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B2" w:rsidRPr="002D7BFC" w:rsidRDefault="00D876B2" w:rsidP="00D876B2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876B2" w:rsidRPr="002D7BFC" w:rsidRDefault="00D876B2" w:rsidP="00D876B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876B2" w:rsidRPr="002D7BFC" w:rsidRDefault="00D876B2" w:rsidP="00D876B2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D876B2" w:rsidRPr="002D7BFC" w:rsidRDefault="00D876B2" w:rsidP="00D876B2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2D7BFC">
        <w:rPr>
          <w:sz w:val="28"/>
          <w:szCs w:val="28"/>
        </w:rPr>
        <w:t xml:space="preserve">Поставка </w:t>
      </w:r>
      <w:proofErr w:type="spellStart"/>
      <w:r>
        <w:rPr>
          <w:sz w:val="28"/>
          <w:szCs w:val="28"/>
        </w:rPr>
        <w:t>электрощитового</w:t>
      </w:r>
      <w:proofErr w:type="spellEnd"/>
      <w:r>
        <w:rPr>
          <w:sz w:val="28"/>
          <w:szCs w:val="28"/>
        </w:rPr>
        <w:t xml:space="preserve"> оборудования</w:t>
      </w:r>
      <w:r w:rsidRPr="002D7BFC">
        <w:rPr>
          <w:sz w:val="28"/>
          <w:szCs w:val="28"/>
        </w:rPr>
        <w:t xml:space="preserve"> для сооружения энергоблока № 4 Ростовской АЭС.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0F16C2">
        <w:rPr>
          <w:b/>
          <w:sz w:val="28"/>
          <w:szCs w:val="28"/>
        </w:rPr>
        <w:t>968</w:t>
      </w:r>
      <w:r>
        <w:rPr>
          <w:b/>
          <w:sz w:val="28"/>
          <w:szCs w:val="28"/>
          <w:lang w:val="en-US"/>
        </w:rPr>
        <w:t> </w:t>
      </w:r>
      <w:r w:rsidRPr="000F16C2">
        <w:rPr>
          <w:b/>
          <w:sz w:val="28"/>
          <w:szCs w:val="28"/>
        </w:rPr>
        <w:t>307.50</w:t>
      </w:r>
      <w:r w:rsidRPr="002D7BFC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Девятьсот шестьдесят восемь</w:t>
      </w:r>
      <w:r w:rsidRPr="002D7BFC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триста</w:t>
      </w:r>
      <w:r w:rsidRPr="002D7BFC">
        <w:rPr>
          <w:sz w:val="28"/>
          <w:szCs w:val="28"/>
        </w:rPr>
        <w:t xml:space="preserve"> семь) рублей </w:t>
      </w:r>
      <w:r>
        <w:rPr>
          <w:sz w:val="28"/>
          <w:szCs w:val="28"/>
        </w:rPr>
        <w:t>50</w:t>
      </w:r>
      <w:r w:rsidRPr="002D7BFC">
        <w:rPr>
          <w:sz w:val="28"/>
          <w:szCs w:val="28"/>
        </w:rPr>
        <w:t xml:space="preserve"> копеек, включая НДС.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876B2" w:rsidRPr="002D7BFC" w:rsidRDefault="00D876B2" w:rsidP="00D876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>» августа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>» августа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«1</w:t>
      </w:r>
      <w:r>
        <w:rPr>
          <w:b/>
          <w:spacing w:val="-6"/>
          <w:sz w:val="28"/>
          <w:szCs w:val="28"/>
        </w:rPr>
        <w:t>2</w:t>
      </w:r>
      <w:r w:rsidRPr="002D7BFC">
        <w:rPr>
          <w:b/>
          <w:spacing w:val="-6"/>
          <w:sz w:val="28"/>
          <w:szCs w:val="28"/>
        </w:rPr>
        <w:t>» сентября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2D7BFC">
        <w:rPr>
          <w:b/>
          <w:spacing w:val="-6"/>
          <w:sz w:val="28"/>
          <w:szCs w:val="28"/>
        </w:rPr>
        <w:t>» сентября 2014 года</w:t>
      </w:r>
      <w:r w:rsidRPr="002D7BFC">
        <w:rPr>
          <w:sz w:val="28"/>
          <w:szCs w:val="28"/>
        </w:rPr>
        <w:t xml:space="preserve">.  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876B2" w:rsidRPr="002D7BFC" w:rsidRDefault="00D876B2" w:rsidP="00D876B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D876B2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57A3"/>
    <w:rsid w:val="00196482"/>
    <w:rsid w:val="00197A96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C72"/>
    <w:rsid w:val="006D67B9"/>
    <w:rsid w:val="006D6EE5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32E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876B2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76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5384</Characters>
  <Application>Microsoft Office Word</Application>
  <DocSecurity>0</DocSecurity>
  <Lines>44</Lines>
  <Paragraphs>12</Paragraphs>
  <ScaleCrop>false</ScaleCrop>
  <Company>NIAEP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2014-08-11T15:33:00Z</dcterms:created>
  <dcterms:modified xsi:type="dcterms:W3CDTF">2014-08-11T15:34:00Z</dcterms:modified>
</cp:coreProperties>
</file>