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772FC9" w:rsidRPr="00E933F7" w:rsidTr="005018B1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5018B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5018B1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5018B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5018B1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772FC9" w:rsidRPr="00660CA9" w:rsidTr="005018B1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5018B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772FC9" w:rsidRPr="00660CA9" w:rsidTr="005018B1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5018B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5018B1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5018B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772FC9" w:rsidRPr="00660CA9" w:rsidTr="005018B1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Default="00C0136B" w:rsidP="005018B1">
                  <w:pPr>
                    <w:shd w:val="clear" w:color="auto" w:fill="FFFFFF"/>
                    <w:rPr>
                      <w:color w:val="000000"/>
                    </w:rPr>
                  </w:pPr>
                  <w:r w:rsidRPr="00C0136B">
                    <w:rPr>
                      <w:sz w:val="28"/>
                      <w:szCs w:val="22"/>
                    </w:rPr>
                    <w:t>Начальник центра № 36</w:t>
                  </w:r>
                </w:p>
              </w:tc>
            </w:tr>
            <w:tr w:rsidR="00772FC9" w:rsidRPr="00660CA9" w:rsidTr="005018B1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C0136B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__________/</w:t>
                  </w:r>
                  <w:r w:rsidR="00C0136B">
                    <w:t xml:space="preserve"> </w:t>
                  </w:r>
                  <w:r w:rsidR="00C0136B" w:rsidRPr="00C0136B">
                    <w:rPr>
                      <w:color w:val="000000"/>
                      <w:sz w:val="28"/>
                      <w:szCs w:val="22"/>
                      <w:u w:val="single"/>
                    </w:rPr>
                    <w:t>В.Ю. Родионов</w:t>
                  </w:r>
                  <w:r w:rsidRPr="00C0136B"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5018B1"/>
        </w:tc>
      </w:tr>
      <w:tr w:rsidR="00772FC9" w:rsidRPr="00660CA9" w:rsidTr="005018B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5018B1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3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5018B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5018B1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3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5018B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5018B1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5018B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5018B1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772FC9" w:rsidRPr="00E933F7" w:rsidTr="005018B1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5018B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5018B1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5018B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5018B1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772FC9" w:rsidRPr="00660CA9" w:rsidTr="005018B1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5018B1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5018B1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5018B1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5018B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5018B1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5018B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772FC9" w:rsidRPr="00660CA9" w:rsidTr="005018B1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5018B1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772FC9" w:rsidRPr="00FA3DD8" w:rsidRDefault="00772FC9" w:rsidP="005018B1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5018B1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5018B1">
                  <w:pPr>
                    <w:rPr>
                      <w:color w:val="000000"/>
                    </w:rPr>
                  </w:pPr>
                </w:p>
                <w:p w:rsidR="00772FC9" w:rsidRDefault="00772FC9" w:rsidP="005018B1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5018B1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5018B1"/>
        </w:tc>
      </w:tr>
      <w:tr w:rsidR="00772FC9" w:rsidRPr="00660CA9" w:rsidTr="005018B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5018B1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3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5018B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5018B1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3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5018B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5018B1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5018B1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5018B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5018B1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772FC9" w:rsidRPr="00E25B1F" w:rsidRDefault="00772FC9" w:rsidP="00772FC9">
      <w:pPr>
        <w:jc w:val="center"/>
        <w:outlineLvl w:val="0"/>
        <w:rPr>
          <w:bCs/>
          <w:sz w:val="28"/>
          <w:szCs w:val="28"/>
        </w:rPr>
      </w:pPr>
      <w:bookmarkStart w:id="0" w:name="_Toc360633846"/>
      <w:r w:rsidRPr="00E25B1F">
        <w:rPr>
          <w:bCs/>
          <w:sz w:val="28"/>
          <w:szCs w:val="28"/>
        </w:rPr>
        <w:t xml:space="preserve">ДОКУМЕНТАЦИЯ ПО ЗАПРОСУ </w:t>
      </w:r>
      <w:bookmarkEnd w:id="0"/>
      <w:r w:rsidR="00F7241B" w:rsidRPr="00DD5EEB">
        <w:rPr>
          <w:bCs/>
          <w:sz w:val="28"/>
          <w:szCs w:val="28"/>
        </w:rPr>
        <w:t>ПРЕДЛОЖЕНИЙ</w:t>
      </w:r>
    </w:p>
    <w:p w:rsidR="0013507A" w:rsidRPr="00CA7CFF" w:rsidRDefault="0013507A" w:rsidP="0013507A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13507A" w:rsidRPr="00CA7CFF" w:rsidRDefault="0013507A" w:rsidP="0013507A">
      <w:pPr>
        <w:jc w:val="center"/>
        <w:rPr>
          <w:sz w:val="28"/>
          <w:szCs w:val="28"/>
        </w:rPr>
      </w:pPr>
      <w:r>
        <w:rPr>
          <w:sz w:val="28"/>
          <w:szCs w:val="28"/>
        </w:rPr>
        <w:t>на</w:t>
      </w:r>
      <w:r w:rsidRPr="009229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поставку </w:t>
      </w:r>
      <w:r w:rsidR="000C32C0">
        <w:rPr>
          <w:sz w:val="28"/>
          <w:szCs w:val="28"/>
        </w:rPr>
        <w:t>оборудования и электронных компонентов по теме: « Работы по созданию  многоканального прибора контроля дорожного полотна и его основания Кондор»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  <w:r>
        <w:rPr>
          <w:sz w:val="28"/>
          <w:szCs w:val="28"/>
        </w:rPr>
        <w:br/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</w:pPr>
    </w:p>
    <w:p w:rsidR="00772FC9" w:rsidRDefault="00772FC9" w:rsidP="00772FC9">
      <w:pPr>
        <w:pStyle w:val="11"/>
        <w:keepNext w:val="0"/>
        <w:rPr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lastRenderedPageBreak/>
        <w:t>20</w:t>
      </w:r>
      <w:r>
        <w:rPr>
          <w:snapToGrid/>
          <w:sz w:val="28"/>
          <w:szCs w:val="24"/>
        </w:rPr>
        <w:t>13</w:t>
      </w:r>
    </w:p>
    <w:p w:rsidR="000C32C0" w:rsidRPr="00642398" w:rsidRDefault="000C32C0" w:rsidP="000C32C0">
      <w:pPr>
        <w:jc w:val="center"/>
        <w:rPr>
          <w:b/>
          <w:sz w:val="28"/>
          <w:szCs w:val="28"/>
        </w:rPr>
      </w:pPr>
      <w:r w:rsidRPr="00642398">
        <w:rPr>
          <w:b/>
          <w:sz w:val="28"/>
          <w:szCs w:val="28"/>
        </w:rPr>
        <w:t>ТЕХНИЧЕСКОЕ ЗАДАНИЕ</w:t>
      </w:r>
    </w:p>
    <w:p w:rsidR="000C32C0" w:rsidRPr="00CD33F6" w:rsidRDefault="000C32C0" w:rsidP="000C32C0">
      <w:pPr>
        <w:pStyle w:val="a9"/>
        <w:numPr>
          <w:ilvl w:val="0"/>
          <w:numId w:val="1"/>
        </w:numPr>
        <w:tabs>
          <w:tab w:val="left" w:pos="567"/>
        </w:tabs>
        <w:spacing w:before="200"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D33F6">
        <w:rPr>
          <w:rFonts w:ascii="Times New Roman" w:hAnsi="Times New Roman"/>
          <w:b/>
          <w:sz w:val="24"/>
          <w:szCs w:val="24"/>
        </w:rPr>
        <w:t xml:space="preserve">Наименование лота: </w:t>
      </w:r>
      <w:r w:rsidRPr="00CD33F6">
        <w:rPr>
          <w:rFonts w:ascii="Times New Roman" w:hAnsi="Times New Roman"/>
          <w:sz w:val="24"/>
          <w:szCs w:val="24"/>
        </w:rPr>
        <w:t>Поставка оборудования и электронных компонент по теме «Работы по созданию  многоканального прибора контроля дорожного полотна и его основания Кондор»</w:t>
      </w:r>
      <w:r w:rsidRPr="00CD33F6">
        <w:rPr>
          <w:rFonts w:ascii="Times New Roman" w:hAnsi="Times New Roman"/>
          <w:b/>
          <w:sz w:val="24"/>
          <w:szCs w:val="24"/>
        </w:rPr>
        <w:t xml:space="preserve"> </w:t>
      </w:r>
    </w:p>
    <w:p w:rsidR="000C32C0" w:rsidRPr="00CD33F6" w:rsidRDefault="000C32C0" w:rsidP="000C32C0">
      <w:pPr>
        <w:pStyle w:val="a9"/>
        <w:numPr>
          <w:ilvl w:val="0"/>
          <w:numId w:val="1"/>
        </w:numPr>
        <w:tabs>
          <w:tab w:val="left" w:pos="567"/>
        </w:tabs>
        <w:spacing w:before="200" w:after="0"/>
        <w:ind w:left="0" w:firstLine="0"/>
        <w:rPr>
          <w:rFonts w:ascii="Times New Roman" w:hAnsi="Times New Roman"/>
          <w:b/>
          <w:sz w:val="24"/>
          <w:szCs w:val="24"/>
        </w:rPr>
      </w:pPr>
      <w:r w:rsidRPr="00CD33F6">
        <w:rPr>
          <w:rFonts w:ascii="Times New Roman" w:hAnsi="Times New Roman"/>
          <w:b/>
          <w:sz w:val="24"/>
          <w:szCs w:val="24"/>
        </w:rPr>
        <w:t>Спецификация оборудования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0C32C0" w:rsidRPr="00D126EB" w:rsidRDefault="000C32C0" w:rsidP="000C32C0">
      <w:pPr>
        <w:pStyle w:val="a9"/>
        <w:tabs>
          <w:tab w:val="left" w:pos="426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D126EB">
        <w:rPr>
          <w:rFonts w:ascii="Times New Roman" w:hAnsi="Times New Roman"/>
          <w:sz w:val="24"/>
          <w:szCs w:val="24"/>
        </w:rPr>
        <w:t>Таблица 1</w:t>
      </w:r>
    </w:p>
    <w:tbl>
      <w:tblPr>
        <w:tblpPr w:leftFromText="180" w:rightFromText="180" w:vertAnchor="text" w:horzAnchor="margin" w:tblpX="320" w:tblpY="151"/>
        <w:tblW w:w="98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3260"/>
        <w:gridCol w:w="108"/>
        <w:gridCol w:w="2302"/>
        <w:gridCol w:w="900"/>
        <w:gridCol w:w="2293"/>
      </w:tblGrid>
      <w:tr w:rsidR="000C32C0" w:rsidRPr="00686CA0" w:rsidTr="005018B1">
        <w:trPr>
          <w:cantSplit/>
          <w:tblHeader/>
        </w:trPr>
        <w:tc>
          <w:tcPr>
            <w:tcW w:w="959" w:type="dxa"/>
            <w:tcBorders>
              <w:top w:val="nil"/>
            </w:tcBorders>
          </w:tcPr>
          <w:p w:rsidR="000C32C0" w:rsidRPr="00686CA0" w:rsidRDefault="000C32C0" w:rsidP="005018B1">
            <w:pPr>
              <w:jc w:val="center"/>
            </w:pPr>
            <w:r w:rsidRPr="00686CA0">
              <w:rPr>
                <w:lang w:val="en-US"/>
              </w:rPr>
              <w:t>№п/п</w:t>
            </w:r>
          </w:p>
        </w:tc>
        <w:tc>
          <w:tcPr>
            <w:tcW w:w="3368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</w:pPr>
            <w:r w:rsidRPr="00686CA0">
              <w:t>Название</w:t>
            </w:r>
          </w:p>
        </w:tc>
        <w:tc>
          <w:tcPr>
            <w:tcW w:w="2302" w:type="dxa"/>
            <w:tcBorders>
              <w:top w:val="nil"/>
            </w:tcBorders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</w:pPr>
            <w:r w:rsidRPr="00686CA0">
              <w:t>Модель</w:t>
            </w:r>
          </w:p>
        </w:tc>
        <w:tc>
          <w:tcPr>
            <w:tcW w:w="900" w:type="dxa"/>
            <w:tcBorders>
              <w:top w:val="nil"/>
            </w:tcBorders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</w:pPr>
            <w:r w:rsidRPr="00686CA0">
              <w:t>Кол-во</w:t>
            </w:r>
          </w:p>
        </w:tc>
        <w:tc>
          <w:tcPr>
            <w:tcW w:w="2293" w:type="dxa"/>
            <w:tcBorders>
              <w:top w:val="nil"/>
            </w:tcBorders>
            <w:shd w:val="clear" w:color="auto" w:fill="auto"/>
            <w:vAlign w:val="center"/>
          </w:tcPr>
          <w:p w:rsidR="000C32C0" w:rsidRPr="00686CA0" w:rsidRDefault="000C32C0" w:rsidP="005018B1">
            <w:r w:rsidRPr="00686CA0">
              <w:t>Описание</w:t>
            </w: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r w:rsidRPr="00686CA0">
              <w:t>Рентгеновский генератор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0C32C0" w:rsidRDefault="000C32C0" w:rsidP="005018B1">
            <w:pPr>
              <w:jc w:val="center"/>
            </w:pPr>
            <w:r w:rsidRPr="00686CA0">
              <w:t>РАПАН 240/200</w:t>
            </w:r>
          </w:p>
          <w:p w:rsidR="000C32C0" w:rsidRPr="00686CA0" w:rsidRDefault="000C32C0" w:rsidP="005018B1">
            <w:pPr>
              <w:jc w:val="center"/>
            </w:pPr>
            <w:r>
              <w:t>(или аналог)</w:t>
            </w:r>
          </w:p>
        </w:tc>
        <w:tc>
          <w:tcPr>
            <w:tcW w:w="900" w:type="dxa"/>
            <w:shd w:val="clear" w:color="auto" w:fill="auto"/>
          </w:tcPr>
          <w:p w:rsidR="000C32C0" w:rsidRPr="00686CA0" w:rsidRDefault="000C32C0" w:rsidP="005018B1">
            <w:pPr>
              <w:jc w:val="center"/>
            </w:pPr>
          </w:p>
          <w:p w:rsidR="000C32C0" w:rsidRPr="00686CA0" w:rsidRDefault="000C32C0" w:rsidP="005018B1">
            <w:pPr>
              <w:jc w:val="center"/>
              <w:rPr>
                <w:lang w:val="en-US"/>
              </w:rPr>
            </w:pPr>
            <w:r w:rsidRPr="00686CA0">
              <w:rPr>
                <w:lang w:val="en-US"/>
              </w:rPr>
              <w:t>2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/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roofErr w:type="spellStart"/>
            <w:r w:rsidRPr="00686CA0">
              <w:t>Сцинтиблок</w:t>
            </w:r>
            <w:proofErr w:type="spellEnd"/>
            <w:r w:rsidRPr="00686CA0">
              <w:t xml:space="preserve"> </w:t>
            </w:r>
            <w:proofErr w:type="spellStart"/>
            <w:r w:rsidRPr="00686CA0">
              <w:t>NaI</w:t>
            </w:r>
            <w:proofErr w:type="spellEnd"/>
            <w:r w:rsidRPr="00686CA0">
              <w:t>(</w:t>
            </w:r>
            <w:proofErr w:type="spellStart"/>
            <w:r w:rsidRPr="00686CA0">
              <w:t>Tl</w:t>
            </w:r>
            <w:proofErr w:type="spellEnd"/>
            <w:r w:rsidRPr="00686CA0">
              <w:t>) 25х25 мм с ФЭУ R1924 + делитель напряжения.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</w:pPr>
            <w:r w:rsidRPr="00686CA0">
              <w:t>4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/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r w:rsidRPr="00686CA0">
              <w:t>Аккумулятор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</w:pPr>
            <w:r w:rsidRPr="00686CA0">
              <w:t>BOSH АКБ-225 А/</w:t>
            </w:r>
            <w:proofErr w:type="gramStart"/>
            <w:r w:rsidRPr="00686CA0">
              <w:t>ч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</w:pPr>
            <w:r w:rsidRPr="00686CA0">
              <w:t>2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/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r w:rsidRPr="00686CA0">
              <w:t>Аккумулятор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</w:pPr>
            <w:r w:rsidRPr="00686CA0">
              <w:rPr>
                <w:lang w:val="en-US"/>
              </w:rPr>
              <w:t>VARNA</w:t>
            </w:r>
            <w:r w:rsidRPr="00686CA0">
              <w:t xml:space="preserve"> 70 А/ч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</w:pPr>
            <w:r w:rsidRPr="00686CA0">
              <w:t>2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/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r w:rsidRPr="00686CA0">
              <w:t>Клеммы аккумуляторные угловые усиленные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lang w:val="en-US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</w:pPr>
            <w:r w:rsidRPr="00686CA0">
              <w:t>4 комплекта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/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r w:rsidRPr="00686CA0">
              <w:t xml:space="preserve">Преобразователь напряжения 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</w:pPr>
            <w:proofErr w:type="spellStart"/>
            <w:r w:rsidRPr="00686CA0">
              <w:t>AcmePower</w:t>
            </w:r>
            <w:proofErr w:type="spellEnd"/>
            <w:r w:rsidRPr="00686CA0">
              <w:t xml:space="preserve"> (AP PS600/12)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</w:pPr>
            <w:r w:rsidRPr="00686CA0">
              <w:t>4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/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r w:rsidRPr="00686CA0">
              <w:t xml:space="preserve">Устройство зарядно-пусковое 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</w:pPr>
            <w:r w:rsidRPr="00686CA0">
              <w:t>TELWIN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</w:pPr>
            <w:r w:rsidRPr="00686CA0">
              <w:t>2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/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rPr>
                <w:bCs/>
              </w:rPr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tbl>
            <w:tblPr>
              <w:tblW w:w="5480" w:type="dxa"/>
              <w:tblLayout w:type="fixed"/>
              <w:tblLook w:val="0000"/>
            </w:tblPr>
            <w:tblGrid>
              <w:gridCol w:w="5480"/>
            </w:tblGrid>
            <w:tr w:rsidR="000C32C0" w:rsidRPr="00686CA0" w:rsidTr="005018B1">
              <w:trPr>
                <w:trHeight w:val="255"/>
              </w:trPr>
              <w:tc>
                <w:tcPr>
                  <w:tcW w:w="5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0C32C0" w:rsidRPr="00686CA0" w:rsidRDefault="000C32C0" w:rsidP="005018B1">
                  <w:pPr>
                    <w:framePr w:hSpace="180" w:wrap="around" w:vAnchor="text" w:hAnchor="margin" w:x="320" w:y="151"/>
                    <w:rPr>
                      <w:bCs/>
                    </w:rPr>
                  </w:pPr>
                  <w:proofErr w:type="spellStart"/>
                  <w:r w:rsidRPr="00686CA0">
                    <w:rPr>
                      <w:bCs/>
                    </w:rPr>
                    <w:t>Георадар</w:t>
                  </w:r>
                  <w:proofErr w:type="spellEnd"/>
                  <w:r w:rsidRPr="00686CA0">
                    <w:rPr>
                      <w:bCs/>
                    </w:rPr>
                    <w:t xml:space="preserve"> ОКО-2</w:t>
                  </w:r>
                </w:p>
                <w:p w:rsidR="000C32C0" w:rsidRPr="00686CA0" w:rsidRDefault="000C32C0" w:rsidP="005018B1">
                  <w:pPr>
                    <w:framePr w:hSpace="180" w:wrap="around" w:vAnchor="text" w:hAnchor="margin" w:x="320" w:y="151"/>
                    <w:rPr>
                      <w:bCs/>
                    </w:rPr>
                  </w:pPr>
                  <w:r w:rsidRPr="00686CA0">
                    <w:rPr>
                      <w:bCs/>
                    </w:rPr>
                    <w:t xml:space="preserve"> в составе</w:t>
                  </w:r>
                </w:p>
              </w:tc>
            </w:tr>
            <w:tr w:rsidR="000C32C0" w:rsidRPr="00686CA0" w:rsidTr="005018B1">
              <w:trPr>
                <w:trHeight w:val="255"/>
              </w:trPr>
              <w:tc>
                <w:tcPr>
                  <w:tcW w:w="5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0C32C0" w:rsidRPr="00686CA0" w:rsidRDefault="000C32C0" w:rsidP="005018B1">
                  <w:pPr>
                    <w:framePr w:hSpace="180" w:wrap="around" w:vAnchor="text" w:hAnchor="margin" w:x="320" w:y="151"/>
                  </w:pPr>
                  <w:r w:rsidRPr="00686CA0">
                    <w:t>Блок управления</w:t>
                  </w:r>
                </w:p>
              </w:tc>
            </w:tr>
            <w:tr w:rsidR="000C32C0" w:rsidRPr="00686CA0" w:rsidTr="005018B1">
              <w:trPr>
                <w:trHeight w:val="255"/>
              </w:trPr>
              <w:tc>
                <w:tcPr>
                  <w:tcW w:w="5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0C32C0" w:rsidRPr="00686CA0" w:rsidRDefault="000C32C0" w:rsidP="005018B1">
                  <w:pPr>
                    <w:framePr w:hSpace="180" w:wrap="around" w:vAnchor="text" w:hAnchor="margin" w:x="320" w:y="151"/>
                  </w:pPr>
                  <w:r w:rsidRPr="00686CA0">
                    <w:t>АБ-2000</w:t>
                  </w:r>
                </w:p>
              </w:tc>
            </w:tr>
            <w:tr w:rsidR="000C32C0" w:rsidRPr="00686CA0" w:rsidTr="005018B1">
              <w:trPr>
                <w:trHeight w:val="255"/>
              </w:trPr>
              <w:tc>
                <w:tcPr>
                  <w:tcW w:w="5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0C32C0" w:rsidRPr="00686CA0" w:rsidRDefault="000C32C0" w:rsidP="005018B1">
                  <w:pPr>
                    <w:framePr w:hSpace="180" w:wrap="around" w:vAnchor="text" w:hAnchor="margin" w:x="320" w:y="151"/>
                  </w:pPr>
                  <w:r w:rsidRPr="00686CA0">
                    <w:t>АБ-400</w:t>
                  </w:r>
                </w:p>
                <w:p w:rsidR="000C32C0" w:rsidRPr="00686CA0" w:rsidRDefault="000C32C0" w:rsidP="005018B1">
                  <w:pPr>
                    <w:framePr w:hSpace="180" w:wrap="around" w:vAnchor="text" w:hAnchor="margin" w:x="320" w:y="151"/>
                  </w:pPr>
                  <w:r w:rsidRPr="00686CA0">
                    <w:t>Набор кабелей-3м</w:t>
                  </w:r>
                </w:p>
              </w:tc>
            </w:tr>
            <w:tr w:rsidR="000C32C0" w:rsidRPr="00686CA0" w:rsidTr="005018B1">
              <w:trPr>
                <w:trHeight w:val="255"/>
              </w:trPr>
              <w:tc>
                <w:tcPr>
                  <w:tcW w:w="5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0C32C0" w:rsidRPr="00686CA0" w:rsidRDefault="000C32C0" w:rsidP="005018B1">
                  <w:pPr>
                    <w:framePr w:hSpace="180" w:wrap="around" w:vAnchor="text" w:hAnchor="margin" w:x="320" w:y="151"/>
                  </w:pPr>
                  <w:r w:rsidRPr="00686CA0">
                    <w:t>Датчик перемещения</w:t>
                  </w:r>
                </w:p>
                <w:p w:rsidR="000C32C0" w:rsidRPr="00686CA0" w:rsidRDefault="000C32C0" w:rsidP="005018B1">
                  <w:pPr>
                    <w:framePr w:hSpace="180" w:wrap="around" w:vAnchor="text" w:hAnchor="margin" w:x="320" w:y="151"/>
                  </w:pPr>
                  <w:r w:rsidRPr="00686CA0">
                    <w:t xml:space="preserve"> автомобильный</w:t>
                  </w:r>
                </w:p>
              </w:tc>
            </w:tr>
            <w:tr w:rsidR="000C32C0" w:rsidRPr="00686CA0" w:rsidTr="005018B1">
              <w:trPr>
                <w:trHeight w:val="255"/>
              </w:trPr>
              <w:tc>
                <w:tcPr>
                  <w:tcW w:w="5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0C32C0" w:rsidRPr="00686CA0" w:rsidRDefault="000C32C0" w:rsidP="005018B1">
                  <w:pPr>
                    <w:framePr w:hSpace="180" w:wrap="around" w:vAnchor="text" w:hAnchor="margin" w:x="320" w:y="151"/>
                  </w:pPr>
                  <w:r w:rsidRPr="00686CA0">
                    <w:t>GPC-навигатор</w:t>
                  </w:r>
                </w:p>
              </w:tc>
            </w:tr>
            <w:tr w:rsidR="000C32C0" w:rsidRPr="00686CA0" w:rsidTr="005018B1">
              <w:trPr>
                <w:trHeight w:val="255"/>
              </w:trPr>
              <w:tc>
                <w:tcPr>
                  <w:tcW w:w="5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0C32C0" w:rsidRPr="00686CA0" w:rsidRDefault="000C32C0" w:rsidP="005018B1">
                  <w:pPr>
                    <w:framePr w:hSpace="180" w:wrap="around" w:vAnchor="text" w:hAnchor="margin" w:x="320" w:y="151"/>
                  </w:pPr>
                  <w:r w:rsidRPr="00686CA0">
                    <w:t>Видеокамера</w:t>
                  </w:r>
                </w:p>
                <w:p w:rsidR="000C32C0" w:rsidRPr="00686CA0" w:rsidRDefault="000C32C0" w:rsidP="005018B1">
                  <w:pPr>
                    <w:framePr w:hSpace="180" w:wrap="around" w:vAnchor="text" w:hAnchor="margin" w:x="320" w:y="151"/>
                  </w:pPr>
                  <w:r w:rsidRPr="00686CA0">
                    <w:t>Программное</w:t>
                  </w:r>
                </w:p>
                <w:p w:rsidR="000C32C0" w:rsidRPr="00686CA0" w:rsidRDefault="000C32C0" w:rsidP="005018B1">
                  <w:pPr>
                    <w:framePr w:hSpace="180" w:wrap="around" w:vAnchor="text" w:hAnchor="margin" w:x="320" w:y="151"/>
                  </w:pPr>
                  <w:r w:rsidRPr="00686CA0">
                    <w:t xml:space="preserve"> обеспечение</w:t>
                  </w:r>
                </w:p>
              </w:tc>
            </w:tr>
          </w:tbl>
          <w:p w:rsidR="000C32C0" w:rsidRPr="00686CA0" w:rsidRDefault="000C32C0" w:rsidP="005018B1"/>
        </w:tc>
        <w:tc>
          <w:tcPr>
            <w:tcW w:w="2302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</w:pPr>
            <w:r w:rsidRPr="00686CA0">
              <w:t>ОКО-2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</w:pPr>
          </w:p>
          <w:p w:rsidR="000C32C0" w:rsidRPr="00686CA0" w:rsidRDefault="000C32C0" w:rsidP="005018B1">
            <w:pPr>
              <w:jc w:val="center"/>
            </w:pPr>
          </w:p>
          <w:p w:rsidR="000C32C0" w:rsidRPr="00686CA0" w:rsidRDefault="000C32C0" w:rsidP="005018B1">
            <w:pPr>
              <w:jc w:val="center"/>
            </w:pPr>
            <w:r w:rsidRPr="00686CA0">
              <w:t>2</w:t>
            </w:r>
          </w:p>
          <w:p w:rsidR="000C32C0" w:rsidRPr="00686CA0" w:rsidRDefault="000C32C0" w:rsidP="005018B1">
            <w:pPr>
              <w:jc w:val="center"/>
            </w:pPr>
            <w:r w:rsidRPr="00686CA0">
              <w:t>2</w:t>
            </w:r>
          </w:p>
          <w:p w:rsidR="000C32C0" w:rsidRPr="00686CA0" w:rsidRDefault="000C32C0" w:rsidP="005018B1">
            <w:pPr>
              <w:jc w:val="center"/>
            </w:pPr>
            <w:r w:rsidRPr="00686CA0">
              <w:t>2</w:t>
            </w:r>
          </w:p>
          <w:p w:rsidR="000C32C0" w:rsidRPr="00686CA0" w:rsidRDefault="000C32C0" w:rsidP="005018B1">
            <w:pPr>
              <w:jc w:val="center"/>
            </w:pPr>
            <w:r w:rsidRPr="00686CA0">
              <w:t>2</w:t>
            </w:r>
          </w:p>
          <w:p w:rsidR="000C32C0" w:rsidRPr="00686CA0" w:rsidRDefault="000C32C0" w:rsidP="005018B1">
            <w:pPr>
              <w:jc w:val="center"/>
            </w:pPr>
            <w:r w:rsidRPr="00686CA0">
              <w:t>2</w:t>
            </w:r>
          </w:p>
          <w:p w:rsidR="000C32C0" w:rsidRPr="00686CA0" w:rsidRDefault="000C32C0" w:rsidP="005018B1">
            <w:pPr>
              <w:jc w:val="center"/>
            </w:pPr>
            <w:r w:rsidRPr="00686CA0">
              <w:t>2</w:t>
            </w:r>
          </w:p>
          <w:p w:rsidR="000C32C0" w:rsidRPr="00686CA0" w:rsidRDefault="000C32C0" w:rsidP="005018B1">
            <w:pPr>
              <w:jc w:val="center"/>
            </w:pP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/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Датчик расстояния с кабелем М12, 5</w:t>
            </w:r>
            <w:r w:rsidRPr="00686CA0">
              <w:rPr>
                <w:color w:val="000000"/>
                <w:lang w:val="en-US"/>
              </w:rPr>
              <w:t>pin</w:t>
            </w:r>
            <w:r w:rsidRPr="00686CA0">
              <w:rPr>
                <w:color w:val="000000"/>
              </w:rPr>
              <w:t xml:space="preserve"> 1м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DT-20</w:t>
            </w:r>
            <w:r w:rsidRPr="00686CA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№214В </w:t>
            </w:r>
            <w:r>
              <w:t>(или аналог)</w:t>
            </w:r>
          </w:p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4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/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3-</w:t>
            </w:r>
            <w:r w:rsidRPr="00686CA0">
              <w:rPr>
                <w:color w:val="000000"/>
                <w:lang w:val="en-US"/>
              </w:rPr>
              <w:t xml:space="preserve">D </w:t>
            </w:r>
            <w:r w:rsidRPr="00686CA0">
              <w:rPr>
                <w:color w:val="000000"/>
              </w:rPr>
              <w:t>датчик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LS2D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1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3A0EE8"/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r w:rsidRPr="00686CA0">
              <w:t>Прицеп с высокой крышкой Н-1060 и опорным колесом хомутом, крепежом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</w:pPr>
            <w:r w:rsidRPr="00686CA0">
              <w:t>МЗСА 817730.001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lang w:val="en-US"/>
              </w:rPr>
            </w:pPr>
            <w:r w:rsidRPr="00686CA0">
              <w:rPr>
                <w:lang w:val="en-US"/>
              </w:rPr>
              <w:t>2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/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Модульный DC/DC преобразователь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</w:pPr>
            <w:r w:rsidRPr="00686CA0">
              <w:t>TEN8-1222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Модульный DC/DC преобразователь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</w:pPr>
            <w:r w:rsidRPr="00686CA0">
              <w:t>C9619-51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r w:rsidRPr="00686CA0">
              <w:t xml:space="preserve">Автоматический выключатель на </w:t>
            </w:r>
            <w:r w:rsidRPr="00686CA0">
              <w:rPr>
                <w:lang w:val="en-US"/>
              </w:rPr>
              <w:t>Din</w:t>
            </w:r>
            <w:r w:rsidRPr="00686CA0">
              <w:t>-рейку 50-63 А одиночный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lang w:val="en-US"/>
              </w:rPr>
            </w:pPr>
            <w:r w:rsidRPr="00686CA0">
              <w:rPr>
                <w:lang w:val="en-US"/>
              </w:rPr>
              <w:t>S 251C63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lang w:val="en-US"/>
              </w:rPr>
            </w:pPr>
            <w:r w:rsidRPr="00686CA0">
              <w:rPr>
                <w:lang w:val="en-US"/>
              </w:rPr>
              <w:t>4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/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r w:rsidRPr="00686CA0">
              <w:t xml:space="preserve">Автоматический выключатель на </w:t>
            </w:r>
            <w:r w:rsidRPr="00686CA0">
              <w:rPr>
                <w:lang w:val="en-US"/>
              </w:rPr>
              <w:t>Din</w:t>
            </w:r>
            <w:r w:rsidRPr="00686CA0">
              <w:t>-рейку 10 А одиночный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</w:pPr>
            <w:r w:rsidRPr="00686CA0">
              <w:rPr>
                <w:lang w:val="en-US"/>
              </w:rPr>
              <w:t>S 251C10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lang w:val="en-US"/>
              </w:rPr>
            </w:pPr>
            <w:r w:rsidRPr="00686CA0">
              <w:rPr>
                <w:lang w:val="en-US"/>
              </w:rPr>
              <w:t>4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/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spacing w:after="200" w:line="276" w:lineRule="auto"/>
            </w:pPr>
          </w:p>
        </w:tc>
        <w:tc>
          <w:tcPr>
            <w:tcW w:w="3368" w:type="dxa"/>
            <w:gridSpan w:val="2"/>
            <w:shd w:val="clear" w:color="auto" w:fill="auto"/>
          </w:tcPr>
          <w:p w:rsidR="000C32C0" w:rsidRPr="00686CA0" w:rsidRDefault="000C32C0" w:rsidP="005018B1">
            <w:r w:rsidRPr="00686CA0">
              <w:t>Электромонтажный шкаф ЩМП 00</w:t>
            </w:r>
            <w:r w:rsidRPr="00686CA0">
              <w:rPr>
                <w:lang w:val="en-US"/>
              </w:rPr>
              <w:t>IP</w:t>
            </w:r>
            <w:r w:rsidRPr="00686CA0">
              <w:t>54</w:t>
            </w:r>
          </w:p>
        </w:tc>
        <w:tc>
          <w:tcPr>
            <w:tcW w:w="2302" w:type="dxa"/>
            <w:shd w:val="clear" w:color="auto" w:fill="auto"/>
          </w:tcPr>
          <w:p w:rsidR="000C32C0" w:rsidRPr="00686CA0" w:rsidRDefault="000C32C0" w:rsidP="005018B1">
            <w:pPr>
              <w:ind w:right="-108"/>
            </w:pPr>
            <w:r w:rsidRPr="00686CA0">
              <w:t>ЩМП 00</w:t>
            </w:r>
            <w:r w:rsidRPr="00686CA0">
              <w:rPr>
                <w:lang w:val="en-US"/>
              </w:rPr>
              <w:t>IP</w:t>
            </w:r>
            <w:r w:rsidRPr="00686CA0">
              <w:t>54 290х220х155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</w:tcPr>
          <w:p w:rsidR="000C32C0" w:rsidRPr="00686CA0" w:rsidRDefault="000C32C0" w:rsidP="005018B1">
            <w:pPr>
              <w:jc w:val="center"/>
              <w:rPr>
                <w:lang w:val="en-US"/>
              </w:rPr>
            </w:pPr>
            <w:r w:rsidRPr="00686CA0">
              <w:rPr>
                <w:lang w:val="en-US"/>
              </w:rPr>
              <w:t>6</w:t>
            </w:r>
          </w:p>
        </w:tc>
        <w:tc>
          <w:tcPr>
            <w:tcW w:w="2293" w:type="dxa"/>
            <w:shd w:val="clear" w:color="auto" w:fill="auto"/>
          </w:tcPr>
          <w:p w:rsidR="000C32C0" w:rsidRPr="00686CA0" w:rsidRDefault="000C32C0" w:rsidP="005018B1">
            <w:pPr>
              <w:ind w:right="-108"/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5018B1"/>
        </w:tc>
        <w:tc>
          <w:tcPr>
            <w:tcW w:w="8863" w:type="dxa"/>
            <w:gridSpan w:val="5"/>
            <w:shd w:val="clear" w:color="auto" w:fill="auto"/>
            <w:vAlign w:val="center"/>
          </w:tcPr>
          <w:p w:rsidR="000C32C0" w:rsidRPr="00686CA0" w:rsidRDefault="000C32C0" w:rsidP="005018B1">
            <w:r w:rsidRPr="00686CA0">
              <w:t>Электронные компоненты</w:t>
            </w:r>
            <w:r>
              <w:t>:</w:t>
            </w: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</w:rPr>
              <w:t>ADP2301AUJZ-R7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30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AD8564AR(Z)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ADCMP601BKSZ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AD7983BRMZ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5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AD7980BRMZ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5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FT245RQ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  <w:lang w:val="en-US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LP2985IM5-2.5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  <w:lang w:val="en-US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SN75240PW( )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  <w:lang w:val="en-US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Дроссель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CDRH</w:t>
            </w:r>
            <w:r w:rsidRPr="00686CA0">
              <w:rPr>
                <w:color w:val="000000"/>
              </w:rPr>
              <w:t>3</w:t>
            </w:r>
            <w:r w:rsidRPr="00686CA0">
              <w:rPr>
                <w:color w:val="000000"/>
                <w:lang w:val="en-US"/>
              </w:rPr>
              <w:t>D</w:t>
            </w:r>
            <w:r w:rsidRPr="00686CA0">
              <w:rPr>
                <w:color w:val="000000"/>
              </w:rPr>
              <w:t>16(</w:t>
            </w:r>
            <w:r w:rsidRPr="00686CA0">
              <w:rPr>
                <w:color w:val="000000"/>
                <w:lang w:val="en-US"/>
              </w:rPr>
              <w:t>NP</w:t>
            </w:r>
            <w:r w:rsidRPr="00686CA0">
              <w:rPr>
                <w:color w:val="000000"/>
              </w:rPr>
              <w:t>)-6</w:t>
            </w:r>
            <w:r w:rsidRPr="00686CA0">
              <w:rPr>
                <w:color w:val="000000"/>
                <w:lang w:val="en-US"/>
              </w:rPr>
              <w:t>R</w:t>
            </w:r>
            <w:r w:rsidRPr="00686CA0">
              <w:rPr>
                <w:color w:val="000000"/>
              </w:rPr>
              <w:t>8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  <w:lang w:val="en-US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Дроссель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CDRH</w:t>
            </w:r>
            <w:r w:rsidRPr="00686CA0">
              <w:rPr>
                <w:color w:val="000000"/>
              </w:rPr>
              <w:t>2</w:t>
            </w:r>
            <w:r w:rsidRPr="00686CA0">
              <w:rPr>
                <w:color w:val="000000"/>
                <w:lang w:val="en-US"/>
              </w:rPr>
              <w:t>D</w:t>
            </w:r>
            <w:r w:rsidRPr="00686CA0">
              <w:rPr>
                <w:color w:val="000000"/>
              </w:rPr>
              <w:t>18(</w:t>
            </w:r>
            <w:r w:rsidRPr="00686CA0">
              <w:rPr>
                <w:color w:val="000000"/>
                <w:lang w:val="en-US"/>
              </w:rPr>
              <w:t>NP</w:t>
            </w:r>
            <w:r w:rsidRPr="00686CA0">
              <w:rPr>
                <w:color w:val="000000"/>
              </w:rPr>
              <w:t>)-4</w:t>
            </w:r>
            <w:r w:rsidRPr="00686CA0">
              <w:rPr>
                <w:color w:val="000000"/>
                <w:lang w:val="en-US"/>
              </w:rPr>
              <w:t>R</w:t>
            </w:r>
            <w:r w:rsidRPr="00686CA0">
              <w:rPr>
                <w:color w:val="000000"/>
              </w:rPr>
              <w:t>7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  <w:lang w:val="en-US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Дроссель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AF4DA1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CDRH</w:t>
            </w:r>
            <w:r w:rsidRPr="00AF4DA1">
              <w:rPr>
                <w:color w:val="000000"/>
              </w:rPr>
              <w:t>2</w:t>
            </w:r>
            <w:r w:rsidRPr="00686CA0">
              <w:rPr>
                <w:color w:val="000000"/>
                <w:lang w:val="en-US"/>
              </w:rPr>
              <w:t>D</w:t>
            </w:r>
            <w:r w:rsidRPr="00AF4DA1">
              <w:rPr>
                <w:color w:val="000000"/>
              </w:rPr>
              <w:t>14(</w:t>
            </w:r>
            <w:r w:rsidRPr="00686CA0">
              <w:rPr>
                <w:color w:val="000000"/>
                <w:lang w:val="en-US"/>
              </w:rPr>
              <w:t>NP</w:t>
            </w:r>
            <w:r w:rsidRPr="00AF4DA1">
              <w:rPr>
                <w:color w:val="000000"/>
              </w:rPr>
              <w:t>)-2</w:t>
            </w:r>
            <w:r w:rsidRPr="00686CA0">
              <w:rPr>
                <w:color w:val="000000"/>
                <w:lang w:val="en-US"/>
              </w:rPr>
              <w:t>R</w:t>
            </w:r>
            <w:r w:rsidRPr="00AF4DA1">
              <w:rPr>
                <w:color w:val="000000"/>
              </w:rPr>
              <w:t>2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  <w:lang w:val="en-US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Кварц</w:t>
            </w:r>
            <w:proofErr w:type="gramStart"/>
            <w:r w:rsidRPr="00686CA0">
              <w:rPr>
                <w:color w:val="000000"/>
              </w:rPr>
              <w:t>.</w:t>
            </w:r>
            <w:proofErr w:type="gramEnd"/>
            <w:r w:rsidRPr="00686CA0">
              <w:rPr>
                <w:color w:val="000000"/>
              </w:rPr>
              <w:t xml:space="preserve"> </w:t>
            </w:r>
            <w:proofErr w:type="gramStart"/>
            <w:r w:rsidRPr="00686CA0">
              <w:rPr>
                <w:color w:val="000000"/>
              </w:rPr>
              <w:t>г</w:t>
            </w:r>
            <w:proofErr w:type="gramEnd"/>
            <w:r w:rsidRPr="00686CA0">
              <w:rPr>
                <w:color w:val="000000"/>
              </w:rPr>
              <w:t>енератор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AF4DA1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KXO</w:t>
            </w:r>
            <w:r w:rsidRPr="00AF4DA1">
              <w:rPr>
                <w:color w:val="000000"/>
              </w:rPr>
              <w:t>-</w:t>
            </w:r>
            <w:r w:rsidRPr="00686CA0">
              <w:rPr>
                <w:color w:val="000000"/>
                <w:lang w:val="en-US"/>
              </w:rPr>
              <w:t>V</w:t>
            </w:r>
            <w:r w:rsidRPr="00AF4DA1">
              <w:rPr>
                <w:color w:val="000000"/>
              </w:rPr>
              <w:t>97</w:t>
            </w:r>
            <w:r w:rsidRPr="00686CA0">
              <w:rPr>
                <w:color w:val="000000"/>
                <w:lang w:val="en-US"/>
              </w:rPr>
              <w:t>T</w:t>
            </w:r>
            <w:r w:rsidRPr="00AF4DA1">
              <w:rPr>
                <w:color w:val="000000"/>
              </w:rPr>
              <w:t xml:space="preserve"> 7.3728</w:t>
            </w:r>
            <w:r w:rsidRPr="00686CA0">
              <w:rPr>
                <w:color w:val="000000"/>
                <w:lang w:val="en-US"/>
              </w:rPr>
              <w:t>M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  <w:lang w:val="en-US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Кварц</w:t>
            </w:r>
            <w:proofErr w:type="gramStart"/>
            <w:r w:rsidRPr="00686CA0">
              <w:rPr>
                <w:color w:val="000000"/>
              </w:rPr>
              <w:t>.</w:t>
            </w:r>
            <w:proofErr w:type="gramEnd"/>
            <w:r w:rsidRPr="00686CA0">
              <w:rPr>
                <w:color w:val="000000"/>
              </w:rPr>
              <w:t xml:space="preserve"> </w:t>
            </w:r>
            <w:proofErr w:type="gramStart"/>
            <w:r w:rsidRPr="00686CA0">
              <w:rPr>
                <w:color w:val="000000"/>
              </w:rPr>
              <w:t>г</w:t>
            </w:r>
            <w:proofErr w:type="gramEnd"/>
            <w:r w:rsidRPr="00686CA0">
              <w:rPr>
                <w:color w:val="000000"/>
              </w:rPr>
              <w:t>енератор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AF4DA1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KXO</w:t>
            </w:r>
            <w:r w:rsidRPr="00AF4DA1">
              <w:rPr>
                <w:color w:val="000000"/>
              </w:rPr>
              <w:t>-</w:t>
            </w:r>
            <w:r w:rsidRPr="00686CA0">
              <w:rPr>
                <w:color w:val="000000"/>
                <w:lang w:val="en-US"/>
              </w:rPr>
              <w:t>V</w:t>
            </w:r>
            <w:r w:rsidRPr="00AF4DA1">
              <w:rPr>
                <w:color w:val="000000"/>
              </w:rPr>
              <w:t>97</w:t>
            </w:r>
            <w:r w:rsidRPr="00686CA0">
              <w:rPr>
                <w:color w:val="000000"/>
                <w:lang w:val="en-US"/>
              </w:rPr>
              <w:t>T</w:t>
            </w:r>
            <w:r w:rsidRPr="00AF4DA1">
              <w:rPr>
                <w:color w:val="000000"/>
              </w:rPr>
              <w:t xml:space="preserve"> 40.0 </w:t>
            </w:r>
            <w:proofErr w:type="spellStart"/>
            <w:r w:rsidRPr="00686CA0">
              <w:rPr>
                <w:color w:val="000000"/>
                <w:lang w:val="en-US"/>
              </w:rPr>
              <w:t>MhZ</w:t>
            </w:r>
            <w:proofErr w:type="spellEnd"/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  <w:lang w:val="en-US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Резистор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ЧИП 0805</w:t>
            </w:r>
            <w:r w:rsidRPr="00686CA0">
              <w:rPr>
                <w:color w:val="000000"/>
                <w:lang w:val="en-US"/>
              </w:rPr>
              <w:t xml:space="preserve">,5%,3.3 </w:t>
            </w:r>
            <w:r w:rsidRPr="00686CA0">
              <w:rPr>
                <w:color w:val="000000"/>
              </w:rPr>
              <w:t>Ом</w:t>
            </w:r>
            <w:proofErr w:type="gramStart"/>
            <w:r w:rsidRPr="00686CA0">
              <w:rPr>
                <w:color w:val="000000"/>
              </w:rPr>
              <w:t>а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200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  <w:lang w:val="en-US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Конденсатор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AF4DA1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ЧИП 1210,47 мкф,16 Вольт,</w:t>
            </w:r>
            <w:r w:rsidRPr="00686CA0">
              <w:rPr>
                <w:color w:val="000000"/>
                <w:lang w:val="en-US"/>
              </w:rPr>
              <w:t>X</w:t>
            </w:r>
            <w:r w:rsidRPr="00AF4DA1">
              <w:rPr>
                <w:color w:val="000000"/>
              </w:rPr>
              <w:t>5</w:t>
            </w:r>
            <w:r w:rsidRPr="00686CA0">
              <w:rPr>
                <w:color w:val="000000"/>
                <w:lang w:val="en-US"/>
              </w:rPr>
              <w:t>R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/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Конденсатор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AF4DA1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 xml:space="preserve">ЧИП </w:t>
            </w:r>
            <w:r w:rsidRPr="00AF4DA1">
              <w:rPr>
                <w:color w:val="000000"/>
              </w:rPr>
              <w:t>0805</w:t>
            </w:r>
            <w:r w:rsidRPr="00686CA0">
              <w:rPr>
                <w:color w:val="000000"/>
              </w:rPr>
              <w:t>,</w:t>
            </w:r>
            <w:r w:rsidRPr="00AF4DA1">
              <w:rPr>
                <w:color w:val="000000"/>
              </w:rPr>
              <w:t>10</w:t>
            </w:r>
            <w:r w:rsidRPr="00686CA0">
              <w:rPr>
                <w:color w:val="000000"/>
              </w:rPr>
              <w:t xml:space="preserve"> мкф,16 Вольт,</w:t>
            </w:r>
            <w:r w:rsidRPr="00686CA0">
              <w:rPr>
                <w:color w:val="000000"/>
                <w:lang w:val="en-US"/>
              </w:rPr>
              <w:t>X</w:t>
            </w:r>
            <w:r w:rsidRPr="00AF4DA1">
              <w:rPr>
                <w:color w:val="000000"/>
              </w:rPr>
              <w:t>5</w:t>
            </w:r>
            <w:r w:rsidRPr="00686CA0">
              <w:rPr>
                <w:color w:val="000000"/>
                <w:lang w:val="en-US"/>
              </w:rPr>
              <w:t>R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/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Конденсатор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</w:rPr>
              <w:t xml:space="preserve">ЧИП </w:t>
            </w:r>
            <w:r w:rsidRPr="00686CA0">
              <w:rPr>
                <w:color w:val="000000"/>
                <w:lang w:val="en-US"/>
              </w:rPr>
              <w:t>0805</w:t>
            </w:r>
            <w:r w:rsidRPr="00686CA0">
              <w:rPr>
                <w:color w:val="000000"/>
              </w:rPr>
              <w:t>,</w:t>
            </w:r>
            <w:r w:rsidRPr="00686CA0">
              <w:rPr>
                <w:color w:val="000000"/>
                <w:lang w:val="en-US"/>
              </w:rPr>
              <w:t xml:space="preserve">4.7 </w:t>
            </w:r>
            <w:r w:rsidRPr="00686CA0">
              <w:rPr>
                <w:color w:val="000000"/>
              </w:rPr>
              <w:t>мкф,16 Вольт,</w:t>
            </w:r>
            <w:r w:rsidRPr="00686CA0">
              <w:rPr>
                <w:color w:val="000000"/>
                <w:lang w:val="en-US"/>
              </w:rPr>
              <w:t>X5R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/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Конденсатор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ЧИП 0805,0.</w:t>
            </w:r>
            <w:r w:rsidRPr="00AF4DA1">
              <w:rPr>
                <w:color w:val="000000"/>
              </w:rPr>
              <w:t>1</w:t>
            </w:r>
            <w:r w:rsidRPr="00686CA0">
              <w:rPr>
                <w:color w:val="000000"/>
              </w:rPr>
              <w:t xml:space="preserve"> мкф,</w:t>
            </w:r>
            <w:r w:rsidRPr="00AF4DA1">
              <w:rPr>
                <w:color w:val="000000"/>
              </w:rPr>
              <w:t>50</w:t>
            </w:r>
            <w:r w:rsidRPr="00686CA0">
              <w:rPr>
                <w:color w:val="000000"/>
              </w:rPr>
              <w:t xml:space="preserve"> Вольт,</w:t>
            </w:r>
            <w:r w:rsidRPr="00686CA0">
              <w:rPr>
                <w:color w:val="000000"/>
                <w:lang w:val="en-US"/>
              </w:rPr>
              <w:t>X</w:t>
            </w:r>
            <w:r w:rsidRPr="00686CA0">
              <w:rPr>
                <w:color w:val="000000"/>
              </w:rPr>
              <w:t>5</w:t>
            </w:r>
            <w:r w:rsidRPr="00686CA0">
              <w:rPr>
                <w:color w:val="000000"/>
                <w:lang w:val="en-US"/>
              </w:rPr>
              <w:t>R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200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/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Конденсатор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ЧИП 0805,</w:t>
            </w:r>
            <w:r w:rsidRPr="00AF4DA1">
              <w:rPr>
                <w:color w:val="000000"/>
              </w:rPr>
              <w:t>470</w:t>
            </w:r>
            <w:r w:rsidRPr="00686CA0">
              <w:rPr>
                <w:color w:val="000000"/>
              </w:rPr>
              <w:t xml:space="preserve"> пф,</w:t>
            </w:r>
            <w:r w:rsidRPr="00AF4DA1">
              <w:rPr>
                <w:color w:val="000000"/>
              </w:rPr>
              <w:t>50</w:t>
            </w:r>
            <w:r w:rsidRPr="00686CA0">
              <w:rPr>
                <w:color w:val="000000"/>
              </w:rPr>
              <w:t xml:space="preserve"> Вольт,</w:t>
            </w:r>
            <w:r w:rsidRPr="00686CA0">
              <w:rPr>
                <w:color w:val="000000"/>
                <w:lang w:val="en-US"/>
              </w:rPr>
              <w:t>X</w:t>
            </w:r>
            <w:r w:rsidRPr="00686CA0">
              <w:rPr>
                <w:color w:val="000000"/>
              </w:rPr>
              <w:t>5</w:t>
            </w:r>
            <w:r w:rsidRPr="00686CA0">
              <w:rPr>
                <w:color w:val="000000"/>
                <w:lang w:val="en-US"/>
              </w:rPr>
              <w:t>R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100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/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Конденсатор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ЧИП 0805,220 пф,</w:t>
            </w:r>
            <w:r w:rsidRPr="00AF4DA1">
              <w:rPr>
                <w:color w:val="000000"/>
              </w:rPr>
              <w:t>50</w:t>
            </w:r>
            <w:r w:rsidRPr="00686CA0">
              <w:rPr>
                <w:color w:val="000000"/>
              </w:rPr>
              <w:t xml:space="preserve"> Вольт,</w:t>
            </w:r>
            <w:r w:rsidRPr="00686CA0">
              <w:rPr>
                <w:color w:val="000000"/>
                <w:lang w:val="en-US"/>
              </w:rPr>
              <w:t>X</w:t>
            </w:r>
            <w:r w:rsidRPr="00686CA0">
              <w:rPr>
                <w:color w:val="000000"/>
              </w:rPr>
              <w:t>5</w:t>
            </w:r>
            <w:r w:rsidRPr="00686CA0">
              <w:rPr>
                <w:color w:val="000000"/>
                <w:lang w:val="en-US"/>
              </w:rPr>
              <w:t>R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100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/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 xml:space="preserve">Сборка </w:t>
            </w:r>
            <w:proofErr w:type="spellStart"/>
            <w:r w:rsidRPr="00686CA0">
              <w:rPr>
                <w:color w:val="000000"/>
              </w:rPr>
              <w:t>резист</w:t>
            </w:r>
            <w:proofErr w:type="spellEnd"/>
            <w:r w:rsidRPr="00686CA0">
              <w:rPr>
                <w:color w:val="000000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CAT16-101J4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lang w:val="en-US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 xml:space="preserve">Сборка </w:t>
            </w:r>
            <w:proofErr w:type="spellStart"/>
            <w:r w:rsidRPr="00686CA0">
              <w:rPr>
                <w:color w:val="000000"/>
              </w:rPr>
              <w:t>резист</w:t>
            </w:r>
            <w:proofErr w:type="spellEnd"/>
            <w:r w:rsidRPr="00686CA0">
              <w:rPr>
                <w:color w:val="000000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CAT16-103J4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lang w:val="en-US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 xml:space="preserve">Сборка </w:t>
            </w:r>
            <w:proofErr w:type="spellStart"/>
            <w:r w:rsidRPr="00686CA0">
              <w:rPr>
                <w:color w:val="000000"/>
              </w:rPr>
              <w:t>резист</w:t>
            </w:r>
            <w:proofErr w:type="spellEnd"/>
            <w:r w:rsidRPr="00686CA0">
              <w:rPr>
                <w:color w:val="000000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CAT16-331J4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lang w:val="en-US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 xml:space="preserve">Сборка </w:t>
            </w:r>
            <w:proofErr w:type="spellStart"/>
            <w:r w:rsidRPr="00686CA0">
              <w:rPr>
                <w:color w:val="000000"/>
              </w:rPr>
              <w:t>резист</w:t>
            </w:r>
            <w:proofErr w:type="spellEnd"/>
            <w:r w:rsidRPr="00686CA0">
              <w:rPr>
                <w:color w:val="000000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CAT16-471J4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lang w:val="en-US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 xml:space="preserve">Сборка </w:t>
            </w:r>
            <w:proofErr w:type="spellStart"/>
            <w:r w:rsidRPr="00686CA0">
              <w:rPr>
                <w:color w:val="000000"/>
              </w:rPr>
              <w:t>резист</w:t>
            </w:r>
            <w:proofErr w:type="spellEnd"/>
            <w:r w:rsidRPr="00686CA0">
              <w:rPr>
                <w:color w:val="000000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CAT16-473J4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lang w:val="en-US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ADM3202ARUZ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ADA4841-1YRZ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EPM570T144C5(N)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ADA4941-1YRZ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ADR441ARZ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ADUC842BSZ62-3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AD5452YRMZ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TUSB2046BVF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  <w:lang w:val="en-US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61LV256 TSOP28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Светодиод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bCs/>
                <w:color w:val="000000"/>
                <w:kern w:val="36"/>
              </w:rPr>
              <w:t>L-814G,с держателем зеленый 12V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Светодиод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bCs/>
                <w:color w:val="000000"/>
                <w:kern w:val="36"/>
              </w:rPr>
              <w:t xml:space="preserve"> L-814</w:t>
            </w:r>
            <w:r w:rsidRPr="00686CA0">
              <w:rPr>
                <w:bCs/>
                <w:color w:val="000000"/>
                <w:kern w:val="36"/>
                <w:lang w:val="en-US"/>
              </w:rPr>
              <w:t>R</w:t>
            </w:r>
            <w:r w:rsidRPr="00686CA0">
              <w:rPr>
                <w:bCs/>
                <w:color w:val="000000"/>
                <w:kern w:val="36"/>
              </w:rPr>
              <w:t>,с держателем красный 12V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Светодиод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bCs/>
                <w:color w:val="000000"/>
                <w:kern w:val="36"/>
              </w:rPr>
              <w:t>L-814</w:t>
            </w:r>
            <w:r w:rsidRPr="00686CA0">
              <w:rPr>
                <w:bCs/>
                <w:color w:val="000000"/>
                <w:kern w:val="36"/>
                <w:lang w:val="en-US"/>
              </w:rPr>
              <w:t>Y</w:t>
            </w:r>
            <w:r w:rsidRPr="00686CA0">
              <w:rPr>
                <w:bCs/>
                <w:color w:val="000000"/>
                <w:kern w:val="36"/>
              </w:rPr>
              <w:t>,с держателем желтый 12V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Конденсатор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K</w:t>
            </w:r>
            <w:r w:rsidRPr="00AF4DA1">
              <w:rPr>
                <w:color w:val="000000"/>
              </w:rPr>
              <w:t xml:space="preserve">50-35 </w:t>
            </w:r>
            <w:r w:rsidRPr="00686CA0">
              <w:rPr>
                <w:color w:val="000000"/>
              </w:rPr>
              <w:t>импортный</w:t>
            </w:r>
          </w:p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2200мкфх16</w:t>
            </w:r>
            <w:proofErr w:type="gramStart"/>
            <w:r w:rsidRPr="00686CA0">
              <w:rPr>
                <w:color w:val="000000"/>
              </w:rPr>
              <w:t>в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4</w:t>
            </w:r>
            <w:r w:rsidRPr="00686CA0">
              <w:rPr>
                <w:color w:val="000000"/>
              </w:rPr>
              <w:t>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/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Конденсатор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K</w:t>
            </w:r>
            <w:r w:rsidRPr="00AF4DA1">
              <w:rPr>
                <w:color w:val="000000"/>
              </w:rPr>
              <w:t xml:space="preserve">50-35 </w:t>
            </w:r>
            <w:r w:rsidRPr="00686CA0">
              <w:rPr>
                <w:color w:val="000000"/>
              </w:rPr>
              <w:t>импортный</w:t>
            </w:r>
          </w:p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470мкфх16</w:t>
            </w:r>
            <w:proofErr w:type="gramStart"/>
            <w:r w:rsidRPr="00686CA0">
              <w:rPr>
                <w:color w:val="000000"/>
              </w:rPr>
              <w:t>в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4</w:t>
            </w:r>
            <w:r w:rsidRPr="00686CA0">
              <w:rPr>
                <w:color w:val="000000"/>
              </w:rPr>
              <w:t>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/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Конденсатор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</w:pPr>
            <w:r w:rsidRPr="00686CA0">
              <w:t>DEB</w:t>
            </w:r>
            <w:r w:rsidRPr="00686CA0">
              <w:rPr>
                <w:lang w:val="en-US"/>
              </w:rPr>
              <w:t>B</w:t>
            </w:r>
            <w:r w:rsidRPr="00686CA0">
              <w:t>33D472</w:t>
            </w:r>
            <w:r w:rsidRPr="00686CA0">
              <w:rPr>
                <w:lang w:val="en-US"/>
              </w:rPr>
              <w:t>K</w:t>
            </w:r>
            <w:r w:rsidRPr="00686CA0">
              <w:t>**, конденсатор дисковый 2кВ 4.7н</w:t>
            </w:r>
            <w:proofErr w:type="gramStart"/>
            <w:r w:rsidRPr="00686CA0">
              <w:t>ф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4</w:t>
            </w:r>
            <w:r w:rsidRPr="00686CA0">
              <w:rPr>
                <w:color w:val="000000"/>
              </w:rPr>
              <w:t>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/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Охладитель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</w:pPr>
            <w:r w:rsidRPr="00686CA0">
              <w:rPr>
                <w:bCs/>
                <w:color w:val="000000"/>
              </w:rPr>
              <w:t>FREEZER-BR,200 мл</w:t>
            </w:r>
            <w:proofErr w:type="gramStart"/>
            <w:r w:rsidRPr="00686CA0">
              <w:rPr>
                <w:bCs/>
                <w:color w:val="000000"/>
              </w:rPr>
              <w:t>.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1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rStyle w:val="aa"/>
                <w:b w:val="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r w:rsidRPr="00686CA0">
              <w:rPr>
                <w:rStyle w:val="aa"/>
                <w:b w:val="0"/>
              </w:rPr>
              <w:t>Стяжка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</w:pPr>
            <w:r w:rsidRPr="00686CA0">
              <w:rPr>
                <w:rStyle w:val="aa"/>
                <w:b w:val="0"/>
              </w:rPr>
              <w:t>330x3.6мм (уп.100шт.</w:t>
            </w:r>
            <w:proofErr w:type="gramStart"/>
            <w:r w:rsidRPr="00686CA0">
              <w:rPr>
                <w:rStyle w:val="aa"/>
                <w:b w:val="0"/>
              </w:rPr>
              <w:t>)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2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Фильтр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bCs/>
                <w:color w:val="000000"/>
              </w:rPr>
              <w:t>PLA10AS1522R0R2B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2</w:t>
            </w:r>
            <w:r w:rsidRPr="00686CA0">
              <w:rPr>
                <w:color w:val="000000"/>
              </w:rPr>
              <w:t>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  <w:lang w:val="en-US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Фильтр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K1NF</w:t>
            </w:r>
            <w:r w:rsidRPr="00686CA0">
              <w:rPr>
                <w:color w:val="000000"/>
              </w:rPr>
              <w:t>-30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  <w:lang w:val="en-US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Фильтр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K1NF-55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12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Фильтр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K1NF-75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12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  <w:lang w:val="en-US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FQ14-3TJ-8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2</w:t>
            </w:r>
            <w:r w:rsidRPr="00686CA0">
              <w:rPr>
                <w:color w:val="000000"/>
              </w:rPr>
              <w:t>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 </w:t>
            </w: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AF4DA1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FQ14-3TK-8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 </w:t>
            </w: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FQ14-3ZJ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 </w:t>
            </w: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FQ14-3ZK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 </w:t>
            </w: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proofErr w:type="spellStart"/>
            <w:r w:rsidRPr="00686CA0">
              <w:rPr>
                <w:bCs/>
                <w:color w:val="000000"/>
              </w:rPr>
              <w:t>Mini</w:t>
            </w:r>
            <w:proofErr w:type="spellEnd"/>
            <w:r w:rsidRPr="00686CA0">
              <w:rPr>
                <w:bCs/>
                <w:color w:val="000000"/>
              </w:rPr>
              <w:t xml:space="preserve"> USB-A вилка на кабел</w:t>
            </w:r>
            <w:proofErr w:type="gramStart"/>
            <w:r w:rsidRPr="00686CA0">
              <w:rPr>
                <w:bCs/>
                <w:color w:val="000000"/>
              </w:rPr>
              <w:t>ь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 </w:t>
            </w: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bCs/>
                <w:color w:val="000000"/>
              </w:rPr>
              <w:t>USB-A вилка на кабел</w:t>
            </w:r>
            <w:proofErr w:type="gramStart"/>
            <w:r w:rsidRPr="00686CA0">
              <w:rPr>
                <w:bCs/>
                <w:color w:val="000000"/>
              </w:rPr>
              <w:t>ь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CWF-</w:t>
            </w:r>
            <w:r w:rsidRPr="00686CA0">
              <w:rPr>
                <w:color w:val="000000"/>
                <w:lang w:val="en-US"/>
              </w:rPr>
              <w:t>2</w:t>
            </w:r>
            <w:r w:rsidRPr="00686CA0">
              <w:rPr>
                <w:color w:val="000000"/>
              </w:rPr>
              <w:t>штыр</w:t>
            </w:r>
            <w:proofErr w:type="gramStart"/>
            <w:r w:rsidRPr="00686CA0">
              <w:rPr>
                <w:color w:val="000000"/>
              </w:rPr>
              <w:t>и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4</w:t>
            </w:r>
            <w:r w:rsidRPr="00686CA0">
              <w:rPr>
                <w:color w:val="000000"/>
              </w:rPr>
              <w:t>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 </w:t>
            </w: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CHU-</w:t>
            </w:r>
            <w:r w:rsidRPr="00686CA0">
              <w:rPr>
                <w:color w:val="000000"/>
                <w:lang w:val="en-US"/>
              </w:rPr>
              <w:t>2</w:t>
            </w:r>
            <w:r w:rsidRPr="00686CA0">
              <w:rPr>
                <w:color w:val="000000"/>
              </w:rPr>
              <w:t xml:space="preserve"> гнезд</w:t>
            </w:r>
            <w:proofErr w:type="gramStart"/>
            <w:r w:rsidRPr="00686CA0">
              <w:rPr>
                <w:color w:val="000000"/>
              </w:rPr>
              <w:t>о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4</w:t>
            </w:r>
            <w:r w:rsidRPr="00686CA0">
              <w:rPr>
                <w:color w:val="000000"/>
              </w:rPr>
              <w:t>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 </w:t>
            </w: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CWF-</w:t>
            </w:r>
            <w:r w:rsidRPr="00686CA0">
              <w:rPr>
                <w:color w:val="000000"/>
                <w:lang w:val="en-US"/>
              </w:rPr>
              <w:t>3</w:t>
            </w:r>
            <w:r w:rsidRPr="00686CA0">
              <w:rPr>
                <w:color w:val="000000"/>
              </w:rPr>
              <w:t>штыр</w:t>
            </w:r>
            <w:proofErr w:type="gramStart"/>
            <w:r w:rsidRPr="00686CA0">
              <w:rPr>
                <w:color w:val="000000"/>
              </w:rPr>
              <w:t>и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4</w:t>
            </w:r>
            <w:r w:rsidRPr="00686CA0">
              <w:rPr>
                <w:color w:val="000000"/>
              </w:rPr>
              <w:t>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 </w:t>
            </w: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CHU-</w:t>
            </w:r>
            <w:r w:rsidRPr="00686CA0">
              <w:rPr>
                <w:color w:val="000000"/>
                <w:lang w:val="en-US"/>
              </w:rPr>
              <w:t>3</w:t>
            </w:r>
            <w:r w:rsidRPr="00686CA0">
              <w:rPr>
                <w:color w:val="000000"/>
              </w:rPr>
              <w:t xml:space="preserve"> гнезд</w:t>
            </w:r>
            <w:proofErr w:type="gramStart"/>
            <w:r w:rsidRPr="00686CA0">
              <w:rPr>
                <w:color w:val="000000"/>
              </w:rPr>
              <w:t>о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4</w:t>
            </w:r>
            <w:r w:rsidRPr="00686CA0">
              <w:rPr>
                <w:color w:val="000000"/>
              </w:rPr>
              <w:t>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 </w:t>
            </w: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  <w:lang w:val="en-US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FQ14-4TJ-8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 </w:t>
            </w: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FQ14-4TK-8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 </w:t>
            </w: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FQ14-4ZJ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 </w:t>
            </w: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FQ14-4ZK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 </w:t>
            </w: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  <w:lang w:val="en-US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FQ14-5TJ-8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 </w:t>
            </w: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FQ14-5TK-8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 </w:t>
            </w: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FQ14-5ZJ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 </w:t>
            </w: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FQ14-5ZK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 </w:t>
            </w: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PY</w:t>
            </w:r>
            <w:r w:rsidRPr="00AF4DA1">
              <w:rPr>
                <w:color w:val="000000"/>
              </w:rPr>
              <w:t>04-4</w:t>
            </w:r>
            <w:r w:rsidRPr="00686CA0">
              <w:rPr>
                <w:color w:val="000000"/>
                <w:lang w:val="en-US"/>
              </w:rPr>
              <w:t>T</w:t>
            </w:r>
            <w:r w:rsidRPr="00AF4DA1">
              <w:rPr>
                <w:color w:val="000000"/>
              </w:rPr>
              <w:t xml:space="preserve"> </w:t>
            </w:r>
            <w:r w:rsidRPr="00686CA0">
              <w:rPr>
                <w:color w:val="000000"/>
              </w:rPr>
              <w:t>розетка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 xml:space="preserve">PY04-4Z </w:t>
            </w:r>
            <w:r w:rsidRPr="00686CA0">
              <w:rPr>
                <w:color w:val="000000"/>
              </w:rPr>
              <w:t>вилка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/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t>Контроллер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AF4DA1" w:rsidRDefault="000C32C0" w:rsidP="005018B1">
            <w:pPr>
              <w:jc w:val="center"/>
              <w:rPr>
                <w:lang w:val="en-US"/>
              </w:rPr>
            </w:pPr>
            <w:proofErr w:type="spellStart"/>
            <w:r w:rsidRPr="00686CA0">
              <w:rPr>
                <w:lang w:val="de-DE"/>
              </w:rPr>
              <w:t>Trendnet</w:t>
            </w:r>
            <w:proofErr w:type="spellEnd"/>
            <w:r w:rsidRPr="00686CA0">
              <w:rPr>
                <w:lang w:val="de-DE"/>
              </w:rPr>
              <w:t xml:space="preserve"> TU2-400E 4 </w:t>
            </w:r>
            <w:proofErr w:type="spellStart"/>
            <w:r w:rsidRPr="00686CA0">
              <w:rPr>
                <w:lang w:val="de-DE"/>
              </w:rPr>
              <w:t>port</w:t>
            </w:r>
            <w:proofErr w:type="spellEnd"/>
            <w:r w:rsidRPr="00686CA0">
              <w:rPr>
                <w:lang w:val="de-DE"/>
              </w:rPr>
              <w:t xml:space="preserve"> ext USB2.0 hub</w:t>
            </w:r>
            <w:r w:rsidRPr="00AF4DA1">
              <w:rPr>
                <w:lang w:val="en-US"/>
              </w:rPr>
              <w:t>(</w:t>
            </w:r>
            <w:r>
              <w:t>или</w:t>
            </w:r>
            <w:r w:rsidRPr="00AF4DA1">
              <w:rPr>
                <w:lang w:val="en-US"/>
              </w:rPr>
              <w:t xml:space="preserve"> </w:t>
            </w:r>
            <w:r>
              <w:t>аналог</w:t>
            </w:r>
            <w:r w:rsidRPr="00AF4DA1">
              <w:rPr>
                <w:lang w:val="en-US"/>
              </w:rPr>
              <w:t>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  <w:lang w:val="en-US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Блок на 4 розетки с заземлением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8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Вилка сетевая с заземлением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 xml:space="preserve">Блок </w:t>
            </w:r>
            <w:proofErr w:type="spellStart"/>
            <w:r w:rsidRPr="00686CA0">
              <w:rPr>
                <w:color w:val="000000"/>
              </w:rPr>
              <w:t>клемный</w:t>
            </w:r>
            <w:proofErr w:type="spellEnd"/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Б-326-4П25-В/В-5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1</w:t>
            </w:r>
            <w:r w:rsidRPr="00686CA0">
              <w:rPr>
                <w:color w:val="000000"/>
              </w:rPr>
              <w:t>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Провод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ПВС-3-0.75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0 м"/>
              </w:smartTagPr>
              <w:r w:rsidRPr="00686CA0">
                <w:rPr>
                  <w:color w:val="000000"/>
                  <w:lang w:val="en-US"/>
                </w:rPr>
                <w:t>6</w:t>
              </w:r>
              <w:r w:rsidRPr="00686CA0">
                <w:rPr>
                  <w:color w:val="000000"/>
                </w:rPr>
                <w:t>0 м</w:t>
              </w:r>
            </w:smartTag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spacing w:after="200" w:line="276" w:lineRule="auto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</w:tcPr>
          <w:p w:rsidR="000C32C0" w:rsidRPr="00686CA0" w:rsidRDefault="000C32C0" w:rsidP="005018B1">
            <w:r w:rsidRPr="00686CA0">
              <w:rPr>
                <w:color w:val="000000"/>
              </w:rPr>
              <w:t>Провод П0433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proofErr w:type="spellStart"/>
            <w:r w:rsidRPr="00686CA0">
              <w:rPr>
                <w:color w:val="000000"/>
              </w:rPr>
              <w:t>ПуГВ</w:t>
            </w:r>
            <w:proofErr w:type="spellEnd"/>
            <w:r w:rsidRPr="00686CA0">
              <w:rPr>
                <w:color w:val="000000"/>
              </w:rPr>
              <w:t xml:space="preserve"> 1х6,0 (голубой</w:t>
            </w:r>
            <w:proofErr w:type="gramStart"/>
            <w:r w:rsidRPr="00686CA0">
              <w:rPr>
                <w:color w:val="000000"/>
              </w:rPr>
              <w:t>)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20 м"/>
              </w:smartTagPr>
              <w:r w:rsidRPr="00686CA0">
                <w:rPr>
                  <w:color w:val="000000"/>
                  <w:lang w:val="en-US"/>
                </w:rPr>
                <w:t>2</w:t>
              </w:r>
              <w:r w:rsidRPr="00686CA0">
                <w:rPr>
                  <w:color w:val="000000"/>
                </w:rPr>
                <w:t>0 м</w:t>
              </w:r>
            </w:smartTag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spacing w:after="200" w:line="276" w:lineRule="auto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</w:tcPr>
          <w:p w:rsidR="000C32C0" w:rsidRPr="00686CA0" w:rsidRDefault="000C32C0" w:rsidP="005018B1">
            <w:r w:rsidRPr="00686CA0">
              <w:rPr>
                <w:color w:val="000000"/>
              </w:rPr>
              <w:t>Провод П0431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proofErr w:type="spellStart"/>
            <w:r w:rsidRPr="00686CA0">
              <w:rPr>
                <w:color w:val="000000"/>
              </w:rPr>
              <w:t>ПуГВ</w:t>
            </w:r>
            <w:proofErr w:type="spellEnd"/>
            <w:r w:rsidRPr="00686CA0">
              <w:rPr>
                <w:color w:val="000000"/>
              </w:rPr>
              <w:t xml:space="preserve"> 1х6,0 (красный</w:t>
            </w:r>
            <w:proofErr w:type="gramStart"/>
            <w:r w:rsidRPr="00686CA0">
              <w:rPr>
                <w:color w:val="000000"/>
              </w:rPr>
              <w:t>)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2</w:t>
            </w:r>
            <w:r w:rsidRPr="00686CA0">
              <w:rPr>
                <w:color w:val="000000"/>
              </w:rPr>
              <w:t>0.м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DIN</w:t>
            </w:r>
            <w:r w:rsidRPr="00686CA0">
              <w:rPr>
                <w:color w:val="000000"/>
              </w:rPr>
              <w:t xml:space="preserve"> рейка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Е 7698 35х15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2 м"/>
              </w:smartTagPr>
              <w:r w:rsidRPr="00686CA0">
                <w:rPr>
                  <w:color w:val="000000"/>
                </w:rPr>
                <w:t>2 м</w:t>
              </w:r>
            </w:smartTag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  <w:lang w:val="en-US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Вентилятор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</w:pPr>
            <w:r w:rsidRPr="00686CA0">
              <w:rPr>
                <w:lang w:val="en-US"/>
              </w:rPr>
              <w:t>JA</w:t>
            </w:r>
            <w:r w:rsidRPr="00AF4DA1">
              <w:t xml:space="preserve"> 1238 (</w:t>
            </w:r>
            <w:r w:rsidRPr="00686CA0">
              <w:t>В 22 Н) 220в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4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  <w:lang w:val="en-US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Элемент фильтрующий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</w:pPr>
            <w:r w:rsidRPr="00686CA0">
              <w:t>ВАЗ-2112</w:t>
            </w:r>
          </w:p>
          <w:p w:rsidR="000C32C0" w:rsidRPr="00686CA0" w:rsidRDefault="000C32C0" w:rsidP="005018B1">
            <w:pPr>
              <w:jc w:val="center"/>
            </w:pPr>
            <w:proofErr w:type="spellStart"/>
            <w:proofErr w:type="gramStart"/>
            <w:r w:rsidRPr="00686CA0">
              <w:t>Арт</w:t>
            </w:r>
            <w:proofErr w:type="spellEnd"/>
            <w:proofErr w:type="gramEnd"/>
            <w:r w:rsidRPr="00686CA0">
              <w:t xml:space="preserve"> 1109080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4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  <w:lang w:val="en-US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Трубка гофрируемая ПВХ</w:t>
            </w:r>
          </w:p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rPr>
                <w:color w:val="000000"/>
              </w:rPr>
              <w:t>№ 90940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</w:pPr>
            <w:proofErr w:type="spellStart"/>
            <w:r w:rsidRPr="00686CA0">
              <w:t>Диам</w:t>
            </w:r>
            <w:proofErr w:type="spellEnd"/>
            <w:r w:rsidRPr="00686CA0">
              <w:t>. 40м</w:t>
            </w:r>
            <w:proofErr w:type="gramStart"/>
            <w:r w:rsidRPr="00686CA0">
              <w:t>м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color w:val="000000"/>
              </w:rPr>
            </w:pPr>
            <w:r w:rsidRPr="00686CA0">
              <w:rPr>
                <w:lang w:val="en-US"/>
              </w:rPr>
              <w:t>30</w:t>
            </w:r>
            <w:r w:rsidRPr="00686CA0">
              <w:t>м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  <w:tr w:rsidR="000C32C0" w:rsidRPr="00686CA0" w:rsidTr="005018B1">
        <w:trPr>
          <w:cantSplit/>
        </w:trPr>
        <w:tc>
          <w:tcPr>
            <w:tcW w:w="959" w:type="dxa"/>
          </w:tcPr>
          <w:p w:rsidR="000C32C0" w:rsidRPr="00686CA0" w:rsidRDefault="000C32C0" w:rsidP="000C32C0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  <w:r w:rsidRPr="00686CA0">
              <w:t xml:space="preserve">оптический </w:t>
            </w:r>
            <w:r w:rsidRPr="00686CA0">
              <w:rPr>
                <w:lang w:val="en-US"/>
              </w:rPr>
              <w:t>USB</w:t>
            </w:r>
            <w:r w:rsidRPr="00686CA0">
              <w:t xml:space="preserve"> кабель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</w:pPr>
            <w:r w:rsidRPr="00686CA0">
              <w:t>тип М2-100-10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32C0" w:rsidRPr="00686CA0" w:rsidRDefault="000C32C0" w:rsidP="005018B1">
            <w:pPr>
              <w:jc w:val="center"/>
              <w:rPr>
                <w:lang w:val="en-US"/>
              </w:rPr>
            </w:pPr>
            <w:r w:rsidRPr="00686CA0">
              <w:rPr>
                <w:lang w:val="en-US"/>
              </w:rPr>
              <w:t>2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0C32C0" w:rsidRPr="00686CA0" w:rsidRDefault="000C32C0" w:rsidP="005018B1">
            <w:pPr>
              <w:rPr>
                <w:color w:val="000000"/>
              </w:rPr>
            </w:pPr>
          </w:p>
        </w:tc>
      </w:tr>
    </w:tbl>
    <w:p w:rsidR="000C32C0" w:rsidRPr="00CD33F6" w:rsidRDefault="000C32C0" w:rsidP="000C32C0">
      <w:pPr>
        <w:pStyle w:val="a9"/>
        <w:ind w:left="-360" w:firstLine="900"/>
        <w:jc w:val="both"/>
        <w:rPr>
          <w:rFonts w:ascii="Times New Roman" w:hAnsi="Times New Roman"/>
          <w:sz w:val="24"/>
          <w:szCs w:val="24"/>
        </w:rPr>
      </w:pPr>
    </w:p>
    <w:p w:rsidR="000C32C0" w:rsidRPr="00CD33F6" w:rsidRDefault="000C32C0" w:rsidP="000C32C0">
      <w:pPr>
        <w:pStyle w:val="a9"/>
        <w:spacing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33F6">
        <w:rPr>
          <w:rFonts w:ascii="Times New Roman" w:hAnsi="Times New Roman"/>
          <w:sz w:val="24"/>
          <w:szCs w:val="24"/>
        </w:rPr>
        <w:t>Спецификация комплектующего оборудования и электронных компонентов, тип, количество, технические характеристики и особенности исполнения представлены в Таблице 1. Не допускается замена комплектующего оборудования на аналоги, без согласования с разработчиком.</w:t>
      </w:r>
    </w:p>
    <w:p w:rsidR="000C32C0" w:rsidRPr="00CD33F6" w:rsidRDefault="000C32C0" w:rsidP="000C32C0">
      <w:pPr>
        <w:pStyle w:val="a9"/>
        <w:numPr>
          <w:ilvl w:val="0"/>
          <w:numId w:val="1"/>
        </w:numPr>
        <w:tabs>
          <w:tab w:val="left" w:pos="567"/>
        </w:tabs>
        <w:spacing w:before="200"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CD33F6">
        <w:rPr>
          <w:rFonts w:ascii="Times New Roman" w:hAnsi="Times New Roman"/>
          <w:b/>
          <w:sz w:val="24"/>
          <w:szCs w:val="24"/>
        </w:rPr>
        <w:t>Срок гарантии</w:t>
      </w:r>
    </w:p>
    <w:p w:rsidR="000C32C0" w:rsidRDefault="000C32C0" w:rsidP="000C32C0">
      <w:pPr>
        <w:pStyle w:val="a9"/>
        <w:spacing w:before="20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3F6">
        <w:rPr>
          <w:rFonts w:ascii="Times New Roman" w:hAnsi="Times New Roman"/>
          <w:sz w:val="24"/>
          <w:szCs w:val="24"/>
        </w:rPr>
        <w:t>В соответствии с гарантийными обязательствами изготовителя, но не менее</w:t>
      </w:r>
      <w:r w:rsidRPr="00CD33F6">
        <w:rPr>
          <w:rFonts w:ascii="Times New Roman" w:hAnsi="Times New Roman"/>
          <w:b/>
          <w:sz w:val="24"/>
          <w:szCs w:val="24"/>
        </w:rPr>
        <w:t xml:space="preserve"> </w:t>
      </w:r>
      <w:r w:rsidRPr="00CD33F6">
        <w:rPr>
          <w:rFonts w:ascii="Times New Roman" w:hAnsi="Times New Roman"/>
          <w:sz w:val="24"/>
          <w:szCs w:val="24"/>
        </w:rPr>
        <w:t>12 месяцев с момента передачи Товара (оборудования) Покупателю.</w:t>
      </w:r>
    </w:p>
    <w:p w:rsidR="000C32C0" w:rsidRPr="00CD33F6" w:rsidRDefault="000C32C0" w:rsidP="000C32C0">
      <w:pPr>
        <w:pStyle w:val="a9"/>
        <w:spacing w:before="200"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4"/>
          <w:szCs w:val="24"/>
        </w:rPr>
      </w:pPr>
    </w:p>
    <w:p w:rsidR="000C32C0" w:rsidRPr="00CD33F6" w:rsidRDefault="000C32C0" w:rsidP="000C32C0">
      <w:pPr>
        <w:pStyle w:val="a9"/>
        <w:numPr>
          <w:ilvl w:val="0"/>
          <w:numId w:val="1"/>
        </w:numPr>
        <w:tabs>
          <w:tab w:val="left" w:pos="567"/>
        </w:tabs>
        <w:spacing w:before="200"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CD33F6">
        <w:rPr>
          <w:rFonts w:ascii="Times New Roman" w:hAnsi="Times New Roman"/>
          <w:b/>
          <w:sz w:val="24"/>
          <w:szCs w:val="24"/>
        </w:rPr>
        <w:t>Комплект поставки</w:t>
      </w:r>
    </w:p>
    <w:p w:rsidR="000C32C0" w:rsidRPr="00CD33F6" w:rsidRDefault="000C32C0" w:rsidP="000C32C0">
      <w:pPr>
        <w:pStyle w:val="a9"/>
        <w:numPr>
          <w:ilvl w:val="0"/>
          <w:numId w:val="2"/>
        </w:numPr>
        <w:spacing w:before="200" w:line="240" w:lineRule="auto"/>
        <w:ind w:left="992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3F6">
        <w:rPr>
          <w:rFonts w:ascii="Times New Roman" w:hAnsi="Times New Roman"/>
          <w:sz w:val="24"/>
          <w:szCs w:val="24"/>
        </w:rPr>
        <w:t>Оборудование и электронные компоненты в соответствии со спецификацией  (Таблица 1).</w:t>
      </w:r>
    </w:p>
    <w:p w:rsidR="000C32C0" w:rsidRPr="00CD33F6" w:rsidRDefault="000C32C0" w:rsidP="000C32C0">
      <w:pPr>
        <w:pStyle w:val="a9"/>
        <w:numPr>
          <w:ilvl w:val="0"/>
          <w:numId w:val="2"/>
        </w:numPr>
        <w:spacing w:before="200" w:line="240" w:lineRule="auto"/>
        <w:ind w:left="992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3F6">
        <w:rPr>
          <w:rFonts w:ascii="Times New Roman" w:hAnsi="Times New Roman"/>
          <w:sz w:val="24"/>
          <w:szCs w:val="24"/>
        </w:rPr>
        <w:t>Документы о сертификации Товара (оборудования) (оригиналы, либо надлежащим образом заверенные копии).</w:t>
      </w:r>
    </w:p>
    <w:p w:rsidR="000C32C0" w:rsidRPr="00CD33F6" w:rsidRDefault="000C32C0" w:rsidP="000C32C0">
      <w:pPr>
        <w:pStyle w:val="a9"/>
        <w:numPr>
          <w:ilvl w:val="0"/>
          <w:numId w:val="2"/>
        </w:numPr>
        <w:spacing w:before="200" w:line="240" w:lineRule="auto"/>
        <w:ind w:left="992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3F6">
        <w:rPr>
          <w:rFonts w:ascii="Times New Roman" w:hAnsi="Times New Roman"/>
          <w:sz w:val="24"/>
          <w:szCs w:val="24"/>
        </w:rPr>
        <w:t>Технический паспорт на прибор на русском языке, инструкцию пользователя (руководство по эксплуатации) товаром (оборудованием) на русском языке.</w:t>
      </w:r>
    </w:p>
    <w:p w:rsidR="000C32C0" w:rsidRPr="00CD33F6" w:rsidRDefault="000C32C0" w:rsidP="000C32C0">
      <w:pPr>
        <w:pStyle w:val="a9"/>
        <w:numPr>
          <w:ilvl w:val="0"/>
          <w:numId w:val="2"/>
        </w:numPr>
        <w:spacing w:before="200" w:line="240" w:lineRule="auto"/>
        <w:ind w:left="992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3F6">
        <w:rPr>
          <w:rFonts w:ascii="Times New Roman" w:hAnsi="Times New Roman"/>
          <w:sz w:val="24"/>
          <w:szCs w:val="24"/>
        </w:rPr>
        <w:t>Товарную накладную в двух экземпляров. Один экземпляр для Покупателя и один экземпляр для Поставщика.</w:t>
      </w:r>
    </w:p>
    <w:p w:rsidR="000C32C0" w:rsidRPr="00CD33F6" w:rsidRDefault="000C32C0" w:rsidP="000C32C0">
      <w:pPr>
        <w:pStyle w:val="a9"/>
        <w:numPr>
          <w:ilvl w:val="0"/>
          <w:numId w:val="2"/>
        </w:numPr>
        <w:spacing w:before="200" w:line="240" w:lineRule="auto"/>
        <w:ind w:left="992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3F6">
        <w:rPr>
          <w:rFonts w:ascii="Times New Roman" w:hAnsi="Times New Roman"/>
          <w:sz w:val="24"/>
          <w:szCs w:val="24"/>
        </w:rPr>
        <w:lastRenderedPageBreak/>
        <w:t xml:space="preserve">Акт приема-передачи в двух экземплярах. </w:t>
      </w:r>
    </w:p>
    <w:p w:rsidR="000C32C0" w:rsidRPr="00CD33F6" w:rsidRDefault="000C32C0" w:rsidP="000C32C0">
      <w:pPr>
        <w:pStyle w:val="a9"/>
        <w:numPr>
          <w:ilvl w:val="0"/>
          <w:numId w:val="1"/>
        </w:numPr>
        <w:tabs>
          <w:tab w:val="left" w:pos="567"/>
        </w:tabs>
        <w:spacing w:before="200"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CD33F6">
        <w:rPr>
          <w:rFonts w:ascii="Times New Roman" w:hAnsi="Times New Roman"/>
          <w:b/>
          <w:sz w:val="24"/>
          <w:szCs w:val="24"/>
        </w:rPr>
        <w:t>Условия поставки</w:t>
      </w:r>
    </w:p>
    <w:p w:rsidR="000C32C0" w:rsidRPr="00CD33F6" w:rsidRDefault="000C32C0" w:rsidP="005018B1">
      <w:pPr>
        <w:pStyle w:val="a9"/>
        <w:spacing w:before="200"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33F6">
        <w:rPr>
          <w:rFonts w:ascii="Times New Roman" w:hAnsi="Times New Roman"/>
          <w:sz w:val="24"/>
          <w:szCs w:val="24"/>
        </w:rPr>
        <w:t>В общую сумму контракта (договора) должна входить НДС, поставка</w:t>
      </w:r>
      <w:r w:rsidR="00B403DA">
        <w:rPr>
          <w:rFonts w:ascii="Times New Roman" w:hAnsi="Times New Roman"/>
          <w:sz w:val="24"/>
          <w:szCs w:val="24"/>
        </w:rPr>
        <w:t xml:space="preserve"> до склада покупателя</w:t>
      </w:r>
      <w:r w:rsidRPr="00CD33F6">
        <w:rPr>
          <w:rFonts w:ascii="Times New Roman" w:hAnsi="Times New Roman"/>
          <w:sz w:val="24"/>
          <w:szCs w:val="24"/>
        </w:rPr>
        <w:t>.</w:t>
      </w:r>
    </w:p>
    <w:p w:rsidR="000C32C0" w:rsidRPr="00CD33F6" w:rsidRDefault="000C32C0" w:rsidP="000C32C0">
      <w:pPr>
        <w:pStyle w:val="a9"/>
        <w:numPr>
          <w:ilvl w:val="0"/>
          <w:numId w:val="1"/>
        </w:numPr>
        <w:tabs>
          <w:tab w:val="left" w:pos="567"/>
        </w:tabs>
        <w:spacing w:before="200"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CD33F6">
        <w:rPr>
          <w:rFonts w:ascii="Times New Roman" w:hAnsi="Times New Roman"/>
          <w:b/>
          <w:sz w:val="24"/>
          <w:szCs w:val="24"/>
        </w:rPr>
        <w:t xml:space="preserve">Требование к упаковке оборудования </w:t>
      </w:r>
    </w:p>
    <w:p w:rsidR="000C32C0" w:rsidRPr="00CD33F6" w:rsidRDefault="000C32C0" w:rsidP="000C32C0">
      <w:pPr>
        <w:pStyle w:val="a9"/>
        <w:spacing w:before="200"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33F6">
        <w:rPr>
          <w:rFonts w:ascii="Times New Roman" w:hAnsi="Times New Roman"/>
          <w:sz w:val="24"/>
          <w:szCs w:val="24"/>
        </w:rPr>
        <w:t>Оборудование поставляется в специальной упаковке, соответствующей стандартам, ТУ и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0C32C0" w:rsidRPr="00CD33F6" w:rsidRDefault="000C32C0" w:rsidP="000C32C0">
      <w:pPr>
        <w:pStyle w:val="a9"/>
        <w:numPr>
          <w:ilvl w:val="0"/>
          <w:numId w:val="1"/>
        </w:numPr>
        <w:tabs>
          <w:tab w:val="left" w:pos="567"/>
        </w:tabs>
        <w:spacing w:before="200"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CD33F6">
        <w:rPr>
          <w:rFonts w:ascii="Times New Roman" w:hAnsi="Times New Roman"/>
          <w:b/>
          <w:sz w:val="24"/>
          <w:szCs w:val="24"/>
        </w:rPr>
        <w:t>Требования к технической документации</w:t>
      </w:r>
    </w:p>
    <w:p w:rsidR="000C32C0" w:rsidRPr="00CD33F6" w:rsidRDefault="000C32C0" w:rsidP="000C32C0">
      <w:pPr>
        <w:pStyle w:val="a9"/>
        <w:spacing w:before="200"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33F6">
        <w:rPr>
          <w:rFonts w:ascii="Times New Roman" w:hAnsi="Times New Roman"/>
          <w:sz w:val="24"/>
          <w:szCs w:val="24"/>
        </w:rPr>
        <w:t>Поставщик обязуется предоставить комплект Технической документации (руководство по эксплуатации, паспорт) на русском языке.</w:t>
      </w:r>
    </w:p>
    <w:p w:rsidR="000C32C0" w:rsidRPr="00CD33F6" w:rsidRDefault="000C32C0" w:rsidP="000C32C0">
      <w:pPr>
        <w:pStyle w:val="a9"/>
        <w:numPr>
          <w:ilvl w:val="0"/>
          <w:numId w:val="1"/>
        </w:numPr>
        <w:tabs>
          <w:tab w:val="left" w:pos="567"/>
        </w:tabs>
        <w:spacing w:before="200"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CD33F6">
        <w:rPr>
          <w:rFonts w:ascii="Times New Roman" w:hAnsi="Times New Roman"/>
          <w:b/>
          <w:sz w:val="24"/>
          <w:szCs w:val="24"/>
        </w:rPr>
        <w:t>Прочие условия</w:t>
      </w:r>
    </w:p>
    <w:p w:rsidR="000C32C0" w:rsidRPr="00CD33F6" w:rsidRDefault="000C32C0" w:rsidP="000C32C0">
      <w:pPr>
        <w:pStyle w:val="a9"/>
        <w:spacing w:before="200"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3F6">
        <w:rPr>
          <w:rFonts w:ascii="Times New Roman" w:hAnsi="Times New Roman"/>
          <w:sz w:val="24"/>
          <w:szCs w:val="24"/>
        </w:rPr>
        <w:t>Корпус прибора и оснастка должны быть изготовлены по конструкторской документации (КД) разработчика.</w:t>
      </w:r>
    </w:p>
    <w:p w:rsidR="000C32C0" w:rsidRPr="00CD33F6" w:rsidRDefault="000C32C0" w:rsidP="000C32C0">
      <w:pPr>
        <w:pStyle w:val="a9"/>
        <w:tabs>
          <w:tab w:val="left" w:pos="567"/>
        </w:tabs>
        <w:spacing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33F6">
        <w:rPr>
          <w:rFonts w:ascii="Times New Roman" w:hAnsi="Times New Roman"/>
          <w:sz w:val="24"/>
          <w:szCs w:val="24"/>
        </w:rPr>
        <w:t>Поставляемое оборудование должно быть новым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должно иметь сертификат соответствия.</w:t>
      </w:r>
    </w:p>
    <w:p w:rsidR="000C32C0" w:rsidRPr="00CD33F6" w:rsidRDefault="000C32C0" w:rsidP="000C32C0">
      <w:pPr>
        <w:pStyle w:val="a9"/>
        <w:numPr>
          <w:ilvl w:val="0"/>
          <w:numId w:val="1"/>
        </w:numPr>
        <w:tabs>
          <w:tab w:val="left" w:pos="567"/>
        </w:tabs>
        <w:spacing w:before="200"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CD33F6">
        <w:rPr>
          <w:rFonts w:ascii="Times New Roman" w:hAnsi="Times New Roman"/>
          <w:b/>
          <w:sz w:val="24"/>
          <w:szCs w:val="24"/>
        </w:rPr>
        <w:t>Место поставки</w:t>
      </w:r>
    </w:p>
    <w:p w:rsidR="000C32C0" w:rsidRPr="00CD33F6" w:rsidRDefault="000C32C0" w:rsidP="000C32C0">
      <w:pPr>
        <w:pStyle w:val="a9"/>
        <w:spacing w:before="200" w:line="240" w:lineRule="auto"/>
        <w:ind w:left="0" w:firstLine="567"/>
        <w:contextualSpacing w:val="0"/>
        <w:rPr>
          <w:rFonts w:ascii="Times New Roman" w:hAnsi="Times New Roman"/>
          <w:sz w:val="24"/>
          <w:szCs w:val="24"/>
        </w:rPr>
      </w:pPr>
      <w:r w:rsidRPr="00CD33F6">
        <w:rPr>
          <w:rFonts w:ascii="Times New Roman" w:hAnsi="Times New Roman"/>
          <w:sz w:val="24"/>
          <w:szCs w:val="24"/>
        </w:rPr>
        <w:t>Москва, Варшавское шоссе, д.46.</w:t>
      </w:r>
    </w:p>
    <w:p w:rsidR="000C32C0" w:rsidRPr="00CD33F6" w:rsidRDefault="000C32C0" w:rsidP="000C32C0">
      <w:pPr>
        <w:pStyle w:val="a9"/>
        <w:numPr>
          <w:ilvl w:val="0"/>
          <w:numId w:val="1"/>
        </w:numPr>
        <w:tabs>
          <w:tab w:val="left" w:pos="567"/>
        </w:tabs>
        <w:spacing w:before="200"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CD33F6">
        <w:rPr>
          <w:rFonts w:ascii="Times New Roman" w:hAnsi="Times New Roman"/>
          <w:b/>
          <w:sz w:val="24"/>
          <w:szCs w:val="24"/>
        </w:rPr>
        <w:t xml:space="preserve">Срок поставки товара </w:t>
      </w:r>
    </w:p>
    <w:p w:rsidR="000C32C0" w:rsidRPr="00CD33F6" w:rsidRDefault="000C32C0" w:rsidP="000C32C0">
      <w:pPr>
        <w:pStyle w:val="a9"/>
        <w:spacing w:before="200" w:line="240" w:lineRule="auto"/>
        <w:ind w:left="0" w:firstLine="567"/>
        <w:contextualSpacing w:val="0"/>
        <w:rPr>
          <w:rFonts w:ascii="Times New Roman" w:hAnsi="Times New Roman"/>
          <w:sz w:val="24"/>
          <w:szCs w:val="24"/>
        </w:rPr>
      </w:pPr>
      <w:r w:rsidRPr="00CD33F6">
        <w:rPr>
          <w:rFonts w:ascii="Times New Roman" w:hAnsi="Times New Roman"/>
          <w:sz w:val="24"/>
          <w:szCs w:val="24"/>
        </w:rPr>
        <w:t>60</w:t>
      </w:r>
      <w:r>
        <w:rPr>
          <w:rFonts w:ascii="Times New Roman" w:hAnsi="Times New Roman"/>
          <w:sz w:val="24"/>
          <w:szCs w:val="24"/>
        </w:rPr>
        <w:t xml:space="preserve"> (Шестьдесят) календарных дней</w:t>
      </w:r>
      <w:r w:rsidRPr="00CD33F6">
        <w:rPr>
          <w:rFonts w:ascii="Times New Roman" w:hAnsi="Times New Roman"/>
          <w:b/>
          <w:sz w:val="24"/>
          <w:szCs w:val="24"/>
        </w:rPr>
        <w:t xml:space="preserve"> </w:t>
      </w:r>
      <w:r w:rsidRPr="00CD33F6">
        <w:rPr>
          <w:rFonts w:ascii="Times New Roman" w:hAnsi="Times New Roman"/>
          <w:sz w:val="24"/>
          <w:szCs w:val="24"/>
        </w:rPr>
        <w:t>с момента заключения договора.</w:t>
      </w:r>
    </w:p>
    <w:p w:rsidR="000C32C0" w:rsidRPr="000C32C0" w:rsidRDefault="000C32C0" w:rsidP="000C32C0"/>
    <w:sectPr w:rsidR="000C32C0" w:rsidRPr="000C32C0" w:rsidSect="00772FC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A37E5"/>
    <w:multiLevelType w:val="hybridMultilevel"/>
    <w:tmpl w:val="AAA06B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9E254F"/>
    <w:multiLevelType w:val="multilevel"/>
    <w:tmpl w:val="F3B04EA6"/>
    <w:lvl w:ilvl="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">
    <w:nsid w:val="6F1A0F29"/>
    <w:multiLevelType w:val="hybridMultilevel"/>
    <w:tmpl w:val="37E2401C"/>
    <w:lvl w:ilvl="0" w:tplc="FC443EF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2FC9"/>
    <w:rsid w:val="00061348"/>
    <w:rsid w:val="000C32C0"/>
    <w:rsid w:val="00132A0A"/>
    <w:rsid w:val="0013507A"/>
    <w:rsid w:val="001C2C46"/>
    <w:rsid w:val="00207689"/>
    <w:rsid w:val="00235EA8"/>
    <w:rsid w:val="002A1F68"/>
    <w:rsid w:val="002C5E67"/>
    <w:rsid w:val="00354E6D"/>
    <w:rsid w:val="00372402"/>
    <w:rsid w:val="00394455"/>
    <w:rsid w:val="003A0EE8"/>
    <w:rsid w:val="003B47A5"/>
    <w:rsid w:val="003C0458"/>
    <w:rsid w:val="003E12DC"/>
    <w:rsid w:val="004E70E9"/>
    <w:rsid w:val="005018B1"/>
    <w:rsid w:val="00641A23"/>
    <w:rsid w:val="00772FC9"/>
    <w:rsid w:val="007F5562"/>
    <w:rsid w:val="008E1E45"/>
    <w:rsid w:val="009C57D9"/>
    <w:rsid w:val="00A943E5"/>
    <w:rsid w:val="00AA07ED"/>
    <w:rsid w:val="00AF20A0"/>
    <w:rsid w:val="00B403DA"/>
    <w:rsid w:val="00BC369A"/>
    <w:rsid w:val="00C0136B"/>
    <w:rsid w:val="00C22FAD"/>
    <w:rsid w:val="00C470EF"/>
    <w:rsid w:val="00CA356A"/>
    <w:rsid w:val="00DA39CF"/>
    <w:rsid w:val="00E04010"/>
    <w:rsid w:val="00E71ED4"/>
    <w:rsid w:val="00EC3854"/>
    <w:rsid w:val="00F7241B"/>
    <w:rsid w:val="00F91950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772FC9"/>
    <w:pPr>
      <w:spacing w:after="120" w:line="480" w:lineRule="auto"/>
      <w:ind w:left="283"/>
      <w:jc w:val="both"/>
    </w:pPr>
  </w:style>
  <w:style w:type="character" w:customStyle="1" w:styleId="20">
    <w:name w:val="Основной текст с отступом 2 Знак"/>
    <w:basedOn w:val="a0"/>
    <w:link w:val="2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link w:val="a5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List Paragraph"/>
    <w:basedOn w:val="a"/>
    <w:qFormat/>
    <w:rsid w:val="000C32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a">
    <w:name w:val="Strong"/>
    <w:qFormat/>
    <w:rsid w:val="000C32C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7</Pages>
  <Words>1180</Words>
  <Characters>6729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INKopylov</cp:lastModifiedBy>
  <cp:revision>20</cp:revision>
  <cp:lastPrinted>2013-11-20T11:11:00Z</cp:lastPrinted>
  <dcterms:created xsi:type="dcterms:W3CDTF">2013-09-06T13:44:00Z</dcterms:created>
  <dcterms:modified xsi:type="dcterms:W3CDTF">2013-11-20T11:13:00Z</dcterms:modified>
</cp:coreProperties>
</file>