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B1E" w:rsidRDefault="0005245E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EB0FC7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Pr="0005245E">
        <w:rPr>
          <w:rFonts w:eastAsia="Times New Roman"/>
        </w:rPr>
        <w:t xml:space="preserve"> </w:t>
      </w:r>
      <w:r>
        <w:rPr>
          <w:rFonts w:eastAsia="Times New Roman"/>
        </w:rPr>
        <w:t>№R020479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Создание структурированной кабельной сети на 4 и 5 этажах в здании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</w:t>
      </w:r>
      <w:proofErr w:type="spellStart"/>
      <w:r>
        <w:rPr>
          <w:rFonts w:eastAsia="Times New Roman"/>
        </w:rPr>
        <w:t>Летниковская</w:t>
      </w:r>
      <w:proofErr w:type="spellEnd"/>
      <w:r>
        <w:rPr>
          <w:rFonts w:eastAsia="Times New Roman"/>
        </w:rPr>
        <w:t xml:space="preserve">, д. 10. стр.4.»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A3B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3B1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A3B1E" w:rsidRDefault="0005245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15.04.2013 г.</w:t>
            </w:r>
          </w:p>
        </w:tc>
      </w:tr>
    </w:tbl>
    <w:p w:rsidR="00EA3B1E" w:rsidRDefault="000524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R020479.</w:t>
      </w:r>
      <w:r>
        <w:rPr>
          <w:rFonts w:eastAsia="Times New Roman"/>
        </w:rPr>
        <w:br/>
        <w:t>Номер протокола: R020479.</w:t>
      </w:r>
      <w:r>
        <w:rPr>
          <w:rFonts w:eastAsia="Times New Roman"/>
        </w:rPr>
        <w:br/>
        <w:t>Дата протокола: 15.04.2013 г.</w:t>
      </w:r>
    </w:p>
    <w:p w:rsidR="00EA3B1E" w:rsidRDefault="000524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 г.</w:t>
      </w:r>
      <w:r w:rsidRPr="0005245E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Pr="0005245E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EA3B1E" w:rsidRDefault="000524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Создание структурированной кабельной сети на 4 и 5 этажах в здании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</w:t>
      </w:r>
      <w:proofErr w:type="spellStart"/>
      <w:r>
        <w:rPr>
          <w:rFonts w:eastAsia="Times New Roman"/>
        </w:rPr>
        <w:t>Летниковская</w:t>
      </w:r>
      <w:proofErr w:type="spellEnd"/>
      <w:r>
        <w:rPr>
          <w:rFonts w:eastAsia="Times New Roman"/>
        </w:rPr>
        <w:t xml:space="preserve">, д. 10. стр.4.. </w:t>
      </w:r>
    </w:p>
    <w:p w:rsidR="00EA3B1E" w:rsidRDefault="000524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6 238 424.58 российский рубль (шесть миллионов двести тридцать восемь тысяч четыреста двадцать четыре рубля 58 копеек) с учетом НДС </w:t>
      </w:r>
    </w:p>
    <w:p w:rsidR="00EA3B1E" w:rsidRDefault="000524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03.04.2013 </w:t>
      </w:r>
    </w:p>
    <w:p w:rsidR="00EB0FC7" w:rsidRDefault="00EB0FC7" w:rsidP="00EB0FC7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EA3B1E" w:rsidRDefault="00EB0FC7" w:rsidP="00EB0FC7">
      <w:pPr>
        <w:spacing w:before="100" w:beforeAutospacing="1" w:after="100" w:afterAutospacing="1"/>
        <w:ind w:left="720"/>
        <w:rPr>
          <w:rFonts w:eastAsia="Times New Roman"/>
        </w:rPr>
      </w:pPr>
      <w:r w:rsidRPr="00EB0FC7">
        <w:rPr>
          <w:rFonts w:eastAsia="Times New Roman"/>
        </w:rPr>
        <w:t>–</w:t>
      </w:r>
      <w:r>
        <w:rPr>
          <w:rFonts w:eastAsia="Times New Roman"/>
        </w:rPr>
        <w:t xml:space="preserve"> в </w:t>
      </w:r>
      <w:r w:rsidRPr="00507061">
        <w:rPr>
          <w:rFonts w:eastAsia="Times New Roman"/>
        </w:rPr>
        <w:t xml:space="preserve">соответствии п. 13.5.5 Единым отраслевым стандартом закупок </w:t>
      </w:r>
      <w:proofErr w:type="spellStart"/>
      <w:r w:rsidRPr="00507061">
        <w:rPr>
          <w:rFonts w:eastAsia="Times New Roman"/>
        </w:rPr>
        <w:t>Госкорпорации</w:t>
      </w:r>
      <w:proofErr w:type="spellEnd"/>
      <w:r w:rsidRPr="00507061">
        <w:rPr>
          <w:rFonts w:eastAsia="Times New Roman"/>
        </w:rPr>
        <w:t xml:space="preserve"> «Росатом»</w:t>
      </w:r>
      <w:r>
        <w:rPr>
          <w:rFonts w:eastAsia="Times New Roman"/>
        </w:rPr>
        <w:t>,  п. 4.</w:t>
      </w:r>
      <w:r w:rsidRPr="00EB0FC7">
        <w:rPr>
          <w:rFonts w:eastAsia="Times New Roman"/>
        </w:rPr>
        <w:t>15.</w:t>
      </w:r>
      <w:r>
        <w:rPr>
          <w:rFonts w:eastAsia="Times New Roman"/>
        </w:rPr>
        <w:t>5. Документации по запросу предложений: заключить договор с Общество с ограниченной ответственностью «РИШОН» на сумму</w:t>
      </w:r>
      <w:r w:rsidRPr="00EB0FC7">
        <w:rPr>
          <w:rFonts w:eastAsia="Times New Roman"/>
        </w:rPr>
        <w:t xml:space="preserve"> </w:t>
      </w:r>
      <w:r>
        <w:rPr>
          <w:rFonts w:eastAsia="Times New Roman"/>
        </w:rPr>
        <w:t>4 565 727.71 (четыре миллиона пятьсот шестьдесят пять тысяч семьсот двадцать семь рублей 71 копейка)</w:t>
      </w:r>
      <w:r w:rsidRPr="0005245E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EB0FC7" w:rsidTr="00EB0FC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FC7" w:rsidRDefault="00EB0F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FC7" w:rsidRDefault="00EB0F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FC7" w:rsidRDefault="00EB0FC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EB0FC7" w:rsidTr="00EB0FC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FC7" w:rsidRDefault="00EB0F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FC7" w:rsidRDefault="00EB0F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"РИШОН"</w:t>
            </w:r>
            <w:r>
              <w:rPr>
                <w:rFonts w:eastAsia="Times New Roman"/>
              </w:rPr>
              <w:br/>
              <w:t>ИНН 7728242047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FC7" w:rsidRDefault="00EB0F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117292, Россия, Москва, Москва, Профсоюзная, 22/10, корп. 1, 71</w:t>
            </w:r>
          </w:p>
        </w:tc>
      </w:tr>
    </w:tbl>
    <w:p w:rsidR="00EA3B1E" w:rsidRPr="00EB0FC7" w:rsidRDefault="00EB0FC7" w:rsidP="00EB0FC7">
      <w:pPr>
        <w:pStyle w:val="a5"/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«РИШОН»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«РИШОН» на участие в запросе предложений, в проект договора, прилагаемый к документации</w:t>
      </w:r>
      <w:r w:rsidRPr="00933761">
        <w:rPr>
          <w:rFonts w:eastAsia="Times New Roman"/>
        </w:rPr>
        <w:t>.</w:t>
      </w:r>
      <w:proofErr w:type="gramEnd"/>
    </w:p>
    <w:p w:rsidR="00EB0FC7" w:rsidRPr="00EB0FC7" w:rsidRDefault="00EB0FC7" w:rsidP="00EB0FC7">
      <w:pPr>
        <w:pStyle w:val="a5"/>
        <w:spacing w:before="100" w:beforeAutospacing="1" w:after="240"/>
        <w:jc w:val="both"/>
        <w:rPr>
          <w:rFonts w:eastAsia="Times New Roman"/>
        </w:rPr>
      </w:pPr>
    </w:p>
    <w:p w:rsidR="0005245E" w:rsidRDefault="0005245E" w:rsidP="0005245E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5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</w:t>
        </w:r>
      </w:hyperlink>
      <w:r>
        <w:t xml:space="preserve">, </w:t>
      </w:r>
      <w:hyperlink r:id="rId6" w:history="1">
        <w:r>
          <w:rPr>
            <w:rStyle w:val="a4"/>
          </w:rPr>
          <w:t>http://zakupki.rosatom.ru</w:t>
        </w:r>
      </w:hyperlink>
      <w:r>
        <w:t xml:space="preserve">, </w:t>
      </w:r>
      <w:hyperlink r:id="rId7" w:history="1">
        <w:r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05245E" w:rsidRDefault="0005245E" w:rsidP="000524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108"/>
        <w:gridCol w:w="2235"/>
      </w:tblGrid>
      <w:tr w:rsidR="0005245E" w:rsidTr="0005245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45E" w:rsidRDefault="000524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5245E" w:rsidTr="000524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5245E" w:rsidTr="0005245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45E" w:rsidRDefault="000524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5245E" w:rsidTr="000524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5245E" w:rsidTr="0005245E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245E" w:rsidRDefault="000524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5245E" w:rsidTr="000524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5245E" w:rsidTr="000524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5245E" w:rsidTr="000524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5245E" w:rsidTr="000524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Сабитов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5245E" w:rsidTr="000524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5245E" w:rsidRDefault="000524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5245E" w:rsidRPr="0005245E" w:rsidRDefault="0005245E" w:rsidP="0005245E">
      <w:pPr>
        <w:rPr>
          <w:rFonts w:eastAsia="Times New Roman"/>
          <w:lang w:val="en-US"/>
        </w:rPr>
      </w:pPr>
    </w:p>
    <w:sectPr w:rsidR="0005245E" w:rsidRPr="0005245E" w:rsidSect="00EA3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D208B"/>
    <w:multiLevelType w:val="multilevel"/>
    <w:tmpl w:val="0C462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E8461A"/>
    <w:multiLevelType w:val="multilevel"/>
    <w:tmpl w:val="4E404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–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88344B"/>
    <w:multiLevelType w:val="multilevel"/>
    <w:tmpl w:val="F6ACB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05245E"/>
    <w:rsid w:val="0005245E"/>
    <w:rsid w:val="00EA3B1E"/>
    <w:rsid w:val="00EB0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B1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A3B1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3B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A3B1E"/>
    <w:rPr>
      <w:b/>
      <w:bCs/>
    </w:rPr>
  </w:style>
  <w:style w:type="character" w:styleId="a4">
    <w:name w:val="Hyperlink"/>
    <w:basedOn w:val="a0"/>
    <w:uiPriority w:val="99"/>
    <w:semiHidden/>
    <w:unhideWhenUsed/>
    <w:rsid w:val="0005245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524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524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45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5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464</Words>
  <Characters>2649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2013-04-15T05:42:00Z</cp:lastPrinted>
  <dcterms:created xsi:type="dcterms:W3CDTF">2013-04-15T05:43:00Z</dcterms:created>
  <dcterms:modified xsi:type="dcterms:W3CDTF">2013-04-15T05:43:00Z</dcterms:modified>
</cp:coreProperties>
</file>