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36" w:rsidRDefault="002B1736" w:rsidP="00CD713C">
      <w:pPr>
        <w:tabs>
          <w:tab w:val="left" w:pos="5910"/>
        </w:tabs>
        <w:ind w:left="5387"/>
        <w:rPr>
          <w:sz w:val="28"/>
          <w:szCs w:val="28"/>
        </w:rPr>
      </w:pPr>
      <w:r w:rsidRPr="00B0456B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</w:t>
      </w:r>
      <w:r w:rsidR="003751C6">
        <w:rPr>
          <w:sz w:val="28"/>
          <w:szCs w:val="28"/>
        </w:rPr>
        <w:t>1</w:t>
      </w:r>
      <w:r>
        <w:rPr>
          <w:sz w:val="28"/>
          <w:szCs w:val="28"/>
        </w:rPr>
        <w:t xml:space="preserve"> к </w:t>
      </w:r>
      <w:r w:rsidR="003751C6">
        <w:rPr>
          <w:sz w:val="28"/>
          <w:szCs w:val="28"/>
        </w:rPr>
        <w:t xml:space="preserve">документации о проведении </w:t>
      </w:r>
      <w:proofErr w:type="spellStart"/>
      <w:r w:rsidR="003751C6">
        <w:rPr>
          <w:sz w:val="28"/>
          <w:szCs w:val="28"/>
        </w:rPr>
        <w:t>редукциона</w:t>
      </w:r>
      <w:proofErr w:type="spellEnd"/>
    </w:p>
    <w:p w:rsidR="002B1736" w:rsidRDefault="002B1736" w:rsidP="002B1736">
      <w:pPr>
        <w:ind w:firstLine="540"/>
        <w:jc w:val="both"/>
        <w:rPr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2101"/>
        <w:gridCol w:w="2102"/>
        <w:gridCol w:w="2102"/>
      </w:tblGrid>
      <w:tr w:rsidR="00EE0BDF" w:rsidTr="00EE0BDF">
        <w:trPr>
          <w:trHeight w:val="407"/>
        </w:trPr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Pr="00E1567B" w:rsidRDefault="00EE0BDF" w:rsidP="00EE0BDF">
            <w:pPr>
              <w:spacing w:before="100" w:beforeAutospacing="1" w:after="100" w:afterAutospacing="1" w:line="440" w:lineRule="atLeast"/>
              <w:rPr>
                <w:b/>
                <w:sz w:val="24"/>
                <w:szCs w:val="24"/>
                <w:lang w:eastAsia="en-US"/>
              </w:rPr>
            </w:pPr>
            <w:r w:rsidRPr="00E1567B">
              <w:rPr>
                <w:b/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2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Pr="00E1567B" w:rsidRDefault="00EE0BDF">
            <w:pPr>
              <w:spacing w:before="100" w:beforeAutospacing="1" w:after="100" w:afterAutospacing="1" w:line="440" w:lineRule="atLeast"/>
              <w:rPr>
                <w:b/>
                <w:sz w:val="24"/>
                <w:szCs w:val="24"/>
                <w:lang w:eastAsia="en-US"/>
              </w:rPr>
            </w:pPr>
            <w:r w:rsidRPr="00E1567B">
              <w:rPr>
                <w:b/>
                <w:sz w:val="24"/>
                <w:szCs w:val="24"/>
                <w:lang w:eastAsia="en-US"/>
              </w:rPr>
              <w:t xml:space="preserve">Ед. </w:t>
            </w:r>
            <w:proofErr w:type="spellStart"/>
            <w:r w:rsidRPr="00E1567B">
              <w:rPr>
                <w:b/>
                <w:sz w:val="24"/>
                <w:szCs w:val="24"/>
                <w:lang w:eastAsia="en-US"/>
              </w:rPr>
              <w:t>изм</w:t>
            </w:r>
            <w:proofErr w:type="spellEnd"/>
          </w:p>
        </w:tc>
        <w:tc>
          <w:tcPr>
            <w:tcW w:w="2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Pr="00E1567B" w:rsidRDefault="00EE0BDF">
            <w:pPr>
              <w:spacing w:before="100" w:beforeAutospacing="1" w:after="100" w:afterAutospacing="1" w:line="440" w:lineRule="atLeast"/>
              <w:rPr>
                <w:b/>
                <w:sz w:val="24"/>
                <w:szCs w:val="24"/>
                <w:lang w:eastAsia="en-US"/>
              </w:rPr>
            </w:pPr>
            <w:r w:rsidRPr="00E1567B">
              <w:rPr>
                <w:b/>
                <w:sz w:val="24"/>
                <w:szCs w:val="24"/>
                <w:lang w:eastAsia="en-US"/>
              </w:rPr>
              <w:t>Спецификация</w:t>
            </w:r>
          </w:p>
        </w:tc>
        <w:tc>
          <w:tcPr>
            <w:tcW w:w="2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Pr="00E1567B" w:rsidRDefault="00EE0BDF">
            <w:pPr>
              <w:spacing w:before="100" w:beforeAutospacing="1" w:after="100" w:afterAutospacing="1" w:line="440" w:lineRule="atLeast"/>
              <w:rPr>
                <w:b/>
                <w:sz w:val="24"/>
                <w:szCs w:val="24"/>
                <w:lang w:eastAsia="en-US"/>
              </w:rPr>
            </w:pPr>
            <w:r w:rsidRPr="00E1567B">
              <w:rPr>
                <w:b/>
                <w:sz w:val="24"/>
                <w:szCs w:val="24"/>
                <w:lang w:eastAsia="en-US"/>
              </w:rPr>
              <w:t>Стандарт</w:t>
            </w:r>
          </w:p>
        </w:tc>
      </w:tr>
      <w:tr w:rsidR="00EE0BDF" w:rsidTr="00EE0BDF">
        <w:trPr>
          <w:trHeight w:val="407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Диаметр нити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Микрон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31± 0.5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ISO1888-1996</w:t>
            </w:r>
          </w:p>
        </w:tc>
      </w:tr>
      <w:tr w:rsidR="00EE0BDF" w:rsidTr="00EE0BDF">
        <w:trPr>
          <w:trHeight w:val="407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Бродячий </w:t>
            </w:r>
            <w:proofErr w:type="spellStart"/>
            <w:r>
              <w:rPr>
                <w:sz w:val="24"/>
                <w:szCs w:val="24"/>
                <w:lang w:eastAsia="en-US"/>
              </w:rPr>
              <w:t>Tex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Грамм/</w:t>
            </w:r>
            <w:proofErr w:type="gramStart"/>
            <w:r>
              <w:rPr>
                <w:sz w:val="24"/>
                <w:szCs w:val="24"/>
                <w:lang w:eastAsia="en-US"/>
              </w:rPr>
              <w:t>км</w:t>
            </w:r>
            <w:proofErr w:type="gramEnd"/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9600± 480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ISO1889 - 1997</w:t>
            </w:r>
          </w:p>
        </w:tc>
      </w:tr>
      <w:tr w:rsidR="00EE0BDF" w:rsidTr="00EE0BDF">
        <w:trPr>
          <w:trHeight w:val="407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Влагосодержание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≤ 0.10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ISO3344 - 1997</w:t>
            </w:r>
          </w:p>
        </w:tc>
      </w:tr>
      <w:tr w:rsidR="00EE0BDF" w:rsidTr="00EE0BDF">
        <w:trPr>
          <w:trHeight w:val="407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1567B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Потеря </w:t>
            </w:r>
            <w:r w:rsidR="00E1567B">
              <w:rPr>
                <w:sz w:val="24"/>
                <w:szCs w:val="24"/>
                <w:lang w:eastAsia="en-US"/>
              </w:rPr>
              <w:t>при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bookmarkStart w:id="0" w:name="_GoBack"/>
            <w:bookmarkEnd w:id="0"/>
            <w:r w:rsidR="00E1567B">
              <w:rPr>
                <w:sz w:val="24"/>
                <w:szCs w:val="24"/>
                <w:lang w:eastAsia="en-US"/>
              </w:rPr>
              <w:t>в</w:t>
            </w:r>
            <w:r>
              <w:rPr>
                <w:sz w:val="24"/>
                <w:szCs w:val="24"/>
                <w:lang w:eastAsia="en-US"/>
              </w:rPr>
              <w:t>оспламенении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0.60 ±0.15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ISO1887 - 1995</w:t>
            </w:r>
          </w:p>
        </w:tc>
      </w:tr>
      <w:tr w:rsidR="00EE0BDF" w:rsidTr="00EE0BDF">
        <w:trPr>
          <w:cantSplit/>
          <w:trHeight w:val="407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 w:rsidP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Прочность на разрыв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N/</w:t>
            </w:r>
            <w:proofErr w:type="spellStart"/>
            <w:r>
              <w:rPr>
                <w:sz w:val="24"/>
                <w:szCs w:val="24"/>
                <w:lang w:eastAsia="en-US"/>
              </w:rPr>
              <w:t>tex</w:t>
            </w:r>
            <w:proofErr w:type="spellEnd"/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&gt; 0.40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0BDF" w:rsidRDefault="00EE0BDF">
            <w:pPr>
              <w:spacing w:before="100" w:beforeAutospacing="1" w:after="100" w:afterAutospacing="1" w:line="440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ISO3341 - 2000</w:t>
            </w:r>
          </w:p>
        </w:tc>
      </w:tr>
    </w:tbl>
    <w:p w:rsidR="00F375B5" w:rsidRDefault="00E1567B" w:rsidP="00EE0BDF">
      <w:pPr>
        <w:jc w:val="both"/>
      </w:pPr>
    </w:p>
    <w:sectPr w:rsidR="00F375B5" w:rsidSect="00631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36"/>
    <w:rsid w:val="000425DD"/>
    <w:rsid w:val="00176950"/>
    <w:rsid w:val="002B1736"/>
    <w:rsid w:val="00326E45"/>
    <w:rsid w:val="003751C6"/>
    <w:rsid w:val="00434E4B"/>
    <w:rsid w:val="004E321F"/>
    <w:rsid w:val="005851C1"/>
    <w:rsid w:val="006319C0"/>
    <w:rsid w:val="007834FD"/>
    <w:rsid w:val="00B81B1A"/>
    <w:rsid w:val="00C24772"/>
    <w:rsid w:val="00CD713C"/>
    <w:rsid w:val="00DE0255"/>
    <w:rsid w:val="00E1567B"/>
    <w:rsid w:val="00E90BC5"/>
    <w:rsid w:val="00EC3EC0"/>
    <w:rsid w:val="00EE0BDF"/>
    <w:rsid w:val="00FB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2B17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7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2B17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7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7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Сидоренков А.В.</cp:lastModifiedBy>
  <cp:revision>9</cp:revision>
  <dcterms:created xsi:type="dcterms:W3CDTF">2011-09-12T11:44:00Z</dcterms:created>
  <dcterms:modified xsi:type="dcterms:W3CDTF">2011-09-14T11:50:00Z</dcterms:modified>
</cp:coreProperties>
</file>