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________________/И. Н. Гердюков/</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34677377"/>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Pr="00FC009D" w:rsidRDefault="00D05496" w:rsidP="00E760C0">
      <w:pPr>
        <w:jc w:val="both"/>
        <w:rPr>
          <w:sz w:val="28"/>
          <w:szCs w:val="28"/>
        </w:rPr>
      </w:pPr>
      <w:r w:rsidRPr="00F84822">
        <w:rPr>
          <w:spacing w:val="-6"/>
          <w:sz w:val="28"/>
          <w:szCs w:val="28"/>
        </w:rPr>
        <w:t xml:space="preserve">Открытый одноэтапный запрос предложений </w:t>
      </w:r>
      <w:proofErr w:type="gramStart"/>
      <w:r w:rsidRPr="00F84822">
        <w:rPr>
          <w:spacing w:val="-6"/>
          <w:sz w:val="28"/>
          <w:szCs w:val="28"/>
        </w:rPr>
        <w:t>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9C1069" w:rsidRPr="00A8051D">
        <w:rPr>
          <w:spacing w:val="-6"/>
          <w:sz w:val="28"/>
          <w:szCs w:val="28"/>
        </w:rPr>
        <w:t xml:space="preserve">на </w:t>
      </w:r>
      <w:r w:rsidR="002E3F3B">
        <w:rPr>
          <w:spacing w:val="-6"/>
          <w:sz w:val="28"/>
          <w:szCs w:val="28"/>
        </w:rPr>
        <w:t xml:space="preserve"> </w:t>
      </w:r>
      <w:r w:rsidR="009F1396" w:rsidRPr="009F1396">
        <w:rPr>
          <w:b/>
          <w:i/>
          <w:color w:val="000000"/>
          <w:sz w:val="28"/>
          <w:szCs w:val="28"/>
        </w:rPr>
        <w:t>оказание услуг по технической поддержке</w:t>
      </w:r>
      <w:proofErr w:type="gramEnd"/>
      <w:r w:rsidR="009F1396" w:rsidRPr="009F1396">
        <w:rPr>
          <w:b/>
          <w:i/>
          <w:color w:val="000000"/>
          <w:sz w:val="28"/>
          <w:szCs w:val="28"/>
        </w:rPr>
        <w:t xml:space="preserve"> специализированного программного обеспечения, установленного на информационно – техническом комплексе «</w:t>
      </w:r>
      <w:proofErr w:type="spellStart"/>
      <w:r w:rsidR="009F1396" w:rsidRPr="009F1396">
        <w:rPr>
          <w:b/>
          <w:i/>
          <w:color w:val="000000"/>
          <w:sz w:val="28"/>
          <w:szCs w:val="28"/>
        </w:rPr>
        <w:t>Decont</w:t>
      </w:r>
      <w:proofErr w:type="spellEnd"/>
      <w:r w:rsidR="009F1396" w:rsidRPr="009F1396">
        <w:rPr>
          <w:b/>
          <w:i/>
          <w:color w:val="000000"/>
          <w:sz w:val="28"/>
          <w:szCs w:val="28"/>
        </w:rPr>
        <w:t>».</w:t>
      </w:r>
    </w:p>
    <w:p w:rsidR="00CA2886" w:rsidRPr="00FC009D" w:rsidRDefault="00CA2886" w:rsidP="00CA2886">
      <w:pPr>
        <w:jc w:val="center"/>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Default="006B6557" w:rsidP="006B6557">
      <w:pPr>
        <w:jc w:val="center"/>
        <w:rPr>
          <w:b/>
          <w:i/>
        </w:rPr>
      </w:pPr>
      <w:r>
        <w:rPr>
          <w:b/>
          <w:i/>
          <w:u w:val="single"/>
        </w:rPr>
        <w:t>от «</w:t>
      </w:r>
      <w:r w:rsidR="00730254">
        <w:rPr>
          <w:b/>
          <w:i/>
          <w:u w:val="single"/>
        </w:rPr>
        <w:t>13</w:t>
      </w:r>
      <w:r>
        <w:rPr>
          <w:b/>
          <w:i/>
          <w:u w:val="single"/>
        </w:rPr>
        <w:t xml:space="preserve">» </w:t>
      </w:r>
      <w:r w:rsidR="009B59E9">
        <w:rPr>
          <w:b/>
          <w:i/>
          <w:u w:val="single"/>
        </w:rPr>
        <w:t xml:space="preserve"> </w:t>
      </w:r>
      <w:r w:rsidR="00CC1080">
        <w:rPr>
          <w:b/>
          <w:i/>
          <w:u w:val="single"/>
        </w:rPr>
        <w:t>но</w:t>
      </w:r>
      <w:r w:rsidR="00461DB8">
        <w:rPr>
          <w:b/>
          <w:i/>
          <w:u w:val="single"/>
        </w:rPr>
        <w:t>ября</w:t>
      </w:r>
      <w:r w:rsidR="009B59E9">
        <w:rPr>
          <w:b/>
          <w:i/>
          <w:u w:val="single"/>
        </w:rPr>
        <w:t xml:space="preserve">  </w:t>
      </w:r>
      <w:r>
        <w:rPr>
          <w:b/>
          <w:i/>
          <w:u w:val="single"/>
        </w:rPr>
        <w:t xml:space="preserve">2015 года № </w:t>
      </w:r>
      <w:r w:rsidR="00767E37">
        <w:rPr>
          <w:b/>
          <w:i/>
          <w:u w:val="single"/>
        </w:rPr>
        <w:t>8585/</w:t>
      </w:r>
      <w:r w:rsidR="009F1396">
        <w:rPr>
          <w:b/>
          <w:i/>
          <w:u w:val="single"/>
        </w:rPr>
        <w:t>10</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bookmarkStart w:id="2" w:name="_GoBack"/>
      <w:bookmarkEnd w:id="2"/>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Pr="00FC009D" w:rsidRDefault="00222C29"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3" w:name="_Toc398564570"/>
      <w:bookmarkStart w:id="4" w:name="_Toc399408080"/>
      <w:bookmarkStart w:id="5" w:name="_Toc434677378"/>
      <w:r w:rsidRPr="00FC009D">
        <w:rPr>
          <w:b w:val="0"/>
          <w:snapToGrid/>
          <w:sz w:val="28"/>
          <w:szCs w:val="24"/>
        </w:rPr>
        <w:lastRenderedPageBreak/>
        <w:t>СОДЕРЖАНИЕ</w:t>
      </w:r>
      <w:bookmarkEnd w:id="1"/>
      <w:bookmarkEnd w:id="3"/>
      <w:bookmarkEnd w:id="4"/>
      <w:bookmarkEnd w:id="5"/>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D81DEB" w:rsidRDefault="00440D19">
      <w:pPr>
        <w:pStyle w:val="15"/>
        <w:rPr>
          <w:rFonts w:asciiTheme="minorHAnsi" w:eastAsiaTheme="minorEastAsia" w:hAnsiTheme="minorHAnsi" w:cstheme="minorBidi"/>
          <w:sz w:val="22"/>
          <w:szCs w:val="22"/>
        </w:rPr>
      </w:pPr>
      <w:r w:rsidRPr="004A1A9E">
        <w:rPr>
          <w:bCs/>
          <w:szCs w:val="24"/>
        </w:rPr>
        <w:fldChar w:fldCharType="begin"/>
      </w:r>
      <w:r w:rsidR="00EA22EE" w:rsidRPr="00D17F36">
        <w:rPr>
          <w:bCs/>
          <w:szCs w:val="24"/>
        </w:rPr>
        <w:instrText xml:space="preserve"> TOC \o "1-3" \h \z \u </w:instrText>
      </w:r>
      <w:r w:rsidRPr="004A1A9E">
        <w:rPr>
          <w:bCs/>
          <w:szCs w:val="24"/>
        </w:rPr>
        <w:fldChar w:fldCharType="separate"/>
      </w:r>
      <w:hyperlink w:anchor="_Toc434677377" w:history="1">
        <w:r w:rsidR="00D81DEB" w:rsidRPr="00A17712">
          <w:rPr>
            <w:rStyle w:val="afb"/>
            <w:b/>
            <w:i/>
          </w:rPr>
          <w:t>ДОКУМЕНТАЦИЯ ПО ЗАПРОСУ ПРЕДЛОЖЕНИЙ</w:t>
        </w:r>
        <w:r w:rsidR="00D81DEB">
          <w:rPr>
            <w:webHidden/>
          </w:rPr>
          <w:tab/>
        </w:r>
        <w:r w:rsidR="00D81DEB">
          <w:rPr>
            <w:webHidden/>
          </w:rPr>
          <w:fldChar w:fldCharType="begin"/>
        </w:r>
        <w:r w:rsidR="00D81DEB">
          <w:rPr>
            <w:webHidden/>
          </w:rPr>
          <w:instrText xml:space="preserve"> PAGEREF _Toc434677377 \h </w:instrText>
        </w:r>
        <w:r w:rsidR="00D81DEB">
          <w:rPr>
            <w:webHidden/>
          </w:rPr>
        </w:r>
        <w:r w:rsidR="00D81DEB">
          <w:rPr>
            <w:webHidden/>
          </w:rPr>
          <w:fldChar w:fldCharType="separate"/>
        </w:r>
        <w:r w:rsidR="00D81DEB">
          <w:rPr>
            <w:webHidden/>
          </w:rPr>
          <w:t>1</w:t>
        </w:r>
        <w:r w:rsidR="00D81DEB">
          <w:rPr>
            <w:webHidden/>
          </w:rPr>
          <w:fldChar w:fldCharType="end"/>
        </w:r>
      </w:hyperlink>
    </w:p>
    <w:p w:rsidR="00D81DEB" w:rsidRDefault="000A4C0D">
      <w:pPr>
        <w:pStyle w:val="15"/>
        <w:rPr>
          <w:rFonts w:asciiTheme="minorHAnsi" w:eastAsiaTheme="minorEastAsia" w:hAnsiTheme="minorHAnsi" w:cstheme="minorBidi"/>
          <w:sz w:val="22"/>
          <w:szCs w:val="22"/>
        </w:rPr>
      </w:pPr>
      <w:hyperlink w:anchor="_Toc434677378" w:history="1">
        <w:r w:rsidR="00D81DEB">
          <w:rPr>
            <w:rStyle w:val="afb"/>
          </w:rPr>
          <w:t>ИЗВЕЩЕ</w:t>
        </w:r>
        <w:r w:rsidR="00D81DEB" w:rsidRPr="00A17712">
          <w:rPr>
            <w:rStyle w:val="afb"/>
          </w:rPr>
          <w:t>НИЕ</w:t>
        </w:r>
        <w:r w:rsidR="00D81DEB">
          <w:rPr>
            <w:webHidden/>
          </w:rPr>
          <w:tab/>
        </w:r>
        <w:r w:rsidR="00D81DEB">
          <w:rPr>
            <w:webHidden/>
          </w:rPr>
          <w:fldChar w:fldCharType="begin"/>
        </w:r>
        <w:r w:rsidR="00D81DEB">
          <w:rPr>
            <w:webHidden/>
          </w:rPr>
          <w:instrText xml:space="preserve"> PAGEREF _Toc434677378 \h </w:instrText>
        </w:r>
        <w:r w:rsidR="00D81DEB">
          <w:rPr>
            <w:webHidden/>
          </w:rPr>
        </w:r>
        <w:r w:rsidR="00D81DEB">
          <w:rPr>
            <w:webHidden/>
          </w:rPr>
          <w:fldChar w:fldCharType="separate"/>
        </w:r>
        <w:r w:rsidR="00D81DEB">
          <w:rPr>
            <w:webHidden/>
          </w:rPr>
          <w:t>2</w:t>
        </w:r>
        <w:r w:rsidR="00D81DEB">
          <w:rPr>
            <w:webHidden/>
          </w:rPr>
          <w:fldChar w:fldCharType="end"/>
        </w:r>
      </w:hyperlink>
    </w:p>
    <w:p w:rsidR="00D81DEB" w:rsidRDefault="000A4C0D">
      <w:pPr>
        <w:pStyle w:val="15"/>
        <w:rPr>
          <w:rFonts w:asciiTheme="minorHAnsi" w:eastAsiaTheme="minorEastAsia" w:hAnsiTheme="minorHAnsi" w:cstheme="minorBidi"/>
          <w:sz w:val="22"/>
          <w:szCs w:val="22"/>
        </w:rPr>
      </w:pPr>
      <w:hyperlink w:anchor="_Toc434677379" w:history="1">
        <w:r w:rsidR="00D81DEB" w:rsidRPr="00A17712">
          <w:rPr>
            <w:rStyle w:val="afb"/>
            <w:b/>
          </w:rPr>
          <w:t>ЧАСТЬ 1</w:t>
        </w:r>
        <w:r w:rsidR="00D81DEB">
          <w:rPr>
            <w:webHidden/>
          </w:rPr>
          <w:tab/>
        </w:r>
        <w:r w:rsidR="00D81DEB">
          <w:rPr>
            <w:webHidden/>
          </w:rPr>
          <w:fldChar w:fldCharType="begin"/>
        </w:r>
        <w:r w:rsidR="00D81DEB">
          <w:rPr>
            <w:webHidden/>
          </w:rPr>
          <w:instrText xml:space="preserve"> PAGEREF _Toc434677379 \h </w:instrText>
        </w:r>
        <w:r w:rsidR="00D81DEB">
          <w:rPr>
            <w:webHidden/>
          </w:rPr>
        </w:r>
        <w:r w:rsidR="00D81DEB">
          <w:rPr>
            <w:webHidden/>
          </w:rPr>
          <w:fldChar w:fldCharType="separate"/>
        </w:r>
        <w:r w:rsidR="00D81DEB">
          <w:rPr>
            <w:webHidden/>
          </w:rPr>
          <w:t>3</w:t>
        </w:r>
        <w:r w:rsidR="00D81DEB">
          <w:rPr>
            <w:webHidden/>
          </w:rPr>
          <w:fldChar w:fldCharType="end"/>
        </w:r>
      </w:hyperlink>
    </w:p>
    <w:p w:rsidR="00D81DEB" w:rsidRDefault="000A4C0D">
      <w:pPr>
        <w:pStyle w:val="15"/>
        <w:rPr>
          <w:rFonts w:asciiTheme="minorHAnsi" w:eastAsiaTheme="minorEastAsia" w:hAnsiTheme="minorHAnsi" w:cstheme="minorBidi"/>
          <w:sz w:val="22"/>
          <w:szCs w:val="22"/>
        </w:rPr>
      </w:pPr>
      <w:hyperlink w:anchor="_Toc434677380" w:history="1">
        <w:r w:rsidR="00D81DEB" w:rsidRPr="00A17712">
          <w:rPr>
            <w:rStyle w:val="afb"/>
          </w:rPr>
          <w:t>2.</w:t>
        </w:r>
        <w:r w:rsidR="00D81DEB">
          <w:rPr>
            <w:rFonts w:asciiTheme="minorHAnsi" w:eastAsiaTheme="minorEastAsia" w:hAnsiTheme="minorHAnsi" w:cstheme="minorBidi"/>
            <w:sz w:val="22"/>
            <w:szCs w:val="22"/>
          </w:rPr>
          <w:tab/>
        </w:r>
        <w:r w:rsidR="00D81DEB" w:rsidRPr="00A17712">
          <w:rPr>
            <w:rStyle w:val="afb"/>
          </w:rPr>
          <w:t>ТРЕБОВАНИЯ. ДОКУМЕНТЫ. СОСТАВ ЗАЯВКИ НА УЧАСТИЕ В ЗАПРОСЕ ПРЕДЛОЖЕНИЙ.</w:t>
        </w:r>
        <w:r w:rsidR="00D81DEB">
          <w:rPr>
            <w:webHidden/>
          </w:rPr>
          <w:tab/>
        </w:r>
        <w:r w:rsidR="00D81DEB">
          <w:rPr>
            <w:webHidden/>
          </w:rPr>
          <w:fldChar w:fldCharType="begin"/>
        </w:r>
        <w:r w:rsidR="00D81DEB">
          <w:rPr>
            <w:webHidden/>
          </w:rPr>
          <w:instrText xml:space="preserve"> PAGEREF _Toc434677380 \h </w:instrText>
        </w:r>
        <w:r w:rsidR="00D81DEB">
          <w:rPr>
            <w:webHidden/>
          </w:rPr>
        </w:r>
        <w:r w:rsidR="00D81DEB">
          <w:rPr>
            <w:webHidden/>
          </w:rPr>
          <w:fldChar w:fldCharType="separate"/>
        </w:r>
        <w:r w:rsidR="00D81DEB">
          <w:rPr>
            <w:webHidden/>
          </w:rPr>
          <w:t>3</w:t>
        </w:r>
        <w:r w:rsidR="00D81DEB">
          <w:rPr>
            <w:webHidden/>
          </w:rPr>
          <w:fldChar w:fldCharType="end"/>
        </w:r>
      </w:hyperlink>
    </w:p>
    <w:p w:rsidR="00D81DEB" w:rsidRDefault="000A4C0D">
      <w:pPr>
        <w:pStyle w:val="15"/>
        <w:rPr>
          <w:rFonts w:asciiTheme="minorHAnsi" w:eastAsiaTheme="minorEastAsia" w:hAnsiTheme="minorHAnsi" w:cstheme="minorBidi"/>
          <w:sz w:val="22"/>
          <w:szCs w:val="22"/>
        </w:rPr>
      </w:pPr>
      <w:hyperlink w:anchor="_Toc434677381" w:history="1">
        <w:r w:rsidR="00D81DEB" w:rsidRPr="00A17712">
          <w:rPr>
            <w:rStyle w:val="afb"/>
          </w:rPr>
          <w:t>2.1.</w:t>
        </w:r>
        <w:r w:rsidR="00D81DEB">
          <w:rPr>
            <w:rFonts w:asciiTheme="minorHAnsi" w:eastAsiaTheme="minorEastAsia" w:hAnsiTheme="minorHAnsi" w:cstheme="minorBidi"/>
            <w:sz w:val="22"/>
            <w:szCs w:val="22"/>
          </w:rPr>
          <w:tab/>
        </w:r>
        <w:r w:rsidR="00D81DEB" w:rsidRPr="00A17712">
          <w:rPr>
            <w:rStyle w:val="afb"/>
          </w:rPr>
          <w:t>ТРЕБОВАНИЯ. ДОКУМЕНТЫ, ПОДТВЕРЖДАЮЩИЕ СООТВЕТСТВИЕ УСТАНОВЛЕННЫМ ТРЕБОВАНИЯМ.</w:t>
        </w:r>
        <w:r w:rsidR="00D81DEB">
          <w:rPr>
            <w:webHidden/>
          </w:rPr>
          <w:tab/>
        </w:r>
        <w:r w:rsidR="00D81DEB">
          <w:rPr>
            <w:webHidden/>
          </w:rPr>
          <w:fldChar w:fldCharType="begin"/>
        </w:r>
        <w:r w:rsidR="00D81DEB">
          <w:rPr>
            <w:webHidden/>
          </w:rPr>
          <w:instrText xml:space="preserve"> PAGEREF _Toc434677381 \h </w:instrText>
        </w:r>
        <w:r w:rsidR="00D81DEB">
          <w:rPr>
            <w:webHidden/>
          </w:rPr>
        </w:r>
        <w:r w:rsidR="00D81DEB">
          <w:rPr>
            <w:webHidden/>
          </w:rPr>
          <w:fldChar w:fldCharType="separate"/>
        </w:r>
        <w:r w:rsidR="00D81DEB">
          <w:rPr>
            <w:webHidden/>
          </w:rPr>
          <w:t>3</w:t>
        </w:r>
        <w:r w:rsidR="00D81DEB">
          <w:rPr>
            <w:webHidden/>
          </w:rPr>
          <w:fldChar w:fldCharType="end"/>
        </w:r>
      </w:hyperlink>
    </w:p>
    <w:p w:rsidR="00D81DEB" w:rsidRDefault="000A4C0D">
      <w:pPr>
        <w:pStyle w:val="15"/>
        <w:tabs>
          <w:tab w:val="left" w:pos="1134"/>
        </w:tabs>
        <w:rPr>
          <w:rFonts w:asciiTheme="minorHAnsi" w:eastAsiaTheme="minorEastAsia" w:hAnsiTheme="minorHAnsi" w:cstheme="minorBidi"/>
          <w:sz w:val="22"/>
          <w:szCs w:val="22"/>
        </w:rPr>
      </w:pPr>
      <w:hyperlink w:anchor="_Toc434677382" w:history="1">
        <w:r w:rsidR="00D81DEB" w:rsidRPr="00A17712">
          <w:rPr>
            <w:rStyle w:val="afb"/>
          </w:rPr>
          <w:t>2.1.1.</w:t>
        </w:r>
        <w:r w:rsidR="00D81DEB">
          <w:rPr>
            <w:rFonts w:asciiTheme="minorHAnsi" w:eastAsiaTheme="minorEastAsia" w:hAnsiTheme="minorHAnsi" w:cstheme="minorBidi"/>
            <w:sz w:val="22"/>
            <w:szCs w:val="22"/>
          </w:rPr>
          <w:tab/>
        </w:r>
        <w:r w:rsidR="00D81DEB" w:rsidRPr="00A17712">
          <w:rPr>
            <w:rStyle w:val="afb"/>
          </w:rPr>
          <w:t>Требования к участникам запроса предложений, соисполнителям</w:t>
        </w:r>
        <w:r w:rsidR="00D81DEB">
          <w:rPr>
            <w:webHidden/>
          </w:rPr>
          <w:tab/>
        </w:r>
        <w:r w:rsidR="00D81DEB">
          <w:rPr>
            <w:webHidden/>
          </w:rPr>
          <w:fldChar w:fldCharType="begin"/>
        </w:r>
        <w:r w:rsidR="00D81DEB">
          <w:rPr>
            <w:webHidden/>
          </w:rPr>
          <w:instrText xml:space="preserve"> PAGEREF _Toc434677382 \h </w:instrText>
        </w:r>
        <w:r w:rsidR="00D81DEB">
          <w:rPr>
            <w:webHidden/>
          </w:rPr>
        </w:r>
        <w:r w:rsidR="00D81DEB">
          <w:rPr>
            <w:webHidden/>
          </w:rPr>
          <w:fldChar w:fldCharType="separate"/>
        </w:r>
        <w:r w:rsidR="00D81DEB">
          <w:rPr>
            <w:webHidden/>
          </w:rPr>
          <w:t>3</w:t>
        </w:r>
        <w:r w:rsidR="00D81DEB">
          <w:rPr>
            <w:webHidden/>
          </w:rPr>
          <w:fldChar w:fldCharType="end"/>
        </w:r>
      </w:hyperlink>
    </w:p>
    <w:p w:rsidR="00D81DEB" w:rsidRDefault="000A4C0D">
      <w:pPr>
        <w:pStyle w:val="15"/>
        <w:tabs>
          <w:tab w:val="left" w:pos="1134"/>
        </w:tabs>
        <w:rPr>
          <w:rFonts w:asciiTheme="minorHAnsi" w:eastAsiaTheme="minorEastAsia" w:hAnsiTheme="minorHAnsi" w:cstheme="minorBidi"/>
          <w:sz w:val="22"/>
          <w:szCs w:val="22"/>
        </w:rPr>
      </w:pPr>
      <w:hyperlink w:anchor="_Toc434677383" w:history="1">
        <w:r w:rsidR="00D81DEB" w:rsidRPr="00A17712">
          <w:rPr>
            <w:rStyle w:val="afb"/>
          </w:rPr>
          <w:t>2.1.2.</w:t>
        </w:r>
        <w:r w:rsidR="00D81DEB">
          <w:rPr>
            <w:rFonts w:asciiTheme="minorHAnsi" w:eastAsiaTheme="minorEastAsia" w:hAnsiTheme="minorHAnsi" w:cstheme="minorBidi"/>
            <w:sz w:val="22"/>
            <w:szCs w:val="22"/>
          </w:rPr>
          <w:tab/>
        </w:r>
        <w:r w:rsidR="00D81DEB" w:rsidRPr="00A17712">
          <w:rPr>
            <w:rStyle w:val="afb"/>
          </w:rPr>
          <w:t>Требования к продукции</w:t>
        </w:r>
        <w:r w:rsidR="00D81DEB">
          <w:rPr>
            <w:webHidden/>
          </w:rPr>
          <w:tab/>
        </w:r>
        <w:r w:rsidR="00D81DEB">
          <w:rPr>
            <w:webHidden/>
          </w:rPr>
          <w:fldChar w:fldCharType="begin"/>
        </w:r>
        <w:r w:rsidR="00D81DEB">
          <w:rPr>
            <w:webHidden/>
          </w:rPr>
          <w:instrText xml:space="preserve"> PAGEREF _Toc434677383 \h </w:instrText>
        </w:r>
        <w:r w:rsidR="00D81DEB">
          <w:rPr>
            <w:webHidden/>
          </w:rPr>
        </w:r>
        <w:r w:rsidR="00D81DEB">
          <w:rPr>
            <w:webHidden/>
          </w:rPr>
          <w:fldChar w:fldCharType="separate"/>
        </w:r>
        <w:r w:rsidR="00D81DEB">
          <w:rPr>
            <w:webHidden/>
          </w:rPr>
          <w:t>7</w:t>
        </w:r>
        <w:r w:rsidR="00D81DEB">
          <w:rPr>
            <w:webHidden/>
          </w:rPr>
          <w:fldChar w:fldCharType="end"/>
        </w:r>
      </w:hyperlink>
    </w:p>
    <w:p w:rsidR="00D81DEB" w:rsidRDefault="000A4C0D">
      <w:pPr>
        <w:pStyle w:val="15"/>
        <w:rPr>
          <w:rFonts w:asciiTheme="minorHAnsi" w:eastAsiaTheme="minorEastAsia" w:hAnsiTheme="minorHAnsi" w:cstheme="minorBidi"/>
          <w:sz w:val="22"/>
          <w:szCs w:val="22"/>
        </w:rPr>
      </w:pPr>
      <w:hyperlink w:anchor="_Toc434677384" w:history="1">
        <w:r w:rsidR="00D81DEB" w:rsidRPr="00A17712">
          <w:rPr>
            <w:rStyle w:val="afb"/>
          </w:rPr>
          <w:t>2.2.</w:t>
        </w:r>
        <w:r w:rsidR="00D81DEB">
          <w:rPr>
            <w:rFonts w:asciiTheme="minorHAnsi" w:eastAsiaTheme="minorEastAsia" w:hAnsiTheme="minorHAnsi" w:cstheme="minorBidi"/>
            <w:sz w:val="22"/>
            <w:szCs w:val="22"/>
          </w:rPr>
          <w:tab/>
        </w:r>
        <w:r w:rsidR="00D81DEB" w:rsidRPr="00A17712">
          <w:rPr>
            <w:rStyle w:val="afb"/>
          </w:rPr>
          <w:t>СОСТАВ ЗАЯВКИ НА УЧАСТИЕ В ЗАПРОСЕ ПРЕДЛОЖЕНИЙ.</w:t>
        </w:r>
        <w:r w:rsidR="00D81DEB">
          <w:rPr>
            <w:webHidden/>
          </w:rPr>
          <w:tab/>
        </w:r>
        <w:r w:rsidR="00D81DEB">
          <w:rPr>
            <w:webHidden/>
          </w:rPr>
          <w:fldChar w:fldCharType="begin"/>
        </w:r>
        <w:r w:rsidR="00D81DEB">
          <w:rPr>
            <w:webHidden/>
          </w:rPr>
          <w:instrText xml:space="preserve"> PAGEREF _Toc434677384 \h </w:instrText>
        </w:r>
        <w:r w:rsidR="00D81DEB">
          <w:rPr>
            <w:webHidden/>
          </w:rPr>
        </w:r>
        <w:r w:rsidR="00D81DEB">
          <w:rPr>
            <w:webHidden/>
          </w:rPr>
          <w:fldChar w:fldCharType="separate"/>
        </w:r>
        <w:r w:rsidR="00D81DEB">
          <w:rPr>
            <w:webHidden/>
          </w:rPr>
          <w:t>8</w:t>
        </w:r>
        <w:r w:rsidR="00D81DEB">
          <w:rPr>
            <w:webHidden/>
          </w:rPr>
          <w:fldChar w:fldCharType="end"/>
        </w:r>
      </w:hyperlink>
    </w:p>
    <w:p w:rsidR="00D81DEB" w:rsidRDefault="000A4C0D">
      <w:pPr>
        <w:pStyle w:val="15"/>
        <w:rPr>
          <w:rFonts w:asciiTheme="minorHAnsi" w:eastAsiaTheme="minorEastAsia" w:hAnsiTheme="minorHAnsi" w:cstheme="minorBidi"/>
          <w:sz w:val="22"/>
          <w:szCs w:val="22"/>
        </w:rPr>
      </w:pPr>
      <w:hyperlink w:anchor="_Toc434677385" w:history="1">
        <w:r w:rsidR="00D81DEB" w:rsidRPr="00A17712">
          <w:rPr>
            <w:rStyle w:val="afb"/>
          </w:rPr>
          <w:t>3.</w:t>
        </w:r>
        <w:r w:rsidR="00D81DEB">
          <w:rPr>
            <w:rFonts w:asciiTheme="minorHAnsi" w:eastAsiaTheme="minorEastAsia" w:hAnsiTheme="minorHAnsi" w:cstheme="minorBidi"/>
            <w:sz w:val="22"/>
            <w:szCs w:val="22"/>
          </w:rPr>
          <w:tab/>
        </w:r>
        <w:r w:rsidR="00D81DEB" w:rsidRPr="00A17712">
          <w:rPr>
            <w:rStyle w:val="afb"/>
          </w:rPr>
          <w:t>МЕТОДИКА РАСЧЕТА ОБЕСПЕЧЕННОСТИ ФИНАНСОВЫМИ РЕСУРСАМИ УЧАСТНИКОВ ЗАПРОСА ПРЕДЛОЖЕНИЙ</w:t>
        </w:r>
        <w:r w:rsidR="00D81DEB">
          <w:rPr>
            <w:webHidden/>
          </w:rPr>
          <w:tab/>
        </w:r>
        <w:r w:rsidR="00D81DEB">
          <w:rPr>
            <w:webHidden/>
          </w:rPr>
          <w:fldChar w:fldCharType="begin"/>
        </w:r>
        <w:r w:rsidR="00D81DEB">
          <w:rPr>
            <w:webHidden/>
          </w:rPr>
          <w:instrText xml:space="preserve"> PAGEREF _Toc434677385 \h </w:instrText>
        </w:r>
        <w:r w:rsidR="00D81DEB">
          <w:rPr>
            <w:webHidden/>
          </w:rPr>
        </w:r>
        <w:r w:rsidR="00D81DEB">
          <w:rPr>
            <w:webHidden/>
          </w:rPr>
          <w:fldChar w:fldCharType="separate"/>
        </w:r>
        <w:r w:rsidR="00D81DEB">
          <w:rPr>
            <w:webHidden/>
          </w:rPr>
          <w:t>10</w:t>
        </w:r>
        <w:r w:rsidR="00D81DEB">
          <w:rPr>
            <w:webHidden/>
          </w:rPr>
          <w:fldChar w:fldCharType="end"/>
        </w:r>
      </w:hyperlink>
    </w:p>
    <w:p w:rsidR="00D81DEB" w:rsidRDefault="000A4C0D">
      <w:pPr>
        <w:pStyle w:val="15"/>
        <w:rPr>
          <w:rFonts w:asciiTheme="minorHAnsi" w:eastAsiaTheme="minorEastAsia" w:hAnsiTheme="minorHAnsi" w:cstheme="minorBidi"/>
          <w:sz w:val="22"/>
          <w:szCs w:val="22"/>
        </w:rPr>
      </w:pPr>
      <w:hyperlink w:anchor="_Toc434677386" w:history="1">
        <w:r w:rsidR="00D81DEB" w:rsidRPr="00A17712">
          <w:rPr>
            <w:rStyle w:val="afb"/>
          </w:rPr>
          <w:t>4.</w:t>
        </w:r>
        <w:r w:rsidR="00D81DEB">
          <w:rPr>
            <w:rFonts w:asciiTheme="minorHAnsi" w:eastAsiaTheme="minorEastAsia" w:hAnsiTheme="minorHAnsi" w:cstheme="minorBidi"/>
            <w:sz w:val="22"/>
            <w:szCs w:val="22"/>
          </w:rPr>
          <w:tab/>
        </w:r>
        <w:r w:rsidR="00D81DEB" w:rsidRPr="00A17712">
          <w:rPr>
            <w:rStyle w:val="afb"/>
          </w:rPr>
          <w:t>КРИТЕРИИ И МЕТОДИКА ОЦЕНКИ ЗАЯВОК НА УЧАСТИЕ В ЗАПРОСЕ ПРЕДЛОЖЕНИЙ</w:t>
        </w:r>
        <w:r w:rsidR="00D81DEB">
          <w:rPr>
            <w:webHidden/>
          </w:rPr>
          <w:tab/>
        </w:r>
        <w:r w:rsidR="00D81DEB">
          <w:rPr>
            <w:webHidden/>
          </w:rPr>
          <w:fldChar w:fldCharType="begin"/>
        </w:r>
        <w:r w:rsidR="00D81DEB">
          <w:rPr>
            <w:webHidden/>
          </w:rPr>
          <w:instrText xml:space="preserve"> PAGEREF _Toc434677386 \h </w:instrText>
        </w:r>
        <w:r w:rsidR="00D81DEB">
          <w:rPr>
            <w:webHidden/>
          </w:rPr>
        </w:r>
        <w:r w:rsidR="00D81DEB">
          <w:rPr>
            <w:webHidden/>
          </w:rPr>
          <w:fldChar w:fldCharType="separate"/>
        </w:r>
        <w:r w:rsidR="00D81DEB">
          <w:rPr>
            <w:webHidden/>
          </w:rPr>
          <w:t>17</w:t>
        </w:r>
        <w:r w:rsidR="00D81DEB">
          <w:rPr>
            <w:webHidden/>
          </w:rPr>
          <w:fldChar w:fldCharType="end"/>
        </w:r>
      </w:hyperlink>
    </w:p>
    <w:p w:rsidR="00D81DEB" w:rsidRDefault="000A4C0D">
      <w:pPr>
        <w:pStyle w:val="3a"/>
        <w:tabs>
          <w:tab w:val="left" w:pos="1134"/>
          <w:tab w:val="right" w:leader="dot" w:pos="10338"/>
        </w:tabs>
        <w:rPr>
          <w:rFonts w:asciiTheme="minorHAnsi" w:eastAsiaTheme="minorEastAsia" w:hAnsiTheme="minorHAnsi" w:cstheme="minorBidi"/>
          <w:noProof/>
          <w:sz w:val="22"/>
          <w:szCs w:val="22"/>
        </w:rPr>
      </w:pPr>
      <w:hyperlink w:anchor="_Toc434677387" w:history="1">
        <w:r w:rsidR="00D81DEB" w:rsidRPr="00A17712">
          <w:rPr>
            <w:rStyle w:val="afb"/>
            <w:bCs/>
            <w:iCs/>
            <w:noProof/>
          </w:rPr>
          <w:t>4.1.</w:t>
        </w:r>
        <w:r w:rsidR="00D81DEB">
          <w:rPr>
            <w:rFonts w:asciiTheme="minorHAnsi" w:eastAsiaTheme="minorEastAsia" w:hAnsiTheme="minorHAnsi" w:cstheme="minorBidi"/>
            <w:noProof/>
            <w:sz w:val="22"/>
            <w:szCs w:val="22"/>
          </w:rPr>
          <w:tab/>
        </w:r>
        <w:r w:rsidR="00D81DEB" w:rsidRPr="00A17712">
          <w:rPr>
            <w:rStyle w:val="afb"/>
            <w:bCs/>
            <w:iCs/>
            <w:noProof/>
          </w:rPr>
          <w:t>Критерии оценки и их значимость</w:t>
        </w:r>
        <w:r w:rsidR="00D81DEB">
          <w:rPr>
            <w:noProof/>
            <w:webHidden/>
          </w:rPr>
          <w:tab/>
        </w:r>
        <w:r w:rsidR="00D81DEB">
          <w:rPr>
            <w:noProof/>
            <w:webHidden/>
          </w:rPr>
          <w:fldChar w:fldCharType="begin"/>
        </w:r>
        <w:r w:rsidR="00D81DEB">
          <w:rPr>
            <w:noProof/>
            <w:webHidden/>
          </w:rPr>
          <w:instrText xml:space="preserve"> PAGEREF _Toc434677387 \h </w:instrText>
        </w:r>
        <w:r w:rsidR="00D81DEB">
          <w:rPr>
            <w:noProof/>
            <w:webHidden/>
          </w:rPr>
        </w:r>
        <w:r w:rsidR="00D81DEB">
          <w:rPr>
            <w:noProof/>
            <w:webHidden/>
          </w:rPr>
          <w:fldChar w:fldCharType="separate"/>
        </w:r>
        <w:r w:rsidR="00D81DEB">
          <w:rPr>
            <w:noProof/>
            <w:webHidden/>
          </w:rPr>
          <w:t>17</w:t>
        </w:r>
        <w:r w:rsidR="00D81DEB">
          <w:rPr>
            <w:noProof/>
            <w:webHidden/>
          </w:rPr>
          <w:fldChar w:fldCharType="end"/>
        </w:r>
      </w:hyperlink>
    </w:p>
    <w:p w:rsidR="00D81DEB" w:rsidRDefault="000A4C0D">
      <w:pPr>
        <w:pStyle w:val="3a"/>
        <w:tabs>
          <w:tab w:val="left" w:pos="1134"/>
          <w:tab w:val="right" w:leader="dot" w:pos="10338"/>
        </w:tabs>
        <w:rPr>
          <w:rFonts w:asciiTheme="minorHAnsi" w:eastAsiaTheme="minorEastAsia" w:hAnsiTheme="minorHAnsi" w:cstheme="minorBidi"/>
          <w:noProof/>
          <w:sz w:val="22"/>
          <w:szCs w:val="22"/>
        </w:rPr>
      </w:pPr>
      <w:hyperlink w:anchor="_Toc434677388" w:history="1">
        <w:r w:rsidR="00D81DEB" w:rsidRPr="00A17712">
          <w:rPr>
            <w:rStyle w:val="afb"/>
            <w:bCs/>
            <w:iCs/>
            <w:noProof/>
          </w:rPr>
          <w:t>4.2.</w:t>
        </w:r>
        <w:r w:rsidR="00D81DEB">
          <w:rPr>
            <w:rFonts w:asciiTheme="minorHAnsi" w:eastAsiaTheme="minorEastAsia" w:hAnsiTheme="minorHAnsi" w:cstheme="minorBidi"/>
            <w:noProof/>
            <w:sz w:val="22"/>
            <w:szCs w:val="22"/>
          </w:rPr>
          <w:tab/>
        </w:r>
        <w:r w:rsidR="00D81DEB" w:rsidRPr="00A17712">
          <w:rPr>
            <w:rStyle w:val="afb"/>
            <w:bCs/>
            <w:iCs/>
            <w:noProof/>
          </w:rPr>
          <w:t>Методика оценки заявок</w:t>
        </w:r>
        <w:r w:rsidR="00D81DEB">
          <w:rPr>
            <w:noProof/>
            <w:webHidden/>
          </w:rPr>
          <w:tab/>
        </w:r>
        <w:r w:rsidR="00D81DEB">
          <w:rPr>
            <w:noProof/>
            <w:webHidden/>
          </w:rPr>
          <w:fldChar w:fldCharType="begin"/>
        </w:r>
        <w:r w:rsidR="00D81DEB">
          <w:rPr>
            <w:noProof/>
            <w:webHidden/>
          </w:rPr>
          <w:instrText xml:space="preserve"> PAGEREF _Toc434677388 \h </w:instrText>
        </w:r>
        <w:r w:rsidR="00D81DEB">
          <w:rPr>
            <w:noProof/>
            <w:webHidden/>
          </w:rPr>
        </w:r>
        <w:r w:rsidR="00D81DEB">
          <w:rPr>
            <w:noProof/>
            <w:webHidden/>
          </w:rPr>
          <w:fldChar w:fldCharType="separate"/>
        </w:r>
        <w:r w:rsidR="00D81DEB">
          <w:rPr>
            <w:noProof/>
            <w:webHidden/>
          </w:rPr>
          <w:t>17</w:t>
        </w:r>
        <w:r w:rsidR="00D81DEB">
          <w:rPr>
            <w:noProof/>
            <w:webHidden/>
          </w:rPr>
          <w:fldChar w:fldCharType="end"/>
        </w:r>
      </w:hyperlink>
    </w:p>
    <w:p w:rsidR="00D81DEB" w:rsidRDefault="000A4C0D">
      <w:pPr>
        <w:pStyle w:val="15"/>
        <w:rPr>
          <w:rFonts w:asciiTheme="minorHAnsi" w:eastAsiaTheme="minorEastAsia" w:hAnsiTheme="minorHAnsi" w:cstheme="minorBidi"/>
          <w:sz w:val="22"/>
          <w:szCs w:val="22"/>
        </w:rPr>
      </w:pPr>
      <w:hyperlink w:anchor="_Toc434677389" w:history="1">
        <w:r w:rsidR="00D81DEB" w:rsidRPr="00A17712">
          <w:rPr>
            <w:rStyle w:val="afb"/>
          </w:rPr>
          <w:t>5.</w:t>
        </w:r>
        <w:r w:rsidR="00D81DEB">
          <w:rPr>
            <w:rFonts w:asciiTheme="minorHAnsi" w:eastAsiaTheme="minorEastAsia" w:hAnsiTheme="minorHAnsi" w:cstheme="minorBidi"/>
            <w:sz w:val="22"/>
            <w:szCs w:val="22"/>
          </w:rPr>
          <w:tab/>
        </w:r>
        <w:r w:rsidR="00D81DEB" w:rsidRPr="00A17712">
          <w:rPr>
            <w:rStyle w:val="afb"/>
          </w:rPr>
          <w:t>ОБРАЗЦЫ ФОРМ ОСНОВНЫХ ДОКУМЕНТОВ</w:t>
        </w:r>
        <w:r w:rsidR="00D81DEB">
          <w:rPr>
            <w:webHidden/>
          </w:rPr>
          <w:tab/>
        </w:r>
        <w:r w:rsidR="00D81DEB">
          <w:rPr>
            <w:webHidden/>
          </w:rPr>
          <w:fldChar w:fldCharType="begin"/>
        </w:r>
        <w:r w:rsidR="00D81DEB">
          <w:rPr>
            <w:webHidden/>
          </w:rPr>
          <w:instrText xml:space="preserve"> PAGEREF _Toc434677389 \h </w:instrText>
        </w:r>
        <w:r w:rsidR="00D81DEB">
          <w:rPr>
            <w:webHidden/>
          </w:rPr>
        </w:r>
        <w:r w:rsidR="00D81DEB">
          <w:rPr>
            <w:webHidden/>
          </w:rPr>
          <w:fldChar w:fldCharType="separate"/>
        </w:r>
        <w:r w:rsidR="00D81DEB">
          <w:rPr>
            <w:webHidden/>
          </w:rPr>
          <w:t>20</w:t>
        </w:r>
        <w:r w:rsidR="00D81DEB">
          <w:rPr>
            <w:webHidden/>
          </w:rPr>
          <w:fldChar w:fldCharType="end"/>
        </w:r>
      </w:hyperlink>
    </w:p>
    <w:p w:rsidR="00D81DEB" w:rsidRDefault="000A4C0D">
      <w:pPr>
        <w:pStyle w:val="15"/>
        <w:rPr>
          <w:rFonts w:asciiTheme="minorHAnsi" w:eastAsiaTheme="minorEastAsia" w:hAnsiTheme="minorHAnsi" w:cstheme="minorBidi"/>
          <w:sz w:val="22"/>
          <w:szCs w:val="22"/>
        </w:rPr>
      </w:pPr>
      <w:hyperlink w:anchor="_Toc434677390" w:history="1">
        <w:r w:rsidR="00D81DEB" w:rsidRPr="00A17712">
          <w:rPr>
            <w:rStyle w:val="afb"/>
          </w:rPr>
          <w:t>5.1.</w:t>
        </w:r>
        <w:r w:rsidR="00D81DEB">
          <w:rPr>
            <w:rFonts w:asciiTheme="minorHAnsi" w:eastAsiaTheme="minorEastAsia" w:hAnsiTheme="minorHAnsi" w:cstheme="minorBidi"/>
            <w:sz w:val="22"/>
            <w:szCs w:val="22"/>
          </w:rPr>
          <w:tab/>
        </w:r>
        <w:r w:rsidR="00D81DEB" w:rsidRPr="00A17712">
          <w:rPr>
            <w:rStyle w:val="afb"/>
          </w:rPr>
          <w:t>Образцы форм основных документов, включаемых в заявку на участие в запросе предложений</w:t>
        </w:r>
        <w:r w:rsidR="00D81DEB">
          <w:rPr>
            <w:webHidden/>
          </w:rPr>
          <w:tab/>
        </w:r>
        <w:r w:rsidR="00D81DEB">
          <w:rPr>
            <w:webHidden/>
          </w:rPr>
          <w:fldChar w:fldCharType="begin"/>
        </w:r>
        <w:r w:rsidR="00D81DEB">
          <w:rPr>
            <w:webHidden/>
          </w:rPr>
          <w:instrText xml:space="preserve"> PAGEREF _Toc434677390 \h </w:instrText>
        </w:r>
        <w:r w:rsidR="00D81DEB">
          <w:rPr>
            <w:webHidden/>
          </w:rPr>
        </w:r>
        <w:r w:rsidR="00D81DEB">
          <w:rPr>
            <w:webHidden/>
          </w:rPr>
          <w:fldChar w:fldCharType="separate"/>
        </w:r>
        <w:r w:rsidR="00D81DEB">
          <w:rPr>
            <w:webHidden/>
          </w:rPr>
          <w:t>20</w:t>
        </w:r>
        <w:r w:rsidR="00D81DEB">
          <w:rPr>
            <w:webHidden/>
          </w:rPr>
          <w:fldChar w:fldCharType="end"/>
        </w:r>
      </w:hyperlink>
    </w:p>
    <w:p w:rsidR="00D81DEB" w:rsidRDefault="000A4C0D">
      <w:pPr>
        <w:pStyle w:val="2a"/>
        <w:rPr>
          <w:rFonts w:asciiTheme="minorHAnsi" w:eastAsiaTheme="minorEastAsia" w:hAnsiTheme="minorHAnsi" w:cstheme="minorBidi"/>
          <w:b w:val="0"/>
          <w:bCs w:val="0"/>
          <w:sz w:val="22"/>
          <w:szCs w:val="22"/>
        </w:rPr>
      </w:pPr>
      <w:hyperlink w:anchor="_Toc434677391" w:history="1">
        <w:r w:rsidR="00D81DEB" w:rsidRPr="00A17712">
          <w:rPr>
            <w:rStyle w:val="afb"/>
            <w:iCs/>
          </w:rPr>
          <w:t>ЗАЯВКА НА УЧАСТИЕ В ЗАКУПКЕ (Форма 1)</w:t>
        </w:r>
        <w:r w:rsidR="00D81DEB">
          <w:rPr>
            <w:webHidden/>
          </w:rPr>
          <w:tab/>
        </w:r>
        <w:r w:rsidR="00D81DEB">
          <w:rPr>
            <w:webHidden/>
          </w:rPr>
          <w:fldChar w:fldCharType="begin"/>
        </w:r>
        <w:r w:rsidR="00D81DEB">
          <w:rPr>
            <w:webHidden/>
          </w:rPr>
          <w:instrText xml:space="preserve"> PAGEREF _Toc434677391 \h </w:instrText>
        </w:r>
        <w:r w:rsidR="00D81DEB">
          <w:rPr>
            <w:webHidden/>
          </w:rPr>
        </w:r>
        <w:r w:rsidR="00D81DEB">
          <w:rPr>
            <w:webHidden/>
          </w:rPr>
          <w:fldChar w:fldCharType="separate"/>
        </w:r>
        <w:r w:rsidR="00D81DEB">
          <w:rPr>
            <w:webHidden/>
          </w:rPr>
          <w:t>20</w:t>
        </w:r>
        <w:r w:rsidR="00D81DEB">
          <w:rPr>
            <w:webHidden/>
          </w:rPr>
          <w:fldChar w:fldCharType="end"/>
        </w:r>
      </w:hyperlink>
    </w:p>
    <w:p w:rsidR="00D81DEB" w:rsidRDefault="000A4C0D">
      <w:pPr>
        <w:pStyle w:val="2a"/>
        <w:rPr>
          <w:rFonts w:asciiTheme="minorHAnsi" w:eastAsiaTheme="minorEastAsia" w:hAnsiTheme="minorHAnsi" w:cstheme="minorBidi"/>
          <w:b w:val="0"/>
          <w:bCs w:val="0"/>
          <w:sz w:val="22"/>
          <w:szCs w:val="22"/>
        </w:rPr>
      </w:pPr>
      <w:hyperlink w:anchor="_Toc434677392" w:history="1">
        <w:r w:rsidR="00D81DEB" w:rsidRPr="00A17712">
          <w:rPr>
            <w:rStyle w:val="afb"/>
            <w:rFonts w:ascii="Times New Roman" w:hAnsi="Times New Roman" w:cs="Times New Roman"/>
          </w:rPr>
          <w:t>АНКЕТА УЧАСТНИКА ЗАПРОСА ПРЕДЛОЖЕНИЙ (Форма 1.1)</w:t>
        </w:r>
        <w:r w:rsidR="00D81DEB">
          <w:rPr>
            <w:webHidden/>
          </w:rPr>
          <w:tab/>
        </w:r>
        <w:r w:rsidR="00D81DEB">
          <w:rPr>
            <w:webHidden/>
          </w:rPr>
          <w:fldChar w:fldCharType="begin"/>
        </w:r>
        <w:r w:rsidR="00D81DEB">
          <w:rPr>
            <w:webHidden/>
          </w:rPr>
          <w:instrText xml:space="preserve"> PAGEREF _Toc434677392 \h </w:instrText>
        </w:r>
        <w:r w:rsidR="00D81DEB">
          <w:rPr>
            <w:webHidden/>
          </w:rPr>
        </w:r>
        <w:r w:rsidR="00D81DEB">
          <w:rPr>
            <w:webHidden/>
          </w:rPr>
          <w:fldChar w:fldCharType="separate"/>
        </w:r>
        <w:r w:rsidR="00D81DEB">
          <w:rPr>
            <w:webHidden/>
          </w:rPr>
          <w:t>25</w:t>
        </w:r>
        <w:r w:rsidR="00D81DEB">
          <w:rPr>
            <w:webHidden/>
          </w:rPr>
          <w:fldChar w:fldCharType="end"/>
        </w:r>
      </w:hyperlink>
    </w:p>
    <w:p w:rsidR="00D81DEB" w:rsidRDefault="000A4C0D">
      <w:pPr>
        <w:pStyle w:val="2a"/>
        <w:rPr>
          <w:rFonts w:asciiTheme="minorHAnsi" w:eastAsiaTheme="minorEastAsia" w:hAnsiTheme="minorHAnsi" w:cstheme="minorBidi"/>
          <w:b w:val="0"/>
          <w:bCs w:val="0"/>
          <w:sz w:val="22"/>
          <w:szCs w:val="22"/>
        </w:rPr>
      </w:pPr>
      <w:hyperlink w:anchor="_Toc434677393" w:history="1">
        <w:r w:rsidR="00D81DEB" w:rsidRPr="00A17712">
          <w:rPr>
            <w:rStyle w:val="afb"/>
            <w:rFonts w:ascii="Times New Roman" w:hAnsi="Times New Roman" w:cs="Times New Roman"/>
          </w:rPr>
          <w:t>СВЕДЕНИЯ О ПРИНАДЛЕЖНОСТИ К СУБЪЕКТАМ МАЛОГО И СРЕДНЕГО ПРЕДПРИНИМАТЕЛЬСТВА (Форма 1.2)</w:t>
        </w:r>
        <w:r w:rsidR="00D81DEB">
          <w:rPr>
            <w:webHidden/>
          </w:rPr>
          <w:tab/>
        </w:r>
        <w:r w:rsidR="00D81DEB">
          <w:rPr>
            <w:webHidden/>
          </w:rPr>
          <w:fldChar w:fldCharType="begin"/>
        </w:r>
        <w:r w:rsidR="00D81DEB">
          <w:rPr>
            <w:webHidden/>
          </w:rPr>
          <w:instrText xml:space="preserve"> PAGEREF _Toc434677393 \h </w:instrText>
        </w:r>
        <w:r w:rsidR="00D81DEB">
          <w:rPr>
            <w:webHidden/>
          </w:rPr>
        </w:r>
        <w:r w:rsidR="00D81DEB">
          <w:rPr>
            <w:webHidden/>
          </w:rPr>
          <w:fldChar w:fldCharType="separate"/>
        </w:r>
        <w:r w:rsidR="00D81DEB">
          <w:rPr>
            <w:webHidden/>
          </w:rPr>
          <w:t>27</w:t>
        </w:r>
        <w:r w:rsidR="00D81DEB">
          <w:rPr>
            <w:webHidden/>
          </w:rPr>
          <w:fldChar w:fldCharType="end"/>
        </w:r>
      </w:hyperlink>
    </w:p>
    <w:p w:rsidR="00D81DEB" w:rsidRDefault="000A4C0D">
      <w:pPr>
        <w:pStyle w:val="2a"/>
        <w:rPr>
          <w:rFonts w:asciiTheme="minorHAnsi" w:eastAsiaTheme="minorEastAsia" w:hAnsiTheme="minorHAnsi" w:cstheme="minorBidi"/>
          <w:b w:val="0"/>
          <w:bCs w:val="0"/>
          <w:sz w:val="22"/>
          <w:szCs w:val="22"/>
        </w:rPr>
      </w:pPr>
      <w:hyperlink w:anchor="_Toc434677394" w:history="1">
        <w:r w:rsidR="00D81DEB" w:rsidRPr="00A17712">
          <w:rPr>
            <w:rStyle w:val="afb"/>
            <w:rFonts w:ascii="Times New Roman" w:hAnsi="Times New Roman" w:cs="Times New Roman"/>
          </w:rPr>
          <w:t>СВЕДЕНИЯ О ЦЕПОЧКЕ СОБСТВЕННИКОВ, ВКЛЮЧАЯ БЕНЕФИЦИАРОВ (В ТОМ ЧИСЛЕ КОНЕЧНЫХ) (Форма 1.3)</w:t>
        </w:r>
        <w:r w:rsidR="00D81DEB">
          <w:rPr>
            <w:webHidden/>
          </w:rPr>
          <w:tab/>
        </w:r>
        <w:r w:rsidR="00D81DEB">
          <w:rPr>
            <w:webHidden/>
          </w:rPr>
          <w:fldChar w:fldCharType="begin"/>
        </w:r>
        <w:r w:rsidR="00D81DEB">
          <w:rPr>
            <w:webHidden/>
          </w:rPr>
          <w:instrText xml:space="preserve"> PAGEREF _Toc434677394 \h </w:instrText>
        </w:r>
        <w:r w:rsidR="00D81DEB">
          <w:rPr>
            <w:webHidden/>
          </w:rPr>
        </w:r>
        <w:r w:rsidR="00D81DEB">
          <w:rPr>
            <w:webHidden/>
          </w:rPr>
          <w:fldChar w:fldCharType="separate"/>
        </w:r>
        <w:r w:rsidR="00D81DEB">
          <w:rPr>
            <w:webHidden/>
          </w:rPr>
          <w:t>29</w:t>
        </w:r>
        <w:r w:rsidR="00D81DEB">
          <w:rPr>
            <w:webHidden/>
          </w:rPr>
          <w:fldChar w:fldCharType="end"/>
        </w:r>
      </w:hyperlink>
    </w:p>
    <w:p w:rsidR="00D81DEB" w:rsidRDefault="000A4C0D">
      <w:pPr>
        <w:pStyle w:val="2a"/>
        <w:rPr>
          <w:rFonts w:asciiTheme="minorHAnsi" w:eastAsiaTheme="minorEastAsia" w:hAnsiTheme="minorHAnsi" w:cstheme="minorBidi"/>
          <w:b w:val="0"/>
          <w:bCs w:val="0"/>
          <w:sz w:val="22"/>
          <w:szCs w:val="22"/>
        </w:rPr>
      </w:pPr>
      <w:hyperlink w:anchor="_Toc434677395" w:history="1">
        <w:r w:rsidR="00D81DEB" w:rsidRPr="00A17712">
          <w:rPr>
            <w:rStyle w:val="afb"/>
            <w:rFonts w:ascii="Times New Roman" w:hAnsi="Times New Roman" w:cs="Times New Roman"/>
          </w:rPr>
          <w:t>ТЕХНИЧЕСКОЕ ПРЕДЛОЖЕНИЕ (Форма 2)</w:t>
        </w:r>
        <w:r w:rsidR="00D81DEB">
          <w:rPr>
            <w:webHidden/>
          </w:rPr>
          <w:tab/>
        </w:r>
        <w:r w:rsidR="00D81DEB">
          <w:rPr>
            <w:webHidden/>
          </w:rPr>
          <w:fldChar w:fldCharType="begin"/>
        </w:r>
        <w:r w:rsidR="00D81DEB">
          <w:rPr>
            <w:webHidden/>
          </w:rPr>
          <w:instrText xml:space="preserve"> PAGEREF _Toc434677395 \h </w:instrText>
        </w:r>
        <w:r w:rsidR="00D81DEB">
          <w:rPr>
            <w:webHidden/>
          </w:rPr>
        </w:r>
        <w:r w:rsidR="00D81DEB">
          <w:rPr>
            <w:webHidden/>
          </w:rPr>
          <w:fldChar w:fldCharType="separate"/>
        </w:r>
        <w:r w:rsidR="00D81DEB">
          <w:rPr>
            <w:webHidden/>
          </w:rPr>
          <w:t>33</w:t>
        </w:r>
        <w:r w:rsidR="00D81DEB">
          <w:rPr>
            <w:webHidden/>
          </w:rPr>
          <w:fldChar w:fldCharType="end"/>
        </w:r>
      </w:hyperlink>
    </w:p>
    <w:p w:rsidR="00D81DEB" w:rsidRDefault="000A4C0D">
      <w:pPr>
        <w:pStyle w:val="2a"/>
        <w:rPr>
          <w:rFonts w:asciiTheme="minorHAnsi" w:eastAsiaTheme="minorEastAsia" w:hAnsiTheme="minorHAnsi" w:cstheme="minorBidi"/>
          <w:b w:val="0"/>
          <w:bCs w:val="0"/>
          <w:sz w:val="22"/>
          <w:szCs w:val="22"/>
        </w:rPr>
      </w:pPr>
      <w:hyperlink w:anchor="_Toc434677396" w:history="1">
        <w:r w:rsidR="00D81DEB" w:rsidRPr="00A17712">
          <w:rPr>
            <w:rStyle w:val="afb"/>
            <w:rFonts w:ascii="Times New Roman" w:hAnsi="Times New Roman" w:cs="Times New Roman"/>
          </w:rPr>
          <w:t>СВОДНАЯ ТАБЛИЦА СТОИМОСТИ (Форма 3 )</w:t>
        </w:r>
        <w:r w:rsidR="00D81DEB">
          <w:rPr>
            <w:webHidden/>
          </w:rPr>
          <w:tab/>
        </w:r>
        <w:r w:rsidR="00D81DEB">
          <w:rPr>
            <w:webHidden/>
          </w:rPr>
          <w:fldChar w:fldCharType="begin"/>
        </w:r>
        <w:r w:rsidR="00D81DEB">
          <w:rPr>
            <w:webHidden/>
          </w:rPr>
          <w:instrText xml:space="preserve"> PAGEREF _Toc434677396 \h </w:instrText>
        </w:r>
        <w:r w:rsidR="00D81DEB">
          <w:rPr>
            <w:webHidden/>
          </w:rPr>
        </w:r>
        <w:r w:rsidR="00D81DEB">
          <w:rPr>
            <w:webHidden/>
          </w:rPr>
          <w:fldChar w:fldCharType="separate"/>
        </w:r>
        <w:r w:rsidR="00D81DEB">
          <w:rPr>
            <w:webHidden/>
          </w:rPr>
          <w:t>35</w:t>
        </w:r>
        <w:r w:rsidR="00D81DEB">
          <w:rPr>
            <w:webHidden/>
          </w:rPr>
          <w:fldChar w:fldCharType="end"/>
        </w:r>
      </w:hyperlink>
    </w:p>
    <w:p w:rsidR="00D81DEB" w:rsidRDefault="000A4C0D">
      <w:pPr>
        <w:pStyle w:val="2a"/>
        <w:rPr>
          <w:rFonts w:asciiTheme="minorHAnsi" w:eastAsiaTheme="minorEastAsia" w:hAnsiTheme="minorHAnsi" w:cstheme="minorBidi"/>
          <w:b w:val="0"/>
          <w:bCs w:val="0"/>
          <w:sz w:val="22"/>
          <w:szCs w:val="22"/>
        </w:rPr>
      </w:pPr>
      <w:hyperlink w:anchor="_Toc434677397" w:history="1">
        <w:r w:rsidR="00D81DEB" w:rsidRPr="00A17712">
          <w:rPr>
            <w:rStyle w:val="afb"/>
            <w:rFonts w:ascii="Times New Roman" w:hAnsi="Times New Roman" w:cs="Times New Roman"/>
          </w:rPr>
          <w:t>ГРАФИК ОКАЗАНИЯ УСЛУГ (Форма 4)</w:t>
        </w:r>
        <w:r w:rsidR="00D81DEB">
          <w:rPr>
            <w:webHidden/>
          </w:rPr>
          <w:tab/>
        </w:r>
        <w:r w:rsidR="00D81DEB">
          <w:rPr>
            <w:webHidden/>
          </w:rPr>
          <w:fldChar w:fldCharType="begin"/>
        </w:r>
        <w:r w:rsidR="00D81DEB">
          <w:rPr>
            <w:webHidden/>
          </w:rPr>
          <w:instrText xml:space="preserve"> PAGEREF _Toc434677397 \h </w:instrText>
        </w:r>
        <w:r w:rsidR="00D81DEB">
          <w:rPr>
            <w:webHidden/>
          </w:rPr>
        </w:r>
        <w:r w:rsidR="00D81DEB">
          <w:rPr>
            <w:webHidden/>
          </w:rPr>
          <w:fldChar w:fldCharType="separate"/>
        </w:r>
        <w:r w:rsidR="00D81DEB">
          <w:rPr>
            <w:webHidden/>
          </w:rPr>
          <w:t>36</w:t>
        </w:r>
        <w:r w:rsidR="00D81DEB">
          <w:rPr>
            <w:webHidden/>
          </w:rPr>
          <w:fldChar w:fldCharType="end"/>
        </w:r>
      </w:hyperlink>
    </w:p>
    <w:p w:rsidR="00D81DEB" w:rsidRDefault="000A4C0D">
      <w:pPr>
        <w:pStyle w:val="2a"/>
        <w:rPr>
          <w:rFonts w:asciiTheme="minorHAnsi" w:eastAsiaTheme="minorEastAsia" w:hAnsiTheme="minorHAnsi" w:cstheme="minorBidi"/>
          <w:b w:val="0"/>
          <w:bCs w:val="0"/>
          <w:sz w:val="22"/>
          <w:szCs w:val="22"/>
        </w:rPr>
      </w:pPr>
      <w:hyperlink w:anchor="_Toc434677398" w:history="1">
        <w:r w:rsidR="00D81DEB" w:rsidRPr="00A17712">
          <w:rPr>
            <w:rStyle w:val="afb"/>
            <w:rFonts w:ascii="Times New Roman" w:hAnsi="Times New Roman" w:cs="Times New Roman"/>
          </w:rPr>
          <w:t>ГРАФИК ОПЛАТЫ оказываемых услуг (Форма 5)</w:t>
        </w:r>
        <w:r w:rsidR="00D81DEB">
          <w:rPr>
            <w:webHidden/>
          </w:rPr>
          <w:tab/>
        </w:r>
        <w:r w:rsidR="00D81DEB">
          <w:rPr>
            <w:webHidden/>
          </w:rPr>
          <w:fldChar w:fldCharType="begin"/>
        </w:r>
        <w:r w:rsidR="00D81DEB">
          <w:rPr>
            <w:webHidden/>
          </w:rPr>
          <w:instrText xml:space="preserve"> PAGEREF _Toc434677398 \h </w:instrText>
        </w:r>
        <w:r w:rsidR="00D81DEB">
          <w:rPr>
            <w:webHidden/>
          </w:rPr>
        </w:r>
        <w:r w:rsidR="00D81DEB">
          <w:rPr>
            <w:webHidden/>
          </w:rPr>
          <w:fldChar w:fldCharType="separate"/>
        </w:r>
        <w:r w:rsidR="00D81DEB">
          <w:rPr>
            <w:webHidden/>
          </w:rPr>
          <w:t>37</w:t>
        </w:r>
        <w:r w:rsidR="00D81DEB">
          <w:rPr>
            <w:webHidden/>
          </w:rPr>
          <w:fldChar w:fldCharType="end"/>
        </w:r>
      </w:hyperlink>
    </w:p>
    <w:p w:rsidR="00D81DEB" w:rsidRDefault="000A4C0D">
      <w:pPr>
        <w:pStyle w:val="2a"/>
        <w:rPr>
          <w:rFonts w:asciiTheme="minorHAnsi" w:eastAsiaTheme="minorEastAsia" w:hAnsiTheme="minorHAnsi" w:cstheme="minorBidi"/>
          <w:b w:val="0"/>
          <w:bCs w:val="0"/>
          <w:sz w:val="22"/>
          <w:szCs w:val="22"/>
        </w:rPr>
      </w:pPr>
      <w:hyperlink w:anchor="_Toc434677399" w:history="1">
        <w:r w:rsidR="00D81DEB" w:rsidRPr="00A17712">
          <w:rPr>
            <w:rStyle w:val="afb"/>
            <w:rFonts w:ascii="Times New Roman" w:hAnsi="Times New Roman" w:cs="Times New Roman"/>
          </w:rPr>
          <w:t>СПРАВКА ОБ ОПЫТЕ ВЫПОЛНЕНИЯ ДОГОВОРОВ (Форма 6)</w:t>
        </w:r>
        <w:r w:rsidR="00D81DEB">
          <w:rPr>
            <w:webHidden/>
          </w:rPr>
          <w:tab/>
        </w:r>
        <w:r w:rsidR="00D81DEB">
          <w:rPr>
            <w:webHidden/>
          </w:rPr>
          <w:fldChar w:fldCharType="begin"/>
        </w:r>
        <w:r w:rsidR="00D81DEB">
          <w:rPr>
            <w:webHidden/>
          </w:rPr>
          <w:instrText xml:space="preserve"> PAGEREF _Toc434677399 \h </w:instrText>
        </w:r>
        <w:r w:rsidR="00D81DEB">
          <w:rPr>
            <w:webHidden/>
          </w:rPr>
        </w:r>
        <w:r w:rsidR="00D81DEB">
          <w:rPr>
            <w:webHidden/>
          </w:rPr>
          <w:fldChar w:fldCharType="separate"/>
        </w:r>
        <w:r w:rsidR="00D81DEB">
          <w:rPr>
            <w:webHidden/>
          </w:rPr>
          <w:t>38</w:t>
        </w:r>
        <w:r w:rsidR="00D81DEB">
          <w:rPr>
            <w:webHidden/>
          </w:rPr>
          <w:fldChar w:fldCharType="end"/>
        </w:r>
      </w:hyperlink>
    </w:p>
    <w:p w:rsidR="00D81DEB" w:rsidRDefault="000A4C0D">
      <w:pPr>
        <w:pStyle w:val="15"/>
        <w:rPr>
          <w:rFonts w:asciiTheme="minorHAnsi" w:eastAsiaTheme="minorEastAsia" w:hAnsiTheme="minorHAnsi" w:cstheme="minorBidi"/>
          <w:sz w:val="22"/>
          <w:szCs w:val="22"/>
        </w:rPr>
      </w:pPr>
      <w:hyperlink w:anchor="_Toc434677400" w:history="1">
        <w:r w:rsidR="00D81DEB" w:rsidRPr="00A17712">
          <w:rPr>
            <w:rStyle w:val="afb"/>
            <w:b/>
          </w:rPr>
          <w:t>ЧАСТЬ 2. ПОРЯДОК ПРОВЕДЕНИЯ ЗАПРОСА ПРЕДЛОЖЕНИЙ</w:t>
        </w:r>
        <w:r w:rsidR="00D81DEB">
          <w:rPr>
            <w:webHidden/>
          </w:rPr>
          <w:tab/>
        </w:r>
        <w:r w:rsidR="00D81DEB">
          <w:rPr>
            <w:webHidden/>
          </w:rPr>
          <w:fldChar w:fldCharType="begin"/>
        </w:r>
        <w:r w:rsidR="00D81DEB">
          <w:rPr>
            <w:webHidden/>
          </w:rPr>
          <w:instrText xml:space="preserve"> PAGEREF _Toc434677400 \h </w:instrText>
        </w:r>
        <w:r w:rsidR="00D81DEB">
          <w:rPr>
            <w:webHidden/>
          </w:rPr>
        </w:r>
        <w:r w:rsidR="00D81DEB">
          <w:rPr>
            <w:webHidden/>
          </w:rPr>
          <w:fldChar w:fldCharType="separate"/>
        </w:r>
        <w:r w:rsidR="00D81DEB">
          <w:rPr>
            <w:webHidden/>
          </w:rPr>
          <w:t>40</w:t>
        </w:r>
        <w:r w:rsidR="00D81DEB">
          <w:rPr>
            <w:webHidden/>
          </w:rPr>
          <w:fldChar w:fldCharType="end"/>
        </w:r>
      </w:hyperlink>
    </w:p>
    <w:p w:rsidR="00D81DEB" w:rsidRDefault="000A4C0D">
      <w:pPr>
        <w:pStyle w:val="15"/>
        <w:rPr>
          <w:rFonts w:asciiTheme="minorHAnsi" w:eastAsiaTheme="minorEastAsia" w:hAnsiTheme="minorHAnsi" w:cstheme="minorBidi"/>
          <w:sz w:val="22"/>
          <w:szCs w:val="22"/>
        </w:rPr>
      </w:pPr>
      <w:hyperlink w:anchor="_Toc434677401" w:history="1">
        <w:r w:rsidR="00D81DEB" w:rsidRPr="00A17712">
          <w:rPr>
            <w:rStyle w:val="afb"/>
            <w:b/>
          </w:rPr>
          <w:t>ЧАСТЬ 3</w:t>
        </w:r>
        <w:r w:rsidR="00D81DEB">
          <w:rPr>
            <w:webHidden/>
          </w:rPr>
          <w:tab/>
        </w:r>
        <w:r w:rsidR="00D81DEB">
          <w:rPr>
            <w:webHidden/>
          </w:rPr>
          <w:fldChar w:fldCharType="begin"/>
        </w:r>
        <w:r w:rsidR="00D81DEB">
          <w:rPr>
            <w:webHidden/>
          </w:rPr>
          <w:instrText xml:space="preserve"> PAGEREF _Toc434677401 \h </w:instrText>
        </w:r>
        <w:r w:rsidR="00D81DEB">
          <w:rPr>
            <w:webHidden/>
          </w:rPr>
        </w:r>
        <w:r w:rsidR="00D81DEB">
          <w:rPr>
            <w:webHidden/>
          </w:rPr>
          <w:fldChar w:fldCharType="separate"/>
        </w:r>
        <w:r w:rsidR="00D81DEB">
          <w:rPr>
            <w:webHidden/>
          </w:rPr>
          <w:t>59</w:t>
        </w:r>
        <w:r w:rsidR="00D81DEB">
          <w:rPr>
            <w:webHidden/>
          </w:rPr>
          <w:fldChar w:fldCharType="end"/>
        </w:r>
      </w:hyperlink>
    </w:p>
    <w:p w:rsidR="00F74A75" w:rsidRPr="00E21EB5" w:rsidRDefault="00440D19" w:rsidP="00216418">
      <w:pPr>
        <w:tabs>
          <w:tab w:val="left" w:pos="426"/>
        </w:tabs>
        <w:spacing w:after="120"/>
        <w:jc w:val="both"/>
        <w:rPr>
          <w:bCs/>
        </w:rPr>
      </w:pPr>
      <w:r w:rsidRPr="004A1A9E">
        <w:rPr>
          <w:bCs/>
        </w:rPr>
        <w:fldChar w:fldCharType="end"/>
      </w:r>
    </w:p>
    <w:p w:rsidR="00BA3C22" w:rsidRDefault="00BA3C22" w:rsidP="00CD6C43">
      <w:pPr>
        <w:pStyle w:val="af4"/>
        <w:spacing w:before="0" w:beforeAutospacing="0" w:after="0" w:afterAutospacing="0"/>
        <w:ind w:right="153"/>
        <w:jc w:val="both"/>
        <w:sectPr w:rsidR="00BA3C22" w:rsidSect="0072366F">
          <w:headerReference w:type="default" r:id="rId11"/>
          <w:footerReference w:type="default" r:id="rId12"/>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6" w:name="_Toc398564571"/>
      <w:bookmarkStart w:id="7" w:name="_Toc399408081"/>
      <w:bookmarkStart w:id="8" w:name="_Toc434677379"/>
      <w:r w:rsidRPr="00FC009D">
        <w:rPr>
          <w:b/>
          <w:sz w:val="28"/>
          <w:szCs w:val="28"/>
        </w:rPr>
        <w:lastRenderedPageBreak/>
        <w:t>ЧАСТЬ 1</w:t>
      </w:r>
      <w:bookmarkEnd w:id="6"/>
      <w:bookmarkEnd w:id="7"/>
      <w:bookmarkEnd w:id="8"/>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431253">
      <w:pPr>
        <w:pStyle w:val="10"/>
        <w:numPr>
          <w:ilvl w:val="0"/>
          <w:numId w:val="18"/>
        </w:numPr>
        <w:tabs>
          <w:tab w:val="left" w:pos="426"/>
        </w:tabs>
        <w:jc w:val="center"/>
        <w:rPr>
          <w:sz w:val="28"/>
          <w:szCs w:val="28"/>
        </w:rPr>
      </w:pPr>
      <w:bookmarkStart w:id="9" w:name="_Toc395190383"/>
      <w:bookmarkStart w:id="10" w:name="_Ref396490008"/>
      <w:bookmarkStart w:id="11" w:name="_Ref416362471"/>
      <w:bookmarkStart w:id="12" w:name="_Toc434677380"/>
      <w:bookmarkStart w:id="13" w:name="_Ref317252392"/>
      <w:bookmarkStart w:id="14" w:name="_Ref317252770"/>
      <w:bookmarkStart w:id="15" w:name="_Ref317258826"/>
      <w:bookmarkStart w:id="16" w:name="_Ref317258847"/>
      <w:bookmarkStart w:id="17" w:name="_Ref317258884"/>
      <w:bookmarkStart w:id="18" w:name="_Ref317259078"/>
      <w:bookmarkStart w:id="19" w:name="_Ref317259086"/>
      <w:bookmarkStart w:id="20" w:name="_Ref317259097"/>
      <w:bookmarkStart w:id="21" w:name="_Ref317259107"/>
      <w:bookmarkStart w:id="22" w:name="_Ref317259121"/>
      <w:bookmarkStart w:id="23" w:name="_Ref317259138"/>
      <w:bookmarkStart w:id="24" w:name="_Ref317259149"/>
      <w:bookmarkStart w:id="25" w:name="_Ref317259167"/>
      <w:bookmarkStart w:id="26" w:name="_Ref317259176"/>
      <w:bookmarkStart w:id="27" w:name="_Ref317259188"/>
      <w:bookmarkStart w:id="28" w:name="_Ref317259197"/>
      <w:bookmarkStart w:id="29" w:name="_Ref317259206"/>
      <w:bookmarkStart w:id="30" w:name="_Ref317259217"/>
      <w:bookmarkStart w:id="31" w:name="_Ref317259233"/>
      <w:bookmarkStart w:id="32"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9"/>
      <w:bookmarkEnd w:id="10"/>
      <w:bookmarkEnd w:id="11"/>
      <w:bookmarkEnd w:id="12"/>
    </w:p>
    <w:p w:rsidR="00EA3525" w:rsidRPr="003841A6" w:rsidRDefault="00EA3525" w:rsidP="00431253">
      <w:pPr>
        <w:pStyle w:val="10"/>
        <w:numPr>
          <w:ilvl w:val="1"/>
          <w:numId w:val="18"/>
        </w:numPr>
        <w:spacing w:before="120" w:after="120"/>
        <w:ind w:left="0" w:firstLine="567"/>
        <w:jc w:val="both"/>
        <w:rPr>
          <w:sz w:val="28"/>
          <w:szCs w:val="28"/>
        </w:rPr>
      </w:pPr>
      <w:bookmarkStart w:id="33" w:name="_Ref394995094"/>
      <w:bookmarkStart w:id="34" w:name="_Toc395190384"/>
      <w:bookmarkStart w:id="35" w:name="_Toc434677381"/>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3"/>
      <w:bookmarkEnd w:id="34"/>
      <w:bookmarkEnd w:id="35"/>
    </w:p>
    <w:p w:rsidR="00934E2A" w:rsidRPr="00703F4C" w:rsidRDefault="00703F4C" w:rsidP="00431253">
      <w:pPr>
        <w:pStyle w:val="10"/>
        <w:numPr>
          <w:ilvl w:val="2"/>
          <w:numId w:val="18"/>
        </w:numPr>
        <w:tabs>
          <w:tab w:val="left" w:pos="1418"/>
          <w:tab w:val="left" w:pos="1843"/>
        </w:tabs>
        <w:spacing w:before="120" w:after="120"/>
        <w:ind w:left="0" w:firstLine="567"/>
        <w:jc w:val="both"/>
        <w:rPr>
          <w:sz w:val="28"/>
          <w:szCs w:val="28"/>
        </w:rPr>
      </w:pPr>
      <w:bookmarkStart w:id="36" w:name="_Ref416362458"/>
      <w:bookmarkStart w:id="37" w:name="_Toc434677382"/>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36"/>
      <w:r w:rsidR="00EF71CC">
        <w:rPr>
          <w:sz w:val="28"/>
          <w:szCs w:val="28"/>
        </w:rPr>
        <w:t>, соисполнителям</w:t>
      </w:r>
      <w:bookmarkEnd w:id="37"/>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4963A7" w:rsidRPr="004963A7" w:rsidTr="008B65D7">
        <w:trPr>
          <w:trHeight w:val="440"/>
          <w:tblHeader/>
        </w:trPr>
        <w:tc>
          <w:tcPr>
            <w:tcW w:w="70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2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8B65D7">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431253">
            <w:pPr>
              <w:numPr>
                <w:ilvl w:val="0"/>
                <w:numId w:val="24"/>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запроса предложений</w:t>
            </w:r>
            <w:r w:rsidRPr="004963A7">
              <w:t>, в том числе:</w:t>
            </w:r>
          </w:p>
        </w:tc>
      </w:tr>
      <w:tr w:rsidR="004963A7" w:rsidRPr="004963A7" w:rsidTr="008B65D7">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38" w:name="_Ref405790941"/>
          </w:p>
        </w:tc>
        <w:bookmarkEnd w:id="38"/>
        <w:tc>
          <w:tcPr>
            <w:tcW w:w="652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39" w:name="_Ref405791406"/>
            <w:r w:rsidRPr="004963A7">
              <w:rPr>
                <w:rFonts w:ascii="Times New Roman" w:hAnsi="Times New Roman"/>
                <w:sz w:val="24"/>
                <w:szCs w:val="24"/>
              </w:rPr>
              <w:t>копии документов о государственной регистрации из следующих:</w:t>
            </w:r>
            <w:bookmarkEnd w:id="39"/>
          </w:p>
          <w:p w:rsidR="004963A7" w:rsidRPr="004963A7" w:rsidRDefault="004963A7" w:rsidP="00431253">
            <w:pPr>
              <w:numPr>
                <w:ilvl w:val="0"/>
                <w:numId w:val="22"/>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431253">
            <w:pPr>
              <w:numPr>
                <w:ilvl w:val="0"/>
                <w:numId w:val="22"/>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запроса предложений</w:t>
            </w:r>
            <w:r w:rsidRPr="004963A7">
              <w:t>;</w:t>
            </w:r>
          </w:p>
          <w:p w:rsidR="004963A7" w:rsidRPr="00A35E28" w:rsidRDefault="004963A7" w:rsidP="00431253">
            <w:pPr>
              <w:numPr>
                <w:ilvl w:val="0"/>
                <w:numId w:val="22"/>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431253">
            <w:pPr>
              <w:numPr>
                <w:ilvl w:val="0"/>
                <w:numId w:val="22"/>
              </w:numPr>
              <w:tabs>
                <w:tab w:val="left" w:pos="353"/>
              </w:tabs>
              <w:ind w:left="0" w:right="153" w:firstLine="0"/>
              <w:jc w:val="both"/>
              <w:rPr>
                <w:bCs/>
              </w:rPr>
            </w:pPr>
            <w:r w:rsidRPr="004963A7">
              <w:t>для иностранных лиц:</w:t>
            </w:r>
          </w:p>
          <w:p w:rsidR="004963A7" w:rsidRPr="004963A7" w:rsidRDefault="004963A7" w:rsidP="00431253">
            <w:pPr>
              <w:pStyle w:val="afff"/>
              <w:numPr>
                <w:ilvl w:val="0"/>
                <w:numId w:val="27"/>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4963A7" w:rsidRPr="004963A7" w:rsidRDefault="004963A7" w:rsidP="00431253">
            <w:pPr>
              <w:pStyle w:val="afff"/>
              <w:numPr>
                <w:ilvl w:val="0"/>
                <w:numId w:val="27"/>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431253">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p w:rsidR="004963A7" w:rsidRPr="004963A7" w:rsidRDefault="004963A7" w:rsidP="00431253">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31253">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8B65D7">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31253">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40"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0"/>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31253">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4963A7" w:rsidRPr="004963A7" w:rsidTr="008B65D7">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31253">
            <w:pPr>
              <w:numPr>
                <w:ilvl w:val="2"/>
                <w:numId w:val="2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3B2278" w:rsidRPr="003B2278">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431253">
            <w:pPr>
              <w:numPr>
                <w:ilvl w:val="0"/>
                <w:numId w:val="22"/>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обеспечения договора являются крупной сделкой;</w:t>
            </w:r>
          </w:p>
          <w:p w:rsidR="004963A7" w:rsidRPr="004963A7" w:rsidRDefault="004963A7" w:rsidP="00431253">
            <w:pPr>
              <w:numPr>
                <w:ilvl w:val="0"/>
                <w:numId w:val="22"/>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w:t>
            </w:r>
            <w:r w:rsidRPr="004963A7">
              <w:lastRenderedPageBreak/>
              <w:t xml:space="preserve">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8B65D7">
        <w:trPr>
          <w:trHeight w:val="699"/>
        </w:trPr>
        <w:tc>
          <w:tcPr>
            <w:tcW w:w="709" w:type="dxa"/>
            <w:tcBorders>
              <w:top w:val="single" w:sz="4" w:space="0" w:color="auto"/>
            </w:tcBorders>
            <w:vAlign w:val="center"/>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41" w:name="_Ref405791536"/>
          </w:p>
        </w:tc>
        <w:bookmarkEnd w:id="41"/>
        <w:tc>
          <w:tcPr>
            <w:tcW w:w="652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7B6FEB"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A1A9E">
              <w:rPr>
                <w:rFonts w:ascii="Times New Roman" w:hAnsi="Times New Roman"/>
                <w:sz w:val="24"/>
                <w:szCs w:val="24"/>
              </w:rPr>
              <w:t xml:space="preserve">заполненное участником </w:t>
            </w:r>
            <w:r w:rsidR="00C64C8B" w:rsidRPr="004A1A9E">
              <w:rPr>
                <w:rFonts w:ascii="Times New Roman" w:hAnsi="Times New Roman"/>
                <w:sz w:val="24"/>
                <w:szCs w:val="24"/>
              </w:rPr>
              <w:t xml:space="preserve">запроса предложений </w:t>
            </w:r>
            <w:r w:rsidRPr="004A1A9E">
              <w:rPr>
                <w:rFonts w:ascii="Times New Roman" w:hAnsi="Times New Roman"/>
                <w:sz w:val="24"/>
                <w:szCs w:val="24"/>
              </w:rPr>
              <w:t xml:space="preserve">по форме «Заявка на участие в </w:t>
            </w:r>
            <w:r w:rsidR="00C64C8B" w:rsidRPr="004A1A9E">
              <w:rPr>
                <w:rFonts w:ascii="Times New Roman" w:hAnsi="Times New Roman"/>
                <w:sz w:val="24"/>
                <w:szCs w:val="24"/>
              </w:rPr>
              <w:t>запросе предложений</w:t>
            </w:r>
            <w:r w:rsidRPr="004A1A9E">
              <w:rPr>
                <w:rFonts w:ascii="Times New Roman" w:hAnsi="Times New Roman"/>
                <w:sz w:val="24"/>
                <w:szCs w:val="24"/>
              </w:rPr>
              <w:t xml:space="preserve">» </w:t>
            </w:r>
            <w:r w:rsidR="00253C68" w:rsidRPr="004A1A9E">
              <w:rPr>
                <w:rFonts w:ascii="Times New Roman" w:hAnsi="Times New Roman"/>
                <w:sz w:val="24"/>
                <w:szCs w:val="24"/>
              </w:rPr>
              <w:t>(подраздел</w:t>
            </w:r>
            <w:r w:rsidR="00253C68" w:rsidRPr="004A1A9E">
              <w:rPr>
                <w:rFonts w:ascii="Times New Roman" w:hAnsi="Times New Roman"/>
                <w:sz w:val="24"/>
                <w:szCs w:val="24"/>
                <w:lang w:val="en-US"/>
              </w:rPr>
              <w:t> </w:t>
            </w:r>
            <w:r w:rsidR="007B6FEB">
              <w:rPr>
                <w:rFonts w:ascii="Times New Roman" w:hAnsi="Times New Roman"/>
                <w:sz w:val="24"/>
                <w:szCs w:val="24"/>
                <w:lang w:val="en-US"/>
              </w:rPr>
              <w:fldChar w:fldCharType="begin"/>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 xml:space="preserve"> _</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401131967 \</w:instrText>
            </w:r>
            <w:r w:rsidR="007B6FEB">
              <w:rPr>
                <w:rFonts w:ascii="Times New Roman" w:hAnsi="Times New Roman"/>
                <w:sz w:val="24"/>
                <w:szCs w:val="24"/>
                <w:lang w:val="en-US"/>
              </w:rPr>
              <w:instrText>r</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h</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r>
            <w:r w:rsidR="007B6FEB">
              <w:rPr>
                <w:rFonts w:ascii="Times New Roman" w:hAnsi="Times New Roman"/>
                <w:sz w:val="24"/>
                <w:szCs w:val="24"/>
                <w:lang w:val="en-US"/>
              </w:rPr>
              <w:fldChar w:fldCharType="separate"/>
            </w:r>
            <w:r w:rsidR="003B2278" w:rsidRPr="003B2278">
              <w:rPr>
                <w:rFonts w:ascii="Times New Roman" w:hAnsi="Times New Roman"/>
                <w:sz w:val="24"/>
                <w:szCs w:val="24"/>
              </w:rPr>
              <w:t>5.1</w:t>
            </w:r>
            <w:r w:rsidR="007B6FEB">
              <w:rPr>
                <w:rFonts w:ascii="Times New Roman" w:hAnsi="Times New Roman"/>
                <w:sz w:val="24"/>
                <w:szCs w:val="24"/>
                <w:lang w:val="en-US"/>
              </w:rPr>
              <w:fldChar w:fldCharType="end"/>
            </w:r>
            <w:r w:rsidR="00253C68" w:rsidRPr="007B6FEB">
              <w:rPr>
                <w:rFonts w:ascii="Times New Roman" w:hAnsi="Times New Roman"/>
                <w:sz w:val="24"/>
                <w:szCs w:val="24"/>
              </w:rPr>
              <w:t xml:space="preserve">, </w:t>
            </w:r>
            <w:hyperlink w:anchor="_Письмо_о_подаче" w:history="1">
              <w:r w:rsidR="00253C68" w:rsidRPr="007B6FEB">
                <w:rPr>
                  <w:rStyle w:val="afb"/>
                  <w:rFonts w:ascii="Times New Roman" w:hAnsi="Times New Roman"/>
                  <w:sz w:val="24"/>
                  <w:szCs w:val="24"/>
                </w:rPr>
                <w:t>Форма 1</w:t>
              </w:r>
            </w:hyperlink>
            <w:r w:rsidR="00253C68" w:rsidRPr="007B6FEB">
              <w:rPr>
                <w:rFonts w:ascii="Times New Roman" w:hAnsi="Times New Roman"/>
                <w:sz w:val="24"/>
                <w:szCs w:val="24"/>
              </w:rPr>
              <w:t xml:space="preserve">) </w:t>
            </w:r>
            <w:r w:rsidRPr="007B6FEB">
              <w:rPr>
                <w:rFonts w:ascii="Times New Roman" w:hAnsi="Times New Roman"/>
                <w:sz w:val="24"/>
                <w:szCs w:val="24"/>
              </w:rPr>
              <w:t>подтверждение:</w:t>
            </w:r>
          </w:p>
          <w:p w:rsidR="004963A7" w:rsidRPr="007B6FEB" w:rsidRDefault="004963A7" w:rsidP="00431253">
            <w:pPr>
              <w:numPr>
                <w:ilvl w:val="0"/>
                <w:numId w:val="22"/>
              </w:numPr>
              <w:tabs>
                <w:tab w:val="left" w:pos="353"/>
              </w:tabs>
              <w:ind w:left="353" w:right="153" w:hanging="353"/>
              <w:jc w:val="both"/>
              <w:rPr>
                <w:bCs/>
              </w:rPr>
            </w:pPr>
            <w:r w:rsidRPr="007B6FEB">
              <w:t>о </w:t>
            </w:r>
            <w:proofErr w:type="spellStart"/>
            <w:r w:rsidRPr="007B6FEB">
              <w:t>ненахождении</w:t>
            </w:r>
            <w:proofErr w:type="spellEnd"/>
            <w:r w:rsidRPr="007B6FEB">
              <w:t xml:space="preserve"> участника </w:t>
            </w:r>
            <w:r w:rsidR="00C64C8B" w:rsidRPr="007B6FEB">
              <w:t xml:space="preserve">запроса предложений </w:t>
            </w:r>
            <w:r w:rsidRPr="007B6FEB">
              <w:t>в процессе ликвидации (для юридического лица);</w:t>
            </w:r>
          </w:p>
          <w:p w:rsidR="004963A7" w:rsidRPr="007B6FEB" w:rsidRDefault="004963A7" w:rsidP="00431253">
            <w:pPr>
              <w:numPr>
                <w:ilvl w:val="0"/>
                <w:numId w:val="22"/>
              </w:numPr>
              <w:tabs>
                <w:tab w:val="left" w:pos="353"/>
              </w:tabs>
              <w:ind w:left="353" w:right="153" w:hanging="353"/>
              <w:jc w:val="both"/>
              <w:rPr>
                <w:bCs/>
              </w:rPr>
            </w:pPr>
            <w:r w:rsidRPr="007B6FEB">
              <w:t xml:space="preserve">об отсутствии в отношении участника </w:t>
            </w:r>
            <w:r w:rsidR="00C64C8B" w:rsidRPr="007B6FEB">
              <w:t xml:space="preserve">запроса предложений </w:t>
            </w:r>
            <w:r w:rsidRPr="007B6FEB">
              <w:t>решения арбитражного суда о признании его несостоятельным (банкротом);</w:t>
            </w:r>
          </w:p>
          <w:p w:rsidR="004963A7" w:rsidRPr="007B6FEB" w:rsidRDefault="004963A7" w:rsidP="00431253">
            <w:pPr>
              <w:numPr>
                <w:ilvl w:val="0"/>
                <w:numId w:val="22"/>
              </w:numPr>
              <w:tabs>
                <w:tab w:val="left" w:pos="353"/>
              </w:tabs>
              <w:ind w:left="353" w:right="153" w:hanging="353"/>
              <w:jc w:val="both"/>
              <w:rPr>
                <w:bCs/>
              </w:rPr>
            </w:pPr>
            <w:r w:rsidRPr="007B6FEB">
              <w:t xml:space="preserve">об отсутствии ареста имущества участника </w:t>
            </w:r>
            <w:r w:rsidR="00C64C8B" w:rsidRPr="007B6FEB">
              <w:t>запроса предложений</w:t>
            </w:r>
            <w:r w:rsidRPr="007B6FEB">
              <w:t>, наложенного по решению суда, административного органа;</w:t>
            </w:r>
          </w:p>
          <w:p w:rsidR="004963A7" w:rsidRPr="004260F7" w:rsidRDefault="004963A7" w:rsidP="004260F7">
            <w:pPr>
              <w:numPr>
                <w:ilvl w:val="0"/>
                <w:numId w:val="22"/>
              </w:numPr>
              <w:tabs>
                <w:tab w:val="left" w:pos="353"/>
              </w:tabs>
              <w:ind w:left="353" w:right="153" w:hanging="353"/>
              <w:jc w:val="both"/>
              <w:rPr>
                <w:bCs/>
              </w:rPr>
            </w:pPr>
            <w:r w:rsidRPr="007B6FEB">
              <w:t xml:space="preserve">о </w:t>
            </w:r>
            <w:proofErr w:type="spellStart"/>
            <w:r w:rsidRPr="007B6FEB">
              <w:t>неприостановлении</w:t>
            </w:r>
            <w:proofErr w:type="spellEnd"/>
            <w:r w:rsidRPr="007B6FEB">
              <w:t xml:space="preserve"> деятельности участника </w:t>
            </w:r>
            <w:r w:rsidR="00C64C8B" w:rsidRPr="007B6FEB">
              <w:t>запроса предложений</w:t>
            </w:r>
            <w:r w:rsidR="004260F7">
              <w:t>.</w:t>
            </w:r>
          </w:p>
        </w:tc>
      </w:tr>
      <w:tr w:rsidR="004963A7" w:rsidRPr="004963A7" w:rsidTr="008B65D7">
        <w:trPr>
          <w:trHeight w:val="440"/>
        </w:trPr>
        <w:tc>
          <w:tcPr>
            <w:tcW w:w="709" w:type="dxa"/>
            <w:vAlign w:val="center"/>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42" w:name="_Ref405791537"/>
          </w:p>
        </w:tc>
        <w:bookmarkEnd w:id="42"/>
        <w:tc>
          <w:tcPr>
            <w:tcW w:w="652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7691222"/>
          </w:p>
        </w:tc>
        <w:bookmarkEnd w:id="43"/>
        <w:tc>
          <w:tcPr>
            <w:tcW w:w="6521" w:type="dxa"/>
          </w:tcPr>
          <w:p w:rsidR="004963A7" w:rsidRPr="004963A7" w:rsidRDefault="004963A7" w:rsidP="00A35E28">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3B2278" w:rsidRPr="003B2278">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w:t>
            </w:r>
            <w:r w:rsidRPr="00127E52">
              <w:rPr>
                <w:rStyle w:val="afb"/>
                <w:rFonts w:ascii="Times New Roman" w:hAnsi="Times New Roman"/>
                <w:sz w:val="24"/>
                <w:szCs w:val="24"/>
              </w:rPr>
              <w:t>форме</w:t>
            </w:r>
            <w:r w:rsidR="00127E52" w:rsidRPr="00127E52">
              <w:rPr>
                <w:rStyle w:val="afb"/>
                <w:rFonts w:ascii="Times New Roman" w:hAnsi="Times New Roman"/>
                <w:sz w:val="24"/>
                <w:szCs w:val="24"/>
              </w:rPr>
              <w:t xml:space="preserve"> 1.3</w:t>
            </w:r>
            <w:r w:rsidR="00127E52">
              <w:rPr>
                <w:rFonts w:ascii="Times New Roman" w:hAnsi="Times New Roman"/>
                <w:sz w:val="24"/>
                <w:szCs w:val="24"/>
              </w:rPr>
              <w:t xml:space="preserve"> </w:t>
            </w:r>
            <w:r w:rsidRPr="004963A7">
              <w:rPr>
                <w:rFonts w:ascii="Times New Roman" w:hAnsi="Times New Roman"/>
                <w:sz w:val="24"/>
                <w:szCs w:val="24"/>
              </w:rPr>
              <w:t xml:space="preserve">и в соответствии с инструкциями, приведенными в документации </w:t>
            </w:r>
            <w:r w:rsidR="00C64C8B">
              <w:rPr>
                <w:rFonts w:ascii="Times New Roman" w:hAnsi="Times New Roman"/>
                <w:sz w:val="24"/>
                <w:szCs w:val="24"/>
              </w:rPr>
              <w:t>по </w:t>
            </w:r>
            <w:r w:rsidR="00C64C8B" w:rsidRPr="00C64C8B">
              <w:rPr>
                <w:rFonts w:ascii="Times New Roman" w:hAnsi="Times New Roman"/>
                <w:sz w:val="24"/>
                <w:szCs w:val="24"/>
              </w:rPr>
              <w:t>запрос</w:t>
            </w:r>
            <w:r w:rsidR="00C64C8B">
              <w:rPr>
                <w:rFonts w:ascii="Times New Roman" w:hAnsi="Times New Roman"/>
                <w:sz w:val="24"/>
                <w:szCs w:val="24"/>
              </w:rPr>
              <w:t>у</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документы, подтверждающие данные сведения.</w:t>
            </w:r>
            <w:proofErr w:type="gramEnd"/>
          </w:p>
        </w:tc>
      </w:tr>
      <w:tr w:rsidR="004963A7" w:rsidRPr="004963A7" w:rsidTr="008B65D7">
        <w:trPr>
          <w:trHeight w:val="70"/>
        </w:trPr>
        <w:tc>
          <w:tcPr>
            <w:tcW w:w="709" w:type="dxa"/>
            <w:vAlign w:val="center"/>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44" w:name="_Ref405792235"/>
          </w:p>
        </w:tc>
        <w:bookmarkEnd w:id="44"/>
        <w:tc>
          <w:tcPr>
            <w:tcW w:w="652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предложений </w:t>
            </w:r>
            <w:r w:rsidRPr="004963A7">
              <w:t>в следующих реестрах недобросовестных поставщиков:</w:t>
            </w:r>
          </w:p>
          <w:p w:rsidR="004963A7" w:rsidRPr="004963A7" w:rsidRDefault="004963A7" w:rsidP="00431253">
            <w:pPr>
              <w:numPr>
                <w:ilvl w:val="0"/>
                <w:numId w:val="23"/>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63A7" w:rsidRPr="004963A7" w:rsidRDefault="004963A7" w:rsidP="00431253">
            <w:pPr>
              <w:numPr>
                <w:ilvl w:val="0"/>
                <w:numId w:val="23"/>
              </w:numPr>
              <w:tabs>
                <w:tab w:val="left" w:pos="1094"/>
              </w:tabs>
              <w:ind w:left="0" w:right="153" w:firstLine="669"/>
              <w:jc w:val="both"/>
            </w:pPr>
            <w:r w:rsidRPr="004963A7">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431253">
            <w:pPr>
              <w:numPr>
                <w:ilvl w:val="0"/>
                <w:numId w:val="23"/>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4963A7" w:rsidRPr="00BB4D6E" w:rsidRDefault="004963A7" w:rsidP="00BB4D6E">
            <w:pPr>
              <w:tabs>
                <w:tab w:val="left" w:pos="300"/>
              </w:tabs>
              <w:ind w:right="153"/>
              <w:jc w:val="both"/>
            </w:pPr>
            <w:r w:rsidRPr="00BB4D6E">
              <w:lastRenderedPageBreak/>
              <w:t xml:space="preserve">документы не предоставляются. Проверка на соответствие данному требованию осуществляется по данным реестрам организатором </w:t>
            </w:r>
            <w:r w:rsidR="00C64C8B" w:rsidRPr="00BB4D6E">
              <w:t xml:space="preserve">запроса предложений </w:t>
            </w:r>
            <w:r w:rsidRPr="00BB4D6E">
              <w:t>(заказчиком) самостоятельно.</w:t>
            </w:r>
          </w:p>
        </w:tc>
      </w:tr>
      <w:tr w:rsidR="000803BD" w:rsidRPr="00CD3B8C" w:rsidTr="00D47ADF">
        <w:trPr>
          <w:trHeight w:val="319"/>
        </w:trPr>
        <w:tc>
          <w:tcPr>
            <w:tcW w:w="709" w:type="dxa"/>
          </w:tcPr>
          <w:p w:rsidR="000803BD" w:rsidRPr="00CD3B8C" w:rsidRDefault="000803BD" w:rsidP="00431253">
            <w:pPr>
              <w:numPr>
                <w:ilvl w:val="0"/>
                <w:numId w:val="24"/>
              </w:numPr>
              <w:tabs>
                <w:tab w:val="clear" w:pos="720"/>
                <w:tab w:val="num" w:pos="0"/>
                <w:tab w:val="num" w:pos="426"/>
                <w:tab w:val="num" w:pos="851"/>
              </w:tabs>
              <w:spacing w:before="120"/>
              <w:ind w:left="0" w:firstLine="0"/>
              <w:jc w:val="both"/>
            </w:pPr>
          </w:p>
        </w:tc>
        <w:tc>
          <w:tcPr>
            <w:tcW w:w="14742" w:type="dxa"/>
            <w:gridSpan w:val="2"/>
          </w:tcPr>
          <w:p w:rsidR="000803BD" w:rsidRPr="00CD3B8C" w:rsidRDefault="000803BD" w:rsidP="00D47ADF">
            <w:pPr>
              <w:widowControl w:val="0"/>
              <w:adjustRightInd w:val="0"/>
              <w:ind w:right="153" w:firstLine="660"/>
              <w:textAlignment w:val="baseline"/>
            </w:pPr>
            <w:r w:rsidRPr="007824AE">
              <w:rPr>
                <w:b/>
              </w:rPr>
              <w:t>Требования к участникам закупки, а также соисполнителям, оказывающим услуги на сумму более 5% от общей цены заявки участника закупки, в объеме оказываемых услуг.</w:t>
            </w:r>
          </w:p>
        </w:tc>
      </w:tr>
      <w:tr w:rsidR="000803BD" w:rsidRPr="00CD3B8C" w:rsidTr="00D47ADF">
        <w:trPr>
          <w:trHeight w:val="77"/>
        </w:trPr>
        <w:tc>
          <w:tcPr>
            <w:tcW w:w="709" w:type="dxa"/>
          </w:tcPr>
          <w:p w:rsidR="000803BD" w:rsidRPr="003C5443" w:rsidRDefault="000803BD" w:rsidP="00431253">
            <w:pPr>
              <w:numPr>
                <w:ilvl w:val="1"/>
                <w:numId w:val="39"/>
              </w:numPr>
              <w:tabs>
                <w:tab w:val="left" w:pos="426"/>
              </w:tabs>
              <w:ind w:left="0" w:firstLine="0"/>
            </w:pPr>
          </w:p>
        </w:tc>
        <w:tc>
          <w:tcPr>
            <w:tcW w:w="6521" w:type="dxa"/>
          </w:tcPr>
          <w:p w:rsidR="000803BD" w:rsidRPr="001D43EA" w:rsidRDefault="000803BD" w:rsidP="00D47ADF">
            <w:pPr>
              <w:widowControl w:val="0"/>
              <w:tabs>
                <w:tab w:val="left" w:pos="709"/>
              </w:tabs>
              <w:adjustRightInd w:val="0"/>
              <w:jc w:val="both"/>
              <w:textAlignment w:val="baseline"/>
            </w:pPr>
            <w:r w:rsidRPr="003C5443">
              <w:t xml:space="preserve">наличие опыта: </w:t>
            </w:r>
            <w:r w:rsidRPr="00A6543B">
              <w:t>должны иметь в рамках заключ</w:t>
            </w:r>
            <w:r>
              <w:t xml:space="preserve">енных </w:t>
            </w:r>
            <w:r w:rsidRPr="001D43EA">
              <w:t xml:space="preserve">договоров на оказанные в 2013-2015 гг. услуги по:   </w:t>
            </w:r>
          </w:p>
          <w:p w:rsidR="000803BD" w:rsidRPr="001D43EA" w:rsidRDefault="009F1396" w:rsidP="009F1396">
            <w:pPr>
              <w:numPr>
                <w:ilvl w:val="0"/>
                <w:numId w:val="45"/>
              </w:numPr>
              <w:tabs>
                <w:tab w:val="left" w:pos="353"/>
                <w:tab w:val="left" w:pos="1204"/>
              </w:tabs>
              <w:jc w:val="both"/>
              <w:rPr>
                <w:color w:val="000000"/>
              </w:rPr>
            </w:pPr>
            <w:r w:rsidRPr="009F1396">
              <w:t>техническ</w:t>
            </w:r>
            <w:r>
              <w:t>ой</w:t>
            </w:r>
            <w:r w:rsidRPr="009F1396">
              <w:t xml:space="preserve"> поддержк</w:t>
            </w:r>
            <w:r>
              <w:t>е</w:t>
            </w:r>
            <w:r w:rsidRPr="009F1396">
              <w:t xml:space="preserve"> программного обеспечения </w:t>
            </w:r>
            <w:r w:rsidR="000803BD" w:rsidRPr="001D43EA">
              <w:rPr>
                <w:bCs/>
                <w:color w:val="000000"/>
              </w:rPr>
              <w:t xml:space="preserve">не менее </w:t>
            </w:r>
            <w:r>
              <w:rPr>
                <w:bCs/>
                <w:color w:val="000000"/>
              </w:rPr>
              <w:t>98 882</w:t>
            </w:r>
            <w:r w:rsidR="009B4187" w:rsidRPr="001D43EA">
              <w:rPr>
                <w:bCs/>
                <w:color w:val="000000"/>
              </w:rPr>
              <w:t>,00</w:t>
            </w:r>
            <w:r w:rsidR="000803BD" w:rsidRPr="001D43EA">
              <w:rPr>
                <w:bCs/>
                <w:color w:val="000000"/>
              </w:rPr>
              <w:t xml:space="preserve"> рублей</w:t>
            </w:r>
            <w:r w:rsidR="009B4187" w:rsidRPr="001D43EA">
              <w:rPr>
                <w:bCs/>
                <w:color w:val="000000"/>
              </w:rPr>
              <w:t>,</w:t>
            </w:r>
            <w:r w:rsidR="000803BD" w:rsidRPr="001D43EA">
              <w:rPr>
                <w:bCs/>
                <w:color w:val="000000"/>
              </w:rPr>
              <w:t xml:space="preserve"> без НДС</w:t>
            </w:r>
          </w:p>
          <w:p w:rsidR="000803BD" w:rsidRPr="003C5443" w:rsidRDefault="000803BD" w:rsidP="00CC52CA">
            <w:pPr>
              <w:tabs>
                <w:tab w:val="left" w:pos="0"/>
                <w:tab w:val="left" w:pos="1140"/>
              </w:tabs>
              <w:ind w:right="153"/>
              <w:jc w:val="both"/>
              <w:rPr>
                <w:i/>
              </w:rPr>
            </w:pPr>
          </w:p>
        </w:tc>
        <w:tc>
          <w:tcPr>
            <w:tcW w:w="8221" w:type="dxa"/>
          </w:tcPr>
          <w:p w:rsidR="00CC1080" w:rsidRPr="007048C1" w:rsidRDefault="00CC1080" w:rsidP="00CC1080">
            <w:pPr>
              <w:widowControl w:val="0"/>
              <w:adjustRightInd w:val="0"/>
              <w:ind w:right="153" w:firstLine="660"/>
              <w:jc w:val="both"/>
              <w:textAlignment w:val="baseline"/>
            </w:pPr>
            <w:r w:rsidRPr="007048C1">
              <w:t>справка об опыте выполнения договоров (подраздел</w:t>
            </w:r>
            <w:r w:rsidRPr="007048C1">
              <w:rPr>
                <w:lang w:val="en-US"/>
              </w:rPr>
              <w:t> </w:t>
            </w:r>
            <w:r>
              <w:t>5.1</w:t>
            </w:r>
            <w:r w:rsidRPr="00CC4F0F">
              <w:t xml:space="preserve">, </w:t>
            </w:r>
            <w:hyperlink w:anchor="_Справка_об_опыте" w:history="1">
              <w:r w:rsidRPr="00CC4F0F">
                <w:rPr>
                  <w:rStyle w:val="afb"/>
                </w:rPr>
                <w:t>Форма </w:t>
              </w:r>
              <w:r w:rsidR="002D424C" w:rsidRPr="00CC4F0F">
                <w:rPr>
                  <w:rStyle w:val="afb"/>
                </w:rPr>
                <w:t>6</w:t>
              </w:r>
            </w:hyperlink>
            <w:r w:rsidRPr="00CC4F0F">
              <w:rPr>
                <w:rStyle w:val="afb"/>
              </w:rPr>
              <w:t>,</w:t>
            </w:r>
            <w:r w:rsidRPr="00CC4F0F">
              <w:t xml:space="preserve"> </w:t>
            </w:r>
            <w:hyperlink w:anchor="_Таблица_1._Сведения" w:history="1">
              <w:r w:rsidRPr="00CC4F0F">
                <w:rPr>
                  <w:rStyle w:val="afb"/>
                </w:rPr>
                <w:t>Таблица 1</w:t>
              </w:r>
            </w:hyperlink>
            <w:r w:rsidRPr="00CC4F0F">
              <w:t>) с обязательным приложением копий следующих документов, оформленных в соответствии с правилами бухгалтерского учета:</w:t>
            </w:r>
          </w:p>
          <w:p w:rsidR="00CC1080" w:rsidRPr="007048C1" w:rsidRDefault="00CC1080" w:rsidP="00CC1080">
            <w:pPr>
              <w:numPr>
                <w:ilvl w:val="0"/>
                <w:numId w:val="29"/>
              </w:numPr>
              <w:tabs>
                <w:tab w:val="left" w:pos="339"/>
              </w:tabs>
              <w:suppressAutoHyphens/>
              <w:ind w:left="0" w:firstLine="0"/>
              <w:jc w:val="both"/>
            </w:pPr>
            <w:r w:rsidRPr="007048C1">
              <w:t>документов, подтверждающих состав услуг, составленных в рамках договора, подписанных сторонами договора, содержащих следующие сведения:</w:t>
            </w:r>
          </w:p>
          <w:p w:rsidR="00CC1080" w:rsidRPr="007048C1" w:rsidRDefault="00CC1080" w:rsidP="00CC1080">
            <w:pPr>
              <w:numPr>
                <w:ilvl w:val="0"/>
                <w:numId w:val="30"/>
              </w:numPr>
              <w:tabs>
                <w:tab w:val="left" w:pos="635"/>
              </w:tabs>
              <w:suppressAutoHyphens/>
              <w:ind w:left="352" w:firstLine="0"/>
              <w:contextualSpacing/>
              <w:jc w:val="both"/>
            </w:pPr>
            <w:r w:rsidRPr="007048C1">
              <w:t>реквизиты договора (номер и дата);</w:t>
            </w:r>
          </w:p>
          <w:p w:rsidR="00CC1080" w:rsidRPr="007048C1" w:rsidRDefault="00CC1080" w:rsidP="00CC1080">
            <w:pPr>
              <w:numPr>
                <w:ilvl w:val="0"/>
                <w:numId w:val="30"/>
              </w:numPr>
              <w:tabs>
                <w:tab w:val="left" w:pos="635"/>
              </w:tabs>
              <w:suppressAutoHyphens/>
              <w:ind w:left="352" w:firstLine="0"/>
              <w:contextualSpacing/>
              <w:jc w:val="both"/>
            </w:pPr>
            <w:r w:rsidRPr="007048C1">
              <w:t>перечень оказанных услуг;</w:t>
            </w:r>
          </w:p>
          <w:p w:rsidR="00CC1080" w:rsidRPr="007048C1" w:rsidRDefault="00CC1080" w:rsidP="00CC1080">
            <w:pPr>
              <w:numPr>
                <w:ilvl w:val="0"/>
                <w:numId w:val="29"/>
              </w:numPr>
              <w:tabs>
                <w:tab w:val="left" w:pos="339"/>
              </w:tabs>
              <w:suppressAutoHyphens/>
              <w:ind w:left="0" w:firstLine="0"/>
              <w:jc w:val="both"/>
            </w:pPr>
            <w:r w:rsidRPr="007048C1">
              <w:t>документов, подтверждающих исполнение услуг, составленных в рамках договора для финансовой отчетности, подписанных сторонами договора, содержащих следующие сведения:</w:t>
            </w:r>
          </w:p>
          <w:p w:rsidR="00CC1080" w:rsidRPr="007048C1" w:rsidRDefault="00CC1080" w:rsidP="00CC1080">
            <w:pPr>
              <w:numPr>
                <w:ilvl w:val="0"/>
                <w:numId w:val="30"/>
              </w:numPr>
              <w:tabs>
                <w:tab w:val="left" w:pos="635"/>
              </w:tabs>
              <w:suppressAutoHyphens/>
              <w:ind w:left="352" w:firstLine="0"/>
              <w:contextualSpacing/>
              <w:jc w:val="both"/>
            </w:pPr>
            <w:r w:rsidRPr="007048C1">
              <w:t>реквизиты договора (номер и дата);</w:t>
            </w:r>
          </w:p>
          <w:p w:rsidR="00CC1080" w:rsidRPr="007048C1" w:rsidRDefault="00CC1080" w:rsidP="00CC1080">
            <w:pPr>
              <w:numPr>
                <w:ilvl w:val="0"/>
                <w:numId w:val="30"/>
              </w:numPr>
              <w:tabs>
                <w:tab w:val="left" w:pos="635"/>
              </w:tabs>
              <w:suppressAutoHyphens/>
              <w:ind w:left="352" w:firstLine="0"/>
              <w:contextualSpacing/>
              <w:jc w:val="both"/>
            </w:pPr>
            <w:r w:rsidRPr="007048C1">
              <w:t>перечень переданных и принятых заказчиком по договору услуг;</w:t>
            </w:r>
          </w:p>
          <w:p w:rsidR="00CC1080" w:rsidRPr="00CC1080" w:rsidRDefault="00CC1080" w:rsidP="00CC1080">
            <w:pPr>
              <w:numPr>
                <w:ilvl w:val="0"/>
                <w:numId w:val="30"/>
              </w:numPr>
              <w:tabs>
                <w:tab w:val="left" w:pos="635"/>
              </w:tabs>
              <w:suppressAutoHyphens/>
              <w:ind w:left="352" w:firstLine="0"/>
              <w:contextualSpacing/>
              <w:jc w:val="both"/>
              <w:rPr>
                <w:bCs/>
                <w:i/>
              </w:rPr>
            </w:pPr>
            <w:r w:rsidRPr="00CC1080">
              <w:rPr>
                <w:i/>
              </w:rPr>
              <w:t>стоимость переданных и принятых заказчиком по договору услуг.</w:t>
            </w:r>
          </w:p>
        </w:tc>
      </w:tr>
    </w:tbl>
    <w:p w:rsidR="00F119FF" w:rsidRDefault="00F119FF" w:rsidP="00F119FF"/>
    <w:p w:rsidR="00EF71CC" w:rsidRDefault="00EF71CC" w:rsidP="00431253">
      <w:pPr>
        <w:pStyle w:val="10"/>
        <w:numPr>
          <w:ilvl w:val="2"/>
          <w:numId w:val="18"/>
        </w:numPr>
        <w:tabs>
          <w:tab w:val="left" w:pos="1418"/>
          <w:tab w:val="left" w:pos="1843"/>
        </w:tabs>
        <w:spacing w:before="120" w:after="120"/>
        <w:ind w:left="0" w:firstLine="567"/>
        <w:jc w:val="both"/>
        <w:rPr>
          <w:sz w:val="28"/>
          <w:szCs w:val="28"/>
        </w:rPr>
      </w:pPr>
      <w:bookmarkStart w:id="45" w:name="_Toc417461680"/>
      <w:bookmarkStart w:id="46" w:name="_Toc434677383"/>
      <w:r>
        <w:rPr>
          <w:sz w:val="28"/>
          <w:szCs w:val="28"/>
        </w:rPr>
        <w:t>Требования к продукции</w:t>
      </w:r>
      <w:bookmarkEnd w:id="45"/>
      <w:bookmarkEnd w:id="46"/>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0"/>
        <w:gridCol w:w="6094"/>
        <w:gridCol w:w="8439"/>
      </w:tblGrid>
      <w:tr w:rsidR="00EF71CC" w:rsidTr="004260F7">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п/п</w:t>
            </w:r>
          </w:p>
        </w:tc>
        <w:tc>
          <w:tcPr>
            <w:tcW w:w="1999"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768"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4260F7">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431253">
            <w:pPr>
              <w:widowControl w:val="0"/>
              <w:numPr>
                <w:ilvl w:val="0"/>
                <w:numId w:val="42"/>
              </w:numPr>
              <w:shd w:val="clear" w:color="auto" w:fill="FFFFFF"/>
              <w:tabs>
                <w:tab w:val="left" w:pos="299"/>
              </w:tabs>
              <w:ind w:left="431" w:right="-57" w:hanging="357"/>
              <w:jc w:val="center"/>
              <w:rPr>
                <w:rFonts w:eastAsia="Arial Unicode MS"/>
                <w:bCs/>
              </w:rPr>
            </w:pPr>
          </w:p>
        </w:tc>
        <w:tc>
          <w:tcPr>
            <w:tcW w:w="1999"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p w:rsidR="00461DB8" w:rsidRDefault="00461DB8">
            <w:pPr>
              <w:widowControl w:val="0"/>
              <w:shd w:val="clear" w:color="auto" w:fill="FFFFFF"/>
              <w:ind w:left="-57" w:right="-57"/>
              <w:jc w:val="both"/>
              <w:rPr>
                <w:rFonts w:eastAsia="Arial Unicode MS"/>
              </w:rPr>
            </w:pPr>
            <w:r>
              <w:rPr>
                <w:rFonts w:eastAsia="Arial Unicode MS"/>
                <w:b/>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w:t>
            </w:r>
            <w:r>
              <w:rPr>
                <w:rFonts w:eastAsia="Arial Unicode MS"/>
                <w:b/>
                <w:i/>
              </w:rPr>
              <w:lastRenderedPageBreak/>
              <w:t>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c>
          <w:tcPr>
            <w:tcW w:w="2768" w:type="pct"/>
            <w:tcBorders>
              <w:top w:val="single" w:sz="4" w:space="0" w:color="000000"/>
              <w:left w:val="single" w:sz="4" w:space="0" w:color="000000"/>
              <w:bottom w:val="single" w:sz="4" w:space="0" w:color="000000"/>
              <w:right w:val="single" w:sz="4" w:space="0" w:color="000000"/>
            </w:tcBorders>
            <w:hideMark/>
          </w:tcPr>
          <w:p w:rsidR="00EF71CC" w:rsidRDefault="00EF71CC" w:rsidP="00EF71CC">
            <w:pPr>
              <w:widowControl w:val="0"/>
              <w:shd w:val="clear" w:color="auto" w:fill="FFFFFF"/>
              <w:jc w:val="both"/>
              <w:rPr>
                <w:rFonts w:eastAsia="Arial Unicode MS"/>
              </w:rPr>
            </w:pPr>
            <w:r w:rsidRPr="00FB06E8">
              <w:rPr>
                <w:rFonts w:eastAsia="Arial Unicode MS"/>
                <w:b/>
              </w:rPr>
              <w:lastRenderedPageBreak/>
              <w:t xml:space="preserve">Техническое </w:t>
            </w:r>
            <w:r w:rsidRPr="005C267C">
              <w:rPr>
                <w:rFonts w:eastAsia="Arial Unicode MS"/>
                <w:b/>
              </w:rPr>
              <w:t>предложение</w:t>
            </w:r>
            <w:r>
              <w:rPr>
                <w:rFonts w:eastAsia="Arial Unicode MS"/>
              </w:rPr>
              <w:t xml:space="preserve"> </w:t>
            </w:r>
            <w:r>
              <w:t>(подраздел</w:t>
            </w:r>
            <w:r>
              <w:rPr>
                <w:lang w:val="en-US"/>
              </w:rPr>
              <w:t> </w:t>
            </w:r>
            <w:r>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Pr>
                <w:lang w:val="en-US"/>
              </w:rPr>
            </w:r>
            <w:r>
              <w:rPr>
                <w:lang w:val="en-US"/>
              </w:rPr>
              <w:fldChar w:fldCharType="separate"/>
            </w:r>
            <w:r w:rsidR="003B2278" w:rsidRPr="003B2278">
              <w:t>5.1</w:t>
            </w:r>
            <w:r>
              <w:rPr>
                <w:lang w:val="en-US"/>
              </w:rPr>
              <w:fldChar w:fldCharType="end"/>
            </w:r>
            <w:r>
              <w:t xml:space="preserve">, </w:t>
            </w:r>
            <w:hyperlink r:id="rId13"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A3525" w:rsidRPr="00EA3525" w:rsidRDefault="004E4A2F" w:rsidP="00431253">
      <w:pPr>
        <w:pStyle w:val="10"/>
        <w:numPr>
          <w:ilvl w:val="1"/>
          <w:numId w:val="18"/>
        </w:numPr>
        <w:spacing w:before="120" w:after="120"/>
        <w:jc w:val="both"/>
        <w:rPr>
          <w:sz w:val="28"/>
          <w:szCs w:val="28"/>
        </w:rPr>
      </w:pPr>
      <w:bookmarkStart w:id="47" w:name="_Ref395172188"/>
      <w:bookmarkStart w:id="48" w:name="_Toc395190385"/>
      <w:r>
        <w:rPr>
          <w:sz w:val="28"/>
          <w:szCs w:val="28"/>
        </w:rPr>
        <w:lastRenderedPageBreak/>
        <w:t xml:space="preserve"> </w:t>
      </w:r>
      <w:bookmarkStart w:id="49" w:name="_Toc434677384"/>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47"/>
      <w:bookmarkEnd w:id="48"/>
      <w:bookmarkEnd w:id="49"/>
    </w:p>
    <w:p w:rsidR="00EA3525" w:rsidRPr="00253C68" w:rsidRDefault="00F17DC9"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0" w:name="_Ref353289180"/>
      <w:r w:rsidRPr="00253C68">
        <w:rPr>
          <w:b/>
        </w:rPr>
        <w:t>Формы</w:t>
      </w:r>
      <w:r w:rsidR="00EA3525" w:rsidRPr="00253C68">
        <w:rPr>
          <w:b/>
        </w:rPr>
        <w:t>, заполняемые с помощью функционала ЭТП:</w:t>
      </w:r>
      <w:bookmarkEnd w:id="50"/>
    </w:p>
    <w:p w:rsidR="00EF71CC" w:rsidRPr="009C76F7" w:rsidRDefault="00EF71CC" w:rsidP="00EF71CC">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EA3525" w:rsidRPr="00253C68" w:rsidRDefault="00164EDD"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1" w:name="_Ref350169525"/>
      <w:r w:rsidRPr="00253C68">
        <w:rPr>
          <w:b/>
        </w:rPr>
        <w:t>Д</w:t>
      </w:r>
      <w:r w:rsidR="00EA3525" w:rsidRPr="00253C68">
        <w:rPr>
          <w:b/>
        </w:rPr>
        <w:t xml:space="preserve">окументы, прикладываемые к </w:t>
      </w:r>
      <w:r w:rsidR="00683580" w:rsidRPr="00253C68">
        <w:rPr>
          <w:b/>
        </w:rPr>
        <w:t>заявке на участие в запросе предложений</w:t>
      </w:r>
      <w:r w:rsidR="00EA3525" w:rsidRPr="00253C68">
        <w:rPr>
          <w:b/>
        </w:rPr>
        <w:t>, в форме электронных документов:</w:t>
      </w:r>
      <w:bookmarkEnd w:id="51"/>
    </w:p>
    <w:p w:rsidR="00EA3525" w:rsidRPr="00F82FEF" w:rsidRDefault="00683580" w:rsidP="00431253">
      <w:pPr>
        <w:numPr>
          <w:ilvl w:val="0"/>
          <w:numId w:val="19"/>
        </w:numPr>
        <w:tabs>
          <w:tab w:val="left" w:pos="0"/>
          <w:tab w:val="left" w:pos="1140"/>
        </w:tabs>
        <w:overflowPunct w:val="0"/>
        <w:autoSpaceDE w:val="0"/>
        <w:autoSpaceDN w:val="0"/>
        <w:adjustRightInd w:val="0"/>
        <w:ind w:left="0" w:right="153" w:firstLine="709"/>
        <w:jc w:val="both"/>
      </w:pPr>
      <w:bookmarkStart w:id="52" w:name="_Ref396489623"/>
      <w:r w:rsidRPr="00F82FEF">
        <w:t>заявка на участие в запросе предложений</w:t>
      </w:r>
      <w:r w:rsidR="00EA3525" w:rsidRPr="00F82FEF">
        <w:t xml:space="preserve"> по форме и в соответствии с инструкциями, приведенными в настоящей </w:t>
      </w:r>
      <w:r w:rsidRPr="00F82FEF">
        <w:t>документации по запросу предложений</w:t>
      </w:r>
      <w:r w:rsidR="00EA3525" w:rsidRPr="00F82FEF">
        <w:t xml:space="preserve"> (</w:t>
      </w:r>
      <w:r w:rsidR="000B0512" w:rsidRPr="00F82FEF">
        <w:t>подраздел </w:t>
      </w:r>
      <w:r w:rsidR="00440D19" w:rsidRPr="00F82FEF">
        <w:fldChar w:fldCharType="begin"/>
      </w:r>
      <w:r w:rsidR="000B0512" w:rsidRPr="00F82FEF">
        <w:instrText xml:space="preserve"> REF _Ref401131967 \r \h </w:instrText>
      </w:r>
      <w:r w:rsidR="00F82FEF">
        <w:instrText xml:space="preserve"> \* MERGEFORMAT </w:instrText>
      </w:r>
      <w:r w:rsidR="00440D19" w:rsidRPr="00F82FEF">
        <w:fldChar w:fldCharType="separate"/>
      </w:r>
      <w:r w:rsidR="003B2278">
        <w:t>5.1</w:t>
      </w:r>
      <w:r w:rsidR="00440D19" w:rsidRPr="00F82FEF">
        <w:fldChar w:fldCharType="end"/>
      </w:r>
      <w:r w:rsidR="000B0512" w:rsidRPr="00F82FEF">
        <w:t xml:space="preserve">, </w:t>
      </w:r>
      <w:hyperlink w:anchor="_ЗАЯВКА_НА_УЧАСТИЕ" w:history="1">
        <w:r w:rsidR="006A02FE" w:rsidRPr="00F82FEF">
          <w:rPr>
            <w:rStyle w:val="afb"/>
          </w:rPr>
          <w:t>Форма 1</w:t>
        </w:r>
      </w:hyperlink>
      <w:r w:rsidR="00EA3525" w:rsidRPr="00F82FEF">
        <w:t>);</w:t>
      </w:r>
      <w:bookmarkEnd w:id="52"/>
    </w:p>
    <w:p w:rsidR="00127E52" w:rsidRDefault="00127E52" w:rsidP="00431253">
      <w:pPr>
        <w:numPr>
          <w:ilvl w:val="0"/>
          <w:numId w:val="19"/>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3B2278">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127E52" w:rsidRPr="00EA3525" w:rsidRDefault="00127E52" w:rsidP="00127E52">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rsidR="003B2278">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127E52" w:rsidRPr="00DB4A38" w:rsidRDefault="00127E52" w:rsidP="00127E52">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127E52" w:rsidRPr="00DB4A38" w:rsidRDefault="00127E52" w:rsidP="00127E52">
      <w:pPr>
        <w:pStyle w:val="Times12"/>
        <w:tabs>
          <w:tab w:val="left" w:pos="0"/>
          <w:tab w:val="left" w:pos="1140"/>
        </w:tabs>
        <w:ind w:right="153" w:firstLine="669"/>
        <w:rPr>
          <w:szCs w:val="24"/>
        </w:rPr>
      </w:pPr>
      <w:r>
        <w:rPr>
          <w:szCs w:val="24"/>
        </w:rPr>
        <w:t>Формы</w:t>
      </w:r>
      <w:r w:rsidRPr="00DB4A38">
        <w:rPr>
          <w:szCs w:val="24"/>
        </w:rPr>
        <w:t xml:space="preserve"> 1.2, 1.3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5C0585" w:rsidRDefault="005C0585" w:rsidP="00431253">
      <w:pPr>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w:t>
      </w:r>
      <w:r w:rsidR="00D17F36" w:rsidRPr="00F82FEF">
        <w:t>подраздел </w:t>
      </w:r>
      <w:r w:rsidR="00D17F36" w:rsidRPr="00F82FEF">
        <w:fldChar w:fldCharType="begin"/>
      </w:r>
      <w:r w:rsidR="00D17F36" w:rsidRPr="00F82FEF">
        <w:instrText xml:space="preserve"> REF _Ref401131967 \r \h </w:instrText>
      </w:r>
      <w:r w:rsidR="00D17F36">
        <w:instrText xml:space="preserve"> \* MERGEFORMAT </w:instrText>
      </w:r>
      <w:r w:rsidR="00D17F36" w:rsidRPr="00F82FEF">
        <w:fldChar w:fldCharType="separate"/>
      </w:r>
      <w:r w:rsidR="003B2278">
        <w:t>5.1</w:t>
      </w:r>
      <w:r w:rsidR="00D17F36" w:rsidRPr="00F82FEF">
        <w:fldChar w:fldCharType="end"/>
      </w:r>
      <w:r w:rsidR="00D17F36" w:rsidRPr="00F82FEF">
        <w:t xml:space="preserve">, </w:t>
      </w:r>
      <w:hyperlink w:anchor="_ТЕХНИЧЕСКОЕ_ПРЕДЛОЖЕНИЕ_(Форма_1" w:history="1">
        <w:r w:rsidRPr="005C0585">
          <w:rPr>
            <w:rStyle w:val="afb"/>
          </w:rPr>
          <w:t>Форма 2</w:t>
        </w:r>
      </w:hyperlink>
      <w:r>
        <w:t>);</w:t>
      </w:r>
    </w:p>
    <w:p w:rsidR="005C0585" w:rsidRDefault="00DD25C3" w:rsidP="00431253">
      <w:pPr>
        <w:numPr>
          <w:ilvl w:val="0"/>
          <w:numId w:val="19"/>
        </w:numPr>
        <w:tabs>
          <w:tab w:val="left" w:pos="0"/>
          <w:tab w:val="left" w:pos="1140"/>
        </w:tabs>
        <w:overflowPunct w:val="0"/>
        <w:autoSpaceDE w:val="0"/>
        <w:autoSpaceDN w:val="0"/>
        <w:adjustRightInd w:val="0"/>
        <w:ind w:left="0" w:right="153" w:firstLine="709"/>
        <w:jc w:val="both"/>
      </w:pPr>
      <w:r w:rsidRPr="003960A4">
        <w:t>сводная таблица стоимости</w:t>
      </w:r>
      <w:r w:rsidR="005C0585" w:rsidRPr="003960A4">
        <w:t xml:space="preserve"> (</w:t>
      </w:r>
      <w:r w:rsidR="00D17F36" w:rsidRPr="003960A4">
        <w:t>подраздел </w:t>
      </w:r>
      <w:r w:rsidR="00D17F36" w:rsidRPr="003960A4">
        <w:fldChar w:fldCharType="begin"/>
      </w:r>
      <w:r w:rsidR="00D17F36" w:rsidRPr="003960A4">
        <w:instrText xml:space="preserve"> REF _Ref401131967 \r \h  \* MERGEFORMAT </w:instrText>
      </w:r>
      <w:r w:rsidR="00D17F36" w:rsidRPr="003960A4">
        <w:fldChar w:fldCharType="separate"/>
      </w:r>
      <w:r w:rsidR="003B2278">
        <w:t>5.1</w:t>
      </w:r>
      <w:r w:rsidR="00D17F36" w:rsidRPr="003960A4">
        <w:fldChar w:fldCharType="end"/>
      </w:r>
      <w:r w:rsidR="00D17F36" w:rsidRPr="003960A4">
        <w:t xml:space="preserve">, </w:t>
      </w:r>
      <w:hyperlink w:anchor="_Спецификация_расчета_стоимости" w:history="1">
        <w:r w:rsidR="005C0585" w:rsidRPr="00AA55F1">
          <w:rPr>
            <w:rStyle w:val="afb"/>
          </w:rPr>
          <w:t>Форма 3</w:t>
        </w:r>
      </w:hyperlink>
      <w:r w:rsidR="005C0585" w:rsidRPr="003960A4">
        <w:t>);</w:t>
      </w:r>
    </w:p>
    <w:p w:rsidR="002D424C" w:rsidRPr="00952F4F" w:rsidRDefault="002D424C" w:rsidP="002D424C">
      <w:pPr>
        <w:numPr>
          <w:ilvl w:val="0"/>
          <w:numId w:val="19"/>
        </w:numPr>
        <w:tabs>
          <w:tab w:val="left" w:pos="0"/>
          <w:tab w:val="left" w:pos="1140"/>
        </w:tabs>
        <w:overflowPunct w:val="0"/>
        <w:autoSpaceDE w:val="0"/>
        <w:autoSpaceDN w:val="0"/>
        <w:adjustRightInd w:val="0"/>
        <w:ind w:left="0" w:right="153" w:firstLine="709"/>
        <w:jc w:val="both"/>
      </w:pPr>
      <w:r w:rsidRPr="00952F4F">
        <w:t xml:space="preserve">график оказания услуг в соответствии с инструкциями, приведенными в настоящей закупочной документации (подраздел 5.1, </w:t>
      </w:r>
      <w:hyperlink w:anchor="_ГРАФИК_ВЫПОЛНЕНИЯ_РАБОТ" w:history="1">
        <w:r w:rsidRPr="00952F4F">
          <w:rPr>
            <w:rStyle w:val="afb"/>
            <w:sz w:val="22"/>
            <w:szCs w:val="22"/>
          </w:rPr>
          <w:t>Форма</w:t>
        </w:r>
      </w:hyperlink>
      <w:r w:rsidRPr="00952F4F">
        <w:rPr>
          <w:rStyle w:val="afb"/>
          <w:sz w:val="22"/>
          <w:szCs w:val="22"/>
        </w:rPr>
        <w:t xml:space="preserve"> 4</w:t>
      </w:r>
      <w:r w:rsidRPr="00952F4F">
        <w:t>)</w:t>
      </w:r>
      <w:r>
        <w:t>.</w:t>
      </w:r>
      <w:r w:rsidRPr="00952F4F">
        <w:t xml:space="preserve"> </w:t>
      </w:r>
    </w:p>
    <w:p w:rsidR="002D424C" w:rsidRPr="00952F4F" w:rsidRDefault="002D424C" w:rsidP="002D424C">
      <w:pPr>
        <w:numPr>
          <w:ilvl w:val="0"/>
          <w:numId w:val="19"/>
        </w:numPr>
        <w:tabs>
          <w:tab w:val="left" w:pos="0"/>
          <w:tab w:val="left" w:pos="1140"/>
        </w:tabs>
        <w:overflowPunct w:val="0"/>
        <w:autoSpaceDE w:val="0"/>
        <w:autoSpaceDN w:val="0"/>
        <w:adjustRightInd w:val="0"/>
        <w:ind w:left="0" w:right="153" w:firstLine="709"/>
        <w:jc w:val="both"/>
      </w:pPr>
      <w:r w:rsidRPr="00952F4F">
        <w:lastRenderedPageBreak/>
        <w:t xml:space="preserve">график оплаты в соответствии с инструкциями, приведенными в настоящей закупочной документации (подраздел 5.1, </w:t>
      </w:r>
      <w:hyperlink w:anchor="_ГРАФИК_ОПЛАТЫ" w:history="1">
        <w:r w:rsidRPr="00952F4F">
          <w:rPr>
            <w:rStyle w:val="afb"/>
            <w:sz w:val="22"/>
            <w:szCs w:val="22"/>
          </w:rPr>
          <w:t>Форма</w:t>
        </w:r>
      </w:hyperlink>
      <w:r w:rsidRPr="00952F4F">
        <w:rPr>
          <w:rStyle w:val="afb"/>
          <w:sz w:val="22"/>
          <w:szCs w:val="22"/>
        </w:rPr>
        <w:t xml:space="preserve"> 5</w:t>
      </w:r>
      <w:r w:rsidRPr="00952F4F">
        <w:t>)</w:t>
      </w:r>
      <w:r>
        <w:t>.</w:t>
      </w:r>
    </w:p>
    <w:p w:rsidR="00EA3525" w:rsidRDefault="00EA3525" w:rsidP="00431253">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440D19" w:rsidRPr="00EA3525">
        <w:fldChar w:fldCharType="begin"/>
      </w:r>
      <w:r w:rsidRPr="00EA3525">
        <w:instrText xml:space="preserve"> REF _Ref394995094 \r \h </w:instrText>
      </w:r>
      <w:r w:rsidR="00440D19" w:rsidRPr="00EA3525">
        <w:fldChar w:fldCharType="separate"/>
      </w:r>
      <w:r w:rsidR="003B2278">
        <w:t>2.1</w:t>
      </w:r>
      <w:r w:rsidR="00440D19" w:rsidRPr="00EA3525">
        <w:fldChar w:fldCharType="end"/>
      </w:r>
      <w:r w:rsidRPr="00EA3525">
        <w:t xml:space="preserve"> настоящей </w:t>
      </w:r>
      <w:r w:rsidR="00683580">
        <w:t>документации по запросу предложений</w:t>
      </w:r>
      <w:r w:rsidRPr="00EA3525">
        <w:t>.</w:t>
      </w:r>
    </w:p>
    <w:p w:rsidR="00FB06E8" w:rsidRPr="002D424C" w:rsidRDefault="00FB06E8" w:rsidP="009F1396">
      <w:pPr>
        <w:numPr>
          <w:ilvl w:val="0"/>
          <w:numId w:val="19"/>
        </w:numPr>
        <w:tabs>
          <w:tab w:val="left" w:pos="0"/>
          <w:tab w:val="left" w:pos="1140"/>
        </w:tabs>
        <w:overflowPunct w:val="0"/>
        <w:autoSpaceDE w:val="0"/>
        <w:autoSpaceDN w:val="0"/>
        <w:adjustRightInd w:val="0"/>
        <w:ind w:left="0" w:right="153" w:firstLine="709"/>
        <w:jc w:val="both"/>
      </w:pPr>
      <w:r w:rsidRPr="00760701">
        <w:t xml:space="preserve">сведения </w:t>
      </w:r>
      <w:r w:rsidR="00CF56AF">
        <w:t>о</w:t>
      </w:r>
      <w:r w:rsidR="00CC52CA">
        <w:t>б</w:t>
      </w:r>
      <w:r w:rsidR="00CF56AF">
        <w:t xml:space="preserve"> </w:t>
      </w:r>
      <w:r w:rsidR="00CC52CA">
        <w:t>оказан</w:t>
      </w:r>
      <w:r w:rsidR="00CF56AF">
        <w:t xml:space="preserve">ных </w:t>
      </w:r>
      <w:r w:rsidR="00CC52CA">
        <w:t>услугах</w:t>
      </w:r>
      <w:r>
        <w:t xml:space="preserve"> в 2013</w:t>
      </w:r>
      <w:r w:rsidRPr="004A1A9E">
        <w:t xml:space="preserve">-2015 гг. по </w:t>
      </w:r>
      <w:r w:rsidR="009F1396" w:rsidRPr="009F1396">
        <w:t xml:space="preserve">технической поддержке программного обеспечения </w:t>
      </w:r>
      <w:r w:rsidRPr="00D34C58">
        <w:t>(</w:t>
      </w:r>
      <w:r w:rsidRPr="00F82FEF">
        <w:t>подраздел </w:t>
      </w:r>
      <w:r w:rsidRPr="002D424C">
        <w:fldChar w:fldCharType="begin"/>
      </w:r>
      <w:r w:rsidRPr="002D424C">
        <w:instrText xml:space="preserve"> REF _Ref401131967 \r \h  \* MERGEFORMAT </w:instrText>
      </w:r>
      <w:r w:rsidRPr="002D424C">
        <w:fldChar w:fldCharType="separate"/>
      </w:r>
      <w:r w:rsidR="003B2278">
        <w:t>5.1</w:t>
      </w:r>
      <w:r w:rsidRPr="002D424C">
        <w:fldChar w:fldCharType="end"/>
      </w:r>
      <w:r w:rsidRPr="002D424C">
        <w:t xml:space="preserve">, </w:t>
      </w:r>
      <w:hyperlink w:anchor="_Справка_об_опыте" w:history="1">
        <w:r w:rsidRPr="009F1396">
          <w:rPr>
            <w:rStyle w:val="afb"/>
            <w:szCs w:val="22"/>
          </w:rPr>
          <w:t>Форма </w:t>
        </w:r>
        <w:r w:rsidR="002D424C" w:rsidRPr="009F1396">
          <w:rPr>
            <w:rStyle w:val="afb"/>
            <w:szCs w:val="22"/>
          </w:rPr>
          <w:t>6</w:t>
        </w:r>
      </w:hyperlink>
      <w:r w:rsidRPr="002D424C">
        <w:t xml:space="preserve">, Таблица </w:t>
      </w:r>
      <w:r w:rsidR="00CF56AF" w:rsidRPr="002D424C">
        <w:t>1</w:t>
      </w:r>
      <w:r w:rsidRPr="002D424C">
        <w:t>), с обязательным  приложением:</w:t>
      </w:r>
    </w:p>
    <w:p w:rsidR="00FB06E8" w:rsidRPr="00D34C58" w:rsidRDefault="00FB06E8" w:rsidP="00431253">
      <w:pPr>
        <w:pStyle w:val="Times12"/>
        <w:numPr>
          <w:ilvl w:val="0"/>
          <w:numId w:val="46"/>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FB06E8" w:rsidRPr="00D34C58" w:rsidRDefault="00FB06E8" w:rsidP="00431253">
      <w:pPr>
        <w:pStyle w:val="Times12"/>
        <w:numPr>
          <w:ilvl w:val="0"/>
          <w:numId w:val="47"/>
        </w:numPr>
        <w:tabs>
          <w:tab w:val="left" w:pos="0"/>
          <w:tab w:val="left" w:pos="1140"/>
        </w:tabs>
        <w:ind w:left="709" w:firstLine="0"/>
      </w:pPr>
      <w:r w:rsidRPr="00D34C58">
        <w:rPr>
          <w:lang w:val="x-none"/>
        </w:rPr>
        <w:t>реквизиты договора (номер и дата)</w:t>
      </w:r>
      <w:r w:rsidRPr="00D34C58">
        <w:t>;</w:t>
      </w:r>
    </w:p>
    <w:p w:rsidR="00FB06E8" w:rsidRPr="00D34C58" w:rsidRDefault="00FB06E8" w:rsidP="00431253">
      <w:pPr>
        <w:pStyle w:val="Times12"/>
        <w:numPr>
          <w:ilvl w:val="0"/>
          <w:numId w:val="47"/>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FB06E8" w:rsidRPr="00D34C58" w:rsidRDefault="00FB06E8" w:rsidP="00431253">
      <w:pPr>
        <w:pStyle w:val="Times12"/>
        <w:numPr>
          <w:ilvl w:val="0"/>
          <w:numId w:val="46"/>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FB06E8" w:rsidRPr="00D34C58" w:rsidRDefault="00FB06E8" w:rsidP="00431253">
      <w:pPr>
        <w:pStyle w:val="Times12"/>
        <w:numPr>
          <w:ilvl w:val="0"/>
          <w:numId w:val="47"/>
        </w:numPr>
        <w:tabs>
          <w:tab w:val="left" w:pos="0"/>
          <w:tab w:val="left" w:pos="1140"/>
        </w:tabs>
        <w:ind w:left="709" w:firstLine="0"/>
        <w:rPr>
          <w:lang w:val="x-none"/>
        </w:rPr>
      </w:pPr>
      <w:r w:rsidRPr="00D34C58">
        <w:rPr>
          <w:lang w:val="x-none"/>
        </w:rPr>
        <w:t>реквизиты договора (номер и дата);</w:t>
      </w:r>
    </w:p>
    <w:p w:rsidR="00FB06E8" w:rsidRPr="00986515" w:rsidRDefault="00FB06E8" w:rsidP="00431253">
      <w:pPr>
        <w:pStyle w:val="Times12"/>
        <w:numPr>
          <w:ilvl w:val="0"/>
          <w:numId w:val="47"/>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60596D" w:rsidRPr="009860C5" w:rsidRDefault="0060596D" w:rsidP="0060596D">
      <w:pPr>
        <w:numPr>
          <w:ilvl w:val="0"/>
          <w:numId w:val="19"/>
        </w:numPr>
        <w:tabs>
          <w:tab w:val="left" w:pos="0"/>
          <w:tab w:val="left" w:pos="1140"/>
        </w:tabs>
        <w:overflowPunct w:val="0"/>
        <w:autoSpaceDE w:val="0"/>
        <w:autoSpaceDN w:val="0"/>
        <w:adjustRightInd w:val="0"/>
        <w:ind w:left="0" w:right="153" w:firstLine="709"/>
        <w:jc w:val="both"/>
      </w:pPr>
      <w:r w:rsidRPr="009860C5">
        <w:t xml:space="preserve">Проект договора с приложениями, подписанный и с печатью участника закупочной процедуры, в формате </w:t>
      </w:r>
      <w:r w:rsidRPr="009860C5">
        <w:rPr>
          <w:b/>
        </w:rPr>
        <w:t>PDF</w:t>
      </w:r>
      <w:r w:rsidRPr="009860C5">
        <w:t xml:space="preserve"> (в соответствии с разделом Части </w:t>
      </w:r>
      <w:r>
        <w:t>3</w:t>
      </w:r>
      <w:r w:rsidRPr="009860C5">
        <w:t xml:space="preserve"> Тома 1 «ПРОЕКТ ДОГОВОРА»);</w:t>
      </w:r>
    </w:p>
    <w:p w:rsidR="001956CE" w:rsidRPr="00B011C4" w:rsidRDefault="00B011C4" w:rsidP="00431253">
      <w:pPr>
        <w:numPr>
          <w:ilvl w:val="0"/>
          <w:numId w:val="19"/>
        </w:numPr>
        <w:tabs>
          <w:tab w:val="left" w:pos="0"/>
          <w:tab w:val="left" w:pos="1140"/>
        </w:tabs>
        <w:overflowPunct w:val="0"/>
        <w:autoSpaceDE w:val="0"/>
        <w:autoSpaceDN w:val="0"/>
        <w:adjustRightInd w:val="0"/>
        <w:ind w:left="0" w:right="153" w:firstLine="709"/>
        <w:jc w:val="both"/>
      </w:pPr>
      <w:r w:rsidRPr="00B011C4">
        <w:t xml:space="preserve">документы, необходимые только для целей оценки заявки, в соответствии с критериями оценки и методикой оценки заявок на участие </w:t>
      </w:r>
      <w:r w:rsidR="00AA55F1">
        <w:t>в закупке</w:t>
      </w:r>
      <w:r w:rsidR="00CC52CA">
        <w:t xml:space="preserve"> в </w:t>
      </w:r>
      <w:r w:rsidR="0060596D">
        <w:t>разделе</w:t>
      </w:r>
      <w:r w:rsidR="00CC52CA">
        <w:t xml:space="preserve"> </w:t>
      </w:r>
      <w:r w:rsidR="0060596D">
        <w:t>4</w:t>
      </w:r>
      <w:r w:rsidRPr="00B011C4">
        <w:t>.</w:t>
      </w:r>
      <w:r w:rsidR="007F5201">
        <w:t xml:space="preserve"> </w:t>
      </w: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72366F">
          <w:headerReference w:type="default" r:id="rId14"/>
          <w:footerReference w:type="default" r:id="rId15"/>
          <w:pgSz w:w="16840" w:h="11907" w:orient="landscape" w:code="9"/>
          <w:pgMar w:top="851" w:right="1134" w:bottom="284" w:left="993" w:header="567" w:footer="342" w:gutter="0"/>
          <w:cols w:space="708"/>
          <w:docGrid w:linePitch="360"/>
        </w:sectPr>
      </w:pPr>
    </w:p>
    <w:p w:rsidR="00F669C0" w:rsidRPr="00FC009D" w:rsidRDefault="00F669C0" w:rsidP="00431253">
      <w:pPr>
        <w:pStyle w:val="10"/>
        <w:numPr>
          <w:ilvl w:val="0"/>
          <w:numId w:val="18"/>
        </w:numPr>
        <w:tabs>
          <w:tab w:val="left" w:pos="426"/>
        </w:tabs>
        <w:ind w:left="0" w:firstLine="0"/>
        <w:jc w:val="center"/>
        <w:rPr>
          <w:sz w:val="28"/>
          <w:szCs w:val="28"/>
        </w:rPr>
      </w:pPr>
      <w:bookmarkStart w:id="53" w:name="_Ref317259063"/>
      <w:bookmarkStart w:id="54" w:name="_Toc398564599"/>
      <w:bookmarkStart w:id="55" w:name="_Toc399408088"/>
      <w:bookmarkStart w:id="56" w:name="_Toc434677385"/>
      <w:bookmarkStart w:id="57" w:name="_Ref321475870"/>
      <w:bookmarkStart w:id="58" w:name="_Toc398564600"/>
      <w:bookmarkStart w:id="59" w:name="_Toc399408089"/>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Pr="00FC009D">
        <w:rPr>
          <w:sz w:val="28"/>
          <w:szCs w:val="28"/>
        </w:rPr>
        <w:lastRenderedPageBreak/>
        <w:t xml:space="preserve">МЕТОДИКА РАСЧЕТА ОБЕСПЕЧЕННОСТИ ФИНАНСОВЫМИ РЕСУРСАМИ УЧАСТНИКОВ </w:t>
      </w:r>
      <w:bookmarkEnd w:id="53"/>
      <w:bookmarkEnd w:id="54"/>
      <w:bookmarkEnd w:id="55"/>
      <w:r>
        <w:rPr>
          <w:sz w:val="28"/>
          <w:szCs w:val="28"/>
        </w:rPr>
        <w:t>ЗАПРОСА ПРЕДЛОЖЕНИЙ</w:t>
      </w:r>
      <w:bookmarkEnd w:id="56"/>
    </w:p>
    <w:p w:rsidR="00E933C8" w:rsidRPr="00987A46" w:rsidRDefault="00E933C8" w:rsidP="00431253">
      <w:pPr>
        <w:numPr>
          <w:ilvl w:val="0"/>
          <w:numId w:val="56"/>
        </w:numPr>
        <w:tabs>
          <w:tab w:val="left" w:pos="709"/>
          <w:tab w:val="left" w:pos="1134"/>
        </w:tabs>
        <w:spacing w:before="120"/>
        <w:jc w:val="both"/>
        <w:rPr>
          <w:b/>
          <w:sz w:val="28"/>
          <w:szCs w:val="28"/>
        </w:rPr>
      </w:pPr>
      <w:bookmarkStart w:id="60" w:name="_Toc366225601"/>
      <w:r w:rsidRPr="00987A46">
        <w:rPr>
          <w:b/>
          <w:sz w:val="28"/>
          <w:szCs w:val="28"/>
        </w:rPr>
        <w:t>Основные положения</w:t>
      </w:r>
      <w:bookmarkEnd w:id="60"/>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431253">
      <w:pPr>
        <w:numPr>
          <w:ilvl w:val="0"/>
          <w:numId w:val="56"/>
        </w:numPr>
        <w:tabs>
          <w:tab w:val="left" w:pos="709"/>
          <w:tab w:val="left" w:pos="1134"/>
        </w:tabs>
        <w:spacing w:before="120"/>
        <w:jc w:val="both"/>
        <w:rPr>
          <w:b/>
          <w:sz w:val="28"/>
          <w:szCs w:val="28"/>
        </w:rPr>
      </w:pPr>
      <w:bookmarkStart w:id="61" w:name="_Toc366225602"/>
      <w:r w:rsidRPr="00987A46">
        <w:rPr>
          <w:b/>
          <w:sz w:val="28"/>
          <w:szCs w:val="28"/>
        </w:rPr>
        <w:t>Методика расчета.</w:t>
      </w:r>
      <w:bookmarkEnd w:id="61"/>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431253">
      <w:pPr>
        <w:numPr>
          <w:ilvl w:val="0"/>
          <w:numId w:val="55"/>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pt" o:ole="">
            <v:imagedata r:id="rId16" o:title=""/>
          </v:shape>
          <o:OLEObject Type="Embed" ProgID="Equation.3" ShapeID="_x0000_i1025" DrawAspect="Content" ObjectID="_1508929147" r:id="rId17"/>
        </w:object>
      </w:r>
    </w:p>
    <w:p w:rsidR="00E933C8" w:rsidRPr="00987A46" w:rsidRDefault="00E933C8" w:rsidP="00431253">
      <w:pPr>
        <w:numPr>
          <w:ilvl w:val="0"/>
          <w:numId w:val="55"/>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осс. = </w:t>
      </w:r>
      <w:r w:rsidRPr="00987A46">
        <w:rPr>
          <w:position w:val="-28"/>
          <w:sz w:val="28"/>
          <w:szCs w:val="28"/>
        </w:rPr>
        <w:object w:dxaOrig="2360" w:dyaOrig="660">
          <v:shape id="_x0000_i1026" type="#_x0000_t75" style="width:119.25pt;height:33pt" o:ole="">
            <v:imagedata r:id="rId18" o:title=""/>
          </v:shape>
          <o:OLEObject Type="Embed" ProgID="Equation.3" ShapeID="_x0000_i1026" DrawAspect="Content" ObjectID="_1508929148" r:id="rId19"/>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стр.1100 = стр.1110 + стр.1120 + стр.1130 + стр.1140 + стр.1150 + стр.1160 + +стр.1170 + стр.1180 + стр.1190</w:t>
      </w:r>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431253">
      <w:pPr>
        <w:numPr>
          <w:ilvl w:val="0"/>
          <w:numId w:val="55"/>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9.25pt;height:36.75pt" o:ole="">
            <v:imagedata r:id="rId20" o:title=""/>
          </v:shape>
          <o:OLEObject Type="Embed" ProgID="Equation.3" ShapeID="_x0000_i1027" DrawAspect="Content" ObjectID="_1508929149" r:id="rId21"/>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r w:rsidRPr="00987A46">
        <w:rPr>
          <w:sz w:val="28"/>
          <w:szCs w:val="28"/>
        </w:rPr>
        <w:t>Р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 В=0.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r w:rsidRPr="00987A46">
        <w:rPr>
          <w:sz w:val="28"/>
          <w:szCs w:val="28"/>
        </w:rPr>
        <w:t xml:space="preserve">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 </w:t>
      </w:r>
    </w:p>
    <w:p w:rsidR="00E933C8" w:rsidRPr="00987A46" w:rsidRDefault="00E933C8" w:rsidP="00431253">
      <w:pPr>
        <w:numPr>
          <w:ilvl w:val="0"/>
          <w:numId w:val="55"/>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1pt;height:33pt" o:ole="">
            <v:imagedata r:id="rId22" o:title=""/>
          </v:shape>
          <o:OLEObject Type="Embed" ProgID="Equation.3" ShapeID="_x0000_i1028" DrawAspect="Content" ObjectID="_1508929150" r:id="rId23"/>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В случае,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В случае,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431253">
      <w:pPr>
        <w:keepNext/>
        <w:numPr>
          <w:ilvl w:val="0"/>
          <w:numId w:val="56"/>
        </w:numPr>
        <w:tabs>
          <w:tab w:val="left" w:pos="709"/>
          <w:tab w:val="left" w:pos="1134"/>
        </w:tabs>
        <w:spacing w:before="120"/>
        <w:ind w:left="1066" w:hanging="357"/>
        <w:jc w:val="both"/>
        <w:rPr>
          <w:b/>
          <w:sz w:val="28"/>
          <w:szCs w:val="28"/>
        </w:rPr>
      </w:pPr>
      <w:bookmarkStart w:id="62" w:name="_Toc365624008"/>
      <w:bookmarkStart w:id="63" w:name="_Toc365907684"/>
      <w:bookmarkStart w:id="64" w:name="_Toc366225603"/>
      <w:bookmarkEnd w:id="62"/>
      <w:bookmarkEnd w:id="63"/>
      <w:r w:rsidRPr="00987A46">
        <w:rPr>
          <w:b/>
          <w:sz w:val="28"/>
          <w:szCs w:val="28"/>
        </w:rPr>
        <w:t>Критерии расчета показателей</w:t>
      </w:r>
      <w:bookmarkEnd w:id="64"/>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r w:rsidRPr="00987A46">
        <w:rPr>
          <w:sz w:val="28"/>
          <w:szCs w:val="28"/>
        </w:rPr>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E933C8" w:rsidRPr="00987A46" w:rsidRDefault="00E933C8" w:rsidP="00E933C8">
      <w:pPr>
        <w:ind w:firstLine="709"/>
        <w:jc w:val="both"/>
        <w:rPr>
          <w:bCs/>
          <w:sz w:val="28"/>
          <w:szCs w:val="28"/>
        </w:rPr>
      </w:pPr>
      <w:r w:rsidRPr="00987A46">
        <w:rPr>
          <w:sz w:val="28"/>
          <w:szCs w:val="28"/>
        </w:rPr>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Пример расчета интегрального показателя обеспеченности финансовыми ресурсами Zi:</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Сумма оценок участника за истекший год по показателям Касс, Косс и Кпп</w:t>
            </w:r>
          </w:p>
        </w:tc>
        <w:tc>
          <w:tcPr>
            <w:tcW w:w="1926" w:type="dxa"/>
            <w:vAlign w:val="center"/>
          </w:tcPr>
          <w:p w:rsidR="00E933C8" w:rsidRPr="00987A46" w:rsidRDefault="00E933C8" w:rsidP="00E933C8">
            <w:pPr>
              <w:jc w:val="center"/>
              <w:rPr>
                <w:bCs/>
              </w:rPr>
            </w:pPr>
            <w:r w:rsidRPr="00987A46">
              <w:t>Сумма оценок участника за истекший период по показателям Касс, Косс и Кпп</w:t>
            </w:r>
          </w:p>
        </w:tc>
        <w:tc>
          <w:tcPr>
            <w:tcW w:w="1375" w:type="dxa"/>
            <w:vAlign w:val="center"/>
          </w:tcPr>
          <w:p w:rsidR="00E933C8" w:rsidRPr="00987A46" w:rsidRDefault="00E933C8" w:rsidP="00E933C8">
            <w:pPr>
              <w:jc w:val="center"/>
              <w:rPr>
                <w:bCs/>
              </w:rPr>
            </w:pPr>
            <w:r w:rsidRPr="00987A46">
              <w:t>Оценка участника по показа-телю Ксв</w:t>
            </w:r>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(Zi),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431253">
      <w:pPr>
        <w:numPr>
          <w:ilvl w:val="0"/>
          <w:numId w:val="56"/>
        </w:numPr>
        <w:tabs>
          <w:tab w:val="left" w:pos="709"/>
          <w:tab w:val="left" w:pos="1134"/>
        </w:tabs>
        <w:spacing w:before="120"/>
        <w:jc w:val="both"/>
        <w:rPr>
          <w:b/>
          <w:sz w:val="28"/>
          <w:szCs w:val="28"/>
        </w:rPr>
      </w:pPr>
      <w:bookmarkStart w:id="65" w:name="_Toc366225606"/>
      <w:r w:rsidRPr="00987A46">
        <w:rPr>
          <w:b/>
          <w:sz w:val="28"/>
          <w:szCs w:val="28"/>
        </w:rPr>
        <w:t>Коды строк в формах бухгалтерской отчетности</w:t>
      </w:r>
      <w:bookmarkEnd w:id="65"/>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6" w:name="sub_4100"/>
            <w:r w:rsidRPr="00987A46">
              <w:rPr>
                <w:sz w:val="28"/>
                <w:szCs w:val="28"/>
              </w:rPr>
              <w:t>БУХГАЛТЕРСКИЙ БАЛАНС</w:t>
            </w:r>
            <w:bookmarkEnd w:id="6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7" w:name="sub_1100"/>
            <w:r w:rsidRPr="00987A46">
              <w:rPr>
                <w:sz w:val="28"/>
                <w:szCs w:val="28"/>
              </w:rPr>
              <w:t>Итого внеоборотных активов</w:t>
            </w:r>
            <w:bookmarkEnd w:id="6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8" w:name="sub_1110"/>
            <w:r w:rsidRPr="00987A46">
              <w:rPr>
                <w:sz w:val="28"/>
                <w:szCs w:val="28"/>
              </w:rPr>
              <w:t>Нематериальные активы</w:t>
            </w:r>
            <w:bookmarkEnd w:id="6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9" w:name="sub_1120"/>
            <w:r w:rsidRPr="00987A46">
              <w:rPr>
                <w:sz w:val="28"/>
                <w:szCs w:val="28"/>
              </w:rPr>
              <w:lastRenderedPageBreak/>
              <w:t>Результаты исследований и разработок</w:t>
            </w:r>
            <w:bookmarkEnd w:id="6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0" w:name="sub_11300"/>
            <w:r w:rsidRPr="00987A46">
              <w:rPr>
                <w:sz w:val="28"/>
                <w:szCs w:val="28"/>
              </w:rPr>
              <w:t>1130</w:t>
            </w:r>
            <w:bookmarkEnd w:id="7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1" w:name="sub_11400"/>
            <w:r w:rsidRPr="00987A46">
              <w:rPr>
                <w:sz w:val="28"/>
                <w:szCs w:val="28"/>
              </w:rPr>
              <w:t>Материальные поисковые активы</w:t>
            </w:r>
            <w:bookmarkEnd w:id="7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2" w:name="sub_1130"/>
            <w:r w:rsidRPr="00987A46">
              <w:rPr>
                <w:sz w:val="28"/>
                <w:szCs w:val="28"/>
              </w:rPr>
              <w:t>1150</w:t>
            </w:r>
            <w:bookmarkEnd w:id="7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1140"/>
            <w:r w:rsidRPr="00987A46">
              <w:rPr>
                <w:sz w:val="28"/>
                <w:szCs w:val="28"/>
              </w:rPr>
              <w:t>Доходные вложения в материальные ценности</w:t>
            </w:r>
            <w:bookmarkEnd w:id="7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50"/>
            <w:r w:rsidRPr="00987A46">
              <w:rPr>
                <w:sz w:val="28"/>
                <w:szCs w:val="28"/>
              </w:rPr>
              <w:t>Финансовые вложения</w:t>
            </w:r>
            <w:bookmarkEnd w:id="7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80"/>
            <w:r w:rsidRPr="00987A46">
              <w:rPr>
                <w:sz w:val="28"/>
                <w:szCs w:val="28"/>
              </w:rPr>
              <w:t>Отложенные налоговые активы</w:t>
            </w:r>
            <w:bookmarkEnd w:id="7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170"/>
            <w:r w:rsidRPr="00987A46">
              <w:rPr>
                <w:sz w:val="28"/>
                <w:szCs w:val="28"/>
              </w:rPr>
              <w:t>Прочие внеоборотные активы</w:t>
            </w:r>
            <w:bookmarkEnd w:id="7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200"/>
            <w:r w:rsidRPr="00987A46">
              <w:rPr>
                <w:sz w:val="28"/>
                <w:szCs w:val="28"/>
              </w:rPr>
              <w:t>Итого оборотных активов</w:t>
            </w:r>
            <w:bookmarkEnd w:id="7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210"/>
            <w:r w:rsidRPr="00987A46">
              <w:rPr>
                <w:sz w:val="28"/>
                <w:szCs w:val="28"/>
              </w:rPr>
              <w:t>1210</w:t>
            </w:r>
            <w:bookmarkEnd w:id="7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230"/>
            <w:r w:rsidRPr="00987A46">
              <w:rPr>
                <w:sz w:val="28"/>
                <w:szCs w:val="28"/>
              </w:rPr>
              <w:t>Дебиторская задолженность</w:t>
            </w:r>
            <w:bookmarkEnd w:id="7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240"/>
            <w:r w:rsidRPr="00987A46">
              <w:rPr>
                <w:sz w:val="28"/>
                <w:szCs w:val="28"/>
              </w:rPr>
              <w:t>Финансовые вложения (за исключением денежных эквивалентов)</w:t>
            </w:r>
            <w:bookmarkEnd w:id="8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250"/>
            <w:r w:rsidRPr="00987A46">
              <w:rPr>
                <w:sz w:val="28"/>
                <w:szCs w:val="28"/>
              </w:rPr>
              <w:t>Денежные средства и денежные эквиваленты</w:t>
            </w:r>
            <w:bookmarkEnd w:id="8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1260"/>
            <w:r w:rsidRPr="00987A46">
              <w:rPr>
                <w:sz w:val="28"/>
                <w:szCs w:val="28"/>
              </w:rPr>
              <w:t>Прочие оборотные активы</w:t>
            </w:r>
            <w:bookmarkEnd w:id="8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7771600"/>
            <w:r w:rsidRPr="00987A46">
              <w:rPr>
                <w:sz w:val="28"/>
                <w:szCs w:val="28"/>
              </w:rPr>
              <w:t>БАЛАНС (актив)</w:t>
            </w:r>
            <w:bookmarkEnd w:id="8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300"/>
            <w:r w:rsidRPr="00987A46">
              <w:rPr>
                <w:sz w:val="28"/>
                <w:szCs w:val="28"/>
              </w:rPr>
              <w:t>ИТОГО капитал</w:t>
            </w:r>
            <w:bookmarkEnd w:id="8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310"/>
            <w:r w:rsidRPr="00987A46">
              <w:rPr>
                <w:sz w:val="28"/>
                <w:szCs w:val="28"/>
              </w:rPr>
              <w:t>Уставный капитал (складочный капитал, уставный фонд, вклады товарищей)</w:t>
            </w:r>
            <w:bookmarkEnd w:id="85"/>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320"/>
            <w:r w:rsidRPr="00987A46">
              <w:rPr>
                <w:sz w:val="28"/>
                <w:szCs w:val="28"/>
              </w:rPr>
              <w:t>Собственные акции, выкупленные у акционеров</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340"/>
            <w:r w:rsidRPr="00987A46">
              <w:rPr>
                <w:sz w:val="28"/>
                <w:szCs w:val="28"/>
              </w:rPr>
              <w:t>Переоценка внеоборотных активов</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350"/>
            <w:r w:rsidRPr="00987A46">
              <w:rPr>
                <w:sz w:val="28"/>
                <w:szCs w:val="28"/>
              </w:rPr>
              <w:t>Добавочный капитал (без переоценки)</w:t>
            </w:r>
            <w:bookmarkEnd w:id="88"/>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1360"/>
            <w:r w:rsidRPr="00987A46">
              <w:rPr>
                <w:sz w:val="28"/>
                <w:szCs w:val="28"/>
              </w:rPr>
              <w:t>Резервный капитал</w:t>
            </w:r>
            <w:bookmarkEnd w:id="8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370"/>
            <w:r w:rsidRPr="00987A46">
              <w:rPr>
                <w:sz w:val="28"/>
                <w:szCs w:val="28"/>
              </w:rPr>
              <w:t>Нераспределенная прибыль (непокрытый убыток)</w:t>
            </w:r>
            <w:bookmarkEnd w:id="90"/>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410"/>
            <w:r w:rsidRPr="00987A46">
              <w:rPr>
                <w:sz w:val="28"/>
                <w:szCs w:val="28"/>
              </w:rPr>
              <w:t>Долгосрочные заемные средства</w:t>
            </w:r>
            <w:bookmarkEnd w:id="9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430"/>
            <w:r w:rsidRPr="00987A46">
              <w:rPr>
                <w:sz w:val="28"/>
                <w:szCs w:val="28"/>
              </w:rPr>
              <w:t>1430</w:t>
            </w:r>
            <w:bookmarkEnd w:id="9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450"/>
            <w:r w:rsidRPr="00987A46">
              <w:rPr>
                <w:sz w:val="28"/>
                <w:szCs w:val="28"/>
              </w:rPr>
              <w:t>Прочие долгосрочные обязательства</w:t>
            </w:r>
            <w:bookmarkEnd w:id="9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400"/>
            <w:r w:rsidRPr="00987A46">
              <w:rPr>
                <w:sz w:val="28"/>
                <w:szCs w:val="28"/>
              </w:rPr>
              <w:t>ИТОГО долгосрочных обязательств</w:t>
            </w:r>
            <w:bookmarkEnd w:id="9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510"/>
            <w:r w:rsidRPr="00987A46">
              <w:rPr>
                <w:sz w:val="28"/>
                <w:szCs w:val="28"/>
              </w:rPr>
              <w:t>Краткосрочные заемные обязательства</w:t>
            </w:r>
            <w:bookmarkEnd w:id="9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520"/>
            <w:r w:rsidRPr="00987A46">
              <w:rPr>
                <w:sz w:val="28"/>
                <w:szCs w:val="28"/>
              </w:rPr>
              <w:t>Краткосрочная кредиторская задолженность</w:t>
            </w:r>
            <w:bookmarkEnd w:id="9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530"/>
            <w:r w:rsidRPr="00987A46">
              <w:rPr>
                <w:sz w:val="28"/>
                <w:szCs w:val="28"/>
              </w:rPr>
              <w:t>Доходы будущих периодов</w:t>
            </w:r>
            <w:bookmarkEnd w:id="9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540"/>
            <w:r w:rsidRPr="00987A46">
              <w:rPr>
                <w:sz w:val="28"/>
                <w:szCs w:val="28"/>
              </w:rPr>
              <w:t>Оценочные обязательства</w:t>
            </w:r>
            <w:bookmarkEnd w:id="9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550"/>
            <w:r w:rsidRPr="00987A46">
              <w:rPr>
                <w:sz w:val="28"/>
                <w:szCs w:val="28"/>
              </w:rPr>
              <w:t>Прочие краткосрочные обязательства</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500"/>
            <w:r w:rsidRPr="00987A46">
              <w:rPr>
                <w:sz w:val="28"/>
                <w:szCs w:val="28"/>
              </w:rPr>
              <w:t>ИТОГО краткосрочных обязательств</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700"/>
            <w:r w:rsidRPr="00987A46">
              <w:rPr>
                <w:sz w:val="28"/>
                <w:szCs w:val="28"/>
              </w:rPr>
              <w:t>БАЛАНС (пассив)</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4200"/>
            <w:r w:rsidRPr="00987A46">
              <w:rPr>
                <w:sz w:val="28"/>
                <w:szCs w:val="28"/>
              </w:rPr>
              <w:t>ОТЧЕТ О ПРИБЫЛЯХ И УБЫТКАХ</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42110"/>
            <w:r w:rsidRPr="00987A46">
              <w:rPr>
                <w:sz w:val="28"/>
                <w:szCs w:val="28"/>
              </w:rPr>
              <w:t>Выручка</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42120"/>
            <w:r w:rsidRPr="00987A46">
              <w:rPr>
                <w:sz w:val="28"/>
                <w:szCs w:val="28"/>
              </w:rPr>
              <w:t>Себестоимость продаж</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42100"/>
            <w:r w:rsidRPr="00987A46">
              <w:rPr>
                <w:sz w:val="28"/>
                <w:szCs w:val="28"/>
              </w:rPr>
              <w:t>Валовая прибыль (убыток)</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42210"/>
            <w:r w:rsidRPr="00987A46">
              <w:rPr>
                <w:sz w:val="28"/>
                <w:szCs w:val="28"/>
              </w:rPr>
              <w:t>Коммерческие расходы</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42220"/>
            <w:r w:rsidRPr="00987A46">
              <w:rPr>
                <w:sz w:val="28"/>
                <w:szCs w:val="28"/>
              </w:rPr>
              <w:lastRenderedPageBreak/>
              <w:t>Управленческие расходы</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42200"/>
            <w:r w:rsidRPr="00987A46">
              <w:rPr>
                <w:sz w:val="28"/>
                <w:szCs w:val="28"/>
              </w:rPr>
              <w:t>Прибыль (убыток) от продаж</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310"/>
            <w:r w:rsidRPr="00987A46">
              <w:rPr>
                <w:sz w:val="28"/>
                <w:szCs w:val="28"/>
              </w:rPr>
              <w:t>Доходы от участия в других организациях</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320"/>
            <w:r w:rsidRPr="00987A46">
              <w:rPr>
                <w:sz w:val="28"/>
                <w:szCs w:val="28"/>
              </w:rPr>
              <w:t>Проценты к получению</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330"/>
            <w:r w:rsidRPr="00987A46">
              <w:rPr>
                <w:sz w:val="28"/>
                <w:szCs w:val="28"/>
              </w:rPr>
              <w:t>Проценты к уплате</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340"/>
            <w:r w:rsidRPr="00987A46">
              <w:rPr>
                <w:sz w:val="28"/>
                <w:szCs w:val="28"/>
              </w:rPr>
              <w:t>Прочие доходы</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350"/>
            <w:r w:rsidRPr="00987A46">
              <w:rPr>
                <w:sz w:val="28"/>
                <w:szCs w:val="28"/>
              </w:rPr>
              <w:t>Прочие расходы</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42300"/>
            <w:r w:rsidRPr="00987A46">
              <w:rPr>
                <w:sz w:val="28"/>
                <w:szCs w:val="28"/>
              </w:rPr>
              <w:t>2300</w:t>
            </w:r>
            <w:bookmarkEnd w:id="114"/>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7772410"/>
            <w:r w:rsidRPr="00987A46">
              <w:rPr>
                <w:sz w:val="28"/>
                <w:szCs w:val="28"/>
              </w:rPr>
              <w:t>Текущий налог на прибыль</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7772411"/>
            <w:r w:rsidRPr="00987A46">
              <w:rPr>
                <w:sz w:val="28"/>
                <w:szCs w:val="28"/>
              </w:rPr>
              <w:t>2421</w:t>
            </w:r>
            <w:bookmarkEnd w:id="11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42460"/>
            <w:r w:rsidRPr="00987A46">
              <w:rPr>
                <w:sz w:val="28"/>
                <w:szCs w:val="28"/>
              </w:rPr>
              <w:t>Прочее</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2400"/>
            <w:r w:rsidRPr="00987A46">
              <w:rPr>
                <w:sz w:val="28"/>
                <w:szCs w:val="28"/>
              </w:rPr>
              <w:t>Чистая прибыль (убыток)</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42510"/>
            <w:r w:rsidRPr="00987A46">
              <w:rPr>
                <w:sz w:val="28"/>
                <w:szCs w:val="28"/>
              </w:rPr>
              <w:t>Результат от переоценки внеоборотных активов, не включаемый в чистую прибыль (убыток)</w:t>
            </w:r>
            <w:bookmarkEnd w:id="11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2520"/>
            <w:r w:rsidRPr="00987A46">
              <w:rPr>
                <w:sz w:val="28"/>
                <w:szCs w:val="28"/>
              </w:rPr>
              <w:t>2520</w:t>
            </w:r>
            <w:bookmarkEnd w:id="12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42500"/>
            <w:r w:rsidRPr="00987A46">
              <w:rPr>
                <w:sz w:val="28"/>
                <w:szCs w:val="28"/>
              </w:rPr>
              <w:t>Совокупный финансовый результат периода</w:t>
            </w:r>
            <w:bookmarkEnd w:id="12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431253">
      <w:pPr>
        <w:pStyle w:val="10"/>
        <w:numPr>
          <w:ilvl w:val="0"/>
          <w:numId w:val="18"/>
        </w:numPr>
        <w:tabs>
          <w:tab w:val="left" w:pos="426"/>
        </w:tabs>
        <w:ind w:left="0" w:firstLine="0"/>
        <w:jc w:val="center"/>
        <w:rPr>
          <w:sz w:val="28"/>
          <w:szCs w:val="28"/>
        </w:rPr>
      </w:pPr>
      <w:bookmarkStart w:id="122" w:name="_Ref416362301"/>
      <w:bookmarkStart w:id="123" w:name="_Toc434677386"/>
      <w:r>
        <w:rPr>
          <w:sz w:val="28"/>
          <w:szCs w:val="28"/>
        </w:rPr>
        <w:lastRenderedPageBreak/>
        <w:t xml:space="preserve">КРИТЕРИИ И </w:t>
      </w:r>
      <w:r w:rsidRPr="00FC009D">
        <w:rPr>
          <w:sz w:val="28"/>
          <w:szCs w:val="28"/>
        </w:rPr>
        <w:t xml:space="preserve">МЕТОДИКА ОЦЕНКИ ЗАЯВОК НА УЧАСТИЕ В </w:t>
      </w:r>
      <w:bookmarkEnd w:id="57"/>
      <w:bookmarkEnd w:id="58"/>
      <w:bookmarkEnd w:id="59"/>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2"/>
      <w:bookmarkEnd w:id="123"/>
    </w:p>
    <w:p w:rsidR="005D6E3F" w:rsidRPr="000220FA" w:rsidRDefault="005D6E3F" w:rsidP="005D6E3F">
      <w:pPr>
        <w:ind w:right="153" w:firstLine="636"/>
        <w:jc w:val="both"/>
        <w:rPr>
          <w:i/>
          <w:sz w:val="28"/>
          <w:szCs w:val="28"/>
          <w:u w:val="single"/>
        </w:rPr>
      </w:pPr>
    </w:p>
    <w:p w:rsidR="009409E4" w:rsidRPr="0011068A" w:rsidRDefault="009409E4" w:rsidP="00431253">
      <w:pPr>
        <w:pStyle w:val="afff"/>
        <w:keepNext/>
        <w:numPr>
          <w:ilvl w:val="0"/>
          <w:numId w:val="31"/>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4" w:name="_Ref417483794"/>
      <w:bookmarkStart w:id="125" w:name="_Toc434677387"/>
      <w:r w:rsidRPr="0011068A">
        <w:rPr>
          <w:rFonts w:ascii="Times New Roman" w:hAnsi="Times New Roman"/>
          <w:bCs/>
          <w:iCs/>
          <w:sz w:val="28"/>
          <w:szCs w:val="28"/>
        </w:rPr>
        <w:t>Критерии оценки и их значимость</w:t>
      </w:r>
      <w:bookmarkEnd w:id="124"/>
      <w:bookmarkEnd w:id="125"/>
    </w:p>
    <w:p w:rsidR="00E5569A" w:rsidRPr="0011068A" w:rsidRDefault="00E5569A" w:rsidP="00431253">
      <w:pPr>
        <w:numPr>
          <w:ilvl w:val="3"/>
          <w:numId w:val="43"/>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(значимость критерия Ц</w:t>
      </w:r>
      <w:r w:rsidRPr="0011068A">
        <w:rPr>
          <w:bCs/>
          <w:spacing w:val="-6"/>
          <w:sz w:val="28"/>
          <w:szCs w:val="28"/>
          <w:vertAlign w:val="subscript"/>
        </w:rPr>
        <w:t>i</w:t>
      </w:r>
      <w:r w:rsidR="006F62F7" w:rsidRPr="0011068A">
        <w:rPr>
          <w:bCs/>
          <w:spacing w:val="-6"/>
          <w:sz w:val="28"/>
          <w:szCs w:val="28"/>
        </w:rPr>
        <w:t xml:space="preserve"> – </w:t>
      </w:r>
      <w:r w:rsidR="003C3D7B" w:rsidRPr="0011068A">
        <w:rPr>
          <w:bCs/>
          <w:spacing w:val="-6"/>
          <w:sz w:val="28"/>
          <w:szCs w:val="28"/>
        </w:rPr>
        <w:t>9</w:t>
      </w:r>
      <w:r w:rsidR="00B95FCA" w:rsidRPr="0011068A">
        <w:rPr>
          <w:bCs/>
          <w:spacing w:val="-6"/>
          <w:sz w:val="28"/>
          <w:szCs w:val="28"/>
        </w:rPr>
        <w:t>5</w:t>
      </w:r>
      <w:r w:rsidRPr="0011068A">
        <w:rPr>
          <w:bCs/>
          <w:spacing w:val="-6"/>
          <w:sz w:val="28"/>
          <w:szCs w:val="28"/>
        </w:rPr>
        <w:t>%);</w:t>
      </w:r>
    </w:p>
    <w:p w:rsidR="00E5569A" w:rsidRPr="0011068A" w:rsidRDefault="00E5569A" w:rsidP="00431253">
      <w:pPr>
        <w:numPr>
          <w:ilvl w:val="3"/>
          <w:numId w:val="43"/>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Кв</w:t>
      </w:r>
      <w:r w:rsidRPr="0011068A">
        <w:rPr>
          <w:bCs/>
          <w:spacing w:val="-6"/>
          <w:sz w:val="28"/>
          <w:szCs w:val="28"/>
          <w:vertAlign w:val="subscript"/>
        </w:rPr>
        <w:t>i</w:t>
      </w:r>
      <w:r w:rsidR="006E0F51" w:rsidRPr="0011068A">
        <w:rPr>
          <w:bCs/>
          <w:spacing w:val="-6"/>
          <w:sz w:val="28"/>
          <w:szCs w:val="28"/>
        </w:rPr>
        <w:t xml:space="preserve"> – </w:t>
      </w:r>
      <w:r w:rsidR="00B95FCA" w:rsidRPr="0011068A">
        <w:rPr>
          <w:bCs/>
          <w:spacing w:val="-6"/>
          <w:sz w:val="28"/>
          <w:szCs w:val="28"/>
        </w:rPr>
        <w:t>5</w:t>
      </w:r>
      <w:r w:rsidRPr="0011068A">
        <w:rPr>
          <w:bCs/>
          <w:spacing w:val="-6"/>
          <w:sz w:val="28"/>
          <w:szCs w:val="28"/>
        </w:rPr>
        <w:t>%), в том числе:</w:t>
      </w:r>
    </w:p>
    <w:p w:rsidR="00E5569A" w:rsidRPr="0011068A" w:rsidRDefault="00F82FEF" w:rsidP="00431253">
      <w:pPr>
        <w:pStyle w:val="afff"/>
        <w:numPr>
          <w:ilvl w:val="1"/>
          <w:numId w:val="44"/>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r w:rsidRPr="0011068A">
        <w:rPr>
          <w:rFonts w:ascii="Times New Roman" w:hAnsi="Times New Roman"/>
          <w:bCs/>
          <w:iCs/>
          <w:sz w:val="28"/>
          <w:szCs w:val="28"/>
        </w:rPr>
        <w:t>О</w:t>
      </w:r>
      <w:r w:rsidRPr="0011068A">
        <w:rPr>
          <w:rFonts w:ascii="Times New Roman" w:hAnsi="Times New Roman"/>
          <w:bCs/>
          <w:iCs/>
          <w:sz w:val="28"/>
          <w:szCs w:val="28"/>
          <w:vertAlign w:val="subscript"/>
        </w:rPr>
        <w:t>i</w:t>
      </w:r>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431253">
      <w:pPr>
        <w:pStyle w:val="afff"/>
        <w:keepNext/>
        <w:numPr>
          <w:ilvl w:val="0"/>
          <w:numId w:val="31"/>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6" w:name="_Ref383787274"/>
      <w:bookmarkStart w:id="127" w:name="_Toc383792475"/>
      <w:bookmarkStart w:id="128" w:name="_Toc384030522"/>
      <w:bookmarkStart w:id="129" w:name="_Toc390100174"/>
      <w:bookmarkStart w:id="130" w:name="_Toc434677388"/>
      <w:r w:rsidRPr="0011068A">
        <w:rPr>
          <w:rFonts w:ascii="Times New Roman" w:hAnsi="Times New Roman"/>
          <w:bCs/>
          <w:iCs/>
          <w:sz w:val="28"/>
          <w:szCs w:val="28"/>
        </w:rPr>
        <w:t>Методика оценки заявок</w:t>
      </w:r>
      <w:bookmarkEnd w:id="126"/>
      <w:bookmarkEnd w:id="127"/>
      <w:bookmarkEnd w:id="128"/>
      <w:bookmarkEnd w:id="129"/>
      <w:bookmarkEnd w:id="130"/>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i-го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i = </w:t>
      </w:r>
      <w:r w:rsidRPr="0011068A">
        <w:rPr>
          <w:sz w:val="28"/>
          <w:szCs w:val="28"/>
        </w:rPr>
        <w:t>БЦ</w:t>
      </w:r>
      <w:r w:rsidRPr="0011068A">
        <w:rPr>
          <w:sz w:val="28"/>
          <w:szCs w:val="28"/>
          <w:lang w:val="en-US"/>
        </w:rPr>
        <w:t xml:space="preserve"> i  * V</w:t>
      </w:r>
      <w:r w:rsidRPr="0011068A">
        <w:rPr>
          <w:sz w:val="28"/>
          <w:szCs w:val="28"/>
        </w:rPr>
        <w:t>ц</w:t>
      </w:r>
      <w:r w:rsidRPr="0011068A">
        <w:rPr>
          <w:sz w:val="28"/>
          <w:szCs w:val="28"/>
          <w:lang w:val="en-US"/>
        </w:rPr>
        <w:t xml:space="preserve">  + </w:t>
      </w:r>
      <w:r w:rsidRPr="0011068A">
        <w:rPr>
          <w:sz w:val="28"/>
          <w:szCs w:val="28"/>
        </w:rPr>
        <w:t>БКв</w:t>
      </w:r>
      <w:r w:rsidRPr="0011068A">
        <w:rPr>
          <w:sz w:val="28"/>
          <w:szCs w:val="28"/>
          <w:lang w:val="en-US"/>
        </w:rPr>
        <w:t xml:space="preserve"> i  * V</w:t>
      </w:r>
      <w:r w:rsidRPr="0011068A">
        <w:rPr>
          <w:sz w:val="28"/>
          <w:szCs w:val="28"/>
        </w:rPr>
        <w:t>Кв</w:t>
      </w:r>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БЦ, БКв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БКв i = БОпi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Совокупная значимость всех критериев/подкритериев равна 100 процентам. Максимальная оценка в баллах по критериям/подкритериям Ц i , Опi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r w:rsidRPr="0011068A">
              <w:rPr>
                <w:bCs/>
                <w:sz w:val="28"/>
                <w:szCs w:val="28"/>
                <w:vertAlign w:val="subscript"/>
                <w:lang w:val="en-US" w:eastAsia="x-none"/>
              </w:rPr>
              <w:t>i</w:t>
            </w:r>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r w:rsidRPr="0011068A">
              <w:rPr>
                <w:sz w:val="28"/>
                <w:szCs w:val="28"/>
                <w:vertAlign w:val="subscript"/>
                <w:lang w:val="en-US" w:eastAsia="x-none"/>
              </w:rPr>
              <w:t>i</w:t>
            </w:r>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lastRenderedPageBreak/>
        <w:t xml:space="preserve">Ц i – предложение участника запроса предложений о цене договора, указанной в заявке на участие в запросе предложений  i-го участника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Ц min –</w:t>
      </w:r>
      <w:r w:rsidRPr="0011068A">
        <w:rPr>
          <w:sz w:val="28"/>
          <w:szCs w:val="28"/>
        </w:rP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Pr="0011068A">
        <w:rPr>
          <w:sz w:val="28"/>
          <w:szCs w:val="28"/>
        </w:rPr>
        <w:t xml:space="preserve">по </w:t>
      </w:r>
      <w:r w:rsidR="007337CC" w:rsidRPr="007337CC">
        <w:rPr>
          <w:sz w:val="28"/>
          <w:szCs w:val="28"/>
        </w:rPr>
        <w:t xml:space="preserve">технической поддержке программного обеспечения </w:t>
      </w:r>
      <w:r w:rsidR="00F949EE" w:rsidRPr="0011068A">
        <w:rPr>
          <w:sz w:val="28"/>
          <w:szCs w:val="28"/>
        </w:rPr>
        <w:t>в 2013</w:t>
      </w:r>
      <w:r w:rsidRPr="0011068A">
        <w:rPr>
          <w:sz w:val="28"/>
          <w:szCs w:val="28"/>
        </w:rPr>
        <w:t>-2015 гг.» БОп</w:t>
      </w:r>
      <w:proofErr w:type="gramStart"/>
      <w:r w:rsidRPr="0011068A">
        <w:rPr>
          <w:sz w:val="28"/>
          <w:szCs w:val="28"/>
        </w:rPr>
        <w:t>i</w:t>
      </w:r>
      <w:proofErr w:type="gramEnd"/>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5A55BB">
        <w:rPr>
          <w:sz w:val="28"/>
          <w:szCs w:val="28"/>
        </w:rPr>
        <w:t xml:space="preserve">по </w:t>
      </w:r>
      <w:r w:rsidR="00716E73" w:rsidRPr="00716E73">
        <w:rPr>
          <w:sz w:val="28"/>
          <w:szCs w:val="28"/>
        </w:rPr>
        <w:t>технической поддержке программного обеспечения</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3A2224">
        <w:rPr>
          <w:sz w:val="28"/>
          <w:szCs w:val="28"/>
        </w:rPr>
        <w:t>оказание услуг</w:t>
      </w:r>
      <w:r w:rsidRPr="0011068A">
        <w:rPr>
          <w:sz w:val="28"/>
          <w:szCs w:val="28"/>
        </w:rPr>
        <w:t xml:space="preserve"> по </w:t>
      </w:r>
      <w:r w:rsidR="00716E73" w:rsidRPr="00716E73">
        <w:rPr>
          <w:sz w:val="28"/>
          <w:szCs w:val="28"/>
        </w:rPr>
        <w:t>технической поддержке программного обеспечения</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3154A7">
            <w:pPr>
              <w:ind w:left="57"/>
              <w:jc w:val="center"/>
              <w:rPr>
                <w:sz w:val="28"/>
                <w:szCs w:val="28"/>
              </w:rPr>
            </w:pPr>
            <w:r w:rsidRPr="0011068A">
              <w:rPr>
                <w:sz w:val="28"/>
                <w:szCs w:val="28"/>
              </w:rPr>
              <w:t xml:space="preserve">У участника запроса предложений отсутствуют </w:t>
            </w:r>
            <w:r w:rsidR="003A2224">
              <w:rPr>
                <w:sz w:val="28"/>
                <w:szCs w:val="28"/>
              </w:rPr>
              <w:t>оказанные</w:t>
            </w:r>
            <w:r w:rsidRPr="0011068A">
              <w:rPr>
                <w:sz w:val="28"/>
                <w:szCs w:val="28"/>
              </w:rPr>
              <w:t xml:space="preserve"> в 2013-2015 годах</w:t>
            </w:r>
            <w:r w:rsidR="001B5D70" w:rsidRPr="0011068A">
              <w:rPr>
                <w:sz w:val="28"/>
                <w:szCs w:val="28"/>
              </w:rPr>
              <w:t xml:space="preserve"> </w:t>
            </w:r>
            <w:r w:rsidR="003A2224">
              <w:rPr>
                <w:sz w:val="28"/>
                <w:szCs w:val="28"/>
              </w:rPr>
              <w:t>услуги</w:t>
            </w:r>
            <w:r w:rsidR="001B5D70" w:rsidRPr="0011068A">
              <w:rPr>
                <w:sz w:val="28"/>
                <w:szCs w:val="28"/>
              </w:rPr>
              <w:t xml:space="preserve"> по</w:t>
            </w:r>
            <w:r w:rsidRPr="0011068A">
              <w:rPr>
                <w:sz w:val="28"/>
                <w:szCs w:val="28"/>
              </w:rPr>
              <w:t xml:space="preserve"> </w:t>
            </w:r>
            <w:r w:rsidR="00716E73" w:rsidRPr="00716E73">
              <w:rPr>
                <w:sz w:val="28"/>
                <w:szCs w:val="28"/>
              </w:rPr>
              <w:t>технической поддержке программного обеспечения</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xml:space="preserve">БОп </w:t>
            </w:r>
            <w:r w:rsidRPr="0011068A">
              <w:rPr>
                <w:bCs/>
                <w:sz w:val="28"/>
                <w:szCs w:val="28"/>
                <w:vertAlign w:val="subscript"/>
                <w:lang w:val="en-US"/>
              </w:rPr>
              <w:t>i</w:t>
            </w:r>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i</w:t>
            </w:r>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Оп</w:t>
      </w:r>
      <w:proofErr w:type="gramStart"/>
      <w:r w:rsidRPr="0011068A">
        <w:rPr>
          <w:sz w:val="28"/>
          <w:szCs w:val="28"/>
        </w:rPr>
        <w:t>i</w:t>
      </w:r>
      <w:proofErr w:type="gramEnd"/>
      <w:r w:rsidRPr="0011068A">
        <w:rPr>
          <w:sz w:val="28"/>
          <w:szCs w:val="28"/>
        </w:rPr>
        <w:t xml:space="preserve"> - с</w:t>
      </w:r>
      <w:r w:rsidR="002C7396" w:rsidRPr="0011068A">
        <w:rPr>
          <w:sz w:val="28"/>
          <w:szCs w:val="28"/>
        </w:rPr>
        <w:t xml:space="preserve">уммарная стоимость </w:t>
      </w:r>
      <w:r w:rsidR="003A2224">
        <w:rPr>
          <w:sz w:val="28"/>
          <w:szCs w:val="28"/>
        </w:rPr>
        <w:t>услуг</w:t>
      </w:r>
      <w:r w:rsidR="005A55BB">
        <w:rPr>
          <w:sz w:val="28"/>
          <w:szCs w:val="28"/>
        </w:rPr>
        <w:t xml:space="preserve"> </w:t>
      </w:r>
      <w:r w:rsidR="002C7396" w:rsidRPr="0011068A">
        <w:rPr>
          <w:sz w:val="28"/>
          <w:szCs w:val="28"/>
        </w:rPr>
        <w:t>в 2013</w:t>
      </w:r>
      <w:r w:rsidRPr="0011068A">
        <w:rPr>
          <w:sz w:val="28"/>
          <w:szCs w:val="28"/>
        </w:rPr>
        <w:t xml:space="preserve">-2015 годах по </w:t>
      </w:r>
      <w:r w:rsidR="00716E73" w:rsidRPr="00716E73">
        <w:rPr>
          <w:sz w:val="28"/>
          <w:szCs w:val="28"/>
        </w:rPr>
        <w:t>технической поддержке программного обеспечения</w:t>
      </w:r>
      <w:r w:rsidR="00722C9D" w:rsidRPr="0011068A">
        <w:rPr>
          <w:sz w:val="28"/>
          <w:szCs w:val="28"/>
        </w:rPr>
        <w:t xml:space="preserve">, </w:t>
      </w:r>
      <w:r w:rsidRPr="0011068A">
        <w:rPr>
          <w:sz w:val="28"/>
          <w:szCs w:val="28"/>
        </w:rPr>
        <w:t>принятых заказчиком i-</w:t>
      </w:r>
      <w:proofErr w:type="spellStart"/>
      <w:r w:rsidRPr="0011068A">
        <w:rPr>
          <w:sz w:val="28"/>
          <w:szCs w:val="28"/>
        </w:rPr>
        <w:t>го</w:t>
      </w:r>
      <w:proofErr w:type="spellEnd"/>
      <w:r w:rsidRPr="0011068A">
        <w:rPr>
          <w:sz w:val="28"/>
          <w:szCs w:val="28"/>
        </w:rPr>
        <w:t xml:space="preserve">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proofErr w:type="gramStart"/>
      <w:r w:rsidRPr="0011068A">
        <w:rPr>
          <w:sz w:val="28"/>
          <w:szCs w:val="28"/>
        </w:rPr>
        <w:t>О</w:t>
      </w:r>
      <w:r w:rsidR="00722C9D" w:rsidRPr="0011068A">
        <w:rPr>
          <w:sz w:val="28"/>
          <w:szCs w:val="28"/>
        </w:rPr>
        <w:t>п</w:t>
      </w:r>
      <w:proofErr w:type="gramEnd"/>
      <w:r w:rsidRPr="0011068A">
        <w:rPr>
          <w:sz w:val="28"/>
          <w:szCs w:val="28"/>
        </w:rPr>
        <w:t>max</w:t>
      </w:r>
      <w:proofErr w:type="spellEnd"/>
      <w:r w:rsidRPr="0011068A">
        <w:rPr>
          <w:sz w:val="28"/>
          <w:szCs w:val="28"/>
        </w:rPr>
        <w:t xml:space="preserve"> – максимальный опыт (суммарная стоимость </w:t>
      </w:r>
      <w:r w:rsidR="003A2224">
        <w:rPr>
          <w:sz w:val="28"/>
          <w:szCs w:val="28"/>
        </w:rPr>
        <w:t>оказанных услуг</w:t>
      </w:r>
      <w:r w:rsidRPr="0011068A">
        <w:rPr>
          <w:sz w:val="28"/>
          <w:szCs w:val="28"/>
        </w:rPr>
        <w:t xml:space="preserve"> по</w:t>
      </w:r>
      <w:r w:rsidR="00722C9D" w:rsidRPr="0011068A">
        <w:rPr>
          <w:sz w:val="28"/>
          <w:szCs w:val="28"/>
        </w:rPr>
        <w:t xml:space="preserve"> </w:t>
      </w:r>
      <w:r w:rsidR="00716E73" w:rsidRPr="00716E73">
        <w:rPr>
          <w:sz w:val="28"/>
          <w:szCs w:val="28"/>
        </w:rPr>
        <w:t xml:space="preserve">технической поддержке программного обеспечения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чем </w:t>
      </w:r>
      <w:r w:rsidR="00716E73">
        <w:rPr>
          <w:sz w:val="28"/>
          <w:szCs w:val="28"/>
        </w:rPr>
        <w:t>494 408</w:t>
      </w:r>
      <w:r w:rsidR="00722C9D" w:rsidRPr="0011068A">
        <w:rPr>
          <w:sz w:val="28"/>
          <w:szCs w:val="28"/>
        </w:rPr>
        <w:t>,00</w:t>
      </w:r>
      <w:r w:rsidR="001C6423" w:rsidRPr="0011068A">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В </w:t>
      </w:r>
      <w:proofErr w:type="gramStart"/>
      <w:r w:rsidRPr="0011068A">
        <w:rPr>
          <w:sz w:val="28"/>
          <w:szCs w:val="28"/>
        </w:rPr>
        <w:t>случае</w:t>
      </w:r>
      <w:proofErr w:type="gramEnd"/>
      <w:r w:rsidR="00722C9D" w:rsidRPr="0011068A">
        <w:rPr>
          <w:sz w:val="28"/>
          <w:szCs w:val="28"/>
        </w:rPr>
        <w:t>,</w:t>
      </w:r>
      <w:r w:rsidRPr="0011068A">
        <w:rPr>
          <w:sz w:val="28"/>
          <w:szCs w:val="28"/>
        </w:rPr>
        <w:t xml:space="preserve"> если </w:t>
      </w:r>
      <w:proofErr w:type="spellStart"/>
      <w:r w:rsidRPr="0011068A">
        <w:rPr>
          <w:sz w:val="28"/>
          <w:szCs w:val="28"/>
        </w:rPr>
        <w:t>Oпi</w:t>
      </w:r>
      <w:proofErr w:type="spellEnd"/>
      <w:r w:rsidRPr="0011068A">
        <w:rPr>
          <w:sz w:val="28"/>
          <w:szCs w:val="28"/>
        </w:rPr>
        <w:t xml:space="preserve"> более чем </w:t>
      </w:r>
      <w:r w:rsidR="00716E73">
        <w:rPr>
          <w:sz w:val="28"/>
          <w:szCs w:val="28"/>
        </w:rPr>
        <w:t>494 408</w:t>
      </w:r>
      <w:r w:rsidR="00AD1DED" w:rsidRPr="0011068A">
        <w:rPr>
          <w:sz w:val="28"/>
          <w:szCs w:val="28"/>
        </w:rPr>
        <w:t>,</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 то </w:t>
      </w:r>
      <w:proofErr w:type="spellStart"/>
      <w:r w:rsidRPr="0011068A">
        <w:rPr>
          <w:sz w:val="28"/>
          <w:szCs w:val="28"/>
        </w:rPr>
        <w:t>Oпi</w:t>
      </w:r>
      <w:proofErr w:type="spellEnd"/>
      <w:r w:rsidRPr="0011068A">
        <w:rPr>
          <w:sz w:val="28"/>
          <w:szCs w:val="28"/>
        </w:rPr>
        <w:t xml:space="preserve"> принимается равным  </w:t>
      </w:r>
      <w:r w:rsidR="00AD1DED" w:rsidRPr="0011068A">
        <w:rPr>
          <w:sz w:val="28"/>
          <w:szCs w:val="28"/>
        </w:rPr>
        <w:t xml:space="preserve"> </w:t>
      </w:r>
      <w:r w:rsidR="00716E73">
        <w:rPr>
          <w:sz w:val="28"/>
          <w:szCs w:val="28"/>
        </w:rPr>
        <w:t>494 408</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w:t>
      </w:r>
      <w:r w:rsidRPr="0011068A">
        <w:rPr>
          <w:bCs/>
          <w:sz w:val="28"/>
          <w:szCs w:val="28"/>
        </w:rPr>
        <w:lastRenderedPageBreak/>
        <w:t>баллов за наличие опыта (БО</w:t>
      </w:r>
      <w:r w:rsidR="00D17F36" w:rsidRPr="0011068A">
        <w:rPr>
          <w:bCs/>
          <w:sz w:val="28"/>
          <w:szCs w:val="28"/>
        </w:rPr>
        <w:t>у</w:t>
      </w:r>
      <w:r w:rsidR="00BF47F0" w:rsidRPr="0011068A">
        <w:rPr>
          <w:bCs/>
          <w:sz w:val="28"/>
          <w:szCs w:val="28"/>
          <w:vertAlign w:val="subscript"/>
          <w:lang w:val="en-US"/>
        </w:rPr>
        <w:t>i</w:t>
      </w:r>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 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r w:rsidRPr="0011068A">
              <w:rPr>
                <w:rFonts w:eastAsia="Calibri"/>
                <w:bCs/>
                <w:sz w:val="28"/>
                <w:szCs w:val="28"/>
                <w:vertAlign w:val="subscript"/>
                <w:lang w:val="en-US" w:eastAsia="en-US"/>
              </w:rPr>
              <w:t>i</w:t>
            </w:r>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r w:rsidRPr="0011068A">
              <w:rPr>
                <w:rFonts w:eastAsia="Calibri"/>
                <w:bCs/>
                <w:sz w:val="28"/>
                <w:szCs w:val="28"/>
                <w:vertAlign w:val="subscript"/>
                <w:lang w:val="en-US" w:eastAsia="en-US"/>
              </w:rPr>
              <w:t>i</w:t>
            </w:r>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БО</w:t>
            </w:r>
            <w:r w:rsidR="00D17F36" w:rsidRPr="0011068A">
              <w:rPr>
                <w:sz w:val="28"/>
                <w:szCs w:val="28"/>
              </w:rPr>
              <w:t>у</w:t>
            </w:r>
            <w:r w:rsidRPr="0011068A">
              <w:rPr>
                <w:bCs/>
                <w:sz w:val="28"/>
                <w:szCs w:val="28"/>
                <w:vertAlign w:val="subscript"/>
                <w:lang w:val="en-US"/>
              </w:rPr>
              <w:t>i</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r w:rsidRPr="0011068A">
              <w:rPr>
                <w:rFonts w:eastAsia="Calibri"/>
                <w:bCs/>
                <w:sz w:val="28"/>
                <w:szCs w:val="28"/>
                <w:vertAlign w:val="subscript"/>
                <w:lang w:val="en-US" w:eastAsia="en-US"/>
              </w:rPr>
              <w:t>i</w:t>
            </w:r>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БО</w:t>
            </w:r>
            <w:r w:rsidR="00D17F36" w:rsidRPr="0011068A">
              <w:rPr>
                <w:sz w:val="28"/>
                <w:szCs w:val="28"/>
              </w:rPr>
              <w:t>у</w:t>
            </w:r>
            <w:r w:rsidRPr="0011068A">
              <w:rPr>
                <w:bCs/>
                <w:sz w:val="28"/>
                <w:szCs w:val="28"/>
                <w:vertAlign w:val="subscript"/>
                <w:lang w:val="en-US"/>
              </w:rPr>
              <w:t>i</w:t>
            </w:r>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Количество баллов, присвоенное по опыту участника заявки уменьшается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r w:rsidRPr="0011068A">
              <w:rPr>
                <w:rFonts w:eastAsia="Calibri"/>
                <w:bCs/>
                <w:sz w:val="28"/>
                <w:szCs w:val="28"/>
                <w:vertAlign w:val="subscript"/>
                <w:lang w:val="en-US" w:eastAsia="en-US"/>
              </w:rPr>
              <w:t>i</w:t>
            </w:r>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Итоговая оценка (балл) подкритерия «опыт» принимается равной соответствующему значению (БС</w:t>
      </w:r>
      <w:r w:rsidRPr="0011068A">
        <w:rPr>
          <w:bCs/>
          <w:sz w:val="28"/>
          <w:szCs w:val="28"/>
          <w:vertAlign w:val="subscript"/>
          <w:lang w:val="en-US"/>
        </w:rPr>
        <w:t>i</w:t>
      </w:r>
      <w:r w:rsidRPr="0011068A">
        <w:rPr>
          <w:bCs/>
          <w:sz w:val="28"/>
          <w:szCs w:val="28"/>
        </w:rPr>
        <w:t>), полученному с учетом наличия указанных санкций (БО</w:t>
      </w:r>
      <w:r w:rsidRPr="0011068A">
        <w:rPr>
          <w:bCs/>
          <w:sz w:val="28"/>
          <w:szCs w:val="28"/>
          <w:vertAlign w:val="subscript"/>
          <w:lang w:val="en-US"/>
        </w:rPr>
        <w:t>i</w:t>
      </w:r>
      <w:r w:rsidRPr="0011068A">
        <w:rPr>
          <w:bCs/>
          <w:sz w:val="28"/>
          <w:szCs w:val="28"/>
        </w:rPr>
        <w:t xml:space="preserve"> = БС</w:t>
      </w:r>
      <w:r w:rsidRPr="0011068A">
        <w:rPr>
          <w:bCs/>
          <w:sz w:val="28"/>
          <w:szCs w:val="28"/>
          <w:vertAlign w:val="subscript"/>
          <w:lang w:val="en-US"/>
        </w:rPr>
        <w:t>i</w:t>
      </w:r>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144C23" w:rsidRPr="00FC009D" w:rsidRDefault="00144C23" w:rsidP="00431253">
      <w:pPr>
        <w:pStyle w:val="10"/>
        <w:numPr>
          <w:ilvl w:val="0"/>
          <w:numId w:val="18"/>
        </w:numPr>
        <w:tabs>
          <w:tab w:val="left" w:pos="426"/>
        </w:tabs>
        <w:ind w:left="0" w:firstLine="0"/>
        <w:jc w:val="center"/>
        <w:rPr>
          <w:sz w:val="28"/>
          <w:szCs w:val="28"/>
        </w:rPr>
      </w:pPr>
      <w:bookmarkStart w:id="131" w:name="_Toc412098816"/>
      <w:bookmarkStart w:id="132" w:name="_Toc412098817"/>
      <w:bookmarkStart w:id="133" w:name="_Toc412098818"/>
      <w:bookmarkStart w:id="134" w:name="_Toc412098819"/>
      <w:bookmarkStart w:id="135" w:name="_Toc395190388"/>
      <w:bookmarkStart w:id="136" w:name="_Ref396487846"/>
      <w:bookmarkStart w:id="137" w:name="_Ref396489236"/>
      <w:bookmarkStart w:id="138" w:name="_Toc434677389"/>
      <w:bookmarkStart w:id="139" w:name="_Toc260130025"/>
      <w:bookmarkStart w:id="140" w:name="_Toc367283798"/>
      <w:bookmarkEnd w:id="131"/>
      <w:bookmarkEnd w:id="132"/>
      <w:bookmarkEnd w:id="133"/>
      <w:bookmarkEnd w:id="134"/>
      <w:r w:rsidRPr="00FC009D">
        <w:rPr>
          <w:sz w:val="28"/>
          <w:szCs w:val="28"/>
        </w:rPr>
        <w:lastRenderedPageBreak/>
        <w:t>ОБРАЗЦЫ ФОРМ ОСНОВНЫХ ДОКУМЕНТОВ</w:t>
      </w:r>
      <w:bookmarkEnd w:id="135"/>
      <w:bookmarkEnd w:id="136"/>
      <w:bookmarkEnd w:id="137"/>
      <w:bookmarkEnd w:id="138"/>
    </w:p>
    <w:p w:rsidR="00144C23" w:rsidRPr="00FC009D" w:rsidRDefault="00144C23" w:rsidP="00144C23">
      <w:pPr>
        <w:ind w:firstLine="709"/>
        <w:jc w:val="both"/>
        <w:rPr>
          <w:b/>
          <w:bCs/>
          <w:i/>
        </w:rPr>
      </w:pPr>
    </w:p>
    <w:p w:rsidR="00144C23" w:rsidRPr="0086357F" w:rsidRDefault="00144C23" w:rsidP="00431253">
      <w:pPr>
        <w:pStyle w:val="10"/>
        <w:numPr>
          <w:ilvl w:val="0"/>
          <w:numId w:val="20"/>
        </w:numPr>
        <w:tabs>
          <w:tab w:val="left" w:pos="709"/>
        </w:tabs>
        <w:ind w:left="0" w:firstLine="0"/>
        <w:jc w:val="both"/>
        <w:rPr>
          <w:sz w:val="28"/>
          <w:szCs w:val="28"/>
        </w:rPr>
      </w:pPr>
      <w:bookmarkStart w:id="141" w:name="_Ref401131967"/>
      <w:bookmarkStart w:id="142" w:name="_Toc434677390"/>
      <w:r w:rsidRPr="0086357F">
        <w:rPr>
          <w:sz w:val="28"/>
          <w:szCs w:val="28"/>
        </w:rPr>
        <w:t>Образцы форм основных документов, включаемых в </w:t>
      </w:r>
      <w:r w:rsidR="00683580">
        <w:rPr>
          <w:sz w:val="28"/>
          <w:szCs w:val="28"/>
        </w:rPr>
        <w:t>заявку на участие в запросе предложений</w:t>
      </w:r>
      <w:bookmarkEnd w:id="141"/>
      <w:bookmarkEnd w:id="142"/>
    </w:p>
    <w:p w:rsidR="000462EF" w:rsidRDefault="000462EF" w:rsidP="000462EF">
      <w:pPr>
        <w:pStyle w:val="Times12"/>
        <w:ind w:firstLine="0"/>
        <w:jc w:val="right"/>
        <w:rPr>
          <w:bCs w:val="0"/>
          <w:sz w:val="28"/>
          <w:szCs w:val="28"/>
        </w:rPr>
      </w:pPr>
      <w:r w:rsidRPr="00FC009D">
        <w:rPr>
          <w:bCs w:val="0"/>
          <w:sz w:val="28"/>
          <w:szCs w:val="28"/>
        </w:rPr>
        <w:t>Форма 1.</w:t>
      </w:r>
    </w:p>
    <w:p w:rsidR="000462EF" w:rsidRPr="00FC009D" w:rsidRDefault="000462EF" w:rsidP="000462EF">
      <w:pPr>
        <w:pStyle w:val="Times12"/>
        <w:jc w:val="right"/>
        <w:rPr>
          <w:bCs w:val="0"/>
          <w:sz w:val="28"/>
          <w:szCs w:val="28"/>
        </w:rPr>
      </w:pPr>
    </w:p>
    <w:p w:rsidR="00667A78" w:rsidRPr="00667A78" w:rsidRDefault="00667A78" w:rsidP="00667A78">
      <w:pPr>
        <w:keepNext/>
        <w:jc w:val="center"/>
        <w:outlineLvl w:val="1"/>
        <w:rPr>
          <w:iCs/>
          <w:sz w:val="28"/>
          <w:szCs w:val="28"/>
        </w:rPr>
      </w:pPr>
      <w:bookmarkStart w:id="143" w:name="_Toc255987071"/>
      <w:bookmarkStart w:id="144" w:name="_Toc272505461"/>
      <w:bookmarkStart w:id="145" w:name="_Toc390267513"/>
      <w:bookmarkStart w:id="146" w:name="_Toc412201945"/>
      <w:bookmarkStart w:id="147" w:name="_Toc434677391"/>
      <w:r w:rsidRPr="00667A78">
        <w:rPr>
          <w:iCs/>
          <w:sz w:val="28"/>
          <w:szCs w:val="28"/>
        </w:rPr>
        <w:t>ЗАЯВКА НА УЧАСТИЕ В ЗАКУПКЕ (Форма 1)</w:t>
      </w:r>
      <w:bookmarkEnd w:id="143"/>
      <w:bookmarkEnd w:id="144"/>
      <w:bookmarkEnd w:id="145"/>
      <w:bookmarkEnd w:id="146"/>
      <w:bookmarkEnd w:id="147"/>
    </w:p>
    <w:p w:rsidR="00667A78" w:rsidRPr="00667A78" w:rsidRDefault="00667A78" w:rsidP="00667A78">
      <w:pPr>
        <w:tabs>
          <w:tab w:val="left" w:pos="7938"/>
        </w:tabs>
        <w:ind w:firstLine="4820"/>
        <w:jc w:val="center"/>
        <w:rPr>
          <w:b/>
        </w:rPr>
      </w:pPr>
    </w:p>
    <w:p w:rsidR="00667A78" w:rsidRPr="00667A78" w:rsidRDefault="00667A78" w:rsidP="00667A78">
      <w:pPr>
        <w:ind w:firstLine="709"/>
        <w:jc w:val="both"/>
        <w:rPr>
          <w:sz w:val="22"/>
        </w:rPr>
      </w:pPr>
      <w:r w:rsidRPr="00667A78">
        <w:rPr>
          <w:sz w:val="28"/>
          <w:szCs w:val="28"/>
        </w:rPr>
        <w:t>Изучив извещение о проведении закупки на право заключения договора/</w:t>
      </w:r>
      <w:r w:rsidRPr="00667A78">
        <w:rPr>
          <w:b/>
          <w:i/>
        </w:rPr>
        <w:t>ов</w:t>
      </w:r>
      <w:r w:rsidRPr="00667A78">
        <w:rPr>
          <w:sz w:val="28"/>
          <w:szCs w:val="28"/>
        </w:rPr>
        <w:t xml:space="preserve"> на ________________________, опубликованное на</w:t>
      </w:r>
      <w:r w:rsidRPr="00667A78">
        <w:rPr>
          <w:b/>
          <w:i/>
        </w:rPr>
        <w:t xml:space="preserve"> </w:t>
      </w:r>
      <w:r w:rsidRPr="00667A78">
        <w:rPr>
          <w:sz w:val="28"/>
          <w:szCs w:val="28"/>
        </w:rPr>
        <w:t xml:space="preserve">_________________ </w:t>
      </w:r>
      <w:r w:rsidRPr="00667A78">
        <w:rPr>
          <w:b/>
          <w:i/>
        </w:rPr>
        <w:t>[указывается сайт, на котором опубликована закупка]</w:t>
      </w:r>
      <w:r w:rsidRPr="00667A78">
        <w:rPr>
          <w:sz w:val="28"/>
          <w:szCs w:val="28"/>
        </w:rPr>
        <w:t xml:space="preserve">, закупка № ______ </w:t>
      </w:r>
      <w:r w:rsidRPr="00667A78">
        <w:rPr>
          <w:b/>
          <w:i/>
        </w:rPr>
        <w:t xml:space="preserve">[указывается номер закупки на указанном сайте], </w:t>
      </w:r>
      <w:r w:rsidRPr="00667A78">
        <w:rPr>
          <w:sz w:val="28"/>
          <w:szCs w:val="28"/>
        </w:rPr>
        <w:t xml:space="preserve">закупочную документацию, понимая и принимая установленные в них требования и условия закупки, </w:t>
      </w:r>
      <w:r w:rsidRPr="00667A78">
        <w:rPr>
          <w:sz w:val="22"/>
        </w:rPr>
        <w:t xml:space="preserve">___________________________________________________________________________, </w:t>
      </w:r>
    </w:p>
    <w:p w:rsidR="00667A78" w:rsidRPr="00667A78" w:rsidRDefault="00667A78" w:rsidP="00667A78">
      <w:pPr>
        <w:suppressAutoHyphens/>
        <w:overflowPunct w:val="0"/>
        <w:autoSpaceDE w:val="0"/>
        <w:autoSpaceDN w:val="0"/>
        <w:adjustRightInd w:val="0"/>
        <w:jc w:val="center"/>
        <w:rPr>
          <w:bCs/>
          <w:sz w:val="22"/>
          <w:szCs w:val="22"/>
        </w:rPr>
      </w:pPr>
      <w:r w:rsidRPr="00667A78">
        <w:rPr>
          <w:b/>
          <w:bCs/>
          <w:i/>
          <w:szCs w:val="22"/>
          <w:vertAlign w:val="superscript"/>
        </w:rPr>
        <w:t>(полное наименование участника закупки с указанием организационно-правовой формы)</w:t>
      </w:r>
      <w:r w:rsidRPr="00667A78">
        <w:rPr>
          <w:bCs/>
          <w:sz w:val="22"/>
          <w:szCs w:val="22"/>
        </w:rPr>
        <w:t xml:space="preserve"> </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ИНН, КПП, ОГРН, ОКПО</w:t>
      </w:r>
      <w:r w:rsidRPr="00667A78">
        <w:rPr>
          <w:bCs/>
          <w:szCs w:val="22"/>
        </w:rPr>
        <w:t xml:space="preserve"> </w:t>
      </w:r>
      <w:r w:rsidRPr="00667A78">
        <w:rPr>
          <w:bCs/>
          <w:sz w:val="22"/>
          <w:szCs w:val="22"/>
        </w:rPr>
        <w:t>________________________________________________________,</w:t>
      </w:r>
    </w:p>
    <w:p w:rsidR="00667A78" w:rsidRPr="00667A78" w:rsidRDefault="00667A78" w:rsidP="00667A78">
      <w:pPr>
        <w:suppressAutoHyphens/>
        <w:overflowPunct w:val="0"/>
        <w:autoSpaceDE w:val="0"/>
        <w:autoSpaceDN w:val="0"/>
        <w:adjustRightInd w:val="0"/>
        <w:ind w:left="1418" w:firstLine="709"/>
        <w:jc w:val="center"/>
        <w:rPr>
          <w:b/>
          <w:bCs/>
          <w:i/>
          <w:szCs w:val="22"/>
          <w:vertAlign w:val="superscript"/>
        </w:rPr>
      </w:pPr>
      <w:r w:rsidRPr="00667A78">
        <w:rPr>
          <w:b/>
          <w:bCs/>
          <w:i/>
          <w:szCs w:val="22"/>
          <w:vertAlign w:val="superscript"/>
        </w:rPr>
        <w:t>(ИНН, КПП, ОГРН, ОКПО участника закупки)</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юридический адрес</w:t>
      </w:r>
      <w:r w:rsidRPr="00667A78">
        <w:rPr>
          <w:bCs/>
          <w:szCs w:val="22"/>
        </w:rPr>
        <w:t xml:space="preserve"> </w:t>
      </w:r>
      <w:r w:rsidRPr="00667A78">
        <w:rPr>
          <w:bCs/>
          <w:sz w:val="22"/>
          <w:szCs w:val="22"/>
        </w:rPr>
        <w:t>___________________________________________________________________,</w:t>
      </w:r>
    </w:p>
    <w:p w:rsidR="00667A78" w:rsidRPr="00667A78" w:rsidRDefault="00667A78" w:rsidP="00667A78">
      <w:pPr>
        <w:suppressAutoHyphens/>
        <w:overflowPunct w:val="0"/>
        <w:autoSpaceDE w:val="0"/>
        <w:autoSpaceDN w:val="0"/>
        <w:adjustRightInd w:val="0"/>
        <w:ind w:left="2836" w:firstLine="709"/>
        <w:jc w:val="center"/>
        <w:rPr>
          <w:b/>
          <w:bCs/>
          <w:i/>
          <w:szCs w:val="22"/>
          <w:vertAlign w:val="superscript"/>
        </w:rPr>
      </w:pPr>
      <w:r w:rsidRPr="00667A78">
        <w:rPr>
          <w:b/>
          <w:bCs/>
          <w:i/>
          <w:szCs w:val="22"/>
          <w:vertAlign w:val="superscript"/>
        </w:rPr>
        <w:t>(юридический адрес участника закупки)</w:t>
      </w:r>
    </w:p>
    <w:p w:rsidR="00667A78" w:rsidRPr="00667A78" w:rsidRDefault="00667A78" w:rsidP="00667A78">
      <w:pPr>
        <w:suppressAutoHyphens/>
        <w:overflowPunct w:val="0"/>
        <w:autoSpaceDE w:val="0"/>
        <w:autoSpaceDN w:val="0"/>
        <w:adjustRightInd w:val="0"/>
        <w:jc w:val="both"/>
        <w:rPr>
          <w:bCs/>
          <w:sz w:val="28"/>
          <w:szCs w:val="22"/>
        </w:rPr>
      </w:pPr>
      <w:r w:rsidRPr="00667A78">
        <w:rPr>
          <w:bCs/>
          <w:sz w:val="28"/>
          <w:szCs w:val="22"/>
        </w:rPr>
        <w:t>фактический адрес _____________________________________________________,</w:t>
      </w:r>
    </w:p>
    <w:p w:rsidR="00667A78" w:rsidRPr="00667A78" w:rsidRDefault="00667A78" w:rsidP="00667A78">
      <w:pPr>
        <w:suppressAutoHyphens/>
        <w:overflowPunct w:val="0"/>
        <w:autoSpaceDE w:val="0"/>
        <w:autoSpaceDN w:val="0"/>
        <w:adjustRightInd w:val="0"/>
        <w:jc w:val="center"/>
        <w:rPr>
          <w:b/>
          <w:bCs/>
          <w:i/>
          <w:szCs w:val="22"/>
          <w:vertAlign w:val="superscript"/>
        </w:rPr>
      </w:pPr>
      <w:r w:rsidRPr="00667A78">
        <w:rPr>
          <w:b/>
          <w:bCs/>
          <w:i/>
          <w:szCs w:val="22"/>
          <w:vertAlign w:val="superscript"/>
        </w:rPr>
        <w:t>(фактический адрес участника закупки)</w:t>
      </w:r>
    </w:p>
    <w:p w:rsidR="00667A78" w:rsidRPr="00667A78" w:rsidRDefault="00667A78" w:rsidP="00667A78">
      <w:pPr>
        <w:suppressAutoHyphens/>
        <w:overflowPunct w:val="0"/>
        <w:autoSpaceDE w:val="0"/>
        <w:autoSpaceDN w:val="0"/>
        <w:adjustRightInd w:val="0"/>
        <w:jc w:val="both"/>
        <w:rPr>
          <w:bCs/>
          <w:sz w:val="28"/>
          <w:szCs w:val="22"/>
        </w:rPr>
      </w:pPr>
      <w:r w:rsidRPr="00667A78">
        <w:rPr>
          <w:bCs/>
          <w:sz w:val="28"/>
          <w:szCs w:val="22"/>
        </w:rPr>
        <w:t>почтовый адрес _____________________________________________________,</w:t>
      </w:r>
    </w:p>
    <w:p w:rsidR="00667A78" w:rsidRPr="00667A78" w:rsidRDefault="00667A78" w:rsidP="00667A78">
      <w:pPr>
        <w:suppressAutoHyphens/>
        <w:overflowPunct w:val="0"/>
        <w:autoSpaceDE w:val="0"/>
        <w:autoSpaceDN w:val="0"/>
        <w:adjustRightInd w:val="0"/>
        <w:jc w:val="center"/>
        <w:rPr>
          <w:b/>
          <w:bCs/>
          <w:i/>
          <w:szCs w:val="22"/>
          <w:vertAlign w:val="superscript"/>
        </w:rPr>
      </w:pPr>
      <w:r w:rsidRPr="00667A78">
        <w:rPr>
          <w:b/>
          <w:bCs/>
          <w:i/>
          <w:szCs w:val="22"/>
          <w:vertAlign w:val="superscript"/>
        </w:rPr>
        <w:t>(почтовый адрес участника закупки)</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предлагает заключить договор на:</w:t>
      </w:r>
      <w:r w:rsidRPr="00667A78">
        <w:rPr>
          <w:bCs/>
          <w:sz w:val="22"/>
          <w:szCs w:val="22"/>
        </w:rPr>
        <w:t xml:space="preserve"> ____________________________________________________</w:t>
      </w:r>
    </w:p>
    <w:p w:rsidR="00667A78" w:rsidRPr="00667A78" w:rsidRDefault="00667A78" w:rsidP="00667A78">
      <w:pPr>
        <w:ind w:left="3545"/>
        <w:jc w:val="center"/>
        <w:rPr>
          <w:b/>
          <w:bCs/>
          <w:i/>
          <w:szCs w:val="22"/>
          <w:vertAlign w:val="superscript"/>
        </w:rPr>
      </w:pPr>
      <w:r w:rsidRPr="00667A78">
        <w:rPr>
          <w:b/>
          <w:i/>
          <w:szCs w:val="22"/>
          <w:vertAlign w:val="superscript"/>
        </w:rPr>
        <w:t>(предмет договора)</w:t>
      </w:r>
    </w:p>
    <w:p w:rsidR="00667A78" w:rsidRPr="00667A78" w:rsidRDefault="00667A78" w:rsidP="00667A78">
      <w:pPr>
        <w:suppressAutoHyphens/>
        <w:overflowPunct w:val="0"/>
        <w:autoSpaceDE w:val="0"/>
        <w:autoSpaceDN w:val="0"/>
        <w:adjustRightInd w:val="0"/>
        <w:jc w:val="both"/>
        <w:rPr>
          <w:bCs/>
          <w:sz w:val="28"/>
          <w:szCs w:val="28"/>
        </w:rPr>
      </w:pPr>
      <w:r w:rsidRPr="00667A78">
        <w:rPr>
          <w:bCs/>
          <w:sz w:val="28"/>
          <w:szCs w:val="28"/>
        </w:rPr>
        <w:t xml:space="preserve">в соответствии с </w:t>
      </w:r>
      <w:r w:rsidRPr="00667A78">
        <w:rPr>
          <w:b/>
          <w:i/>
        </w:rPr>
        <w:t>Техническим предложением, Графиком поставки товара/ выполнения работ/ оказания услуг, Сводной таблицей стоимости</w:t>
      </w:r>
      <w:r w:rsidRPr="00667A78">
        <w:rPr>
          <w:bCs/>
          <w:sz w:val="28"/>
          <w:szCs w:val="28"/>
        </w:rPr>
        <w:t xml:space="preserve"> и другими документами, являющимися неотъемлемыми приложениями к настоящей заявке </w:t>
      </w:r>
      <w:r w:rsidRPr="00667A78">
        <w:rPr>
          <w:b/>
          <w:i/>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sidRPr="00667A78">
        <w:rPr>
          <w:b/>
          <w:i/>
          <w:iCs/>
        </w:rPr>
        <w:t>указанных при формировании заявки, поданной на ЭТП</w:t>
      </w:r>
      <w:r w:rsidRPr="00667A78">
        <w:rPr>
          <w:b/>
          <w:i/>
        </w:rPr>
        <w:t>, с помощью функционала которой проводится данная закупка»]</w:t>
      </w:r>
      <w:r w:rsidRPr="00667A78">
        <w:rPr>
          <w:bCs/>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67A78" w:rsidRPr="00667A78" w:rsidTr="00FB4BA8">
        <w:trPr>
          <w:cantSplit/>
          <w:tblHeader/>
        </w:trPr>
        <w:tc>
          <w:tcPr>
            <w:tcW w:w="709" w:type="dxa"/>
            <w:vAlign w:val="center"/>
          </w:tcPr>
          <w:p w:rsidR="00667A78" w:rsidRPr="00667A78" w:rsidRDefault="00667A78" w:rsidP="00667A78">
            <w:pPr>
              <w:keepNext/>
              <w:ind w:left="-57" w:right="-57"/>
              <w:jc w:val="center"/>
            </w:pPr>
            <w:r w:rsidRPr="00667A78">
              <w:t>№ п/п</w:t>
            </w:r>
          </w:p>
        </w:tc>
        <w:tc>
          <w:tcPr>
            <w:tcW w:w="4394" w:type="dxa"/>
            <w:vAlign w:val="center"/>
          </w:tcPr>
          <w:p w:rsidR="00667A78" w:rsidRPr="00667A78" w:rsidRDefault="00667A78" w:rsidP="00667A78">
            <w:pPr>
              <w:keepNext/>
              <w:ind w:left="-57" w:right="-57"/>
              <w:jc w:val="center"/>
            </w:pPr>
            <w:r w:rsidRPr="00667A78">
              <w:t>Условия заявок на участие в закупке</w:t>
            </w:r>
          </w:p>
        </w:tc>
        <w:tc>
          <w:tcPr>
            <w:tcW w:w="4962" w:type="dxa"/>
            <w:vAlign w:val="center"/>
          </w:tcPr>
          <w:p w:rsidR="00667A78" w:rsidRPr="00667A78" w:rsidRDefault="00667A78" w:rsidP="00667A78">
            <w:pPr>
              <w:keepNext/>
              <w:ind w:left="57" w:right="57"/>
              <w:jc w:val="center"/>
            </w:pPr>
            <w:r w:rsidRPr="00667A78">
              <w:t>Предложения участника</w:t>
            </w:r>
          </w:p>
        </w:tc>
      </w:tr>
      <w:tr w:rsidR="00667A78" w:rsidRPr="00667A78" w:rsidTr="00FB4BA8">
        <w:trPr>
          <w:cantSplit/>
        </w:trPr>
        <w:tc>
          <w:tcPr>
            <w:tcW w:w="709" w:type="dxa"/>
            <w:vAlign w:val="center"/>
          </w:tcPr>
          <w:p w:rsidR="00667A78" w:rsidRPr="00667A78" w:rsidRDefault="00667A78" w:rsidP="00431253">
            <w:pPr>
              <w:numPr>
                <w:ilvl w:val="0"/>
                <w:numId w:val="40"/>
              </w:numPr>
              <w:tabs>
                <w:tab w:val="left" w:pos="284"/>
              </w:tabs>
              <w:ind w:left="0" w:firstLine="0"/>
              <w:jc w:val="center"/>
            </w:pPr>
          </w:p>
        </w:tc>
        <w:tc>
          <w:tcPr>
            <w:tcW w:w="4394" w:type="dxa"/>
            <w:vAlign w:val="center"/>
          </w:tcPr>
          <w:p w:rsidR="00667A78" w:rsidRPr="00667A78" w:rsidRDefault="00667A78" w:rsidP="00667A78">
            <w:pPr>
              <w:ind w:left="57" w:right="57"/>
            </w:pPr>
            <w:r w:rsidRPr="00667A78">
              <w:rPr>
                <w:bCs/>
              </w:rPr>
              <w:t>Цена заявки, руб. с НДС</w:t>
            </w:r>
          </w:p>
        </w:tc>
        <w:tc>
          <w:tcPr>
            <w:tcW w:w="4962" w:type="dxa"/>
            <w:vAlign w:val="center"/>
          </w:tcPr>
          <w:p w:rsidR="00667A78" w:rsidRPr="00667A78" w:rsidRDefault="00667A78" w:rsidP="00667A78">
            <w:pPr>
              <w:ind w:left="57" w:right="57"/>
              <w:jc w:val="center"/>
            </w:pPr>
            <w:r w:rsidRPr="00667A78">
              <w:rPr>
                <w:b/>
                <w:i/>
              </w:rPr>
              <w:t>[указать цену договора с отражением размера НДС]</w:t>
            </w:r>
          </w:p>
        </w:tc>
      </w:tr>
      <w:tr w:rsidR="00667A78" w:rsidRPr="00667A78" w:rsidTr="00FB4BA8">
        <w:trPr>
          <w:cantSplit/>
        </w:trPr>
        <w:tc>
          <w:tcPr>
            <w:tcW w:w="709" w:type="dxa"/>
            <w:vAlign w:val="center"/>
          </w:tcPr>
          <w:p w:rsidR="00667A78" w:rsidRPr="00667A78" w:rsidRDefault="00667A78" w:rsidP="00431253">
            <w:pPr>
              <w:numPr>
                <w:ilvl w:val="0"/>
                <w:numId w:val="40"/>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rPr>
                <w:bCs/>
              </w:rPr>
              <w:t>Цена заявки, руб. без НДС</w:t>
            </w:r>
          </w:p>
        </w:tc>
        <w:tc>
          <w:tcPr>
            <w:tcW w:w="4962" w:type="dxa"/>
            <w:vAlign w:val="center"/>
          </w:tcPr>
          <w:p w:rsidR="00667A78" w:rsidRPr="00667A78" w:rsidRDefault="00667A78" w:rsidP="00667A78">
            <w:pPr>
              <w:ind w:left="57" w:right="57"/>
              <w:jc w:val="center"/>
              <w:rPr>
                <w:b/>
                <w:i/>
              </w:rPr>
            </w:pPr>
            <w:r w:rsidRPr="00667A78">
              <w:rPr>
                <w:b/>
                <w:i/>
              </w:rPr>
              <w:t>[указать цену договора без НДС]</w:t>
            </w:r>
          </w:p>
        </w:tc>
      </w:tr>
      <w:tr w:rsidR="00667A78" w:rsidRPr="00667A78" w:rsidTr="00FB4BA8">
        <w:trPr>
          <w:cantSplit/>
        </w:trPr>
        <w:tc>
          <w:tcPr>
            <w:tcW w:w="709" w:type="dxa"/>
            <w:vAlign w:val="center"/>
          </w:tcPr>
          <w:p w:rsidR="00667A78" w:rsidRPr="00667A78" w:rsidRDefault="00667A78" w:rsidP="00431253">
            <w:pPr>
              <w:numPr>
                <w:ilvl w:val="0"/>
                <w:numId w:val="40"/>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rPr>
                <w:bCs/>
              </w:rPr>
              <w:t xml:space="preserve">Срок </w:t>
            </w:r>
            <w:r w:rsidRPr="00667A78">
              <w:rPr>
                <w:b/>
                <w:i/>
              </w:rPr>
              <w:t>поставки товара/выполнения работ /оказания услуг</w:t>
            </w:r>
          </w:p>
        </w:tc>
        <w:tc>
          <w:tcPr>
            <w:tcW w:w="4962" w:type="dxa"/>
            <w:vAlign w:val="center"/>
          </w:tcPr>
          <w:p w:rsidR="00667A78" w:rsidRPr="00667A78" w:rsidRDefault="00667A78" w:rsidP="00667A78">
            <w:pPr>
              <w:ind w:left="57" w:right="57"/>
              <w:jc w:val="center"/>
              <w:rPr>
                <w:b/>
                <w:i/>
                <w:iCs/>
                <w:shd w:val="clear" w:color="auto" w:fill="FFFF99"/>
              </w:rPr>
            </w:pPr>
            <w:r w:rsidRPr="00667A78">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667A78" w:rsidRPr="00667A78" w:rsidTr="00FB4BA8">
        <w:trPr>
          <w:cantSplit/>
        </w:trPr>
        <w:tc>
          <w:tcPr>
            <w:tcW w:w="709" w:type="dxa"/>
            <w:vAlign w:val="center"/>
          </w:tcPr>
          <w:p w:rsidR="00667A78" w:rsidRPr="00667A78" w:rsidRDefault="00667A78" w:rsidP="00431253">
            <w:pPr>
              <w:numPr>
                <w:ilvl w:val="0"/>
                <w:numId w:val="40"/>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t>Условия оплаты</w:t>
            </w:r>
          </w:p>
        </w:tc>
        <w:tc>
          <w:tcPr>
            <w:tcW w:w="4962" w:type="dxa"/>
            <w:vAlign w:val="center"/>
          </w:tcPr>
          <w:p w:rsidR="00667A78" w:rsidRPr="00667A78" w:rsidRDefault="00667A78" w:rsidP="00667A78">
            <w:pPr>
              <w:ind w:left="57" w:right="57"/>
              <w:jc w:val="center"/>
              <w:rPr>
                <w:b/>
                <w:i/>
              </w:rPr>
            </w:pPr>
            <w:r w:rsidRPr="00667A78">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667A78" w:rsidRPr="00667A78" w:rsidRDefault="00667A78" w:rsidP="00667A78">
      <w:pPr>
        <w:ind w:firstLine="709"/>
        <w:jc w:val="both"/>
        <w:rPr>
          <w:sz w:val="28"/>
          <w:szCs w:val="28"/>
        </w:rPr>
      </w:pPr>
    </w:p>
    <w:p w:rsidR="00667A78" w:rsidRPr="00667A78" w:rsidRDefault="00667A78" w:rsidP="00667A78">
      <w:pPr>
        <w:ind w:firstLine="709"/>
        <w:jc w:val="both"/>
        <w:rPr>
          <w:sz w:val="28"/>
          <w:szCs w:val="28"/>
        </w:rPr>
      </w:pPr>
      <w:r w:rsidRPr="00667A78">
        <w:rPr>
          <w:sz w:val="28"/>
          <w:szCs w:val="28"/>
        </w:rPr>
        <w:t xml:space="preserve">Настоящая заявка на участие в закупке имеет правовой статус оферты и действует в течение </w:t>
      </w:r>
      <w:r w:rsidRPr="00667A78">
        <w:rPr>
          <w:b/>
          <w:i/>
          <w:szCs w:val="28"/>
        </w:rPr>
        <w:t>60</w:t>
      </w:r>
      <w:r w:rsidRPr="00667A78">
        <w:rPr>
          <w:sz w:val="28"/>
          <w:szCs w:val="28"/>
        </w:rPr>
        <w:t xml:space="preserve"> календарных дней со дня окончания срока подачи заявок.</w:t>
      </w:r>
    </w:p>
    <w:p w:rsidR="00667A78" w:rsidRPr="00667A78" w:rsidRDefault="00667A78" w:rsidP="00667A78">
      <w:pPr>
        <w:ind w:firstLine="709"/>
        <w:jc w:val="both"/>
        <w:rPr>
          <w:b/>
          <w:i/>
          <w:szCs w:val="28"/>
        </w:rPr>
      </w:pPr>
    </w:p>
    <w:p w:rsidR="00667A78" w:rsidRPr="00667A78" w:rsidRDefault="00667A78" w:rsidP="00667A78">
      <w:pPr>
        <w:ind w:firstLine="709"/>
        <w:jc w:val="both"/>
        <w:rPr>
          <w:szCs w:val="28"/>
        </w:rPr>
      </w:pPr>
      <w:r w:rsidRPr="00667A78">
        <w:rPr>
          <w:b/>
          <w:i/>
          <w:szCs w:val="28"/>
        </w:rPr>
        <w:t>Для юридических лиц:</w:t>
      </w:r>
      <w:r w:rsidRPr="00667A78">
        <w:rPr>
          <w:szCs w:val="28"/>
        </w:rPr>
        <w:t xml:space="preserve"> </w:t>
      </w:r>
    </w:p>
    <w:p w:rsidR="00667A78" w:rsidRPr="00667A78" w:rsidRDefault="00667A78" w:rsidP="00667A78">
      <w:pPr>
        <w:ind w:firstLine="709"/>
        <w:jc w:val="both"/>
        <w:rPr>
          <w:sz w:val="28"/>
          <w:szCs w:val="28"/>
        </w:rPr>
      </w:pPr>
      <w:r w:rsidRPr="00667A78">
        <w:rPr>
          <w:sz w:val="28"/>
          <w:szCs w:val="28"/>
        </w:rPr>
        <w:t>Принадлежность к субъектам малого и среднего предпринимательства: ______________.</w:t>
      </w:r>
    </w:p>
    <w:p w:rsidR="00667A78" w:rsidRPr="00667A78" w:rsidRDefault="00667A78" w:rsidP="00667A78">
      <w:pPr>
        <w:ind w:firstLine="709"/>
        <w:jc w:val="both"/>
        <w:rPr>
          <w:sz w:val="28"/>
          <w:szCs w:val="28"/>
        </w:rPr>
      </w:pPr>
      <w:r w:rsidRPr="00667A78">
        <w:rPr>
          <w:sz w:val="28"/>
          <w:szCs w:val="28"/>
        </w:rPr>
        <w:t>Настоящим подтверждаем, что:</w:t>
      </w:r>
    </w:p>
    <w:p w:rsidR="00667A78" w:rsidRPr="00667A78" w:rsidRDefault="00667A78" w:rsidP="00431253">
      <w:pPr>
        <w:numPr>
          <w:ilvl w:val="0"/>
          <w:numId w:val="35"/>
        </w:numPr>
        <w:tabs>
          <w:tab w:val="left" w:pos="1134"/>
        </w:tabs>
        <w:ind w:left="0" w:firstLine="709"/>
        <w:jc w:val="both"/>
        <w:rPr>
          <w:sz w:val="28"/>
          <w:szCs w:val="28"/>
        </w:rPr>
      </w:pPr>
      <w:r w:rsidRPr="00667A78">
        <w:rPr>
          <w:sz w:val="28"/>
          <w:szCs w:val="28"/>
        </w:rPr>
        <w:t xml:space="preserve">против _____________ </w:t>
      </w:r>
      <w:r w:rsidRPr="00667A78">
        <w:rPr>
          <w:b/>
          <w:i/>
          <w:szCs w:val="28"/>
        </w:rPr>
        <w:t>(наименование участника закупки)</w:t>
      </w:r>
      <w:r w:rsidRPr="00667A78">
        <w:rPr>
          <w:sz w:val="28"/>
          <w:szCs w:val="28"/>
        </w:rPr>
        <w:t xml:space="preserve"> не проводится процедура ликвидации, не принято арбитражным судом решения о признании _____________ </w:t>
      </w:r>
      <w:r w:rsidRPr="00667A78">
        <w:rPr>
          <w:b/>
          <w:i/>
          <w:szCs w:val="28"/>
        </w:rPr>
        <w:t>(наименование участника закупки)</w:t>
      </w:r>
      <w:r w:rsidRPr="00667A78">
        <w:rPr>
          <w:sz w:val="28"/>
          <w:szCs w:val="28"/>
        </w:rPr>
        <w:t xml:space="preserve"> банкротом, деятельность _____________ </w:t>
      </w:r>
      <w:r w:rsidRPr="00667A78">
        <w:rPr>
          <w:szCs w:val="28"/>
        </w:rPr>
        <w:t>(</w:t>
      </w:r>
      <w:r w:rsidRPr="00667A78">
        <w:rPr>
          <w:b/>
          <w:i/>
          <w:szCs w:val="28"/>
        </w:rPr>
        <w:t>наименование участника закупки</w:t>
      </w:r>
      <w:r w:rsidRPr="00667A78">
        <w:rPr>
          <w:szCs w:val="28"/>
        </w:rPr>
        <w:t>)</w:t>
      </w:r>
      <w:r w:rsidRPr="00667A78">
        <w:rPr>
          <w:sz w:val="28"/>
          <w:szCs w:val="28"/>
        </w:rPr>
        <w:t xml:space="preserve"> не приостановлена, на имущество не наложен арест по решению</w:t>
      </w:r>
      <w:r w:rsidR="0011068A">
        <w:rPr>
          <w:sz w:val="28"/>
          <w:szCs w:val="28"/>
        </w:rPr>
        <w:t xml:space="preserve"> суда, административного органа.</w:t>
      </w:r>
    </w:p>
    <w:p w:rsidR="00667A78" w:rsidRPr="00667A78" w:rsidRDefault="00667A78" w:rsidP="00667A78">
      <w:pPr>
        <w:ind w:firstLine="709"/>
        <w:jc w:val="both"/>
        <w:rPr>
          <w:sz w:val="28"/>
          <w:szCs w:val="28"/>
        </w:rPr>
      </w:pPr>
      <w:r w:rsidRPr="00667A78">
        <w:rPr>
          <w:sz w:val="28"/>
          <w:szCs w:val="28"/>
        </w:rPr>
        <w:t>Также сообщаем о применении нами упрощенной системы налогообложения.</w:t>
      </w:r>
    </w:p>
    <w:p w:rsidR="00667A78" w:rsidRPr="00667A78" w:rsidRDefault="00667A78" w:rsidP="00667A78">
      <w:pPr>
        <w:ind w:firstLine="709"/>
        <w:jc w:val="both"/>
        <w:rPr>
          <w:b/>
          <w:i/>
          <w:szCs w:val="28"/>
        </w:rPr>
      </w:pPr>
    </w:p>
    <w:p w:rsidR="00667A78" w:rsidRPr="00667A78" w:rsidRDefault="00667A78" w:rsidP="00667A78">
      <w:pPr>
        <w:ind w:firstLine="709"/>
        <w:jc w:val="both"/>
        <w:rPr>
          <w:b/>
          <w:i/>
          <w:szCs w:val="28"/>
        </w:rPr>
      </w:pPr>
      <w:r w:rsidRPr="00667A78">
        <w:rPr>
          <w:b/>
          <w:i/>
          <w:szCs w:val="28"/>
        </w:rPr>
        <w:t>Для физических лиц:</w:t>
      </w:r>
      <w:r w:rsidRPr="00667A78">
        <w:rPr>
          <w:sz w:val="28"/>
          <w:szCs w:val="28"/>
        </w:rPr>
        <w:t xml:space="preserve"> </w:t>
      </w:r>
      <w:r w:rsidRPr="00667A78">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67A78" w:rsidRPr="00667A78" w:rsidRDefault="00667A78" w:rsidP="00667A78">
      <w:pPr>
        <w:ind w:firstLine="709"/>
        <w:jc w:val="both"/>
        <w:rPr>
          <w:sz w:val="28"/>
          <w:szCs w:val="28"/>
        </w:rPr>
      </w:pPr>
      <w:r w:rsidRPr="00667A78">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67A78" w:rsidRPr="00667A78" w:rsidRDefault="00667A78" w:rsidP="00667A78">
      <w:pPr>
        <w:ind w:firstLine="709"/>
        <w:jc w:val="both"/>
        <w:rPr>
          <w:sz w:val="28"/>
          <w:szCs w:val="28"/>
        </w:rPr>
      </w:pPr>
      <w:r w:rsidRPr="00667A78">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667A78" w:rsidRPr="00667A78" w:rsidRDefault="00667A78" w:rsidP="00431253">
      <w:pPr>
        <w:numPr>
          <w:ilvl w:val="0"/>
          <w:numId w:val="34"/>
        </w:numPr>
        <w:ind w:left="0" w:firstLine="709"/>
        <w:jc w:val="both"/>
        <w:rPr>
          <w:sz w:val="28"/>
          <w:szCs w:val="28"/>
        </w:rPr>
      </w:pPr>
      <w:r w:rsidRPr="00667A78">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667A78" w:rsidRPr="00667A78" w:rsidRDefault="00667A78" w:rsidP="00431253">
      <w:pPr>
        <w:numPr>
          <w:ilvl w:val="0"/>
          <w:numId w:val="34"/>
        </w:numPr>
        <w:ind w:left="0" w:firstLine="709"/>
        <w:jc w:val="both"/>
        <w:rPr>
          <w:sz w:val="28"/>
          <w:szCs w:val="28"/>
        </w:rPr>
      </w:pPr>
      <w:r w:rsidRPr="00667A78">
        <w:rPr>
          <w:sz w:val="28"/>
          <w:szCs w:val="28"/>
        </w:rPr>
        <w:t xml:space="preserve">представить до заключения договора сведения о цепочке собственников, включая бенефициаров (в том числе конечных), по форме и в соответствии </w:t>
      </w:r>
      <w:r w:rsidRPr="00667A78">
        <w:rPr>
          <w:sz w:val="28"/>
          <w:szCs w:val="28"/>
        </w:rPr>
        <w:lastRenderedPageBreak/>
        <w:t>с инструкциями, приведенными в закупочной документации и документы, подтверждающие данные сведения;</w:t>
      </w:r>
    </w:p>
    <w:p w:rsidR="00667A78" w:rsidRPr="00667A78" w:rsidRDefault="00667A78" w:rsidP="00431253">
      <w:pPr>
        <w:numPr>
          <w:ilvl w:val="0"/>
          <w:numId w:val="34"/>
        </w:numPr>
        <w:ind w:left="0" w:firstLine="709"/>
        <w:jc w:val="both"/>
        <w:rPr>
          <w:sz w:val="28"/>
          <w:szCs w:val="28"/>
        </w:rPr>
      </w:pPr>
      <w:r w:rsidRPr="00667A78">
        <w:rPr>
          <w:b/>
          <w:i/>
        </w:rPr>
        <w:t>[в случае установления требования по наличию кадровых ресурсов]</w:t>
      </w:r>
      <w:r w:rsidRPr="00667A78">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667A78" w:rsidRPr="00667A78" w:rsidRDefault="00667A78" w:rsidP="00431253">
      <w:pPr>
        <w:numPr>
          <w:ilvl w:val="0"/>
          <w:numId w:val="34"/>
        </w:numPr>
        <w:ind w:left="0" w:firstLine="709"/>
        <w:jc w:val="both"/>
        <w:rPr>
          <w:b/>
          <w:i/>
        </w:rPr>
      </w:pPr>
      <w:r w:rsidRPr="00667A78">
        <w:rPr>
          <w:b/>
          <w:i/>
        </w:rPr>
        <w:t>представить заказчику до заключения договора решение об одобрении или о совершении крупной сделки;</w:t>
      </w:r>
    </w:p>
    <w:p w:rsidR="00667A78" w:rsidRPr="00667A78" w:rsidRDefault="00667A78" w:rsidP="00431253">
      <w:pPr>
        <w:numPr>
          <w:ilvl w:val="0"/>
          <w:numId w:val="34"/>
        </w:numPr>
        <w:ind w:left="0" w:firstLine="709"/>
        <w:jc w:val="both"/>
        <w:rPr>
          <w:b/>
          <w:i/>
        </w:rPr>
      </w:pPr>
      <w:r w:rsidRPr="00667A78">
        <w:rPr>
          <w:b/>
          <w:i/>
        </w:rPr>
        <w:t>представить заказчику до заключения договора решение об одобрении или о совершении сделки с заинтересованностью.</w:t>
      </w:r>
    </w:p>
    <w:p w:rsidR="00667A78" w:rsidRPr="00667A78" w:rsidRDefault="00667A78" w:rsidP="00667A78">
      <w:pPr>
        <w:ind w:firstLine="709"/>
        <w:jc w:val="both"/>
        <w:rPr>
          <w:b/>
          <w:i/>
        </w:rPr>
      </w:pPr>
      <w:r w:rsidRPr="00667A78">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667A78" w:rsidRPr="00667A78" w:rsidRDefault="00667A78" w:rsidP="00667A78">
      <w:pPr>
        <w:tabs>
          <w:tab w:val="left" w:pos="1134"/>
        </w:tabs>
        <w:ind w:firstLine="709"/>
        <w:jc w:val="both"/>
        <w:rPr>
          <w:b/>
          <w:i/>
          <w:szCs w:val="28"/>
        </w:rPr>
      </w:pPr>
      <w:r w:rsidRPr="00667A78">
        <w:rPr>
          <w:b/>
          <w:i/>
          <w:szCs w:val="28"/>
        </w:rPr>
        <w:t>Данная сделка для _____________ (наименование участника закупки) не является крупной.</w:t>
      </w:r>
    </w:p>
    <w:p w:rsidR="00667A78" w:rsidRPr="00667A78" w:rsidRDefault="00667A78" w:rsidP="00667A78">
      <w:pPr>
        <w:tabs>
          <w:tab w:val="left" w:pos="1134"/>
        </w:tabs>
        <w:ind w:left="709"/>
        <w:jc w:val="both"/>
        <w:rPr>
          <w:b/>
          <w:i/>
          <w:szCs w:val="28"/>
        </w:rPr>
      </w:pPr>
      <w:r w:rsidRPr="00667A78">
        <w:rPr>
          <w:b/>
          <w:i/>
          <w:szCs w:val="28"/>
        </w:rPr>
        <w:t>либо,</w:t>
      </w:r>
    </w:p>
    <w:p w:rsidR="00667A78" w:rsidRPr="00667A78" w:rsidRDefault="00667A78" w:rsidP="00667A78">
      <w:pPr>
        <w:tabs>
          <w:tab w:val="left" w:pos="1134"/>
        </w:tabs>
        <w:ind w:firstLine="709"/>
        <w:jc w:val="both"/>
        <w:rPr>
          <w:sz w:val="28"/>
          <w:szCs w:val="28"/>
        </w:rPr>
      </w:pPr>
      <w:r w:rsidRPr="00667A78">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667A78" w:rsidRPr="00667A78" w:rsidRDefault="00667A78" w:rsidP="00667A78">
      <w:pPr>
        <w:tabs>
          <w:tab w:val="left" w:pos="1134"/>
        </w:tabs>
        <w:ind w:firstLine="709"/>
        <w:jc w:val="both"/>
        <w:rPr>
          <w:b/>
          <w:i/>
          <w:szCs w:val="28"/>
        </w:rPr>
      </w:pPr>
      <w:r w:rsidRPr="00667A78">
        <w:rPr>
          <w:b/>
          <w:i/>
          <w:szCs w:val="28"/>
        </w:rPr>
        <w:t>Данная сделка для _____________ (наименование участника закупки) не является сделкой с заинтересованностью.</w:t>
      </w:r>
    </w:p>
    <w:p w:rsidR="00667A78" w:rsidRPr="00667A78" w:rsidRDefault="00667A78" w:rsidP="00667A78">
      <w:pPr>
        <w:tabs>
          <w:tab w:val="left" w:pos="1134"/>
        </w:tabs>
        <w:ind w:left="709"/>
        <w:jc w:val="both"/>
        <w:rPr>
          <w:b/>
          <w:i/>
          <w:szCs w:val="28"/>
        </w:rPr>
      </w:pPr>
      <w:r w:rsidRPr="00667A78">
        <w:rPr>
          <w:b/>
          <w:i/>
          <w:szCs w:val="28"/>
        </w:rPr>
        <w:t>либо,</w:t>
      </w:r>
    </w:p>
    <w:p w:rsidR="00667A78" w:rsidRPr="00667A78" w:rsidRDefault="00667A78" w:rsidP="00667A78">
      <w:pPr>
        <w:tabs>
          <w:tab w:val="left" w:pos="1134"/>
        </w:tabs>
        <w:ind w:firstLine="709"/>
        <w:jc w:val="both"/>
        <w:rPr>
          <w:b/>
          <w:i/>
          <w:szCs w:val="28"/>
        </w:rPr>
      </w:pPr>
      <w:r w:rsidRPr="00667A78">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667A78" w:rsidRPr="00667A78" w:rsidRDefault="00667A78" w:rsidP="00667A78">
      <w:pPr>
        <w:ind w:left="709"/>
        <w:jc w:val="both"/>
        <w:rPr>
          <w:sz w:val="28"/>
          <w:szCs w:val="28"/>
        </w:rPr>
      </w:pPr>
    </w:p>
    <w:p w:rsidR="00667A78" w:rsidRPr="00667A78" w:rsidRDefault="00667A78" w:rsidP="00667A78">
      <w:pPr>
        <w:ind w:firstLine="709"/>
        <w:jc w:val="both"/>
        <w:rPr>
          <w:sz w:val="28"/>
          <w:szCs w:val="28"/>
        </w:rPr>
      </w:pPr>
      <w:r w:rsidRPr="00667A78">
        <w:rPr>
          <w:sz w:val="28"/>
          <w:szCs w:val="28"/>
        </w:rPr>
        <w:t>Мы уведомлены и согласны с условием, что:</w:t>
      </w:r>
    </w:p>
    <w:p w:rsidR="00667A78" w:rsidRPr="00667A78" w:rsidRDefault="00667A78" w:rsidP="00431253">
      <w:pPr>
        <w:numPr>
          <w:ilvl w:val="0"/>
          <w:numId w:val="36"/>
        </w:numPr>
        <w:tabs>
          <w:tab w:val="left" w:pos="993"/>
        </w:tabs>
        <w:ind w:left="0" w:firstLine="709"/>
        <w:jc w:val="both"/>
        <w:rPr>
          <w:sz w:val="22"/>
          <w:szCs w:val="22"/>
        </w:rPr>
      </w:pPr>
      <w:r w:rsidRPr="00667A78">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67A78" w:rsidRPr="00667A78" w:rsidRDefault="00667A78" w:rsidP="00431253">
      <w:pPr>
        <w:numPr>
          <w:ilvl w:val="0"/>
          <w:numId w:val="36"/>
        </w:numPr>
        <w:tabs>
          <w:tab w:val="left" w:pos="993"/>
        </w:tabs>
        <w:ind w:left="0" w:firstLine="709"/>
        <w:jc w:val="both"/>
        <w:rPr>
          <w:sz w:val="22"/>
          <w:szCs w:val="22"/>
        </w:rPr>
      </w:pPr>
      <w:r w:rsidRPr="00667A78">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667A78" w:rsidRPr="00667A78" w:rsidRDefault="00667A78" w:rsidP="00431253">
      <w:pPr>
        <w:numPr>
          <w:ilvl w:val="0"/>
          <w:numId w:val="36"/>
        </w:numPr>
        <w:tabs>
          <w:tab w:val="left" w:pos="993"/>
        </w:tabs>
        <w:ind w:left="0" w:firstLine="709"/>
        <w:jc w:val="both"/>
        <w:rPr>
          <w:sz w:val="22"/>
          <w:szCs w:val="22"/>
        </w:rPr>
      </w:pPr>
      <w:r w:rsidRPr="00667A78">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667A78" w:rsidRPr="00667A78" w:rsidRDefault="00667A78" w:rsidP="00667A78">
      <w:pPr>
        <w:ind w:firstLine="709"/>
        <w:jc w:val="both"/>
        <w:rPr>
          <w:sz w:val="28"/>
          <w:szCs w:val="28"/>
        </w:rPr>
      </w:pPr>
      <w:r w:rsidRPr="00667A78">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667A78" w:rsidRPr="00667A78" w:rsidRDefault="00667A78" w:rsidP="00667A78">
      <w:pPr>
        <w:ind w:firstLine="709"/>
        <w:jc w:val="both"/>
        <w:rPr>
          <w:sz w:val="28"/>
          <w:szCs w:val="28"/>
        </w:rPr>
      </w:pPr>
      <w:r w:rsidRPr="00667A78">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667A78" w:rsidRPr="00667A78" w:rsidTr="00FB4BA8">
        <w:trPr>
          <w:tblHeader/>
        </w:trPr>
        <w:tc>
          <w:tcPr>
            <w:tcW w:w="1091" w:type="dxa"/>
            <w:vAlign w:val="center"/>
          </w:tcPr>
          <w:p w:rsidR="00667A78" w:rsidRPr="00667A78" w:rsidRDefault="00667A78" w:rsidP="00667A78">
            <w:pPr>
              <w:widowControl w:val="0"/>
              <w:adjustRightInd w:val="0"/>
              <w:jc w:val="center"/>
              <w:textAlignment w:val="baseline"/>
            </w:pPr>
            <w:r w:rsidRPr="00667A78">
              <w:t>№</w:t>
            </w:r>
          </w:p>
          <w:p w:rsidR="00667A78" w:rsidRPr="00667A78" w:rsidRDefault="00667A78" w:rsidP="00667A78">
            <w:pPr>
              <w:widowControl w:val="0"/>
              <w:adjustRightInd w:val="0"/>
              <w:jc w:val="center"/>
              <w:textAlignment w:val="baseline"/>
            </w:pPr>
            <w:r w:rsidRPr="00667A78">
              <w:t>п/п</w:t>
            </w:r>
          </w:p>
        </w:tc>
        <w:tc>
          <w:tcPr>
            <w:tcW w:w="7414" w:type="dxa"/>
            <w:vAlign w:val="center"/>
          </w:tcPr>
          <w:p w:rsidR="00667A78" w:rsidRPr="00667A78" w:rsidRDefault="00667A78" w:rsidP="00667A78">
            <w:pPr>
              <w:widowControl w:val="0"/>
              <w:adjustRightInd w:val="0"/>
              <w:jc w:val="center"/>
              <w:textAlignment w:val="baseline"/>
            </w:pPr>
            <w:r w:rsidRPr="00667A78">
              <w:t>Наименование документа</w:t>
            </w:r>
          </w:p>
        </w:tc>
        <w:tc>
          <w:tcPr>
            <w:tcW w:w="1482" w:type="dxa"/>
            <w:vAlign w:val="center"/>
          </w:tcPr>
          <w:p w:rsidR="00667A78" w:rsidRPr="00667A78" w:rsidRDefault="00667A78" w:rsidP="00667A78">
            <w:pPr>
              <w:widowControl w:val="0"/>
              <w:adjustRightInd w:val="0"/>
              <w:jc w:val="center"/>
              <w:textAlignment w:val="baseline"/>
            </w:pPr>
            <w:r w:rsidRPr="00667A78">
              <w:t>Количество страниц</w:t>
            </w:r>
          </w:p>
        </w:tc>
      </w:tr>
      <w:tr w:rsidR="00667A78" w:rsidRPr="00667A78" w:rsidTr="00FB4BA8">
        <w:tc>
          <w:tcPr>
            <w:tcW w:w="1091" w:type="dxa"/>
            <w:vAlign w:val="center"/>
          </w:tcPr>
          <w:p w:rsidR="00667A78" w:rsidRPr="00667A78" w:rsidRDefault="00667A78" w:rsidP="00431253">
            <w:pPr>
              <w:numPr>
                <w:ilvl w:val="0"/>
                <w:numId w:val="33"/>
              </w:numPr>
              <w:tabs>
                <w:tab w:val="left" w:pos="284"/>
              </w:tabs>
              <w:spacing w:before="40" w:after="40"/>
              <w:ind w:left="0" w:firstLine="0"/>
              <w:jc w:val="center"/>
              <w:rPr>
                <w:i/>
              </w:rPr>
            </w:pPr>
          </w:p>
        </w:tc>
        <w:tc>
          <w:tcPr>
            <w:tcW w:w="7414" w:type="dxa"/>
          </w:tcPr>
          <w:p w:rsidR="00667A78" w:rsidRPr="00667A78" w:rsidRDefault="00667A78" w:rsidP="00667A78">
            <w:pPr>
              <w:widowControl w:val="0"/>
              <w:adjustRightInd w:val="0"/>
              <w:spacing w:before="40" w:after="40"/>
              <w:jc w:val="both"/>
              <w:textAlignment w:val="baseline"/>
              <w:rPr>
                <w:i/>
              </w:rPr>
            </w:pPr>
            <w:r w:rsidRPr="00667A78">
              <w:rPr>
                <w:i/>
              </w:rPr>
              <w:t>Копия документа, подтверждающего факт внесения денежных средств в качестве обеспечения заявки на участие в закупке / безотзывная банковская гарантия</w:t>
            </w:r>
          </w:p>
        </w:tc>
        <w:tc>
          <w:tcPr>
            <w:tcW w:w="1482" w:type="dxa"/>
          </w:tcPr>
          <w:p w:rsidR="00667A78" w:rsidRPr="00667A78" w:rsidRDefault="00667A78" w:rsidP="00667A78">
            <w:pPr>
              <w:widowControl w:val="0"/>
              <w:adjustRightInd w:val="0"/>
              <w:jc w:val="both"/>
              <w:textAlignment w:val="baseline"/>
              <w:rPr>
                <w:i/>
              </w:rPr>
            </w:pPr>
          </w:p>
        </w:tc>
      </w:tr>
      <w:tr w:rsidR="00667A78" w:rsidRPr="00667A78" w:rsidTr="00FB4BA8">
        <w:tc>
          <w:tcPr>
            <w:tcW w:w="1091" w:type="dxa"/>
            <w:vAlign w:val="center"/>
          </w:tcPr>
          <w:p w:rsidR="00667A78" w:rsidRPr="00667A78" w:rsidRDefault="00667A78" w:rsidP="00431253">
            <w:pPr>
              <w:numPr>
                <w:ilvl w:val="0"/>
                <w:numId w:val="33"/>
              </w:numPr>
              <w:tabs>
                <w:tab w:val="left" w:pos="284"/>
              </w:tabs>
              <w:spacing w:before="40" w:after="40"/>
              <w:ind w:left="0" w:firstLine="0"/>
              <w:jc w:val="center"/>
            </w:pPr>
          </w:p>
        </w:tc>
        <w:tc>
          <w:tcPr>
            <w:tcW w:w="7414" w:type="dxa"/>
          </w:tcPr>
          <w:p w:rsidR="00667A78" w:rsidRPr="00667A78" w:rsidRDefault="00667A78" w:rsidP="00667A78">
            <w:pPr>
              <w:widowControl w:val="0"/>
              <w:adjustRightInd w:val="0"/>
              <w:spacing w:before="40" w:after="40"/>
              <w:jc w:val="both"/>
              <w:textAlignment w:val="baseline"/>
            </w:pPr>
            <w:r w:rsidRPr="00667A78">
              <w:t>…</w:t>
            </w: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431253">
            <w:pPr>
              <w:numPr>
                <w:ilvl w:val="0"/>
                <w:numId w:val="33"/>
              </w:numPr>
              <w:tabs>
                <w:tab w:val="left" w:pos="284"/>
              </w:tabs>
              <w:spacing w:before="40" w:after="40"/>
              <w:ind w:left="0" w:firstLine="0"/>
              <w:jc w:val="center"/>
            </w:pPr>
          </w:p>
        </w:tc>
        <w:tc>
          <w:tcPr>
            <w:tcW w:w="7414" w:type="dxa"/>
          </w:tcPr>
          <w:p w:rsidR="00667A78" w:rsidRPr="00667A78" w:rsidRDefault="00667A78" w:rsidP="00667A78">
            <w:pPr>
              <w:widowControl w:val="0"/>
              <w:adjustRightInd w:val="0"/>
              <w:spacing w:before="40" w:after="40"/>
              <w:jc w:val="both"/>
              <w:textAlignment w:val="baseline"/>
            </w:pPr>
            <w:r w:rsidRPr="00667A78">
              <w:t>…</w:t>
            </w: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spacing w:before="40" w:after="40"/>
              <w:jc w:val="both"/>
              <w:textAlignment w:val="baseline"/>
            </w:pPr>
          </w:p>
        </w:tc>
      </w:tr>
    </w:tbl>
    <w:p w:rsidR="00667A78" w:rsidRPr="00667A78" w:rsidRDefault="00667A78" w:rsidP="00667A78">
      <w:pPr>
        <w:autoSpaceDE w:val="0"/>
        <w:autoSpaceDN w:val="0"/>
        <w:jc w:val="both"/>
        <w:rPr>
          <w:bCs/>
          <w:snapToGrid w:val="0"/>
          <w:sz w:val="28"/>
          <w:szCs w:val="28"/>
        </w:rPr>
      </w:pPr>
    </w:p>
    <w:p w:rsidR="00667A78" w:rsidRPr="00667A78" w:rsidRDefault="00667A78" w:rsidP="00667A78">
      <w:pPr>
        <w:autoSpaceDE w:val="0"/>
        <w:autoSpaceDN w:val="0"/>
        <w:jc w:val="both"/>
        <w:rPr>
          <w:bCs/>
          <w:snapToGrid w:val="0"/>
          <w:sz w:val="16"/>
          <w:szCs w:val="16"/>
        </w:rPr>
      </w:pPr>
      <w:r w:rsidRPr="00667A78">
        <w:rPr>
          <w:bCs/>
          <w:snapToGrid w:val="0"/>
          <w:sz w:val="16"/>
          <w:szCs w:val="16"/>
        </w:rPr>
        <w:t>___________________________________</w:t>
      </w:r>
      <w:r w:rsidRPr="00667A78">
        <w:rPr>
          <w:bCs/>
          <w:snapToGrid w:val="0"/>
          <w:sz w:val="16"/>
          <w:szCs w:val="16"/>
        </w:rPr>
        <w:tab/>
        <w:t>__</w:t>
      </w:r>
      <w:r w:rsidRPr="00667A78">
        <w:rPr>
          <w:bCs/>
          <w:snapToGrid w:val="0"/>
          <w:sz w:val="16"/>
          <w:szCs w:val="16"/>
        </w:rPr>
        <w:tab/>
      </w:r>
      <w:r w:rsidRPr="00667A78">
        <w:rPr>
          <w:bCs/>
          <w:snapToGrid w:val="0"/>
          <w:sz w:val="16"/>
          <w:szCs w:val="16"/>
        </w:rPr>
        <w:tab/>
        <w:t>___________________________</w:t>
      </w:r>
    </w:p>
    <w:p w:rsidR="00667A78" w:rsidRPr="00667A78" w:rsidRDefault="00667A78" w:rsidP="00667A78">
      <w:pPr>
        <w:overflowPunct w:val="0"/>
        <w:autoSpaceDE w:val="0"/>
        <w:autoSpaceDN w:val="0"/>
        <w:adjustRightInd w:val="0"/>
        <w:jc w:val="both"/>
        <w:rPr>
          <w:b/>
          <w:i/>
          <w:szCs w:val="22"/>
          <w:vertAlign w:val="superscript"/>
        </w:rPr>
      </w:pPr>
      <w:r w:rsidRPr="00667A78">
        <w:rPr>
          <w:b/>
          <w:i/>
          <w:szCs w:val="22"/>
          <w:vertAlign w:val="superscript"/>
        </w:rPr>
        <w:t>(Подпись уполномоченного представителя)</w:t>
      </w:r>
      <w:r w:rsidRPr="00667A78">
        <w:rPr>
          <w:bCs/>
          <w:snapToGrid w:val="0"/>
          <w:sz w:val="14"/>
          <w:szCs w:val="14"/>
        </w:rPr>
        <w:tab/>
      </w:r>
      <w:r w:rsidRPr="00667A78">
        <w:rPr>
          <w:bCs/>
          <w:snapToGrid w:val="0"/>
          <w:sz w:val="14"/>
          <w:szCs w:val="14"/>
        </w:rPr>
        <w:tab/>
      </w:r>
      <w:r w:rsidRPr="00667A78">
        <w:rPr>
          <w:b/>
          <w:i/>
          <w:szCs w:val="22"/>
          <w:vertAlign w:val="superscript"/>
        </w:rPr>
        <w:t>(Имя и должность подписавшего)</w:t>
      </w:r>
    </w:p>
    <w:p w:rsidR="00667A78" w:rsidRPr="00667A78" w:rsidRDefault="00667A78" w:rsidP="00667A78">
      <w:pPr>
        <w:overflowPunct w:val="0"/>
        <w:autoSpaceDE w:val="0"/>
        <w:autoSpaceDN w:val="0"/>
        <w:adjustRightInd w:val="0"/>
        <w:ind w:firstLine="709"/>
        <w:jc w:val="both"/>
        <w:rPr>
          <w:sz w:val="28"/>
          <w:szCs w:val="22"/>
        </w:rPr>
      </w:pPr>
      <w:r w:rsidRPr="00667A78">
        <w:rPr>
          <w:sz w:val="28"/>
          <w:szCs w:val="22"/>
        </w:rPr>
        <w:t>М.П.</w:t>
      </w:r>
    </w:p>
    <w:p w:rsidR="00667A78" w:rsidRPr="00667A78" w:rsidRDefault="00667A78" w:rsidP="00667A78">
      <w:pPr>
        <w:ind w:firstLine="851"/>
        <w:jc w:val="both"/>
        <w:rPr>
          <w:b/>
          <w:bCs/>
          <w:sz w:val="22"/>
          <w:szCs w:val="23"/>
        </w:rPr>
      </w:pPr>
    </w:p>
    <w:p w:rsidR="00667A78" w:rsidRPr="00667A78" w:rsidRDefault="00667A78" w:rsidP="00667A78">
      <w:pPr>
        <w:tabs>
          <w:tab w:val="left" w:pos="709"/>
        </w:tabs>
        <w:overflowPunct w:val="0"/>
        <w:autoSpaceDE w:val="0"/>
        <w:autoSpaceDN w:val="0"/>
        <w:adjustRightInd w:val="0"/>
        <w:ind w:firstLine="709"/>
        <w:jc w:val="both"/>
      </w:pPr>
      <w:r w:rsidRPr="00667A78">
        <w:t>ИНСТРУКЦИИ ПО ЗАПОЛНЕНИЮ</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Данные инструкции не следует воспроизводить в документах, подготовленных участником закупки.</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 xml:space="preserve">Заявку на участие в закупке следует оформить на официальном бланке участника закупки. </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Участник закупки должен указать свое полное наименование (с указанием организационно-правовой формы) и юридический адрес.</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 xml:space="preserve">Участник закупки должен указать стоимость </w:t>
      </w:r>
      <w:r w:rsidRPr="00667A78">
        <w:rPr>
          <w:b/>
          <w:i/>
          <w:iCs/>
        </w:rPr>
        <w:t>поставки товара/ выполнения работ/ оказания услуг</w:t>
      </w:r>
      <w:r w:rsidRPr="00667A78">
        <w:rPr>
          <w:bCs/>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bookmarkStart w:id="148" w:name="_Ref55335821"/>
      <w:bookmarkStart w:id="149" w:name="_Ref55336345"/>
      <w:bookmarkStart w:id="150" w:name="_Toc57314674"/>
      <w:bookmarkStart w:id="151" w:name="_Toc69728988"/>
      <w:bookmarkStart w:id="152" w:name="_Toc98251754"/>
      <w:r w:rsidRPr="00667A78" w:rsidDel="00EC0238">
        <w:rPr>
          <w:bCs/>
        </w:rPr>
        <w:t xml:space="preserve">В случае принадлежности к субъектам малого и среднего предпринимательства, дополнительно участнику </w:t>
      </w:r>
      <w:r w:rsidRPr="00667A78">
        <w:rPr>
          <w:bCs/>
        </w:rPr>
        <w:t>закупки</w:t>
      </w:r>
      <w:r w:rsidRPr="00667A78" w:rsidDel="00EC0238">
        <w:rPr>
          <w:bCs/>
        </w:rPr>
        <w:t xml:space="preserve"> необходимо заполнить и предоставить в составе заявки на участие в </w:t>
      </w:r>
      <w:r w:rsidRPr="00667A78">
        <w:rPr>
          <w:bCs/>
        </w:rPr>
        <w:t>закупке</w:t>
      </w:r>
      <w:r w:rsidRPr="00667A78" w:rsidDel="00EC0238">
        <w:rPr>
          <w:bCs/>
        </w:rPr>
        <w:t xml:space="preserve"> </w:t>
      </w:r>
      <w:r w:rsidRPr="00667A78">
        <w:rPr>
          <w:bCs/>
        </w:rPr>
        <w:t>Форму</w:t>
      </w:r>
      <w:r w:rsidRPr="00667A78" w:rsidDel="00EC0238">
        <w:rPr>
          <w:bCs/>
        </w:rPr>
        <w:t> 1.1</w:t>
      </w:r>
      <w:r w:rsidRPr="00667A78">
        <w:rPr>
          <w:bCs/>
        </w:rPr>
        <w:t xml:space="preserve"> «Сведения о принадлежности</w:t>
      </w:r>
      <w:r w:rsidRPr="00667A78" w:rsidDel="00EC0238">
        <w:rPr>
          <w:bCs/>
        </w:rPr>
        <w:t xml:space="preserve"> к субъектам малого и среднего предпринимательства</w:t>
      </w:r>
      <w:r w:rsidRPr="00667A78">
        <w:rPr>
          <w:bCs/>
        </w:rPr>
        <w:t>»</w:t>
      </w:r>
      <w:r w:rsidRPr="00667A78" w:rsidDel="00EC0238">
        <w:rPr>
          <w:bCs/>
        </w:rPr>
        <w:t>.</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667A78" w:rsidRPr="00667A78" w:rsidRDefault="00667A78" w:rsidP="00667A78">
      <w:pPr>
        <w:tabs>
          <w:tab w:val="left" w:pos="1134"/>
        </w:tabs>
        <w:overflowPunct w:val="0"/>
        <w:autoSpaceDE w:val="0"/>
        <w:autoSpaceDN w:val="0"/>
        <w:adjustRightInd w:val="0"/>
        <w:ind w:left="709"/>
        <w:jc w:val="both"/>
        <w:rPr>
          <w:b/>
          <w:bCs/>
          <w:i/>
        </w:rPr>
      </w:pPr>
      <w:r w:rsidRPr="00667A78">
        <w:rPr>
          <w:b/>
          <w:bCs/>
          <w:i/>
        </w:rPr>
        <w:t>[далее устанавливается для закупок, проводимых в электронной форме]</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bookmarkStart w:id="153" w:name="_Ref317252426"/>
      <w:r w:rsidRPr="00667A78">
        <w:rPr>
          <w:bCs/>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53"/>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bookmarkStart w:id="154" w:name="_Ref317252433"/>
      <w:r w:rsidRPr="00667A78">
        <w:rPr>
          <w:bCs/>
        </w:rPr>
        <w:t>Также рекомендуется, чтобы каждый документ, входящий в заявку на участие в закупке, был скреплен печатью участника закупки.</w:t>
      </w:r>
      <w:bookmarkEnd w:id="154"/>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lastRenderedPageBreak/>
        <w:t>Рекомендации пунктов </w:t>
      </w:r>
      <w:r w:rsidRPr="00667A78">
        <w:rPr>
          <w:bCs/>
        </w:rPr>
        <w:fldChar w:fldCharType="begin"/>
      </w:r>
      <w:r w:rsidRPr="00667A78">
        <w:rPr>
          <w:bCs/>
        </w:rPr>
        <w:instrText xml:space="preserve"> REF _Ref317252426 \r \h </w:instrText>
      </w:r>
      <w:r w:rsidRPr="00667A78">
        <w:rPr>
          <w:bCs/>
        </w:rPr>
      </w:r>
      <w:r w:rsidRPr="00667A78">
        <w:rPr>
          <w:bCs/>
        </w:rPr>
        <w:fldChar w:fldCharType="separate"/>
      </w:r>
      <w:r w:rsidR="003B2278">
        <w:rPr>
          <w:bCs/>
        </w:rPr>
        <w:t>8</w:t>
      </w:r>
      <w:r w:rsidRPr="00667A78">
        <w:rPr>
          <w:bCs/>
        </w:rPr>
        <w:fldChar w:fldCharType="end"/>
      </w:r>
      <w:r w:rsidRPr="00667A78">
        <w:rPr>
          <w:bCs/>
        </w:rPr>
        <w:t xml:space="preserve"> и </w:t>
      </w:r>
      <w:r w:rsidRPr="00667A78">
        <w:rPr>
          <w:bCs/>
        </w:rPr>
        <w:fldChar w:fldCharType="begin"/>
      </w:r>
      <w:r w:rsidRPr="00667A78">
        <w:rPr>
          <w:bCs/>
        </w:rPr>
        <w:instrText xml:space="preserve"> REF _Ref317252433 \r \h </w:instrText>
      </w:r>
      <w:r w:rsidRPr="00667A78">
        <w:rPr>
          <w:bCs/>
        </w:rPr>
      </w:r>
      <w:r w:rsidRPr="00667A78">
        <w:rPr>
          <w:bCs/>
        </w:rPr>
        <w:fldChar w:fldCharType="separate"/>
      </w:r>
      <w:r w:rsidR="003B2278">
        <w:rPr>
          <w:bCs/>
        </w:rPr>
        <w:t>9</w:t>
      </w:r>
      <w:r w:rsidRPr="00667A78">
        <w:rPr>
          <w:bCs/>
        </w:rPr>
        <w:fldChar w:fldCharType="end"/>
      </w:r>
      <w:r w:rsidRPr="00667A78">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szCs w:val="22"/>
        </w:rPr>
      </w:pPr>
      <w:bookmarkStart w:id="155" w:name="_Ref317253302"/>
      <w:r w:rsidRPr="00667A78">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55"/>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0462EF" w:rsidRDefault="00667A78" w:rsidP="00667A78">
      <w:pPr>
        <w:tabs>
          <w:tab w:val="left" w:pos="0"/>
          <w:tab w:val="left" w:pos="1062"/>
          <w:tab w:val="left" w:pos="1701"/>
          <w:tab w:val="left" w:pos="1985"/>
        </w:tabs>
        <w:ind w:right="70" w:firstLine="709"/>
        <w:jc w:val="both"/>
        <w:rPr>
          <w:bCs/>
          <w:sz w:val="28"/>
          <w:szCs w:val="28"/>
        </w:rPr>
        <w:sectPr w:rsidR="000462EF" w:rsidSect="00EA3525">
          <w:pgSz w:w="11907" w:h="16840" w:code="9"/>
          <w:pgMar w:top="1134" w:right="737" w:bottom="1701" w:left="1134" w:header="567" w:footer="567" w:gutter="0"/>
          <w:cols w:space="708"/>
          <w:docGrid w:linePitch="360"/>
        </w:sectPr>
      </w:pPr>
      <w:r w:rsidRPr="00667A78">
        <w:rPr>
          <w:sz w:val="22"/>
        </w:rPr>
        <w:br w:type="page"/>
      </w:r>
      <w:bookmarkEnd w:id="148"/>
      <w:bookmarkEnd w:id="149"/>
      <w:bookmarkEnd w:id="150"/>
      <w:bookmarkEnd w:id="151"/>
      <w:bookmarkEnd w:id="152"/>
    </w:p>
    <w:p w:rsidR="00127E52" w:rsidRPr="00EF2D2A" w:rsidRDefault="00127E52" w:rsidP="00127E52">
      <w:pPr>
        <w:jc w:val="right"/>
      </w:pPr>
      <w:r w:rsidRPr="00EF2D2A">
        <w:lastRenderedPageBreak/>
        <w:t xml:space="preserve">Форма </w:t>
      </w:r>
      <w:r>
        <w:t>1.1</w:t>
      </w:r>
    </w:p>
    <w:p w:rsidR="00127E52" w:rsidRPr="00EF2D2A" w:rsidRDefault="00127E52" w:rsidP="00127E52">
      <w:pPr>
        <w:pStyle w:val="Times12"/>
        <w:ind w:left="5387" w:firstLine="0"/>
        <w:jc w:val="left"/>
        <w:rPr>
          <w:iCs/>
          <w:szCs w:val="24"/>
        </w:rPr>
      </w:pPr>
      <w:r w:rsidRPr="00EF2D2A">
        <w:rPr>
          <w:iCs/>
          <w:szCs w:val="24"/>
        </w:rPr>
        <w:t>Приложение к заявке на участие в запросе предложений</w:t>
      </w:r>
    </w:p>
    <w:p w:rsidR="00127E52" w:rsidRPr="00EF2D2A" w:rsidRDefault="00127E52" w:rsidP="00127E52">
      <w:pPr>
        <w:pStyle w:val="Times12"/>
        <w:ind w:left="5387" w:firstLine="0"/>
        <w:jc w:val="left"/>
        <w:rPr>
          <w:szCs w:val="24"/>
        </w:rPr>
      </w:pPr>
      <w:r w:rsidRPr="00EF2D2A">
        <w:rPr>
          <w:iCs/>
          <w:szCs w:val="24"/>
        </w:rPr>
        <w:t>от «___» __________ 20___ г. № ______</w:t>
      </w:r>
    </w:p>
    <w:p w:rsidR="00127E52" w:rsidRPr="00EF2D2A" w:rsidRDefault="00127E52" w:rsidP="00127E52">
      <w:pPr>
        <w:jc w:val="right"/>
        <w:rPr>
          <w:b/>
        </w:rPr>
      </w:pPr>
    </w:p>
    <w:p w:rsidR="00127E52" w:rsidRPr="00EF2D2A" w:rsidRDefault="00127E52" w:rsidP="00127E52">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r w:rsidRPr="00EF2D2A">
        <w:t>на ______________________</w:t>
      </w:r>
    </w:p>
    <w:p w:rsidR="00127E52" w:rsidRPr="00EF2D2A" w:rsidRDefault="00127E52" w:rsidP="00127E52">
      <w:pPr>
        <w:jc w:val="right"/>
        <w:rPr>
          <w:b/>
        </w:rPr>
      </w:pPr>
    </w:p>
    <w:p w:rsidR="00127E52" w:rsidRPr="00EF2D2A" w:rsidRDefault="00127E52" w:rsidP="00127E52">
      <w:pPr>
        <w:pStyle w:val="20"/>
        <w:numPr>
          <w:ilvl w:val="0"/>
          <w:numId w:val="0"/>
        </w:numPr>
        <w:spacing w:before="0" w:after="0"/>
        <w:jc w:val="center"/>
        <w:rPr>
          <w:rFonts w:ascii="Times New Roman" w:hAnsi="Times New Roman" w:cs="Times New Roman"/>
          <w:b w:val="0"/>
          <w:i w:val="0"/>
          <w:sz w:val="24"/>
          <w:szCs w:val="24"/>
        </w:rPr>
      </w:pPr>
      <w:bookmarkStart w:id="156" w:name="_Toc255987077"/>
      <w:bookmarkStart w:id="157" w:name="_Toc326685695"/>
      <w:bookmarkStart w:id="158" w:name="_Toc360776184"/>
      <w:bookmarkStart w:id="159" w:name="_Toc368034951"/>
      <w:bookmarkStart w:id="160" w:name="_Toc371597587"/>
      <w:bookmarkStart w:id="161" w:name="_Toc420654009"/>
      <w:bookmarkStart w:id="162" w:name="_Toc434677392"/>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56"/>
      <w:bookmarkEnd w:id="157"/>
      <w:bookmarkEnd w:id="158"/>
      <w:bookmarkEnd w:id="159"/>
      <w:bookmarkEnd w:id="160"/>
      <w:bookmarkEnd w:id="161"/>
      <w:bookmarkEnd w:id="162"/>
    </w:p>
    <w:p w:rsidR="00127E52" w:rsidRPr="00EF2D2A" w:rsidRDefault="00127E52" w:rsidP="00127E52">
      <w:pPr>
        <w:jc w:val="right"/>
        <w:rPr>
          <w:b/>
          <w:i/>
          <w:iCs/>
        </w:rPr>
      </w:pPr>
      <w:r w:rsidRPr="00EF2D2A">
        <w:rPr>
          <w:b/>
          <w:i/>
          <w:iCs/>
        </w:rPr>
        <w:t>Лот __</w:t>
      </w:r>
    </w:p>
    <w:p w:rsidR="00127E52" w:rsidRPr="00EF2D2A" w:rsidRDefault="00127E52" w:rsidP="00127E52">
      <w:pPr>
        <w:pStyle w:val="Times12"/>
        <w:ind w:firstLine="0"/>
        <w:rPr>
          <w:szCs w:val="24"/>
        </w:rPr>
      </w:pPr>
      <w:r w:rsidRPr="00EF2D2A">
        <w:rPr>
          <w:szCs w:val="24"/>
        </w:rPr>
        <w:t xml:space="preserve">Участник запроса предложений: ________________________________ </w:t>
      </w:r>
    </w:p>
    <w:p w:rsidR="00127E52" w:rsidRPr="00EF2D2A" w:rsidRDefault="00127E52" w:rsidP="00127E52">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127E52" w:rsidTr="00127E52">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127E52" w:rsidTr="00127E52">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bl>
    <w:p w:rsidR="00127E52" w:rsidRDefault="00127E52" w:rsidP="00127E52">
      <w:pPr>
        <w:pStyle w:val="afff1"/>
        <w:tabs>
          <w:tab w:val="left" w:pos="708"/>
        </w:tabs>
        <w:autoSpaceDE w:val="0"/>
        <w:autoSpaceDN w:val="0"/>
        <w:spacing w:line="240" w:lineRule="auto"/>
        <w:ind w:firstLine="0"/>
        <w:rPr>
          <w:sz w:val="28"/>
          <w:szCs w:val="28"/>
        </w:rPr>
      </w:pPr>
    </w:p>
    <w:p w:rsidR="00127E52" w:rsidRDefault="00127E52" w:rsidP="00127E52">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127E52" w:rsidRDefault="00127E52" w:rsidP="00127E52">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127E52" w:rsidRDefault="00127E52" w:rsidP="00127E52">
      <w:pPr>
        <w:pStyle w:val="Times12"/>
        <w:ind w:firstLine="709"/>
        <w:rPr>
          <w:bCs w:val="0"/>
          <w:sz w:val="28"/>
        </w:rPr>
      </w:pPr>
      <w:r>
        <w:rPr>
          <w:bCs w:val="0"/>
          <w:sz w:val="28"/>
        </w:rPr>
        <w:t>М.П.</w:t>
      </w:r>
    </w:p>
    <w:p w:rsidR="00127E52" w:rsidRDefault="00127E52" w:rsidP="00127E52">
      <w:pPr>
        <w:rPr>
          <w:sz w:val="28"/>
          <w:szCs w:val="28"/>
        </w:rPr>
      </w:pPr>
    </w:p>
    <w:p w:rsidR="00127E52" w:rsidRDefault="00127E52" w:rsidP="00127E52">
      <w:pPr>
        <w:tabs>
          <w:tab w:val="left" w:pos="0"/>
          <w:tab w:val="left" w:pos="1062"/>
          <w:tab w:val="left" w:pos="1701"/>
          <w:tab w:val="left" w:pos="1985"/>
        </w:tabs>
        <w:ind w:right="70" w:firstLine="709"/>
        <w:jc w:val="both"/>
        <w:rPr>
          <w:bCs/>
          <w:sz w:val="28"/>
          <w:szCs w:val="28"/>
        </w:rPr>
        <w:sectPr w:rsidR="00127E52" w:rsidSect="00EA3525">
          <w:pgSz w:w="11907" w:h="16840" w:code="9"/>
          <w:pgMar w:top="1134" w:right="737" w:bottom="1701" w:left="1134" w:header="567" w:footer="567" w:gutter="0"/>
          <w:cols w:space="708"/>
          <w:docGrid w:linePitch="360"/>
        </w:sectPr>
      </w:pPr>
    </w:p>
    <w:p w:rsidR="00127E52" w:rsidRPr="00FC009D" w:rsidRDefault="00127E52" w:rsidP="00127E52">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127E52" w:rsidRPr="0022001A" w:rsidRDefault="00127E52" w:rsidP="00127E52">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127E52" w:rsidRPr="0022001A" w:rsidRDefault="00127E52" w:rsidP="00127E52">
      <w:pPr>
        <w:pStyle w:val="Times12"/>
        <w:ind w:left="4111" w:firstLine="0"/>
        <w:jc w:val="left"/>
        <w:rPr>
          <w:iCs/>
          <w:szCs w:val="20"/>
        </w:rPr>
      </w:pPr>
      <w:r w:rsidRPr="0022001A">
        <w:rPr>
          <w:iCs/>
          <w:szCs w:val="20"/>
        </w:rPr>
        <w:t>от «___» __________ 20___ г. № ______</w:t>
      </w:r>
    </w:p>
    <w:p w:rsidR="00127E52" w:rsidRPr="00FC009D" w:rsidRDefault="00127E52" w:rsidP="00127E52">
      <w:pPr>
        <w:jc w:val="right"/>
        <w:rPr>
          <w:b/>
          <w:sz w:val="22"/>
          <w:szCs w:val="22"/>
        </w:rPr>
      </w:pPr>
    </w:p>
    <w:p w:rsidR="00127E52" w:rsidRPr="00F84822" w:rsidRDefault="00127E52" w:rsidP="00127E52">
      <w:pPr>
        <w:pStyle w:val="afff"/>
        <w:tabs>
          <w:tab w:val="left" w:pos="0"/>
          <w:tab w:val="left" w:pos="1134"/>
        </w:tabs>
        <w:spacing w:after="0" w:line="240" w:lineRule="auto"/>
        <w:ind w:left="0"/>
        <w:jc w:val="center"/>
        <w:rPr>
          <w:rFonts w:ascii="Times New Roman" w:hAnsi="Times New Roman"/>
          <w:spacing w:val="-6"/>
          <w:sz w:val="28"/>
          <w:szCs w:val="28"/>
        </w:rPr>
      </w:pPr>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на </w:t>
      </w:r>
      <w:r>
        <w:rPr>
          <w:rFonts w:ascii="Times New Roman" w:hAnsi="Times New Roman"/>
          <w:sz w:val="28"/>
          <w:szCs w:val="28"/>
        </w:rPr>
        <w:t>__________________________________________________</w:t>
      </w:r>
    </w:p>
    <w:p w:rsidR="00127E52" w:rsidRPr="00FC009D" w:rsidRDefault="00127E52" w:rsidP="00127E52">
      <w:pPr>
        <w:jc w:val="center"/>
        <w:rPr>
          <w:sz w:val="28"/>
          <w:szCs w:val="28"/>
        </w:rPr>
      </w:pPr>
    </w:p>
    <w:p w:rsidR="00127E52" w:rsidRPr="00FC009D" w:rsidRDefault="00127E52" w:rsidP="00127E52">
      <w:pPr>
        <w:jc w:val="center"/>
        <w:rPr>
          <w:b/>
          <w:i/>
          <w:iCs/>
        </w:rPr>
      </w:pPr>
    </w:p>
    <w:p w:rsidR="00127E52" w:rsidRPr="00936804" w:rsidDel="00EC0238" w:rsidRDefault="00127E52" w:rsidP="00127E52">
      <w:pPr>
        <w:pStyle w:val="20"/>
        <w:numPr>
          <w:ilvl w:val="0"/>
          <w:numId w:val="0"/>
        </w:numPr>
        <w:spacing w:before="0" w:after="0"/>
        <w:jc w:val="center"/>
        <w:rPr>
          <w:b w:val="0"/>
        </w:rPr>
      </w:pPr>
      <w:bookmarkStart w:id="163" w:name="_Toc420654010"/>
      <w:bookmarkStart w:id="164" w:name="_Toc434677393"/>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63"/>
      <w:bookmarkEnd w:id="164"/>
    </w:p>
    <w:p w:rsidR="00127E52" w:rsidRPr="00FC009D" w:rsidRDefault="00127E52" w:rsidP="00127E52">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127E52" w:rsidRDefault="00127E52" w:rsidP="00127E52">
      <w:pPr>
        <w:jc w:val="both"/>
        <w:rPr>
          <w:rFonts w:eastAsia="Calibri"/>
          <w:lang w:eastAsia="en-US"/>
        </w:rPr>
      </w:pPr>
    </w:p>
    <w:p w:rsidR="00127E52" w:rsidDel="00EC0238" w:rsidRDefault="00127E52" w:rsidP="00127E52">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127E52" w:rsidRPr="002B303E" w:rsidDel="00EC0238" w:rsidRDefault="00127E52" w:rsidP="00127E52">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127E52" w:rsidRPr="002B303E" w:rsidDel="00EC0238" w:rsidTr="00127E52">
        <w:trPr>
          <w:tblHeader/>
        </w:trPr>
        <w:tc>
          <w:tcPr>
            <w:tcW w:w="540"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Показатель</w:t>
            </w:r>
          </w:p>
        </w:tc>
      </w:tr>
      <w:tr w:rsidR="00127E52" w:rsidRPr="002B303E" w:rsidDel="00EC0238" w:rsidTr="00127E52">
        <w:trPr>
          <w:tblHeader/>
        </w:trPr>
        <w:tc>
          <w:tcPr>
            <w:tcW w:w="540" w:type="dxa"/>
            <w:shd w:val="clear" w:color="auto" w:fill="auto"/>
            <w:vAlign w:val="center"/>
          </w:tcPr>
          <w:p w:rsidR="00127E52" w:rsidRPr="002B303E" w:rsidDel="00EC0238" w:rsidRDefault="00127E52" w:rsidP="00127E52">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5</w:t>
            </w:r>
          </w:p>
        </w:tc>
      </w:tr>
      <w:tr w:rsidR="00127E52" w:rsidRPr="002B303E" w:rsidDel="00EC0238" w:rsidTr="00127E52">
        <w:tc>
          <w:tcPr>
            <w:tcW w:w="540" w:type="dxa"/>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t>1.</w:t>
            </w:r>
          </w:p>
        </w:tc>
        <w:tc>
          <w:tcPr>
            <w:tcW w:w="5556" w:type="dxa"/>
            <w:shd w:val="clear" w:color="auto" w:fill="auto"/>
          </w:tcPr>
          <w:p w:rsidR="00127E52" w:rsidRPr="002B303E" w:rsidDel="00EC0238" w:rsidRDefault="00127E52" w:rsidP="00127E52">
            <w:pPr>
              <w:rPr>
                <w:rFonts w:eastAsia="Calibri"/>
                <w:i/>
                <w:lang w:eastAsia="en-US"/>
              </w:rPr>
            </w:pPr>
            <w:r w:rsidRPr="002B303E" w:rsidDel="00EC0238">
              <w:rPr>
                <w:rFonts w:eastAsia="Calibri"/>
                <w:i/>
                <w:lang w:eastAsia="en-US"/>
              </w:rPr>
              <w:t>только для юридических лиц:</w:t>
            </w:r>
          </w:p>
          <w:p w:rsidR="00127E52" w:rsidRPr="002B303E" w:rsidDel="00EC0238" w:rsidRDefault="00127E52" w:rsidP="00127E52">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127E52" w:rsidRPr="002B303E" w:rsidDel="00EC0238" w:rsidRDefault="00127E52" w:rsidP="00127E52">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127E52" w:rsidRPr="005F6473" w:rsidDel="00EC0238" w:rsidRDefault="00127E52" w:rsidP="00127E52">
            <w:pPr>
              <w:jc w:val="center"/>
              <w:rPr>
                <w:rFonts w:eastAsia="Calibri"/>
                <w:i/>
                <w:lang w:eastAsia="en-US"/>
              </w:rPr>
            </w:pPr>
            <w:r w:rsidRPr="005F6473" w:rsidDel="00EC0238">
              <w:rPr>
                <w:rFonts w:eastAsia="Calibri"/>
                <w:i/>
                <w:lang w:eastAsia="en-US"/>
              </w:rPr>
              <w:t>Указывается в процентах</w:t>
            </w:r>
          </w:p>
        </w:tc>
      </w:tr>
      <w:tr w:rsidR="00127E52" w:rsidRPr="002B303E" w:rsidDel="00EC0238" w:rsidTr="00127E52">
        <w:tc>
          <w:tcPr>
            <w:tcW w:w="540" w:type="dxa"/>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t>2.</w:t>
            </w:r>
          </w:p>
        </w:tc>
        <w:tc>
          <w:tcPr>
            <w:tcW w:w="5556" w:type="dxa"/>
            <w:shd w:val="clear" w:color="auto" w:fill="auto"/>
          </w:tcPr>
          <w:p w:rsidR="00127E52" w:rsidRPr="002B303E" w:rsidDel="00EC0238" w:rsidRDefault="00127E52" w:rsidP="00127E52">
            <w:pPr>
              <w:rPr>
                <w:rFonts w:eastAsia="Calibri"/>
                <w:i/>
                <w:lang w:eastAsia="en-US"/>
              </w:rPr>
            </w:pPr>
            <w:r w:rsidRPr="002B303E" w:rsidDel="00EC0238">
              <w:rPr>
                <w:rFonts w:eastAsia="Calibri"/>
                <w:i/>
                <w:lang w:eastAsia="en-US"/>
              </w:rPr>
              <w:t>только для юридических лиц:</w:t>
            </w:r>
          </w:p>
          <w:p w:rsidR="00127E52" w:rsidRPr="002B303E" w:rsidDel="00EC0238" w:rsidRDefault="00127E52" w:rsidP="00127E52">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127E52" w:rsidRPr="005F6473" w:rsidDel="00EC0238" w:rsidRDefault="00127E52" w:rsidP="00127E52">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127E52" w:rsidRPr="005F6473" w:rsidDel="00EC0238" w:rsidRDefault="00127E52" w:rsidP="00127E52">
            <w:pPr>
              <w:jc w:val="center"/>
              <w:rPr>
                <w:rFonts w:eastAsia="Calibri"/>
                <w:i/>
                <w:lang w:eastAsia="en-US"/>
              </w:rPr>
            </w:pPr>
            <w:r w:rsidRPr="005F6473" w:rsidDel="00EC0238">
              <w:rPr>
                <w:rFonts w:eastAsia="Calibri"/>
                <w:i/>
                <w:lang w:eastAsia="en-US"/>
              </w:rPr>
              <w:t>Указывается в процентах</w:t>
            </w:r>
          </w:p>
        </w:tc>
      </w:tr>
      <w:tr w:rsidR="00127E52" w:rsidRPr="002B303E" w:rsidDel="00EC0238" w:rsidTr="00127E52">
        <w:trPr>
          <w:trHeight w:val="1671"/>
        </w:trPr>
        <w:tc>
          <w:tcPr>
            <w:tcW w:w="540" w:type="dxa"/>
            <w:vMerge w:val="restart"/>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t>3.</w:t>
            </w:r>
          </w:p>
        </w:tc>
        <w:tc>
          <w:tcPr>
            <w:tcW w:w="5556" w:type="dxa"/>
            <w:vMerge w:val="restart"/>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127E52" w:rsidRPr="002B303E" w:rsidDel="00EC0238" w:rsidRDefault="00127E52" w:rsidP="00127E52">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127E52" w:rsidRPr="002B303E" w:rsidDel="00EC0238" w:rsidRDefault="00127E52" w:rsidP="00127E52">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127E52" w:rsidRPr="002B303E" w:rsidDel="00EC0238" w:rsidRDefault="00127E52" w:rsidP="00127E52">
            <w:pPr>
              <w:jc w:val="center"/>
              <w:rPr>
                <w:rFonts w:eastAsia="Calibri"/>
                <w:i/>
                <w:lang w:eastAsia="en-US"/>
              </w:rPr>
            </w:pPr>
            <w:r w:rsidRPr="002B303E" w:rsidDel="00EC0238">
              <w:rPr>
                <w:rFonts w:eastAsia="Calibri"/>
                <w:i/>
                <w:lang w:eastAsia="en-US"/>
              </w:rPr>
              <w:t>Указывается</w:t>
            </w:r>
          </w:p>
          <w:p w:rsidR="00127E52" w:rsidRPr="002B303E" w:rsidDel="00EC0238" w:rsidRDefault="00127E52" w:rsidP="00127E52">
            <w:pPr>
              <w:jc w:val="center"/>
              <w:rPr>
                <w:rFonts w:eastAsia="Calibri"/>
                <w:i/>
                <w:lang w:eastAsia="en-US"/>
              </w:rPr>
            </w:pPr>
            <w:r w:rsidRPr="002B303E" w:rsidDel="00EC0238">
              <w:rPr>
                <w:rFonts w:eastAsia="Calibri"/>
                <w:i/>
                <w:lang w:eastAsia="en-US"/>
              </w:rPr>
              <w:t>количество человек</w:t>
            </w:r>
          </w:p>
        </w:tc>
      </w:tr>
      <w:tr w:rsidR="00127E52" w:rsidRPr="002B303E" w:rsidDel="00EC0238" w:rsidTr="00127E52">
        <w:trPr>
          <w:trHeight w:val="1903"/>
        </w:trPr>
        <w:tc>
          <w:tcPr>
            <w:tcW w:w="540" w:type="dxa"/>
            <w:vMerge/>
            <w:shd w:val="clear" w:color="auto" w:fill="auto"/>
          </w:tcPr>
          <w:p w:rsidR="00127E52" w:rsidRPr="002B303E" w:rsidDel="00EC0238" w:rsidRDefault="00127E52" w:rsidP="00127E52">
            <w:pPr>
              <w:rPr>
                <w:rFonts w:ascii="Calibri" w:eastAsia="Calibri" w:hAnsi="Calibri"/>
                <w:sz w:val="22"/>
                <w:szCs w:val="22"/>
                <w:lang w:eastAsia="en-US"/>
              </w:rPr>
            </w:pPr>
          </w:p>
        </w:tc>
        <w:tc>
          <w:tcPr>
            <w:tcW w:w="5556" w:type="dxa"/>
            <w:vMerge/>
            <w:shd w:val="clear" w:color="auto" w:fill="auto"/>
          </w:tcPr>
          <w:p w:rsidR="00127E52" w:rsidRPr="002B303E" w:rsidDel="00EC0238" w:rsidRDefault="00127E52" w:rsidP="00127E52">
            <w:pPr>
              <w:rPr>
                <w:rFonts w:ascii="Calibri" w:eastAsia="Calibri" w:hAnsi="Calibri"/>
                <w:sz w:val="22"/>
                <w:szCs w:val="22"/>
                <w:lang w:eastAsia="en-US"/>
              </w:rPr>
            </w:pPr>
          </w:p>
        </w:tc>
        <w:tc>
          <w:tcPr>
            <w:tcW w:w="1378" w:type="dxa"/>
            <w:shd w:val="clear" w:color="auto" w:fill="auto"/>
            <w:vAlign w:val="center"/>
          </w:tcPr>
          <w:p w:rsidR="00127E52" w:rsidRPr="005F6473" w:rsidDel="00EC0238" w:rsidRDefault="00127E52" w:rsidP="00127E52">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127E52" w:rsidRPr="005F6473" w:rsidDel="00EC0238" w:rsidRDefault="00127E52" w:rsidP="00127E52">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127E52" w:rsidRPr="002B303E" w:rsidDel="00EC0238" w:rsidRDefault="00127E52" w:rsidP="00127E52">
            <w:pPr>
              <w:rPr>
                <w:rFonts w:eastAsia="Calibri"/>
                <w:lang w:eastAsia="en-US"/>
              </w:rPr>
            </w:pPr>
          </w:p>
        </w:tc>
        <w:tc>
          <w:tcPr>
            <w:tcW w:w="1589" w:type="dxa"/>
            <w:vMerge/>
            <w:shd w:val="clear" w:color="auto" w:fill="auto"/>
            <w:vAlign w:val="center"/>
          </w:tcPr>
          <w:p w:rsidR="00127E52" w:rsidRPr="002B303E" w:rsidDel="00EC0238" w:rsidRDefault="00127E52" w:rsidP="00127E52">
            <w:pPr>
              <w:rPr>
                <w:rFonts w:ascii="Calibri" w:eastAsia="Calibri" w:hAnsi="Calibri"/>
                <w:i/>
                <w:sz w:val="22"/>
                <w:szCs w:val="22"/>
                <w:lang w:eastAsia="en-US"/>
              </w:rPr>
            </w:pPr>
          </w:p>
        </w:tc>
      </w:tr>
      <w:tr w:rsidR="00127E52" w:rsidRPr="002B303E" w:rsidDel="00EC0238" w:rsidTr="00127E52">
        <w:trPr>
          <w:trHeight w:val="1404"/>
        </w:trPr>
        <w:tc>
          <w:tcPr>
            <w:tcW w:w="540" w:type="dxa"/>
            <w:vMerge w:val="restart"/>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127E52" w:rsidRPr="005F6473" w:rsidDel="00EC0238" w:rsidRDefault="00127E52" w:rsidP="00127E52">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127E52" w:rsidRPr="00241B8D" w:rsidDel="00EC0238" w:rsidRDefault="00127E52" w:rsidP="00127E52">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127E52" w:rsidRPr="00241B8D" w:rsidDel="00EC0238" w:rsidRDefault="00127E52" w:rsidP="00127E52">
            <w:pPr>
              <w:jc w:val="center"/>
              <w:rPr>
                <w:rFonts w:eastAsia="Calibri"/>
                <w:i/>
                <w:lang w:eastAsia="en-US"/>
              </w:rPr>
            </w:pPr>
            <w:r w:rsidRPr="00241B8D" w:rsidDel="00EC0238">
              <w:rPr>
                <w:rFonts w:eastAsia="Calibri"/>
                <w:i/>
                <w:lang w:eastAsia="en-US"/>
              </w:rPr>
              <w:t>Указывается в миллионах рублей</w:t>
            </w:r>
          </w:p>
        </w:tc>
      </w:tr>
      <w:tr w:rsidR="00127E52" w:rsidRPr="002B303E" w:rsidDel="00EC0238" w:rsidTr="00127E52">
        <w:trPr>
          <w:trHeight w:val="1267"/>
        </w:trPr>
        <w:tc>
          <w:tcPr>
            <w:tcW w:w="540" w:type="dxa"/>
            <w:vMerge/>
            <w:shd w:val="clear" w:color="auto" w:fill="auto"/>
          </w:tcPr>
          <w:p w:rsidR="00127E52" w:rsidRPr="002B303E" w:rsidDel="00EC0238" w:rsidRDefault="00127E52" w:rsidP="00127E52">
            <w:pPr>
              <w:rPr>
                <w:rFonts w:ascii="Calibri" w:eastAsia="Calibri" w:hAnsi="Calibri"/>
                <w:sz w:val="22"/>
                <w:szCs w:val="22"/>
                <w:lang w:eastAsia="en-US"/>
              </w:rPr>
            </w:pPr>
          </w:p>
        </w:tc>
        <w:tc>
          <w:tcPr>
            <w:tcW w:w="5556" w:type="dxa"/>
            <w:vMerge/>
            <w:shd w:val="clear" w:color="auto" w:fill="auto"/>
          </w:tcPr>
          <w:p w:rsidR="00127E52" w:rsidRPr="002B303E" w:rsidDel="00EC0238" w:rsidRDefault="00127E52" w:rsidP="00127E52">
            <w:pPr>
              <w:rPr>
                <w:rFonts w:ascii="Calibri" w:eastAsia="Calibri" w:hAnsi="Calibri"/>
                <w:sz w:val="22"/>
                <w:szCs w:val="22"/>
                <w:lang w:eastAsia="en-US"/>
              </w:rPr>
            </w:pPr>
          </w:p>
        </w:tc>
        <w:tc>
          <w:tcPr>
            <w:tcW w:w="1378" w:type="dxa"/>
            <w:shd w:val="clear" w:color="auto" w:fill="auto"/>
            <w:vAlign w:val="center"/>
          </w:tcPr>
          <w:p w:rsidR="00127E52" w:rsidRPr="005F6473" w:rsidDel="00EC0238" w:rsidRDefault="00127E52" w:rsidP="00127E52">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127E52" w:rsidRPr="005F6473" w:rsidDel="00EC0238" w:rsidRDefault="00127E52" w:rsidP="00127E52">
            <w:pPr>
              <w:rPr>
                <w:rFonts w:ascii="Calibri" w:eastAsia="Calibri" w:hAnsi="Calibri"/>
                <w:i/>
                <w:sz w:val="22"/>
                <w:szCs w:val="22"/>
                <w:lang w:eastAsia="en-US"/>
              </w:rPr>
            </w:pPr>
          </w:p>
        </w:tc>
        <w:tc>
          <w:tcPr>
            <w:tcW w:w="1589" w:type="dxa"/>
            <w:vMerge/>
            <w:shd w:val="clear" w:color="auto" w:fill="auto"/>
          </w:tcPr>
          <w:p w:rsidR="00127E52" w:rsidRPr="002B303E" w:rsidDel="00EC0238" w:rsidRDefault="00127E52" w:rsidP="00127E52">
            <w:pPr>
              <w:rPr>
                <w:rFonts w:ascii="Calibri" w:eastAsia="Calibri" w:hAnsi="Calibri"/>
                <w:i/>
                <w:sz w:val="22"/>
                <w:szCs w:val="22"/>
                <w:lang w:eastAsia="en-US"/>
              </w:rPr>
            </w:pPr>
          </w:p>
        </w:tc>
      </w:tr>
    </w:tbl>
    <w:p w:rsidR="00127E52" w:rsidRPr="00012898" w:rsidDel="00EC0238" w:rsidRDefault="00127E52" w:rsidP="00127E52">
      <w:pPr>
        <w:pStyle w:val="afff1"/>
        <w:tabs>
          <w:tab w:val="clear" w:pos="1134"/>
        </w:tabs>
        <w:autoSpaceDE w:val="0"/>
        <w:autoSpaceDN w:val="0"/>
        <w:spacing w:line="240" w:lineRule="auto"/>
        <w:ind w:firstLine="0"/>
      </w:pPr>
    </w:p>
    <w:p w:rsidR="00127E52" w:rsidRPr="008B0FDE" w:rsidDel="00EC0238" w:rsidRDefault="00127E52" w:rsidP="00127E52">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127E52" w:rsidRPr="008B0FDE" w:rsidDel="00EC0238" w:rsidRDefault="00127E52" w:rsidP="00127E52">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127E52" w:rsidDel="00EC0238" w:rsidRDefault="00127E52" w:rsidP="00127E52">
      <w:pPr>
        <w:pStyle w:val="Times12"/>
        <w:ind w:firstLine="709"/>
        <w:rPr>
          <w:b/>
        </w:rPr>
      </w:pPr>
      <w:r w:rsidRPr="00012898" w:rsidDel="00EC0238">
        <w:rPr>
          <w:b/>
        </w:rPr>
        <w:t>М.П.</w:t>
      </w:r>
    </w:p>
    <w:p w:rsidR="00127E52" w:rsidRPr="00FC009D" w:rsidDel="00EC0238" w:rsidRDefault="00127E52" w:rsidP="00127E52">
      <w:pPr>
        <w:jc w:val="center"/>
        <w:rPr>
          <w:b/>
        </w:rPr>
      </w:pPr>
    </w:p>
    <w:p w:rsidR="00127E52" w:rsidRPr="00FC009D" w:rsidDel="00EC0238" w:rsidRDefault="00127E52" w:rsidP="00127E52">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127E52" w:rsidRDefault="00127E52" w:rsidP="00431253">
      <w:pPr>
        <w:pStyle w:val="Times12"/>
        <w:numPr>
          <w:ilvl w:val="1"/>
          <w:numId w:val="37"/>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127E52" w:rsidRPr="00FC009D" w:rsidDel="00EC0238" w:rsidRDefault="00127E52" w:rsidP="00431253">
      <w:pPr>
        <w:pStyle w:val="Times12"/>
        <w:numPr>
          <w:ilvl w:val="1"/>
          <w:numId w:val="37"/>
        </w:numPr>
        <w:tabs>
          <w:tab w:val="clear" w:pos="960"/>
          <w:tab w:val="left" w:pos="1134"/>
        </w:tabs>
        <w:ind w:left="0" w:firstLine="709"/>
        <w:rPr>
          <w:szCs w:val="24"/>
        </w:rPr>
      </w:pPr>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27E52" w:rsidRPr="00FC009D" w:rsidDel="00EC0238" w:rsidRDefault="00127E52" w:rsidP="00431253">
      <w:pPr>
        <w:pStyle w:val="Times12"/>
        <w:numPr>
          <w:ilvl w:val="1"/>
          <w:numId w:val="37"/>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127E52" w:rsidRPr="0076483D" w:rsidDel="00EC0238" w:rsidRDefault="00127E52" w:rsidP="00431253">
      <w:pPr>
        <w:pStyle w:val="Times12"/>
        <w:numPr>
          <w:ilvl w:val="1"/>
          <w:numId w:val="37"/>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127E52" w:rsidRPr="00770FB1" w:rsidDel="00EC0238" w:rsidRDefault="00127E52" w:rsidP="00431253">
      <w:pPr>
        <w:pStyle w:val="Times12"/>
        <w:numPr>
          <w:ilvl w:val="1"/>
          <w:numId w:val="37"/>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127E52" w:rsidDel="00EC0238" w:rsidRDefault="00127E52" w:rsidP="00127E52">
      <w:pPr>
        <w:pStyle w:val="Times12"/>
        <w:tabs>
          <w:tab w:val="left" w:pos="1134"/>
        </w:tabs>
        <w:rPr>
          <w:szCs w:val="24"/>
        </w:rPr>
      </w:pPr>
    </w:p>
    <w:p w:rsidR="00127E52" w:rsidRPr="00FC009D" w:rsidDel="00EC0238" w:rsidRDefault="00127E52" w:rsidP="00127E52">
      <w:pPr>
        <w:pStyle w:val="Times12"/>
        <w:ind w:left="600" w:firstLine="0"/>
        <w:rPr>
          <w:sz w:val="20"/>
          <w:szCs w:val="20"/>
        </w:rPr>
        <w:sectPr w:rsidR="00127E52" w:rsidRPr="00FC009D" w:rsidDel="00EC0238" w:rsidSect="00C87330">
          <w:pgSz w:w="11907" w:h="16840" w:code="9"/>
          <w:pgMar w:top="1134" w:right="567" w:bottom="1134" w:left="1418" w:header="567" w:footer="567" w:gutter="0"/>
          <w:cols w:space="708"/>
          <w:docGrid w:linePitch="360"/>
        </w:sectPr>
      </w:pPr>
    </w:p>
    <w:p w:rsidR="00127E52" w:rsidRPr="00FC009D" w:rsidRDefault="00127E52" w:rsidP="00127E52">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127E52" w:rsidRPr="00FC009D" w:rsidRDefault="00127E52" w:rsidP="00127E52">
      <w:pPr>
        <w:pStyle w:val="Times12"/>
        <w:ind w:left="10065" w:firstLine="0"/>
        <w:jc w:val="left"/>
        <w:rPr>
          <w:szCs w:val="24"/>
        </w:rPr>
      </w:pPr>
    </w:p>
    <w:p w:rsidR="00127E52" w:rsidRPr="00FC009D" w:rsidRDefault="00127E52" w:rsidP="00127E52">
      <w:pPr>
        <w:jc w:val="right"/>
        <w:rPr>
          <w:b/>
          <w:sz w:val="22"/>
          <w:szCs w:val="22"/>
        </w:rPr>
      </w:pPr>
    </w:p>
    <w:p w:rsidR="00127E52" w:rsidRPr="00FC009D" w:rsidRDefault="00127E52" w:rsidP="00127E52">
      <w:pPr>
        <w:pStyle w:val="20"/>
        <w:numPr>
          <w:ilvl w:val="0"/>
          <w:numId w:val="0"/>
        </w:numPr>
        <w:spacing w:before="0" w:after="0"/>
        <w:jc w:val="center"/>
        <w:rPr>
          <w:rFonts w:ascii="Times New Roman" w:hAnsi="Times New Roman" w:cs="Times New Roman"/>
          <w:b w:val="0"/>
          <w:i w:val="0"/>
        </w:rPr>
      </w:pPr>
      <w:bookmarkStart w:id="165" w:name="_Toc420654011"/>
      <w:bookmarkStart w:id="166" w:name="_Toc43467739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65"/>
      <w:bookmarkEnd w:id="166"/>
    </w:p>
    <w:p w:rsidR="00127E52" w:rsidRPr="00FC009D" w:rsidRDefault="00127E52" w:rsidP="00127E52">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127E52" w:rsidRPr="00FC009D" w:rsidRDefault="00127E52" w:rsidP="00127E52">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127E52" w:rsidRPr="00FC009D" w:rsidRDefault="00127E52" w:rsidP="00127E5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127E52" w:rsidRPr="00FC009D" w:rsidTr="00127E52">
        <w:trPr>
          <w:trHeight w:val="510"/>
        </w:trPr>
        <w:tc>
          <w:tcPr>
            <w:tcW w:w="567" w:type="dxa"/>
            <w:vMerge w:val="restart"/>
            <w:shd w:val="clear" w:color="auto" w:fill="auto"/>
            <w:vAlign w:val="center"/>
            <w:hideMark/>
          </w:tcPr>
          <w:p w:rsidR="00127E52" w:rsidRPr="00FC009D" w:rsidRDefault="00127E52" w:rsidP="00127E52">
            <w:pPr>
              <w:jc w:val="center"/>
              <w:rPr>
                <w:sz w:val="20"/>
                <w:szCs w:val="20"/>
              </w:rPr>
            </w:pPr>
            <w:r w:rsidRPr="00FC009D">
              <w:rPr>
                <w:sz w:val="20"/>
                <w:szCs w:val="20"/>
              </w:rPr>
              <w:t>№ п/п</w:t>
            </w:r>
          </w:p>
        </w:tc>
        <w:tc>
          <w:tcPr>
            <w:tcW w:w="5813" w:type="dxa"/>
            <w:gridSpan w:val="6"/>
            <w:shd w:val="clear" w:color="auto" w:fill="auto"/>
            <w:vAlign w:val="center"/>
            <w:hideMark/>
          </w:tcPr>
          <w:p w:rsidR="00127E52" w:rsidRPr="00FC009D" w:rsidRDefault="00127E52" w:rsidP="00127E52">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127E52" w:rsidRPr="00FC009D" w:rsidRDefault="00127E52" w:rsidP="00127E5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127E52" w:rsidRPr="00FC009D" w:rsidRDefault="00127E52" w:rsidP="00127E52">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127E52" w:rsidRPr="00FC009D" w:rsidTr="00127E52">
        <w:trPr>
          <w:trHeight w:val="1590"/>
        </w:trPr>
        <w:tc>
          <w:tcPr>
            <w:tcW w:w="567" w:type="dxa"/>
            <w:vMerge/>
            <w:vAlign w:val="center"/>
            <w:hideMark/>
          </w:tcPr>
          <w:p w:rsidR="00127E52" w:rsidRPr="00FC009D" w:rsidRDefault="00127E52" w:rsidP="00127E52">
            <w:pPr>
              <w:rPr>
                <w:sz w:val="20"/>
                <w:szCs w:val="20"/>
              </w:rPr>
            </w:pPr>
          </w:p>
        </w:tc>
        <w:tc>
          <w:tcPr>
            <w:tcW w:w="568" w:type="dxa"/>
            <w:vAlign w:val="center"/>
            <w:hideMark/>
          </w:tcPr>
          <w:p w:rsidR="00127E52" w:rsidRPr="00FC009D" w:rsidRDefault="00127E52" w:rsidP="00127E52">
            <w:pPr>
              <w:ind w:left="-108" w:right="-108"/>
              <w:jc w:val="center"/>
              <w:rPr>
                <w:sz w:val="20"/>
                <w:szCs w:val="20"/>
              </w:rPr>
            </w:pPr>
            <w:r w:rsidRPr="00FC009D">
              <w:rPr>
                <w:sz w:val="20"/>
                <w:szCs w:val="20"/>
              </w:rPr>
              <w:t>ИНН</w:t>
            </w:r>
          </w:p>
        </w:tc>
        <w:tc>
          <w:tcPr>
            <w:tcW w:w="708" w:type="dxa"/>
            <w:vAlign w:val="center"/>
            <w:hideMark/>
          </w:tcPr>
          <w:p w:rsidR="00127E52" w:rsidRPr="00FC009D" w:rsidRDefault="00127E52" w:rsidP="00127E52">
            <w:pPr>
              <w:ind w:left="-108" w:right="-108"/>
              <w:jc w:val="center"/>
              <w:rPr>
                <w:sz w:val="20"/>
                <w:szCs w:val="20"/>
              </w:rPr>
            </w:pPr>
            <w:r w:rsidRPr="00FC009D">
              <w:rPr>
                <w:sz w:val="20"/>
                <w:szCs w:val="20"/>
              </w:rPr>
              <w:t>ОГРН</w:t>
            </w:r>
          </w:p>
        </w:tc>
        <w:tc>
          <w:tcPr>
            <w:tcW w:w="1276" w:type="dxa"/>
            <w:vAlign w:val="center"/>
            <w:hideMark/>
          </w:tcPr>
          <w:p w:rsidR="00127E52" w:rsidRPr="00FC009D" w:rsidRDefault="00127E52" w:rsidP="00127E52">
            <w:pPr>
              <w:ind w:left="-108" w:right="-108"/>
              <w:jc w:val="center"/>
              <w:rPr>
                <w:sz w:val="20"/>
                <w:szCs w:val="20"/>
              </w:rPr>
            </w:pPr>
            <w:r w:rsidRPr="00FC009D">
              <w:rPr>
                <w:sz w:val="20"/>
                <w:szCs w:val="20"/>
              </w:rPr>
              <w:t>Наименование краткое</w:t>
            </w:r>
          </w:p>
        </w:tc>
        <w:tc>
          <w:tcPr>
            <w:tcW w:w="709" w:type="dxa"/>
            <w:vAlign w:val="center"/>
            <w:hideMark/>
          </w:tcPr>
          <w:p w:rsidR="00127E52" w:rsidRPr="00FC009D" w:rsidRDefault="00127E52" w:rsidP="00127E52">
            <w:pPr>
              <w:ind w:left="-108" w:right="-108"/>
              <w:jc w:val="center"/>
              <w:rPr>
                <w:sz w:val="20"/>
                <w:szCs w:val="20"/>
              </w:rPr>
            </w:pPr>
            <w:r w:rsidRPr="00FC009D">
              <w:rPr>
                <w:sz w:val="20"/>
                <w:szCs w:val="20"/>
              </w:rPr>
              <w:t>Код ОКВЭД</w:t>
            </w:r>
          </w:p>
        </w:tc>
        <w:tc>
          <w:tcPr>
            <w:tcW w:w="1276" w:type="dxa"/>
            <w:vAlign w:val="center"/>
            <w:hideMark/>
          </w:tcPr>
          <w:p w:rsidR="00127E52" w:rsidRPr="00FC009D" w:rsidRDefault="00127E52" w:rsidP="00127E5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127E52" w:rsidRPr="00FC009D" w:rsidRDefault="00127E52" w:rsidP="00127E5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127E52" w:rsidRPr="00FC009D" w:rsidRDefault="00127E52" w:rsidP="00127E52">
            <w:pPr>
              <w:ind w:left="-108" w:right="-108"/>
              <w:jc w:val="center"/>
              <w:rPr>
                <w:sz w:val="20"/>
                <w:szCs w:val="20"/>
              </w:rPr>
            </w:pPr>
            <w:r w:rsidRPr="00FC009D">
              <w:rPr>
                <w:sz w:val="20"/>
                <w:szCs w:val="20"/>
              </w:rPr>
              <w:t xml:space="preserve">№ </w:t>
            </w:r>
          </w:p>
        </w:tc>
        <w:tc>
          <w:tcPr>
            <w:tcW w:w="708" w:type="dxa"/>
            <w:vAlign w:val="center"/>
            <w:hideMark/>
          </w:tcPr>
          <w:p w:rsidR="00127E52" w:rsidRPr="00FC009D" w:rsidRDefault="00127E52" w:rsidP="00127E52">
            <w:pPr>
              <w:ind w:left="-108" w:right="-108"/>
              <w:jc w:val="center"/>
              <w:rPr>
                <w:sz w:val="20"/>
                <w:szCs w:val="20"/>
              </w:rPr>
            </w:pPr>
            <w:r w:rsidRPr="00FC009D">
              <w:rPr>
                <w:sz w:val="20"/>
                <w:szCs w:val="20"/>
              </w:rPr>
              <w:t xml:space="preserve">ИНН </w:t>
            </w:r>
          </w:p>
        </w:tc>
        <w:tc>
          <w:tcPr>
            <w:tcW w:w="709" w:type="dxa"/>
            <w:vAlign w:val="center"/>
            <w:hideMark/>
          </w:tcPr>
          <w:p w:rsidR="00127E52" w:rsidRPr="00FC009D" w:rsidRDefault="00127E52" w:rsidP="00127E52">
            <w:pPr>
              <w:ind w:left="-108" w:right="-108"/>
              <w:jc w:val="center"/>
              <w:rPr>
                <w:sz w:val="20"/>
                <w:szCs w:val="20"/>
              </w:rPr>
            </w:pPr>
            <w:r w:rsidRPr="00FC009D">
              <w:rPr>
                <w:sz w:val="20"/>
                <w:szCs w:val="20"/>
              </w:rPr>
              <w:t>ОГРН</w:t>
            </w:r>
          </w:p>
        </w:tc>
        <w:tc>
          <w:tcPr>
            <w:tcW w:w="1276" w:type="dxa"/>
            <w:vAlign w:val="center"/>
            <w:hideMark/>
          </w:tcPr>
          <w:p w:rsidR="00127E52" w:rsidRPr="00FC009D" w:rsidRDefault="00127E52" w:rsidP="00127E52">
            <w:pPr>
              <w:ind w:left="-108" w:right="-108"/>
              <w:jc w:val="center"/>
              <w:rPr>
                <w:sz w:val="20"/>
                <w:szCs w:val="20"/>
              </w:rPr>
            </w:pPr>
            <w:r w:rsidRPr="00FC009D">
              <w:rPr>
                <w:sz w:val="20"/>
                <w:szCs w:val="20"/>
              </w:rPr>
              <w:t>Наименование / ФИО</w:t>
            </w:r>
          </w:p>
        </w:tc>
        <w:tc>
          <w:tcPr>
            <w:tcW w:w="1276" w:type="dxa"/>
            <w:vAlign w:val="center"/>
            <w:hideMark/>
          </w:tcPr>
          <w:p w:rsidR="00127E52" w:rsidRPr="00FC009D" w:rsidRDefault="00127E52" w:rsidP="00127E5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127E52" w:rsidRPr="00FC009D" w:rsidRDefault="00127E52" w:rsidP="00127E5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127E52" w:rsidRPr="00FC009D" w:rsidRDefault="00127E52" w:rsidP="00127E5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127E52" w:rsidRPr="00FC009D" w:rsidRDefault="00127E52" w:rsidP="00127E52">
            <w:pPr>
              <w:rPr>
                <w:sz w:val="20"/>
                <w:szCs w:val="20"/>
              </w:rPr>
            </w:pPr>
          </w:p>
        </w:tc>
      </w:tr>
      <w:tr w:rsidR="00127E52" w:rsidRPr="00FC009D" w:rsidTr="00127E52">
        <w:trPr>
          <w:trHeight w:val="315"/>
        </w:trPr>
        <w:tc>
          <w:tcPr>
            <w:tcW w:w="567" w:type="dxa"/>
            <w:noWrap/>
            <w:vAlign w:val="center"/>
            <w:hideMark/>
          </w:tcPr>
          <w:p w:rsidR="00127E52" w:rsidRPr="00FC009D" w:rsidRDefault="00127E52" w:rsidP="00127E52">
            <w:pPr>
              <w:jc w:val="center"/>
              <w:rPr>
                <w:iCs/>
                <w:sz w:val="20"/>
                <w:szCs w:val="20"/>
              </w:rPr>
            </w:pPr>
            <w:r w:rsidRPr="00FC009D">
              <w:rPr>
                <w:iCs/>
                <w:sz w:val="20"/>
                <w:szCs w:val="20"/>
              </w:rPr>
              <w:t>1</w:t>
            </w:r>
          </w:p>
        </w:tc>
        <w:tc>
          <w:tcPr>
            <w:tcW w:w="568" w:type="dxa"/>
            <w:noWrap/>
            <w:vAlign w:val="center"/>
            <w:hideMark/>
          </w:tcPr>
          <w:p w:rsidR="00127E52" w:rsidRPr="00FC009D" w:rsidRDefault="00127E52" w:rsidP="00127E52">
            <w:pPr>
              <w:jc w:val="center"/>
              <w:rPr>
                <w:iCs/>
                <w:sz w:val="20"/>
                <w:szCs w:val="20"/>
              </w:rPr>
            </w:pPr>
            <w:r w:rsidRPr="00FC009D">
              <w:rPr>
                <w:iCs/>
                <w:sz w:val="20"/>
                <w:szCs w:val="20"/>
              </w:rPr>
              <w:t>2</w:t>
            </w:r>
          </w:p>
        </w:tc>
        <w:tc>
          <w:tcPr>
            <w:tcW w:w="708" w:type="dxa"/>
            <w:noWrap/>
            <w:vAlign w:val="center"/>
            <w:hideMark/>
          </w:tcPr>
          <w:p w:rsidR="00127E52" w:rsidRPr="00FC009D" w:rsidRDefault="00127E52" w:rsidP="00127E52">
            <w:pPr>
              <w:jc w:val="center"/>
              <w:rPr>
                <w:iCs/>
                <w:sz w:val="20"/>
                <w:szCs w:val="20"/>
              </w:rPr>
            </w:pPr>
            <w:r w:rsidRPr="00FC009D">
              <w:rPr>
                <w:iCs/>
                <w:sz w:val="20"/>
                <w:szCs w:val="20"/>
              </w:rPr>
              <w:t>3</w:t>
            </w:r>
          </w:p>
        </w:tc>
        <w:tc>
          <w:tcPr>
            <w:tcW w:w="1276" w:type="dxa"/>
            <w:noWrap/>
            <w:vAlign w:val="center"/>
            <w:hideMark/>
          </w:tcPr>
          <w:p w:rsidR="00127E52" w:rsidRPr="00FC009D" w:rsidRDefault="00127E52" w:rsidP="00127E52">
            <w:pPr>
              <w:jc w:val="center"/>
              <w:rPr>
                <w:iCs/>
                <w:sz w:val="20"/>
                <w:szCs w:val="20"/>
              </w:rPr>
            </w:pPr>
            <w:r w:rsidRPr="00FC009D">
              <w:rPr>
                <w:iCs/>
                <w:sz w:val="20"/>
                <w:szCs w:val="20"/>
              </w:rPr>
              <w:t>4</w:t>
            </w:r>
          </w:p>
        </w:tc>
        <w:tc>
          <w:tcPr>
            <w:tcW w:w="709" w:type="dxa"/>
            <w:noWrap/>
            <w:vAlign w:val="center"/>
            <w:hideMark/>
          </w:tcPr>
          <w:p w:rsidR="00127E52" w:rsidRPr="00FC009D" w:rsidRDefault="00127E52" w:rsidP="00127E52">
            <w:pPr>
              <w:jc w:val="center"/>
              <w:rPr>
                <w:iCs/>
                <w:sz w:val="20"/>
                <w:szCs w:val="20"/>
              </w:rPr>
            </w:pPr>
            <w:r w:rsidRPr="00FC009D">
              <w:rPr>
                <w:iCs/>
                <w:sz w:val="20"/>
                <w:szCs w:val="20"/>
              </w:rPr>
              <w:t>5</w:t>
            </w:r>
          </w:p>
        </w:tc>
        <w:tc>
          <w:tcPr>
            <w:tcW w:w="1276" w:type="dxa"/>
            <w:noWrap/>
            <w:vAlign w:val="center"/>
            <w:hideMark/>
          </w:tcPr>
          <w:p w:rsidR="00127E52" w:rsidRPr="00FC009D" w:rsidRDefault="00127E52" w:rsidP="00127E52">
            <w:pPr>
              <w:jc w:val="center"/>
              <w:rPr>
                <w:iCs/>
                <w:sz w:val="20"/>
                <w:szCs w:val="20"/>
              </w:rPr>
            </w:pPr>
            <w:r w:rsidRPr="00FC009D">
              <w:rPr>
                <w:iCs/>
                <w:sz w:val="20"/>
                <w:szCs w:val="20"/>
              </w:rPr>
              <w:t>6</w:t>
            </w:r>
          </w:p>
        </w:tc>
        <w:tc>
          <w:tcPr>
            <w:tcW w:w="1276" w:type="dxa"/>
            <w:shd w:val="clear" w:color="auto" w:fill="auto"/>
            <w:noWrap/>
            <w:vAlign w:val="center"/>
            <w:hideMark/>
          </w:tcPr>
          <w:p w:rsidR="00127E52" w:rsidRPr="00FC009D" w:rsidRDefault="00127E52" w:rsidP="00127E52">
            <w:pPr>
              <w:jc w:val="center"/>
              <w:rPr>
                <w:iCs/>
                <w:sz w:val="20"/>
                <w:szCs w:val="20"/>
              </w:rPr>
            </w:pPr>
            <w:r w:rsidRPr="00FC009D">
              <w:rPr>
                <w:iCs/>
                <w:sz w:val="20"/>
                <w:szCs w:val="20"/>
              </w:rPr>
              <w:t>7</w:t>
            </w:r>
          </w:p>
        </w:tc>
        <w:tc>
          <w:tcPr>
            <w:tcW w:w="425" w:type="dxa"/>
            <w:noWrap/>
            <w:vAlign w:val="center"/>
            <w:hideMark/>
          </w:tcPr>
          <w:p w:rsidR="00127E52" w:rsidRPr="00FC009D" w:rsidRDefault="00127E52" w:rsidP="00127E52">
            <w:pPr>
              <w:jc w:val="center"/>
              <w:rPr>
                <w:iCs/>
                <w:sz w:val="20"/>
                <w:szCs w:val="20"/>
              </w:rPr>
            </w:pPr>
            <w:r w:rsidRPr="00FC009D">
              <w:rPr>
                <w:iCs/>
                <w:sz w:val="20"/>
                <w:szCs w:val="20"/>
              </w:rPr>
              <w:t>8</w:t>
            </w:r>
          </w:p>
        </w:tc>
        <w:tc>
          <w:tcPr>
            <w:tcW w:w="708" w:type="dxa"/>
            <w:noWrap/>
            <w:vAlign w:val="center"/>
            <w:hideMark/>
          </w:tcPr>
          <w:p w:rsidR="00127E52" w:rsidRPr="00FC009D" w:rsidRDefault="00127E52" w:rsidP="00127E52">
            <w:pPr>
              <w:jc w:val="center"/>
              <w:rPr>
                <w:iCs/>
                <w:sz w:val="20"/>
                <w:szCs w:val="20"/>
              </w:rPr>
            </w:pPr>
            <w:r w:rsidRPr="00FC009D">
              <w:rPr>
                <w:iCs/>
                <w:sz w:val="20"/>
                <w:szCs w:val="20"/>
              </w:rPr>
              <w:t>9</w:t>
            </w:r>
          </w:p>
        </w:tc>
        <w:tc>
          <w:tcPr>
            <w:tcW w:w="709" w:type="dxa"/>
            <w:noWrap/>
            <w:vAlign w:val="center"/>
            <w:hideMark/>
          </w:tcPr>
          <w:p w:rsidR="00127E52" w:rsidRPr="00FC009D" w:rsidRDefault="00127E52" w:rsidP="00127E52">
            <w:pPr>
              <w:jc w:val="center"/>
              <w:rPr>
                <w:iCs/>
                <w:sz w:val="20"/>
                <w:szCs w:val="20"/>
              </w:rPr>
            </w:pPr>
            <w:r w:rsidRPr="00FC009D">
              <w:rPr>
                <w:iCs/>
                <w:sz w:val="20"/>
                <w:szCs w:val="20"/>
              </w:rPr>
              <w:t>10</w:t>
            </w:r>
          </w:p>
        </w:tc>
        <w:tc>
          <w:tcPr>
            <w:tcW w:w="1276" w:type="dxa"/>
            <w:noWrap/>
            <w:vAlign w:val="center"/>
            <w:hideMark/>
          </w:tcPr>
          <w:p w:rsidR="00127E52" w:rsidRPr="00FC009D" w:rsidRDefault="00127E52" w:rsidP="00127E52">
            <w:pPr>
              <w:jc w:val="center"/>
              <w:rPr>
                <w:iCs/>
                <w:sz w:val="20"/>
                <w:szCs w:val="20"/>
              </w:rPr>
            </w:pPr>
            <w:r w:rsidRPr="00FC009D">
              <w:rPr>
                <w:iCs/>
                <w:sz w:val="20"/>
                <w:szCs w:val="20"/>
              </w:rPr>
              <w:t>11</w:t>
            </w:r>
          </w:p>
        </w:tc>
        <w:tc>
          <w:tcPr>
            <w:tcW w:w="1276" w:type="dxa"/>
            <w:noWrap/>
            <w:vAlign w:val="center"/>
            <w:hideMark/>
          </w:tcPr>
          <w:p w:rsidR="00127E52" w:rsidRPr="00FC009D" w:rsidRDefault="00127E52" w:rsidP="00127E52">
            <w:pPr>
              <w:jc w:val="center"/>
              <w:rPr>
                <w:iCs/>
                <w:sz w:val="20"/>
                <w:szCs w:val="20"/>
              </w:rPr>
            </w:pPr>
            <w:r w:rsidRPr="00FC009D">
              <w:rPr>
                <w:iCs/>
                <w:sz w:val="20"/>
                <w:szCs w:val="20"/>
              </w:rPr>
              <w:t>12</w:t>
            </w:r>
          </w:p>
        </w:tc>
        <w:tc>
          <w:tcPr>
            <w:tcW w:w="1559" w:type="dxa"/>
            <w:shd w:val="clear" w:color="auto" w:fill="auto"/>
            <w:noWrap/>
            <w:vAlign w:val="center"/>
            <w:hideMark/>
          </w:tcPr>
          <w:p w:rsidR="00127E52" w:rsidRPr="00FC009D" w:rsidRDefault="00127E52" w:rsidP="00127E52">
            <w:pPr>
              <w:jc w:val="center"/>
              <w:rPr>
                <w:iCs/>
                <w:sz w:val="20"/>
                <w:szCs w:val="20"/>
              </w:rPr>
            </w:pPr>
            <w:r w:rsidRPr="00FC009D">
              <w:rPr>
                <w:iCs/>
                <w:sz w:val="20"/>
                <w:szCs w:val="20"/>
              </w:rPr>
              <w:t>13</w:t>
            </w:r>
          </w:p>
        </w:tc>
        <w:tc>
          <w:tcPr>
            <w:tcW w:w="1417" w:type="dxa"/>
            <w:shd w:val="clear" w:color="auto" w:fill="auto"/>
            <w:noWrap/>
            <w:vAlign w:val="center"/>
            <w:hideMark/>
          </w:tcPr>
          <w:p w:rsidR="00127E52" w:rsidRPr="00FC009D" w:rsidRDefault="00127E52" w:rsidP="00127E52">
            <w:pPr>
              <w:jc w:val="center"/>
              <w:rPr>
                <w:iCs/>
                <w:sz w:val="20"/>
                <w:szCs w:val="20"/>
              </w:rPr>
            </w:pPr>
            <w:r w:rsidRPr="00FC009D">
              <w:rPr>
                <w:iCs/>
                <w:sz w:val="20"/>
                <w:szCs w:val="20"/>
              </w:rPr>
              <w:t>14</w:t>
            </w:r>
          </w:p>
        </w:tc>
        <w:tc>
          <w:tcPr>
            <w:tcW w:w="1701" w:type="dxa"/>
            <w:shd w:val="clear" w:color="auto" w:fill="auto"/>
            <w:noWrap/>
            <w:vAlign w:val="center"/>
            <w:hideMark/>
          </w:tcPr>
          <w:p w:rsidR="00127E52" w:rsidRPr="00FC009D" w:rsidRDefault="00127E52" w:rsidP="00127E52">
            <w:pPr>
              <w:jc w:val="center"/>
              <w:rPr>
                <w:iCs/>
                <w:sz w:val="20"/>
                <w:szCs w:val="20"/>
              </w:rPr>
            </w:pPr>
            <w:r w:rsidRPr="00FC009D">
              <w:rPr>
                <w:iCs/>
                <w:sz w:val="20"/>
                <w:szCs w:val="20"/>
              </w:rPr>
              <w:t>15</w:t>
            </w:r>
          </w:p>
        </w:tc>
      </w:tr>
      <w:tr w:rsidR="00127E52" w:rsidRPr="00FC009D" w:rsidTr="00127E52">
        <w:trPr>
          <w:trHeight w:val="630"/>
        </w:trPr>
        <w:tc>
          <w:tcPr>
            <w:tcW w:w="567" w:type="dxa"/>
            <w:noWrap/>
            <w:vAlign w:val="bottom"/>
            <w:hideMark/>
          </w:tcPr>
          <w:p w:rsidR="00127E52" w:rsidRPr="00FC009D" w:rsidRDefault="00127E52" w:rsidP="00127E52">
            <w:pPr>
              <w:jc w:val="right"/>
              <w:rPr>
                <w:iCs/>
                <w:sz w:val="20"/>
                <w:szCs w:val="20"/>
              </w:rPr>
            </w:pPr>
          </w:p>
        </w:tc>
        <w:tc>
          <w:tcPr>
            <w:tcW w:w="568" w:type="dxa"/>
            <w:noWrap/>
            <w:vAlign w:val="bottom"/>
            <w:hideMark/>
          </w:tcPr>
          <w:p w:rsidR="00127E52" w:rsidRPr="00FC009D" w:rsidRDefault="00127E52" w:rsidP="00127E52">
            <w:pPr>
              <w:jc w:val="right"/>
              <w:rPr>
                <w:iCs/>
                <w:sz w:val="20"/>
                <w:szCs w:val="20"/>
              </w:rPr>
            </w:pPr>
          </w:p>
        </w:tc>
        <w:tc>
          <w:tcPr>
            <w:tcW w:w="708"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709"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276" w:type="dxa"/>
            <w:shd w:val="clear" w:color="auto" w:fill="auto"/>
            <w:noWrap/>
            <w:vAlign w:val="bottom"/>
            <w:hideMark/>
          </w:tcPr>
          <w:p w:rsidR="00127E52" w:rsidRPr="00FC009D" w:rsidRDefault="00127E52" w:rsidP="00127E52">
            <w:pPr>
              <w:rPr>
                <w:iCs/>
                <w:sz w:val="20"/>
                <w:szCs w:val="20"/>
              </w:rPr>
            </w:pPr>
          </w:p>
        </w:tc>
        <w:tc>
          <w:tcPr>
            <w:tcW w:w="425" w:type="dxa"/>
            <w:noWrap/>
            <w:vAlign w:val="bottom"/>
            <w:hideMark/>
          </w:tcPr>
          <w:p w:rsidR="00127E52" w:rsidRPr="00FC009D" w:rsidRDefault="00127E52" w:rsidP="00127E52">
            <w:pPr>
              <w:rPr>
                <w:iCs/>
                <w:sz w:val="20"/>
                <w:szCs w:val="20"/>
              </w:rPr>
            </w:pPr>
          </w:p>
        </w:tc>
        <w:tc>
          <w:tcPr>
            <w:tcW w:w="708" w:type="dxa"/>
            <w:noWrap/>
            <w:vAlign w:val="bottom"/>
            <w:hideMark/>
          </w:tcPr>
          <w:p w:rsidR="00127E52" w:rsidRPr="00FC009D" w:rsidRDefault="00127E52" w:rsidP="00127E52">
            <w:pPr>
              <w:rPr>
                <w:iCs/>
                <w:sz w:val="20"/>
                <w:szCs w:val="20"/>
              </w:rPr>
            </w:pPr>
          </w:p>
        </w:tc>
        <w:tc>
          <w:tcPr>
            <w:tcW w:w="709"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559" w:type="dxa"/>
            <w:shd w:val="clear" w:color="auto" w:fill="auto"/>
            <w:noWrap/>
            <w:vAlign w:val="bottom"/>
            <w:hideMark/>
          </w:tcPr>
          <w:p w:rsidR="00127E52" w:rsidRPr="00FC009D" w:rsidRDefault="00127E52" w:rsidP="00127E52">
            <w:pPr>
              <w:rPr>
                <w:iCs/>
                <w:sz w:val="20"/>
                <w:szCs w:val="20"/>
              </w:rPr>
            </w:pPr>
          </w:p>
        </w:tc>
        <w:tc>
          <w:tcPr>
            <w:tcW w:w="1417" w:type="dxa"/>
            <w:shd w:val="clear" w:color="auto" w:fill="auto"/>
            <w:noWrap/>
            <w:vAlign w:val="bottom"/>
            <w:hideMark/>
          </w:tcPr>
          <w:p w:rsidR="00127E52" w:rsidRPr="00FC009D" w:rsidRDefault="00127E52" w:rsidP="00127E52">
            <w:pPr>
              <w:rPr>
                <w:iCs/>
                <w:sz w:val="20"/>
                <w:szCs w:val="20"/>
              </w:rPr>
            </w:pPr>
          </w:p>
        </w:tc>
        <w:tc>
          <w:tcPr>
            <w:tcW w:w="1701" w:type="dxa"/>
            <w:shd w:val="clear" w:color="auto" w:fill="auto"/>
            <w:noWrap/>
            <w:vAlign w:val="bottom"/>
            <w:hideMark/>
          </w:tcPr>
          <w:p w:rsidR="00127E52" w:rsidRPr="00FC009D" w:rsidRDefault="00127E52" w:rsidP="00127E52">
            <w:pPr>
              <w:rPr>
                <w:iCs/>
                <w:sz w:val="20"/>
                <w:szCs w:val="20"/>
              </w:rPr>
            </w:pPr>
          </w:p>
        </w:tc>
      </w:tr>
      <w:tr w:rsidR="00127E52" w:rsidRPr="00FC009D" w:rsidTr="00127E52">
        <w:trPr>
          <w:trHeight w:val="315"/>
        </w:trPr>
        <w:tc>
          <w:tcPr>
            <w:tcW w:w="567" w:type="dxa"/>
            <w:noWrap/>
            <w:vAlign w:val="bottom"/>
            <w:hideMark/>
          </w:tcPr>
          <w:p w:rsidR="00127E52" w:rsidRPr="00FC009D" w:rsidRDefault="00127E52" w:rsidP="00127E52">
            <w:pPr>
              <w:rPr>
                <w:iCs/>
                <w:sz w:val="20"/>
                <w:szCs w:val="20"/>
              </w:rPr>
            </w:pPr>
          </w:p>
        </w:tc>
        <w:tc>
          <w:tcPr>
            <w:tcW w:w="568" w:type="dxa"/>
            <w:noWrap/>
            <w:vAlign w:val="bottom"/>
            <w:hideMark/>
          </w:tcPr>
          <w:p w:rsidR="00127E52" w:rsidRPr="00FC009D" w:rsidRDefault="00127E52" w:rsidP="00127E52">
            <w:pPr>
              <w:rPr>
                <w:iCs/>
                <w:sz w:val="20"/>
                <w:szCs w:val="20"/>
              </w:rPr>
            </w:pPr>
          </w:p>
        </w:tc>
        <w:tc>
          <w:tcPr>
            <w:tcW w:w="708"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709"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276" w:type="dxa"/>
            <w:shd w:val="clear" w:color="auto" w:fill="auto"/>
            <w:noWrap/>
            <w:vAlign w:val="bottom"/>
            <w:hideMark/>
          </w:tcPr>
          <w:p w:rsidR="00127E52" w:rsidRPr="00FC009D" w:rsidRDefault="00127E52" w:rsidP="00127E52">
            <w:pPr>
              <w:rPr>
                <w:iCs/>
                <w:sz w:val="20"/>
                <w:szCs w:val="20"/>
              </w:rPr>
            </w:pPr>
          </w:p>
        </w:tc>
        <w:tc>
          <w:tcPr>
            <w:tcW w:w="425" w:type="dxa"/>
            <w:noWrap/>
            <w:vAlign w:val="bottom"/>
            <w:hideMark/>
          </w:tcPr>
          <w:p w:rsidR="00127E52" w:rsidRPr="00FC009D" w:rsidRDefault="00127E52" w:rsidP="00127E52">
            <w:pPr>
              <w:rPr>
                <w:iCs/>
                <w:sz w:val="20"/>
                <w:szCs w:val="20"/>
              </w:rPr>
            </w:pPr>
          </w:p>
        </w:tc>
        <w:tc>
          <w:tcPr>
            <w:tcW w:w="708" w:type="dxa"/>
            <w:noWrap/>
            <w:vAlign w:val="bottom"/>
            <w:hideMark/>
          </w:tcPr>
          <w:p w:rsidR="00127E52" w:rsidRPr="00FC009D" w:rsidRDefault="00127E52" w:rsidP="00127E52">
            <w:pPr>
              <w:rPr>
                <w:iCs/>
                <w:sz w:val="20"/>
                <w:szCs w:val="20"/>
              </w:rPr>
            </w:pPr>
          </w:p>
        </w:tc>
        <w:tc>
          <w:tcPr>
            <w:tcW w:w="709"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559" w:type="dxa"/>
            <w:shd w:val="clear" w:color="auto" w:fill="auto"/>
            <w:noWrap/>
            <w:vAlign w:val="bottom"/>
            <w:hideMark/>
          </w:tcPr>
          <w:p w:rsidR="00127E52" w:rsidRPr="00FC009D" w:rsidRDefault="00127E52" w:rsidP="00127E52">
            <w:pPr>
              <w:rPr>
                <w:iCs/>
                <w:sz w:val="20"/>
                <w:szCs w:val="20"/>
              </w:rPr>
            </w:pPr>
          </w:p>
        </w:tc>
        <w:tc>
          <w:tcPr>
            <w:tcW w:w="1417" w:type="dxa"/>
            <w:shd w:val="clear" w:color="auto" w:fill="auto"/>
            <w:noWrap/>
            <w:vAlign w:val="bottom"/>
            <w:hideMark/>
          </w:tcPr>
          <w:p w:rsidR="00127E52" w:rsidRPr="00FC009D" w:rsidRDefault="00127E52" w:rsidP="00127E52">
            <w:pPr>
              <w:rPr>
                <w:iCs/>
                <w:sz w:val="20"/>
                <w:szCs w:val="20"/>
              </w:rPr>
            </w:pPr>
          </w:p>
        </w:tc>
        <w:tc>
          <w:tcPr>
            <w:tcW w:w="1701" w:type="dxa"/>
            <w:shd w:val="clear" w:color="auto" w:fill="auto"/>
            <w:noWrap/>
            <w:vAlign w:val="bottom"/>
            <w:hideMark/>
          </w:tcPr>
          <w:p w:rsidR="00127E52" w:rsidRPr="00FC009D" w:rsidRDefault="00127E52" w:rsidP="00127E52">
            <w:pPr>
              <w:rPr>
                <w:iCs/>
                <w:sz w:val="20"/>
                <w:szCs w:val="20"/>
              </w:rPr>
            </w:pPr>
          </w:p>
        </w:tc>
      </w:tr>
      <w:tr w:rsidR="00127E52" w:rsidRPr="00FC009D" w:rsidTr="00127E52">
        <w:trPr>
          <w:trHeight w:val="315"/>
        </w:trPr>
        <w:tc>
          <w:tcPr>
            <w:tcW w:w="567" w:type="dxa"/>
            <w:noWrap/>
            <w:vAlign w:val="bottom"/>
            <w:hideMark/>
          </w:tcPr>
          <w:p w:rsidR="00127E52" w:rsidRPr="00FC009D" w:rsidRDefault="00127E52" w:rsidP="00127E52">
            <w:pPr>
              <w:rPr>
                <w:iCs/>
                <w:sz w:val="20"/>
                <w:szCs w:val="20"/>
              </w:rPr>
            </w:pPr>
            <w:r w:rsidRPr="00FC009D">
              <w:rPr>
                <w:iCs/>
                <w:sz w:val="20"/>
                <w:szCs w:val="20"/>
              </w:rPr>
              <w:t> </w:t>
            </w:r>
          </w:p>
        </w:tc>
        <w:tc>
          <w:tcPr>
            <w:tcW w:w="568" w:type="dxa"/>
            <w:noWrap/>
            <w:vAlign w:val="bottom"/>
            <w:hideMark/>
          </w:tcPr>
          <w:p w:rsidR="00127E52" w:rsidRPr="00FC009D" w:rsidRDefault="00127E52" w:rsidP="00127E52">
            <w:pPr>
              <w:rPr>
                <w:iCs/>
                <w:sz w:val="20"/>
                <w:szCs w:val="20"/>
              </w:rPr>
            </w:pPr>
            <w:r w:rsidRPr="00FC009D">
              <w:rPr>
                <w:iCs/>
                <w:sz w:val="20"/>
                <w:szCs w:val="20"/>
              </w:rPr>
              <w:t> </w:t>
            </w:r>
          </w:p>
        </w:tc>
        <w:tc>
          <w:tcPr>
            <w:tcW w:w="708"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noWrap/>
            <w:vAlign w:val="bottom"/>
            <w:hideMark/>
          </w:tcPr>
          <w:p w:rsidR="00127E52" w:rsidRPr="00FC009D" w:rsidRDefault="00127E52" w:rsidP="00127E52">
            <w:pPr>
              <w:rPr>
                <w:iCs/>
                <w:sz w:val="20"/>
                <w:szCs w:val="20"/>
              </w:rPr>
            </w:pPr>
            <w:r w:rsidRPr="00FC009D">
              <w:rPr>
                <w:iCs/>
                <w:sz w:val="20"/>
                <w:szCs w:val="20"/>
              </w:rPr>
              <w:t> </w:t>
            </w:r>
          </w:p>
        </w:tc>
        <w:tc>
          <w:tcPr>
            <w:tcW w:w="709"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c>
          <w:tcPr>
            <w:tcW w:w="425" w:type="dxa"/>
            <w:noWrap/>
            <w:vAlign w:val="bottom"/>
            <w:hideMark/>
          </w:tcPr>
          <w:p w:rsidR="00127E52" w:rsidRPr="00FC009D" w:rsidRDefault="00127E52" w:rsidP="00127E52">
            <w:pPr>
              <w:rPr>
                <w:iCs/>
                <w:sz w:val="20"/>
                <w:szCs w:val="20"/>
              </w:rPr>
            </w:pPr>
            <w:r w:rsidRPr="00FC009D">
              <w:rPr>
                <w:iCs/>
                <w:sz w:val="20"/>
                <w:szCs w:val="20"/>
              </w:rPr>
              <w:t> </w:t>
            </w:r>
          </w:p>
        </w:tc>
        <w:tc>
          <w:tcPr>
            <w:tcW w:w="708" w:type="dxa"/>
            <w:noWrap/>
            <w:vAlign w:val="bottom"/>
            <w:hideMark/>
          </w:tcPr>
          <w:p w:rsidR="00127E52" w:rsidRPr="00FC009D" w:rsidRDefault="00127E52" w:rsidP="00127E52">
            <w:pPr>
              <w:rPr>
                <w:iCs/>
                <w:sz w:val="20"/>
                <w:szCs w:val="20"/>
              </w:rPr>
            </w:pPr>
            <w:r w:rsidRPr="00FC009D">
              <w:rPr>
                <w:iCs/>
                <w:sz w:val="20"/>
                <w:szCs w:val="20"/>
              </w:rPr>
              <w:t> </w:t>
            </w:r>
          </w:p>
        </w:tc>
        <w:tc>
          <w:tcPr>
            <w:tcW w:w="709"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noWrap/>
            <w:vAlign w:val="bottom"/>
            <w:hideMark/>
          </w:tcPr>
          <w:p w:rsidR="00127E52" w:rsidRPr="00FC009D" w:rsidRDefault="00127E52" w:rsidP="00127E52">
            <w:pPr>
              <w:rPr>
                <w:iCs/>
                <w:sz w:val="20"/>
                <w:szCs w:val="20"/>
              </w:rPr>
            </w:pPr>
            <w:r w:rsidRPr="00FC009D">
              <w:rPr>
                <w:iCs/>
                <w:sz w:val="20"/>
                <w:szCs w:val="20"/>
              </w:rPr>
              <w:t> </w:t>
            </w:r>
          </w:p>
        </w:tc>
        <w:tc>
          <w:tcPr>
            <w:tcW w:w="1559"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c>
          <w:tcPr>
            <w:tcW w:w="1417"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c>
          <w:tcPr>
            <w:tcW w:w="1701"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r>
      <w:tr w:rsidR="00127E52" w:rsidRPr="00FC009D" w:rsidTr="00127E52">
        <w:trPr>
          <w:trHeight w:val="315"/>
        </w:trPr>
        <w:tc>
          <w:tcPr>
            <w:tcW w:w="567" w:type="dxa"/>
            <w:noWrap/>
            <w:vAlign w:val="bottom"/>
            <w:hideMark/>
          </w:tcPr>
          <w:p w:rsidR="00127E52" w:rsidRPr="00FC009D" w:rsidRDefault="00127E52" w:rsidP="00127E52">
            <w:pPr>
              <w:rPr>
                <w:sz w:val="20"/>
                <w:szCs w:val="20"/>
              </w:rPr>
            </w:pPr>
          </w:p>
        </w:tc>
        <w:tc>
          <w:tcPr>
            <w:tcW w:w="568" w:type="dxa"/>
            <w:noWrap/>
            <w:vAlign w:val="bottom"/>
            <w:hideMark/>
          </w:tcPr>
          <w:p w:rsidR="00127E52" w:rsidRPr="00FC009D" w:rsidRDefault="00127E52" w:rsidP="00127E52">
            <w:pPr>
              <w:rPr>
                <w:sz w:val="20"/>
                <w:szCs w:val="20"/>
              </w:rPr>
            </w:pPr>
          </w:p>
        </w:tc>
        <w:tc>
          <w:tcPr>
            <w:tcW w:w="708"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709"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276" w:type="dxa"/>
            <w:shd w:val="clear" w:color="auto" w:fill="auto"/>
            <w:noWrap/>
            <w:vAlign w:val="bottom"/>
            <w:hideMark/>
          </w:tcPr>
          <w:p w:rsidR="00127E52" w:rsidRPr="00FC009D" w:rsidRDefault="00127E52" w:rsidP="00127E52">
            <w:pPr>
              <w:rPr>
                <w:sz w:val="20"/>
                <w:szCs w:val="20"/>
              </w:rPr>
            </w:pPr>
          </w:p>
        </w:tc>
        <w:tc>
          <w:tcPr>
            <w:tcW w:w="425" w:type="dxa"/>
            <w:noWrap/>
            <w:vAlign w:val="bottom"/>
            <w:hideMark/>
          </w:tcPr>
          <w:p w:rsidR="00127E52" w:rsidRPr="00FC009D" w:rsidRDefault="00127E52" w:rsidP="00127E52">
            <w:pPr>
              <w:rPr>
                <w:sz w:val="20"/>
                <w:szCs w:val="20"/>
              </w:rPr>
            </w:pPr>
          </w:p>
        </w:tc>
        <w:tc>
          <w:tcPr>
            <w:tcW w:w="708" w:type="dxa"/>
            <w:noWrap/>
            <w:vAlign w:val="bottom"/>
            <w:hideMark/>
          </w:tcPr>
          <w:p w:rsidR="00127E52" w:rsidRPr="00FC009D" w:rsidRDefault="00127E52" w:rsidP="00127E52">
            <w:pPr>
              <w:rPr>
                <w:sz w:val="20"/>
                <w:szCs w:val="20"/>
              </w:rPr>
            </w:pPr>
          </w:p>
        </w:tc>
        <w:tc>
          <w:tcPr>
            <w:tcW w:w="709"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559" w:type="dxa"/>
            <w:shd w:val="clear" w:color="auto" w:fill="auto"/>
            <w:noWrap/>
            <w:vAlign w:val="bottom"/>
            <w:hideMark/>
          </w:tcPr>
          <w:p w:rsidR="00127E52" w:rsidRPr="00FC009D" w:rsidRDefault="00127E52" w:rsidP="00127E52">
            <w:pPr>
              <w:rPr>
                <w:sz w:val="20"/>
                <w:szCs w:val="20"/>
              </w:rPr>
            </w:pPr>
          </w:p>
        </w:tc>
        <w:tc>
          <w:tcPr>
            <w:tcW w:w="1417" w:type="dxa"/>
            <w:shd w:val="clear" w:color="auto" w:fill="auto"/>
            <w:noWrap/>
            <w:vAlign w:val="bottom"/>
            <w:hideMark/>
          </w:tcPr>
          <w:p w:rsidR="00127E52" w:rsidRPr="00FC009D" w:rsidRDefault="00127E52" w:rsidP="00127E52">
            <w:pPr>
              <w:rPr>
                <w:sz w:val="20"/>
                <w:szCs w:val="20"/>
              </w:rPr>
            </w:pPr>
          </w:p>
        </w:tc>
        <w:tc>
          <w:tcPr>
            <w:tcW w:w="1701"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7" w:type="dxa"/>
            <w:noWrap/>
            <w:vAlign w:val="bottom"/>
            <w:hideMark/>
          </w:tcPr>
          <w:p w:rsidR="00127E52" w:rsidRPr="00FC009D" w:rsidRDefault="00127E52" w:rsidP="00127E52">
            <w:pPr>
              <w:rPr>
                <w:sz w:val="20"/>
                <w:szCs w:val="20"/>
              </w:rPr>
            </w:pPr>
          </w:p>
        </w:tc>
        <w:tc>
          <w:tcPr>
            <w:tcW w:w="568" w:type="dxa"/>
            <w:noWrap/>
            <w:vAlign w:val="bottom"/>
            <w:hideMark/>
          </w:tcPr>
          <w:p w:rsidR="00127E52" w:rsidRPr="00FC009D" w:rsidRDefault="00127E52" w:rsidP="00127E52">
            <w:pPr>
              <w:rPr>
                <w:sz w:val="20"/>
                <w:szCs w:val="20"/>
              </w:rPr>
            </w:pPr>
          </w:p>
        </w:tc>
        <w:tc>
          <w:tcPr>
            <w:tcW w:w="708"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709"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276" w:type="dxa"/>
            <w:shd w:val="clear" w:color="auto" w:fill="auto"/>
            <w:noWrap/>
            <w:vAlign w:val="bottom"/>
            <w:hideMark/>
          </w:tcPr>
          <w:p w:rsidR="00127E52" w:rsidRPr="00FC009D" w:rsidRDefault="00127E52" w:rsidP="00127E52">
            <w:pPr>
              <w:rPr>
                <w:sz w:val="20"/>
                <w:szCs w:val="20"/>
              </w:rPr>
            </w:pPr>
          </w:p>
        </w:tc>
        <w:tc>
          <w:tcPr>
            <w:tcW w:w="425" w:type="dxa"/>
            <w:noWrap/>
            <w:vAlign w:val="bottom"/>
            <w:hideMark/>
          </w:tcPr>
          <w:p w:rsidR="00127E52" w:rsidRPr="00FC009D" w:rsidRDefault="00127E52" w:rsidP="00127E52">
            <w:pPr>
              <w:rPr>
                <w:sz w:val="20"/>
                <w:szCs w:val="20"/>
              </w:rPr>
            </w:pPr>
          </w:p>
        </w:tc>
        <w:tc>
          <w:tcPr>
            <w:tcW w:w="708" w:type="dxa"/>
            <w:noWrap/>
            <w:vAlign w:val="bottom"/>
            <w:hideMark/>
          </w:tcPr>
          <w:p w:rsidR="00127E52" w:rsidRPr="00FC009D" w:rsidRDefault="00127E52" w:rsidP="00127E52">
            <w:pPr>
              <w:rPr>
                <w:sz w:val="20"/>
                <w:szCs w:val="20"/>
              </w:rPr>
            </w:pPr>
          </w:p>
        </w:tc>
        <w:tc>
          <w:tcPr>
            <w:tcW w:w="709"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559" w:type="dxa"/>
            <w:shd w:val="clear" w:color="auto" w:fill="auto"/>
            <w:noWrap/>
            <w:vAlign w:val="bottom"/>
            <w:hideMark/>
          </w:tcPr>
          <w:p w:rsidR="00127E52" w:rsidRPr="00FC009D" w:rsidRDefault="00127E52" w:rsidP="00127E52">
            <w:pPr>
              <w:rPr>
                <w:sz w:val="20"/>
                <w:szCs w:val="20"/>
              </w:rPr>
            </w:pPr>
          </w:p>
        </w:tc>
        <w:tc>
          <w:tcPr>
            <w:tcW w:w="1417" w:type="dxa"/>
            <w:shd w:val="clear" w:color="auto" w:fill="auto"/>
            <w:noWrap/>
            <w:vAlign w:val="bottom"/>
            <w:hideMark/>
          </w:tcPr>
          <w:p w:rsidR="00127E52" w:rsidRPr="00FC009D" w:rsidRDefault="00127E52" w:rsidP="00127E52">
            <w:pPr>
              <w:rPr>
                <w:sz w:val="20"/>
                <w:szCs w:val="20"/>
              </w:rPr>
            </w:pPr>
          </w:p>
        </w:tc>
        <w:tc>
          <w:tcPr>
            <w:tcW w:w="1701" w:type="dxa"/>
            <w:shd w:val="clear" w:color="auto" w:fill="auto"/>
            <w:noWrap/>
            <w:vAlign w:val="bottom"/>
            <w:hideMark/>
          </w:tcPr>
          <w:p w:rsidR="00127E52" w:rsidRPr="00FC009D" w:rsidRDefault="00127E52" w:rsidP="00127E52">
            <w:pPr>
              <w:rPr>
                <w:sz w:val="20"/>
                <w:szCs w:val="20"/>
              </w:rPr>
            </w:pPr>
          </w:p>
        </w:tc>
      </w:tr>
    </w:tbl>
    <w:p w:rsidR="00127E52" w:rsidRPr="00FC009D" w:rsidRDefault="00127E52" w:rsidP="00127E52">
      <w:pPr>
        <w:pStyle w:val="afff1"/>
        <w:tabs>
          <w:tab w:val="clear" w:pos="1134"/>
        </w:tabs>
        <w:autoSpaceDE w:val="0"/>
        <w:autoSpaceDN w:val="0"/>
        <w:spacing w:line="240" w:lineRule="auto"/>
        <w:ind w:firstLine="0"/>
        <w:rPr>
          <w:sz w:val="28"/>
          <w:szCs w:val="28"/>
        </w:rPr>
      </w:pPr>
    </w:p>
    <w:p w:rsidR="00127E52" w:rsidRPr="00FC009D" w:rsidRDefault="00127E52" w:rsidP="00127E52">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127E52" w:rsidRPr="00FC009D" w:rsidRDefault="00127E52" w:rsidP="00127E52">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127E52" w:rsidRPr="00FC009D" w:rsidRDefault="00127E52" w:rsidP="00127E52">
      <w:pPr>
        <w:pStyle w:val="Times12"/>
        <w:ind w:firstLine="709"/>
        <w:rPr>
          <w:bCs w:val="0"/>
          <w:sz w:val="28"/>
        </w:rPr>
      </w:pPr>
      <w:r w:rsidRPr="00FC009D">
        <w:rPr>
          <w:sz w:val="28"/>
        </w:rPr>
        <w:t>М.П.</w:t>
      </w:r>
    </w:p>
    <w:p w:rsidR="00127E52" w:rsidRPr="00FC009D" w:rsidRDefault="00127E52" w:rsidP="00127E52">
      <w:pPr>
        <w:jc w:val="center"/>
        <w:rPr>
          <w:b/>
        </w:rPr>
      </w:pPr>
    </w:p>
    <w:p w:rsidR="00127E52" w:rsidRPr="00FC009D" w:rsidRDefault="00127E52" w:rsidP="00127E52">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Столбец 8 заполняется согласно образцу.</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127E52" w:rsidRPr="00FC009D" w:rsidRDefault="00127E52" w:rsidP="00127E52">
      <w:pPr>
        <w:pStyle w:val="Times12"/>
        <w:ind w:firstLine="0"/>
        <w:jc w:val="left"/>
        <w:rPr>
          <w:szCs w:val="24"/>
        </w:rPr>
      </w:pPr>
    </w:p>
    <w:p w:rsidR="00127E52" w:rsidRPr="00FC009D" w:rsidRDefault="00127E52" w:rsidP="00127E52">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127E52" w:rsidRPr="00FC009D" w:rsidRDefault="00127E52" w:rsidP="00127E52">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127E52" w:rsidRPr="00FC009D" w:rsidTr="00127E52">
        <w:trPr>
          <w:trHeight w:val="510"/>
        </w:trPr>
        <w:tc>
          <w:tcPr>
            <w:tcW w:w="566" w:type="dxa"/>
            <w:vMerge w:val="restart"/>
            <w:shd w:val="clear" w:color="auto" w:fill="auto"/>
            <w:vAlign w:val="center"/>
            <w:hideMark/>
          </w:tcPr>
          <w:p w:rsidR="00127E52" w:rsidRPr="00FC009D" w:rsidRDefault="00127E52" w:rsidP="00127E52">
            <w:pPr>
              <w:jc w:val="center"/>
              <w:rPr>
                <w:i/>
                <w:sz w:val="20"/>
                <w:szCs w:val="20"/>
              </w:rPr>
            </w:pPr>
            <w:r w:rsidRPr="00FC009D">
              <w:rPr>
                <w:i/>
                <w:sz w:val="20"/>
                <w:szCs w:val="20"/>
              </w:rPr>
              <w:t>№ п/п</w:t>
            </w:r>
          </w:p>
        </w:tc>
        <w:tc>
          <w:tcPr>
            <w:tcW w:w="13753" w:type="dxa"/>
            <w:gridSpan w:val="6"/>
            <w:shd w:val="clear" w:color="auto" w:fill="auto"/>
            <w:vAlign w:val="center"/>
            <w:hideMark/>
          </w:tcPr>
          <w:p w:rsidR="00127E52" w:rsidRPr="00FC009D" w:rsidRDefault="00127E52" w:rsidP="00127E52">
            <w:pPr>
              <w:jc w:val="center"/>
              <w:rPr>
                <w:i/>
                <w:sz w:val="20"/>
                <w:szCs w:val="20"/>
              </w:rPr>
            </w:pPr>
            <w:r w:rsidRPr="00FC009D">
              <w:rPr>
                <w:i/>
                <w:sz w:val="20"/>
                <w:szCs w:val="20"/>
              </w:rPr>
              <w:t>Информация о </w:t>
            </w:r>
            <w:r>
              <w:rPr>
                <w:i/>
                <w:sz w:val="20"/>
                <w:szCs w:val="20"/>
              </w:rPr>
              <w:t>контраегенте</w:t>
            </w:r>
          </w:p>
        </w:tc>
      </w:tr>
      <w:tr w:rsidR="00127E52" w:rsidRPr="00FC009D" w:rsidTr="00127E52">
        <w:trPr>
          <w:trHeight w:val="1590"/>
        </w:trPr>
        <w:tc>
          <w:tcPr>
            <w:tcW w:w="566" w:type="dxa"/>
            <w:vMerge/>
            <w:vAlign w:val="center"/>
            <w:hideMark/>
          </w:tcPr>
          <w:p w:rsidR="00127E52" w:rsidRPr="00FC009D" w:rsidRDefault="00127E52" w:rsidP="00127E52">
            <w:pPr>
              <w:rPr>
                <w:i/>
                <w:sz w:val="20"/>
                <w:szCs w:val="20"/>
              </w:rPr>
            </w:pPr>
          </w:p>
        </w:tc>
        <w:tc>
          <w:tcPr>
            <w:tcW w:w="1561" w:type="dxa"/>
            <w:vAlign w:val="center"/>
            <w:hideMark/>
          </w:tcPr>
          <w:p w:rsidR="00127E52" w:rsidRPr="00FC009D" w:rsidRDefault="00127E52" w:rsidP="00127E52">
            <w:pPr>
              <w:ind w:left="-108" w:right="-108"/>
              <w:jc w:val="center"/>
              <w:rPr>
                <w:i/>
                <w:sz w:val="20"/>
                <w:szCs w:val="20"/>
              </w:rPr>
            </w:pPr>
            <w:r w:rsidRPr="00FC009D">
              <w:rPr>
                <w:i/>
                <w:sz w:val="20"/>
                <w:szCs w:val="20"/>
              </w:rPr>
              <w:t>ИНН</w:t>
            </w:r>
          </w:p>
        </w:tc>
        <w:tc>
          <w:tcPr>
            <w:tcW w:w="1844" w:type="dxa"/>
            <w:vAlign w:val="center"/>
            <w:hideMark/>
          </w:tcPr>
          <w:p w:rsidR="00127E52" w:rsidRPr="00FC009D" w:rsidRDefault="00127E52" w:rsidP="00127E52">
            <w:pPr>
              <w:ind w:left="-108" w:right="-108"/>
              <w:jc w:val="center"/>
              <w:rPr>
                <w:i/>
                <w:sz w:val="20"/>
                <w:szCs w:val="20"/>
              </w:rPr>
            </w:pPr>
            <w:r w:rsidRPr="00FC009D">
              <w:rPr>
                <w:i/>
                <w:sz w:val="20"/>
                <w:szCs w:val="20"/>
              </w:rPr>
              <w:t>ОГРН</w:t>
            </w:r>
          </w:p>
        </w:tc>
        <w:tc>
          <w:tcPr>
            <w:tcW w:w="2552" w:type="dxa"/>
            <w:vAlign w:val="center"/>
            <w:hideMark/>
          </w:tcPr>
          <w:p w:rsidR="00127E52" w:rsidRPr="00FC009D" w:rsidRDefault="00127E52" w:rsidP="00127E52">
            <w:pPr>
              <w:ind w:left="-108" w:right="-108"/>
              <w:jc w:val="center"/>
              <w:rPr>
                <w:i/>
                <w:sz w:val="20"/>
                <w:szCs w:val="20"/>
              </w:rPr>
            </w:pPr>
            <w:r w:rsidRPr="00FC009D">
              <w:rPr>
                <w:i/>
                <w:sz w:val="20"/>
                <w:szCs w:val="20"/>
              </w:rPr>
              <w:t>Наименование краткое</w:t>
            </w:r>
          </w:p>
        </w:tc>
        <w:tc>
          <w:tcPr>
            <w:tcW w:w="1985" w:type="dxa"/>
            <w:vAlign w:val="center"/>
            <w:hideMark/>
          </w:tcPr>
          <w:p w:rsidR="00127E52" w:rsidRPr="00FC009D" w:rsidRDefault="00127E52" w:rsidP="00127E52">
            <w:pPr>
              <w:ind w:left="-108" w:right="-108"/>
              <w:jc w:val="center"/>
              <w:rPr>
                <w:i/>
                <w:sz w:val="20"/>
                <w:szCs w:val="20"/>
              </w:rPr>
            </w:pPr>
            <w:r w:rsidRPr="00FC009D">
              <w:rPr>
                <w:i/>
                <w:sz w:val="20"/>
                <w:szCs w:val="20"/>
              </w:rPr>
              <w:t>Код ОКВЭД</w:t>
            </w:r>
          </w:p>
        </w:tc>
        <w:tc>
          <w:tcPr>
            <w:tcW w:w="2976" w:type="dxa"/>
            <w:vAlign w:val="center"/>
            <w:hideMark/>
          </w:tcPr>
          <w:p w:rsidR="00127E52" w:rsidRPr="00FC009D" w:rsidRDefault="00127E52" w:rsidP="00127E52">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127E52" w:rsidRPr="00FC009D" w:rsidRDefault="00127E52" w:rsidP="00127E52">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127E52" w:rsidRPr="00FC009D" w:rsidTr="00127E52">
        <w:trPr>
          <w:trHeight w:val="315"/>
        </w:trPr>
        <w:tc>
          <w:tcPr>
            <w:tcW w:w="566" w:type="dxa"/>
            <w:noWrap/>
            <w:vAlign w:val="center"/>
            <w:hideMark/>
          </w:tcPr>
          <w:p w:rsidR="00127E52" w:rsidRPr="00FC009D" w:rsidRDefault="00127E52" w:rsidP="00127E52">
            <w:pPr>
              <w:jc w:val="center"/>
              <w:rPr>
                <w:i/>
                <w:iCs/>
                <w:sz w:val="20"/>
                <w:szCs w:val="20"/>
              </w:rPr>
            </w:pPr>
            <w:r w:rsidRPr="00FC009D">
              <w:rPr>
                <w:i/>
                <w:iCs/>
                <w:sz w:val="20"/>
                <w:szCs w:val="20"/>
              </w:rPr>
              <w:t>1</w:t>
            </w:r>
          </w:p>
        </w:tc>
        <w:tc>
          <w:tcPr>
            <w:tcW w:w="1561" w:type="dxa"/>
            <w:noWrap/>
            <w:vAlign w:val="center"/>
            <w:hideMark/>
          </w:tcPr>
          <w:p w:rsidR="00127E52" w:rsidRPr="00FC009D" w:rsidRDefault="00127E52" w:rsidP="00127E52">
            <w:pPr>
              <w:jc w:val="center"/>
              <w:rPr>
                <w:i/>
                <w:iCs/>
                <w:sz w:val="20"/>
                <w:szCs w:val="20"/>
              </w:rPr>
            </w:pPr>
            <w:r w:rsidRPr="00FC009D">
              <w:rPr>
                <w:i/>
                <w:iCs/>
                <w:sz w:val="20"/>
                <w:szCs w:val="20"/>
              </w:rPr>
              <w:t>2</w:t>
            </w:r>
          </w:p>
        </w:tc>
        <w:tc>
          <w:tcPr>
            <w:tcW w:w="1844" w:type="dxa"/>
            <w:noWrap/>
            <w:vAlign w:val="center"/>
            <w:hideMark/>
          </w:tcPr>
          <w:p w:rsidR="00127E52" w:rsidRPr="00FC009D" w:rsidRDefault="00127E52" w:rsidP="00127E52">
            <w:pPr>
              <w:jc w:val="center"/>
              <w:rPr>
                <w:i/>
                <w:iCs/>
                <w:sz w:val="20"/>
                <w:szCs w:val="20"/>
              </w:rPr>
            </w:pPr>
            <w:r w:rsidRPr="00FC009D">
              <w:rPr>
                <w:i/>
                <w:iCs/>
                <w:sz w:val="20"/>
                <w:szCs w:val="20"/>
              </w:rPr>
              <w:t>3</w:t>
            </w:r>
          </w:p>
        </w:tc>
        <w:tc>
          <w:tcPr>
            <w:tcW w:w="2552" w:type="dxa"/>
            <w:noWrap/>
            <w:vAlign w:val="center"/>
            <w:hideMark/>
          </w:tcPr>
          <w:p w:rsidR="00127E52" w:rsidRPr="00FC009D" w:rsidRDefault="00127E52" w:rsidP="00127E52">
            <w:pPr>
              <w:jc w:val="center"/>
              <w:rPr>
                <w:i/>
                <w:iCs/>
                <w:sz w:val="20"/>
                <w:szCs w:val="20"/>
              </w:rPr>
            </w:pPr>
            <w:r w:rsidRPr="00FC009D">
              <w:rPr>
                <w:i/>
                <w:iCs/>
                <w:sz w:val="20"/>
                <w:szCs w:val="20"/>
              </w:rPr>
              <w:t>4</w:t>
            </w:r>
          </w:p>
        </w:tc>
        <w:tc>
          <w:tcPr>
            <w:tcW w:w="1985" w:type="dxa"/>
            <w:noWrap/>
            <w:vAlign w:val="center"/>
            <w:hideMark/>
          </w:tcPr>
          <w:p w:rsidR="00127E52" w:rsidRPr="00FC009D" w:rsidRDefault="00127E52" w:rsidP="00127E52">
            <w:pPr>
              <w:jc w:val="center"/>
              <w:rPr>
                <w:i/>
                <w:iCs/>
                <w:sz w:val="20"/>
                <w:szCs w:val="20"/>
              </w:rPr>
            </w:pPr>
            <w:r w:rsidRPr="00FC009D">
              <w:rPr>
                <w:i/>
                <w:iCs/>
                <w:sz w:val="20"/>
                <w:szCs w:val="20"/>
              </w:rPr>
              <w:t>5</w:t>
            </w:r>
          </w:p>
        </w:tc>
        <w:tc>
          <w:tcPr>
            <w:tcW w:w="2976" w:type="dxa"/>
            <w:noWrap/>
            <w:vAlign w:val="center"/>
            <w:hideMark/>
          </w:tcPr>
          <w:p w:rsidR="00127E52" w:rsidRPr="00FC009D" w:rsidRDefault="00127E52" w:rsidP="00127E52">
            <w:pPr>
              <w:jc w:val="center"/>
              <w:rPr>
                <w:i/>
                <w:iCs/>
                <w:sz w:val="20"/>
                <w:szCs w:val="20"/>
              </w:rPr>
            </w:pPr>
            <w:r w:rsidRPr="00FC009D">
              <w:rPr>
                <w:i/>
                <w:iCs/>
                <w:sz w:val="20"/>
                <w:szCs w:val="20"/>
              </w:rPr>
              <w:t>6</w:t>
            </w:r>
          </w:p>
        </w:tc>
        <w:tc>
          <w:tcPr>
            <w:tcW w:w="2835" w:type="dxa"/>
            <w:shd w:val="clear" w:color="auto" w:fill="auto"/>
            <w:noWrap/>
            <w:vAlign w:val="center"/>
            <w:hideMark/>
          </w:tcPr>
          <w:p w:rsidR="00127E52" w:rsidRPr="00FC009D" w:rsidRDefault="00127E52" w:rsidP="00127E52">
            <w:pPr>
              <w:jc w:val="center"/>
              <w:rPr>
                <w:i/>
                <w:iCs/>
                <w:sz w:val="20"/>
                <w:szCs w:val="20"/>
              </w:rPr>
            </w:pPr>
            <w:r w:rsidRPr="00FC009D">
              <w:rPr>
                <w:i/>
                <w:iCs/>
                <w:sz w:val="20"/>
                <w:szCs w:val="20"/>
              </w:rPr>
              <w:t>7</w:t>
            </w:r>
          </w:p>
        </w:tc>
      </w:tr>
      <w:tr w:rsidR="00127E52" w:rsidRPr="00FC009D" w:rsidTr="00127E52">
        <w:trPr>
          <w:trHeight w:val="630"/>
        </w:trPr>
        <w:tc>
          <w:tcPr>
            <w:tcW w:w="566" w:type="dxa"/>
            <w:noWrap/>
            <w:vAlign w:val="bottom"/>
            <w:hideMark/>
          </w:tcPr>
          <w:p w:rsidR="00127E52" w:rsidRPr="00FC009D" w:rsidRDefault="00127E52" w:rsidP="00127E52">
            <w:pPr>
              <w:jc w:val="right"/>
              <w:rPr>
                <w:iCs/>
                <w:sz w:val="20"/>
                <w:szCs w:val="20"/>
              </w:rPr>
            </w:pPr>
            <w:r w:rsidRPr="00FC009D">
              <w:rPr>
                <w:i/>
                <w:iCs/>
                <w:sz w:val="20"/>
                <w:szCs w:val="20"/>
              </w:rPr>
              <w:t>1</w:t>
            </w:r>
          </w:p>
        </w:tc>
        <w:tc>
          <w:tcPr>
            <w:tcW w:w="1561" w:type="dxa"/>
            <w:noWrap/>
            <w:vAlign w:val="bottom"/>
            <w:hideMark/>
          </w:tcPr>
          <w:p w:rsidR="00127E52" w:rsidRPr="00FC009D" w:rsidRDefault="00127E52" w:rsidP="00127E52">
            <w:pPr>
              <w:jc w:val="right"/>
              <w:rPr>
                <w:iCs/>
                <w:sz w:val="20"/>
                <w:szCs w:val="20"/>
              </w:rPr>
            </w:pPr>
            <w:r w:rsidRPr="00FC009D">
              <w:rPr>
                <w:i/>
                <w:iCs/>
                <w:sz w:val="20"/>
                <w:szCs w:val="20"/>
              </w:rPr>
              <w:t>7734567890</w:t>
            </w:r>
          </w:p>
        </w:tc>
        <w:tc>
          <w:tcPr>
            <w:tcW w:w="1844" w:type="dxa"/>
            <w:noWrap/>
            <w:vAlign w:val="bottom"/>
            <w:hideMark/>
          </w:tcPr>
          <w:p w:rsidR="00127E52" w:rsidRPr="00FC009D" w:rsidRDefault="00127E52" w:rsidP="00127E52">
            <w:pPr>
              <w:rPr>
                <w:iCs/>
                <w:sz w:val="20"/>
                <w:szCs w:val="20"/>
              </w:rPr>
            </w:pPr>
            <w:r w:rsidRPr="00FC009D">
              <w:rPr>
                <w:i/>
                <w:iCs/>
                <w:sz w:val="20"/>
                <w:szCs w:val="20"/>
              </w:rPr>
              <w:t>1044567890123</w:t>
            </w:r>
          </w:p>
        </w:tc>
        <w:tc>
          <w:tcPr>
            <w:tcW w:w="2552" w:type="dxa"/>
            <w:noWrap/>
            <w:vAlign w:val="bottom"/>
            <w:hideMark/>
          </w:tcPr>
          <w:p w:rsidR="00127E52" w:rsidRPr="00FC009D" w:rsidRDefault="00127E52" w:rsidP="00127E52">
            <w:pPr>
              <w:rPr>
                <w:iCs/>
                <w:sz w:val="20"/>
                <w:szCs w:val="20"/>
              </w:rPr>
            </w:pPr>
            <w:r w:rsidRPr="00FC009D">
              <w:rPr>
                <w:i/>
                <w:iCs/>
                <w:sz w:val="20"/>
                <w:szCs w:val="20"/>
              </w:rPr>
              <w:t>ООО "Ромашка"</w:t>
            </w:r>
          </w:p>
        </w:tc>
        <w:tc>
          <w:tcPr>
            <w:tcW w:w="1985" w:type="dxa"/>
            <w:noWrap/>
            <w:vAlign w:val="bottom"/>
            <w:hideMark/>
          </w:tcPr>
          <w:p w:rsidR="00127E52" w:rsidRPr="00FC009D" w:rsidRDefault="00127E52" w:rsidP="00127E52">
            <w:pPr>
              <w:rPr>
                <w:iCs/>
                <w:sz w:val="20"/>
                <w:szCs w:val="20"/>
              </w:rPr>
            </w:pPr>
            <w:r w:rsidRPr="00FC009D">
              <w:rPr>
                <w:i/>
                <w:iCs/>
                <w:sz w:val="20"/>
                <w:szCs w:val="20"/>
              </w:rPr>
              <w:t>45.xx.xx</w:t>
            </w:r>
          </w:p>
        </w:tc>
        <w:tc>
          <w:tcPr>
            <w:tcW w:w="2976" w:type="dxa"/>
            <w:noWrap/>
            <w:vAlign w:val="bottom"/>
            <w:hideMark/>
          </w:tcPr>
          <w:p w:rsidR="00127E52" w:rsidRPr="00FC009D" w:rsidRDefault="00127E52" w:rsidP="00127E52">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127E52" w:rsidRPr="00FC009D" w:rsidRDefault="00127E52" w:rsidP="00127E52">
            <w:pPr>
              <w:rPr>
                <w:iCs/>
                <w:sz w:val="20"/>
                <w:szCs w:val="20"/>
              </w:rPr>
            </w:pPr>
            <w:r w:rsidRPr="00FC009D">
              <w:rPr>
                <w:i/>
                <w:iCs/>
                <w:sz w:val="20"/>
                <w:szCs w:val="20"/>
              </w:rPr>
              <w:t>5003 143877</w:t>
            </w:r>
          </w:p>
        </w:tc>
      </w:tr>
      <w:tr w:rsidR="00127E52" w:rsidRPr="00FC009D" w:rsidTr="00127E52">
        <w:trPr>
          <w:trHeight w:val="315"/>
        </w:trPr>
        <w:tc>
          <w:tcPr>
            <w:tcW w:w="566" w:type="dxa"/>
            <w:noWrap/>
            <w:vAlign w:val="bottom"/>
            <w:hideMark/>
          </w:tcPr>
          <w:p w:rsidR="00127E52" w:rsidRPr="00FC009D" w:rsidRDefault="00127E52" w:rsidP="00127E52">
            <w:pPr>
              <w:rPr>
                <w:iCs/>
                <w:sz w:val="20"/>
                <w:szCs w:val="20"/>
              </w:rPr>
            </w:pPr>
          </w:p>
        </w:tc>
        <w:tc>
          <w:tcPr>
            <w:tcW w:w="1561" w:type="dxa"/>
            <w:noWrap/>
            <w:vAlign w:val="bottom"/>
            <w:hideMark/>
          </w:tcPr>
          <w:p w:rsidR="00127E52" w:rsidRPr="00FC009D" w:rsidRDefault="00127E52" w:rsidP="00127E52">
            <w:pPr>
              <w:rPr>
                <w:iCs/>
                <w:sz w:val="20"/>
                <w:szCs w:val="20"/>
              </w:rPr>
            </w:pPr>
          </w:p>
        </w:tc>
        <w:tc>
          <w:tcPr>
            <w:tcW w:w="1844" w:type="dxa"/>
            <w:noWrap/>
            <w:vAlign w:val="bottom"/>
            <w:hideMark/>
          </w:tcPr>
          <w:p w:rsidR="00127E52" w:rsidRPr="00FC009D" w:rsidRDefault="00127E52" w:rsidP="00127E52">
            <w:pPr>
              <w:rPr>
                <w:iCs/>
                <w:sz w:val="20"/>
                <w:szCs w:val="20"/>
              </w:rPr>
            </w:pPr>
          </w:p>
        </w:tc>
        <w:tc>
          <w:tcPr>
            <w:tcW w:w="2552" w:type="dxa"/>
            <w:noWrap/>
            <w:vAlign w:val="bottom"/>
            <w:hideMark/>
          </w:tcPr>
          <w:p w:rsidR="00127E52" w:rsidRPr="00FC009D" w:rsidRDefault="00127E52" w:rsidP="00127E52">
            <w:pPr>
              <w:rPr>
                <w:iCs/>
                <w:sz w:val="20"/>
                <w:szCs w:val="20"/>
              </w:rPr>
            </w:pPr>
          </w:p>
        </w:tc>
        <w:tc>
          <w:tcPr>
            <w:tcW w:w="1985" w:type="dxa"/>
            <w:noWrap/>
            <w:vAlign w:val="bottom"/>
            <w:hideMark/>
          </w:tcPr>
          <w:p w:rsidR="00127E52" w:rsidRPr="00FC009D" w:rsidRDefault="00127E52" w:rsidP="00127E52">
            <w:pPr>
              <w:rPr>
                <w:iCs/>
                <w:sz w:val="20"/>
                <w:szCs w:val="20"/>
              </w:rPr>
            </w:pPr>
          </w:p>
        </w:tc>
        <w:tc>
          <w:tcPr>
            <w:tcW w:w="2976" w:type="dxa"/>
            <w:noWrap/>
            <w:vAlign w:val="bottom"/>
            <w:hideMark/>
          </w:tcPr>
          <w:p w:rsidR="00127E52" w:rsidRPr="00FC009D" w:rsidRDefault="00127E52" w:rsidP="00127E52">
            <w:pPr>
              <w:rPr>
                <w:iCs/>
                <w:sz w:val="20"/>
                <w:szCs w:val="20"/>
              </w:rPr>
            </w:pPr>
          </w:p>
        </w:tc>
        <w:tc>
          <w:tcPr>
            <w:tcW w:w="2835" w:type="dxa"/>
            <w:shd w:val="clear" w:color="auto" w:fill="auto"/>
            <w:noWrap/>
            <w:vAlign w:val="bottom"/>
            <w:hideMark/>
          </w:tcPr>
          <w:p w:rsidR="00127E52" w:rsidRPr="00FC009D" w:rsidRDefault="00127E52" w:rsidP="00127E52">
            <w:pPr>
              <w:rPr>
                <w:iCs/>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iCs/>
                <w:sz w:val="20"/>
                <w:szCs w:val="20"/>
              </w:rPr>
            </w:pPr>
            <w:r w:rsidRPr="00FC009D">
              <w:rPr>
                <w:iCs/>
                <w:sz w:val="20"/>
                <w:szCs w:val="20"/>
              </w:rPr>
              <w:t> </w:t>
            </w:r>
          </w:p>
        </w:tc>
        <w:tc>
          <w:tcPr>
            <w:tcW w:w="1561" w:type="dxa"/>
            <w:noWrap/>
            <w:vAlign w:val="bottom"/>
            <w:hideMark/>
          </w:tcPr>
          <w:p w:rsidR="00127E52" w:rsidRPr="00FC009D" w:rsidRDefault="00127E52" w:rsidP="00127E52">
            <w:pPr>
              <w:rPr>
                <w:iCs/>
                <w:sz w:val="20"/>
                <w:szCs w:val="20"/>
              </w:rPr>
            </w:pPr>
            <w:r w:rsidRPr="00FC009D">
              <w:rPr>
                <w:iCs/>
                <w:sz w:val="20"/>
                <w:szCs w:val="20"/>
              </w:rPr>
              <w:t> </w:t>
            </w:r>
          </w:p>
        </w:tc>
        <w:tc>
          <w:tcPr>
            <w:tcW w:w="1844" w:type="dxa"/>
            <w:noWrap/>
            <w:vAlign w:val="bottom"/>
            <w:hideMark/>
          </w:tcPr>
          <w:p w:rsidR="00127E52" w:rsidRPr="00FC009D" w:rsidRDefault="00127E52" w:rsidP="00127E52">
            <w:pPr>
              <w:rPr>
                <w:iCs/>
                <w:sz w:val="20"/>
                <w:szCs w:val="20"/>
              </w:rPr>
            </w:pPr>
            <w:r w:rsidRPr="00FC009D">
              <w:rPr>
                <w:iCs/>
                <w:sz w:val="20"/>
                <w:szCs w:val="20"/>
              </w:rPr>
              <w:t> </w:t>
            </w:r>
          </w:p>
        </w:tc>
        <w:tc>
          <w:tcPr>
            <w:tcW w:w="2552" w:type="dxa"/>
            <w:noWrap/>
            <w:vAlign w:val="bottom"/>
            <w:hideMark/>
          </w:tcPr>
          <w:p w:rsidR="00127E52" w:rsidRPr="00FC009D" w:rsidRDefault="00127E52" w:rsidP="00127E52">
            <w:pPr>
              <w:rPr>
                <w:iCs/>
                <w:sz w:val="20"/>
                <w:szCs w:val="20"/>
              </w:rPr>
            </w:pPr>
            <w:r w:rsidRPr="00FC009D">
              <w:rPr>
                <w:iCs/>
                <w:sz w:val="20"/>
                <w:szCs w:val="20"/>
              </w:rPr>
              <w:t> </w:t>
            </w:r>
          </w:p>
        </w:tc>
        <w:tc>
          <w:tcPr>
            <w:tcW w:w="1985" w:type="dxa"/>
            <w:noWrap/>
            <w:vAlign w:val="bottom"/>
            <w:hideMark/>
          </w:tcPr>
          <w:p w:rsidR="00127E52" w:rsidRPr="00FC009D" w:rsidRDefault="00127E52" w:rsidP="00127E52">
            <w:pPr>
              <w:rPr>
                <w:iCs/>
                <w:sz w:val="20"/>
                <w:szCs w:val="20"/>
              </w:rPr>
            </w:pPr>
            <w:r w:rsidRPr="00FC009D">
              <w:rPr>
                <w:iCs/>
                <w:sz w:val="20"/>
                <w:szCs w:val="20"/>
              </w:rPr>
              <w:t> </w:t>
            </w:r>
          </w:p>
        </w:tc>
        <w:tc>
          <w:tcPr>
            <w:tcW w:w="2976" w:type="dxa"/>
            <w:noWrap/>
            <w:vAlign w:val="bottom"/>
            <w:hideMark/>
          </w:tcPr>
          <w:p w:rsidR="00127E52" w:rsidRPr="00FC009D" w:rsidRDefault="00127E52" w:rsidP="00127E52">
            <w:pPr>
              <w:rPr>
                <w:iCs/>
                <w:sz w:val="20"/>
                <w:szCs w:val="20"/>
              </w:rPr>
            </w:pPr>
            <w:r w:rsidRPr="00FC009D">
              <w:rPr>
                <w:iCs/>
                <w:sz w:val="20"/>
                <w:szCs w:val="20"/>
              </w:rPr>
              <w:t> </w:t>
            </w:r>
          </w:p>
        </w:tc>
        <w:tc>
          <w:tcPr>
            <w:tcW w:w="2835"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bl>
    <w:p w:rsidR="00127E52" w:rsidRDefault="00127E52" w:rsidP="00127E52">
      <w:pPr>
        <w:pStyle w:val="Times12"/>
        <w:ind w:firstLine="0"/>
        <w:jc w:val="left"/>
        <w:rPr>
          <w:szCs w:val="24"/>
        </w:rPr>
        <w:sectPr w:rsidR="00127E52" w:rsidSect="000462EF">
          <w:pgSz w:w="16840" w:h="11907" w:orient="landscape" w:code="9"/>
          <w:pgMar w:top="993" w:right="1134" w:bottom="567" w:left="1134" w:header="567" w:footer="567" w:gutter="0"/>
          <w:cols w:space="708"/>
          <w:docGrid w:linePitch="360"/>
        </w:sectPr>
      </w:pPr>
    </w:p>
    <w:p w:rsidR="00127E52" w:rsidRPr="00FC009D" w:rsidRDefault="00127E52" w:rsidP="00127E52">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127E52" w:rsidRPr="00FC009D" w:rsidTr="00127E52">
        <w:trPr>
          <w:trHeight w:val="510"/>
        </w:trPr>
        <w:tc>
          <w:tcPr>
            <w:tcW w:w="12475" w:type="dxa"/>
            <w:gridSpan w:val="7"/>
            <w:shd w:val="clear" w:color="auto" w:fill="auto"/>
            <w:vAlign w:val="bottom"/>
            <w:hideMark/>
          </w:tcPr>
          <w:p w:rsidR="00127E52" w:rsidRPr="00FC009D" w:rsidRDefault="00127E52" w:rsidP="00127E52">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127E52" w:rsidRPr="00FC009D" w:rsidRDefault="00127E52" w:rsidP="00127E52">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127E52" w:rsidRPr="00FC009D" w:rsidTr="00127E52">
        <w:trPr>
          <w:trHeight w:val="1590"/>
        </w:trPr>
        <w:tc>
          <w:tcPr>
            <w:tcW w:w="851" w:type="dxa"/>
            <w:vAlign w:val="center"/>
            <w:hideMark/>
          </w:tcPr>
          <w:p w:rsidR="00127E52" w:rsidRPr="00FC009D" w:rsidRDefault="00127E52" w:rsidP="00127E52">
            <w:pPr>
              <w:ind w:left="-108" w:right="-108"/>
              <w:jc w:val="center"/>
              <w:rPr>
                <w:i/>
                <w:sz w:val="20"/>
                <w:szCs w:val="20"/>
              </w:rPr>
            </w:pPr>
            <w:r w:rsidRPr="00FC009D">
              <w:rPr>
                <w:i/>
                <w:sz w:val="20"/>
                <w:szCs w:val="20"/>
              </w:rPr>
              <w:t xml:space="preserve">№ </w:t>
            </w:r>
          </w:p>
        </w:tc>
        <w:tc>
          <w:tcPr>
            <w:tcW w:w="1559" w:type="dxa"/>
            <w:vAlign w:val="center"/>
            <w:hideMark/>
          </w:tcPr>
          <w:p w:rsidR="00127E52" w:rsidRPr="00FC009D" w:rsidRDefault="00127E52" w:rsidP="00127E52">
            <w:pPr>
              <w:ind w:left="-108" w:right="-108"/>
              <w:jc w:val="center"/>
              <w:rPr>
                <w:i/>
                <w:sz w:val="20"/>
                <w:szCs w:val="20"/>
              </w:rPr>
            </w:pPr>
            <w:r w:rsidRPr="00FC009D">
              <w:rPr>
                <w:i/>
                <w:sz w:val="20"/>
                <w:szCs w:val="20"/>
              </w:rPr>
              <w:t xml:space="preserve">ИНН </w:t>
            </w:r>
          </w:p>
        </w:tc>
        <w:tc>
          <w:tcPr>
            <w:tcW w:w="1843" w:type="dxa"/>
            <w:vAlign w:val="center"/>
            <w:hideMark/>
          </w:tcPr>
          <w:p w:rsidR="00127E52" w:rsidRPr="00FC009D" w:rsidRDefault="00127E52" w:rsidP="00127E52">
            <w:pPr>
              <w:ind w:left="-108" w:right="-108"/>
              <w:jc w:val="center"/>
              <w:rPr>
                <w:i/>
                <w:sz w:val="20"/>
                <w:szCs w:val="20"/>
              </w:rPr>
            </w:pPr>
            <w:r w:rsidRPr="00FC009D">
              <w:rPr>
                <w:i/>
                <w:sz w:val="20"/>
                <w:szCs w:val="20"/>
              </w:rPr>
              <w:t>ОГРН</w:t>
            </w:r>
          </w:p>
        </w:tc>
        <w:tc>
          <w:tcPr>
            <w:tcW w:w="2693" w:type="dxa"/>
            <w:vAlign w:val="center"/>
            <w:hideMark/>
          </w:tcPr>
          <w:p w:rsidR="00127E52" w:rsidRPr="00FC009D" w:rsidRDefault="00127E52" w:rsidP="00127E52">
            <w:pPr>
              <w:ind w:left="-108" w:right="-108"/>
              <w:jc w:val="center"/>
              <w:rPr>
                <w:i/>
                <w:sz w:val="20"/>
                <w:szCs w:val="20"/>
              </w:rPr>
            </w:pPr>
            <w:r w:rsidRPr="00FC009D">
              <w:rPr>
                <w:i/>
                <w:sz w:val="20"/>
                <w:szCs w:val="20"/>
              </w:rPr>
              <w:t>Наименование / ФИО</w:t>
            </w:r>
          </w:p>
        </w:tc>
        <w:tc>
          <w:tcPr>
            <w:tcW w:w="2410" w:type="dxa"/>
            <w:vAlign w:val="center"/>
            <w:hideMark/>
          </w:tcPr>
          <w:p w:rsidR="00127E52" w:rsidRPr="00FC009D" w:rsidRDefault="00127E52" w:rsidP="00127E52">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127E52" w:rsidRPr="00FC009D" w:rsidRDefault="00127E52" w:rsidP="00127E52">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127E52" w:rsidRPr="00FC009D" w:rsidRDefault="00127E52" w:rsidP="00127E52">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127E52" w:rsidRPr="00FC009D" w:rsidRDefault="00127E52" w:rsidP="00127E52">
            <w:pPr>
              <w:rPr>
                <w:i/>
                <w:sz w:val="20"/>
                <w:szCs w:val="20"/>
              </w:rPr>
            </w:pPr>
          </w:p>
        </w:tc>
      </w:tr>
      <w:tr w:rsidR="00127E52" w:rsidRPr="00FC009D" w:rsidTr="00127E52">
        <w:trPr>
          <w:trHeight w:val="315"/>
        </w:trPr>
        <w:tc>
          <w:tcPr>
            <w:tcW w:w="851" w:type="dxa"/>
            <w:noWrap/>
            <w:vAlign w:val="center"/>
            <w:hideMark/>
          </w:tcPr>
          <w:p w:rsidR="00127E52" w:rsidRPr="00FC009D" w:rsidRDefault="00127E52" w:rsidP="00127E52">
            <w:pPr>
              <w:jc w:val="center"/>
              <w:rPr>
                <w:i/>
                <w:iCs/>
                <w:sz w:val="20"/>
                <w:szCs w:val="20"/>
              </w:rPr>
            </w:pPr>
            <w:r w:rsidRPr="00FC009D">
              <w:rPr>
                <w:i/>
                <w:iCs/>
                <w:sz w:val="20"/>
                <w:szCs w:val="20"/>
              </w:rPr>
              <w:t>8</w:t>
            </w:r>
          </w:p>
        </w:tc>
        <w:tc>
          <w:tcPr>
            <w:tcW w:w="1559" w:type="dxa"/>
            <w:noWrap/>
            <w:vAlign w:val="center"/>
            <w:hideMark/>
          </w:tcPr>
          <w:p w:rsidR="00127E52" w:rsidRPr="00FC009D" w:rsidRDefault="00127E52" w:rsidP="00127E52">
            <w:pPr>
              <w:jc w:val="center"/>
              <w:rPr>
                <w:i/>
                <w:iCs/>
                <w:sz w:val="20"/>
                <w:szCs w:val="20"/>
              </w:rPr>
            </w:pPr>
            <w:r w:rsidRPr="00FC009D">
              <w:rPr>
                <w:i/>
                <w:iCs/>
                <w:sz w:val="20"/>
                <w:szCs w:val="20"/>
              </w:rPr>
              <w:t>9</w:t>
            </w:r>
          </w:p>
        </w:tc>
        <w:tc>
          <w:tcPr>
            <w:tcW w:w="1843" w:type="dxa"/>
            <w:noWrap/>
            <w:vAlign w:val="center"/>
            <w:hideMark/>
          </w:tcPr>
          <w:p w:rsidR="00127E52" w:rsidRPr="00FC009D" w:rsidRDefault="00127E52" w:rsidP="00127E52">
            <w:pPr>
              <w:jc w:val="center"/>
              <w:rPr>
                <w:i/>
                <w:iCs/>
                <w:sz w:val="20"/>
                <w:szCs w:val="20"/>
              </w:rPr>
            </w:pPr>
            <w:r w:rsidRPr="00FC009D">
              <w:rPr>
                <w:i/>
                <w:iCs/>
                <w:sz w:val="20"/>
                <w:szCs w:val="20"/>
              </w:rPr>
              <w:t>10</w:t>
            </w:r>
          </w:p>
        </w:tc>
        <w:tc>
          <w:tcPr>
            <w:tcW w:w="2693" w:type="dxa"/>
            <w:noWrap/>
            <w:vAlign w:val="center"/>
            <w:hideMark/>
          </w:tcPr>
          <w:p w:rsidR="00127E52" w:rsidRPr="00FC009D" w:rsidRDefault="00127E52" w:rsidP="00127E52">
            <w:pPr>
              <w:jc w:val="center"/>
              <w:rPr>
                <w:i/>
                <w:iCs/>
                <w:sz w:val="20"/>
                <w:szCs w:val="20"/>
              </w:rPr>
            </w:pPr>
            <w:r w:rsidRPr="00FC009D">
              <w:rPr>
                <w:i/>
                <w:iCs/>
                <w:sz w:val="20"/>
                <w:szCs w:val="20"/>
              </w:rPr>
              <w:t>11</w:t>
            </w:r>
          </w:p>
        </w:tc>
        <w:tc>
          <w:tcPr>
            <w:tcW w:w="2410" w:type="dxa"/>
            <w:noWrap/>
            <w:vAlign w:val="center"/>
            <w:hideMark/>
          </w:tcPr>
          <w:p w:rsidR="00127E52" w:rsidRPr="00FC009D" w:rsidRDefault="00127E52" w:rsidP="00127E52">
            <w:pPr>
              <w:jc w:val="center"/>
              <w:rPr>
                <w:i/>
                <w:iCs/>
                <w:sz w:val="20"/>
                <w:szCs w:val="20"/>
              </w:rPr>
            </w:pPr>
            <w:r w:rsidRPr="00FC009D">
              <w:rPr>
                <w:i/>
                <w:iCs/>
                <w:sz w:val="20"/>
                <w:szCs w:val="20"/>
              </w:rPr>
              <w:t>12</w:t>
            </w:r>
          </w:p>
        </w:tc>
        <w:tc>
          <w:tcPr>
            <w:tcW w:w="1559" w:type="dxa"/>
            <w:shd w:val="clear" w:color="auto" w:fill="auto"/>
            <w:noWrap/>
            <w:vAlign w:val="center"/>
            <w:hideMark/>
          </w:tcPr>
          <w:p w:rsidR="00127E52" w:rsidRPr="00FC009D" w:rsidRDefault="00127E52" w:rsidP="00127E52">
            <w:pPr>
              <w:jc w:val="center"/>
              <w:rPr>
                <w:i/>
                <w:iCs/>
                <w:sz w:val="20"/>
                <w:szCs w:val="20"/>
              </w:rPr>
            </w:pPr>
            <w:r w:rsidRPr="00FC009D">
              <w:rPr>
                <w:i/>
                <w:iCs/>
                <w:sz w:val="20"/>
                <w:szCs w:val="20"/>
              </w:rPr>
              <w:t>13</w:t>
            </w:r>
          </w:p>
        </w:tc>
        <w:tc>
          <w:tcPr>
            <w:tcW w:w="1560" w:type="dxa"/>
            <w:shd w:val="clear" w:color="auto" w:fill="auto"/>
            <w:noWrap/>
            <w:vAlign w:val="center"/>
            <w:hideMark/>
          </w:tcPr>
          <w:p w:rsidR="00127E52" w:rsidRPr="00FC009D" w:rsidRDefault="00127E52" w:rsidP="00127E52">
            <w:pPr>
              <w:jc w:val="center"/>
              <w:rPr>
                <w:i/>
                <w:iCs/>
                <w:sz w:val="20"/>
                <w:szCs w:val="20"/>
              </w:rPr>
            </w:pPr>
            <w:r w:rsidRPr="00FC009D">
              <w:rPr>
                <w:i/>
                <w:iCs/>
                <w:sz w:val="20"/>
                <w:szCs w:val="20"/>
              </w:rPr>
              <w:t>14</w:t>
            </w:r>
          </w:p>
        </w:tc>
        <w:tc>
          <w:tcPr>
            <w:tcW w:w="2411" w:type="dxa"/>
            <w:shd w:val="clear" w:color="auto" w:fill="auto"/>
            <w:noWrap/>
            <w:vAlign w:val="center"/>
            <w:hideMark/>
          </w:tcPr>
          <w:p w:rsidR="00127E52" w:rsidRPr="00FC009D" w:rsidRDefault="00127E52" w:rsidP="00127E52">
            <w:pPr>
              <w:jc w:val="center"/>
              <w:rPr>
                <w:i/>
                <w:iCs/>
                <w:sz w:val="20"/>
                <w:szCs w:val="20"/>
              </w:rPr>
            </w:pPr>
            <w:r w:rsidRPr="00FC009D">
              <w:rPr>
                <w:i/>
                <w:iCs/>
                <w:sz w:val="20"/>
                <w:szCs w:val="20"/>
              </w:rPr>
              <w:t>15</w:t>
            </w:r>
          </w:p>
        </w:tc>
      </w:tr>
      <w:tr w:rsidR="00127E52" w:rsidRPr="00FC009D" w:rsidTr="00127E52">
        <w:trPr>
          <w:trHeight w:val="386"/>
        </w:trPr>
        <w:tc>
          <w:tcPr>
            <w:tcW w:w="851" w:type="dxa"/>
            <w:noWrap/>
            <w:vAlign w:val="bottom"/>
            <w:hideMark/>
          </w:tcPr>
          <w:p w:rsidR="00127E52" w:rsidRPr="00FC009D" w:rsidRDefault="00127E52" w:rsidP="00127E52">
            <w:pPr>
              <w:rPr>
                <w:iCs/>
                <w:sz w:val="20"/>
                <w:szCs w:val="20"/>
              </w:rPr>
            </w:pPr>
            <w:r w:rsidRPr="00FC009D">
              <w:rPr>
                <w:i/>
                <w:iCs/>
                <w:sz w:val="20"/>
                <w:szCs w:val="20"/>
              </w:rPr>
              <w:t>1.1</w:t>
            </w:r>
          </w:p>
        </w:tc>
        <w:tc>
          <w:tcPr>
            <w:tcW w:w="1559" w:type="dxa"/>
            <w:noWrap/>
            <w:vAlign w:val="bottom"/>
            <w:hideMark/>
          </w:tcPr>
          <w:p w:rsidR="00127E52" w:rsidRPr="00FC009D" w:rsidRDefault="00127E52" w:rsidP="00127E52">
            <w:pPr>
              <w:rPr>
                <w:iCs/>
                <w:sz w:val="20"/>
                <w:szCs w:val="20"/>
              </w:rPr>
            </w:pPr>
            <w:r w:rsidRPr="00FC009D">
              <w:rPr>
                <w:i/>
                <w:iCs/>
                <w:sz w:val="20"/>
                <w:szCs w:val="20"/>
              </w:rPr>
              <w:t>7754467990</w:t>
            </w:r>
          </w:p>
        </w:tc>
        <w:tc>
          <w:tcPr>
            <w:tcW w:w="1843" w:type="dxa"/>
            <w:noWrap/>
            <w:vAlign w:val="bottom"/>
            <w:hideMark/>
          </w:tcPr>
          <w:p w:rsidR="00127E52" w:rsidRPr="00FC009D" w:rsidRDefault="00127E52" w:rsidP="00127E52">
            <w:pPr>
              <w:rPr>
                <w:iCs/>
                <w:sz w:val="20"/>
                <w:szCs w:val="20"/>
              </w:rPr>
            </w:pPr>
            <w:r w:rsidRPr="00FC009D">
              <w:rPr>
                <w:i/>
                <w:iCs/>
                <w:sz w:val="20"/>
                <w:szCs w:val="20"/>
              </w:rPr>
              <w:t>108323232323232</w:t>
            </w:r>
          </w:p>
        </w:tc>
        <w:tc>
          <w:tcPr>
            <w:tcW w:w="2693" w:type="dxa"/>
            <w:noWrap/>
            <w:vAlign w:val="bottom"/>
            <w:hideMark/>
          </w:tcPr>
          <w:p w:rsidR="00127E52" w:rsidRPr="00FC009D" w:rsidRDefault="00127E52" w:rsidP="00127E52">
            <w:pPr>
              <w:rPr>
                <w:iCs/>
                <w:sz w:val="20"/>
                <w:szCs w:val="20"/>
              </w:rPr>
            </w:pPr>
            <w:r w:rsidRPr="00FC009D">
              <w:rPr>
                <w:i/>
                <w:iCs/>
                <w:sz w:val="20"/>
                <w:szCs w:val="20"/>
              </w:rPr>
              <w:t>ЗАО "Свет 1"</w:t>
            </w:r>
          </w:p>
        </w:tc>
        <w:tc>
          <w:tcPr>
            <w:tcW w:w="2410" w:type="dxa"/>
            <w:noWrap/>
            <w:vAlign w:val="bottom"/>
            <w:hideMark/>
          </w:tcPr>
          <w:p w:rsidR="00127E52" w:rsidRPr="00FC009D" w:rsidRDefault="00127E52" w:rsidP="00127E52">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учредительный договор от 23.01.2008</w:t>
            </w:r>
          </w:p>
        </w:tc>
      </w:tr>
      <w:tr w:rsidR="00127E52" w:rsidRPr="00FC009D" w:rsidTr="00127E52">
        <w:trPr>
          <w:trHeight w:val="407"/>
        </w:trPr>
        <w:tc>
          <w:tcPr>
            <w:tcW w:w="851" w:type="dxa"/>
            <w:noWrap/>
            <w:vAlign w:val="bottom"/>
            <w:hideMark/>
          </w:tcPr>
          <w:p w:rsidR="00127E52" w:rsidRPr="00FC009D" w:rsidRDefault="00127E52" w:rsidP="00127E52">
            <w:pPr>
              <w:rPr>
                <w:iCs/>
                <w:sz w:val="20"/>
                <w:szCs w:val="20"/>
              </w:rPr>
            </w:pPr>
            <w:r w:rsidRPr="00FC009D">
              <w:rPr>
                <w:i/>
                <w:iCs/>
                <w:sz w:val="20"/>
                <w:szCs w:val="20"/>
              </w:rPr>
              <w:t>1.1.0</w:t>
            </w:r>
          </w:p>
        </w:tc>
        <w:tc>
          <w:tcPr>
            <w:tcW w:w="1559" w:type="dxa"/>
            <w:noWrap/>
            <w:vAlign w:val="bottom"/>
            <w:hideMark/>
          </w:tcPr>
          <w:p w:rsidR="00127E52" w:rsidRPr="00FC009D" w:rsidRDefault="00127E52" w:rsidP="00127E52">
            <w:pPr>
              <w:rPr>
                <w:iCs/>
                <w:sz w:val="20"/>
                <w:szCs w:val="20"/>
              </w:rPr>
            </w:pPr>
            <w:r w:rsidRPr="00FC009D">
              <w:rPr>
                <w:i/>
                <w:iCs/>
                <w:sz w:val="20"/>
                <w:szCs w:val="20"/>
              </w:rPr>
              <w:t>111222333444</w:t>
            </w:r>
          </w:p>
        </w:tc>
        <w:tc>
          <w:tcPr>
            <w:tcW w:w="1843" w:type="dxa"/>
            <w:noWrap/>
            <w:vAlign w:val="bottom"/>
            <w:hideMark/>
          </w:tcPr>
          <w:p w:rsidR="00127E52" w:rsidRPr="00FC009D" w:rsidRDefault="00127E52" w:rsidP="00127E52">
            <w:pPr>
              <w:rPr>
                <w:iCs/>
                <w:sz w:val="20"/>
                <w:szCs w:val="20"/>
              </w:rPr>
            </w:pPr>
            <w:r w:rsidRPr="00FC009D">
              <w:rPr>
                <w:i/>
                <w:iCs/>
                <w:sz w:val="20"/>
                <w:szCs w:val="20"/>
              </w:rPr>
              <w:t> </w:t>
            </w:r>
          </w:p>
        </w:tc>
        <w:tc>
          <w:tcPr>
            <w:tcW w:w="2693" w:type="dxa"/>
            <w:noWrap/>
            <w:vAlign w:val="bottom"/>
            <w:hideMark/>
          </w:tcPr>
          <w:p w:rsidR="00127E52" w:rsidRPr="00FC009D" w:rsidRDefault="00127E52" w:rsidP="00127E52">
            <w:pPr>
              <w:rPr>
                <w:iCs/>
                <w:sz w:val="20"/>
                <w:szCs w:val="20"/>
              </w:rPr>
            </w:pPr>
            <w:r w:rsidRPr="00FC009D">
              <w:rPr>
                <w:i/>
                <w:iCs/>
                <w:sz w:val="20"/>
                <w:szCs w:val="20"/>
              </w:rPr>
              <w:t>Петрова Анна Ивановна</w:t>
            </w:r>
          </w:p>
        </w:tc>
        <w:tc>
          <w:tcPr>
            <w:tcW w:w="2410" w:type="dxa"/>
            <w:noWrap/>
            <w:vAlign w:val="bottom"/>
            <w:hideMark/>
          </w:tcPr>
          <w:p w:rsidR="00127E52" w:rsidRPr="00FC009D" w:rsidRDefault="00127E52" w:rsidP="00127E52">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44 55 666777</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Руководитель</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устав, приказ №45-л/с от 22.03.10</w:t>
            </w:r>
          </w:p>
        </w:tc>
      </w:tr>
      <w:tr w:rsidR="00127E52" w:rsidRPr="00FC009D" w:rsidTr="00127E52">
        <w:trPr>
          <w:trHeight w:val="427"/>
        </w:trPr>
        <w:tc>
          <w:tcPr>
            <w:tcW w:w="851" w:type="dxa"/>
            <w:noWrap/>
            <w:vAlign w:val="bottom"/>
            <w:hideMark/>
          </w:tcPr>
          <w:p w:rsidR="00127E52" w:rsidRPr="00FC009D" w:rsidRDefault="00127E52" w:rsidP="00127E52">
            <w:pPr>
              <w:rPr>
                <w:iCs/>
                <w:sz w:val="20"/>
                <w:szCs w:val="20"/>
              </w:rPr>
            </w:pPr>
            <w:r w:rsidRPr="00FC009D">
              <w:rPr>
                <w:i/>
                <w:iCs/>
                <w:sz w:val="20"/>
                <w:szCs w:val="20"/>
              </w:rPr>
              <w:t>1.1.1</w:t>
            </w:r>
          </w:p>
        </w:tc>
        <w:tc>
          <w:tcPr>
            <w:tcW w:w="1559" w:type="dxa"/>
            <w:noWrap/>
            <w:vAlign w:val="bottom"/>
            <w:hideMark/>
          </w:tcPr>
          <w:p w:rsidR="00127E52" w:rsidRPr="00FC009D" w:rsidRDefault="00127E52" w:rsidP="00127E52">
            <w:pPr>
              <w:rPr>
                <w:iCs/>
                <w:sz w:val="20"/>
                <w:szCs w:val="20"/>
              </w:rPr>
            </w:pPr>
            <w:r w:rsidRPr="00FC009D">
              <w:rPr>
                <w:i/>
                <w:iCs/>
                <w:sz w:val="20"/>
                <w:szCs w:val="20"/>
              </w:rPr>
              <w:t>333222444555</w:t>
            </w:r>
          </w:p>
        </w:tc>
        <w:tc>
          <w:tcPr>
            <w:tcW w:w="1843" w:type="dxa"/>
            <w:noWrap/>
            <w:vAlign w:val="bottom"/>
            <w:hideMark/>
          </w:tcPr>
          <w:p w:rsidR="00127E52" w:rsidRPr="00FC009D" w:rsidRDefault="00127E52" w:rsidP="00127E52">
            <w:pPr>
              <w:rPr>
                <w:iCs/>
                <w:sz w:val="20"/>
                <w:szCs w:val="20"/>
              </w:rPr>
            </w:pPr>
            <w:r w:rsidRPr="00FC009D">
              <w:rPr>
                <w:i/>
                <w:iCs/>
                <w:sz w:val="20"/>
                <w:szCs w:val="20"/>
              </w:rPr>
              <w:t> </w:t>
            </w:r>
          </w:p>
        </w:tc>
        <w:tc>
          <w:tcPr>
            <w:tcW w:w="2693" w:type="dxa"/>
            <w:noWrap/>
            <w:vAlign w:val="bottom"/>
            <w:hideMark/>
          </w:tcPr>
          <w:p w:rsidR="00127E52" w:rsidRPr="00FC009D" w:rsidRDefault="00127E52" w:rsidP="00127E52">
            <w:pPr>
              <w:rPr>
                <w:iCs/>
                <w:sz w:val="20"/>
                <w:szCs w:val="20"/>
              </w:rPr>
            </w:pPr>
            <w:r w:rsidRPr="00FC009D">
              <w:rPr>
                <w:i/>
                <w:iCs/>
                <w:sz w:val="20"/>
                <w:szCs w:val="20"/>
              </w:rPr>
              <w:t>Сидоров Пётр Иванович</w:t>
            </w:r>
          </w:p>
        </w:tc>
        <w:tc>
          <w:tcPr>
            <w:tcW w:w="2410" w:type="dxa"/>
            <w:noWrap/>
            <w:vAlign w:val="bottom"/>
            <w:hideMark/>
          </w:tcPr>
          <w:p w:rsidR="00127E52" w:rsidRPr="00FC009D" w:rsidRDefault="00127E52" w:rsidP="00127E52">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55 66 777888</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учредительный договор от 12.03.2004</w:t>
            </w:r>
          </w:p>
        </w:tc>
      </w:tr>
      <w:tr w:rsidR="00127E52" w:rsidRPr="00FC009D" w:rsidTr="00127E52">
        <w:trPr>
          <w:trHeight w:val="405"/>
        </w:trPr>
        <w:tc>
          <w:tcPr>
            <w:tcW w:w="851" w:type="dxa"/>
            <w:noWrap/>
            <w:vAlign w:val="bottom"/>
            <w:hideMark/>
          </w:tcPr>
          <w:p w:rsidR="00127E52" w:rsidRPr="00FC009D" w:rsidRDefault="00127E52" w:rsidP="00127E52">
            <w:pPr>
              <w:rPr>
                <w:iCs/>
                <w:sz w:val="20"/>
                <w:szCs w:val="20"/>
              </w:rPr>
            </w:pPr>
            <w:r w:rsidRPr="00FC009D">
              <w:rPr>
                <w:i/>
                <w:iCs/>
                <w:sz w:val="20"/>
                <w:szCs w:val="20"/>
              </w:rPr>
              <w:t>1.1.2</w:t>
            </w:r>
          </w:p>
        </w:tc>
        <w:tc>
          <w:tcPr>
            <w:tcW w:w="1559" w:type="dxa"/>
            <w:noWrap/>
            <w:vAlign w:val="bottom"/>
            <w:hideMark/>
          </w:tcPr>
          <w:p w:rsidR="00127E52" w:rsidRPr="00FC009D" w:rsidRDefault="00127E52" w:rsidP="00127E52">
            <w:pPr>
              <w:rPr>
                <w:iCs/>
                <w:sz w:val="20"/>
                <w:szCs w:val="20"/>
              </w:rPr>
            </w:pPr>
            <w:r w:rsidRPr="00FC009D">
              <w:rPr>
                <w:i/>
                <w:iCs/>
                <w:sz w:val="20"/>
                <w:szCs w:val="20"/>
              </w:rPr>
              <w:t>6277777777</w:t>
            </w:r>
          </w:p>
        </w:tc>
        <w:tc>
          <w:tcPr>
            <w:tcW w:w="1843" w:type="dxa"/>
            <w:noWrap/>
            <w:vAlign w:val="bottom"/>
            <w:hideMark/>
          </w:tcPr>
          <w:p w:rsidR="00127E52" w:rsidRPr="00FC009D" w:rsidRDefault="00127E52" w:rsidP="00127E52">
            <w:pPr>
              <w:rPr>
                <w:iCs/>
                <w:sz w:val="20"/>
                <w:szCs w:val="20"/>
              </w:rPr>
            </w:pPr>
            <w:r w:rsidRPr="00FC009D">
              <w:rPr>
                <w:i/>
                <w:iCs/>
                <w:sz w:val="20"/>
                <w:szCs w:val="20"/>
              </w:rPr>
              <w:t>104567567567436</w:t>
            </w:r>
          </w:p>
        </w:tc>
        <w:tc>
          <w:tcPr>
            <w:tcW w:w="2693" w:type="dxa"/>
            <w:noWrap/>
            <w:vAlign w:val="bottom"/>
            <w:hideMark/>
          </w:tcPr>
          <w:p w:rsidR="00127E52" w:rsidRPr="00FC009D" w:rsidRDefault="00127E52" w:rsidP="00127E52">
            <w:pPr>
              <w:rPr>
                <w:iCs/>
                <w:sz w:val="20"/>
                <w:szCs w:val="20"/>
              </w:rPr>
            </w:pPr>
            <w:r w:rsidRPr="00FC009D">
              <w:rPr>
                <w:i/>
                <w:iCs/>
                <w:sz w:val="20"/>
                <w:szCs w:val="20"/>
              </w:rPr>
              <w:t>ООО "Черепашка"</w:t>
            </w:r>
          </w:p>
        </w:tc>
        <w:tc>
          <w:tcPr>
            <w:tcW w:w="2410" w:type="dxa"/>
            <w:noWrap/>
            <w:vAlign w:val="bottom"/>
            <w:hideMark/>
          </w:tcPr>
          <w:p w:rsidR="00127E52" w:rsidRPr="00FC009D" w:rsidRDefault="00127E52" w:rsidP="00127E5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учредительный договор от 12.03.2004</w:t>
            </w:r>
          </w:p>
        </w:tc>
      </w:tr>
      <w:tr w:rsidR="00127E52" w:rsidRPr="00FC009D" w:rsidTr="00127E52">
        <w:trPr>
          <w:trHeight w:val="315"/>
        </w:trPr>
        <w:tc>
          <w:tcPr>
            <w:tcW w:w="851" w:type="dxa"/>
            <w:noWrap/>
            <w:vAlign w:val="bottom"/>
            <w:hideMark/>
          </w:tcPr>
          <w:p w:rsidR="00127E52" w:rsidRPr="00FC009D" w:rsidRDefault="00127E52" w:rsidP="00127E52">
            <w:pPr>
              <w:rPr>
                <w:iCs/>
                <w:sz w:val="20"/>
                <w:szCs w:val="20"/>
              </w:rPr>
            </w:pPr>
            <w:r w:rsidRPr="00FC009D">
              <w:rPr>
                <w:i/>
                <w:iCs/>
                <w:sz w:val="20"/>
                <w:szCs w:val="20"/>
              </w:rPr>
              <w:t>1.1.2.0</w:t>
            </w:r>
          </w:p>
        </w:tc>
        <w:tc>
          <w:tcPr>
            <w:tcW w:w="1559" w:type="dxa"/>
            <w:noWrap/>
            <w:vAlign w:val="bottom"/>
            <w:hideMark/>
          </w:tcPr>
          <w:p w:rsidR="00127E52" w:rsidRPr="00FC009D" w:rsidRDefault="00127E52" w:rsidP="00127E52">
            <w:pPr>
              <w:rPr>
                <w:iCs/>
                <w:sz w:val="20"/>
                <w:szCs w:val="20"/>
              </w:rPr>
            </w:pPr>
            <w:r w:rsidRPr="00FC009D">
              <w:rPr>
                <w:i/>
                <w:iCs/>
                <w:sz w:val="20"/>
                <w:szCs w:val="20"/>
              </w:rPr>
              <w:t>7495672857623</w:t>
            </w:r>
          </w:p>
        </w:tc>
        <w:tc>
          <w:tcPr>
            <w:tcW w:w="1843" w:type="dxa"/>
            <w:noWrap/>
            <w:vAlign w:val="bottom"/>
            <w:hideMark/>
          </w:tcPr>
          <w:p w:rsidR="00127E52" w:rsidRPr="00FC009D" w:rsidRDefault="00127E52" w:rsidP="00127E52">
            <w:pPr>
              <w:rPr>
                <w:iCs/>
                <w:sz w:val="20"/>
                <w:szCs w:val="20"/>
              </w:rPr>
            </w:pPr>
            <w:r w:rsidRPr="00FC009D">
              <w:rPr>
                <w:i/>
                <w:iCs/>
                <w:sz w:val="20"/>
                <w:szCs w:val="20"/>
              </w:rPr>
              <w:t> </w:t>
            </w:r>
          </w:p>
        </w:tc>
        <w:tc>
          <w:tcPr>
            <w:tcW w:w="2693" w:type="dxa"/>
            <w:noWrap/>
            <w:vAlign w:val="bottom"/>
            <w:hideMark/>
          </w:tcPr>
          <w:p w:rsidR="00127E52" w:rsidRPr="00FC009D" w:rsidRDefault="00127E52" w:rsidP="00127E52">
            <w:pPr>
              <w:rPr>
                <w:iCs/>
                <w:sz w:val="20"/>
                <w:szCs w:val="20"/>
              </w:rPr>
            </w:pPr>
            <w:r w:rsidRPr="00FC009D">
              <w:rPr>
                <w:i/>
                <w:iCs/>
                <w:sz w:val="20"/>
                <w:szCs w:val="20"/>
              </w:rPr>
              <w:t>Мухов Амир Мазиевич</w:t>
            </w:r>
          </w:p>
        </w:tc>
        <w:tc>
          <w:tcPr>
            <w:tcW w:w="2410" w:type="dxa"/>
            <w:noWrap/>
            <w:vAlign w:val="bottom"/>
            <w:hideMark/>
          </w:tcPr>
          <w:p w:rsidR="00127E52" w:rsidRPr="00FC009D" w:rsidRDefault="00127E52" w:rsidP="00127E5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66 78 455434</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Руководитель</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устав, приказ №77-л/с от 22.05.11</w:t>
            </w:r>
          </w:p>
        </w:tc>
      </w:tr>
      <w:tr w:rsidR="00127E52" w:rsidRPr="00FC009D" w:rsidTr="00127E52">
        <w:trPr>
          <w:trHeight w:val="315"/>
        </w:trPr>
        <w:tc>
          <w:tcPr>
            <w:tcW w:w="851" w:type="dxa"/>
            <w:noWrap/>
            <w:vAlign w:val="bottom"/>
            <w:hideMark/>
          </w:tcPr>
          <w:p w:rsidR="00127E52" w:rsidRPr="00FC009D" w:rsidRDefault="00127E52" w:rsidP="00127E52">
            <w:pPr>
              <w:rPr>
                <w:iCs/>
                <w:sz w:val="20"/>
                <w:szCs w:val="20"/>
              </w:rPr>
            </w:pPr>
            <w:r w:rsidRPr="00FC009D">
              <w:rPr>
                <w:i/>
                <w:iCs/>
                <w:sz w:val="20"/>
                <w:szCs w:val="20"/>
              </w:rPr>
              <w:t>1.1.2.1</w:t>
            </w:r>
          </w:p>
        </w:tc>
        <w:tc>
          <w:tcPr>
            <w:tcW w:w="1559" w:type="dxa"/>
            <w:noWrap/>
            <w:vAlign w:val="bottom"/>
            <w:hideMark/>
          </w:tcPr>
          <w:p w:rsidR="00127E52" w:rsidRPr="00FC009D" w:rsidRDefault="00127E52" w:rsidP="00127E52">
            <w:pPr>
              <w:rPr>
                <w:iCs/>
                <w:sz w:val="20"/>
                <w:szCs w:val="20"/>
              </w:rPr>
            </w:pPr>
            <w:r w:rsidRPr="00FC009D">
              <w:rPr>
                <w:i/>
                <w:iCs/>
                <w:sz w:val="20"/>
                <w:szCs w:val="20"/>
              </w:rPr>
              <w:t>8462389547345</w:t>
            </w:r>
          </w:p>
        </w:tc>
        <w:tc>
          <w:tcPr>
            <w:tcW w:w="1843" w:type="dxa"/>
            <w:noWrap/>
            <w:vAlign w:val="bottom"/>
            <w:hideMark/>
          </w:tcPr>
          <w:p w:rsidR="00127E52" w:rsidRPr="00FC009D" w:rsidRDefault="00127E52" w:rsidP="00127E52">
            <w:pPr>
              <w:rPr>
                <w:iCs/>
                <w:sz w:val="20"/>
                <w:szCs w:val="20"/>
              </w:rPr>
            </w:pPr>
            <w:r w:rsidRPr="00FC009D">
              <w:rPr>
                <w:i/>
                <w:iCs/>
                <w:sz w:val="20"/>
                <w:szCs w:val="20"/>
              </w:rPr>
              <w:t> </w:t>
            </w:r>
          </w:p>
        </w:tc>
        <w:tc>
          <w:tcPr>
            <w:tcW w:w="2693" w:type="dxa"/>
            <w:noWrap/>
            <w:vAlign w:val="bottom"/>
            <w:hideMark/>
          </w:tcPr>
          <w:p w:rsidR="00127E52" w:rsidRPr="00FC009D" w:rsidRDefault="00127E52" w:rsidP="00127E52">
            <w:pPr>
              <w:rPr>
                <w:iCs/>
                <w:sz w:val="20"/>
                <w:szCs w:val="20"/>
              </w:rPr>
            </w:pPr>
            <w:r w:rsidRPr="00FC009D">
              <w:rPr>
                <w:i/>
                <w:iCs/>
                <w:sz w:val="20"/>
                <w:szCs w:val="20"/>
              </w:rPr>
              <w:t>Мазаева Инна Львовна</w:t>
            </w:r>
          </w:p>
        </w:tc>
        <w:tc>
          <w:tcPr>
            <w:tcW w:w="2410" w:type="dxa"/>
            <w:noWrap/>
            <w:vAlign w:val="bottom"/>
            <w:hideMark/>
          </w:tcPr>
          <w:p w:rsidR="00127E52" w:rsidRPr="00FC009D" w:rsidRDefault="00127E52" w:rsidP="00127E52">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67 03 000444</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Бенефициар</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учредительный договор от 12.03.2004</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w:t>
            </w:r>
          </w:p>
        </w:tc>
        <w:tc>
          <w:tcPr>
            <w:tcW w:w="1559" w:type="dxa"/>
            <w:noWrap/>
            <w:vAlign w:val="bottom"/>
            <w:hideMark/>
          </w:tcPr>
          <w:p w:rsidR="00127E52" w:rsidRPr="00FC009D" w:rsidRDefault="00127E52" w:rsidP="00127E52">
            <w:pPr>
              <w:rPr>
                <w:sz w:val="20"/>
                <w:szCs w:val="20"/>
              </w:rPr>
            </w:pPr>
            <w:r w:rsidRPr="00FC009D">
              <w:rPr>
                <w:i/>
                <w:iCs/>
                <w:sz w:val="20"/>
                <w:szCs w:val="20"/>
              </w:rPr>
              <w:t> </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 </w:t>
            </w:r>
          </w:p>
        </w:tc>
        <w:tc>
          <w:tcPr>
            <w:tcW w:w="2410" w:type="dxa"/>
            <w:noWrap/>
            <w:vAlign w:val="bottom"/>
            <w:hideMark/>
          </w:tcPr>
          <w:p w:rsidR="00127E52" w:rsidRPr="00FC009D" w:rsidRDefault="00127E52" w:rsidP="00127E52">
            <w:pPr>
              <w:rPr>
                <w:sz w:val="20"/>
                <w:szCs w:val="20"/>
              </w:rPr>
            </w:pPr>
            <w:r w:rsidRPr="00FC009D">
              <w:rPr>
                <w:i/>
                <w:iCs/>
                <w:sz w:val="20"/>
                <w:szCs w:val="20"/>
              </w:rPr>
              <w:t> </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1.2</w:t>
            </w:r>
          </w:p>
        </w:tc>
        <w:tc>
          <w:tcPr>
            <w:tcW w:w="1559" w:type="dxa"/>
            <w:noWrap/>
            <w:vAlign w:val="bottom"/>
            <w:hideMark/>
          </w:tcPr>
          <w:p w:rsidR="00127E52" w:rsidRPr="00FC009D" w:rsidRDefault="00127E52" w:rsidP="00127E52">
            <w:pPr>
              <w:rPr>
                <w:sz w:val="20"/>
                <w:szCs w:val="20"/>
              </w:rPr>
            </w:pPr>
            <w:r w:rsidRPr="00FC009D">
              <w:rPr>
                <w:i/>
                <w:iCs/>
                <w:sz w:val="20"/>
                <w:szCs w:val="20"/>
              </w:rPr>
              <w:t>7754456890</w:t>
            </w:r>
          </w:p>
        </w:tc>
        <w:tc>
          <w:tcPr>
            <w:tcW w:w="1843" w:type="dxa"/>
            <w:noWrap/>
            <w:vAlign w:val="bottom"/>
            <w:hideMark/>
          </w:tcPr>
          <w:p w:rsidR="00127E52" w:rsidRPr="00FC009D" w:rsidRDefault="00127E52" w:rsidP="00127E52">
            <w:pPr>
              <w:rPr>
                <w:sz w:val="20"/>
                <w:szCs w:val="20"/>
              </w:rPr>
            </w:pPr>
            <w:r w:rsidRPr="00FC009D">
              <w:rPr>
                <w:i/>
                <w:iCs/>
                <w:sz w:val="20"/>
                <w:szCs w:val="20"/>
              </w:rPr>
              <w:t>107656565656565</w:t>
            </w:r>
          </w:p>
        </w:tc>
        <w:tc>
          <w:tcPr>
            <w:tcW w:w="2693" w:type="dxa"/>
            <w:noWrap/>
            <w:vAlign w:val="bottom"/>
            <w:hideMark/>
          </w:tcPr>
          <w:p w:rsidR="00127E52" w:rsidRPr="00FC009D" w:rsidRDefault="00127E52" w:rsidP="00127E52">
            <w:pPr>
              <w:rPr>
                <w:sz w:val="20"/>
                <w:szCs w:val="20"/>
              </w:rPr>
            </w:pPr>
            <w:r w:rsidRPr="00FC009D">
              <w:rPr>
                <w:i/>
                <w:iCs/>
                <w:sz w:val="20"/>
                <w:szCs w:val="20"/>
              </w:rPr>
              <w:t>ООО "Свет 2"</w:t>
            </w:r>
          </w:p>
        </w:tc>
        <w:tc>
          <w:tcPr>
            <w:tcW w:w="2410" w:type="dxa"/>
            <w:noWrap/>
            <w:vAlign w:val="bottom"/>
            <w:hideMark/>
          </w:tcPr>
          <w:p w:rsidR="00127E52" w:rsidRPr="00FC009D" w:rsidRDefault="00127E52" w:rsidP="00127E5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учредительный договор от 23.01.2008</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1.2.0</w:t>
            </w:r>
          </w:p>
        </w:tc>
        <w:tc>
          <w:tcPr>
            <w:tcW w:w="1559" w:type="dxa"/>
            <w:noWrap/>
            <w:vAlign w:val="bottom"/>
            <w:hideMark/>
          </w:tcPr>
          <w:p w:rsidR="00127E52" w:rsidRPr="00FC009D" w:rsidRDefault="00127E52" w:rsidP="00127E52">
            <w:pPr>
              <w:rPr>
                <w:sz w:val="20"/>
                <w:szCs w:val="20"/>
              </w:rPr>
            </w:pPr>
            <w:r w:rsidRPr="00FC009D">
              <w:rPr>
                <w:i/>
                <w:iCs/>
                <w:sz w:val="20"/>
                <w:szCs w:val="20"/>
              </w:rPr>
              <w:t>666555777444</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Антонов Иван Игоревич</w:t>
            </w:r>
          </w:p>
        </w:tc>
        <w:tc>
          <w:tcPr>
            <w:tcW w:w="2410" w:type="dxa"/>
            <w:noWrap/>
            <w:vAlign w:val="bottom"/>
            <w:hideMark/>
          </w:tcPr>
          <w:p w:rsidR="00127E52" w:rsidRPr="00FC009D" w:rsidRDefault="00127E52" w:rsidP="00127E5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66 55 444333</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Руководитель</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устав, приказ №56-л/с от 22.05.09</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1.2.1</w:t>
            </w:r>
          </w:p>
        </w:tc>
        <w:tc>
          <w:tcPr>
            <w:tcW w:w="1559" w:type="dxa"/>
            <w:noWrap/>
            <w:vAlign w:val="bottom"/>
            <w:hideMark/>
          </w:tcPr>
          <w:p w:rsidR="00127E52" w:rsidRPr="00FC009D" w:rsidRDefault="00127E52" w:rsidP="00127E52">
            <w:pPr>
              <w:rPr>
                <w:sz w:val="20"/>
                <w:szCs w:val="20"/>
              </w:rPr>
            </w:pPr>
            <w:r w:rsidRPr="00FC009D">
              <w:rPr>
                <w:i/>
                <w:iCs/>
                <w:sz w:val="20"/>
                <w:szCs w:val="20"/>
              </w:rPr>
              <w:t>888777666555</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Ивлев Дмитрий Степанович</w:t>
            </w:r>
          </w:p>
        </w:tc>
        <w:tc>
          <w:tcPr>
            <w:tcW w:w="2410" w:type="dxa"/>
            <w:noWrap/>
            <w:vAlign w:val="bottom"/>
            <w:hideMark/>
          </w:tcPr>
          <w:p w:rsidR="00127E52" w:rsidRPr="00FC009D" w:rsidRDefault="00127E52" w:rsidP="00127E52">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77 55 333444</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учредительный договор от 23.01.2006</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1.2.2</w:t>
            </w:r>
          </w:p>
        </w:tc>
        <w:tc>
          <w:tcPr>
            <w:tcW w:w="1559" w:type="dxa"/>
            <w:noWrap/>
            <w:vAlign w:val="bottom"/>
            <w:hideMark/>
          </w:tcPr>
          <w:p w:rsidR="00127E52" w:rsidRPr="00FC009D" w:rsidRDefault="00127E52" w:rsidP="00127E52">
            <w:pPr>
              <w:rPr>
                <w:sz w:val="20"/>
                <w:szCs w:val="20"/>
              </w:rPr>
            </w:pPr>
            <w:r w:rsidRPr="00FC009D">
              <w:rPr>
                <w:i/>
                <w:iCs/>
                <w:sz w:val="20"/>
                <w:szCs w:val="20"/>
              </w:rPr>
              <w:t>333888444555</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Степанов Игорь Дмитриевич</w:t>
            </w:r>
          </w:p>
        </w:tc>
        <w:tc>
          <w:tcPr>
            <w:tcW w:w="2410" w:type="dxa"/>
            <w:noWrap/>
            <w:vAlign w:val="bottom"/>
            <w:hideMark/>
          </w:tcPr>
          <w:p w:rsidR="00127E52" w:rsidRPr="00FC009D" w:rsidRDefault="00127E52" w:rsidP="00127E52">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66 77 223344</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учредительный договор от 23.01.2006</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w:t>
            </w:r>
          </w:p>
        </w:tc>
        <w:tc>
          <w:tcPr>
            <w:tcW w:w="1559" w:type="dxa"/>
            <w:noWrap/>
            <w:vAlign w:val="bottom"/>
            <w:hideMark/>
          </w:tcPr>
          <w:p w:rsidR="00127E52" w:rsidRPr="00FC009D" w:rsidRDefault="00127E52" w:rsidP="00127E52">
            <w:pPr>
              <w:rPr>
                <w:sz w:val="20"/>
                <w:szCs w:val="20"/>
              </w:rPr>
            </w:pPr>
            <w:r w:rsidRPr="00FC009D">
              <w:rPr>
                <w:i/>
                <w:iCs/>
                <w:sz w:val="20"/>
                <w:szCs w:val="20"/>
              </w:rPr>
              <w:t> </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 </w:t>
            </w:r>
          </w:p>
        </w:tc>
        <w:tc>
          <w:tcPr>
            <w:tcW w:w="2410" w:type="dxa"/>
            <w:noWrap/>
            <w:vAlign w:val="bottom"/>
            <w:hideMark/>
          </w:tcPr>
          <w:p w:rsidR="00127E52" w:rsidRPr="00FC009D" w:rsidRDefault="00127E52" w:rsidP="00127E52">
            <w:pPr>
              <w:rPr>
                <w:sz w:val="20"/>
                <w:szCs w:val="20"/>
              </w:rPr>
            </w:pPr>
            <w:r w:rsidRPr="00FC009D">
              <w:rPr>
                <w:i/>
                <w:iCs/>
                <w:sz w:val="20"/>
                <w:szCs w:val="20"/>
              </w:rPr>
              <w:t> </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1.3</w:t>
            </w:r>
          </w:p>
        </w:tc>
        <w:tc>
          <w:tcPr>
            <w:tcW w:w="1559" w:type="dxa"/>
            <w:noWrap/>
            <w:vAlign w:val="bottom"/>
            <w:hideMark/>
          </w:tcPr>
          <w:p w:rsidR="00127E52" w:rsidRPr="00FC009D" w:rsidRDefault="00127E52" w:rsidP="00127E52">
            <w:pPr>
              <w:rPr>
                <w:sz w:val="20"/>
                <w:szCs w:val="20"/>
              </w:rPr>
            </w:pPr>
            <w:r w:rsidRPr="00FC009D">
              <w:rPr>
                <w:i/>
                <w:iCs/>
                <w:sz w:val="20"/>
                <w:szCs w:val="20"/>
              </w:rPr>
              <w:t>ASU66-54</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Игуана лтд (Iguana LTD)</w:t>
            </w:r>
          </w:p>
        </w:tc>
        <w:tc>
          <w:tcPr>
            <w:tcW w:w="2410" w:type="dxa"/>
            <w:noWrap/>
            <w:vAlign w:val="bottom"/>
            <w:hideMark/>
          </w:tcPr>
          <w:p w:rsidR="00127E52" w:rsidRPr="00FC009D" w:rsidRDefault="00127E52" w:rsidP="00127E52">
            <w:pPr>
              <w:rPr>
                <w:sz w:val="20"/>
                <w:szCs w:val="20"/>
              </w:rPr>
            </w:pPr>
            <w:r w:rsidRPr="00FC009D">
              <w:rPr>
                <w:i/>
                <w:iCs/>
                <w:sz w:val="20"/>
                <w:szCs w:val="20"/>
              </w:rPr>
              <w:t>США, штат Виржиния, 533</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учредительный договор от 23.01.2008</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 </w:t>
            </w:r>
          </w:p>
        </w:tc>
        <w:tc>
          <w:tcPr>
            <w:tcW w:w="1559" w:type="dxa"/>
            <w:noWrap/>
            <w:vAlign w:val="bottom"/>
            <w:hideMark/>
          </w:tcPr>
          <w:p w:rsidR="00127E52" w:rsidRPr="00FC009D" w:rsidRDefault="00127E52" w:rsidP="00127E52">
            <w:pPr>
              <w:rPr>
                <w:sz w:val="20"/>
                <w:szCs w:val="20"/>
              </w:rPr>
            </w:pPr>
            <w:r w:rsidRPr="00FC009D">
              <w:rPr>
                <w:i/>
                <w:iCs/>
                <w:sz w:val="20"/>
                <w:szCs w:val="20"/>
              </w:rPr>
              <w:t> </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Ruan Max Amer</w:t>
            </w:r>
          </w:p>
        </w:tc>
        <w:tc>
          <w:tcPr>
            <w:tcW w:w="2410" w:type="dxa"/>
            <w:noWrap/>
            <w:vAlign w:val="bottom"/>
            <w:hideMark/>
          </w:tcPr>
          <w:p w:rsidR="00127E52" w:rsidRPr="00FC009D" w:rsidRDefault="00127E52" w:rsidP="00127E52">
            <w:pPr>
              <w:rPr>
                <w:sz w:val="20"/>
                <w:szCs w:val="20"/>
              </w:rPr>
            </w:pPr>
            <w:r w:rsidRPr="00FC009D">
              <w:rPr>
                <w:i/>
                <w:iCs/>
                <w:sz w:val="20"/>
                <w:szCs w:val="20"/>
              </w:rPr>
              <w:t>Кипр, Лимассол, 24-75</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776AE 6654</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Руководитель</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w:t>
            </w:r>
          </w:p>
        </w:tc>
        <w:tc>
          <w:tcPr>
            <w:tcW w:w="1559" w:type="dxa"/>
            <w:noWrap/>
            <w:vAlign w:val="bottom"/>
            <w:hideMark/>
          </w:tcPr>
          <w:p w:rsidR="00127E52" w:rsidRPr="00FC009D" w:rsidRDefault="00127E52" w:rsidP="00127E52">
            <w:pPr>
              <w:rPr>
                <w:sz w:val="20"/>
                <w:szCs w:val="20"/>
              </w:rPr>
            </w:pPr>
            <w:r w:rsidRPr="00FC009D">
              <w:rPr>
                <w:i/>
                <w:iCs/>
                <w:sz w:val="20"/>
                <w:szCs w:val="20"/>
              </w:rPr>
              <w:t> </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 </w:t>
            </w:r>
          </w:p>
        </w:tc>
        <w:tc>
          <w:tcPr>
            <w:tcW w:w="2410" w:type="dxa"/>
            <w:noWrap/>
            <w:vAlign w:val="bottom"/>
            <w:hideMark/>
          </w:tcPr>
          <w:p w:rsidR="00127E52" w:rsidRPr="00FC009D" w:rsidRDefault="00127E52" w:rsidP="00127E52">
            <w:pPr>
              <w:rPr>
                <w:sz w:val="20"/>
                <w:szCs w:val="20"/>
              </w:rPr>
            </w:pPr>
            <w:r w:rsidRPr="00FC009D">
              <w:rPr>
                <w:i/>
                <w:iCs/>
                <w:sz w:val="20"/>
                <w:szCs w:val="20"/>
              </w:rPr>
              <w:t> </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r>
    </w:tbl>
    <w:p w:rsidR="00127E52" w:rsidRPr="00FC009D" w:rsidRDefault="00127E52" w:rsidP="00127E52">
      <w:pPr>
        <w:jc w:val="center"/>
        <w:rPr>
          <w:sz w:val="22"/>
        </w:rPr>
      </w:pPr>
    </w:p>
    <w:p w:rsidR="001D43EA" w:rsidRDefault="001D43EA" w:rsidP="001D43EA">
      <w:pPr>
        <w:pStyle w:val="Times12"/>
        <w:ind w:firstLine="0"/>
        <w:rPr>
          <w:bCs w:val="0"/>
          <w:szCs w:val="24"/>
        </w:rPr>
      </w:pPr>
    </w:p>
    <w:p w:rsidR="001D43EA" w:rsidRDefault="001D43EA" w:rsidP="006763EC">
      <w:pPr>
        <w:pStyle w:val="Times12"/>
        <w:jc w:val="right"/>
        <w:rPr>
          <w:bCs w:val="0"/>
          <w:szCs w:val="24"/>
        </w:rPr>
        <w:sectPr w:rsidR="001D43EA" w:rsidSect="001D43EA">
          <w:headerReference w:type="default" r:id="rId24"/>
          <w:footerReference w:type="default" r:id="rId25"/>
          <w:pgSz w:w="16840" w:h="11907" w:orient="landscape" w:code="9"/>
          <w:pgMar w:top="1134" w:right="992" w:bottom="737" w:left="1701" w:header="567" w:footer="567" w:gutter="0"/>
          <w:cols w:space="708"/>
          <w:docGrid w:linePitch="360"/>
        </w:sectPr>
      </w:pPr>
    </w:p>
    <w:p w:rsidR="001D43EA" w:rsidRDefault="001D43EA" w:rsidP="006763EC">
      <w:pPr>
        <w:pStyle w:val="Times12"/>
        <w:jc w:val="right"/>
        <w:rPr>
          <w:bCs w:val="0"/>
          <w:szCs w:val="24"/>
        </w:rPr>
      </w:pPr>
    </w:p>
    <w:p w:rsidR="006763EC" w:rsidRPr="00EF2D2A" w:rsidRDefault="006763EC" w:rsidP="006763EC">
      <w:pPr>
        <w:pStyle w:val="Times12"/>
        <w:jc w:val="right"/>
        <w:rPr>
          <w:bCs w:val="0"/>
          <w:szCs w:val="24"/>
        </w:rPr>
      </w:pPr>
      <w:r w:rsidRPr="00EF2D2A">
        <w:rPr>
          <w:bCs w:val="0"/>
          <w:szCs w:val="24"/>
        </w:rPr>
        <w:t xml:space="preserve">Форма </w:t>
      </w:r>
      <w:r w:rsidR="0078480F">
        <w:rPr>
          <w:bCs w:val="0"/>
          <w:szCs w:val="24"/>
        </w:rPr>
        <w:t>2</w:t>
      </w:r>
    </w:p>
    <w:p w:rsidR="006763EC" w:rsidRPr="00EF2D2A" w:rsidRDefault="006763EC" w:rsidP="006763EC">
      <w:pPr>
        <w:pStyle w:val="Times12"/>
        <w:ind w:left="5387" w:firstLine="0"/>
        <w:jc w:val="left"/>
        <w:rPr>
          <w:iCs/>
          <w:szCs w:val="24"/>
        </w:rPr>
      </w:pPr>
      <w:r w:rsidRPr="00EF2D2A">
        <w:rPr>
          <w:iCs/>
          <w:szCs w:val="24"/>
        </w:rPr>
        <w:t>Приложение к заявке на участие в запросе предложений</w:t>
      </w:r>
    </w:p>
    <w:p w:rsidR="006763EC" w:rsidRPr="00EF2D2A" w:rsidRDefault="006763EC" w:rsidP="006763EC">
      <w:pPr>
        <w:pStyle w:val="Times12"/>
        <w:ind w:left="5387" w:firstLine="0"/>
        <w:jc w:val="left"/>
        <w:rPr>
          <w:szCs w:val="24"/>
        </w:rPr>
      </w:pPr>
      <w:r w:rsidRPr="00EF2D2A">
        <w:rPr>
          <w:iCs/>
          <w:szCs w:val="24"/>
        </w:rPr>
        <w:t>от «___» __________ 20___ г. № ______</w:t>
      </w:r>
    </w:p>
    <w:p w:rsidR="006763EC" w:rsidRPr="00EF2D2A" w:rsidRDefault="006763EC" w:rsidP="006763EC">
      <w:pPr>
        <w:pStyle w:val="Times12"/>
        <w:jc w:val="center"/>
        <w:rPr>
          <w:b/>
          <w:snapToGrid w:val="0"/>
          <w:szCs w:val="24"/>
        </w:rPr>
      </w:pPr>
    </w:p>
    <w:p w:rsidR="006763EC" w:rsidRPr="00EF2D2A" w:rsidRDefault="006763EC" w:rsidP="006763EC">
      <w:pPr>
        <w:jc w:val="center"/>
      </w:pPr>
      <w:r w:rsidRPr="00EF2D2A">
        <w:t>Открытый запрос предложений в электронной форме на право заключения догово</w:t>
      </w:r>
      <w:r>
        <w:t>ра</w:t>
      </w:r>
      <w:r w:rsidRPr="00EF2D2A">
        <w:rPr>
          <w:b/>
          <w:i/>
          <w:iCs/>
        </w:rPr>
        <w:t xml:space="preserve"> </w:t>
      </w:r>
      <w:r w:rsidRPr="00EF2D2A">
        <w:t>на ______________________</w:t>
      </w:r>
    </w:p>
    <w:p w:rsidR="006763EC" w:rsidRPr="00EF2D2A" w:rsidRDefault="006763EC" w:rsidP="006763EC">
      <w:pPr>
        <w:widowControl w:val="0"/>
        <w:autoSpaceDE w:val="0"/>
        <w:autoSpaceDN w:val="0"/>
        <w:adjustRightInd w:val="0"/>
        <w:jc w:val="center"/>
      </w:pPr>
    </w:p>
    <w:p w:rsidR="006763EC" w:rsidRDefault="006763EC" w:rsidP="006763EC">
      <w:pPr>
        <w:pStyle w:val="20"/>
        <w:numPr>
          <w:ilvl w:val="0"/>
          <w:numId w:val="0"/>
        </w:numPr>
        <w:spacing w:before="0" w:after="0"/>
        <w:jc w:val="center"/>
        <w:rPr>
          <w:rFonts w:ascii="Times New Roman" w:hAnsi="Times New Roman" w:cs="Times New Roman"/>
          <w:b w:val="0"/>
          <w:i w:val="0"/>
          <w:sz w:val="24"/>
          <w:szCs w:val="24"/>
        </w:rPr>
      </w:pPr>
      <w:bookmarkStart w:id="167" w:name="_Техническое_предложение_(Форма"/>
      <w:bookmarkStart w:id="168" w:name="_Toc235439567"/>
      <w:bookmarkStart w:id="169" w:name="_Toc326685696"/>
      <w:bookmarkStart w:id="170" w:name="_Toc360776185"/>
      <w:bookmarkStart w:id="171" w:name="_Toc368034952"/>
      <w:bookmarkStart w:id="172" w:name="_Toc371597588"/>
      <w:bookmarkStart w:id="173" w:name="_Toc434677395"/>
      <w:bookmarkEnd w:id="167"/>
      <w:r w:rsidRPr="00EF2D2A">
        <w:rPr>
          <w:rFonts w:ascii="Times New Roman" w:hAnsi="Times New Roman" w:cs="Times New Roman"/>
          <w:b w:val="0"/>
          <w:i w:val="0"/>
          <w:sz w:val="24"/>
          <w:szCs w:val="24"/>
        </w:rPr>
        <w:t xml:space="preserve">ТЕХНИЧЕСКОЕ ПРЕДЛОЖЕНИЕ (Форма </w:t>
      </w:r>
      <w:r w:rsidR="0078480F">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68"/>
      <w:bookmarkEnd w:id="169"/>
      <w:bookmarkEnd w:id="170"/>
      <w:bookmarkEnd w:id="171"/>
      <w:bookmarkEnd w:id="172"/>
      <w:bookmarkEnd w:id="173"/>
    </w:p>
    <w:p w:rsidR="006763EC" w:rsidRPr="00D267E2" w:rsidRDefault="006763EC" w:rsidP="006763EC">
      <w:pPr>
        <w:jc w:val="center"/>
        <w:rPr>
          <w:b/>
          <w:i/>
          <w:sz w:val="20"/>
        </w:rPr>
      </w:pPr>
    </w:p>
    <w:p w:rsidR="006763EC" w:rsidRPr="00EF2D2A" w:rsidRDefault="006763EC" w:rsidP="006763EC">
      <w:pPr>
        <w:jc w:val="right"/>
        <w:rPr>
          <w:b/>
          <w:i/>
          <w:iCs/>
        </w:rPr>
      </w:pPr>
      <w:r w:rsidRPr="00EF2D2A">
        <w:rPr>
          <w:b/>
          <w:i/>
          <w:iCs/>
        </w:rPr>
        <w:t>Лот __</w:t>
      </w:r>
    </w:p>
    <w:p w:rsidR="006763EC" w:rsidRPr="00EF2D2A" w:rsidRDefault="006763EC" w:rsidP="006763EC">
      <w:pPr>
        <w:pStyle w:val="Times12"/>
        <w:ind w:firstLine="0"/>
        <w:rPr>
          <w:szCs w:val="24"/>
        </w:rPr>
      </w:pPr>
      <w:r w:rsidRPr="00EF2D2A">
        <w:rPr>
          <w:szCs w:val="24"/>
        </w:rPr>
        <w:t xml:space="preserve">Участник запроса предложений: ________________________________ </w:t>
      </w:r>
    </w:p>
    <w:p w:rsidR="006763EC" w:rsidRPr="00EF2D2A" w:rsidRDefault="006763EC" w:rsidP="006763EC">
      <w:pPr>
        <w:pStyle w:val="Times12"/>
        <w:rPr>
          <w:i/>
          <w:szCs w:val="24"/>
        </w:rPr>
      </w:pPr>
    </w:p>
    <w:p w:rsidR="006763EC" w:rsidRDefault="006763EC" w:rsidP="006763EC">
      <w:pPr>
        <w:pStyle w:val="Times12"/>
        <w:ind w:firstLine="0"/>
        <w:jc w:val="center"/>
        <w:rPr>
          <w:b/>
          <w:i/>
          <w:szCs w:val="28"/>
        </w:rPr>
      </w:pPr>
      <w:r>
        <w:rPr>
          <w:b/>
          <w:i/>
          <w:szCs w:val="28"/>
        </w:rPr>
        <w:t>Суть технического предложения</w:t>
      </w:r>
    </w:p>
    <w:p w:rsidR="006763EC" w:rsidRDefault="006763EC" w:rsidP="006763EC">
      <w:pPr>
        <w:pStyle w:val="afff1"/>
        <w:tabs>
          <w:tab w:val="left" w:pos="708"/>
        </w:tabs>
        <w:autoSpaceDE w:val="0"/>
        <w:autoSpaceDN w:val="0"/>
        <w:spacing w:line="240" w:lineRule="auto"/>
        <w:ind w:firstLine="0"/>
        <w:rPr>
          <w:sz w:val="28"/>
          <w:szCs w:val="28"/>
        </w:rPr>
      </w:pPr>
    </w:p>
    <w:p w:rsidR="006763EC" w:rsidRDefault="006763EC" w:rsidP="006763EC">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763EC" w:rsidRDefault="006763EC" w:rsidP="006763E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763EC" w:rsidRDefault="006763EC" w:rsidP="006763EC">
      <w:pPr>
        <w:pStyle w:val="Times12"/>
        <w:ind w:firstLine="709"/>
        <w:rPr>
          <w:bCs w:val="0"/>
          <w:sz w:val="28"/>
        </w:rPr>
      </w:pPr>
      <w:r>
        <w:rPr>
          <w:bCs w:val="0"/>
          <w:sz w:val="28"/>
        </w:rPr>
        <w:t>М.П.</w:t>
      </w:r>
    </w:p>
    <w:p w:rsidR="006763EC" w:rsidRDefault="006763EC" w:rsidP="006763EC">
      <w:pPr>
        <w:jc w:val="center"/>
        <w:rPr>
          <w:b/>
        </w:rPr>
      </w:pPr>
    </w:p>
    <w:p w:rsidR="005A55BB" w:rsidRDefault="005A55BB" w:rsidP="005A55BB">
      <w:pPr>
        <w:pStyle w:val="Times12"/>
        <w:tabs>
          <w:tab w:val="left" w:pos="1134"/>
          <w:tab w:val="left" w:pos="1418"/>
        </w:tabs>
        <w:ind w:firstLine="709"/>
        <w:rPr>
          <w:bCs w:val="0"/>
          <w:szCs w:val="24"/>
        </w:rPr>
      </w:pPr>
      <w:r>
        <w:rPr>
          <w:bCs w:val="0"/>
          <w:szCs w:val="24"/>
        </w:rPr>
        <w:t>ИНСТРУКЦИИ ПО ЗАПОЛНЕНИЮ</w:t>
      </w:r>
    </w:p>
    <w:p w:rsidR="005A55BB" w:rsidRDefault="005A55BB" w:rsidP="00431253">
      <w:pPr>
        <w:pStyle w:val="Times12"/>
        <w:numPr>
          <w:ilvl w:val="0"/>
          <w:numId w:val="49"/>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5A55BB" w:rsidRDefault="005A55BB" w:rsidP="00431253">
      <w:pPr>
        <w:pStyle w:val="Times12"/>
        <w:numPr>
          <w:ilvl w:val="0"/>
          <w:numId w:val="49"/>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5A55BB" w:rsidRDefault="005A55BB" w:rsidP="00431253">
      <w:pPr>
        <w:pStyle w:val="Times12"/>
        <w:numPr>
          <w:ilvl w:val="0"/>
          <w:numId w:val="49"/>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т.ч. организационно-правовую форму).</w:t>
      </w:r>
    </w:p>
    <w:p w:rsidR="005A55BB" w:rsidRDefault="005A55BB" w:rsidP="00431253">
      <w:pPr>
        <w:pStyle w:val="Times12"/>
        <w:numPr>
          <w:ilvl w:val="0"/>
          <w:numId w:val="49"/>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5A55BB" w:rsidRDefault="005A55BB" w:rsidP="00431253">
      <w:pPr>
        <w:pStyle w:val="Times12"/>
        <w:numPr>
          <w:ilvl w:val="0"/>
          <w:numId w:val="49"/>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5A55BB" w:rsidRDefault="005A55BB" w:rsidP="005A55BB">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5A55BB" w:rsidRDefault="005A55BB" w:rsidP="005A55BB">
      <w:pPr>
        <w:pStyle w:val="Times12"/>
        <w:tabs>
          <w:tab w:val="left" w:pos="1134"/>
          <w:tab w:val="left" w:pos="1418"/>
        </w:tabs>
        <w:ind w:left="709" w:firstLine="0"/>
        <w:rPr>
          <w:i/>
          <w:szCs w:val="24"/>
        </w:rPr>
      </w:pPr>
      <w:r>
        <w:rPr>
          <w:b/>
          <w:i/>
          <w:szCs w:val="24"/>
        </w:rPr>
        <w:t>[для закупок работ, услуг]</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5A55BB">
      <w:pPr>
        <w:pStyle w:val="Times12"/>
        <w:tabs>
          <w:tab w:val="left" w:pos="1134"/>
          <w:tab w:val="left" w:pos="1418"/>
        </w:tabs>
        <w:ind w:firstLine="709"/>
        <w:rPr>
          <w:i/>
          <w:szCs w:val="24"/>
        </w:rPr>
      </w:pPr>
      <w:r>
        <w:rPr>
          <w:b/>
          <w:i/>
          <w:szCs w:val="24"/>
        </w:rPr>
        <w:t>[для закупок товаров]</w:t>
      </w:r>
      <w:r>
        <w:rPr>
          <w:i/>
          <w:szCs w:val="24"/>
        </w:rPr>
        <w:t xml:space="preserve"> </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наименование изготовителя и страны происхождения оборудования;</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описание комплектации товара;</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lastRenderedPageBreak/>
        <w:t>указание количества товаров;</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431253">
      <w:pPr>
        <w:pStyle w:val="a0"/>
        <w:numPr>
          <w:ilvl w:val="4"/>
          <w:numId w:val="50"/>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5A55BB" w:rsidRDefault="005A55BB" w:rsidP="005A55BB">
      <w:pPr>
        <w:spacing w:before="60" w:after="60"/>
        <w:ind w:firstLine="709"/>
        <w:jc w:val="both"/>
        <w:rPr>
          <w:bCs/>
          <w:i/>
        </w:rPr>
      </w:pPr>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5A55BB" w:rsidRDefault="005A55BB" w:rsidP="005A55BB">
      <w:pPr>
        <w:pStyle w:val="a0"/>
        <w:numPr>
          <w:ilvl w:val="0"/>
          <w:numId w:val="0"/>
        </w:numPr>
        <w:tabs>
          <w:tab w:val="left" w:pos="708"/>
        </w:tabs>
        <w:spacing w:line="240" w:lineRule="auto"/>
        <w:ind w:left="709"/>
        <w:rPr>
          <w:sz w:val="24"/>
          <w:szCs w:val="24"/>
        </w:rPr>
      </w:pPr>
    </w:p>
    <w:p w:rsidR="005A55BB" w:rsidRDefault="005A55BB" w:rsidP="00431253">
      <w:pPr>
        <w:pStyle w:val="Times12"/>
        <w:numPr>
          <w:ilvl w:val="0"/>
          <w:numId w:val="49"/>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5A55BB" w:rsidTr="001956CE">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5A55BB" w:rsidRDefault="005A55BB" w:rsidP="001956CE">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5A55BB" w:rsidRDefault="005A55BB" w:rsidP="001956CE">
            <w:pPr>
              <w:jc w:val="center"/>
            </w:pPr>
            <w:r>
              <w:t>Ссылки на ПП</w:t>
            </w:r>
          </w:p>
        </w:tc>
      </w:tr>
      <w:tr w:rsidR="005A55BB" w:rsidTr="001956CE">
        <w:trPr>
          <w:trHeight w:val="245"/>
          <w:jc w:val="center"/>
        </w:trPr>
        <w:tc>
          <w:tcPr>
            <w:tcW w:w="933"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1134" w:type="dxa"/>
            <w:tcBorders>
              <w:top w:val="nil"/>
              <w:left w:val="single" w:sz="4" w:space="0" w:color="000000"/>
              <w:bottom w:val="single" w:sz="4" w:space="0" w:color="000000"/>
              <w:right w:val="nil"/>
            </w:tcBorders>
            <w:vAlign w:val="center"/>
          </w:tcPr>
          <w:p w:rsidR="005A55BB" w:rsidRDefault="005A55BB" w:rsidP="001956CE">
            <w:pPr>
              <w:jc w:val="center"/>
            </w:pPr>
          </w:p>
        </w:tc>
        <w:tc>
          <w:tcPr>
            <w:tcW w:w="1632"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3830" w:type="dxa"/>
            <w:tcBorders>
              <w:top w:val="nil"/>
              <w:left w:val="single" w:sz="4" w:space="0" w:color="000000"/>
              <w:bottom w:val="single" w:sz="4" w:space="0" w:color="000000"/>
              <w:right w:val="nil"/>
            </w:tcBorders>
            <w:vAlign w:val="center"/>
          </w:tcPr>
          <w:p w:rsidR="005A55BB" w:rsidRDefault="005A55BB" w:rsidP="001956CE">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5A55BB" w:rsidRDefault="005A55BB" w:rsidP="001956CE">
            <w:pPr>
              <w:jc w:val="center"/>
            </w:pPr>
          </w:p>
        </w:tc>
      </w:tr>
      <w:tr w:rsidR="005A55BB" w:rsidTr="001956CE">
        <w:trPr>
          <w:gridBefore w:val="1"/>
          <w:gridAfter w:val="1"/>
          <w:wBefore w:w="402" w:type="dxa"/>
          <w:wAfter w:w="244" w:type="dxa"/>
          <w:jc w:val="center"/>
        </w:trPr>
        <w:tc>
          <w:tcPr>
            <w:tcW w:w="1701" w:type="dxa"/>
            <w:gridSpan w:val="3"/>
          </w:tcPr>
          <w:p w:rsidR="005A55BB" w:rsidRDefault="005A55BB" w:rsidP="001956CE"/>
          <w:p w:rsidR="005A55BB" w:rsidRDefault="005A55BB" w:rsidP="001956CE">
            <w:r>
              <w:t>№:</w:t>
            </w:r>
          </w:p>
        </w:tc>
        <w:tc>
          <w:tcPr>
            <w:tcW w:w="7513" w:type="dxa"/>
            <w:gridSpan w:val="3"/>
          </w:tcPr>
          <w:p w:rsidR="005A55BB" w:rsidRDefault="005A55BB" w:rsidP="001956CE"/>
          <w:p w:rsidR="005A55BB" w:rsidRDefault="005A55BB" w:rsidP="001956CE">
            <w:r>
              <w:t>порядковый номер</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 п.п. ТТ:</w:t>
            </w:r>
          </w:p>
        </w:tc>
        <w:tc>
          <w:tcPr>
            <w:tcW w:w="7513" w:type="dxa"/>
            <w:gridSpan w:val="3"/>
            <w:hideMark/>
          </w:tcPr>
          <w:p w:rsidR="005A55BB" w:rsidRDefault="005A55BB" w:rsidP="001956CE">
            <w:r>
              <w:t xml:space="preserve">номер пункта Технических требований </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Выполнение:</w:t>
            </w:r>
          </w:p>
        </w:tc>
        <w:tc>
          <w:tcPr>
            <w:tcW w:w="7513" w:type="dxa"/>
            <w:gridSpan w:val="3"/>
          </w:tcPr>
          <w:p w:rsidR="005A55BB" w:rsidRDefault="005A55BB" w:rsidP="001956CE"/>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"да" - будет выполнен полностью</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"нет" - не будет выполнен</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"частично" – выполняется с "такими-то" ограничениями</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Пояснения:</w:t>
            </w:r>
          </w:p>
        </w:tc>
        <w:tc>
          <w:tcPr>
            <w:tcW w:w="7513" w:type="dxa"/>
            <w:gridSpan w:val="3"/>
            <w:hideMark/>
          </w:tcPr>
          <w:p w:rsidR="005A55BB" w:rsidRDefault="005A55BB" w:rsidP="001956CE">
            <w:r>
              <w:t>необходимые пояснения</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Ссылки на ПП:</w:t>
            </w:r>
          </w:p>
        </w:tc>
        <w:tc>
          <w:tcPr>
            <w:tcW w:w="7513" w:type="dxa"/>
            <w:gridSpan w:val="3"/>
            <w:hideMark/>
          </w:tcPr>
          <w:p w:rsidR="005A55BB" w:rsidRDefault="005A55BB" w:rsidP="001956CE">
            <w:r>
              <w:t>номер пункта материалов предложений участника закупки (ПП), где приведены подробные объяснения</w:t>
            </w:r>
          </w:p>
        </w:tc>
      </w:tr>
    </w:tbl>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5A55BB" w:rsidTr="001956CE">
        <w:tc>
          <w:tcPr>
            <w:tcW w:w="600" w:type="dxa"/>
            <w:tcBorders>
              <w:top w:val="double" w:sz="4" w:space="0" w:color="auto"/>
              <w:left w:val="double" w:sz="4" w:space="0" w:color="auto"/>
              <w:bottom w:val="single" w:sz="6" w:space="0" w:color="auto"/>
              <w:right w:val="single" w:sz="6" w:space="0" w:color="auto"/>
            </w:tcBorders>
            <w:vAlign w:val="center"/>
            <w:hideMark/>
          </w:tcPr>
          <w:p w:rsidR="005A55BB" w:rsidRDefault="005A55BB" w:rsidP="001956CE">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5A55BB" w:rsidRDefault="005A55BB" w:rsidP="001956CE">
            <w:pPr>
              <w:ind w:left="-108" w:right="-108"/>
              <w:jc w:val="center"/>
            </w:pPr>
            <w:r>
              <w:rPr>
                <w:bCs/>
              </w:rPr>
              <w:t xml:space="preserve">Предлагаемое </w:t>
            </w:r>
            <w:r>
              <w:t>участником закупки</w:t>
            </w:r>
          </w:p>
        </w:tc>
      </w:tr>
      <w:tr w:rsidR="005A55BB" w:rsidTr="001956CE">
        <w:trPr>
          <w:trHeight w:val="371"/>
        </w:trPr>
        <w:tc>
          <w:tcPr>
            <w:tcW w:w="600" w:type="dxa"/>
            <w:tcBorders>
              <w:top w:val="single" w:sz="6" w:space="0" w:color="auto"/>
              <w:left w:val="double" w:sz="4" w:space="0" w:color="auto"/>
              <w:bottom w:val="single" w:sz="6" w:space="0" w:color="auto"/>
              <w:right w:val="single" w:sz="6" w:space="0" w:color="auto"/>
            </w:tcBorders>
            <w:hideMark/>
          </w:tcPr>
          <w:p w:rsidR="005A55BB" w:rsidRDefault="005A55BB" w:rsidP="001956CE">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144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2880" w:type="dxa"/>
            <w:tcBorders>
              <w:top w:val="single" w:sz="6" w:space="0" w:color="auto"/>
              <w:left w:val="single" w:sz="6" w:space="0" w:color="auto"/>
              <w:bottom w:val="single" w:sz="6" w:space="0" w:color="auto"/>
              <w:right w:val="double" w:sz="4" w:space="0" w:color="auto"/>
            </w:tcBorders>
          </w:tcPr>
          <w:p w:rsidR="005A55BB" w:rsidRDefault="005A55BB" w:rsidP="001956CE">
            <w:pPr>
              <w:ind w:firstLine="16"/>
              <w:jc w:val="center"/>
            </w:pPr>
          </w:p>
        </w:tc>
      </w:tr>
      <w:tr w:rsidR="005A55BB" w:rsidTr="001956CE">
        <w:trPr>
          <w:trHeight w:val="198"/>
        </w:trPr>
        <w:tc>
          <w:tcPr>
            <w:tcW w:w="600" w:type="dxa"/>
            <w:tcBorders>
              <w:top w:val="single" w:sz="6" w:space="0" w:color="auto"/>
              <w:left w:val="double" w:sz="4" w:space="0" w:color="auto"/>
              <w:bottom w:val="double" w:sz="4" w:space="0" w:color="auto"/>
              <w:right w:val="single" w:sz="6" w:space="0" w:color="auto"/>
            </w:tcBorders>
            <w:hideMark/>
          </w:tcPr>
          <w:p w:rsidR="005A55BB" w:rsidRDefault="005A55BB" w:rsidP="001956CE">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5A55BB" w:rsidRDefault="005A55BB" w:rsidP="001956CE">
            <w:pPr>
              <w:rPr>
                <w:b/>
                <w:bCs/>
              </w:rPr>
            </w:pPr>
          </w:p>
        </w:tc>
        <w:tc>
          <w:tcPr>
            <w:tcW w:w="1440" w:type="dxa"/>
            <w:tcBorders>
              <w:top w:val="single" w:sz="6" w:space="0" w:color="auto"/>
              <w:left w:val="single" w:sz="6" w:space="0" w:color="auto"/>
              <w:bottom w:val="double" w:sz="4" w:space="0" w:color="auto"/>
              <w:right w:val="single" w:sz="6" w:space="0" w:color="auto"/>
            </w:tcBorders>
          </w:tcPr>
          <w:p w:rsidR="005A55BB" w:rsidRDefault="005A55BB" w:rsidP="001956CE"/>
        </w:tc>
        <w:tc>
          <w:tcPr>
            <w:tcW w:w="2880" w:type="dxa"/>
            <w:tcBorders>
              <w:top w:val="single" w:sz="6" w:space="0" w:color="auto"/>
              <w:left w:val="single" w:sz="6" w:space="0" w:color="auto"/>
              <w:bottom w:val="double" w:sz="4" w:space="0" w:color="auto"/>
              <w:right w:val="double" w:sz="4" w:space="0" w:color="auto"/>
            </w:tcBorders>
          </w:tcPr>
          <w:p w:rsidR="005A55BB" w:rsidRDefault="005A55BB" w:rsidP="001956CE">
            <w:pPr>
              <w:ind w:firstLine="16"/>
              <w:jc w:val="center"/>
            </w:pPr>
          </w:p>
        </w:tc>
      </w:tr>
    </w:tbl>
    <w:p w:rsidR="005A55BB" w:rsidRDefault="005A55BB" w:rsidP="005A55BB">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5A55BB" w:rsidRDefault="005A55BB" w:rsidP="00431253">
      <w:pPr>
        <w:pStyle w:val="a0"/>
        <w:numPr>
          <w:ilvl w:val="4"/>
          <w:numId w:val="50"/>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5A55BB" w:rsidRDefault="005A55BB" w:rsidP="00431253">
      <w:pPr>
        <w:pStyle w:val="a0"/>
        <w:numPr>
          <w:ilvl w:val="4"/>
          <w:numId w:val="50"/>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5A55BB" w:rsidRDefault="005A55BB" w:rsidP="00431253">
      <w:pPr>
        <w:pStyle w:val="a0"/>
        <w:numPr>
          <w:ilvl w:val="4"/>
          <w:numId w:val="50"/>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BF47F0" w:rsidRDefault="00BF47F0" w:rsidP="005A55BB">
      <w:pPr>
        <w:pStyle w:val="Times12"/>
        <w:ind w:firstLine="0"/>
        <w:rPr>
          <w:bCs w:val="0"/>
          <w:sz w:val="28"/>
          <w:szCs w:val="28"/>
        </w:rPr>
        <w:sectPr w:rsidR="00BF47F0" w:rsidSect="00BF47F0">
          <w:pgSz w:w="11907" w:h="16840" w:code="9"/>
          <w:pgMar w:top="993" w:right="737" w:bottom="1701" w:left="1134" w:header="567" w:footer="567" w:gutter="0"/>
          <w:cols w:space="708"/>
          <w:docGrid w:linePitch="360"/>
        </w:sectPr>
      </w:pP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74" w:name="_Toc270325674"/>
      <w:bookmarkStart w:id="175" w:name="_Toc326685697"/>
      <w:bookmarkStart w:id="176" w:name="_Toc360776186"/>
      <w:bookmarkStart w:id="177" w:name="_Toc368034953"/>
      <w:bookmarkStart w:id="178" w:name="_Toc371597589"/>
      <w:bookmarkStart w:id="179" w:name="_Toc434677396"/>
      <w:r w:rsidRPr="00EF2D2A">
        <w:rPr>
          <w:rFonts w:ascii="Times New Roman" w:hAnsi="Times New Roman" w:cs="Times New Roman"/>
          <w:b w:val="0"/>
          <w:i w:val="0"/>
          <w:sz w:val="24"/>
          <w:szCs w:val="24"/>
        </w:rPr>
        <w:lastRenderedPageBreak/>
        <w:t>СВОДНАЯ ТАБЛИЦА СТОИМОСТИ</w:t>
      </w:r>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 xml:space="preserve">(Форма </w:t>
      </w:r>
      <w:r w:rsidR="0078480F">
        <w:rPr>
          <w:rFonts w:ascii="Times New Roman" w:hAnsi="Times New Roman" w:cs="Times New Roman"/>
          <w:b w:val="0"/>
          <w:i w:val="0"/>
          <w:sz w:val="24"/>
          <w:szCs w:val="24"/>
        </w:rPr>
        <w:t>3</w:t>
      </w:r>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174"/>
      <w:bookmarkEnd w:id="175"/>
      <w:bookmarkEnd w:id="176"/>
      <w:bookmarkEnd w:id="177"/>
      <w:bookmarkEnd w:id="178"/>
      <w:bookmarkEnd w:id="179"/>
    </w:p>
    <w:p w:rsidR="006C6053" w:rsidRPr="00EF2D2A" w:rsidRDefault="006C6053" w:rsidP="006C6053">
      <w:pPr>
        <w:widowControl w:val="0"/>
        <w:autoSpaceDE w:val="0"/>
        <w:autoSpaceDN w:val="0"/>
        <w:adjustRightInd w:val="0"/>
        <w:spacing w:line="276" w:lineRule="auto"/>
        <w:jc w:val="center"/>
        <w:rPr>
          <w:iCs/>
          <w:spacing w:val="-2"/>
        </w:rPr>
      </w:pPr>
    </w:p>
    <w:p w:rsidR="006C6053" w:rsidRPr="00CA7CFF" w:rsidRDefault="006C6053" w:rsidP="006C6053">
      <w:pPr>
        <w:pStyle w:val="Times12"/>
        <w:ind w:firstLine="0"/>
        <w:rPr>
          <w:sz w:val="28"/>
          <w:szCs w:val="28"/>
        </w:rPr>
      </w:pPr>
      <w:r w:rsidRPr="00CA7CFF">
        <w:rPr>
          <w:sz w:val="28"/>
          <w:szCs w:val="28"/>
        </w:rPr>
        <w:t xml:space="preserve">Участник запроса предложений: ________________________________ </w:t>
      </w:r>
    </w:p>
    <w:p w:rsidR="006C6053" w:rsidRPr="00CA7CFF" w:rsidRDefault="006C6053" w:rsidP="006C6053">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6C6053" w:rsidRPr="00CA7CFF" w:rsidRDefault="006C6053" w:rsidP="006C6053">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6796"/>
        <w:gridCol w:w="1062"/>
        <w:gridCol w:w="973"/>
        <w:gridCol w:w="1204"/>
        <w:gridCol w:w="1207"/>
        <w:gridCol w:w="1204"/>
        <w:gridCol w:w="1340"/>
      </w:tblGrid>
      <w:tr w:rsidR="006C6053" w:rsidTr="00FA7A64">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 п/п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Стоимость, руб. (без НДС)</w:t>
            </w:r>
          </w:p>
        </w:tc>
      </w:tr>
      <w:tr w:rsidR="006C6053" w:rsidTr="00FA7A64">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Оборудо-вание</w:t>
            </w: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ВСЕГО</w:t>
            </w:r>
          </w:p>
        </w:tc>
      </w:tr>
      <w:tr w:rsidR="006C6053" w:rsidTr="00FA7A64">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8</w:t>
            </w:r>
          </w:p>
        </w:tc>
      </w:tr>
      <w:tr w:rsidR="006C6053" w:rsidTr="00FA7A64">
        <w:trPr>
          <w:cantSplit/>
          <w:trHeight w:val="355"/>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EF2D2A" w:rsidRDefault="006C6053" w:rsidP="006C6053">
      <w:pPr>
        <w:pStyle w:val="Times12"/>
        <w:tabs>
          <w:tab w:val="left" w:pos="709"/>
          <w:tab w:val="num" w:pos="1134"/>
        </w:tabs>
        <w:ind w:left="709" w:right="-30" w:firstLine="0"/>
        <w:rPr>
          <w:szCs w:val="24"/>
        </w:rPr>
      </w:pPr>
      <w:r w:rsidRPr="00CA7CFF">
        <w:rPr>
          <w:bCs w:val="0"/>
          <w:sz w:val="28"/>
        </w:rPr>
        <w:t>М.П.</w:t>
      </w:r>
    </w:p>
    <w:p w:rsidR="006C6053" w:rsidRDefault="006C6053" w:rsidP="006C6053">
      <w:pPr>
        <w:pStyle w:val="Times12"/>
        <w:tabs>
          <w:tab w:val="left" w:pos="709"/>
        </w:tabs>
        <w:ind w:firstLine="709"/>
        <w:rPr>
          <w:b/>
          <w:sz w:val="20"/>
          <w:szCs w:val="20"/>
        </w:rPr>
      </w:pPr>
      <w:r>
        <w:rPr>
          <w:bCs w:val="0"/>
          <w:szCs w:val="24"/>
        </w:rPr>
        <w:t>ИНСТРУКЦИИ ПО ЗАПОЛНЕНИЮ</w:t>
      </w:r>
    </w:p>
    <w:p w:rsidR="006C6053" w:rsidRPr="00E05581" w:rsidRDefault="006C6053" w:rsidP="00431253">
      <w:pPr>
        <w:pStyle w:val="Times12"/>
        <w:numPr>
          <w:ilvl w:val="0"/>
          <w:numId w:val="51"/>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6C6053" w:rsidRPr="00E05581" w:rsidRDefault="006C6053" w:rsidP="00431253">
      <w:pPr>
        <w:pStyle w:val="Times12"/>
        <w:numPr>
          <w:ilvl w:val="0"/>
          <w:numId w:val="51"/>
        </w:numPr>
        <w:tabs>
          <w:tab w:val="left" w:pos="709"/>
          <w:tab w:val="num" w:pos="1134"/>
        </w:tabs>
        <w:ind w:left="0" w:right="-30" w:firstLine="709"/>
        <w:rPr>
          <w:sz w:val="20"/>
          <w:szCs w:val="20"/>
        </w:rPr>
      </w:pPr>
      <w:r w:rsidRPr="00E05581">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6C6053" w:rsidRPr="00E05581" w:rsidRDefault="006C6053" w:rsidP="00431253">
      <w:pPr>
        <w:pStyle w:val="Times12"/>
        <w:numPr>
          <w:ilvl w:val="0"/>
          <w:numId w:val="51"/>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т.ч. организационно-правовую форму).</w:t>
      </w:r>
    </w:p>
    <w:p w:rsidR="006C6053" w:rsidRPr="00E05581" w:rsidRDefault="006C6053" w:rsidP="00431253">
      <w:pPr>
        <w:pStyle w:val="Times12"/>
        <w:numPr>
          <w:ilvl w:val="0"/>
          <w:numId w:val="51"/>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6C6053" w:rsidRDefault="006C6053" w:rsidP="00431253">
      <w:pPr>
        <w:pStyle w:val="Times12"/>
        <w:numPr>
          <w:ilvl w:val="0"/>
          <w:numId w:val="51"/>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3A68F7" w:rsidRDefault="003A68F7" w:rsidP="00DA6833">
      <w:pPr>
        <w:jc w:val="center"/>
        <w:rPr>
          <w:sz w:val="28"/>
          <w:szCs w:val="28"/>
        </w:rPr>
      </w:pPr>
    </w:p>
    <w:p w:rsidR="002D424C" w:rsidRDefault="002D424C">
      <w:pPr>
        <w:rPr>
          <w:sz w:val="28"/>
          <w:szCs w:val="28"/>
        </w:rPr>
      </w:pPr>
      <w:r>
        <w:rPr>
          <w:sz w:val="28"/>
          <w:szCs w:val="28"/>
        </w:rPr>
        <w:br w:type="page"/>
      </w:r>
    </w:p>
    <w:p w:rsidR="002D424C" w:rsidRDefault="002D424C" w:rsidP="002D424C">
      <w:pPr>
        <w:pStyle w:val="Times12"/>
        <w:ind w:left="2836" w:firstLine="709"/>
        <w:jc w:val="center"/>
        <w:rPr>
          <w:bCs w:val="0"/>
          <w:sz w:val="28"/>
          <w:szCs w:val="28"/>
        </w:rPr>
      </w:pPr>
      <w:r>
        <w:rPr>
          <w:bCs w:val="0"/>
          <w:sz w:val="28"/>
          <w:szCs w:val="28"/>
        </w:rPr>
        <w:lastRenderedPageBreak/>
        <w:t>Форма __.</w:t>
      </w:r>
    </w:p>
    <w:p w:rsidR="002D424C" w:rsidRDefault="002D424C" w:rsidP="002D424C">
      <w:pPr>
        <w:pStyle w:val="Times12"/>
        <w:ind w:left="9923" w:firstLine="0"/>
        <w:jc w:val="left"/>
        <w:rPr>
          <w:iCs/>
          <w:szCs w:val="24"/>
        </w:rPr>
      </w:pPr>
      <w:r>
        <w:rPr>
          <w:iCs/>
          <w:szCs w:val="24"/>
        </w:rPr>
        <w:t>Приложение к заявке на участие в закупке</w:t>
      </w:r>
    </w:p>
    <w:p w:rsidR="002D424C" w:rsidRDefault="002D424C" w:rsidP="002D424C">
      <w:pPr>
        <w:pStyle w:val="Times12"/>
        <w:ind w:left="9923" w:firstLine="0"/>
        <w:jc w:val="left"/>
        <w:rPr>
          <w:szCs w:val="24"/>
        </w:rPr>
      </w:pPr>
      <w:r>
        <w:rPr>
          <w:iCs/>
          <w:szCs w:val="24"/>
        </w:rPr>
        <w:t>от «___» __________ 20___ г. № ______</w:t>
      </w:r>
    </w:p>
    <w:p w:rsidR="002D424C" w:rsidRDefault="002D424C" w:rsidP="002D424C">
      <w:pPr>
        <w:pStyle w:val="Times12"/>
        <w:jc w:val="center"/>
        <w:rPr>
          <w:b/>
          <w:snapToGrid w:val="0"/>
          <w:szCs w:val="24"/>
        </w:rPr>
      </w:pPr>
    </w:p>
    <w:p w:rsidR="002D424C" w:rsidRDefault="002D424C" w:rsidP="002D424C">
      <w:pPr>
        <w:jc w:val="center"/>
        <w:rPr>
          <w:sz w:val="28"/>
          <w:szCs w:val="28"/>
        </w:rPr>
      </w:pPr>
      <w:r>
        <w:rPr>
          <w:sz w:val="28"/>
          <w:szCs w:val="28"/>
        </w:rPr>
        <w:t xml:space="preserve">__________________ </w:t>
      </w:r>
      <w:r>
        <w:rPr>
          <w:b/>
          <w:i/>
        </w:rPr>
        <w:t>[указывается наименование процедуры закупки]</w:t>
      </w:r>
    </w:p>
    <w:p w:rsidR="002D424C" w:rsidRDefault="002D424C" w:rsidP="002D424C">
      <w:pPr>
        <w:jc w:val="right"/>
        <w:rPr>
          <w:b/>
          <w:i/>
          <w:iCs/>
        </w:rPr>
      </w:pPr>
      <w:r>
        <w:rPr>
          <w:b/>
          <w:i/>
          <w:iCs/>
        </w:rPr>
        <w:t>Лот __</w:t>
      </w:r>
    </w:p>
    <w:p w:rsidR="002D424C" w:rsidRDefault="002D424C" w:rsidP="002D424C">
      <w:pPr>
        <w:pStyle w:val="20"/>
        <w:numPr>
          <w:ilvl w:val="0"/>
          <w:numId w:val="0"/>
        </w:numPr>
        <w:tabs>
          <w:tab w:val="left" w:pos="708"/>
        </w:tabs>
        <w:spacing w:before="120" w:after="0"/>
        <w:jc w:val="center"/>
        <w:rPr>
          <w:rFonts w:ascii="Times New Roman" w:hAnsi="Times New Roman" w:cs="Times New Roman"/>
          <w:b w:val="0"/>
          <w:i w:val="0"/>
        </w:rPr>
      </w:pPr>
      <w:bookmarkStart w:id="180" w:name="_Toc423626427"/>
      <w:bookmarkStart w:id="181" w:name="_Toc390267521"/>
      <w:bookmarkStart w:id="182" w:name="_Toc434060071"/>
      <w:bookmarkStart w:id="183" w:name="_Toc434677397"/>
      <w:r>
        <w:rPr>
          <w:rFonts w:ascii="Times New Roman" w:hAnsi="Times New Roman" w:cs="Times New Roman"/>
          <w:i w:val="0"/>
        </w:rPr>
        <w:t>ГРАФИК ОКАЗАНИЯ УСЛУГ</w:t>
      </w:r>
      <w:r>
        <w:rPr>
          <w:rFonts w:ascii="Times New Roman" w:hAnsi="Times New Roman" w:cs="Times New Roman"/>
          <w:bCs w:val="0"/>
          <w:i w:val="0"/>
        </w:rPr>
        <w:t xml:space="preserve"> (Форма 4)</w:t>
      </w:r>
      <w:bookmarkEnd w:id="180"/>
      <w:bookmarkEnd w:id="181"/>
      <w:bookmarkEnd w:id="182"/>
      <w:bookmarkEnd w:id="183"/>
    </w:p>
    <w:p w:rsidR="002D424C" w:rsidRDefault="002D424C" w:rsidP="002D424C">
      <w:pPr>
        <w:widowControl w:val="0"/>
        <w:autoSpaceDE w:val="0"/>
        <w:autoSpaceDN w:val="0"/>
        <w:adjustRightInd w:val="0"/>
        <w:jc w:val="center"/>
        <w:rPr>
          <w:b/>
          <w:bCs/>
        </w:rPr>
      </w:pPr>
    </w:p>
    <w:p w:rsidR="002D424C" w:rsidRDefault="002D424C" w:rsidP="002D424C">
      <w:pPr>
        <w:pStyle w:val="Times12"/>
        <w:ind w:firstLine="0"/>
        <w:rPr>
          <w:b/>
          <w:i/>
          <w:sz w:val="22"/>
        </w:rPr>
      </w:pPr>
      <w:r>
        <w:rPr>
          <w:b/>
          <w:i/>
          <w:sz w:val="28"/>
          <w:szCs w:val="28"/>
        </w:rPr>
        <w:t xml:space="preserve">Участник закупки: ________________________________ </w:t>
      </w:r>
    </w:p>
    <w:p w:rsidR="002D424C" w:rsidRDefault="002D424C" w:rsidP="002D424C">
      <w:pPr>
        <w:pStyle w:val="Times12"/>
        <w:ind w:firstLine="0"/>
        <w:rPr>
          <w:sz w:val="28"/>
          <w:szCs w:val="28"/>
        </w:rPr>
      </w:pPr>
      <w:r>
        <w:rPr>
          <w:sz w:val="28"/>
          <w:szCs w:val="28"/>
        </w:rPr>
        <w:t>Начало оказания услуг: «___» __________ 20___ года.</w:t>
      </w:r>
    </w:p>
    <w:p w:rsidR="002D424C" w:rsidRDefault="002D424C" w:rsidP="002D424C">
      <w:pPr>
        <w:pStyle w:val="Times12"/>
        <w:ind w:firstLine="0"/>
        <w:rPr>
          <w:sz w:val="28"/>
          <w:szCs w:val="28"/>
        </w:rPr>
      </w:pPr>
      <w:r>
        <w:rPr>
          <w:sz w:val="28"/>
          <w:szCs w:val="28"/>
        </w:rPr>
        <w:t>Окончание оказания услуг: «___» __________ 20___ года.</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8"/>
        <w:gridCol w:w="3408"/>
        <w:gridCol w:w="2552"/>
        <w:gridCol w:w="2977"/>
        <w:gridCol w:w="3402"/>
        <w:gridCol w:w="1843"/>
      </w:tblGrid>
      <w:tr w:rsidR="002D424C" w:rsidTr="00C80D32">
        <w:tc>
          <w:tcPr>
            <w:tcW w:w="669" w:type="dxa"/>
            <w:tcBorders>
              <w:top w:val="single" w:sz="4" w:space="0" w:color="auto"/>
              <w:left w:val="single" w:sz="4" w:space="0" w:color="auto"/>
              <w:bottom w:val="single" w:sz="4" w:space="0" w:color="auto"/>
              <w:right w:val="single" w:sz="4" w:space="0" w:color="auto"/>
            </w:tcBorders>
            <w:vAlign w:val="center"/>
            <w:hideMark/>
          </w:tcPr>
          <w:p w:rsidR="002D424C" w:rsidRDefault="002D424C" w:rsidP="00C80D32">
            <w:pPr>
              <w:pStyle w:val="afffa"/>
              <w:spacing w:line="240" w:lineRule="auto"/>
              <w:jc w:val="center"/>
              <w:rPr>
                <w:sz w:val="24"/>
                <w:szCs w:val="22"/>
              </w:rPr>
            </w:pPr>
            <w:r>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hideMark/>
          </w:tcPr>
          <w:p w:rsidR="002D424C" w:rsidRDefault="002D424C" w:rsidP="00C80D32">
            <w:pPr>
              <w:pStyle w:val="afffa"/>
              <w:spacing w:line="240" w:lineRule="auto"/>
              <w:jc w:val="center"/>
              <w:rPr>
                <w:sz w:val="24"/>
                <w:szCs w:val="22"/>
              </w:rPr>
            </w:pPr>
            <w:r>
              <w:rPr>
                <w:sz w:val="24"/>
                <w:szCs w:val="22"/>
              </w:rPr>
              <w:t>Наименование услуг или 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hideMark/>
          </w:tcPr>
          <w:p w:rsidR="002D424C" w:rsidRDefault="002D424C" w:rsidP="00C80D32">
            <w:pPr>
              <w:pStyle w:val="afffa"/>
              <w:spacing w:line="240" w:lineRule="auto"/>
              <w:jc w:val="center"/>
              <w:rPr>
                <w:sz w:val="24"/>
                <w:szCs w:val="22"/>
              </w:rPr>
            </w:pPr>
            <w:r>
              <w:rPr>
                <w:sz w:val="24"/>
                <w:szCs w:val="22"/>
              </w:rPr>
              <w:t>Сроки оказания</w:t>
            </w:r>
          </w:p>
          <w:p w:rsidR="002D424C" w:rsidRDefault="002D424C" w:rsidP="00C80D32">
            <w:pPr>
              <w:pStyle w:val="afffa"/>
              <w:spacing w:line="240" w:lineRule="auto"/>
              <w:jc w:val="center"/>
              <w:rPr>
                <w:sz w:val="24"/>
                <w:szCs w:val="22"/>
              </w:rPr>
            </w:pPr>
            <w:r>
              <w:rPr>
                <w:sz w:val="24"/>
                <w:szCs w:val="22"/>
              </w:rPr>
              <w:t>начало-окончание</w:t>
            </w:r>
          </w:p>
          <w:p w:rsidR="002D424C" w:rsidRDefault="002D424C" w:rsidP="00C80D32">
            <w:pPr>
              <w:pStyle w:val="afffa"/>
              <w:spacing w:line="240" w:lineRule="auto"/>
              <w:jc w:val="center"/>
              <w:rPr>
                <w:sz w:val="24"/>
                <w:szCs w:val="22"/>
              </w:rPr>
            </w:pPr>
            <w:r>
              <w:rPr>
                <w:sz w:val="24"/>
                <w:szCs w:val="22"/>
              </w:rPr>
              <w:t>(число, месяц, год)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2D424C" w:rsidRDefault="002D424C" w:rsidP="00C80D32">
            <w:pPr>
              <w:pStyle w:val="afffa"/>
              <w:spacing w:line="240" w:lineRule="auto"/>
              <w:jc w:val="center"/>
              <w:rPr>
                <w:sz w:val="24"/>
                <w:szCs w:val="22"/>
              </w:rPr>
            </w:pPr>
            <w:r>
              <w:rPr>
                <w:sz w:val="24"/>
                <w:szCs w:val="22"/>
              </w:rPr>
              <w:t>Стоимость услуг (этапа),</w:t>
            </w:r>
          </w:p>
          <w:p w:rsidR="002D424C" w:rsidRDefault="002D424C" w:rsidP="00C80D32">
            <w:pPr>
              <w:pStyle w:val="afffa"/>
              <w:spacing w:line="240" w:lineRule="auto"/>
              <w:jc w:val="center"/>
              <w:rPr>
                <w:sz w:val="24"/>
                <w:szCs w:val="22"/>
              </w:rPr>
            </w:pPr>
            <w:r>
              <w:rPr>
                <w:sz w:val="24"/>
                <w:szCs w:val="22"/>
              </w:rPr>
              <w:t>руб. с НДС</w:t>
            </w:r>
          </w:p>
        </w:tc>
        <w:tc>
          <w:tcPr>
            <w:tcW w:w="3402" w:type="dxa"/>
            <w:tcBorders>
              <w:top w:val="single" w:sz="4" w:space="0" w:color="auto"/>
              <w:left w:val="single" w:sz="4" w:space="0" w:color="auto"/>
              <w:bottom w:val="single" w:sz="4" w:space="0" w:color="auto"/>
              <w:right w:val="single" w:sz="4" w:space="0" w:color="auto"/>
            </w:tcBorders>
            <w:vAlign w:val="center"/>
            <w:hideMark/>
          </w:tcPr>
          <w:p w:rsidR="002D424C" w:rsidRDefault="002D424C" w:rsidP="00C80D32">
            <w:pPr>
              <w:pStyle w:val="afffa"/>
              <w:spacing w:line="240" w:lineRule="auto"/>
              <w:jc w:val="center"/>
              <w:rPr>
                <w:sz w:val="24"/>
                <w:szCs w:val="22"/>
              </w:rPr>
            </w:pPr>
            <w:r>
              <w:rPr>
                <w:sz w:val="24"/>
                <w:szCs w:val="22"/>
              </w:rPr>
              <w:t>Результаты оказанных услуг</w:t>
            </w:r>
            <w:r>
              <w:rPr>
                <w:b/>
                <w:i/>
                <w:sz w:val="24"/>
                <w:szCs w:val="22"/>
              </w:rPr>
              <w:t xml:space="preserve"> </w:t>
            </w:r>
            <w:r>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hideMark/>
          </w:tcPr>
          <w:p w:rsidR="002D424C" w:rsidRDefault="002D424C" w:rsidP="00C80D32">
            <w:pPr>
              <w:pStyle w:val="afffa"/>
              <w:spacing w:line="240" w:lineRule="auto"/>
              <w:jc w:val="center"/>
              <w:rPr>
                <w:sz w:val="24"/>
                <w:szCs w:val="22"/>
              </w:rPr>
            </w:pPr>
            <w:r>
              <w:rPr>
                <w:sz w:val="24"/>
                <w:szCs w:val="22"/>
              </w:rPr>
              <w:t>Приемо-сдаточный документ</w:t>
            </w:r>
          </w:p>
        </w:tc>
      </w:tr>
      <w:tr w:rsidR="002D424C" w:rsidTr="00C80D32">
        <w:trPr>
          <w:trHeight w:val="701"/>
        </w:trPr>
        <w:tc>
          <w:tcPr>
            <w:tcW w:w="669" w:type="dxa"/>
            <w:tcBorders>
              <w:top w:val="single" w:sz="4" w:space="0" w:color="auto"/>
              <w:left w:val="single" w:sz="4" w:space="0" w:color="auto"/>
              <w:bottom w:val="single" w:sz="4" w:space="0" w:color="auto"/>
              <w:right w:val="single" w:sz="4" w:space="0" w:color="auto"/>
            </w:tcBorders>
            <w:hideMark/>
          </w:tcPr>
          <w:p w:rsidR="002D424C" w:rsidRDefault="002D424C" w:rsidP="00C80D32">
            <w:pPr>
              <w:pStyle w:val="afffa"/>
              <w:spacing w:line="240" w:lineRule="auto"/>
              <w:jc w:val="center"/>
              <w:rPr>
                <w:sz w:val="24"/>
                <w:szCs w:val="22"/>
              </w:rPr>
            </w:pPr>
            <w:r>
              <w:rPr>
                <w:sz w:val="24"/>
                <w:szCs w:val="22"/>
              </w:rPr>
              <w:t>1.</w:t>
            </w:r>
          </w:p>
        </w:tc>
        <w:tc>
          <w:tcPr>
            <w:tcW w:w="3408" w:type="dxa"/>
            <w:tcBorders>
              <w:top w:val="single" w:sz="4" w:space="0" w:color="auto"/>
              <w:left w:val="single" w:sz="4" w:space="0" w:color="auto"/>
              <w:bottom w:val="single" w:sz="4" w:space="0" w:color="auto"/>
              <w:right w:val="single" w:sz="4" w:space="0" w:color="auto"/>
            </w:tcBorders>
          </w:tcPr>
          <w:p w:rsidR="002D424C" w:rsidRDefault="002D424C" w:rsidP="00C80D32">
            <w:pPr>
              <w:shd w:val="clear" w:color="auto" w:fill="FFFFFF"/>
              <w:rPr>
                <w:szCs w:val="22"/>
              </w:rPr>
            </w:pPr>
          </w:p>
        </w:tc>
        <w:tc>
          <w:tcPr>
            <w:tcW w:w="2552" w:type="dxa"/>
            <w:tcBorders>
              <w:top w:val="single" w:sz="4" w:space="0" w:color="auto"/>
              <w:left w:val="single" w:sz="4" w:space="0" w:color="auto"/>
              <w:bottom w:val="single" w:sz="4" w:space="0" w:color="auto"/>
              <w:right w:val="single" w:sz="4" w:space="0" w:color="auto"/>
            </w:tcBorders>
          </w:tcPr>
          <w:p w:rsidR="002D424C" w:rsidRDefault="002D424C" w:rsidP="00C80D32">
            <w:pPr>
              <w:pStyle w:val="25"/>
              <w:spacing w:after="0" w:line="240" w:lineRule="auto"/>
              <w:jc w:val="center"/>
              <w:rPr>
                <w:szCs w:val="22"/>
                <w:lang w:val="en-US"/>
              </w:rPr>
            </w:pPr>
          </w:p>
        </w:tc>
        <w:tc>
          <w:tcPr>
            <w:tcW w:w="2977" w:type="dxa"/>
            <w:tcBorders>
              <w:top w:val="single" w:sz="4" w:space="0" w:color="auto"/>
              <w:left w:val="single" w:sz="4" w:space="0" w:color="auto"/>
              <w:bottom w:val="single" w:sz="4" w:space="0" w:color="auto"/>
              <w:right w:val="single" w:sz="4" w:space="0" w:color="auto"/>
            </w:tcBorders>
          </w:tcPr>
          <w:p w:rsidR="002D424C" w:rsidRDefault="002D424C" w:rsidP="00C80D32">
            <w:pPr>
              <w:pStyle w:val="25"/>
              <w:spacing w:after="0" w:line="240" w:lineRule="auto"/>
              <w:jc w:val="center"/>
              <w:rPr>
                <w:szCs w:val="22"/>
              </w:rPr>
            </w:pPr>
          </w:p>
        </w:tc>
        <w:tc>
          <w:tcPr>
            <w:tcW w:w="3402" w:type="dxa"/>
            <w:tcBorders>
              <w:top w:val="single" w:sz="4" w:space="0" w:color="auto"/>
              <w:left w:val="single" w:sz="4" w:space="0" w:color="auto"/>
              <w:bottom w:val="single" w:sz="4" w:space="0" w:color="auto"/>
              <w:right w:val="single" w:sz="4" w:space="0" w:color="auto"/>
            </w:tcBorders>
          </w:tcPr>
          <w:p w:rsidR="002D424C" w:rsidRDefault="002D424C" w:rsidP="00C80D32">
            <w:pPr>
              <w:shd w:val="clear" w:color="auto" w:fill="FFFFFF"/>
              <w:jc w:val="both"/>
              <w:rPr>
                <w:bCs/>
                <w:szCs w:val="22"/>
              </w:rPr>
            </w:pPr>
          </w:p>
        </w:tc>
        <w:tc>
          <w:tcPr>
            <w:tcW w:w="1843" w:type="dxa"/>
            <w:tcBorders>
              <w:top w:val="single" w:sz="4" w:space="0" w:color="auto"/>
              <w:left w:val="single" w:sz="4" w:space="0" w:color="auto"/>
              <w:bottom w:val="single" w:sz="4" w:space="0" w:color="auto"/>
              <w:right w:val="single" w:sz="4" w:space="0" w:color="auto"/>
            </w:tcBorders>
            <w:hideMark/>
          </w:tcPr>
          <w:p w:rsidR="002D424C" w:rsidRDefault="002D424C" w:rsidP="00C80D32">
            <w:pPr>
              <w:pStyle w:val="25"/>
              <w:spacing w:after="0" w:line="240" w:lineRule="auto"/>
              <w:jc w:val="center"/>
              <w:rPr>
                <w:b/>
                <w:i/>
              </w:rPr>
            </w:pPr>
            <w:r>
              <w:rPr>
                <w:b/>
                <w:i/>
              </w:rPr>
              <w:t>Двусторонний акт сдачи - приемки</w:t>
            </w:r>
          </w:p>
        </w:tc>
      </w:tr>
      <w:tr w:rsidR="002D424C" w:rsidTr="00C80D32">
        <w:trPr>
          <w:trHeight w:val="641"/>
        </w:trPr>
        <w:tc>
          <w:tcPr>
            <w:tcW w:w="669" w:type="dxa"/>
            <w:tcBorders>
              <w:top w:val="single" w:sz="4" w:space="0" w:color="auto"/>
              <w:left w:val="single" w:sz="4" w:space="0" w:color="auto"/>
              <w:bottom w:val="single" w:sz="4" w:space="0" w:color="auto"/>
              <w:right w:val="single" w:sz="4" w:space="0" w:color="auto"/>
            </w:tcBorders>
            <w:hideMark/>
          </w:tcPr>
          <w:p w:rsidR="002D424C" w:rsidRDefault="002D424C" w:rsidP="00C80D32">
            <w:pPr>
              <w:pStyle w:val="afffa"/>
              <w:spacing w:line="240" w:lineRule="auto"/>
              <w:jc w:val="center"/>
              <w:rPr>
                <w:sz w:val="24"/>
                <w:szCs w:val="22"/>
              </w:rPr>
            </w:pPr>
            <w:r>
              <w:rPr>
                <w:sz w:val="24"/>
                <w:szCs w:val="22"/>
              </w:rPr>
              <w:t>….</w:t>
            </w:r>
          </w:p>
        </w:tc>
        <w:tc>
          <w:tcPr>
            <w:tcW w:w="3408" w:type="dxa"/>
            <w:tcBorders>
              <w:top w:val="single" w:sz="4" w:space="0" w:color="auto"/>
              <w:left w:val="single" w:sz="4" w:space="0" w:color="auto"/>
              <w:bottom w:val="single" w:sz="4" w:space="0" w:color="auto"/>
              <w:right w:val="single" w:sz="4" w:space="0" w:color="auto"/>
            </w:tcBorders>
          </w:tcPr>
          <w:p w:rsidR="002D424C" w:rsidRDefault="002D424C" w:rsidP="00C80D32">
            <w:pPr>
              <w:shd w:val="clear" w:color="auto" w:fill="FFFFFF"/>
              <w:jc w:val="both"/>
              <w:rPr>
                <w:szCs w:val="22"/>
              </w:rPr>
            </w:pPr>
          </w:p>
        </w:tc>
        <w:tc>
          <w:tcPr>
            <w:tcW w:w="2552" w:type="dxa"/>
            <w:tcBorders>
              <w:top w:val="single" w:sz="4" w:space="0" w:color="auto"/>
              <w:left w:val="single" w:sz="4" w:space="0" w:color="auto"/>
              <w:bottom w:val="single" w:sz="4" w:space="0" w:color="auto"/>
              <w:right w:val="single" w:sz="4" w:space="0" w:color="auto"/>
            </w:tcBorders>
          </w:tcPr>
          <w:p w:rsidR="002D424C" w:rsidRDefault="002D424C" w:rsidP="00C80D32">
            <w:pPr>
              <w:pStyle w:val="25"/>
              <w:spacing w:after="0" w:line="240" w:lineRule="auto"/>
              <w:jc w:val="center"/>
              <w:rPr>
                <w:szCs w:val="22"/>
              </w:rPr>
            </w:pPr>
          </w:p>
        </w:tc>
        <w:tc>
          <w:tcPr>
            <w:tcW w:w="2977" w:type="dxa"/>
            <w:tcBorders>
              <w:top w:val="single" w:sz="4" w:space="0" w:color="auto"/>
              <w:left w:val="single" w:sz="4" w:space="0" w:color="auto"/>
              <w:bottom w:val="single" w:sz="4" w:space="0" w:color="auto"/>
              <w:right w:val="single" w:sz="4" w:space="0" w:color="auto"/>
            </w:tcBorders>
          </w:tcPr>
          <w:p w:rsidR="002D424C" w:rsidRDefault="002D424C" w:rsidP="00C80D32">
            <w:pPr>
              <w:pStyle w:val="25"/>
              <w:spacing w:after="0" w:line="240" w:lineRule="auto"/>
              <w:jc w:val="center"/>
              <w:rPr>
                <w:szCs w:val="22"/>
              </w:rPr>
            </w:pPr>
          </w:p>
        </w:tc>
        <w:tc>
          <w:tcPr>
            <w:tcW w:w="3402" w:type="dxa"/>
            <w:tcBorders>
              <w:top w:val="single" w:sz="4" w:space="0" w:color="auto"/>
              <w:left w:val="single" w:sz="4" w:space="0" w:color="auto"/>
              <w:bottom w:val="single" w:sz="4" w:space="0" w:color="auto"/>
              <w:right w:val="single" w:sz="4" w:space="0" w:color="auto"/>
            </w:tcBorders>
          </w:tcPr>
          <w:p w:rsidR="002D424C" w:rsidRDefault="002D424C" w:rsidP="00C80D32">
            <w:pPr>
              <w:shd w:val="clear" w:color="auto" w:fill="FFFFFF"/>
              <w:jc w:val="both"/>
              <w:rPr>
                <w:bCs/>
                <w:szCs w:val="22"/>
              </w:rPr>
            </w:pPr>
          </w:p>
        </w:tc>
        <w:tc>
          <w:tcPr>
            <w:tcW w:w="1843" w:type="dxa"/>
            <w:tcBorders>
              <w:top w:val="single" w:sz="4" w:space="0" w:color="auto"/>
              <w:left w:val="single" w:sz="4" w:space="0" w:color="auto"/>
              <w:bottom w:val="single" w:sz="4" w:space="0" w:color="auto"/>
              <w:right w:val="single" w:sz="4" w:space="0" w:color="auto"/>
            </w:tcBorders>
            <w:hideMark/>
          </w:tcPr>
          <w:p w:rsidR="002D424C" w:rsidRDefault="002D424C" w:rsidP="00C80D32">
            <w:pPr>
              <w:pStyle w:val="25"/>
              <w:spacing w:after="0" w:line="240" w:lineRule="auto"/>
              <w:jc w:val="center"/>
              <w:rPr>
                <w:b/>
                <w:i/>
              </w:rPr>
            </w:pPr>
            <w:r>
              <w:rPr>
                <w:b/>
                <w:i/>
              </w:rPr>
              <w:t>Двусторонний акт сдачи - приемки</w:t>
            </w:r>
          </w:p>
        </w:tc>
      </w:tr>
      <w:tr w:rsidR="002D424C" w:rsidTr="00C80D32">
        <w:trPr>
          <w:trHeight w:val="363"/>
        </w:trPr>
        <w:tc>
          <w:tcPr>
            <w:tcW w:w="6629" w:type="dxa"/>
            <w:gridSpan w:val="3"/>
            <w:tcBorders>
              <w:top w:val="single" w:sz="4" w:space="0" w:color="auto"/>
              <w:left w:val="single" w:sz="4" w:space="0" w:color="auto"/>
              <w:bottom w:val="single" w:sz="4" w:space="0" w:color="auto"/>
              <w:right w:val="single" w:sz="4" w:space="0" w:color="auto"/>
            </w:tcBorders>
            <w:hideMark/>
          </w:tcPr>
          <w:p w:rsidR="002D424C" w:rsidRDefault="002D424C" w:rsidP="00C80D32">
            <w:pPr>
              <w:pStyle w:val="25"/>
              <w:spacing w:after="0" w:line="240" w:lineRule="auto"/>
              <w:rPr>
                <w:szCs w:val="22"/>
              </w:rPr>
            </w:pPr>
            <w:r>
              <w:rPr>
                <w:szCs w:val="22"/>
              </w:rPr>
              <w:t>Итого</w:t>
            </w:r>
          </w:p>
        </w:tc>
        <w:tc>
          <w:tcPr>
            <w:tcW w:w="2977" w:type="dxa"/>
            <w:tcBorders>
              <w:top w:val="single" w:sz="4" w:space="0" w:color="auto"/>
              <w:left w:val="single" w:sz="4" w:space="0" w:color="auto"/>
              <w:bottom w:val="single" w:sz="4" w:space="0" w:color="auto"/>
              <w:right w:val="single" w:sz="4" w:space="0" w:color="auto"/>
            </w:tcBorders>
          </w:tcPr>
          <w:p w:rsidR="002D424C" w:rsidRDefault="002D424C" w:rsidP="00C80D32">
            <w:pPr>
              <w:pStyle w:val="25"/>
              <w:spacing w:after="0" w:line="240" w:lineRule="auto"/>
              <w:jc w:val="center"/>
              <w:rPr>
                <w:szCs w:val="22"/>
              </w:rPr>
            </w:pPr>
          </w:p>
        </w:tc>
        <w:tc>
          <w:tcPr>
            <w:tcW w:w="3402" w:type="dxa"/>
            <w:tcBorders>
              <w:top w:val="single" w:sz="4" w:space="0" w:color="auto"/>
              <w:left w:val="single" w:sz="4" w:space="0" w:color="auto"/>
              <w:bottom w:val="single" w:sz="4" w:space="0" w:color="auto"/>
              <w:right w:val="single" w:sz="4" w:space="0" w:color="auto"/>
            </w:tcBorders>
          </w:tcPr>
          <w:p w:rsidR="002D424C" w:rsidRDefault="002D424C" w:rsidP="00C80D32">
            <w:pPr>
              <w:shd w:val="clear" w:color="auto" w:fill="FFFFFF"/>
              <w:jc w:val="both"/>
              <w:rPr>
                <w:bCs/>
                <w:szCs w:val="22"/>
              </w:rPr>
            </w:pPr>
          </w:p>
        </w:tc>
        <w:tc>
          <w:tcPr>
            <w:tcW w:w="1843" w:type="dxa"/>
            <w:tcBorders>
              <w:top w:val="single" w:sz="4" w:space="0" w:color="auto"/>
              <w:left w:val="single" w:sz="4" w:space="0" w:color="auto"/>
              <w:bottom w:val="single" w:sz="4" w:space="0" w:color="auto"/>
              <w:right w:val="single" w:sz="4" w:space="0" w:color="auto"/>
            </w:tcBorders>
          </w:tcPr>
          <w:p w:rsidR="002D424C" w:rsidRDefault="002D424C" w:rsidP="00C80D32">
            <w:pPr>
              <w:pStyle w:val="25"/>
              <w:spacing w:after="0" w:line="240" w:lineRule="auto"/>
              <w:jc w:val="center"/>
              <w:rPr>
                <w:szCs w:val="22"/>
              </w:rPr>
            </w:pPr>
          </w:p>
        </w:tc>
      </w:tr>
    </w:tbl>
    <w:p w:rsidR="002D424C" w:rsidRDefault="002D424C" w:rsidP="002D424C">
      <w:pPr>
        <w:pStyle w:val="afff1"/>
        <w:tabs>
          <w:tab w:val="left" w:pos="708"/>
        </w:tabs>
        <w:autoSpaceDE w:val="0"/>
        <w:autoSpaceDN w:val="0"/>
        <w:spacing w:line="240" w:lineRule="auto"/>
        <w:ind w:firstLine="0"/>
        <w:rPr>
          <w:sz w:val="28"/>
          <w:szCs w:val="28"/>
        </w:rPr>
      </w:pPr>
    </w:p>
    <w:p w:rsidR="002D424C" w:rsidRDefault="002D424C" w:rsidP="002D424C">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2D424C" w:rsidRDefault="002D424C" w:rsidP="002D424C">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2D424C" w:rsidRDefault="002D424C" w:rsidP="002D424C">
      <w:pPr>
        <w:pStyle w:val="Times12"/>
        <w:ind w:firstLine="709"/>
        <w:rPr>
          <w:b/>
          <w:bCs w:val="0"/>
          <w:i/>
          <w:sz w:val="28"/>
        </w:rPr>
      </w:pPr>
      <w:r>
        <w:rPr>
          <w:b/>
          <w:bCs w:val="0"/>
          <w:i/>
          <w:sz w:val="28"/>
        </w:rPr>
        <w:t>М.П.</w:t>
      </w:r>
    </w:p>
    <w:p w:rsidR="002D424C" w:rsidRDefault="002D424C" w:rsidP="002D424C">
      <w:pPr>
        <w:pStyle w:val="affe"/>
        <w:tabs>
          <w:tab w:val="left" w:pos="1080"/>
        </w:tabs>
        <w:spacing w:before="0" w:after="0" w:line="240" w:lineRule="auto"/>
        <w:ind w:firstLine="540"/>
        <w:rPr>
          <w:rFonts w:ascii="Times New Roman" w:hAnsi="Times New Roman" w:cs="Times New Roman"/>
          <w:sz w:val="22"/>
        </w:rPr>
      </w:pPr>
    </w:p>
    <w:p w:rsidR="002D424C" w:rsidRDefault="002D424C" w:rsidP="002D424C">
      <w:pPr>
        <w:rPr>
          <w:bCs/>
          <w:iCs/>
        </w:rPr>
      </w:pPr>
      <w:bookmarkStart w:id="184" w:name="_Toc98251759"/>
      <w:bookmarkStart w:id="185" w:name="_Toc90385114"/>
      <w:r>
        <w:rPr>
          <w:bCs/>
          <w:iCs/>
        </w:rPr>
        <w:t>ИНСТРУКЦИИ ПО ЗАПОЛНЕНИЮ</w:t>
      </w:r>
      <w:bookmarkEnd w:id="184"/>
      <w:bookmarkEnd w:id="185"/>
    </w:p>
    <w:p w:rsidR="002D424C" w:rsidRDefault="002D424C" w:rsidP="002D424C">
      <w:pPr>
        <w:pStyle w:val="Times12"/>
        <w:numPr>
          <w:ilvl w:val="0"/>
          <w:numId w:val="105"/>
        </w:numPr>
        <w:tabs>
          <w:tab w:val="left" w:pos="0"/>
          <w:tab w:val="num" w:pos="1134"/>
        </w:tabs>
        <w:ind w:left="0" w:right="-30" w:firstLine="709"/>
        <w:rPr>
          <w:szCs w:val="20"/>
        </w:rPr>
      </w:pPr>
      <w:r>
        <w:rPr>
          <w:szCs w:val="20"/>
        </w:rPr>
        <w:t>Данные инструкции не следует воспроизводить в документах, подготовленных участником закупки.</w:t>
      </w:r>
    </w:p>
    <w:p w:rsidR="002D424C" w:rsidRDefault="002D424C" w:rsidP="002D424C">
      <w:pPr>
        <w:pStyle w:val="Times12"/>
        <w:numPr>
          <w:ilvl w:val="0"/>
          <w:numId w:val="105"/>
        </w:numPr>
        <w:tabs>
          <w:tab w:val="left" w:pos="0"/>
          <w:tab w:val="num" w:pos="1134"/>
        </w:tabs>
        <w:ind w:left="0" w:right="-30" w:firstLine="709"/>
        <w:rPr>
          <w:szCs w:val="20"/>
        </w:rPr>
      </w:pPr>
      <w:r>
        <w:rPr>
          <w:szCs w:val="20"/>
        </w:rPr>
        <w:t>Участник закупки приводит номер и дату заявки на участие в закупке, приложением к которой является данный график.</w:t>
      </w:r>
    </w:p>
    <w:p w:rsidR="002D424C" w:rsidRDefault="002D424C" w:rsidP="002D424C">
      <w:pPr>
        <w:pStyle w:val="Times12"/>
        <w:numPr>
          <w:ilvl w:val="0"/>
          <w:numId w:val="105"/>
        </w:numPr>
        <w:tabs>
          <w:tab w:val="left" w:pos="0"/>
          <w:tab w:val="num" w:pos="1134"/>
        </w:tabs>
        <w:ind w:left="0" w:right="-30" w:firstLine="709"/>
        <w:rPr>
          <w:b/>
          <w:i/>
          <w:szCs w:val="20"/>
        </w:rPr>
      </w:pPr>
      <w:r>
        <w:rPr>
          <w:b/>
          <w:i/>
          <w:szCs w:val="20"/>
        </w:rPr>
        <w:t>Участник закупки указывает свое фирменное наименование (в </w:t>
      </w:r>
      <w:proofErr w:type="spellStart"/>
      <w:r>
        <w:rPr>
          <w:b/>
          <w:i/>
          <w:szCs w:val="20"/>
        </w:rPr>
        <w:t>т.ч</w:t>
      </w:r>
      <w:proofErr w:type="spellEnd"/>
      <w:r>
        <w:rPr>
          <w:b/>
          <w:i/>
          <w:szCs w:val="20"/>
        </w:rPr>
        <w:t>. организационно-правовую форму).</w:t>
      </w:r>
    </w:p>
    <w:p w:rsidR="002D424C" w:rsidRDefault="002D424C" w:rsidP="002D424C">
      <w:pPr>
        <w:pStyle w:val="Times12"/>
        <w:numPr>
          <w:ilvl w:val="0"/>
          <w:numId w:val="105"/>
        </w:numPr>
        <w:tabs>
          <w:tab w:val="left" w:pos="0"/>
          <w:tab w:val="num" w:pos="1134"/>
        </w:tabs>
        <w:ind w:left="0" w:right="-30" w:firstLine="709"/>
        <w:rPr>
          <w:szCs w:val="20"/>
        </w:rPr>
      </w:pPr>
      <w:proofErr w:type="gramStart"/>
      <w:r>
        <w:rPr>
          <w:szCs w:val="20"/>
        </w:rPr>
        <w:t>В данном Графике приводятся расчетные сроки и требуемые средства по всем видам услуг в рамках договора, перечисленных в Сводной таблице стоимости (Форма __).</w:t>
      </w:r>
      <w:proofErr w:type="gramEnd"/>
    </w:p>
    <w:p w:rsidR="002D424C" w:rsidRDefault="002D424C" w:rsidP="002D424C">
      <w:pPr>
        <w:sectPr w:rsidR="002D424C">
          <w:pgSz w:w="16840" w:h="11907" w:orient="landscape"/>
          <w:pgMar w:top="1134" w:right="1134" w:bottom="1134" w:left="1134" w:header="567" w:footer="567" w:gutter="0"/>
          <w:cols w:space="720"/>
        </w:sectPr>
      </w:pPr>
    </w:p>
    <w:p w:rsidR="002D424C" w:rsidRDefault="002D424C" w:rsidP="002D424C">
      <w:pPr>
        <w:pStyle w:val="Times12"/>
        <w:jc w:val="right"/>
        <w:rPr>
          <w:bCs w:val="0"/>
          <w:sz w:val="28"/>
          <w:szCs w:val="28"/>
        </w:rPr>
      </w:pPr>
      <w:r>
        <w:rPr>
          <w:bCs w:val="0"/>
          <w:sz w:val="28"/>
          <w:szCs w:val="28"/>
        </w:rPr>
        <w:lastRenderedPageBreak/>
        <w:t>Форма __.</w:t>
      </w:r>
    </w:p>
    <w:p w:rsidR="002D424C" w:rsidRDefault="002D424C" w:rsidP="002D424C">
      <w:pPr>
        <w:pStyle w:val="Times12"/>
        <w:ind w:left="4820" w:firstLine="0"/>
        <w:jc w:val="left"/>
        <w:rPr>
          <w:iCs/>
          <w:szCs w:val="24"/>
        </w:rPr>
      </w:pPr>
      <w:r>
        <w:rPr>
          <w:iCs/>
          <w:szCs w:val="24"/>
        </w:rPr>
        <w:t>Приложение к заявке на участие в закупке</w:t>
      </w:r>
    </w:p>
    <w:p w:rsidR="002D424C" w:rsidRDefault="002D424C" w:rsidP="002D424C">
      <w:pPr>
        <w:pStyle w:val="Times12"/>
        <w:ind w:left="4820" w:firstLine="0"/>
        <w:jc w:val="left"/>
        <w:rPr>
          <w:szCs w:val="24"/>
        </w:rPr>
      </w:pPr>
      <w:r>
        <w:rPr>
          <w:iCs/>
          <w:szCs w:val="24"/>
        </w:rPr>
        <w:t>от «___» __________ 20___ г. № ______</w:t>
      </w:r>
    </w:p>
    <w:p w:rsidR="002D424C" w:rsidRDefault="002D424C" w:rsidP="002D424C">
      <w:pPr>
        <w:pStyle w:val="Times12"/>
        <w:jc w:val="right"/>
        <w:rPr>
          <w:b/>
          <w:bCs w:val="0"/>
          <w:sz w:val="22"/>
        </w:rPr>
      </w:pPr>
    </w:p>
    <w:p w:rsidR="002D424C" w:rsidRDefault="002D424C" w:rsidP="002D424C">
      <w:pPr>
        <w:jc w:val="center"/>
        <w:rPr>
          <w:sz w:val="28"/>
          <w:szCs w:val="28"/>
        </w:rPr>
      </w:pPr>
      <w:r>
        <w:rPr>
          <w:sz w:val="28"/>
          <w:szCs w:val="28"/>
        </w:rPr>
        <w:t xml:space="preserve">__________________ </w:t>
      </w:r>
      <w:r>
        <w:rPr>
          <w:b/>
          <w:i/>
        </w:rPr>
        <w:t>[указывается наименование процедуры закупки]</w:t>
      </w:r>
    </w:p>
    <w:p w:rsidR="002D424C" w:rsidRDefault="002D424C" w:rsidP="002D424C">
      <w:pPr>
        <w:jc w:val="right"/>
        <w:rPr>
          <w:b/>
          <w:i/>
          <w:szCs w:val="22"/>
        </w:rPr>
      </w:pPr>
      <w:r>
        <w:rPr>
          <w:sz w:val="28"/>
          <w:szCs w:val="28"/>
        </w:rPr>
        <w:t xml:space="preserve"> </w:t>
      </w:r>
      <w:r>
        <w:rPr>
          <w:b/>
          <w:i/>
          <w:szCs w:val="22"/>
        </w:rPr>
        <w:t>Лот __</w:t>
      </w:r>
    </w:p>
    <w:p w:rsidR="002D424C" w:rsidRPr="00327A08" w:rsidRDefault="002D424C" w:rsidP="002D424C">
      <w:pPr>
        <w:pStyle w:val="20"/>
        <w:numPr>
          <w:ilvl w:val="0"/>
          <w:numId w:val="0"/>
        </w:numPr>
        <w:tabs>
          <w:tab w:val="left" w:pos="708"/>
        </w:tabs>
        <w:spacing w:before="0" w:after="0"/>
        <w:jc w:val="center"/>
        <w:rPr>
          <w:rFonts w:ascii="Times New Roman" w:hAnsi="Times New Roman" w:cs="Times New Roman"/>
          <w:i w:val="0"/>
          <w:sz w:val="24"/>
          <w:szCs w:val="24"/>
        </w:rPr>
      </w:pPr>
      <w:bookmarkStart w:id="186" w:name="_График_оплаты_выполняемых"/>
      <w:bookmarkStart w:id="187" w:name="_Toc390267522"/>
      <w:bookmarkStart w:id="188" w:name="_Toc423626428"/>
      <w:bookmarkStart w:id="189" w:name="_Toc434060072"/>
      <w:bookmarkStart w:id="190" w:name="_Toc255987075"/>
      <w:bookmarkStart w:id="191" w:name="_Toc434677398"/>
      <w:bookmarkEnd w:id="186"/>
      <w:r w:rsidRPr="00327A08">
        <w:rPr>
          <w:rFonts w:ascii="Times New Roman" w:hAnsi="Times New Roman" w:cs="Times New Roman"/>
          <w:bCs w:val="0"/>
          <w:i w:val="0"/>
          <w:sz w:val="24"/>
          <w:szCs w:val="24"/>
        </w:rPr>
        <w:t>ГРАФИК ОПЛАТЫ</w:t>
      </w:r>
      <w:r w:rsidRPr="00327A08">
        <w:rPr>
          <w:rFonts w:ascii="Times New Roman" w:hAnsi="Times New Roman" w:cs="Times New Roman"/>
          <w:b w:val="0"/>
          <w:bCs w:val="0"/>
          <w:i w:val="0"/>
          <w:sz w:val="24"/>
          <w:szCs w:val="24"/>
        </w:rPr>
        <w:t xml:space="preserve"> </w:t>
      </w:r>
      <w:bookmarkEnd w:id="187"/>
      <w:bookmarkEnd w:id="188"/>
      <w:bookmarkEnd w:id="189"/>
      <w:r w:rsidRPr="00327A08">
        <w:rPr>
          <w:rFonts w:ascii="Times New Roman" w:hAnsi="Times New Roman" w:cs="Times New Roman"/>
          <w:b w:val="0"/>
          <w:sz w:val="24"/>
          <w:szCs w:val="24"/>
        </w:rPr>
        <w:t>оказываемых услуг</w:t>
      </w:r>
      <w:r w:rsidRPr="00327A08">
        <w:rPr>
          <w:rFonts w:ascii="Times New Roman" w:hAnsi="Times New Roman" w:cs="Times New Roman"/>
          <w:i w:val="0"/>
          <w:sz w:val="24"/>
          <w:szCs w:val="24"/>
        </w:rPr>
        <w:t xml:space="preserve"> </w:t>
      </w:r>
      <w:r w:rsidRPr="00327A08">
        <w:rPr>
          <w:rFonts w:ascii="Times New Roman" w:hAnsi="Times New Roman" w:cs="Times New Roman"/>
          <w:sz w:val="24"/>
          <w:szCs w:val="24"/>
        </w:rPr>
        <w:t>(Форма 5)</w:t>
      </w:r>
      <w:bookmarkEnd w:id="190"/>
      <w:bookmarkEnd w:id="191"/>
    </w:p>
    <w:p w:rsidR="002D424C" w:rsidRDefault="002D424C" w:rsidP="002D424C">
      <w:pPr>
        <w:widowControl w:val="0"/>
        <w:autoSpaceDE w:val="0"/>
        <w:autoSpaceDN w:val="0"/>
        <w:adjustRightInd w:val="0"/>
        <w:jc w:val="center"/>
        <w:rPr>
          <w:b/>
          <w:iCs/>
          <w:spacing w:val="-2"/>
          <w:sz w:val="22"/>
          <w:szCs w:val="22"/>
          <w:lang w:val="ru-MO"/>
        </w:rPr>
      </w:pPr>
    </w:p>
    <w:p w:rsidR="002D424C" w:rsidRDefault="002D424C" w:rsidP="002D424C">
      <w:pPr>
        <w:pStyle w:val="Times12"/>
        <w:ind w:firstLine="0"/>
        <w:jc w:val="left"/>
        <w:rPr>
          <w:b/>
          <w:i/>
          <w:sz w:val="22"/>
        </w:rPr>
      </w:pPr>
      <w:r>
        <w:rPr>
          <w:b/>
          <w:i/>
          <w:sz w:val="28"/>
          <w:szCs w:val="28"/>
        </w:rPr>
        <w:t xml:space="preserve">Участник закупки: ________________________________ </w:t>
      </w: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1"/>
        <w:gridCol w:w="1985"/>
        <w:gridCol w:w="1135"/>
        <w:gridCol w:w="1561"/>
        <w:gridCol w:w="866"/>
        <w:gridCol w:w="1404"/>
        <w:gridCol w:w="1134"/>
      </w:tblGrid>
      <w:tr w:rsidR="002D424C" w:rsidTr="00C80D32">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2D424C" w:rsidRDefault="002D424C" w:rsidP="00C80D32">
            <w:pPr>
              <w:ind w:left="-57" w:right="-57"/>
              <w:jc w:val="center"/>
            </w:pPr>
            <w:r>
              <w:t xml:space="preserve">№ </w:t>
            </w:r>
            <w:proofErr w:type="gramStart"/>
            <w:r>
              <w:t>п</w:t>
            </w:r>
            <w:proofErr w:type="gramEnd"/>
            <w:r>
              <w:t>/п</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2D424C" w:rsidRDefault="002D424C" w:rsidP="00C80D32">
            <w:pPr>
              <w:pStyle w:val="af8"/>
              <w:suppressAutoHyphens/>
              <w:spacing w:before="0" w:after="0"/>
              <w:ind w:left="-36" w:right="0"/>
              <w:jc w:val="center"/>
              <w:rPr>
                <w:sz w:val="24"/>
                <w:szCs w:val="24"/>
              </w:rPr>
            </w:pPr>
            <w:proofErr w:type="spellStart"/>
            <w:proofErr w:type="gramStart"/>
            <w:r>
              <w:rPr>
                <w:sz w:val="24"/>
                <w:szCs w:val="24"/>
              </w:rPr>
              <w:t>Наименова-ние</w:t>
            </w:r>
            <w:proofErr w:type="spellEnd"/>
            <w:proofErr w:type="gramEnd"/>
            <w:r>
              <w:rPr>
                <w:sz w:val="24"/>
                <w:szCs w:val="24"/>
              </w:rPr>
              <w:t xml:space="preserve"> </w:t>
            </w:r>
            <w:r>
              <w:rPr>
                <w:b/>
                <w:i/>
                <w:sz w:val="24"/>
                <w:szCs w:val="24"/>
              </w:rPr>
              <w:t>товаров,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2D424C" w:rsidRDefault="002D424C" w:rsidP="00C80D32">
            <w:pPr>
              <w:pStyle w:val="af8"/>
              <w:suppressAutoHyphens/>
              <w:spacing w:before="0" w:after="0"/>
              <w:ind w:left="-106" w:right="0"/>
              <w:jc w:val="center"/>
              <w:rPr>
                <w:sz w:val="24"/>
                <w:szCs w:val="24"/>
              </w:rPr>
            </w:pPr>
            <w:r>
              <w:rPr>
                <w:sz w:val="24"/>
                <w:szCs w:val="24"/>
              </w:rPr>
              <w:t xml:space="preserve">Номер </w:t>
            </w:r>
            <w:proofErr w:type="gramStart"/>
            <w:r>
              <w:rPr>
                <w:sz w:val="24"/>
                <w:szCs w:val="24"/>
              </w:rPr>
              <w:t>п</w:t>
            </w:r>
            <w:proofErr w:type="gramEnd"/>
            <w:r>
              <w:rPr>
                <w:sz w:val="24"/>
                <w:szCs w:val="24"/>
              </w:rPr>
              <w:t xml:space="preserve">/п </w:t>
            </w:r>
          </w:p>
          <w:p w:rsidR="002D424C" w:rsidRDefault="002D424C" w:rsidP="00C80D32">
            <w:pPr>
              <w:pStyle w:val="af8"/>
              <w:suppressAutoHyphens/>
              <w:spacing w:before="0" w:after="0"/>
              <w:ind w:left="-106" w:right="-112"/>
              <w:jc w:val="center"/>
              <w:rPr>
                <w:sz w:val="24"/>
                <w:szCs w:val="24"/>
              </w:rPr>
            </w:pPr>
            <w:r>
              <w:rPr>
                <w:sz w:val="24"/>
                <w:szCs w:val="24"/>
              </w:rPr>
              <w:t xml:space="preserve">в графике </w:t>
            </w:r>
            <w:r>
              <w:rPr>
                <w:b/>
                <w:i/>
                <w:sz w:val="24"/>
                <w:szCs w:val="24"/>
              </w:rPr>
              <w:t>поставки товара, выполнения работ/оказания услуг</w:t>
            </w:r>
            <w:r>
              <w:rPr>
                <w:sz w:val="24"/>
                <w:szCs w:val="24"/>
              </w:rPr>
              <w:t xml:space="preserve"> (форма </w:t>
            </w:r>
            <w:r>
              <w:rPr>
                <w:b/>
                <w:i/>
                <w:sz w:val="24"/>
                <w:szCs w:val="24"/>
              </w:rPr>
              <w:t>___</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2D424C" w:rsidRDefault="002D424C" w:rsidP="00C80D32">
            <w:pPr>
              <w:pStyle w:val="af8"/>
              <w:suppressAutoHyphens/>
              <w:spacing w:before="0" w:after="0"/>
              <w:ind w:left="-89" w:right="-127"/>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2D424C" w:rsidRDefault="002D424C" w:rsidP="00C80D32">
            <w:pPr>
              <w:pStyle w:val="af8"/>
              <w:suppressAutoHyphens/>
              <w:spacing w:before="0" w:after="0"/>
              <w:ind w:left="-89" w:right="-127"/>
              <w:jc w:val="center"/>
              <w:rPr>
                <w:sz w:val="24"/>
                <w:szCs w:val="24"/>
              </w:rPr>
            </w:pPr>
            <w:r>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2D424C" w:rsidRDefault="002D424C" w:rsidP="00C80D32">
            <w:pPr>
              <w:pStyle w:val="af8"/>
              <w:suppressAutoHyphens/>
              <w:spacing w:before="0" w:after="0"/>
              <w:ind w:left="0" w:right="-127"/>
              <w:jc w:val="center"/>
              <w:rPr>
                <w:sz w:val="24"/>
                <w:szCs w:val="24"/>
              </w:rPr>
            </w:pPr>
            <w:r>
              <w:rPr>
                <w:szCs w:val="24"/>
              </w:rPr>
              <w:t>Всего общая сумма платежей, руб. с НДС</w:t>
            </w:r>
          </w:p>
        </w:tc>
      </w:tr>
      <w:tr w:rsidR="002D424C" w:rsidTr="00C80D32">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2D424C" w:rsidRDefault="002D424C" w:rsidP="00C80D32"/>
        </w:tc>
        <w:tc>
          <w:tcPr>
            <w:tcW w:w="1440" w:type="dxa"/>
            <w:vMerge/>
            <w:tcBorders>
              <w:top w:val="single" w:sz="4" w:space="0" w:color="auto"/>
              <w:left w:val="single" w:sz="4" w:space="0" w:color="auto"/>
              <w:bottom w:val="single" w:sz="4" w:space="0" w:color="auto"/>
              <w:right w:val="single" w:sz="4" w:space="0" w:color="auto"/>
            </w:tcBorders>
            <w:vAlign w:val="center"/>
            <w:hideMark/>
          </w:tcPr>
          <w:p w:rsidR="002D424C" w:rsidRDefault="002D424C" w:rsidP="00C80D32"/>
        </w:tc>
        <w:tc>
          <w:tcPr>
            <w:tcW w:w="1984" w:type="dxa"/>
            <w:vMerge/>
            <w:tcBorders>
              <w:top w:val="single" w:sz="4" w:space="0" w:color="auto"/>
              <w:left w:val="single" w:sz="4" w:space="0" w:color="auto"/>
              <w:bottom w:val="single" w:sz="4" w:space="0" w:color="auto"/>
              <w:right w:val="single" w:sz="4" w:space="0" w:color="auto"/>
            </w:tcBorders>
            <w:vAlign w:val="center"/>
            <w:hideMark/>
          </w:tcPr>
          <w:p w:rsidR="002D424C" w:rsidRDefault="002D424C" w:rsidP="00C80D32"/>
        </w:tc>
        <w:tc>
          <w:tcPr>
            <w:tcW w:w="1134" w:type="dxa"/>
            <w:tcBorders>
              <w:top w:val="single" w:sz="4" w:space="0" w:color="auto"/>
              <w:left w:val="single" w:sz="4" w:space="0" w:color="auto"/>
              <w:bottom w:val="single" w:sz="4" w:space="0" w:color="auto"/>
              <w:right w:val="single" w:sz="4" w:space="0" w:color="auto"/>
            </w:tcBorders>
            <w:vAlign w:val="center"/>
            <w:hideMark/>
          </w:tcPr>
          <w:p w:rsidR="002D424C" w:rsidRDefault="002D424C" w:rsidP="00C80D32">
            <w:pPr>
              <w:pStyle w:val="af8"/>
              <w:suppressAutoHyphens/>
              <w:ind w:left="0"/>
              <w:jc w:val="center"/>
              <w:rPr>
                <w:szCs w:val="24"/>
              </w:rPr>
            </w:pPr>
            <w:r>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2D424C" w:rsidRDefault="002D424C" w:rsidP="00C80D32">
            <w:pPr>
              <w:pStyle w:val="af8"/>
              <w:suppressAutoHyphens/>
              <w:spacing w:before="0" w:after="0"/>
              <w:ind w:left="-89" w:right="0"/>
              <w:jc w:val="center"/>
              <w:rPr>
                <w:szCs w:val="24"/>
              </w:rPr>
            </w:pPr>
            <w:r>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2D424C" w:rsidRDefault="002D424C" w:rsidP="00C80D32">
            <w:pPr>
              <w:pStyle w:val="af8"/>
              <w:suppressAutoHyphens/>
              <w:ind w:left="-85" w:right="-108" w:firstLine="85"/>
              <w:jc w:val="center"/>
              <w:rPr>
                <w:szCs w:val="24"/>
              </w:rPr>
            </w:pPr>
            <w:r>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2D424C" w:rsidRDefault="002D424C" w:rsidP="00C80D32">
            <w:pPr>
              <w:pStyle w:val="af8"/>
              <w:suppressAutoHyphens/>
              <w:spacing w:before="0" w:after="0"/>
              <w:ind w:left="-89" w:right="-127"/>
              <w:jc w:val="center"/>
              <w:rPr>
                <w:szCs w:val="24"/>
              </w:rPr>
            </w:pPr>
            <w:r>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2D424C" w:rsidRDefault="002D424C" w:rsidP="00C80D32"/>
        </w:tc>
      </w:tr>
      <w:tr w:rsidR="002D424C" w:rsidTr="00C80D32">
        <w:tc>
          <w:tcPr>
            <w:tcW w:w="480"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suppressAutoHyphens/>
              <w:spacing w:before="0" w:after="0"/>
              <w:jc w:val="center"/>
              <w:rPr>
                <w:szCs w:val="24"/>
              </w:rPr>
            </w:pPr>
          </w:p>
        </w:tc>
      </w:tr>
      <w:tr w:rsidR="002D424C" w:rsidTr="00C80D32">
        <w:tc>
          <w:tcPr>
            <w:tcW w:w="480"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suppressAutoHyphens/>
              <w:spacing w:before="0" w:after="0"/>
              <w:jc w:val="center"/>
              <w:rPr>
                <w:szCs w:val="24"/>
              </w:rPr>
            </w:pPr>
          </w:p>
        </w:tc>
      </w:tr>
      <w:tr w:rsidR="002D424C" w:rsidTr="00C80D32">
        <w:tc>
          <w:tcPr>
            <w:tcW w:w="480"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suppressAutoHyphens/>
              <w:spacing w:before="0" w:after="0"/>
              <w:jc w:val="center"/>
              <w:rPr>
                <w:szCs w:val="24"/>
              </w:rPr>
            </w:pPr>
          </w:p>
        </w:tc>
      </w:tr>
      <w:tr w:rsidR="002D424C" w:rsidTr="00C80D32">
        <w:tc>
          <w:tcPr>
            <w:tcW w:w="480" w:type="dxa"/>
            <w:tcBorders>
              <w:top w:val="single" w:sz="4" w:space="0" w:color="auto"/>
              <w:left w:val="single" w:sz="4" w:space="0" w:color="auto"/>
              <w:bottom w:val="single" w:sz="4" w:space="0" w:color="auto"/>
              <w:right w:val="single" w:sz="4" w:space="0" w:color="auto"/>
            </w:tcBorders>
            <w:hideMark/>
          </w:tcPr>
          <w:p w:rsidR="002D424C" w:rsidRDefault="002D424C" w:rsidP="00C80D32">
            <w:pPr>
              <w:pStyle w:val="af9"/>
              <w:suppressAutoHyphens/>
              <w:spacing w:before="0" w:after="0"/>
              <w:rPr>
                <w:szCs w:val="24"/>
              </w:rPr>
            </w:pPr>
            <w:r>
              <w:rPr>
                <w:szCs w:val="24"/>
              </w:rPr>
              <w:t>…</w:t>
            </w:r>
          </w:p>
        </w:tc>
        <w:tc>
          <w:tcPr>
            <w:tcW w:w="1440"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2D424C" w:rsidRDefault="002D424C" w:rsidP="00C80D32">
            <w:pPr>
              <w:pStyle w:val="af9"/>
              <w:suppressAutoHyphens/>
              <w:spacing w:before="0" w:after="0"/>
              <w:jc w:val="center"/>
              <w:rPr>
                <w:szCs w:val="24"/>
              </w:rPr>
            </w:pPr>
          </w:p>
        </w:tc>
      </w:tr>
      <w:tr w:rsidR="002D424C" w:rsidTr="00C80D32">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2D424C" w:rsidRDefault="002D424C" w:rsidP="00C80D32">
            <w:pPr>
              <w:pStyle w:val="af9"/>
              <w:suppressAutoHyphens/>
              <w:spacing w:before="0" w:after="0"/>
              <w:ind w:left="0"/>
              <w:rPr>
                <w:szCs w:val="24"/>
              </w:rPr>
            </w:pPr>
            <w:r>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2D424C" w:rsidRDefault="002D424C" w:rsidP="00C80D32">
            <w:pPr>
              <w:pStyle w:val="af9"/>
              <w:suppressAutoHyphens/>
              <w:spacing w:before="0" w:after="0"/>
              <w:ind w:left="0"/>
              <w:rPr>
                <w:b/>
                <w:szCs w:val="24"/>
              </w:rPr>
            </w:pPr>
          </w:p>
        </w:tc>
      </w:tr>
    </w:tbl>
    <w:p w:rsidR="002D424C" w:rsidRDefault="002D424C" w:rsidP="002D424C">
      <w:pPr>
        <w:pStyle w:val="afff1"/>
        <w:tabs>
          <w:tab w:val="left" w:pos="708"/>
        </w:tabs>
        <w:autoSpaceDE w:val="0"/>
        <w:autoSpaceDN w:val="0"/>
        <w:spacing w:line="240" w:lineRule="auto"/>
        <w:ind w:firstLine="0"/>
        <w:rPr>
          <w:sz w:val="28"/>
          <w:szCs w:val="28"/>
        </w:rPr>
      </w:pPr>
    </w:p>
    <w:p w:rsidR="002D424C" w:rsidRDefault="002D424C" w:rsidP="002D424C">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2D424C" w:rsidRDefault="002D424C" w:rsidP="002D424C">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2D424C" w:rsidRDefault="002D424C" w:rsidP="002D424C">
      <w:pPr>
        <w:pStyle w:val="Times12"/>
        <w:ind w:firstLine="709"/>
        <w:rPr>
          <w:b/>
          <w:bCs w:val="0"/>
          <w:i/>
          <w:sz w:val="28"/>
        </w:rPr>
      </w:pPr>
      <w:r>
        <w:rPr>
          <w:b/>
          <w:bCs w:val="0"/>
          <w:i/>
          <w:sz w:val="28"/>
        </w:rPr>
        <w:t>М.П.</w:t>
      </w:r>
    </w:p>
    <w:p w:rsidR="002D424C" w:rsidRDefault="002D424C" w:rsidP="002D424C">
      <w:pPr>
        <w:jc w:val="center"/>
        <w:rPr>
          <w:b/>
        </w:rPr>
      </w:pPr>
    </w:p>
    <w:p w:rsidR="002D424C" w:rsidRDefault="002D424C" w:rsidP="002D424C">
      <w:pPr>
        <w:pStyle w:val="Times12"/>
        <w:tabs>
          <w:tab w:val="left" w:pos="709"/>
          <w:tab w:val="left" w:pos="1134"/>
        </w:tabs>
        <w:ind w:firstLine="709"/>
        <w:rPr>
          <w:bCs w:val="0"/>
          <w:szCs w:val="24"/>
        </w:rPr>
      </w:pPr>
      <w:r>
        <w:rPr>
          <w:bCs w:val="0"/>
          <w:szCs w:val="24"/>
        </w:rPr>
        <w:t>ИНСТРУКЦИИ ПО ЗАПОЛНЕНИЮ</w:t>
      </w:r>
    </w:p>
    <w:p w:rsidR="002D424C" w:rsidRDefault="002D424C" w:rsidP="002D424C">
      <w:pPr>
        <w:pStyle w:val="Times12"/>
        <w:numPr>
          <w:ilvl w:val="0"/>
          <w:numId w:val="106"/>
        </w:numPr>
        <w:tabs>
          <w:tab w:val="clear" w:pos="96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закупки.</w:t>
      </w:r>
    </w:p>
    <w:p w:rsidR="002D424C" w:rsidRDefault="002D424C" w:rsidP="002D424C">
      <w:pPr>
        <w:pStyle w:val="Times12"/>
        <w:numPr>
          <w:ilvl w:val="0"/>
          <w:numId w:val="106"/>
        </w:numPr>
        <w:tabs>
          <w:tab w:val="clear" w:pos="960"/>
          <w:tab w:val="num" w:pos="1134"/>
        </w:tabs>
        <w:ind w:left="0" w:right="-30" w:firstLine="709"/>
        <w:rPr>
          <w:szCs w:val="24"/>
        </w:rPr>
      </w:pPr>
      <w:r>
        <w:rPr>
          <w:szCs w:val="24"/>
        </w:rPr>
        <w:t>Участник закупки приводит номер и дату заявки на участие в закупке, приложением к которой является данный график.</w:t>
      </w:r>
    </w:p>
    <w:p w:rsidR="002D424C" w:rsidRDefault="002D424C" w:rsidP="002D424C">
      <w:pPr>
        <w:pStyle w:val="Times12"/>
        <w:numPr>
          <w:ilvl w:val="0"/>
          <w:numId w:val="106"/>
        </w:numPr>
        <w:tabs>
          <w:tab w:val="clear" w:pos="960"/>
          <w:tab w:val="num" w:pos="1134"/>
        </w:tabs>
        <w:ind w:left="0" w:right="-3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2D424C" w:rsidRDefault="002D424C" w:rsidP="002D424C">
      <w:pPr>
        <w:pStyle w:val="Times12"/>
        <w:numPr>
          <w:ilvl w:val="0"/>
          <w:numId w:val="106"/>
        </w:numPr>
        <w:tabs>
          <w:tab w:val="clear" w:pos="960"/>
          <w:tab w:val="num" w:pos="1134"/>
        </w:tabs>
        <w:ind w:left="0" w:right="-30" w:firstLine="709"/>
        <w:rPr>
          <w:szCs w:val="24"/>
        </w:rPr>
      </w:pPr>
      <w:r>
        <w:rPr>
          <w:szCs w:val="24"/>
        </w:rPr>
        <w:t xml:space="preserve">График оплаты должен быть подготовлен на основе </w:t>
      </w:r>
      <w:proofErr w:type="gramStart"/>
      <w:r>
        <w:rPr>
          <w:szCs w:val="24"/>
        </w:rPr>
        <w:t xml:space="preserve">Графика </w:t>
      </w:r>
      <w:r>
        <w:rPr>
          <w:b/>
          <w:bCs w:val="0"/>
          <w:i/>
          <w:szCs w:val="24"/>
        </w:rPr>
        <w:t>поставки</w:t>
      </w:r>
      <w:r>
        <w:rPr>
          <w:szCs w:val="24"/>
        </w:rPr>
        <w:t xml:space="preserve"> </w:t>
      </w:r>
      <w:r>
        <w:rPr>
          <w:b/>
          <w:bCs w:val="0"/>
          <w:i/>
          <w:szCs w:val="24"/>
        </w:rPr>
        <w:t>товара/ выполнения работ/ оказания</w:t>
      </w:r>
      <w:proofErr w:type="gramEnd"/>
      <w:r>
        <w:rPr>
          <w:b/>
          <w:bCs w:val="0"/>
          <w:i/>
          <w:szCs w:val="24"/>
        </w:rPr>
        <w:t xml:space="preserve"> услуг</w:t>
      </w:r>
      <w:r>
        <w:rPr>
          <w:szCs w:val="24"/>
        </w:rPr>
        <w:t xml:space="preserve"> (форма __), Сводной таблицы стоимости (форма __) и должен содержать ссылки на отдельные этапы/</w:t>
      </w:r>
      <w:proofErr w:type="spellStart"/>
      <w:r>
        <w:rPr>
          <w:szCs w:val="24"/>
        </w:rPr>
        <w:t>подэтапы</w:t>
      </w:r>
      <w:proofErr w:type="spellEnd"/>
      <w:r>
        <w:rPr>
          <w:szCs w:val="24"/>
        </w:rPr>
        <w:t>, предусмотренные этими документами.</w:t>
      </w:r>
    </w:p>
    <w:p w:rsidR="002D424C" w:rsidRDefault="002D424C" w:rsidP="002D424C">
      <w:pPr>
        <w:pStyle w:val="Times12"/>
        <w:numPr>
          <w:ilvl w:val="0"/>
          <w:numId w:val="106"/>
        </w:numPr>
        <w:tabs>
          <w:tab w:val="clear" w:pos="960"/>
          <w:tab w:val="num" w:pos="1134"/>
        </w:tabs>
        <w:ind w:left="0" w:right="-30" w:firstLine="709"/>
        <w:rPr>
          <w:szCs w:val="24"/>
        </w:rPr>
      </w:pPr>
      <w:r>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Pr>
          <w:szCs w:val="24"/>
        </w:rPr>
        <w:t>случае</w:t>
      </w:r>
      <w:proofErr w:type="gramEnd"/>
      <w:r>
        <w:rPr>
          <w:szCs w:val="24"/>
        </w:rPr>
        <w:t xml:space="preserve"> отсутствия аванса, в данных графах проставляется прочерк.</w:t>
      </w:r>
    </w:p>
    <w:p w:rsidR="002D424C" w:rsidRDefault="002D424C" w:rsidP="002D424C">
      <w:pPr>
        <w:pStyle w:val="Times12"/>
        <w:numPr>
          <w:ilvl w:val="0"/>
          <w:numId w:val="106"/>
        </w:numPr>
        <w:tabs>
          <w:tab w:val="clear" w:pos="960"/>
          <w:tab w:val="num" w:pos="1134"/>
        </w:tabs>
        <w:ind w:left="0" w:right="-30" w:firstLine="709"/>
        <w:rPr>
          <w:szCs w:val="24"/>
        </w:rPr>
      </w:pPr>
      <w:proofErr w:type="gramStart"/>
      <w:r>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2D424C" w:rsidRDefault="002D424C" w:rsidP="002D424C">
      <w:pPr>
        <w:pStyle w:val="Times12"/>
        <w:ind w:left="360" w:right="-30" w:firstLine="0"/>
        <w:rPr>
          <w:sz w:val="22"/>
        </w:rPr>
      </w:pPr>
    </w:p>
    <w:p w:rsidR="006C6053" w:rsidRDefault="006C6053" w:rsidP="00DA6833">
      <w:pPr>
        <w:jc w:val="center"/>
        <w:rPr>
          <w:sz w:val="28"/>
          <w:szCs w:val="28"/>
        </w:rPr>
      </w:pPr>
    </w:p>
    <w:p w:rsidR="006C6053" w:rsidRDefault="006C6053" w:rsidP="00DA6833">
      <w:pPr>
        <w:jc w:val="center"/>
        <w:rPr>
          <w:sz w:val="28"/>
          <w:szCs w:val="28"/>
        </w:rPr>
      </w:pPr>
    </w:p>
    <w:p w:rsidR="001D43EA" w:rsidRDefault="001D43EA">
      <w:pPr>
        <w:rPr>
          <w:bCs/>
          <w:iCs/>
        </w:rPr>
      </w:pPr>
      <w:r>
        <w:rPr>
          <w:iCs/>
        </w:rPr>
        <w:br w:type="page"/>
      </w:r>
    </w:p>
    <w:p w:rsidR="001D43EA" w:rsidRDefault="001D43EA" w:rsidP="006C6053">
      <w:pPr>
        <w:pStyle w:val="Times12"/>
        <w:ind w:left="4820" w:firstLine="0"/>
        <w:jc w:val="right"/>
        <w:rPr>
          <w:iCs/>
          <w:szCs w:val="24"/>
        </w:rPr>
        <w:sectPr w:rsidR="001D43EA" w:rsidSect="000462EF">
          <w:pgSz w:w="11907" w:h="16840" w:code="9"/>
          <w:pgMar w:top="1134" w:right="737" w:bottom="1701" w:left="1134" w:header="567" w:footer="567" w:gutter="0"/>
          <w:cols w:space="708"/>
          <w:docGrid w:linePitch="360"/>
        </w:sectPr>
      </w:pPr>
    </w:p>
    <w:p w:rsidR="006C6053" w:rsidRPr="00EF2D2A" w:rsidRDefault="006C6053" w:rsidP="006C6053">
      <w:pPr>
        <w:pStyle w:val="Times12"/>
        <w:ind w:left="4820" w:firstLine="0"/>
        <w:jc w:val="right"/>
        <w:rPr>
          <w:iCs/>
          <w:szCs w:val="24"/>
        </w:rPr>
      </w:pPr>
      <w:r w:rsidRPr="00EF2D2A">
        <w:rPr>
          <w:iCs/>
          <w:szCs w:val="24"/>
        </w:rPr>
        <w:lastRenderedPageBreak/>
        <w:t>Приложение к заявке на участие в запросе предложений</w:t>
      </w:r>
    </w:p>
    <w:p w:rsidR="006C6053" w:rsidRPr="00EF2D2A" w:rsidRDefault="006C6053" w:rsidP="006C6053">
      <w:pPr>
        <w:pStyle w:val="Times12"/>
        <w:ind w:left="4820" w:firstLine="0"/>
        <w:jc w:val="right"/>
        <w:rPr>
          <w:szCs w:val="24"/>
        </w:rPr>
      </w:pPr>
      <w:r w:rsidRPr="00EF2D2A">
        <w:rPr>
          <w:iCs/>
          <w:szCs w:val="24"/>
        </w:rPr>
        <w:t>от «___» __________ 20___ г. № ______</w:t>
      </w:r>
    </w:p>
    <w:p w:rsidR="006C6053" w:rsidRPr="00EF2D2A" w:rsidRDefault="006C6053" w:rsidP="006C6053">
      <w:pPr>
        <w:pStyle w:val="Times12"/>
        <w:jc w:val="right"/>
        <w:rPr>
          <w:b/>
          <w:bCs w:val="0"/>
          <w:szCs w:val="24"/>
        </w:rPr>
      </w:pPr>
    </w:p>
    <w:p w:rsidR="006C6053" w:rsidRPr="00EF2D2A" w:rsidRDefault="006C6053" w:rsidP="006C6053">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на __________________</w:t>
      </w:r>
    </w:p>
    <w:p w:rsidR="006C6053" w:rsidRPr="00EF2D2A" w:rsidRDefault="006C6053" w:rsidP="006C6053">
      <w:pPr>
        <w:jc w:val="right"/>
        <w:rPr>
          <w:b/>
          <w:i/>
        </w:rPr>
      </w:pPr>
      <w:r w:rsidRPr="00EF2D2A">
        <w:rPr>
          <w:b/>
          <w:i/>
        </w:rPr>
        <w:t>Лот __</w:t>
      </w: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92" w:name="_Справка_о_перечне"/>
      <w:bookmarkStart w:id="193" w:name="_Toc255987078"/>
      <w:bookmarkStart w:id="194" w:name="_Toc326685707"/>
      <w:bookmarkStart w:id="195" w:name="_Toc360776191"/>
      <w:bookmarkStart w:id="196" w:name="_Toc368034956"/>
      <w:bookmarkStart w:id="197" w:name="_Toc371597592"/>
      <w:bookmarkStart w:id="198" w:name="_Toc434677399"/>
      <w:bookmarkEnd w:id="192"/>
      <w:r w:rsidRPr="00EF2D2A">
        <w:rPr>
          <w:rFonts w:ascii="Times New Roman" w:hAnsi="Times New Roman" w:cs="Times New Roman"/>
          <w:b w:val="0"/>
          <w:i w:val="0"/>
          <w:sz w:val="24"/>
          <w:szCs w:val="24"/>
        </w:rPr>
        <w:t xml:space="preserve">СПРАВКА ОБ ОПЫТЕ ВЫПОЛНЕНИЯ ДОГОВОРОВ (Форма </w:t>
      </w:r>
      <w:r w:rsidR="002D424C">
        <w:rPr>
          <w:rFonts w:ascii="Times New Roman" w:hAnsi="Times New Roman" w:cs="Times New Roman"/>
          <w:b w:val="0"/>
          <w:i w:val="0"/>
          <w:sz w:val="24"/>
          <w:szCs w:val="24"/>
        </w:rPr>
        <w:t>6</w:t>
      </w:r>
      <w:r w:rsidRPr="00EF2D2A">
        <w:rPr>
          <w:rFonts w:ascii="Times New Roman" w:hAnsi="Times New Roman" w:cs="Times New Roman"/>
          <w:b w:val="0"/>
          <w:i w:val="0"/>
          <w:sz w:val="24"/>
          <w:szCs w:val="24"/>
        </w:rPr>
        <w:t>)</w:t>
      </w:r>
      <w:bookmarkEnd w:id="193"/>
      <w:bookmarkEnd w:id="194"/>
      <w:bookmarkEnd w:id="195"/>
      <w:bookmarkEnd w:id="196"/>
      <w:bookmarkEnd w:id="197"/>
      <w:bookmarkEnd w:id="198"/>
    </w:p>
    <w:p w:rsidR="006C6053" w:rsidRPr="006A1128" w:rsidRDefault="006C6053" w:rsidP="006C6053">
      <w:pPr>
        <w:widowControl w:val="0"/>
        <w:autoSpaceDE w:val="0"/>
        <w:autoSpaceDN w:val="0"/>
        <w:adjustRightInd w:val="0"/>
        <w:rPr>
          <w:b/>
          <w:iCs/>
          <w:spacing w:val="-2"/>
          <w:lang w:val="ru-MO"/>
        </w:rPr>
      </w:pPr>
    </w:p>
    <w:p w:rsidR="006C6053" w:rsidRPr="00CA7CFF" w:rsidRDefault="006C6053" w:rsidP="006C6053">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C6053" w:rsidRPr="00CA7CFF" w:rsidTr="00FA7A64">
        <w:trPr>
          <w:cantSplit/>
          <w:trHeight w:val="300"/>
          <w:tblHeader/>
        </w:trPr>
        <w:tc>
          <w:tcPr>
            <w:tcW w:w="710" w:type="dxa"/>
            <w:vMerge w:val="restart"/>
            <w:vAlign w:val="center"/>
          </w:tcPr>
          <w:p w:rsidR="006C6053" w:rsidRPr="00CA7CFF" w:rsidRDefault="006C6053" w:rsidP="00FA7A64">
            <w:pPr>
              <w:pStyle w:val="af8"/>
              <w:ind w:left="-57" w:right="-57"/>
              <w:jc w:val="center"/>
              <w:rPr>
                <w:sz w:val="20"/>
              </w:rPr>
            </w:pPr>
            <w:r w:rsidRPr="00CA7CFF">
              <w:rPr>
                <w:sz w:val="20"/>
              </w:rPr>
              <w:t>№ п/п</w:t>
            </w:r>
          </w:p>
        </w:tc>
        <w:tc>
          <w:tcPr>
            <w:tcW w:w="1559" w:type="dxa"/>
            <w:vMerge w:val="restart"/>
            <w:vAlign w:val="center"/>
          </w:tcPr>
          <w:p w:rsidR="006C6053" w:rsidRPr="00CA7CFF" w:rsidRDefault="006C6053" w:rsidP="00FA7A64">
            <w:pPr>
              <w:pStyle w:val="af8"/>
              <w:ind w:left="-108" w:right="-108"/>
              <w:jc w:val="center"/>
              <w:rPr>
                <w:sz w:val="20"/>
              </w:rPr>
            </w:pPr>
            <w:r w:rsidRPr="00CA7CFF">
              <w:rPr>
                <w:sz w:val="20"/>
              </w:rPr>
              <w:t xml:space="preserve">Реквизиты договора </w:t>
            </w:r>
          </w:p>
          <w:p w:rsidR="006C6053" w:rsidRPr="00CA7CFF" w:rsidRDefault="006C6053" w:rsidP="00FA7A64">
            <w:pPr>
              <w:pStyle w:val="af8"/>
              <w:ind w:left="-108" w:right="-108"/>
              <w:jc w:val="center"/>
              <w:rPr>
                <w:sz w:val="20"/>
              </w:rPr>
            </w:pPr>
            <w:r w:rsidRPr="00CA7CFF">
              <w:rPr>
                <w:sz w:val="20"/>
              </w:rPr>
              <w:t>(номер и дата)</w:t>
            </w:r>
          </w:p>
        </w:tc>
        <w:tc>
          <w:tcPr>
            <w:tcW w:w="2353" w:type="dxa"/>
            <w:vMerge w:val="restart"/>
            <w:vAlign w:val="center"/>
          </w:tcPr>
          <w:p w:rsidR="006C6053" w:rsidRPr="00CA7CFF" w:rsidRDefault="006C6053" w:rsidP="00FA7A64">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C6053" w:rsidRPr="00CA7CFF" w:rsidRDefault="006C6053" w:rsidP="00FA7A64">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C6053" w:rsidRPr="00CA7CFF" w:rsidRDefault="006C6053" w:rsidP="00FA7A64">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C6053" w:rsidRPr="00CA7CFF" w:rsidRDefault="006C6053" w:rsidP="00FA7A64">
            <w:pPr>
              <w:pStyle w:val="af8"/>
              <w:ind w:left="-57" w:right="-57"/>
              <w:jc w:val="center"/>
              <w:rPr>
                <w:sz w:val="20"/>
              </w:rPr>
            </w:pPr>
            <w:r w:rsidRPr="00CA7CFF">
              <w:rPr>
                <w:sz w:val="20"/>
              </w:rPr>
              <w:t>Стоимость услуг</w:t>
            </w:r>
          </w:p>
        </w:tc>
        <w:tc>
          <w:tcPr>
            <w:tcW w:w="1525" w:type="dxa"/>
            <w:vMerge w:val="restart"/>
            <w:vAlign w:val="center"/>
          </w:tcPr>
          <w:p w:rsidR="006C6053" w:rsidRPr="00CA7CFF" w:rsidRDefault="006C6053" w:rsidP="00FA7A64">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C6053" w:rsidRPr="00CA7CFF" w:rsidRDefault="006C6053" w:rsidP="00FA7A64">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6C6053" w:rsidRPr="00CA7CFF" w:rsidTr="00FA7A64">
        <w:trPr>
          <w:cantSplit/>
          <w:trHeight w:val="1545"/>
          <w:tblHeader/>
        </w:trPr>
        <w:tc>
          <w:tcPr>
            <w:tcW w:w="710" w:type="dxa"/>
            <w:vMerge/>
            <w:vAlign w:val="center"/>
          </w:tcPr>
          <w:p w:rsidR="006C6053" w:rsidRPr="00CA7CFF" w:rsidRDefault="006C6053" w:rsidP="00FA7A64">
            <w:pPr>
              <w:pStyle w:val="af8"/>
              <w:ind w:left="-57" w:right="-57"/>
              <w:jc w:val="center"/>
              <w:rPr>
                <w:sz w:val="20"/>
              </w:rPr>
            </w:pPr>
          </w:p>
        </w:tc>
        <w:tc>
          <w:tcPr>
            <w:tcW w:w="1559" w:type="dxa"/>
            <w:vMerge/>
            <w:vAlign w:val="center"/>
          </w:tcPr>
          <w:p w:rsidR="006C6053" w:rsidRPr="00CA7CFF" w:rsidRDefault="006C6053" w:rsidP="00FA7A64">
            <w:pPr>
              <w:pStyle w:val="af8"/>
              <w:ind w:left="-108" w:right="-108"/>
              <w:jc w:val="center"/>
              <w:rPr>
                <w:sz w:val="20"/>
              </w:rPr>
            </w:pPr>
          </w:p>
        </w:tc>
        <w:tc>
          <w:tcPr>
            <w:tcW w:w="2353" w:type="dxa"/>
            <w:vMerge/>
            <w:vAlign w:val="center"/>
          </w:tcPr>
          <w:p w:rsidR="006C6053" w:rsidRPr="00CA7CFF" w:rsidRDefault="006C6053" w:rsidP="00FA7A64">
            <w:pPr>
              <w:pStyle w:val="af8"/>
              <w:ind w:left="-108" w:right="-108"/>
              <w:jc w:val="center"/>
              <w:rPr>
                <w:sz w:val="20"/>
              </w:rPr>
            </w:pPr>
          </w:p>
        </w:tc>
        <w:tc>
          <w:tcPr>
            <w:tcW w:w="2125" w:type="dxa"/>
            <w:vMerge/>
            <w:vAlign w:val="center"/>
          </w:tcPr>
          <w:p w:rsidR="006C6053" w:rsidRPr="00CA7CFF" w:rsidRDefault="006C6053" w:rsidP="00FA7A64">
            <w:pPr>
              <w:pStyle w:val="af8"/>
              <w:ind w:left="-57" w:right="-57"/>
              <w:jc w:val="center"/>
              <w:rPr>
                <w:sz w:val="20"/>
              </w:rPr>
            </w:pPr>
          </w:p>
        </w:tc>
        <w:tc>
          <w:tcPr>
            <w:tcW w:w="1759" w:type="dxa"/>
            <w:vMerge/>
            <w:vAlign w:val="center"/>
          </w:tcPr>
          <w:p w:rsidR="006C6053" w:rsidRPr="00CA7CFF" w:rsidRDefault="006C6053" w:rsidP="00FA7A64">
            <w:pPr>
              <w:pStyle w:val="af8"/>
              <w:ind w:left="-108" w:right="-108"/>
              <w:jc w:val="center"/>
              <w:rPr>
                <w:sz w:val="20"/>
              </w:rPr>
            </w:pPr>
          </w:p>
        </w:tc>
        <w:tc>
          <w:tcPr>
            <w:tcW w:w="1559" w:type="dxa"/>
            <w:vAlign w:val="center"/>
          </w:tcPr>
          <w:p w:rsidR="006C6053" w:rsidRPr="00CA7CFF" w:rsidRDefault="006C6053" w:rsidP="00FA7A64">
            <w:pPr>
              <w:pStyle w:val="af8"/>
              <w:ind w:left="-57" w:right="-57"/>
              <w:jc w:val="center"/>
              <w:rPr>
                <w:sz w:val="20"/>
              </w:rPr>
            </w:pPr>
            <w:r w:rsidRPr="00CA7CFF">
              <w:rPr>
                <w:sz w:val="20"/>
              </w:rPr>
              <w:t>Сумма договора, руб. с НДС</w:t>
            </w:r>
          </w:p>
        </w:tc>
        <w:tc>
          <w:tcPr>
            <w:tcW w:w="1843" w:type="dxa"/>
            <w:vAlign w:val="center"/>
          </w:tcPr>
          <w:p w:rsidR="006C6053" w:rsidRPr="00CA7CFF" w:rsidRDefault="006C6053" w:rsidP="00FA7A64">
            <w:pPr>
              <w:pStyle w:val="af8"/>
              <w:ind w:left="-57" w:right="-57"/>
              <w:jc w:val="center"/>
              <w:rPr>
                <w:sz w:val="20"/>
              </w:rPr>
            </w:pPr>
            <w:r w:rsidRPr="00CA7CFF">
              <w:rPr>
                <w:sz w:val="20"/>
              </w:rPr>
              <w:t>В т.ч. стоимость оказанных в 20__-20__ гг. услуг по документам, подтверждающим исполнение, руб. с НДС</w:t>
            </w:r>
          </w:p>
        </w:tc>
        <w:tc>
          <w:tcPr>
            <w:tcW w:w="1525" w:type="dxa"/>
            <w:vMerge/>
          </w:tcPr>
          <w:p w:rsidR="006C6053" w:rsidRPr="00CA7CFF" w:rsidRDefault="006C6053" w:rsidP="00FA7A64">
            <w:pPr>
              <w:pStyle w:val="af8"/>
              <w:tabs>
                <w:tab w:val="left" w:pos="1332"/>
              </w:tabs>
              <w:ind w:left="-108" w:right="-108" w:hanging="165"/>
              <w:jc w:val="center"/>
              <w:rPr>
                <w:sz w:val="20"/>
              </w:rPr>
            </w:pPr>
          </w:p>
        </w:tc>
        <w:tc>
          <w:tcPr>
            <w:tcW w:w="1727" w:type="dxa"/>
            <w:vMerge/>
            <w:vAlign w:val="center"/>
          </w:tcPr>
          <w:p w:rsidR="006C6053" w:rsidRPr="00CA7CFF" w:rsidRDefault="006C6053" w:rsidP="00FA7A64">
            <w:pPr>
              <w:pStyle w:val="af8"/>
              <w:tabs>
                <w:tab w:val="left" w:pos="1332"/>
              </w:tabs>
              <w:ind w:left="-108" w:right="-108" w:hanging="165"/>
              <w:jc w:val="center"/>
              <w:rPr>
                <w:sz w:val="20"/>
              </w:rPr>
            </w:pPr>
          </w:p>
        </w:tc>
      </w:tr>
      <w:tr w:rsidR="006C6053" w:rsidRPr="00CA7CFF" w:rsidTr="00FA7A64">
        <w:trPr>
          <w:cantSplit/>
          <w:trHeight w:val="70"/>
          <w:tblHeader/>
        </w:trPr>
        <w:tc>
          <w:tcPr>
            <w:tcW w:w="710" w:type="dxa"/>
            <w:vAlign w:val="center"/>
          </w:tcPr>
          <w:p w:rsidR="006C6053" w:rsidRPr="00CA7CFF" w:rsidRDefault="006C6053" w:rsidP="00FA7A64">
            <w:pPr>
              <w:pStyle w:val="af8"/>
              <w:spacing w:before="0" w:after="0"/>
              <w:ind w:left="-57" w:right="-57"/>
              <w:jc w:val="center"/>
              <w:rPr>
                <w:sz w:val="20"/>
              </w:rPr>
            </w:pPr>
            <w:r w:rsidRPr="00CA7CFF">
              <w:rPr>
                <w:sz w:val="20"/>
              </w:rPr>
              <w:t>1</w:t>
            </w:r>
          </w:p>
        </w:tc>
        <w:tc>
          <w:tcPr>
            <w:tcW w:w="1559" w:type="dxa"/>
            <w:vAlign w:val="center"/>
          </w:tcPr>
          <w:p w:rsidR="006C6053" w:rsidRPr="00CA7CFF" w:rsidRDefault="006C6053" w:rsidP="00FA7A64">
            <w:pPr>
              <w:pStyle w:val="af8"/>
              <w:spacing w:before="0" w:after="0"/>
              <w:ind w:left="-108" w:right="-108"/>
              <w:jc w:val="center"/>
              <w:rPr>
                <w:sz w:val="20"/>
              </w:rPr>
            </w:pPr>
            <w:r w:rsidRPr="00CA7CFF">
              <w:rPr>
                <w:sz w:val="20"/>
              </w:rPr>
              <w:t>2</w:t>
            </w:r>
          </w:p>
        </w:tc>
        <w:tc>
          <w:tcPr>
            <w:tcW w:w="2353" w:type="dxa"/>
            <w:vAlign w:val="center"/>
          </w:tcPr>
          <w:p w:rsidR="006C6053" w:rsidRPr="00CA7CFF" w:rsidRDefault="006C6053" w:rsidP="00FA7A64">
            <w:pPr>
              <w:pStyle w:val="af8"/>
              <w:spacing w:before="0" w:after="0"/>
              <w:ind w:left="-108" w:right="-108"/>
              <w:jc w:val="center"/>
              <w:rPr>
                <w:sz w:val="20"/>
              </w:rPr>
            </w:pPr>
            <w:r w:rsidRPr="00CA7CFF">
              <w:rPr>
                <w:sz w:val="20"/>
              </w:rPr>
              <w:t>3</w:t>
            </w:r>
          </w:p>
        </w:tc>
        <w:tc>
          <w:tcPr>
            <w:tcW w:w="2125" w:type="dxa"/>
            <w:vAlign w:val="center"/>
          </w:tcPr>
          <w:p w:rsidR="006C6053" w:rsidRPr="00CA7CFF" w:rsidRDefault="006C6053" w:rsidP="00FA7A64">
            <w:pPr>
              <w:pStyle w:val="af8"/>
              <w:spacing w:before="0" w:after="0"/>
              <w:ind w:left="-57" w:right="-57"/>
              <w:jc w:val="center"/>
              <w:rPr>
                <w:sz w:val="20"/>
              </w:rPr>
            </w:pPr>
            <w:r w:rsidRPr="00CA7CFF">
              <w:rPr>
                <w:sz w:val="20"/>
              </w:rPr>
              <w:t>4</w:t>
            </w:r>
          </w:p>
        </w:tc>
        <w:tc>
          <w:tcPr>
            <w:tcW w:w="1759" w:type="dxa"/>
            <w:vAlign w:val="center"/>
          </w:tcPr>
          <w:p w:rsidR="006C6053" w:rsidRPr="00CA7CFF" w:rsidRDefault="006C6053" w:rsidP="00FA7A64">
            <w:pPr>
              <w:pStyle w:val="af8"/>
              <w:spacing w:before="0" w:after="0"/>
              <w:ind w:left="-108" w:right="-108"/>
              <w:jc w:val="center"/>
              <w:rPr>
                <w:sz w:val="20"/>
              </w:rPr>
            </w:pPr>
            <w:r w:rsidRPr="00CA7CFF">
              <w:rPr>
                <w:sz w:val="20"/>
              </w:rPr>
              <w:t>5</w:t>
            </w:r>
          </w:p>
        </w:tc>
        <w:tc>
          <w:tcPr>
            <w:tcW w:w="1559" w:type="dxa"/>
            <w:vAlign w:val="center"/>
          </w:tcPr>
          <w:p w:rsidR="006C6053" w:rsidRPr="00CA7CFF" w:rsidRDefault="006C6053" w:rsidP="00FA7A64">
            <w:pPr>
              <w:pStyle w:val="af8"/>
              <w:spacing w:before="0" w:after="0"/>
              <w:ind w:left="-57" w:right="-57"/>
              <w:jc w:val="center"/>
              <w:rPr>
                <w:sz w:val="20"/>
              </w:rPr>
            </w:pPr>
            <w:r w:rsidRPr="00CA7CFF">
              <w:rPr>
                <w:sz w:val="20"/>
              </w:rPr>
              <w:t>6</w:t>
            </w:r>
          </w:p>
        </w:tc>
        <w:tc>
          <w:tcPr>
            <w:tcW w:w="1843" w:type="dxa"/>
            <w:vAlign w:val="center"/>
          </w:tcPr>
          <w:p w:rsidR="006C6053" w:rsidRPr="00CA7CFF" w:rsidRDefault="006C6053" w:rsidP="00FA7A64">
            <w:pPr>
              <w:pStyle w:val="af8"/>
              <w:spacing w:before="0" w:after="0"/>
              <w:ind w:left="-57" w:right="-57"/>
              <w:jc w:val="center"/>
              <w:rPr>
                <w:sz w:val="20"/>
              </w:rPr>
            </w:pPr>
            <w:r w:rsidRPr="00CA7CFF">
              <w:rPr>
                <w:sz w:val="20"/>
              </w:rPr>
              <w:t>7</w:t>
            </w:r>
          </w:p>
        </w:tc>
        <w:tc>
          <w:tcPr>
            <w:tcW w:w="1525" w:type="dxa"/>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9</w:t>
            </w:r>
          </w:p>
        </w:tc>
      </w:tr>
      <w:tr w:rsidR="006C6053" w:rsidRPr="00CA7CFF" w:rsidTr="00FA7A64">
        <w:trPr>
          <w:cantSplit/>
          <w:trHeight w:val="227"/>
        </w:trPr>
        <w:tc>
          <w:tcPr>
            <w:tcW w:w="710" w:type="dxa"/>
          </w:tcPr>
          <w:p w:rsidR="006C6053" w:rsidRPr="00CA7CFF" w:rsidRDefault="006C6053" w:rsidP="00431253">
            <w:pPr>
              <w:numPr>
                <w:ilvl w:val="0"/>
                <w:numId w:val="52"/>
              </w:numPr>
              <w:tabs>
                <w:tab w:val="left" w:pos="273"/>
              </w:tabs>
              <w:ind w:left="34" w:firstLine="0"/>
              <w:rPr>
                <w:sz w:val="20"/>
                <w:szCs w:val="20"/>
              </w:rPr>
            </w:pPr>
          </w:p>
        </w:tc>
        <w:tc>
          <w:tcPr>
            <w:tcW w:w="14450" w:type="dxa"/>
            <w:gridSpan w:val="8"/>
          </w:tcPr>
          <w:p w:rsidR="006C6053" w:rsidRPr="00CA7CFF" w:rsidRDefault="006C6053" w:rsidP="00FA7A64">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C6053" w:rsidRPr="00CA7CFF" w:rsidTr="00FA7A64">
        <w:trPr>
          <w:cantSplit/>
          <w:trHeight w:val="227"/>
        </w:trPr>
        <w:tc>
          <w:tcPr>
            <w:tcW w:w="710" w:type="dxa"/>
          </w:tcPr>
          <w:p w:rsidR="006C6053" w:rsidRPr="00CA7CFF" w:rsidRDefault="006C6053" w:rsidP="00431253">
            <w:pPr>
              <w:numPr>
                <w:ilvl w:val="1"/>
                <w:numId w:val="52"/>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№1 от дд.мм.гггг</w:t>
            </w:r>
          </w:p>
        </w:tc>
        <w:tc>
          <w:tcPr>
            <w:tcW w:w="2353" w:type="dxa"/>
          </w:tcPr>
          <w:p w:rsidR="006C6053" w:rsidRPr="00CA7CFF" w:rsidRDefault="006C6053" w:rsidP="00FA7A64">
            <w:pPr>
              <w:pStyle w:val="af9"/>
              <w:spacing w:before="0" w:after="0"/>
              <w:rPr>
                <w:b/>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i/>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2"/>
                <w:numId w:val="52"/>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дд.мм.гггг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2"/>
                <w:numId w:val="52"/>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2 от дд.мм.гггг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2"/>
                <w:numId w:val="52"/>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3 от дд.мм.гггг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1"/>
                <w:numId w:val="52"/>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№2 от дд.мм.гггг</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2"/>
                <w:numId w:val="52"/>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дд.мм.гггг к Договору №2</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2"/>
                <w:numId w:val="52"/>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sz w:val="20"/>
              </w:rPr>
              <w:t>…</w:t>
            </w:r>
          </w:p>
        </w:tc>
        <w:tc>
          <w:tcPr>
            <w:tcW w:w="1559" w:type="dxa"/>
            <w:vAlign w:val="center"/>
          </w:tcPr>
          <w:p w:rsidR="006C6053" w:rsidRPr="00CA7CFF" w:rsidRDefault="006C6053" w:rsidP="00FA7A64">
            <w:pPr>
              <w:pStyle w:val="af9"/>
              <w:spacing w:before="0" w:after="0"/>
              <w:jc w:val="center"/>
              <w:rPr>
                <w:sz w:val="20"/>
              </w:rPr>
            </w:pPr>
            <w:r w:rsidRPr="00CA7CFF">
              <w:rPr>
                <w:sz w:val="20"/>
              </w:rPr>
              <w:t>…</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1"/>
                <w:numId w:val="52"/>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431253">
            <w:pPr>
              <w:numPr>
                <w:ilvl w:val="0"/>
                <w:numId w:val="52"/>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431253">
            <w:pPr>
              <w:numPr>
                <w:ilvl w:val="0"/>
                <w:numId w:val="52"/>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3402" w:type="dxa"/>
            <w:gridSpan w:val="2"/>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ind w:left="0"/>
              <w:rPr>
                <w:b/>
                <w:sz w:val="20"/>
              </w:rPr>
            </w:pPr>
            <w:r w:rsidRPr="00CA7CFF">
              <w:rPr>
                <w:b/>
                <w:sz w:val="20"/>
              </w:rPr>
              <w:t xml:space="preserve">ИТОГО </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CA7CFF" w:rsidRDefault="006C6053" w:rsidP="006C6053">
      <w:pPr>
        <w:pStyle w:val="Times12"/>
        <w:ind w:firstLine="709"/>
        <w:rPr>
          <w:bCs w:val="0"/>
          <w:sz w:val="28"/>
        </w:rPr>
      </w:pPr>
      <w:r w:rsidRPr="00CA7CFF">
        <w:rPr>
          <w:bCs w:val="0"/>
          <w:sz w:val="28"/>
        </w:rPr>
        <w:t>М.П.</w:t>
      </w:r>
    </w:p>
    <w:p w:rsidR="006C6053" w:rsidRPr="00CA7CFF" w:rsidRDefault="006C6053" w:rsidP="006C6053">
      <w:pPr>
        <w:pStyle w:val="Times12"/>
        <w:tabs>
          <w:tab w:val="left" w:pos="709"/>
          <w:tab w:val="left" w:pos="1134"/>
        </w:tabs>
        <w:ind w:firstLine="709"/>
        <w:rPr>
          <w:bCs w:val="0"/>
          <w:szCs w:val="24"/>
        </w:rPr>
      </w:pPr>
    </w:p>
    <w:p w:rsidR="006C6053" w:rsidRPr="00CA7CFF" w:rsidRDefault="006C6053" w:rsidP="006C6053">
      <w:pPr>
        <w:pStyle w:val="Times12"/>
        <w:tabs>
          <w:tab w:val="left" w:pos="709"/>
          <w:tab w:val="left" w:pos="1134"/>
        </w:tabs>
        <w:ind w:firstLine="709"/>
        <w:rPr>
          <w:bCs w:val="0"/>
          <w:szCs w:val="24"/>
        </w:rPr>
      </w:pPr>
      <w:r w:rsidRPr="00CA7CFF">
        <w:rPr>
          <w:bCs w:val="0"/>
          <w:szCs w:val="24"/>
        </w:rPr>
        <w:t>ИНСТРУКЦИИ ПО ЗАПОЛНЕНИЮ</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т.ч. организационно-правовую форму).</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C6053" w:rsidRDefault="006C6053" w:rsidP="006C6053">
      <w:pPr>
        <w:rPr>
          <w:lang w:eastAsia="x-none"/>
        </w:rPr>
      </w:pPr>
    </w:p>
    <w:p w:rsidR="00E14BA3" w:rsidRPr="00FC009D" w:rsidRDefault="00E14BA3" w:rsidP="00E14BA3">
      <w:pPr>
        <w:pStyle w:val="Times12"/>
        <w:tabs>
          <w:tab w:val="left" w:pos="1134"/>
        </w:tabs>
        <w:ind w:firstLine="0"/>
        <w:rPr>
          <w:b/>
          <w:bCs w:val="0"/>
          <w:i/>
          <w:sz w:val="20"/>
          <w:szCs w:val="20"/>
          <w:shd w:val="clear" w:color="auto" w:fill="FDE9D9"/>
        </w:rPr>
      </w:pPr>
      <w:r>
        <w:rPr>
          <w:lang w:eastAsia="x-none"/>
        </w:rPr>
        <w:br w:type="page"/>
      </w:r>
    </w:p>
    <w:p w:rsidR="005C267C" w:rsidRPr="00F402A0" w:rsidRDefault="005C267C" w:rsidP="005C267C">
      <w:pPr>
        <w:pStyle w:val="10"/>
        <w:numPr>
          <w:ilvl w:val="0"/>
          <w:numId w:val="0"/>
        </w:numPr>
        <w:tabs>
          <w:tab w:val="left" w:pos="426"/>
        </w:tabs>
        <w:ind w:left="-426"/>
        <w:jc w:val="center"/>
        <w:rPr>
          <w:sz w:val="28"/>
          <w:szCs w:val="28"/>
        </w:rPr>
      </w:pPr>
      <w:bookmarkStart w:id="199" w:name="_Ref317249938"/>
      <w:bookmarkStart w:id="200" w:name="_Ref317250097"/>
      <w:bookmarkStart w:id="201" w:name="_Ref317250449"/>
      <w:bookmarkStart w:id="202" w:name="_Ref317250478"/>
      <w:bookmarkStart w:id="203" w:name="_Ref317250543"/>
      <w:bookmarkStart w:id="204" w:name="_Ref317250574"/>
      <w:bookmarkStart w:id="205" w:name="_Ref317250613"/>
      <w:bookmarkStart w:id="206" w:name="_Ref317250658"/>
      <w:bookmarkStart w:id="207" w:name="_Ref317250794"/>
      <w:bookmarkStart w:id="208" w:name="_Ref317250824"/>
      <w:bookmarkStart w:id="209" w:name="_Ref317250960"/>
      <w:bookmarkStart w:id="210" w:name="_Ref317251687"/>
      <w:bookmarkStart w:id="211" w:name="_Ref317251859"/>
      <w:bookmarkStart w:id="212" w:name="_Ref317251922"/>
      <w:bookmarkStart w:id="213" w:name="_Ref317252010"/>
      <w:bookmarkStart w:id="214" w:name="_Ref317252139"/>
      <w:bookmarkStart w:id="215" w:name="_Ref317252218"/>
      <w:bookmarkStart w:id="216" w:name="_Ref317252248"/>
      <w:bookmarkStart w:id="217" w:name="_Ref317252368"/>
      <w:bookmarkStart w:id="218" w:name="_Ref317252507"/>
      <w:bookmarkStart w:id="219" w:name="_Ref317252621"/>
      <w:bookmarkStart w:id="220" w:name="_Ref317252703"/>
      <w:bookmarkStart w:id="221" w:name="_Ref317252728"/>
      <w:bookmarkStart w:id="222" w:name="_Ref317252748"/>
      <w:bookmarkStart w:id="223" w:name="_Ref317253259"/>
      <w:bookmarkStart w:id="224" w:name="_Ref317253402"/>
      <w:bookmarkStart w:id="225" w:name="_Ref317253410"/>
      <w:bookmarkStart w:id="226" w:name="_Ref317253440"/>
      <w:bookmarkStart w:id="227" w:name="_Ref317253501"/>
      <w:bookmarkStart w:id="228" w:name="_Ref317253520"/>
      <w:bookmarkStart w:id="229" w:name="_Ref317253546"/>
      <w:bookmarkStart w:id="230" w:name="_Ref317253575"/>
      <w:bookmarkStart w:id="231" w:name="_Ref317253625"/>
      <w:bookmarkStart w:id="232" w:name="_Ref317253730"/>
      <w:bookmarkStart w:id="233" w:name="_Ref317253746"/>
      <w:bookmarkStart w:id="234" w:name="_Ref317253837"/>
      <w:bookmarkStart w:id="235" w:name="_Ref317253860"/>
      <w:bookmarkStart w:id="236" w:name="_Ref317253928"/>
      <w:bookmarkStart w:id="237" w:name="_Ref317253950"/>
      <w:bookmarkStart w:id="238" w:name="_Ref317254150"/>
      <w:bookmarkStart w:id="239" w:name="_Ref317254376"/>
      <w:bookmarkStart w:id="240" w:name="_Ref317254587"/>
      <w:bookmarkStart w:id="241" w:name="_Ref317254624"/>
      <w:bookmarkStart w:id="242" w:name="_Ref317254668"/>
      <w:bookmarkStart w:id="243" w:name="_Ref317254811"/>
      <w:bookmarkStart w:id="244" w:name="_Ref317254962"/>
      <w:bookmarkStart w:id="245" w:name="_Ref317254984"/>
      <w:bookmarkStart w:id="246" w:name="_Ref317255052"/>
      <w:bookmarkStart w:id="247" w:name="_Ref317255067"/>
      <w:bookmarkStart w:id="248" w:name="_Ref317255152"/>
      <w:bookmarkStart w:id="249" w:name="_Ref317255544"/>
      <w:bookmarkStart w:id="250" w:name="_Ref317255710"/>
      <w:bookmarkStart w:id="251" w:name="_Ref317255807"/>
      <w:bookmarkStart w:id="252" w:name="_Ref317256048"/>
      <w:bookmarkStart w:id="253" w:name="_Ref317256158"/>
      <w:bookmarkStart w:id="254" w:name="_Ref317256294"/>
      <w:bookmarkStart w:id="255" w:name="_Ref317256304"/>
      <w:bookmarkStart w:id="256" w:name="_Ref317256340"/>
      <w:bookmarkStart w:id="257" w:name="_Ref317256731"/>
      <w:bookmarkStart w:id="258" w:name="_Ref317257275"/>
      <w:bookmarkStart w:id="259" w:name="_Ref317257316"/>
      <w:bookmarkStart w:id="260" w:name="_Ref317257380"/>
      <w:bookmarkStart w:id="261" w:name="_Ref317257480"/>
      <w:bookmarkStart w:id="262" w:name="_Ref317257622"/>
      <w:bookmarkStart w:id="263" w:name="_Ref317257653"/>
      <w:bookmarkStart w:id="264" w:name="_Ref317257798"/>
      <w:bookmarkStart w:id="265" w:name="_Ref317257810"/>
      <w:bookmarkStart w:id="266" w:name="_Ref317257897"/>
      <w:bookmarkStart w:id="267" w:name="_Ref317258036"/>
      <w:bookmarkStart w:id="268" w:name="_Ref397617149"/>
      <w:bookmarkStart w:id="269" w:name="_Toc398564573"/>
      <w:bookmarkStart w:id="270" w:name="_Toc399408083"/>
      <w:bookmarkStart w:id="271" w:name="_Toc434677400"/>
      <w:bookmarkEnd w:id="139"/>
      <w:bookmarkEnd w:id="140"/>
      <w:r w:rsidRPr="00BC5F03">
        <w:rPr>
          <w:b/>
          <w:sz w:val="28"/>
          <w:szCs w:val="28"/>
        </w:rPr>
        <w:lastRenderedPageBreak/>
        <w:t>ЧАСТЬ 2</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r w:rsidR="00BC5F03">
        <w:rPr>
          <w:b/>
          <w:sz w:val="28"/>
          <w:szCs w:val="28"/>
        </w:rPr>
        <w:t xml:space="preserve">. </w:t>
      </w:r>
      <w:r w:rsidRPr="00BC5F03">
        <w:rPr>
          <w:b/>
          <w:sz w:val="28"/>
          <w:szCs w:val="28"/>
        </w:rPr>
        <w:t>ПОРЯДОК ПРОВЕДЕНИЯ ЗАПРОСА ПРЕДЛОЖЕНИЙ</w:t>
      </w:r>
      <w:bookmarkEnd w:id="271"/>
    </w:p>
    <w:p w:rsidR="005C267C" w:rsidRPr="00F402A0" w:rsidRDefault="005C267C" w:rsidP="005C267C">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5C267C" w:rsidRPr="00F402A0" w:rsidTr="00127E52">
        <w:trPr>
          <w:trHeight w:val="440"/>
          <w:tblHeader/>
        </w:trPr>
        <w:tc>
          <w:tcPr>
            <w:tcW w:w="781" w:type="dxa"/>
            <w:vAlign w:val="center"/>
          </w:tcPr>
          <w:p w:rsidR="005C267C" w:rsidRPr="00F402A0" w:rsidRDefault="005C267C" w:rsidP="00127E52">
            <w:pPr>
              <w:jc w:val="center"/>
            </w:pPr>
            <w:r w:rsidRPr="00F402A0">
              <w:t>№ п/п</w:t>
            </w:r>
          </w:p>
        </w:tc>
        <w:tc>
          <w:tcPr>
            <w:tcW w:w="2268" w:type="dxa"/>
            <w:vAlign w:val="center"/>
          </w:tcPr>
          <w:p w:rsidR="005C267C" w:rsidRPr="00F402A0" w:rsidRDefault="005C267C" w:rsidP="00127E52">
            <w:pPr>
              <w:pStyle w:val="23"/>
              <w:ind w:firstLine="0"/>
              <w:jc w:val="center"/>
              <w:rPr>
                <w:bCs/>
              </w:rPr>
            </w:pPr>
            <w:r w:rsidRPr="00F402A0">
              <w:t>Наименование п/п</w:t>
            </w:r>
          </w:p>
        </w:tc>
        <w:tc>
          <w:tcPr>
            <w:tcW w:w="12261" w:type="dxa"/>
            <w:vAlign w:val="center"/>
          </w:tcPr>
          <w:p w:rsidR="005C267C" w:rsidRPr="00F402A0" w:rsidRDefault="005C267C" w:rsidP="00127E52">
            <w:pPr>
              <w:pStyle w:val="23"/>
              <w:ind w:right="153" w:firstLine="0"/>
              <w:jc w:val="center"/>
              <w:rPr>
                <w:bCs/>
              </w:rPr>
            </w:pPr>
            <w:r w:rsidRPr="00F402A0">
              <w:t>Содержание</w:t>
            </w:r>
          </w:p>
        </w:tc>
      </w:tr>
      <w:tr w:rsidR="005C267C" w:rsidRPr="00F402A0" w:rsidTr="00127E52">
        <w:trPr>
          <w:trHeight w:val="184"/>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right="153" w:firstLine="0"/>
              <w:jc w:val="left"/>
              <w:rPr>
                <w:szCs w:val="24"/>
              </w:rPr>
            </w:pPr>
            <w:r w:rsidRPr="00F402A0">
              <w:rPr>
                <w:szCs w:val="24"/>
              </w:rPr>
              <w:t>Общие положения</w:t>
            </w:r>
          </w:p>
        </w:tc>
        <w:tc>
          <w:tcPr>
            <w:tcW w:w="12261" w:type="dxa"/>
          </w:tcPr>
          <w:p w:rsidR="005C267C" w:rsidRPr="00F402A0" w:rsidRDefault="005C267C" w:rsidP="00431253">
            <w:pPr>
              <w:pStyle w:val="Times12"/>
              <w:numPr>
                <w:ilvl w:val="0"/>
                <w:numId w:val="91"/>
              </w:numPr>
              <w:tabs>
                <w:tab w:val="left" w:pos="1132"/>
              </w:tabs>
              <w:ind w:left="0" w:right="153" w:firstLine="566"/>
            </w:pPr>
            <w:r w:rsidRPr="00F402A0">
              <w:rPr>
                <w:bCs w:val="0"/>
              </w:rPr>
              <w:t>Принять участие в запросе предложений</w:t>
            </w:r>
            <w:r w:rsidRPr="00F402A0">
              <w:t xml:space="preserve"> </w:t>
            </w:r>
            <w:r w:rsidRPr="00F402A0">
              <w:rPr>
                <w:bCs w:val="0"/>
              </w:rPr>
              <w:t>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5C267C" w:rsidRPr="00F402A0" w:rsidRDefault="005C267C" w:rsidP="00431253">
            <w:pPr>
              <w:pStyle w:val="Times12"/>
              <w:numPr>
                <w:ilvl w:val="0"/>
                <w:numId w:val="91"/>
              </w:numPr>
              <w:tabs>
                <w:tab w:val="left" w:pos="1132"/>
              </w:tabs>
              <w:ind w:left="0" w:right="153" w:firstLine="566"/>
            </w:pPr>
            <w:r w:rsidRPr="00F402A0">
              <w:t>Официальным источником информации о ходе и результатах запроса предложений является официальный сайт, указанный в извещении о проведении запроса предложений, и являющийся официальной публикацией данной информации.</w:t>
            </w:r>
          </w:p>
          <w:p w:rsidR="005C267C" w:rsidRPr="00F402A0" w:rsidRDefault="005C267C" w:rsidP="00431253">
            <w:pPr>
              <w:pStyle w:val="Times12"/>
              <w:numPr>
                <w:ilvl w:val="0"/>
                <w:numId w:val="91"/>
              </w:numPr>
              <w:tabs>
                <w:tab w:val="left" w:pos="1132"/>
              </w:tabs>
              <w:ind w:left="0" w:right="153" w:firstLine="566"/>
            </w:pPr>
            <w:r w:rsidRPr="00F402A0">
              <w:t>С даты официальной публикации</w:t>
            </w:r>
            <w:r w:rsidRPr="00F402A0" w:rsidDel="00A16E2A">
              <w:t xml:space="preserve"> </w:t>
            </w:r>
            <w:r w:rsidRPr="00F402A0">
              <w:t>извещения о проведении запроса предложений и документации по запросу предложений на официальных сайтах документация по</w:t>
            </w:r>
            <w:r w:rsidRPr="00F402A0">
              <w:rPr>
                <w:lang w:val="en-US"/>
              </w:rPr>
              <w:t> </w:t>
            </w:r>
            <w:r w:rsidRPr="00F402A0">
              <w:t>запрос</w:t>
            </w:r>
            <w:r w:rsidRPr="00F402A0">
              <w:rPr>
                <w:lang w:val="en-US"/>
              </w:rPr>
              <w:t>e</w:t>
            </w:r>
            <w:r w:rsidRPr="00F402A0">
              <w:t xml:space="preserve"> предложений находится в открытом доступе, на ЭТП предоставляется согласно правилам данной ЭТП.</w:t>
            </w:r>
          </w:p>
          <w:p w:rsidR="005C267C" w:rsidRPr="00F402A0" w:rsidRDefault="005C267C" w:rsidP="00431253">
            <w:pPr>
              <w:pStyle w:val="Times12"/>
              <w:numPr>
                <w:ilvl w:val="0"/>
                <w:numId w:val="91"/>
              </w:numPr>
              <w:tabs>
                <w:tab w:val="left" w:pos="1132"/>
              </w:tabs>
              <w:ind w:left="0" w:right="153" w:firstLine="566"/>
            </w:pPr>
            <w:r w:rsidRPr="00F402A0">
              <w:t>Участники запроса предложений самостоятельно должны отслеживать опубликованные на сайте официальной публикации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tc>
      </w:tr>
      <w:tr w:rsidR="005C267C" w:rsidRPr="00F402A0" w:rsidTr="00127E52">
        <w:trPr>
          <w:trHeight w:val="70"/>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right="153" w:firstLine="0"/>
              <w:jc w:val="left"/>
              <w:rPr>
                <w:szCs w:val="24"/>
              </w:rPr>
            </w:pPr>
            <w:r w:rsidRPr="00F402A0">
              <w:rPr>
                <w:szCs w:val="24"/>
              </w:rPr>
              <w:t>Разъяснение положений документации по запросу предложений</w:t>
            </w:r>
          </w:p>
        </w:tc>
        <w:tc>
          <w:tcPr>
            <w:tcW w:w="12261" w:type="dxa"/>
          </w:tcPr>
          <w:p w:rsidR="005C267C" w:rsidRPr="00F402A0" w:rsidRDefault="005C267C" w:rsidP="00431253">
            <w:pPr>
              <w:pStyle w:val="Times12"/>
              <w:numPr>
                <w:ilvl w:val="1"/>
                <w:numId w:val="63"/>
              </w:numPr>
              <w:tabs>
                <w:tab w:val="left" w:pos="1132"/>
              </w:tabs>
              <w:ind w:left="-2" w:right="153" w:firstLine="567"/>
            </w:pPr>
            <w:bookmarkStart w:id="272" w:name="_Ref406409540"/>
            <w:r w:rsidRPr="00F402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w:t>
            </w:r>
            <w:bookmarkEnd w:id="272"/>
          </w:p>
          <w:p w:rsidR="005C267C" w:rsidRPr="00F402A0" w:rsidRDefault="005C267C" w:rsidP="00431253">
            <w:pPr>
              <w:pStyle w:val="Times12"/>
              <w:numPr>
                <w:ilvl w:val="0"/>
                <w:numId w:val="61"/>
              </w:numPr>
              <w:tabs>
                <w:tab w:val="left" w:pos="1020"/>
              </w:tabs>
              <w:ind w:left="0" w:right="153" w:firstLine="637"/>
            </w:pPr>
            <w:r w:rsidRPr="00F402A0">
              <w:t>через ЭТП;</w:t>
            </w:r>
          </w:p>
          <w:p w:rsidR="005C267C" w:rsidRPr="00F402A0" w:rsidRDefault="005C267C" w:rsidP="00431253">
            <w:pPr>
              <w:pStyle w:val="Times12"/>
              <w:numPr>
                <w:ilvl w:val="0"/>
                <w:numId w:val="61"/>
              </w:numPr>
              <w:tabs>
                <w:tab w:val="left" w:pos="1020"/>
              </w:tabs>
              <w:ind w:left="0" w:right="153" w:firstLine="637"/>
            </w:pPr>
            <w:r w:rsidRPr="00F402A0">
              <w:t xml:space="preserve">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w:t>
            </w:r>
          </w:p>
          <w:p w:rsidR="005C267C" w:rsidRPr="00F402A0" w:rsidRDefault="005C267C" w:rsidP="00127E52">
            <w:pPr>
              <w:pStyle w:val="Times12"/>
              <w:tabs>
                <w:tab w:val="left" w:pos="1020"/>
              </w:tabs>
              <w:ind w:right="153" w:firstLine="566"/>
            </w:pPr>
            <w:r w:rsidRPr="00F402A0">
              <w:t>Участник должен обеспечить получение организатором запроса предложений такого запроса не позднее 3 (трех) рабочих дней до дня окончания срока подачи заявок на участие в запросе предложений.</w:t>
            </w:r>
          </w:p>
          <w:p w:rsidR="005C267C" w:rsidRPr="00F402A0" w:rsidRDefault="005C267C" w:rsidP="00127E52">
            <w:pPr>
              <w:pStyle w:val="Times12"/>
              <w:tabs>
                <w:tab w:val="left" w:pos="1020"/>
              </w:tabs>
              <w:ind w:right="153" w:firstLine="566"/>
            </w:pPr>
            <w:r w:rsidRPr="00F402A0">
              <w:t>При поступлении запроса позже данного срока организатор вправе не отвечать на запрос.</w:t>
            </w:r>
          </w:p>
          <w:p w:rsidR="005C267C" w:rsidRPr="00F402A0" w:rsidRDefault="005C267C" w:rsidP="00431253">
            <w:pPr>
              <w:pStyle w:val="Times12"/>
              <w:numPr>
                <w:ilvl w:val="1"/>
                <w:numId w:val="63"/>
              </w:numPr>
              <w:tabs>
                <w:tab w:val="left" w:pos="1132"/>
              </w:tabs>
              <w:ind w:left="-2" w:right="153" w:firstLine="567"/>
            </w:pPr>
            <w:r w:rsidRPr="00F402A0">
              <w:t>При поступлении запроса в срок, указанный в пункте </w:t>
            </w:r>
            <w:r w:rsidRPr="00F402A0">
              <w:fldChar w:fldCharType="begin"/>
            </w:r>
            <w:r w:rsidRPr="00F402A0">
              <w:instrText xml:space="preserve"> REF _Ref406409540 \r \h </w:instrText>
            </w:r>
            <w:r>
              <w:instrText xml:space="preserve"> \* MERGEFORMAT </w:instrText>
            </w:r>
            <w:r w:rsidRPr="00F402A0">
              <w:fldChar w:fldCharType="separate"/>
            </w:r>
            <w:r w:rsidR="003B2278">
              <w:t>2.1</w:t>
            </w:r>
            <w:r w:rsidRPr="00F402A0">
              <w:fldChar w:fldCharType="end"/>
            </w:r>
            <w:r w:rsidRPr="00F402A0">
              <w:t xml:space="preserve">, организатор запроса предложений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p>
          <w:p w:rsidR="005C267C" w:rsidRPr="00F402A0" w:rsidRDefault="005C267C" w:rsidP="00127E52">
            <w:pPr>
              <w:pStyle w:val="Times12"/>
              <w:tabs>
                <w:tab w:val="left" w:pos="1020"/>
              </w:tabs>
              <w:ind w:right="153"/>
            </w:pPr>
            <w:r w:rsidRPr="00F402A0">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5C267C" w:rsidRPr="00F402A0" w:rsidRDefault="005C267C" w:rsidP="00127E52">
            <w:pPr>
              <w:pStyle w:val="Times12"/>
              <w:tabs>
                <w:tab w:val="left" w:pos="1020"/>
              </w:tabs>
              <w:ind w:right="153"/>
            </w:pPr>
            <w:r w:rsidRPr="00F402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
          <w:p w:rsidR="005C267C" w:rsidRPr="00F402A0" w:rsidRDefault="005C267C" w:rsidP="00431253">
            <w:pPr>
              <w:pStyle w:val="Times12"/>
              <w:numPr>
                <w:ilvl w:val="1"/>
                <w:numId w:val="63"/>
              </w:numPr>
              <w:tabs>
                <w:tab w:val="left" w:pos="1132"/>
              </w:tabs>
              <w:ind w:left="-2" w:right="153" w:firstLine="567"/>
            </w:pPr>
            <w:r w:rsidRPr="00F402A0">
              <w:t>Участник запроса предложений не вправе ссылаться на устную информацию, полученную от организатора запроса предложений.</w:t>
            </w:r>
          </w:p>
        </w:tc>
      </w:tr>
      <w:tr w:rsidR="005C267C" w:rsidRPr="00F402A0" w:rsidTr="00127E52">
        <w:trPr>
          <w:trHeight w:val="246"/>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ind w:right="153"/>
              <w:rPr>
                <w:bCs/>
              </w:rPr>
            </w:pPr>
            <w:r w:rsidRPr="00F402A0">
              <w:t>Внесение изменений в извещение о проведении запроса предложений и документацию по запросу предложений</w:t>
            </w:r>
          </w:p>
        </w:tc>
        <w:tc>
          <w:tcPr>
            <w:tcW w:w="12261" w:type="dxa"/>
          </w:tcPr>
          <w:p w:rsidR="005C267C" w:rsidRPr="00F402A0" w:rsidRDefault="005C267C" w:rsidP="00431253">
            <w:pPr>
              <w:pStyle w:val="Times12"/>
              <w:numPr>
                <w:ilvl w:val="1"/>
                <w:numId w:val="18"/>
              </w:numPr>
              <w:tabs>
                <w:tab w:val="left" w:pos="1132"/>
              </w:tabs>
              <w:ind w:left="-2" w:right="153" w:firstLine="567"/>
            </w:pPr>
            <w:r w:rsidRPr="00F402A0">
              <w:t>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или документацию по запросу предложений не позднее чем за 2 (два) рабочих дня до окончания срока подачи заявок.</w:t>
            </w:r>
          </w:p>
          <w:p w:rsidR="005C267C" w:rsidRPr="00F402A0" w:rsidRDefault="005C267C" w:rsidP="00431253">
            <w:pPr>
              <w:pStyle w:val="Times12"/>
              <w:numPr>
                <w:ilvl w:val="1"/>
                <w:numId w:val="18"/>
              </w:numPr>
              <w:tabs>
                <w:tab w:val="left" w:pos="1132"/>
              </w:tabs>
              <w:ind w:left="-2" w:right="153" w:firstLine="567"/>
            </w:pPr>
            <w:r w:rsidRPr="00F402A0">
              <w:t>Любое изменение извещения о проведении запроса предложений или документации по запросу предложений является неотъемлемой ее частью.</w:t>
            </w:r>
          </w:p>
          <w:p w:rsidR="005C267C" w:rsidRPr="00F402A0" w:rsidRDefault="005C267C" w:rsidP="00431253">
            <w:pPr>
              <w:pStyle w:val="Times12"/>
              <w:numPr>
                <w:ilvl w:val="1"/>
                <w:numId w:val="18"/>
              </w:numPr>
              <w:tabs>
                <w:tab w:val="left" w:pos="1132"/>
              </w:tabs>
              <w:ind w:left="-2" w:right="153" w:firstLine="567"/>
            </w:pPr>
            <w:r w:rsidRPr="00F402A0">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такие 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
          <w:p w:rsidR="005C267C" w:rsidRPr="00F402A0" w:rsidRDefault="005C267C" w:rsidP="00431253">
            <w:pPr>
              <w:pStyle w:val="Times12"/>
              <w:numPr>
                <w:ilvl w:val="1"/>
                <w:numId w:val="18"/>
              </w:numPr>
              <w:tabs>
                <w:tab w:val="left" w:pos="1132"/>
              </w:tabs>
              <w:ind w:left="-2" w:right="153" w:firstLine="567"/>
            </w:pPr>
            <w:r w:rsidRPr="00F402A0">
              <w:t>При этом срок подачи заявок на участие в запросе предложений продлевается, так, чтобы со дня размещения внесенных изменений на официальном сайте и ЭТП до даты окончания подачи заявок на участие в запросе предложений такой срок составлял не менее чем 5 (пять) рабочих дней, а в случае изменения предмета запроса предложений — 10 (десять) календарных дней.</w:t>
            </w:r>
          </w:p>
        </w:tc>
      </w:tr>
      <w:tr w:rsidR="005C267C" w:rsidRPr="00F402A0" w:rsidTr="00127E52">
        <w:trPr>
          <w:trHeight w:val="473"/>
        </w:trPr>
        <w:tc>
          <w:tcPr>
            <w:tcW w:w="781" w:type="dxa"/>
          </w:tcPr>
          <w:p w:rsidR="005C267C" w:rsidRPr="00F402A0" w:rsidRDefault="005C267C" w:rsidP="00431253">
            <w:pPr>
              <w:numPr>
                <w:ilvl w:val="0"/>
                <w:numId w:val="58"/>
              </w:numPr>
              <w:tabs>
                <w:tab w:val="num" w:pos="786"/>
              </w:tabs>
              <w:ind w:left="0" w:hanging="15"/>
              <w:jc w:val="center"/>
            </w:pPr>
            <w:bookmarkStart w:id="273" w:name="_Ref317253528"/>
          </w:p>
        </w:tc>
        <w:bookmarkEnd w:id="273"/>
        <w:tc>
          <w:tcPr>
            <w:tcW w:w="2268" w:type="dxa"/>
          </w:tcPr>
          <w:p w:rsidR="005C267C" w:rsidRPr="00F402A0" w:rsidRDefault="005C267C" w:rsidP="00127E52">
            <w:pPr>
              <w:ind w:right="153"/>
            </w:pPr>
            <w:r w:rsidRPr="00F402A0">
              <w:t>Обеспечение заявки на участие в запросе предложений</w:t>
            </w:r>
          </w:p>
        </w:tc>
        <w:tc>
          <w:tcPr>
            <w:tcW w:w="12261" w:type="dxa"/>
          </w:tcPr>
          <w:p w:rsidR="005C267C" w:rsidRPr="00F402A0" w:rsidRDefault="005C267C" w:rsidP="00431253">
            <w:pPr>
              <w:pStyle w:val="Times12"/>
              <w:numPr>
                <w:ilvl w:val="0"/>
                <w:numId w:val="95"/>
              </w:numPr>
              <w:tabs>
                <w:tab w:val="left" w:pos="1132"/>
              </w:tabs>
              <w:ind w:left="0" w:right="153" w:firstLine="566"/>
            </w:pPr>
            <w:r w:rsidRPr="00F402A0">
              <w:t>В случае, если извещением о проведении запроса предложений установлено требование обеспечения заявки на участие в запросе предложений, участник должен предоставить обеспечение заявки в размере и валюте, в соответствии с</w:t>
            </w:r>
            <w:r w:rsidRPr="00F402A0">
              <w:rPr>
                <w:lang w:val="en-US"/>
              </w:rPr>
              <w:t> </w:t>
            </w:r>
            <w:r w:rsidRPr="00F402A0">
              <w:t>требованиями, установленными в извещении о проведении запроса предложений.</w:t>
            </w:r>
          </w:p>
          <w:p w:rsidR="005C267C" w:rsidRPr="00F402A0" w:rsidRDefault="005C267C" w:rsidP="00431253">
            <w:pPr>
              <w:pStyle w:val="Times12"/>
              <w:numPr>
                <w:ilvl w:val="0"/>
                <w:numId w:val="95"/>
              </w:numPr>
              <w:tabs>
                <w:tab w:val="left" w:pos="1132"/>
              </w:tabs>
              <w:ind w:left="0" w:right="153" w:firstLine="566"/>
            </w:pPr>
            <w:r w:rsidRPr="00F402A0">
              <w:t>В случае предоставления обеспечения заявки на участие в запросе предложений в форме денежных средств — денежные средства должны быть перечислены по указанным в извещении о проведении запроса предложений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5C267C" w:rsidRPr="00F402A0" w:rsidRDefault="005C267C" w:rsidP="00431253">
            <w:pPr>
              <w:pStyle w:val="Times12"/>
              <w:numPr>
                <w:ilvl w:val="0"/>
                <w:numId w:val="95"/>
              </w:numPr>
              <w:tabs>
                <w:tab w:val="left" w:pos="1132"/>
              </w:tabs>
              <w:ind w:left="0" w:right="153" w:firstLine="566"/>
            </w:pPr>
            <w:r w:rsidRPr="00F402A0">
              <w:t>В случае предоставления обеспечения заявок на участие в запросе предложений в форме банковской гарантии — банковская гарантия должна удовлетворять следующим требованиям:</w:t>
            </w:r>
          </w:p>
          <w:p w:rsidR="005C267C" w:rsidRPr="00F402A0" w:rsidRDefault="005C267C" w:rsidP="00431253">
            <w:pPr>
              <w:pStyle w:val="afff"/>
              <w:numPr>
                <w:ilvl w:val="0"/>
                <w:numId w:val="65"/>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безотзывной.</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сумма банковской гарантии должна быть выражена в российских рублях.</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действовать не менее 60 (шестидесяти) календарных дней со дня окончания срока подачи заявок.</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w:t>
            </w:r>
            <w:r w:rsidRPr="00F402A0">
              <w:rPr>
                <w:rFonts w:ascii="Times New Roman" w:hAnsi="Times New Roman"/>
                <w:sz w:val="24"/>
                <w:szCs w:val="24"/>
              </w:rPr>
              <w:lastRenderedPageBreak/>
              <w:t>суммы банковской гарантии.</w:t>
            </w:r>
          </w:p>
          <w:p w:rsidR="005C267C" w:rsidRPr="00F402A0" w:rsidRDefault="005C267C" w:rsidP="00431253">
            <w:pPr>
              <w:pStyle w:val="afff"/>
              <w:numPr>
                <w:ilvl w:val="0"/>
                <w:numId w:val="65"/>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5C267C" w:rsidRPr="00F402A0" w:rsidRDefault="005C267C" w:rsidP="00431253">
            <w:pPr>
              <w:pStyle w:val="Times12"/>
              <w:numPr>
                <w:ilvl w:val="0"/>
                <w:numId w:val="95"/>
              </w:numPr>
              <w:tabs>
                <w:tab w:val="left" w:pos="1132"/>
              </w:tabs>
              <w:ind w:left="0" w:right="153" w:firstLine="566"/>
            </w:pPr>
            <w:r w:rsidRPr="00F402A0">
              <w:t>Документы, подтверждающие факт предоставления обеспечения исполнения обязательств участника запроса предложений, предоставляются в составе заявки не позднее окончания срока подачи заявок на участие в запросе предложений.</w:t>
            </w:r>
          </w:p>
          <w:p w:rsidR="005C267C" w:rsidRPr="00F402A0" w:rsidRDefault="005C267C" w:rsidP="00431253">
            <w:pPr>
              <w:pStyle w:val="Times12"/>
              <w:numPr>
                <w:ilvl w:val="0"/>
                <w:numId w:val="95"/>
              </w:numPr>
              <w:tabs>
                <w:tab w:val="left" w:pos="1132"/>
              </w:tabs>
              <w:ind w:left="0" w:right="153" w:firstLine="566"/>
            </w:pPr>
            <w:bookmarkStart w:id="274" w:name="_Ref411840766"/>
            <w:r w:rsidRPr="00F402A0">
              <w:t>Обеспечение заявки на участие в запросе предложений возвращается:</w:t>
            </w:r>
            <w:bookmarkEnd w:id="274"/>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bCs/>
                <w:sz w:val="24"/>
                <w:lang w:eastAsia="ru-RU"/>
              </w:rPr>
              <w:t>в течение 5 (пяти) рабочих дней со дня получения опоздавшей заявки – участнику запроса предложений, заявка которого опоздала;</w:t>
            </w:r>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75" w:name="_Ref411840763"/>
            <w:r w:rsidRPr="00F402A0">
              <w:rPr>
                <w:rFonts w:ascii="Times New Roman" w:eastAsia="Times New Roman" w:hAnsi="Times New Roman"/>
                <w:sz w:val="24"/>
                <w:lang w:eastAsia="ru-RU"/>
              </w:rPr>
              <w:t>в течение 10 (десяти) рабочих дней со дня подписания протокола подведения итогов запроса предложений – всем участникам запроса предложений, которым обеспечение не было возвращено на предыдущих стадиях, кроме победителя запроса предложений или единственного допущенного участника запроса предложений;</w:t>
            </w:r>
            <w:bookmarkEnd w:id="275"/>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единственным участником запроса предложений,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запроса предложений;</w:t>
            </w:r>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признания запроса предложений несостоявшимся и принятия решения о незаключении договора по ее результатам – участнику запроса предложений, которому обеспечение заявки не было возвращено на предыдущих стадиях.</w:t>
            </w:r>
          </w:p>
          <w:p w:rsidR="005C267C" w:rsidRPr="00F402A0" w:rsidRDefault="005C267C" w:rsidP="00431253">
            <w:pPr>
              <w:pStyle w:val="Times12"/>
              <w:numPr>
                <w:ilvl w:val="0"/>
                <w:numId w:val="95"/>
              </w:numPr>
              <w:tabs>
                <w:tab w:val="left" w:pos="1132"/>
              </w:tabs>
              <w:ind w:left="0" w:right="153" w:firstLine="566"/>
            </w:pPr>
            <w:r w:rsidRPr="00F402A0">
              <w:t>В случае поступления жалобы на действия (бездействия) заказчика, организатора запроса предложений, закупочной комиссии, срок,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F402A0">
              <w:rPr>
                <w:bCs w:val="0"/>
                <w:sz w:val="28"/>
                <w:szCs w:val="24"/>
              </w:rPr>
              <w:t xml:space="preserve"> </w:t>
            </w:r>
            <w:r w:rsidRPr="00F402A0">
              <w:t>При этом срок возврата обеспечения после подведения итогов по результатам рассмотренной жалобы устанавливается с учетом подпункта </w:t>
            </w:r>
            <w:r w:rsidRPr="00F402A0">
              <w:fldChar w:fldCharType="begin"/>
            </w:r>
            <w:r w:rsidRPr="00F402A0">
              <w:instrText xml:space="preserve"> REF _Ref411840763 \r \h </w:instrText>
            </w:r>
            <w:r>
              <w:instrText xml:space="preserve"> \* MERGEFORMAT </w:instrText>
            </w:r>
            <w:r w:rsidRPr="00F402A0">
              <w:fldChar w:fldCharType="separate"/>
            </w:r>
            <w:r w:rsidR="003B2278">
              <w:t>г)</w:t>
            </w:r>
            <w:r w:rsidRPr="00F402A0">
              <w:fldChar w:fldCharType="end"/>
            </w:r>
            <w:r w:rsidRPr="00F402A0">
              <w:t xml:space="preserve"> пункта </w:t>
            </w:r>
            <w:r w:rsidRPr="00F402A0">
              <w:fldChar w:fldCharType="begin"/>
            </w:r>
            <w:r w:rsidRPr="00F402A0">
              <w:instrText xml:space="preserve"> REF _Ref411840766 \r \h </w:instrText>
            </w:r>
            <w:r>
              <w:instrText xml:space="preserve"> \* MERGEFORMAT </w:instrText>
            </w:r>
            <w:r w:rsidRPr="00F402A0">
              <w:fldChar w:fldCharType="separate"/>
            </w:r>
            <w:r w:rsidR="003B2278">
              <w:t>4.5</w:t>
            </w:r>
            <w:r w:rsidRPr="00F402A0">
              <w:fldChar w:fldCharType="end"/>
            </w:r>
            <w:r w:rsidRPr="00F402A0">
              <w:t>.</w:t>
            </w:r>
          </w:p>
          <w:p w:rsidR="005C267C" w:rsidRPr="00F402A0" w:rsidRDefault="005C267C" w:rsidP="00431253">
            <w:pPr>
              <w:pStyle w:val="Times12"/>
              <w:numPr>
                <w:ilvl w:val="0"/>
                <w:numId w:val="95"/>
              </w:numPr>
              <w:tabs>
                <w:tab w:val="left" w:pos="1132"/>
              </w:tabs>
              <w:ind w:left="0" w:right="153" w:firstLine="566"/>
            </w:pPr>
            <w:r w:rsidRPr="00F402A0">
              <w:t xml:space="preserve">Обеспечение заявки на участие в запросе предложений удерживается в нижеприведенных случаях, с уведомлением такого участника запроса предложений об удержании обеспечения заявки на участие в запросе </w:t>
            </w:r>
            <w:r w:rsidRPr="00F402A0">
              <w:lastRenderedPageBreak/>
              <w:t>предложений:</w:t>
            </w:r>
          </w:p>
          <w:p w:rsidR="005C267C" w:rsidRPr="00F402A0" w:rsidRDefault="005C267C" w:rsidP="00431253">
            <w:pPr>
              <w:pStyle w:val="afff"/>
              <w:numPr>
                <w:ilvl w:val="0"/>
                <w:numId w:val="69"/>
              </w:numPr>
              <w:tabs>
                <w:tab w:val="left" w:pos="1132"/>
              </w:tabs>
              <w:spacing w:after="0" w:line="240" w:lineRule="auto"/>
              <w:ind w:left="-2" w:right="153" w:firstLine="567"/>
              <w:contextualSpacing w:val="0"/>
              <w:jc w:val="both"/>
              <w:rPr>
                <w:rFonts w:ascii="Times New Roman" w:eastAsia="Times New Roman" w:hAnsi="Times New Roman"/>
                <w:sz w:val="24"/>
                <w:lang w:eastAsia="ru-RU"/>
              </w:rPr>
            </w:pPr>
            <w:r w:rsidRPr="00F402A0">
              <w:rPr>
                <w:rFonts w:ascii="Times New Roman" w:eastAsia="Times New Roman" w:hAnsi="Times New Roman"/>
                <w:sz w:val="24"/>
                <w:lang w:eastAsia="ru-RU"/>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за исключением случаев, когда изменение заявки осуществляется в порядке, предусмотренном документацией по запросу предложений;</w:t>
            </w:r>
          </w:p>
          <w:p w:rsidR="005C267C" w:rsidRPr="00F402A0" w:rsidRDefault="005C267C" w:rsidP="00431253">
            <w:pPr>
              <w:pStyle w:val="afff"/>
              <w:numPr>
                <w:ilvl w:val="0"/>
                <w:numId w:val="69"/>
              </w:numPr>
              <w:tabs>
                <w:tab w:val="left" w:pos="1132"/>
              </w:tabs>
              <w:spacing w:after="0" w:line="240" w:lineRule="auto"/>
              <w:ind w:left="-2" w:right="153" w:firstLine="567"/>
              <w:contextualSpacing w:val="0"/>
              <w:jc w:val="both"/>
            </w:pPr>
            <w:r w:rsidRPr="00F402A0">
              <w:rPr>
                <w:rFonts w:ascii="Times New Roman" w:eastAsia="Times New Roman" w:hAnsi="Times New Roman"/>
                <w:sz w:val="24"/>
                <w:lang w:eastAsia="ru-RU"/>
              </w:rPr>
              <w:t>при уклонении победителя запроса предложений или единственного участника запроса предложений, с которым заключается договор, от заключения договора.</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bookmarkStart w:id="276" w:name="_Ref401300807"/>
          </w:p>
        </w:tc>
        <w:bookmarkEnd w:id="276"/>
        <w:tc>
          <w:tcPr>
            <w:tcW w:w="2268" w:type="dxa"/>
          </w:tcPr>
          <w:p w:rsidR="005C267C" w:rsidRPr="00F402A0" w:rsidRDefault="005C267C" w:rsidP="00127E52">
            <w:pPr>
              <w:pStyle w:val="Times12"/>
              <w:ind w:firstLine="0"/>
              <w:rPr>
                <w:szCs w:val="24"/>
              </w:rPr>
            </w:pPr>
            <w:r w:rsidRPr="00F402A0">
              <w:rPr>
                <w:szCs w:val="24"/>
              </w:rPr>
              <w:t>Подача и прием заявок на участие в запросе предложений, открытие доступа к заявкам</w:t>
            </w:r>
          </w:p>
        </w:tc>
        <w:tc>
          <w:tcPr>
            <w:tcW w:w="12261" w:type="dxa"/>
          </w:tcPr>
          <w:p w:rsidR="005C267C" w:rsidRPr="00F402A0" w:rsidRDefault="005C267C" w:rsidP="00431253">
            <w:pPr>
              <w:pStyle w:val="Times12"/>
              <w:numPr>
                <w:ilvl w:val="0"/>
                <w:numId w:val="67"/>
              </w:numPr>
              <w:ind w:left="-2" w:firstLine="567"/>
            </w:pPr>
            <w:r w:rsidRPr="00F402A0">
              <w:t>Для участия в запросе предложений участник запроса предложений должен подать заявку на участие в запросе предложений (предложение на участие в запросе предложений,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документации по запросу предложений, содержание и оформление которых соответствует требованиям документации по запросу предложений) в срок, указанный в извещении о проведении запроса предложений. Заявка является предложением участника о заключении договора (офертой) и у участника запроса предложений возникает обязанность заключить договор на условиях документации по запросу предложений и его предложения. Если участник запроса предложений представил свою заявку с опозданием, она не рассматривается.</w:t>
            </w:r>
          </w:p>
          <w:p w:rsidR="005C267C" w:rsidRPr="00F402A0" w:rsidRDefault="005C267C" w:rsidP="00431253">
            <w:pPr>
              <w:pStyle w:val="Times12"/>
              <w:numPr>
                <w:ilvl w:val="0"/>
                <w:numId w:val="67"/>
              </w:numPr>
              <w:ind w:left="-2" w:firstLine="567"/>
            </w:pPr>
            <w:r w:rsidRPr="00F402A0">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если извещением о проведении запроса предложений разрешена подача альтернативных предложений).</w:t>
            </w:r>
          </w:p>
          <w:p w:rsidR="005C267C" w:rsidRPr="00F402A0" w:rsidRDefault="005C267C" w:rsidP="00431253">
            <w:pPr>
              <w:pStyle w:val="Times12"/>
              <w:numPr>
                <w:ilvl w:val="0"/>
                <w:numId w:val="67"/>
              </w:numPr>
              <w:ind w:left="-2" w:firstLine="567"/>
              <w:rPr>
                <w:szCs w:val="24"/>
              </w:rPr>
            </w:pPr>
            <w:r w:rsidRPr="00F402A0">
              <w:t>Все документы (формы, заполненные в соответствии с требованиями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документации по запросу предложений),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w:t>
            </w:r>
            <w:r w:rsidRPr="00F402A0">
              <w:rPr>
                <w:szCs w:val="24"/>
              </w:rPr>
              <w:t>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документации по запросу предложений.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5C267C" w:rsidRPr="00F402A0" w:rsidRDefault="005C267C" w:rsidP="00431253">
            <w:pPr>
              <w:pStyle w:val="Times12"/>
              <w:numPr>
                <w:ilvl w:val="0"/>
                <w:numId w:val="67"/>
              </w:numPr>
              <w:ind w:left="-2" w:firstLine="567"/>
            </w:pPr>
            <w:r w:rsidRPr="00F402A0">
              <w:t>Заявка на участие в запросе предложений должна быть действительна в течение 60 календарных дней со дня окончания срока подачи заявок.</w:t>
            </w:r>
          </w:p>
          <w:p w:rsidR="005C267C" w:rsidRPr="00F402A0" w:rsidRDefault="005C267C" w:rsidP="00431253">
            <w:pPr>
              <w:pStyle w:val="Times12"/>
              <w:numPr>
                <w:ilvl w:val="0"/>
                <w:numId w:val="67"/>
              </w:numPr>
              <w:ind w:left="-2" w:firstLine="567"/>
            </w:pPr>
            <w:r w:rsidRPr="00F402A0">
              <w:t xml:space="preserve">Документы и сведения, размещаемые на ЭТП, должны быть подписаны ЭП лица, имеющего право </w:t>
            </w:r>
            <w:r w:rsidRPr="00F402A0">
              <w:lastRenderedPageBreak/>
              <w:t>действовать от имени участника запроса предложений.</w:t>
            </w:r>
          </w:p>
          <w:p w:rsidR="005C267C" w:rsidRPr="00F402A0" w:rsidRDefault="005C267C" w:rsidP="00431253">
            <w:pPr>
              <w:pStyle w:val="Times12"/>
              <w:numPr>
                <w:ilvl w:val="0"/>
                <w:numId w:val="67"/>
              </w:numPr>
              <w:ind w:left="-2" w:firstLine="567"/>
            </w:pPr>
            <w:r w:rsidRPr="00F402A0">
              <w:t>Участник запроса предложений, подавший заявку на участие в</w:t>
            </w:r>
            <w:r w:rsidRPr="00F402A0">
              <w:rPr>
                <w:lang w:val="en-US"/>
              </w:rPr>
              <w:t> </w:t>
            </w:r>
            <w:r w:rsidRPr="00F402A0">
              <w:t>запросе предложений, вправе изменить или отозвать свою заявку на участие в запросе предложений в любое время после ее</w:t>
            </w:r>
            <w:r w:rsidRPr="00F402A0">
              <w:rPr>
                <w:lang w:val="en-US"/>
              </w:rPr>
              <w:t> </w:t>
            </w:r>
            <w:r w:rsidRPr="00F402A0">
              <w:t xml:space="preserve">подачи, но до истечения срока окончания подачи заявок на участие в запросе предложений, указанного в извещении о проведении запроса предложений. </w:t>
            </w:r>
          </w:p>
          <w:p w:rsidR="005C267C" w:rsidRPr="00F402A0" w:rsidRDefault="005C267C" w:rsidP="00431253">
            <w:pPr>
              <w:pStyle w:val="Times12"/>
              <w:numPr>
                <w:ilvl w:val="0"/>
                <w:numId w:val="67"/>
              </w:numPr>
              <w:ind w:left="-2" w:firstLine="567"/>
            </w:pPr>
            <w:bookmarkStart w:id="277" w:name="_Ref406500548"/>
            <w:r w:rsidRPr="00F402A0">
              <w:t>Если организатор запроса предложений продлевает срок подачи заявок, то участник запроса предложений, уже подавший заявку, вправе принять любое из следующих решений:</w:t>
            </w:r>
          </w:p>
          <w:p w:rsidR="005C267C" w:rsidRPr="00F402A0" w:rsidRDefault="005C267C" w:rsidP="00431253">
            <w:pPr>
              <w:pStyle w:val="-6"/>
              <w:numPr>
                <w:ilvl w:val="0"/>
                <w:numId w:val="99"/>
              </w:numPr>
              <w:tabs>
                <w:tab w:val="left" w:pos="1416"/>
                <w:tab w:val="left" w:pos="1985"/>
              </w:tabs>
              <w:spacing w:line="240" w:lineRule="auto"/>
              <w:ind w:left="0" w:firstLine="566"/>
              <w:rPr>
                <w:bCs/>
                <w:sz w:val="24"/>
                <w:szCs w:val="22"/>
              </w:rPr>
            </w:pPr>
            <w:r w:rsidRPr="00F402A0">
              <w:rPr>
                <w:bCs/>
                <w:sz w:val="24"/>
                <w:szCs w:val="22"/>
              </w:rPr>
              <w:t>отозвать поданную заявку;</w:t>
            </w:r>
          </w:p>
          <w:p w:rsidR="005C267C" w:rsidRPr="00F402A0" w:rsidRDefault="005C267C" w:rsidP="00431253">
            <w:pPr>
              <w:pStyle w:val="-6"/>
              <w:numPr>
                <w:ilvl w:val="0"/>
                <w:numId w:val="99"/>
              </w:numPr>
              <w:tabs>
                <w:tab w:val="left" w:pos="1416"/>
                <w:tab w:val="left" w:pos="1985"/>
              </w:tabs>
              <w:spacing w:line="240" w:lineRule="auto"/>
              <w:ind w:left="0" w:firstLine="566"/>
              <w:rPr>
                <w:bCs/>
                <w:sz w:val="24"/>
                <w:szCs w:val="22"/>
              </w:rPr>
            </w:pPr>
            <w:r w:rsidRPr="00F402A0">
              <w:rPr>
                <w:bCs/>
                <w:sz w:val="24"/>
                <w:szCs w:val="22"/>
              </w:rPr>
              <w:t>не отзывать поданную заявку, изменив ее (при желании).</w:t>
            </w:r>
          </w:p>
          <w:p w:rsidR="005C267C" w:rsidRPr="00F402A0" w:rsidRDefault="005C267C" w:rsidP="00431253">
            <w:pPr>
              <w:pStyle w:val="Times12"/>
              <w:numPr>
                <w:ilvl w:val="0"/>
                <w:numId w:val="67"/>
              </w:numPr>
              <w:ind w:left="-2" w:firstLine="567"/>
              <w:rPr>
                <w:szCs w:val="24"/>
              </w:rPr>
            </w:pPr>
            <w:r w:rsidRPr="00F402A0">
              <w:t>Подача</w:t>
            </w:r>
            <w:r w:rsidRPr="00F402A0">
              <w:rPr>
                <w:bCs w:val="0"/>
                <w:szCs w:val="24"/>
              </w:rPr>
              <w:t xml:space="preserve"> изменений заявок на участие в запросе предложений</w:t>
            </w:r>
            <w:r w:rsidRPr="00F402A0">
              <w:rPr>
                <w:szCs w:val="24"/>
              </w:rPr>
              <w:t xml:space="preserve"> </w:t>
            </w:r>
            <w:r w:rsidRPr="00F402A0">
              <w:rPr>
                <w:bCs w:val="0"/>
                <w:szCs w:val="24"/>
              </w:rPr>
              <w:t xml:space="preserve">осуществляется документально в соответствии с требованиями настоящего пункта. </w:t>
            </w:r>
            <w:bookmarkStart w:id="278" w:name="_Ref115078477"/>
            <w:r w:rsidRPr="00F402A0">
              <w:rPr>
                <w:bCs w:val="0"/>
                <w:szCs w:val="24"/>
              </w:rPr>
              <w:t>В этом случае участник запроса предложений</w:t>
            </w:r>
            <w:r w:rsidRPr="00F402A0">
              <w:rPr>
                <w:szCs w:val="24"/>
              </w:rPr>
              <w:t xml:space="preserve"> </w:t>
            </w:r>
            <w:r w:rsidRPr="00F402A0">
              <w:rPr>
                <w:bCs w:val="0"/>
                <w:szCs w:val="24"/>
              </w:rPr>
              <w:t>готовит следующие документы:</w:t>
            </w:r>
            <w:bookmarkEnd w:id="277"/>
            <w:bookmarkEnd w:id="278"/>
          </w:p>
          <w:p w:rsidR="005C267C" w:rsidRPr="00F402A0" w:rsidRDefault="005C267C" w:rsidP="00431253">
            <w:pPr>
              <w:pStyle w:val="a0"/>
              <w:numPr>
                <w:ilvl w:val="4"/>
                <w:numId w:val="54"/>
              </w:numPr>
              <w:tabs>
                <w:tab w:val="clear" w:pos="1494"/>
                <w:tab w:val="num" w:pos="1416"/>
              </w:tabs>
              <w:spacing w:line="240" w:lineRule="auto"/>
              <w:ind w:left="0" w:firstLine="566"/>
              <w:rPr>
                <w:snapToGrid/>
                <w:sz w:val="24"/>
              </w:rPr>
            </w:pPr>
            <w:r w:rsidRPr="00F402A0">
              <w:rPr>
                <w:snapToGrid/>
                <w:sz w:val="24"/>
              </w:rPr>
              <w:t>письмо об изменении заявки на участие в запросе предложений в отношении данного лота на бланке организации (для юридического лица);</w:t>
            </w:r>
          </w:p>
          <w:p w:rsidR="005C267C" w:rsidRPr="00F402A0" w:rsidRDefault="005C267C" w:rsidP="00431253">
            <w:pPr>
              <w:pStyle w:val="a0"/>
              <w:numPr>
                <w:ilvl w:val="4"/>
                <w:numId w:val="54"/>
              </w:numPr>
              <w:tabs>
                <w:tab w:val="clear" w:pos="1494"/>
                <w:tab w:val="num" w:pos="1416"/>
              </w:tabs>
              <w:spacing w:line="240" w:lineRule="auto"/>
              <w:ind w:left="0" w:firstLine="566"/>
              <w:rPr>
                <w:snapToGrid/>
                <w:sz w:val="24"/>
              </w:rPr>
            </w:pPr>
            <w:r w:rsidRPr="00F402A0">
              <w:rPr>
                <w:snapToGrid/>
                <w:sz w:val="24"/>
              </w:rPr>
              <w:t>перечень изменений в заявке на участие в запросе предложений с указанием документов первоначальной заявки на участие в запросе предложений, которых данные изменения касаются;</w:t>
            </w:r>
          </w:p>
          <w:p w:rsidR="005C267C" w:rsidRPr="00F402A0" w:rsidRDefault="005C267C" w:rsidP="00431253">
            <w:pPr>
              <w:pStyle w:val="a0"/>
              <w:numPr>
                <w:ilvl w:val="4"/>
                <w:numId w:val="54"/>
              </w:numPr>
              <w:tabs>
                <w:tab w:val="clear" w:pos="1494"/>
                <w:tab w:val="num" w:pos="1416"/>
              </w:tabs>
              <w:spacing w:line="240" w:lineRule="auto"/>
              <w:ind w:left="0" w:firstLine="566"/>
              <w:rPr>
                <w:snapToGrid/>
                <w:sz w:val="24"/>
              </w:rPr>
            </w:pPr>
            <w:r w:rsidRPr="00F402A0">
              <w:rPr>
                <w:snapToGrid/>
                <w:sz w:val="24"/>
              </w:rPr>
              <w:t>новые версии документов, которые изменяются.</w:t>
            </w:r>
          </w:p>
          <w:p w:rsidR="005C267C" w:rsidRPr="00F402A0" w:rsidRDefault="005C267C" w:rsidP="00127E52">
            <w:pPr>
              <w:pStyle w:val="a0"/>
              <w:numPr>
                <w:ilvl w:val="0"/>
                <w:numId w:val="0"/>
              </w:numPr>
              <w:spacing w:line="240" w:lineRule="auto"/>
              <w:ind w:firstLine="566"/>
              <w:rPr>
                <w:snapToGrid/>
                <w:sz w:val="24"/>
              </w:rPr>
            </w:pPr>
            <w:r w:rsidRPr="00F402A0">
              <w:rPr>
                <w:bCs w:val="0"/>
                <w:sz w:val="24"/>
              </w:rPr>
              <w:t>При этом такой участник должен предоставить новое обеспечение исполнения обязательств участника запроса предложений</w:t>
            </w:r>
            <w:r w:rsidRPr="00F402A0">
              <w:rPr>
                <w:sz w:val="24"/>
              </w:rPr>
              <w:t xml:space="preserve"> </w:t>
            </w:r>
            <w:r w:rsidRPr="00F402A0">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5C267C" w:rsidRPr="00F402A0" w:rsidRDefault="005C267C" w:rsidP="00431253">
            <w:pPr>
              <w:pStyle w:val="Times12"/>
              <w:numPr>
                <w:ilvl w:val="0"/>
                <w:numId w:val="67"/>
              </w:numPr>
              <w:ind w:left="-2" w:firstLine="567"/>
            </w:pPr>
            <w:r w:rsidRPr="00F402A0">
              <w:t>Цена заявки и иные условия запроса предложений,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5C267C" w:rsidRPr="00F402A0" w:rsidRDefault="005C267C" w:rsidP="00431253">
            <w:pPr>
              <w:pStyle w:val="Times12"/>
              <w:numPr>
                <w:ilvl w:val="0"/>
                <w:numId w:val="67"/>
              </w:numPr>
              <w:ind w:left="-2" w:firstLine="567"/>
            </w:pPr>
            <w:r w:rsidRPr="00F402A0">
              <w:t>В срок, установленный в извещении о проведении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5C267C" w:rsidRPr="00F402A0" w:rsidRDefault="005C267C" w:rsidP="00431253">
            <w:pPr>
              <w:pStyle w:val="Times12"/>
              <w:numPr>
                <w:ilvl w:val="0"/>
                <w:numId w:val="67"/>
              </w:numPr>
              <w:ind w:left="-2" w:firstLine="567"/>
            </w:pPr>
            <w:r w:rsidRPr="00F402A0">
              <w:t>Если участник запроса предложений намерен направить своего представителя к организатору запроса предложений к моменту открытия доступа к заявкам, такой участник должен не позднее чем за 1 (один) день до истечения срока подачи заявок направить организатору заявку на оформление пропуска с указанием:</w:t>
            </w:r>
          </w:p>
          <w:p w:rsidR="005C267C" w:rsidRPr="00F402A0" w:rsidRDefault="005C267C" w:rsidP="00431253">
            <w:pPr>
              <w:pStyle w:val="Times12"/>
              <w:numPr>
                <w:ilvl w:val="0"/>
                <w:numId w:val="60"/>
              </w:numPr>
              <w:tabs>
                <w:tab w:val="left" w:pos="1416"/>
              </w:tabs>
              <w:ind w:left="0" w:firstLine="565"/>
            </w:pPr>
            <w:r w:rsidRPr="00F402A0">
              <w:t xml:space="preserve">наименования участника запроса предложений, </w:t>
            </w:r>
          </w:p>
          <w:p w:rsidR="005C267C" w:rsidRPr="00F402A0" w:rsidRDefault="005C267C" w:rsidP="00431253">
            <w:pPr>
              <w:pStyle w:val="Times12"/>
              <w:numPr>
                <w:ilvl w:val="0"/>
                <w:numId w:val="60"/>
              </w:numPr>
              <w:tabs>
                <w:tab w:val="left" w:pos="1416"/>
              </w:tabs>
              <w:ind w:left="0" w:firstLine="565"/>
            </w:pPr>
            <w:r w:rsidRPr="00F402A0">
              <w:t xml:space="preserve">полных фамилий, имен, отчеств тех лиц, которые будут присутствовать при открытии доступа к заявкам на участие в запросе предложений. </w:t>
            </w:r>
          </w:p>
          <w:p w:rsidR="005C267C" w:rsidRPr="00F402A0" w:rsidRDefault="005C267C" w:rsidP="00127E52">
            <w:pPr>
              <w:pStyle w:val="Times12"/>
              <w:ind w:firstLine="565"/>
            </w:pPr>
            <w:r w:rsidRPr="00F402A0">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5C267C" w:rsidRPr="00F402A0" w:rsidRDefault="005C267C" w:rsidP="00431253">
            <w:pPr>
              <w:pStyle w:val="Times12"/>
              <w:numPr>
                <w:ilvl w:val="0"/>
                <w:numId w:val="67"/>
              </w:numPr>
              <w:ind w:left="-2" w:firstLine="567"/>
              <w:rPr>
                <w:szCs w:val="24"/>
              </w:rPr>
            </w:pPr>
            <w:r w:rsidRPr="00F402A0">
              <w:rPr>
                <w:szCs w:val="24"/>
              </w:rPr>
              <w:lastRenderedPageBreak/>
              <w:t xml:space="preserve">Присутствующие на заседании закупочной комиссии при открытии доступа к заявкам представители участников запроса предложений </w:t>
            </w:r>
            <w:r w:rsidRPr="00F402A0">
              <w:t>регистрируются</w:t>
            </w:r>
            <w:r w:rsidRPr="00F402A0">
              <w:rPr>
                <w:szCs w:val="24"/>
              </w:rPr>
              <w:t xml:space="preserve"> в Журнале регистрации представителей участников запроса предложений.</w:t>
            </w:r>
          </w:p>
          <w:p w:rsidR="005C267C" w:rsidRPr="00F402A0" w:rsidRDefault="005C267C" w:rsidP="00431253">
            <w:pPr>
              <w:pStyle w:val="Times12"/>
              <w:numPr>
                <w:ilvl w:val="0"/>
                <w:numId w:val="67"/>
              </w:numPr>
              <w:ind w:left="-2" w:firstLine="567"/>
              <w:rPr>
                <w:szCs w:val="24"/>
              </w:rPr>
            </w:pPr>
            <w:r w:rsidRPr="00F402A0">
              <w:rPr>
                <w:szCs w:val="24"/>
              </w:rPr>
              <w:t>Участники запроса предложений, присутствующие на заседании закупочной комиссии открытия доступа к заявкам на участие в запросе предложений, вправе вести аудио и/или видеозапись заседания закупочной комиссии открытия доступа к заявкам на участие в запросе предложений, предварительно сообщив об этом организатору запроса предложений.</w:t>
            </w:r>
          </w:p>
          <w:p w:rsidR="005C267C" w:rsidRPr="00F402A0" w:rsidRDefault="005C267C" w:rsidP="00431253">
            <w:pPr>
              <w:pStyle w:val="Times12"/>
              <w:numPr>
                <w:ilvl w:val="0"/>
                <w:numId w:val="67"/>
              </w:numPr>
              <w:ind w:left="-2" w:firstLine="567"/>
              <w:rPr>
                <w:szCs w:val="24"/>
              </w:rPr>
            </w:pPr>
            <w:r w:rsidRPr="00F402A0">
              <w:rPr>
                <w:szCs w:val="24"/>
              </w:rPr>
              <w:t>Протокол открытия доступа к заявкам на участие в запросе предложений размещается организатором запроса предложений на официальном сайте и на ЭТП в течение 1 (одного) рабочего дня, следующего после подписания указанного протокола.</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firstLine="0"/>
              <w:rPr>
                <w:szCs w:val="24"/>
              </w:rPr>
            </w:pPr>
            <w:r w:rsidRPr="00F402A0">
              <w:rPr>
                <w:szCs w:val="24"/>
              </w:rPr>
              <w:t>Отстранение участника запроса предложений</w:t>
            </w:r>
          </w:p>
        </w:tc>
        <w:tc>
          <w:tcPr>
            <w:tcW w:w="12261" w:type="dxa"/>
          </w:tcPr>
          <w:p w:rsidR="005C267C" w:rsidRPr="00F402A0" w:rsidRDefault="005C267C" w:rsidP="00431253">
            <w:pPr>
              <w:pStyle w:val="afff"/>
              <w:widowControl w:val="0"/>
              <w:numPr>
                <w:ilvl w:val="0"/>
                <w:numId w:val="9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eastAsia="Times New Roman" w:hAnsi="Times New Roman"/>
                <w:bCs/>
                <w:sz w:val="24"/>
                <w:szCs w:val="24"/>
                <w:lang w:eastAsia="ru-RU"/>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p>
          <w:p w:rsidR="005C267C" w:rsidRPr="00F402A0" w:rsidRDefault="005C267C" w:rsidP="00431253">
            <w:pPr>
              <w:pStyle w:val="Times12"/>
              <w:numPr>
                <w:ilvl w:val="0"/>
                <w:numId w:val="73"/>
              </w:numPr>
              <w:tabs>
                <w:tab w:val="left" w:pos="1416"/>
              </w:tabs>
              <w:ind w:left="-2" w:firstLine="567"/>
              <w:rPr>
                <w:szCs w:val="24"/>
              </w:rPr>
            </w:pPr>
            <w:proofErr w:type="gramStart"/>
            <w:r w:rsidRPr="00F402A0">
              <w:rPr>
                <w:szCs w:val="24"/>
              </w:rPr>
              <w:t>при обнаружении недостоверных сведений в заявке на участие в запросе предложений и (или) ее уточнениях согласно пункту </w:t>
            </w:r>
            <w:r w:rsidRPr="00F402A0">
              <w:rPr>
                <w:szCs w:val="24"/>
              </w:rPr>
              <w:fldChar w:fldCharType="begin"/>
            </w:r>
            <w:r w:rsidRPr="00F402A0">
              <w:rPr>
                <w:szCs w:val="24"/>
              </w:rPr>
              <w:instrText xml:space="preserve"> REF _Ref401221523 \r \h </w:instrText>
            </w:r>
            <w:r>
              <w:rPr>
                <w:szCs w:val="24"/>
              </w:rPr>
              <w:instrText xml:space="preserve"> \* MERGEFORMAT </w:instrText>
            </w:r>
            <w:r w:rsidRPr="00F402A0">
              <w:rPr>
                <w:szCs w:val="24"/>
              </w:rPr>
            </w:r>
            <w:r w:rsidRPr="00F402A0">
              <w:rPr>
                <w:szCs w:val="24"/>
              </w:rPr>
              <w:fldChar w:fldCharType="separate"/>
            </w:r>
            <w:r w:rsidR="003B2278">
              <w:rPr>
                <w:szCs w:val="24"/>
              </w:rPr>
              <w:t>7.5</w:t>
            </w:r>
            <w:r w:rsidRPr="00F402A0">
              <w:rPr>
                <w:szCs w:val="24"/>
              </w:rPr>
              <w:fldChar w:fldCharType="end"/>
            </w:r>
            <w:r w:rsidRPr="00F402A0">
              <w:rPr>
                <w:szCs w:val="24"/>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F402A0">
              <w:rPr>
                <w:szCs w:val="24"/>
              </w:rPr>
              <w:t xml:space="preserve">, </w:t>
            </w:r>
            <w:proofErr w:type="gramStart"/>
            <w:r w:rsidRPr="00F402A0">
              <w:rPr>
                <w:szCs w:val="24"/>
              </w:rPr>
              <w:t>указанным</w:t>
            </w:r>
            <w:proofErr w:type="gramEnd"/>
            <w:r w:rsidRPr="00F402A0">
              <w:rPr>
                <w:szCs w:val="24"/>
              </w:rPr>
              <w:t xml:space="preserve"> в заявке;</w:t>
            </w:r>
          </w:p>
          <w:p w:rsidR="005C267C" w:rsidRPr="00F402A0" w:rsidRDefault="005C267C" w:rsidP="00431253">
            <w:pPr>
              <w:pStyle w:val="Times12"/>
              <w:numPr>
                <w:ilvl w:val="0"/>
                <w:numId w:val="73"/>
              </w:numPr>
              <w:tabs>
                <w:tab w:val="left" w:pos="1416"/>
              </w:tabs>
              <w:ind w:left="-2" w:firstLine="567"/>
              <w:rPr>
                <w:szCs w:val="24"/>
              </w:rPr>
            </w:pPr>
            <w:r w:rsidRPr="00F402A0">
              <w:rPr>
                <w:szCs w:val="24"/>
              </w:rPr>
              <w:t>при выявлении факта давления таким участником запросе предложений на члена комиссии, эксперта, руководителя организатора запроса предложений или заказчика, подкрепленного документами.</w:t>
            </w:r>
          </w:p>
          <w:p w:rsidR="005C267C" w:rsidRPr="00F402A0" w:rsidRDefault="005C267C" w:rsidP="00127E52">
            <w:pPr>
              <w:pStyle w:val="Times12"/>
              <w:rPr>
                <w:szCs w:val="24"/>
              </w:rPr>
            </w:pPr>
            <w:r w:rsidRPr="00F402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firstLine="0"/>
              <w:rPr>
                <w:szCs w:val="24"/>
              </w:rPr>
            </w:pPr>
            <w:r w:rsidRPr="00F402A0">
              <w:t>Рассмотрение заявок (отборочная и оценочная стадии), уточнение заявок, отстранение участника</w:t>
            </w:r>
          </w:p>
        </w:tc>
        <w:tc>
          <w:tcPr>
            <w:tcW w:w="12261" w:type="dxa"/>
          </w:tcPr>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5C267C" w:rsidRPr="00F402A0" w:rsidRDefault="005C267C" w:rsidP="00431253">
            <w:pPr>
              <w:pStyle w:val="afff"/>
              <w:widowControl w:val="0"/>
              <w:numPr>
                <w:ilvl w:val="0"/>
                <w:numId w:val="90"/>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отборочная стадия;</w:t>
            </w:r>
          </w:p>
          <w:p w:rsidR="005C267C" w:rsidRPr="00F402A0" w:rsidRDefault="005C267C" w:rsidP="00431253">
            <w:pPr>
              <w:pStyle w:val="afff"/>
              <w:widowControl w:val="0"/>
              <w:numPr>
                <w:ilvl w:val="0"/>
                <w:numId w:val="90"/>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оценочная стадия</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Закупочная комиссия рассматривает, оценивает и сопоставляет заявки на участие в запросе предложений в отношении каждого лота отдельно.</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При наличии сомнений в достоверности копии документа организатор запроса предложений вправе </w:t>
            </w:r>
            <w:r w:rsidRPr="00F402A0">
              <w:rPr>
                <w:rFonts w:ascii="Times New Roman" w:hAnsi="Times New Roman"/>
                <w:bCs/>
                <w:sz w:val="24"/>
                <w:szCs w:val="24"/>
              </w:rPr>
              <w:lastRenderedPageBreak/>
              <w:t>запросить нотариально заверенную копию документа, предоставленного в копии. В случае,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79" w:name="_Ref401221523"/>
            <w:r w:rsidRPr="00F402A0">
              <w:rPr>
                <w:rFonts w:ascii="Times New Roman" w:hAnsi="Times New Roman"/>
                <w:bCs/>
                <w:sz w:val="24"/>
                <w:szCs w:val="24"/>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79"/>
          </w:p>
          <w:p w:rsidR="005C267C" w:rsidRPr="00F402A0" w:rsidRDefault="005C267C" w:rsidP="00431253">
            <w:pPr>
              <w:pStyle w:val="Times12"/>
              <w:numPr>
                <w:ilvl w:val="0"/>
                <w:numId w:val="70"/>
              </w:numPr>
              <w:tabs>
                <w:tab w:val="left" w:pos="1416"/>
              </w:tabs>
              <w:ind w:left="-2" w:firstLine="567"/>
              <w:rPr>
                <w:szCs w:val="24"/>
              </w:rPr>
            </w:pPr>
            <w:bookmarkStart w:id="280" w:name="_Ref401221504"/>
            <w:r w:rsidRPr="00F402A0">
              <w:rPr>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 (если требование о предоставлении соответствующего документа предусмотрено документацией по запросу предложений):</w:t>
            </w:r>
            <w:bookmarkEnd w:id="280"/>
          </w:p>
          <w:p w:rsidR="005C267C" w:rsidRPr="00F402A0" w:rsidRDefault="005C267C" w:rsidP="00431253">
            <w:pPr>
              <w:pStyle w:val="Times12"/>
              <w:numPr>
                <w:ilvl w:val="0"/>
                <w:numId w:val="71"/>
              </w:numPr>
              <w:tabs>
                <w:tab w:val="left" w:pos="1416"/>
              </w:tabs>
              <w:ind w:left="-2" w:firstLine="567"/>
              <w:rPr>
                <w:szCs w:val="24"/>
              </w:rPr>
            </w:pPr>
            <w:r w:rsidRPr="00F402A0">
              <w:rPr>
                <w:szCs w:val="24"/>
              </w:rPr>
              <w:t>документы, подтверждающие полномочия лица на подписание заявки от имени участника запроса предложений,</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учредительные документы,</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 xml:space="preserve">разрешающие документы (лицензии, допуски, членство в саморегулируемых общественных организациях и т.д.), </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документы от изготовителя товара, подтверждающие согласие изготовителя на предложение в рамках запроса предложений его товара участником,</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документы, подтверждающие квалификацию участника запроса предложений, привлекаемых субподрядчиков (соисполнителей), изготовителей, указанную участником запроса предложений в своей заявке,</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сведения, подтверждаемые участником запроса предложений декларативно по форме в соответствии с требованиями документации по запросу предложений.</w:t>
            </w:r>
          </w:p>
          <w:p w:rsidR="005C267C" w:rsidRPr="00F402A0" w:rsidRDefault="005C267C" w:rsidP="00431253">
            <w:pPr>
              <w:pStyle w:val="Times12"/>
              <w:numPr>
                <w:ilvl w:val="0"/>
                <w:numId w:val="70"/>
              </w:numPr>
              <w:tabs>
                <w:tab w:val="left" w:pos="1416"/>
              </w:tabs>
              <w:ind w:left="-2" w:firstLine="567"/>
              <w:rPr>
                <w:szCs w:val="24"/>
              </w:rPr>
            </w:pPr>
            <w:r w:rsidRPr="00F402A0">
              <w:rPr>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5C267C" w:rsidRPr="00F402A0" w:rsidRDefault="005C267C" w:rsidP="00127E52">
            <w:pPr>
              <w:pStyle w:val="Times12"/>
              <w:rPr>
                <w:szCs w:val="24"/>
              </w:rPr>
            </w:pPr>
            <w:r w:rsidRPr="00F402A0">
              <w:rPr>
                <w:szCs w:val="24"/>
              </w:rPr>
              <w:t>Исправление иных ошибок не допускается.</w:t>
            </w:r>
          </w:p>
          <w:p w:rsidR="005C267C" w:rsidRPr="00F402A0" w:rsidRDefault="005C267C" w:rsidP="00431253">
            <w:pPr>
              <w:pStyle w:val="Times12"/>
              <w:numPr>
                <w:ilvl w:val="0"/>
                <w:numId w:val="70"/>
              </w:numPr>
              <w:tabs>
                <w:tab w:val="left" w:pos="1416"/>
              </w:tabs>
              <w:ind w:left="-2" w:firstLine="567"/>
              <w:rPr>
                <w:szCs w:val="24"/>
              </w:rPr>
            </w:pPr>
            <w:r w:rsidRPr="00F402A0">
              <w:rPr>
                <w:szCs w:val="24"/>
              </w:rPr>
              <w:lastRenderedPageBreak/>
              <w:t>В случаях, влияющих на допуск участника к запросу предложений или оценку его заявки на участие в запросе предложений:</w:t>
            </w:r>
          </w:p>
          <w:p w:rsidR="005C267C" w:rsidRPr="00F402A0" w:rsidRDefault="005C267C" w:rsidP="00431253">
            <w:pPr>
              <w:pStyle w:val="Times12"/>
              <w:numPr>
                <w:ilvl w:val="0"/>
                <w:numId w:val="72"/>
              </w:numPr>
              <w:tabs>
                <w:tab w:val="left" w:pos="1416"/>
              </w:tabs>
              <w:ind w:left="-2" w:firstLine="567"/>
              <w:rPr>
                <w:szCs w:val="24"/>
              </w:rPr>
            </w:pPr>
            <w:r w:rsidRPr="00F402A0">
              <w:rPr>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 xml:space="preserve">участника запроса предложений требованиям документации по запросу предложений по обладанию гражданской и специальной правоспособностью, </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привлекаемых субподрядчиков (соисполнителей) требованиям документации по запросу предложений по обладанию гражданской и специальной правоспособностью, если соответствующие требования устанавливались,</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заявки на участие в запросе предложений требованиям документации по запросу предложений в отношении характеристик предлагаемых товаров, работ, услуг и договорных условий, расчета цены договора;</w:t>
            </w:r>
          </w:p>
          <w:p w:rsidR="005C267C" w:rsidRPr="00F402A0" w:rsidRDefault="005C267C" w:rsidP="00431253">
            <w:pPr>
              <w:pStyle w:val="Times12"/>
              <w:numPr>
                <w:ilvl w:val="0"/>
                <w:numId w:val="72"/>
              </w:numPr>
              <w:tabs>
                <w:tab w:val="left" w:pos="1416"/>
              </w:tabs>
              <w:ind w:left="-2" w:firstLine="567"/>
              <w:rPr>
                <w:szCs w:val="24"/>
              </w:rPr>
            </w:pPr>
            <w:r w:rsidRPr="00F402A0">
              <w:rPr>
                <w:szCs w:val="24"/>
              </w:rPr>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запроса предложений;</w:t>
            </w:r>
          </w:p>
          <w:p w:rsidR="005C267C" w:rsidRPr="00F402A0" w:rsidRDefault="005C267C" w:rsidP="00431253">
            <w:pPr>
              <w:pStyle w:val="Times12"/>
              <w:numPr>
                <w:ilvl w:val="0"/>
                <w:numId w:val="72"/>
              </w:numPr>
              <w:tabs>
                <w:tab w:val="left" w:pos="1416"/>
              </w:tabs>
              <w:ind w:left="-2" w:firstLine="567"/>
              <w:rPr>
                <w:szCs w:val="24"/>
              </w:rPr>
            </w:pPr>
            <w:bookmarkStart w:id="281" w:name="_Ref381859812"/>
            <w:r w:rsidRPr="00F402A0">
              <w:rPr>
                <w:szCs w:val="24"/>
              </w:rPr>
              <w:t>если сведения о привлекаемом участником запроса предложений субподрядчике (соисполнителе)</w:t>
            </w:r>
            <w:bookmarkEnd w:id="281"/>
            <w:r w:rsidRPr="00F402A0">
              <w:rPr>
                <w:szCs w:val="24"/>
              </w:rPr>
              <w:t xml:space="preserve"> включены в реестр недобросовестных поставщиков, то участнику запроса предложений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документации по запросу предложений, то отказ участника от замены такого субподрядчика (соисполнителя) является основанием для отказа в допуске к участию в запросе предложений согласно подпункту </w:t>
            </w:r>
            <w:r w:rsidRPr="00F402A0">
              <w:rPr>
                <w:szCs w:val="24"/>
              </w:rPr>
              <w:fldChar w:fldCharType="begin"/>
            </w:r>
            <w:r w:rsidRPr="00F402A0">
              <w:rPr>
                <w:szCs w:val="24"/>
              </w:rPr>
              <w:instrText xml:space="preserve"> REF _Ref407364133 \r \h </w:instrText>
            </w:r>
            <w:r>
              <w:rPr>
                <w:szCs w:val="24"/>
              </w:rPr>
              <w:instrText xml:space="preserve"> \* MERGEFORMAT </w:instrText>
            </w:r>
            <w:r w:rsidRPr="00F402A0">
              <w:rPr>
                <w:szCs w:val="24"/>
              </w:rPr>
            </w:r>
            <w:r w:rsidRPr="00F402A0">
              <w:rPr>
                <w:szCs w:val="24"/>
              </w:rPr>
              <w:fldChar w:fldCharType="separate"/>
            </w:r>
            <w:r w:rsidR="003B2278">
              <w:rPr>
                <w:szCs w:val="24"/>
              </w:rPr>
              <w:t>б)</w:t>
            </w:r>
            <w:r w:rsidRPr="00F402A0">
              <w:rPr>
                <w:szCs w:val="24"/>
              </w:rPr>
              <w:fldChar w:fldCharType="end"/>
            </w:r>
            <w:r w:rsidRPr="00F402A0">
              <w:rPr>
                <w:szCs w:val="24"/>
              </w:rPr>
              <w:t xml:space="preserve"> пункта </w:t>
            </w:r>
            <w:r w:rsidRPr="00F402A0">
              <w:rPr>
                <w:szCs w:val="24"/>
              </w:rPr>
              <w:fldChar w:fldCharType="begin"/>
            </w:r>
            <w:r w:rsidRPr="00F402A0">
              <w:rPr>
                <w:szCs w:val="24"/>
              </w:rPr>
              <w:instrText xml:space="preserve"> REF _Ref407364135 \r \h </w:instrText>
            </w:r>
            <w:r>
              <w:rPr>
                <w:szCs w:val="24"/>
              </w:rPr>
              <w:instrText xml:space="preserve"> \* MERGEFORMAT </w:instrText>
            </w:r>
            <w:r w:rsidRPr="00F402A0">
              <w:rPr>
                <w:szCs w:val="24"/>
              </w:rPr>
            </w:r>
            <w:r w:rsidRPr="00F402A0">
              <w:rPr>
                <w:szCs w:val="24"/>
              </w:rPr>
              <w:fldChar w:fldCharType="separate"/>
            </w:r>
            <w:r w:rsidR="003B2278">
              <w:rPr>
                <w:szCs w:val="24"/>
              </w:rPr>
              <w:t>8.2</w:t>
            </w:r>
            <w:r w:rsidRPr="00F402A0">
              <w:rPr>
                <w:szCs w:val="24"/>
              </w:rPr>
              <w:fldChar w:fldCharType="end"/>
            </w:r>
            <w:r w:rsidRPr="00F402A0">
              <w:rPr>
                <w:szCs w:val="24"/>
              </w:rPr>
              <w:t>.</w:t>
            </w:r>
          </w:p>
          <w:p w:rsidR="005C267C" w:rsidRPr="00F402A0" w:rsidRDefault="005C267C" w:rsidP="00431253">
            <w:pPr>
              <w:pStyle w:val="Times12"/>
              <w:numPr>
                <w:ilvl w:val="0"/>
                <w:numId w:val="70"/>
              </w:numPr>
              <w:tabs>
                <w:tab w:val="left" w:pos="1416"/>
              </w:tabs>
              <w:ind w:left="-2" w:firstLine="567"/>
              <w:rPr>
                <w:szCs w:val="24"/>
              </w:rPr>
            </w:pPr>
            <w:r w:rsidRPr="00F402A0">
              <w:rPr>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F402A0">
              <w:fldChar w:fldCharType="begin"/>
            </w:r>
            <w:r w:rsidRPr="00F402A0">
              <w:instrText xml:space="preserve"> REF _Ref401221504 \r \h  \* MERGEFORMAT </w:instrText>
            </w:r>
            <w:r w:rsidRPr="00F402A0">
              <w:fldChar w:fldCharType="separate"/>
            </w:r>
            <w:r w:rsidR="003B2278" w:rsidRPr="003B2278">
              <w:rPr>
                <w:rFonts w:ascii="Times New Roman" w:hAnsi="Times New Roman"/>
                <w:bCs/>
                <w:sz w:val="24"/>
                <w:szCs w:val="24"/>
              </w:rPr>
              <w:t>7.5.1</w:t>
            </w:r>
            <w:r w:rsidRPr="00F402A0">
              <w:fldChar w:fldCharType="end"/>
            </w:r>
            <w:r w:rsidRPr="00F402A0">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Не направляются участнику запроса предложений запросы согласно пункту </w:t>
            </w:r>
            <w:r w:rsidRPr="00F402A0">
              <w:fldChar w:fldCharType="begin"/>
            </w:r>
            <w:r w:rsidRPr="00F402A0">
              <w:instrText xml:space="preserve"> REF _Ref401221523 \r \h  \* MERGEFORMAT </w:instrText>
            </w:r>
            <w:r w:rsidRPr="00F402A0">
              <w:fldChar w:fldCharType="separate"/>
            </w:r>
            <w:r w:rsidR="003B2278" w:rsidRPr="003B2278">
              <w:rPr>
                <w:rFonts w:ascii="Times New Roman" w:hAnsi="Times New Roman"/>
                <w:bCs/>
                <w:sz w:val="24"/>
                <w:szCs w:val="24"/>
              </w:rPr>
              <w:t>7.5</w:t>
            </w:r>
            <w:r w:rsidRPr="00F402A0">
              <w:fldChar w:fldCharType="end"/>
            </w:r>
            <w:r w:rsidRPr="00F402A0">
              <w:rPr>
                <w:rFonts w:ascii="Times New Roman" w:hAnsi="Times New Roman"/>
                <w:bCs/>
                <w:sz w:val="24"/>
                <w:szCs w:val="24"/>
              </w:rPr>
              <w:t>, если в соответствии с пунктом </w:t>
            </w:r>
            <w:r w:rsidRPr="00F402A0">
              <w:fldChar w:fldCharType="begin"/>
            </w:r>
            <w:r w:rsidRPr="00F402A0">
              <w:instrText xml:space="preserve"> REF _Ref401221543 \r \h  \* MERGEFORMAT </w:instrText>
            </w:r>
            <w:r w:rsidRPr="00F402A0">
              <w:fldChar w:fldCharType="separate"/>
            </w:r>
            <w:r w:rsidR="003B2278" w:rsidRPr="003B2278">
              <w:rPr>
                <w:rFonts w:ascii="Times New Roman" w:hAnsi="Times New Roman"/>
                <w:bCs/>
                <w:sz w:val="24"/>
                <w:szCs w:val="24"/>
              </w:rPr>
              <w:t>8.3</w:t>
            </w:r>
            <w:r w:rsidRPr="00F402A0">
              <w:fldChar w:fldCharType="end"/>
            </w:r>
            <w:r w:rsidRPr="00F402A0">
              <w:rPr>
                <w:rFonts w:ascii="Times New Roman" w:hAnsi="Times New Roman"/>
                <w:bCs/>
                <w:sz w:val="24"/>
                <w:szCs w:val="24"/>
              </w:rPr>
              <w:t xml:space="preserve"> имеются также иные основания для отказа в допуске к участию в запросе предложений такого участника.</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82" w:name="_Ref401221584"/>
            <w:r w:rsidRPr="00F402A0">
              <w:rPr>
                <w:rFonts w:ascii="Times New Roman" w:hAnsi="Times New Roman"/>
                <w:bCs/>
                <w:sz w:val="24"/>
                <w:szCs w:val="24"/>
              </w:rPr>
              <w:t>Решение закупочной комиссии об уточнении заявок на участие в запросе предложений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282"/>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sidRPr="00F402A0">
              <w:rPr>
                <w:rFonts w:ascii="Times New Roman" w:hAnsi="Times New Roman"/>
                <w:bCs/>
                <w:sz w:val="24"/>
                <w:szCs w:val="24"/>
              </w:rPr>
              <w:t xml:space="preserve">В случае принятия закупочной комиссией решения о направлении участникам запроса предложений </w:t>
            </w:r>
            <w:r w:rsidRPr="00F402A0">
              <w:rPr>
                <w:rFonts w:ascii="Times New Roman" w:hAnsi="Times New Roman"/>
                <w:bCs/>
                <w:sz w:val="24"/>
                <w:szCs w:val="24"/>
              </w:rPr>
              <w:lastRenderedPageBreak/>
              <w:t>запросов, такие запросы направляются участникам запроса предложений после размещения на официальном сайте протокола, указанного в пункте </w:t>
            </w:r>
            <w:r w:rsidRPr="00F402A0">
              <w:fldChar w:fldCharType="begin"/>
            </w:r>
            <w:r w:rsidRPr="00F402A0">
              <w:instrText xml:space="preserve"> REF _Ref401221584 \r \h  \* MERGEFORMAT </w:instrText>
            </w:r>
            <w:r w:rsidRPr="00F402A0">
              <w:fldChar w:fldCharType="separate"/>
            </w:r>
            <w:r w:rsidR="003B2278" w:rsidRPr="003B2278">
              <w:rPr>
                <w:rFonts w:ascii="Times New Roman" w:hAnsi="Times New Roman"/>
                <w:bCs/>
                <w:sz w:val="24"/>
                <w:szCs w:val="24"/>
              </w:rPr>
              <w:t>7.8</w:t>
            </w:r>
            <w:r w:rsidRPr="00F402A0">
              <w:fldChar w:fldCharType="end"/>
            </w:r>
            <w:r w:rsidRPr="00F402A0">
              <w:rPr>
                <w:rFonts w:ascii="Times New Roman" w:hAnsi="Times New Roman"/>
                <w:bCs/>
                <w:sz w:val="24"/>
                <w:szCs w:val="24"/>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F402A0">
              <w:rPr>
                <w:rFonts w:ascii="Times New Roman" w:hAnsi="Times New Roman"/>
                <w:bCs/>
                <w:sz w:val="24"/>
                <w:szCs w:val="24"/>
              </w:rPr>
              <w:t xml:space="preserve">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F402A0">
              <w:rPr>
                <w:rFonts w:ascii="Times New Roman" w:hAnsi="Times New Roman"/>
                <w:bCs/>
                <w:sz w:val="24"/>
                <w:szCs w:val="24"/>
              </w:rPr>
              <w:t>Стадии проведения запроса предложений (отборочная, оценочная, подведение итогов и выбор победителя) могут объединяться.</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firstLine="0"/>
            </w:pPr>
            <w:r w:rsidRPr="00F402A0">
              <w:t>Проведение отборочной стадии</w:t>
            </w:r>
          </w:p>
        </w:tc>
        <w:tc>
          <w:tcPr>
            <w:tcW w:w="12261" w:type="dxa"/>
          </w:tcPr>
          <w:p w:rsidR="005C267C" w:rsidRPr="00F402A0" w:rsidRDefault="005C267C" w:rsidP="00431253">
            <w:pPr>
              <w:pStyle w:val="Times12"/>
              <w:numPr>
                <w:ilvl w:val="0"/>
                <w:numId w:val="74"/>
              </w:numPr>
              <w:tabs>
                <w:tab w:val="left" w:pos="1416"/>
              </w:tabs>
              <w:ind w:left="-2" w:firstLine="567"/>
            </w:pPr>
            <w:r w:rsidRPr="00F402A0">
              <w:t>В рамках отборочной стадии закупочная комиссия рассматривает заявки на соответствие требованиям, установленным документацией по запросу предложений, и соответствие участников запроса предложений установленным требованиям. Цель отборочной стадии — допуск к дальнейшему участию в запросе предложений заявок, отвечающих требованиям документации по запросу предложений, поданных участниками, отвечающими требованиям документации по запросу предложений, и отклонение остальных.</w:t>
            </w:r>
          </w:p>
          <w:p w:rsidR="005C267C" w:rsidRPr="00F402A0" w:rsidRDefault="005C267C" w:rsidP="00431253">
            <w:pPr>
              <w:pStyle w:val="Times12"/>
              <w:numPr>
                <w:ilvl w:val="0"/>
                <w:numId w:val="74"/>
              </w:numPr>
              <w:tabs>
                <w:tab w:val="left" w:pos="1416"/>
              </w:tabs>
              <w:ind w:left="-2" w:firstLine="567"/>
            </w:pPr>
            <w:bookmarkStart w:id="283" w:name="_Ref407364135"/>
            <w:r w:rsidRPr="00F402A0">
              <w:t>Критерии отбора:</w:t>
            </w:r>
            <w:bookmarkEnd w:id="283"/>
          </w:p>
          <w:p w:rsidR="005C267C" w:rsidRPr="00F402A0" w:rsidRDefault="005C267C" w:rsidP="00431253">
            <w:pPr>
              <w:pStyle w:val="Times12"/>
              <w:numPr>
                <w:ilvl w:val="0"/>
                <w:numId w:val="75"/>
              </w:numPr>
              <w:ind w:left="-2" w:firstLine="567"/>
            </w:pPr>
            <w:r w:rsidRPr="00F402A0">
              <w:t>соответствие заявки требованиям документации по запросу предложений по существу по своему составу и оформлению;</w:t>
            </w:r>
          </w:p>
          <w:p w:rsidR="005C267C" w:rsidRPr="00F402A0" w:rsidRDefault="005C267C" w:rsidP="00431253">
            <w:pPr>
              <w:pStyle w:val="Times12"/>
              <w:numPr>
                <w:ilvl w:val="0"/>
                <w:numId w:val="75"/>
              </w:numPr>
              <w:ind w:left="-2" w:firstLine="567"/>
            </w:pPr>
            <w:bookmarkStart w:id="284" w:name="_Ref407364133"/>
            <w:r w:rsidRPr="00F402A0">
              <w:t>соответствие участника запроса предложений и заявленных участником запроса предложений субподрядчиков (соисполнителей), изготовителей, установленным требованиям (в случае установления требований);</w:t>
            </w:r>
            <w:bookmarkEnd w:id="284"/>
          </w:p>
          <w:p w:rsidR="005C267C" w:rsidRPr="00F402A0" w:rsidRDefault="005C267C" w:rsidP="00431253">
            <w:pPr>
              <w:pStyle w:val="Times12"/>
              <w:numPr>
                <w:ilvl w:val="0"/>
                <w:numId w:val="75"/>
              </w:numPr>
              <w:ind w:left="-2" w:firstLine="567"/>
            </w:pPr>
            <w:r w:rsidRPr="00F402A0">
              <w:t>соответствие предлагаемых участником запроса предложений товаров, работ, услуг установленным требованиям;</w:t>
            </w:r>
          </w:p>
          <w:p w:rsidR="005C267C" w:rsidRPr="00F402A0" w:rsidRDefault="005C267C" w:rsidP="00431253">
            <w:pPr>
              <w:pStyle w:val="Times12"/>
              <w:numPr>
                <w:ilvl w:val="0"/>
                <w:numId w:val="75"/>
              </w:numPr>
              <w:ind w:left="-2" w:firstLine="567"/>
            </w:pPr>
            <w:r w:rsidRPr="00F402A0">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установленным требованиям;</w:t>
            </w:r>
          </w:p>
          <w:p w:rsidR="005C267C" w:rsidRPr="00F402A0" w:rsidRDefault="005C267C" w:rsidP="00431253">
            <w:pPr>
              <w:pStyle w:val="Times12"/>
              <w:numPr>
                <w:ilvl w:val="0"/>
                <w:numId w:val="75"/>
              </w:numPr>
              <w:ind w:left="-2" w:firstLine="567"/>
            </w:pPr>
            <w:r w:rsidRPr="00F402A0">
              <w:t>предоставление участником запроса предложений требуемого обеспечения заявки (если требовалось).</w:t>
            </w:r>
          </w:p>
          <w:p w:rsidR="005C267C" w:rsidRPr="00F402A0" w:rsidRDefault="005C267C" w:rsidP="00431253">
            <w:pPr>
              <w:pStyle w:val="Times12"/>
              <w:numPr>
                <w:ilvl w:val="0"/>
                <w:numId w:val="74"/>
              </w:numPr>
              <w:tabs>
                <w:tab w:val="left" w:pos="1416"/>
              </w:tabs>
              <w:ind w:left="-2" w:firstLine="567"/>
            </w:pPr>
            <w:bookmarkStart w:id="285" w:name="_Ref401221543"/>
            <w:r w:rsidRPr="00F402A0">
              <w:t>По итогам отборочной стадии закупочная комиссия в отношении каждого участника запроса предложений принимает решение о допуске к дальнейшему участию в запросе предложений, либо об отказе в допуске в соответствии с критериями отбора по следующим основаниям:</w:t>
            </w:r>
            <w:bookmarkEnd w:id="285"/>
          </w:p>
          <w:p w:rsidR="005C267C" w:rsidRPr="00F402A0" w:rsidRDefault="005C267C" w:rsidP="00431253">
            <w:pPr>
              <w:pStyle w:val="Times12"/>
              <w:numPr>
                <w:ilvl w:val="0"/>
                <w:numId w:val="76"/>
              </w:numPr>
              <w:ind w:left="-2" w:firstLine="567"/>
            </w:pPr>
            <w:r w:rsidRPr="00F402A0">
              <w:t xml:space="preserve">несоответствие заявки по составу (за исключением случаев непредставления документов и (или) сведений, </w:t>
            </w:r>
            <w:r w:rsidRPr="00F402A0">
              <w:lastRenderedPageBreak/>
              <w:t>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том числе представленного технического предложения;</w:t>
            </w:r>
          </w:p>
          <w:p w:rsidR="005C267C" w:rsidRPr="00F402A0" w:rsidRDefault="005C267C" w:rsidP="00431253">
            <w:pPr>
              <w:pStyle w:val="Times12"/>
              <w:numPr>
                <w:ilvl w:val="0"/>
                <w:numId w:val="76"/>
              </w:numPr>
              <w:ind w:left="-2" w:firstLine="567"/>
            </w:pPr>
            <w:r w:rsidRPr="00F402A0">
              <w:t>несоответствие участника запроса предложений;</w:t>
            </w:r>
          </w:p>
          <w:p w:rsidR="005C267C" w:rsidRPr="00F402A0" w:rsidRDefault="005C267C" w:rsidP="00431253">
            <w:pPr>
              <w:pStyle w:val="Times12"/>
              <w:numPr>
                <w:ilvl w:val="0"/>
                <w:numId w:val="76"/>
              </w:numPr>
              <w:ind w:left="-2" w:firstLine="567"/>
            </w:pPr>
            <w:r w:rsidRPr="00F402A0">
              <w:t>несоответствие субподрядчиков (соисполнителей), изготовителей, если требования к ним были установлены;</w:t>
            </w:r>
          </w:p>
          <w:p w:rsidR="005C267C" w:rsidRPr="00F402A0" w:rsidRDefault="005C267C" w:rsidP="00431253">
            <w:pPr>
              <w:pStyle w:val="Times12"/>
              <w:numPr>
                <w:ilvl w:val="0"/>
                <w:numId w:val="76"/>
              </w:numPr>
              <w:ind w:left="-2" w:firstLine="567"/>
            </w:pPr>
            <w:r w:rsidRPr="00F402A0">
              <w:t>несоответствие товара, работ, услуг, указанных в заявке на участие в запросе предложений, требованиям документации по запросу предложений;</w:t>
            </w:r>
          </w:p>
          <w:p w:rsidR="005C267C" w:rsidRPr="00F402A0" w:rsidRDefault="005C267C" w:rsidP="00431253">
            <w:pPr>
              <w:pStyle w:val="Times12"/>
              <w:numPr>
                <w:ilvl w:val="0"/>
                <w:numId w:val="76"/>
              </w:numPr>
              <w:ind w:left="-2" w:firstLine="567"/>
            </w:pPr>
            <w:r w:rsidRPr="00F402A0">
              <w:t>несоответствие договорных условий, указанных в заявке на участие в запросе предложений, требованиям документации по запросу предложений, в том числе:</w:t>
            </w:r>
          </w:p>
          <w:p w:rsidR="005C267C" w:rsidRPr="00F402A0" w:rsidRDefault="005C267C" w:rsidP="00431253">
            <w:pPr>
              <w:pStyle w:val="Times12"/>
              <w:numPr>
                <w:ilvl w:val="0"/>
                <w:numId w:val="60"/>
              </w:numPr>
              <w:tabs>
                <w:tab w:val="left" w:pos="1416"/>
              </w:tabs>
              <w:ind w:left="0" w:firstLine="565"/>
            </w:pPr>
            <w:r w:rsidRPr="00F402A0">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5C267C" w:rsidRPr="00F402A0" w:rsidRDefault="005C267C" w:rsidP="00431253">
            <w:pPr>
              <w:pStyle w:val="Times12"/>
              <w:numPr>
                <w:ilvl w:val="0"/>
                <w:numId w:val="60"/>
              </w:numPr>
              <w:tabs>
                <w:tab w:val="left" w:pos="1416"/>
              </w:tabs>
              <w:ind w:left="0" w:firstLine="565"/>
            </w:pPr>
            <w:r w:rsidRPr="00F402A0">
              <w:t>наличие предложения, ухудшающие условия по срокам поставки товара, выполнения работ или оказания услуг.</w:t>
            </w:r>
          </w:p>
          <w:p w:rsidR="005C267C" w:rsidRPr="00F402A0" w:rsidRDefault="005C267C" w:rsidP="00431253">
            <w:pPr>
              <w:pStyle w:val="Times12"/>
              <w:numPr>
                <w:ilvl w:val="0"/>
                <w:numId w:val="76"/>
              </w:numPr>
              <w:ind w:left="-2" w:firstLine="567"/>
            </w:pPr>
            <w:r w:rsidRPr="00F402A0">
              <w:t xml:space="preserve">несоответствие размера, формы, условий или порядка предоставления обеспечения заявки (если требовалось). </w:t>
            </w:r>
            <w:proofErr w:type="gramStart"/>
            <w:r w:rsidRPr="00F402A0">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запроса предложений, проверяет поступившее на условиях и в порядке, предусмотренным извещением о проведении запроса предложений и пунктом </w:t>
            </w:r>
            <w:r w:rsidRPr="00F402A0">
              <w:fldChar w:fldCharType="begin"/>
            </w:r>
            <w:r w:rsidRPr="00F402A0">
              <w:instrText xml:space="preserve"> REF _Ref317253528 \r \h </w:instrText>
            </w:r>
            <w:r>
              <w:instrText xml:space="preserve"> \* MERGEFORMAT </w:instrText>
            </w:r>
            <w:r w:rsidRPr="00F402A0">
              <w:fldChar w:fldCharType="separate"/>
            </w:r>
            <w:r w:rsidR="003B2278">
              <w:t>4</w:t>
            </w:r>
            <w:proofErr w:type="gramEnd"/>
            <w:r w:rsidRPr="00F402A0">
              <w:fldChar w:fldCharType="end"/>
            </w:r>
            <w:r w:rsidRPr="00F402A0">
              <w:t xml:space="preserve"> настоящей части, обеспечение заявки на участие в запросе предложений. При наличии банковской гарантии и/или денежных средств, поступивших в соответствии с порядком, предусмотренным </w:t>
            </w:r>
            <w:r w:rsidRPr="00F402A0">
              <w:rPr>
                <w:bCs w:val="0"/>
              </w:rPr>
              <w:t>извещением о проведении запроса предложений</w:t>
            </w:r>
            <w:r w:rsidRPr="00F402A0">
              <w:t xml:space="preserve"> </w:t>
            </w:r>
            <w:r w:rsidRPr="00F402A0">
              <w:rPr>
                <w:bCs w:val="0"/>
              </w:rPr>
              <w:t>и пунктом </w:t>
            </w:r>
            <w:r w:rsidRPr="00F402A0">
              <w:rPr>
                <w:bCs w:val="0"/>
              </w:rPr>
              <w:fldChar w:fldCharType="begin"/>
            </w:r>
            <w:r w:rsidRPr="00F402A0">
              <w:rPr>
                <w:bCs w:val="0"/>
              </w:rPr>
              <w:instrText xml:space="preserve"> REF _Ref317253528 \r \h </w:instrText>
            </w:r>
            <w:r>
              <w:rPr>
                <w:bCs w:val="0"/>
              </w:rPr>
              <w:instrText xml:space="preserve"> \* MERGEFORMAT </w:instrText>
            </w:r>
            <w:r w:rsidRPr="00F402A0">
              <w:rPr>
                <w:bCs w:val="0"/>
              </w:rPr>
            </w:r>
            <w:r w:rsidRPr="00F402A0">
              <w:rPr>
                <w:bCs w:val="0"/>
              </w:rPr>
              <w:fldChar w:fldCharType="separate"/>
            </w:r>
            <w:r w:rsidR="003B2278">
              <w:rPr>
                <w:bCs w:val="0"/>
              </w:rPr>
              <w:t>4</w:t>
            </w:r>
            <w:r w:rsidRPr="00F402A0">
              <w:rPr>
                <w:bCs w:val="0"/>
              </w:rPr>
              <w:fldChar w:fldCharType="end"/>
            </w:r>
            <w:r w:rsidRPr="00F402A0">
              <w:rPr>
                <w:bCs w:val="0"/>
              </w:rPr>
              <w:t xml:space="preserve"> настоящей части</w:t>
            </w:r>
            <w:r w:rsidRPr="00F402A0">
              <w:t>, обеспечение заявки считается представленным надлежащим образом.</w:t>
            </w:r>
          </w:p>
          <w:p w:rsidR="005C267C" w:rsidRPr="00F402A0" w:rsidRDefault="005C267C" w:rsidP="00431253">
            <w:pPr>
              <w:pStyle w:val="Times12"/>
              <w:numPr>
                <w:ilvl w:val="0"/>
                <w:numId w:val="74"/>
              </w:numPr>
              <w:tabs>
                <w:tab w:val="left" w:pos="1416"/>
              </w:tabs>
              <w:ind w:left="-2" w:firstLine="567"/>
              <w:rPr>
                <w:szCs w:val="24"/>
              </w:rPr>
            </w:pPr>
            <w:r w:rsidRPr="00F402A0">
              <w:t>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5C267C" w:rsidRPr="00F402A0" w:rsidRDefault="005C267C" w:rsidP="00431253">
            <w:pPr>
              <w:pStyle w:val="Times12"/>
              <w:numPr>
                <w:ilvl w:val="0"/>
                <w:numId w:val="74"/>
              </w:numPr>
              <w:tabs>
                <w:tab w:val="left" w:pos="1416"/>
              </w:tabs>
              <w:ind w:left="-2" w:firstLine="567"/>
              <w:rPr>
                <w:szCs w:val="24"/>
              </w:rPr>
            </w:pPr>
            <w:bookmarkStart w:id="286" w:name="_Ref270006910"/>
            <w:r w:rsidRPr="00F402A0">
              <w:rPr>
                <w:bCs w:val="0"/>
                <w:szCs w:val="24"/>
              </w:rPr>
              <w:t>Любой участник запроса предложений</w:t>
            </w:r>
            <w:r w:rsidRPr="00F402A0">
              <w:rPr>
                <w:szCs w:val="24"/>
              </w:rPr>
              <w:t xml:space="preserve"> </w:t>
            </w:r>
            <w:r w:rsidRPr="00F402A0">
              <w:rPr>
                <w:bCs w:val="0"/>
                <w:szCs w:val="24"/>
              </w:rPr>
              <w:t>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w:t>
            </w:r>
            <w:r w:rsidRPr="00F402A0">
              <w:rPr>
                <w:szCs w:val="24"/>
              </w:rPr>
              <w:t xml:space="preserve"> </w:t>
            </w:r>
            <w:r w:rsidRPr="00F402A0">
              <w:rPr>
                <w:bCs w:val="0"/>
                <w:szCs w:val="24"/>
              </w:rPr>
              <w:t>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w:t>
            </w:r>
            <w:r w:rsidRPr="00F402A0">
              <w:rPr>
                <w:szCs w:val="24"/>
              </w:rPr>
              <w:t xml:space="preserve"> </w:t>
            </w:r>
            <w:r w:rsidRPr="00F402A0">
              <w:rPr>
                <w:bCs w:val="0"/>
                <w:szCs w:val="24"/>
              </w:rPr>
              <w:t>в письменной форме соответствующие разъяснения.</w:t>
            </w:r>
            <w:bookmarkEnd w:id="286"/>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firstLine="0"/>
            </w:pPr>
            <w:r w:rsidRPr="00F402A0">
              <w:rPr>
                <w:spacing w:val="-6"/>
                <w:szCs w:val="24"/>
              </w:rPr>
              <w:t xml:space="preserve">Проведение переговоров </w:t>
            </w:r>
            <w:r w:rsidRPr="00F402A0">
              <w:rPr>
                <w:spacing w:val="-6"/>
                <w:szCs w:val="24"/>
              </w:rPr>
              <w:lastRenderedPageBreak/>
              <w:t>с участниками запроса предложений</w:t>
            </w:r>
          </w:p>
        </w:tc>
        <w:tc>
          <w:tcPr>
            <w:tcW w:w="12261" w:type="dxa"/>
          </w:tcPr>
          <w:p w:rsidR="005C267C" w:rsidRPr="00F402A0" w:rsidRDefault="005C267C" w:rsidP="00431253">
            <w:pPr>
              <w:pStyle w:val="Times12"/>
              <w:numPr>
                <w:ilvl w:val="0"/>
                <w:numId w:val="98"/>
              </w:numPr>
              <w:tabs>
                <w:tab w:val="left" w:pos="1416"/>
              </w:tabs>
              <w:ind w:left="0" w:firstLine="566"/>
            </w:pPr>
            <w:r w:rsidRPr="00F402A0">
              <w:lastRenderedPageBreak/>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w:t>
            </w:r>
            <w:r w:rsidRPr="00F402A0">
              <w:lastRenderedPageBreak/>
              <w:t>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F402A0">
              <w:rPr>
                <w:bCs w:val="0"/>
                <w:sz w:val="28"/>
                <w:szCs w:val="24"/>
              </w:rPr>
              <w:t xml:space="preserve"> </w:t>
            </w:r>
            <w:r w:rsidRPr="00F402A0">
              <w:t>и предмета запроса предложений.</w:t>
            </w:r>
          </w:p>
          <w:p w:rsidR="005C267C" w:rsidRPr="00F402A0" w:rsidRDefault="005C267C" w:rsidP="00431253">
            <w:pPr>
              <w:pStyle w:val="Times12"/>
              <w:numPr>
                <w:ilvl w:val="0"/>
                <w:numId w:val="98"/>
              </w:numPr>
              <w:tabs>
                <w:tab w:val="left" w:pos="1416"/>
              </w:tabs>
              <w:ind w:left="0" w:firstLine="566"/>
            </w:pPr>
            <w:r w:rsidRPr="00F402A0">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5C267C" w:rsidRPr="00F402A0" w:rsidRDefault="005C267C" w:rsidP="00431253">
            <w:pPr>
              <w:pStyle w:val="Times12"/>
              <w:numPr>
                <w:ilvl w:val="0"/>
                <w:numId w:val="98"/>
              </w:numPr>
              <w:tabs>
                <w:tab w:val="left" w:pos="1416"/>
              </w:tabs>
              <w:ind w:left="0" w:firstLine="566"/>
            </w:pPr>
            <w:r w:rsidRPr="00F402A0">
              <w:t xml:space="preserve">Переговоры проводятся в отношении любых аспектов заявок участников запроса предложений, кроме цены и предмета запроса предложений. </w:t>
            </w:r>
          </w:p>
          <w:p w:rsidR="005C267C" w:rsidRPr="00F402A0" w:rsidRDefault="005C267C" w:rsidP="00431253">
            <w:pPr>
              <w:pStyle w:val="Times12"/>
              <w:numPr>
                <w:ilvl w:val="0"/>
                <w:numId w:val="98"/>
              </w:numPr>
              <w:tabs>
                <w:tab w:val="left" w:pos="1416"/>
              </w:tabs>
              <w:ind w:left="0" w:firstLine="566"/>
            </w:pPr>
            <w:r w:rsidRPr="00F402A0">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5C267C" w:rsidRPr="00F402A0" w:rsidRDefault="005C267C" w:rsidP="00431253">
            <w:pPr>
              <w:pStyle w:val="Times12"/>
              <w:numPr>
                <w:ilvl w:val="0"/>
                <w:numId w:val="98"/>
              </w:numPr>
              <w:tabs>
                <w:tab w:val="left" w:pos="1416"/>
              </w:tabs>
              <w:ind w:left="0" w:firstLine="566"/>
            </w:pPr>
            <w:r w:rsidRPr="00F402A0">
              <w:t>Организатор запроса предложений запрашивает у всех участников, с которыми проводились переговоры, окончательные предложения.</w:t>
            </w:r>
          </w:p>
          <w:p w:rsidR="005C267C" w:rsidRPr="00F402A0" w:rsidRDefault="005C267C" w:rsidP="00431253">
            <w:pPr>
              <w:pStyle w:val="Times12"/>
              <w:numPr>
                <w:ilvl w:val="0"/>
                <w:numId w:val="98"/>
              </w:numPr>
              <w:tabs>
                <w:tab w:val="left" w:pos="1416"/>
              </w:tabs>
              <w:ind w:left="0" w:firstLine="566"/>
            </w:pPr>
            <w:r w:rsidRPr="00F402A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left="45" w:right="153" w:firstLine="0"/>
              <w:jc w:val="left"/>
              <w:rPr>
                <w:spacing w:val="-6"/>
                <w:szCs w:val="24"/>
              </w:rPr>
            </w:pPr>
            <w:r w:rsidRPr="00F402A0">
              <w:rPr>
                <w:spacing w:val="-6"/>
                <w:szCs w:val="24"/>
              </w:rPr>
              <w:t>Переторжка</w:t>
            </w:r>
          </w:p>
        </w:tc>
        <w:tc>
          <w:tcPr>
            <w:tcW w:w="12261" w:type="dxa"/>
          </w:tcPr>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Переторжка проводится по решению закупочной комиссии, если извещением о проведении запроса предложений предусмотрена возможность проведения процедуры переторжки.</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первоначальной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содержащего решения о проведении переторжки.</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lastRenderedPageBreak/>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и его предложение, указанное в заявке на участие в запросе предложений, остается действующим с ранее объявленной ценой.</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При проведении переторжки в заочной форме допущенные участники запроса предложений к установленному организатором запроса предложений сроку представляют в порядке, предусмотренном для подачи заявки на участие в запросе предложений,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5C267C" w:rsidRPr="00F402A0" w:rsidRDefault="005C267C" w:rsidP="00127E52">
            <w:pPr>
              <w:pStyle w:val="Times12"/>
              <w:tabs>
                <w:tab w:val="left" w:pos="70"/>
                <w:tab w:val="left" w:pos="1416"/>
              </w:tabs>
              <w:ind w:left="-2" w:right="153"/>
              <w:rPr>
                <w:spacing w:val="-6"/>
                <w:szCs w:val="28"/>
              </w:rPr>
            </w:pPr>
            <w:r w:rsidRPr="00F402A0">
              <w:rPr>
                <w:spacing w:val="-6"/>
                <w:szCs w:val="28"/>
              </w:rPr>
              <w:t>Открытие доступа к предложениям, поданным на переторжку, проводится в порядке, предусмотренном пунктом </w:t>
            </w:r>
            <w:r w:rsidRPr="00F402A0">
              <w:rPr>
                <w:spacing w:val="-6"/>
                <w:szCs w:val="28"/>
              </w:rPr>
              <w:fldChar w:fldCharType="begin"/>
            </w:r>
            <w:r w:rsidRPr="00F402A0">
              <w:rPr>
                <w:spacing w:val="-6"/>
                <w:szCs w:val="28"/>
              </w:rPr>
              <w:instrText xml:space="preserve"> REF _Ref401300807 \r \h </w:instrText>
            </w:r>
            <w:r>
              <w:rPr>
                <w:spacing w:val="-6"/>
                <w:szCs w:val="28"/>
              </w:rPr>
              <w:instrText xml:space="preserve"> \* MERGEFORMAT </w:instrText>
            </w:r>
            <w:r w:rsidRPr="00F402A0">
              <w:rPr>
                <w:spacing w:val="-6"/>
                <w:szCs w:val="28"/>
              </w:rPr>
            </w:r>
            <w:r w:rsidRPr="00F402A0">
              <w:rPr>
                <w:spacing w:val="-6"/>
                <w:szCs w:val="28"/>
              </w:rPr>
              <w:fldChar w:fldCharType="separate"/>
            </w:r>
            <w:r w:rsidR="003B2278">
              <w:rPr>
                <w:spacing w:val="-6"/>
                <w:szCs w:val="28"/>
              </w:rPr>
              <w:t>5</w:t>
            </w:r>
            <w:r w:rsidRPr="00F402A0">
              <w:rPr>
                <w:spacing w:val="-6"/>
                <w:szCs w:val="28"/>
              </w:rPr>
              <w:fldChar w:fldCharType="end"/>
            </w:r>
            <w:r w:rsidRPr="00F402A0">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 xml:space="preserve">При проведении переторжки в режиме реального времени 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запроса предложений)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запроса предложений).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5C267C" w:rsidRPr="00F402A0" w:rsidRDefault="005C267C" w:rsidP="00127E52">
            <w:pPr>
              <w:pStyle w:val="Times12"/>
              <w:tabs>
                <w:tab w:val="left" w:pos="70"/>
                <w:tab w:val="left" w:pos="1416"/>
              </w:tabs>
              <w:ind w:left="-2" w:right="153"/>
              <w:rPr>
                <w:spacing w:val="-6"/>
                <w:szCs w:val="28"/>
              </w:rPr>
            </w:pPr>
            <w:r w:rsidRPr="00F402A0">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запросе предложений, требуется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запросе предложений.</w:t>
            </w:r>
          </w:p>
          <w:p w:rsidR="005C267C" w:rsidRPr="00F402A0" w:rsidRDefault="005C267C" w:rsidP="00127E52">
            <w:pPr>
              <w:pStyle w:val="Times12"/>
              <w:tabs>
                <w:tab w:val="left" w:pos="70"/>
                <w:tab w:val="left" w:pos="1416"/>
              </w:tabs>
              <w:ind w:left="-2" w:right="153"/>
              <w:rPr>
                <w:spacing w:val="-6"/>
                <w:szCs w:val="28"/>
              </w:rPr>
            </w:pPr>
            <w:r w:rsidRPr="00F402A0">
              <w:rPr>
                <w:spacing w:val="-6"/>
                <w:szCs w:val="28"/>
              </w:rPr>
              <w:t>Результаты проведения переторжки в режиме реального времени оформляются протоколом.</w:t>
            </w:r>
          </w:p>
          <w:p w:rsidR="005C267C" w:rsidRPr="00F402A0" w:rsidRDefault="005C267C" w:rsidP="00127E52">
            <w:pPr>
              <w:pStyle w:val="Times12"/>
              <w:tabs>
                <w:tab w:val="left" w:pos="70"/>
                <w:tab w:val="left" w:pos="1416"/>
              </w:tabs>
              <w:ind w:left="-2" w:right="153"/>
              <w:rPr>
                <w:spacing w:val="-6"/>
                <w:szCs w:val="28"/>
              </w:rPr>
            </w:pPr>
            <w:r w:rsidRPr="00F402A0">
              <w:rPr>
                <w:spacing w:val="-6"/>
                <w:szCs w:val="28"/>
              </w:rPr>
              <w:t xml:space="preserve">Сведения о ходе проведения переторжки с помощью программных и технических средств ЭТП размещаются на </w:t>
            </w:r>
            <w:r w:rsidRPr="00F402A0">
              <w:rPr>
                <w:spacing w:val="-6"/>
                <w:szCs w:val="28"/>
              </w:rPr>
              <w:lastRenderedPageBreak/>
              <w:t>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запроса предложений на официальном сайте.</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ind w:right="153"/>
            </w:pPr>
            <w:r w:rsidRPr="00F402A0">
              <w:t>Проведение оценочной стадии</w:t>
            </w:r>
          </w:p>
        </w:tc>
        <w:tc>
          <w:tcPr>
            <w:tcW w:w="12261" w:type="dxa"/>
          </w:tcPr>
          <w:p w:rsidR="005C267C" w:rsidRPr="00F402A0" w:rsidRDefault="005C267C" w:rsidP="00431253">
            <w:pPr>
              <w:pStyle w:val="afff"/>
              <w:numPr>
                <w:ilvl w:val="0"/>
                <w:numId w:val="78"/>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В рамках оценочной стадии, в срок, указанный в извещении о проведении запроса предложений, закупочная комиссия оценивает и сопоставляет заявки участников, допущенных до участия в запросе предложений, с учетом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C267C" w:rsidRPr="00F402A0" w:rsidRDefault="005C267C" w:rsidP="00431253">
            <w:pPr>
              <w:pStyle w:val="afff"/>
              <w:numPr>
                <w:ilvl w:val="0"/>
                <w:numId w:val="78"/>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5C267C" w:rsidRPr="00F402A0" w:rsidRDefault="005C267C" w:rsidP="00431253">
            <w:pPr>
              <w:pStyle w:val="afff"/>
              <w:numPr>
                <w:ilvl w:val="0"/>
                <w:numId w:val="78"/>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ind w:right="153"/>
            </w:pPr>
            <w:r w:rsidRPr="00F402A0">
              <w:t>Подведение итогов запроса предложений. Выбор победителя запроса предложений</w:t>
            </w:r>
          </w:p>
        </w:tc>
        <w:tc>
          <w:tcPr>
            <w:tcW w:w="12261" w:type="dxa"/>
          </w:tcPr>
          <w:p w:rsidR="005C267C" w:rsidRPr="00F402A0" w:rsidRDefault="005C267C" w:rsidP="00431253">
            <w:pPr>
              <w:pStyle w:val="afff"/>
              <w:numPr>
                <w:ilvl w:val="0"/>
                <w:numId w:val="79"/>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 </w:t>
            </w:r>
          </w:p>
          <w:p w:rsidR="005C267C" w:rsidRPr="00F402A0" w:rsidRDefault="005C267C" w:rsidP="00431253">
            <w:pPr>
              <w:pStyle w:val="afff"/>
              <w:numPr>
                <w:ilvl w:val="0"/>
                <w:numId w:val="79"/>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 участие в запросепредложений которого присвоено первое место.</w:t>
            </w:r>
          </w:p>
          <w:p w:rsidR="005C267C" w:rsidRPr="00F402A0" w:rsidRDefault="005C267C" w:rsidP="00431253">
            <w:pPr>
              <w:pStyle w:val="afff"/>
              <w:numPr>
                <w:ilvl w:val="0"/>
                <w:numId w:val="79"/>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По результатам запроса предложений оформляется протокол заседания закупочной комиссии по подведению итогов запроса предложений,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ind w:right="153"/>
            </w:pPr>
            <w:r w:rsidRPr="00F402A0">
              <w:t>Преддоговорные переговоры</w:t>
            </w:r>
          </w:p>
        </w:tc>
        <w:tc>
          <w:tcPr>
            <w:tcW w:w="12261" w:type="dxa"/>
          </w:tcPr>
          <w:p w:rsidR="005C267C" w:rsidRPr="00F402A0" w:rsidRDefault="005C267C" w:rsidP="00431253">
            <w:pPr>
              <w:pStyle w:val="afff"/>
              <w:numPr>
                <w:ilvl w:val="0"/>
                <w:numId w:val="80"/>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5C267C" w:rsidRPr="00F402A0" w:rsidRDefault="005C267C" w:rsidP="00431253">
            <w:pPr>
              <w:pStyle w:val="afff"/>
              <w:numPr>
                <w:ilvl w:val="0"/>
                <w:numId w:val="80"/>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5C267C" w:rsidRPr="00F402A0" w:rsidRDefault="005C267C" w:rsidP="00431253">
            <w:pPr>
              <w:pStyle w:val="afff"/>
              <w:numPr>
                <w:ilvl w:val="0"/>
                <w:numId w:val="80"/>
              </w:numPr>
              <w:tabs>
                <w:tab w:val="left" w:pos="1416"/>
              </w:tabs>
              <w:spacing w:after="0" w:line="240" w:lineRule="auto"/>
              <w:ind w:left="-2" w:right="153" w:firstLine="567"/>
              <w:jc w:val="both"/>
            </w:pPr>
            <w:r w:rsidRPr="00F402A0">
              <w:rPr>
                <w:rFonts w:ascii="Times New Roman" w:hAnsi="Times New Roman"/>
                <w:sz w:val="24"/>
                <w:szCs w:val="24"/>
              </w:rPr>
              <w:t>По результатам преддоговорных переговоров организатором запроса предложений оформляется протокол преддоговорных переговоров и размещается организатором запроса предложений на официальном сайте не позднее 1 (одного) рабочего дня, следующего после дня его подписания.</w:t>
            </w:r>
          </w:p>
        </w:tc>
      </w:tr>
      <w:tr w:rsidR="005C267C" w:rsidRPr="00F402A0" w:rsidTr="00127E52">
        <w:trPr>
          <w:trHeight w:val="194"/>
        </w:trPr>
        <w:tc>
          <w:tcPr>
            <w:tcW w:w="781" w:type="dxa"/>
          </w:tcPr>
          <w:p w:rsidR="005C267C" w:rsidRPr="00F402A0" w:rsidRDefault="005C267C" w:rsidP="00431253">
            <w:pPr>
              <w:numPr>
                <w:ilvl w:val="0"/>
                <w:numId w:val="58"/>
              </w:numPr>
              <w:tabs>
                <w:tab w:val="num" w:pos="786"/>
              </w:tabs>
              <w:ind w:left="0" w:hanging="15"/>
              <w:jc w:val="center"/>
            </w:pPr>
            <w:bookmarkStart w:id="287" w:name="_Ref317254659"/>
          </w:p>
        </w:tc>
        <w:bookmarkEnd w:id="287"/>
        <w:tc>
          <w:tcPr>
            <w:tcW w:w="2268" w:type="dxa"/>
          </w:tcPr>
          <w:p w:rsidR="005C267C" w:rsidRPr="00F402A0" w:rsidRDefault="005C267C" w:rsidP="00127E52">
            <w:pPr>
              <w:ind w:right="153"/>
              <w:rPr>
                <w:spacing w:val="-6"/>
              </w:rPr>
            </w:pPr>
            <w:r w:rsidRPr="00F402A0">
              <w:rPr>
                <w:spacing w:val="-6"/>
              </w:rPr>
              <w:t>Порядок заключения договора</w:t>
            </w:r>
          </w:p>
        </w:tc>
        <w:tc>
          <w:tcPr>
            <w:tcW w:w="12261" w:type="dxa"/>
          </w:tcPr>
          <w:p w:rsidR="005C267C" w:rsidRPr="00F402A0" w:rsidRDefault="005C267C" w:rsidP="00431253">
            <w:pPr>
              <w:pStyle w:val="afff"/>
              <w:numPr>
                <w:ilvl w:val="0"/>
                <w:numId w:val="82"/>
              </w:numPr>
              <w:tabs>
                <w:tab w:val="left" w:pos="1416"/>
              </w:tabs>
              <w:spacing w:after="0" w:line="240" w:lineRule="auto"/>
              <w:ind w:left="-2" w:firstLine="600"/>
              <w:jc w:val="both"/>
              <w:rPr>
                <w:rFonts w:ascii="Times New Roman" w:hAnsi="Times New Roman"/>
                <w:sz w:val="24"/>
                <w:szCs w:val="24"/>
              </w:rPr>
            </w:pPr>
            <w:r w:rsidRPr="00F402A0">
              <w:rPr>
                <w:rFonts w:ascii="Times New Roman" w:hAnsi="Times New Roman"/>
                <w:sz w:val="24"/>
                <w:szCs w:val="24"/>
              </w:rPr>
              <w:t>Заказчик в течение срока, установленного извещением о проведении запроса предложений, направляет лицу, с которым заключается договор (победителю запроса предложений или единственному участнику запроса предложений),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с учетом преддоговорных переговоров, в проект договора, прилагаемый к документации по запросу предложений, если иное не предусмотрено извещением о проведении запроса предложений.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запроса предложений.</w:t>
            </w:r>
          </w:p>
          <w:p w:rsidR="005C267C" w:rsidRPr="00F402A0" w:rsidRDefault="005C267C" w:rsidP="00431253">
            <w:pPr>
              <w:pStyle w:val="afff"/>
              <w:numPr>
                <w:ilvl w:val="0"/>
                <w:numId w:val="82"/>
              </w:numPr>
              <w:tabs>
                <w:tab w:val="left" w:pos="1416"/>
              </w:tabs>
              <w:spacing w:after="0" w:line="240" w:lineRule="auto"/>
              <w:ind w:left="-2" w:firstLine="600"/>
              <w:jc w:val="both"/>
              <w:rPr>
                <w:rFonts w:ascii="Times New Roman" w:hAnsi="Times New Roman"/>
                <w:sz w:val="24"/>
                <w:szCs w:val="24"/>
              </w:rPr>
            </w:pPr>
            <w:r w:rsidRPr="00F402A0">
              <w:rPr>
                <w:rFonts w:ascii="Times New Roman" w:hAnsi="Times New Roman"/>
                <w:sz w:val="24"/>
                <w:szCs w:val="24"/>
              </w:rPr>
              <w:t>Лицо, с которым заключается договор, обязано предоставить заказчику:</w:t>
            </w:r>
          </w:p>
          <w:p w:rsidR="005C267C" w:rsidRPr="00F402A0" w:rsidRDefault="005C267C" w:rsidP="00431253">
            <w:pPr>
              <w:numPr>
                <w:ilvl w:val="0"/>
                <w:numId w:val="59"/>
              </w:numPr>
              <w:ind w:left="0" w:firstLine="637"/>
              <w:jc w:val="both"/>
            </w:pPr>
            <w:r w:rsidRPr="00F402A0">
              <w:t>подписанный и заверенный печатью со своей стороны договор в срок, указанный в извещении о проведении запроса предложений;</w:t>
            </w:r>
          </w:p>
          <w:p w:rsidR="005C267C" w:rsidRPr="00F402A0" w:rsidRDefault="005C267C" w:rsidP="00431253">
            <w:pPr>
              <w:numPr>
                <w:ilvl w:val="0"/>
                <w:numId w:val="59"/>
              </w:numPr>
              <w:ind w:left="0" w:firstLine="637"/>
              <w:jc w:val="both"/>
              <w:rPr>
                <w:spacing w:val="-6"/>
              </w:rPr>
            </w:pPr>
            <w:r w:rsidRPr="00F402A0">
              <w:lastRenderedPageBreak/>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 по запросу предложений, до подписания договора;</w:t>
            </w:r>
          </w:p>
          <w:p w:rsidR="005C267C" w:rsidRPr="00F402A0" w:rsidRDefault="005C267C" w:rsidP="00127E52">
            <w:pPr>
              <w:widowControl w:val="0"/>
              <w:tabs>
                <w:tab w:val="left" w:pos="495"/>
              </w:tabs>
              <w:adjustRightInd w:val="0"/>
              <w:ind w:right="70" w:firstLine="495"/>
              <w:jc w:val="both"/>
              <w:textAlignment w:val="baseline"/>
            </w:pPr>
            <w:r w:rsidRPr="00F402A0">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5C267C" w:rsidRPr="00F402A0" w:rsidRDefault="005C267C" w:rsidP="00127E52">
            <w:pPr>
              <w:ind w:firstLine="637"/>
              <w:jc w:val="both"/>
              <w:rPr>
                <w:spacing w:val="-6"/>
              </w:rPr>
            </w:pPr>
            <w:r w:rsidRPr="00F402A0">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C267C" w:rsidRPr="00F402A0" w:rsidRDefault="005C267C" w:rsidP="00431253">
            <w:pPr>
              <w:numPr>
                <w:ilvl w:val="0"/>
                <w:numId w:val="59"/>
              </w:numPr>
              <w:ind w:left="0" w:firstLine="637"/>
              <w:jc w:val="both"/>
            </w:pPr>
            <w:r w:rsidRPr="00F402A0">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w:t>
            </w:r>
            <w:r>
              <w:t>,</w:t>
            </w:r>
            <w:r w:rsidRPr="00F402A0">
              <w:t xml:space="preserve"> если для участника запроса предложений заключение договора или предоставление обеспечения заявки, обеспечения договора являются крупной сделкой и/или сделкой с заинтересованностью.</w:t>
            </w:r>
          </w:p>
          <w:p w:rsidR="005C267C" w:rsidRPr="00F402A0" w:rsidRDefault="005C267C" w:rsidP="00431253">
            <w:pPr>
              <w:pStyle w:val="afff"/>
              <w:numPr>
                <w:ilvl w:val="0"/>
                <w:numId w:val="82"/>
              </w:numPr>
              <w:tabs>
                <w:tab w:val="left" w:pos="1416"/>
              </w:tabs>
              <w:spacing w:after="0" w:line="240" w:lineRule="auto"/>
              <w:ind w:left="-2" w:firstLine="600"/>
              <w:jc w:val="both"/>
              <w:rPr>
                <w:sz w:val="24"/>
                <w:szCs w:val="24"/>
              </w:rPr>
            </w:pPr>
            <w:bookmarkStart w:id="288" w:name="_Ref389730904"/>
            <w:r w:rsidRPr="00F402A0">
              <w:rPr>
                <w:rFonts w:ascii="Times New Roman" w:eastAsia="Times New Roman" w:hAnsi="Times New Roman"/>
                <w:sz w:val="24"/>
                <w:szCs w:val="24"/>
                <w:lang w:eastAsia="ru-RU"/>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w:t>
            </w:r>
            <w:r w:rsidRPr="00F402A0">
              <w:rPr>
                <w:rFonts w:ascii="Times New Roman" w:hAnsi="Times New Roman"/>
                <w:sz w:val="24"/>
                <w:szCs w:val="24"/>
              </w:rPr>
              <w:t xml:space="preserve">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88"/>
          </w:p>
          <w:p w:rsidR="005C267C" w:rsidRPr="00F402A0" w:rsidRDefault="005C267C" w:rsidP="00431253">
            <w:pPr>
              <w:widowControl w:val="0"/>
              <w:numPr>
                <w:ilvl w:val="0"/>
                <w:numId w:val="92"/>
              </w:numPr>
              <w:tabs>
                <w:tab w:val="left" w:pos="1276"/>
              </w:tabs>
              <w:autoSpaceDE w:val="0"/>
              <w:autoSpaceDN w:val="0"/>
              <w:adjustRightInd w:val="0"/>
              <w:ind w:left="0" w:firstLine="698"/>
              <w:jc w:val="both"/>
            </w:pPr>
            <w:r w:rsidRPr="00F402A0">
              <w:t>заключает договор с таким единственным участником запроса предложений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5C267C" w:rsidRPr="00F402A0" w:rsidRDefault="005C267C" w:rsidP="00431253">
            <w:pPr>
              <w:widowControl w:val="0"/>
              <w:numPr>
                <w:ilvl w:val="0"/>
                <w:numId w:val="92"/>
              </w:numPr>
              <w:tabs>
                <w:tab w:val="left" w:pos="1276"/>
              </w:tabs>
              <w:autoSpaceDE w:val="0"/>
              <w:autoSpaceDN w:val="0"/>
              <w:adjustRightInd w:val="0"/>
              <w:ind w:left="0" w:firstLine="698"/>
              <w:jc w:val="both"/>
            </w:pPr>
            <w:r w:rsidRPr="00F402A0">
              <w:t>принимает решение о проведении повторной закупки, либо</w:t>
            </w:r>
          </w:p>
          <w:p w:rsidR="005C267C" w:rsidRPr="00F402A0" w:rsidRDefault="005C267C" w:rsidP="00431253">
            <w:pPr>
              <w:widowControl w:val="0"/>
              <w:numPr>
                <w:ilvl w:val="0"/>
                <w:numId w:val="92"/>
              </w:numPr>
              <w:tabs>
                <w:tab w:val="left" w:pos="1276"/>
              </w:tabs>
              <w:autoSpaceDE w:val="0"/>
              <w:autoSpaceDN w:val="0"/>
              <w:adjustRightInd w:val="0"/>
              <w:ind w:left="0" w:firstLine="698"/>
              <w:jc w:val="both"/>
              <w:rPr>
                <w:spacing w:val="-6"/>
              </w:rPr>
            </w:pPr>
            <w:r w:rsidRPr="00F402A0">
              <w:t>отказывается от заключения договора в случаях, указанных в подпунктах </w:t>
            </w:r>
            <w:r w:rsidRPr="00F402A0">
              <w:fldChar w:fldCharType="begin"/>
            </w:r>
            <w:r w:rsidRPr="00F402A0">
              <w:instrText xml:space="preserve"> REF _Ref401223826 \r \h </w:instrText>
            </w:r>
            <w:r>
              <w:instrText xml:space="preserve"> \* MERGEFORMAT </w:instrText>
            </w:r>
            <w:r w:rsidRPr="00F402A0">
              <w:fldChar w:fldCharType="separate"/>
            </w:r>
            <w:r w:rsidR="003B2278">
              <w:t>а)</w:t>
            </w:r>
            <w:r w:rsidRPr="00F402A0">
              <w:fldChar w:fldCharType="end"/>
            </w:r>
            <w:r w:rsidRPr="00F402A0">
              <w:t>-</w:t>
            </w:r>
            <w:r w:rsidRPr="00F402A0">
              <w:fldChar w:fldCharType="begin"/>
            </w:r>
            <w:r w:rsidRPr="00F402A0">
              <w:instrText xml:space="preserve"> REF _Ref401223828 \r \h </w:instrText>
            </w:r>
            <w:r>
              <w:instrText xml:space="preserve"> \* MERGEFORMAT </w:instrText>
            </w:r>
            <w:r w:rsidRPr="00F402A0">
              <w:fldChar w:fldCharType="separate"/>
            </w:r>
            <w:r w:rsidR="003B2278">
              <w:t>в)</w:t>
            </w:r>
            <w:r w:rsidRPr="00F402A0">
              <w:fldChar w:fldCharType="end"/>
            </w:r>
            <w:r w:rsidRPr="00F402A0">
              <w:t xml:space="preserve"> пункта </w:t>
            </w:r>
            <w:r w:rsidRPr="00F402A0">
              <w:fldChar w:fldCharType="begin"/>
            </w:r>
            <w:r w:rsidRPr="00F402A0">
              <w:instrText xml:space="preserve"> REF _Ref352159239 \r \h </w:instrText>
            </w:r>
            <w:r>
              <w:instrText xml:space="preserve"> \* MERGEFORMAT </w:instrText>
            </w:r>
            <w:r w:rsidRPr="00F402A0">
              <w:fldChar w:fldCharType="separate"/>
            </w:r>
            <w:r w:rsidR="003B2278">
              <w:t>15.1</w:t>
            </w:r>
            <w:r w:rsidRPr="00F402A0">
              <w:fldChar w:fldCharType="end"/>
            </w:r>
            <w:r w:rsidRPr="00F402A0">
              <w:t>.</w:t>
            </w:r>
          </w:p>
        </w:tc>
      </w:tr>
      <w:tr w:rsidR="005C267C" w:rsidRPr="00F402A0" w:rsidTr="00127E52">
        <w:trPr>
          <w:trHeight w:val="194"/>
        </w:trPr>
        <w:tc>
          <w:tcPr>
            <w:tcW w:w="781" w:type="dxa"/>
          </w:tcPr>
          <w:p w:rsidR="005C267C" w:rsidRPr="00F402A0" w:rsidRDefault="005C267C" w:rsidP="00431253">
            <w:pPr>
              <w:numPr>
                <w:ilvl w:val="0"/>
                <w:numId w:val="58"/>
              </w:numPr>
              <w:tabs>
                <w:tab w:val="num" w:pos="786"/>
              </w:tabs>
              <w:ind w:left="0" w:hanging="15"/>
              <w:jc w:val="center"/>
            </w:pPr>
            <w:bookmarkStart w:id="289" w:name="_Ref401223818"/>
          </w:p>
        </w:tc>
        <w:tc>
          <w:tcPr>
            <w:tcW w:w="2268" w:type="dxa"/>
          </w:tcPr>
          <w:p w:rsidR="005C267C" w:rsidRPr="00F402A0" w:rsidRDefault="005C267C" w:rsidP="00127E52">
            <w:pPr>
              <w:ind w:right="153"/>
              <w:rPr>
                <w:spacing w:val="-6"/>
              </w:rPr>
            </w:pPr>
            <w:bookmarkStart w:id="290" w:name="_Toc247716281"/>
            <w:bookmarkStart w:id="291" w:name="_Ref307226092"/>
            <w:bookmarkStart w:id="292" w:name="_Ref375848735"/>
            <w:bookmarkStart w:id="293" w:name="_Toc368984333"/>
            <w:bookmarkStart w:id="294" w:name="_Toc391380982"/>
            <w:bookmarkStart w:id="295" w:name="_Toc383097271"/>
            <w:bookmarkEnd w:id="289"/>
            <w:r w:rsidRPr="00F402A0">
              <w:rPr>
                <w:spacing w:val="-6"/>
              </w:rPr>
              <w:t xml:space="preserve">Отказ заказчика от </w:t>
            </w:r>
            <w:r w:rsidRPr="00F402A0">
              <w:rPr>
                <w:spacing w:val="-6"/>
              </w:rPr>
              <w:lastRenderedPageBreak/>
              <w:t>заключения договора</w:t>
            </w:r>
            <w:bookmarkEnd w:id="290"/>
            <w:bookmarkEnd w:id="291"/>
            <w:bookmarkEnd w:id="292"/>
            <w:bookmarkEnd w:id="293"/>
            <w:bookmarkEnd w:id="294"/>
            <w:bookmarkEnd w:id="295"/>
          </w:p>
        </w:tc>
        <w:tc>
          <w:tcPr>
            <w:tcW w:w="12261" w:type="dxa"/>
          </w:tcPr>
          <w:p w:rsidR="005C267C" w:rsidRPr="00F402A0" w:rsidRDefault="005C267C" w:rsidP="00431253">
            <w:pPr>
              <w:pStyle w:val="afff"/>
              <w:numPr>
                <w:ilvl w:val="0"/>
                <w:numId w:val="93"/>
              </w:numPr>
              <w:tabs>
                <w:tab w:val="left" w:pos="1416"/>
              </w:tabs>
              <w:spacing w:after="0" w:line="240" w:lineRule="auto"/>
              <w:ind w:left="0" w:firstLine="601"/>
              <w:contextualSpacing w:val="0"/>
              <w:jc w:val="both"/>
            </w:pPr>
            <w:bookmarkStart w:id="296" w:name="_Ref352159239"/>
            <w:r w:rsidRPr="00F402A0">
              <w:rPr>
                <w:rFonts w:ascii="Times New Roman" w:hAnsi="Times New Roman"/>
                <w:sz w:val="24"/>
                <w:szCs w:val="24"/>
              </w:rPr>
              <w:lastRenderedPageBreak/>
              <w:t xml:space="preserve">Отказ от заключения договора осуществляется заказчиком в соответствии с законодательством </w:t>
            </w:r>
            <w:r w:rsidRPr="00F402A0">
              <w:rPr>
                <w:rFonts w:ascii="Times New Roman" w:hAnsi="Times New Roman"/>
                <w:sz w:val="24"/>
                <w:szCs w:val="24"/>
              </w:rPr>
              <w:lastRenderedPageBreak/>
              <w:t>Российской Федерации в следующих случаях:</w:t>
            </w:r>
            <w:bookmarkEnd w:id="296"/>
          </w:p>
          <w:p w:rsidR="005C267C" w:rsidRPr="00F402A0" w:rsidRDefault="005C267C" w:rsidP="00431253">
            <w:pPr>
              <w:pStyle w:val="afff"/>
              <w:numPr>
                <w:ilvl w:val="0"/>
                <w:numId w:val="94"/>
              </w:numPr>
              <w:tabs>
                <w:tab w:val="left" w:pos="1558"/>
              </w:tabs>
              <w:spacing w:after="0" w:line="240" w:lineRule="auto"/>
              <w:ind w:left="0" w:firstLine="601"/>
              <w:contextualSpacing w:val="0"/>
              <w:jc w:val="both"/>
              <w:rPr>
                <w:rFonts w:ascii="Times New Roman" w:hAnsi="Times New Roman"/>
                <w:sz w:val="24"/>
                <w:szCs w:val="24"/>
              </w:rPr>
            </w:pPr>
            <w:bookmarkStart w:id="297" w:name="_Ref401223826"/>
            <w:r w:rsidRPr="00F402A0">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97"/>
          </w:p>
          <w:p w:rsidR="005C267C" w:rsidRPr="00F402A0" w:rsidRDefault="005C267C" w:rsidP="00431253">
            <w:pPr>
              <w:pStyle w:val="afff"/>
              <w:numPr>
                <w:ilvl w:val="0"/>
                <w:numId w:val="94"/>
              </w:numPr>
              <w:tabs>
                <w:tab w:val="left" w:pos="1558"/>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изменения потребностей заказчика;</w:t>
            </w:r>
          </w:p>
          <w:p w:rsidR="005C267C" w:rsidRPr="00F402A0" w:rsidRDefault="005C267C" w:rsidP="00431253">
            <w:pPr>
              <w:pStyle w:val="afff"/>
              <w:numPr>
                <w:ilvl w:val="0"/>
                <w:numId w:val="94"/>
              </w:numPr>
              <w:tabs>
                <w:tab w:val="left" w:pos="1558"/>
              </w:tabs>
              <w:spacing w:after="0" w:line="240" w:lineRule="auto"/>
              <w:ind w:left="0" w:firstLine="601"/>
              <w:contextualSpacing w:val="0"/>
              <w:jc w:val="both"/>
              <w:rPr>
                <w:rFonts w:ascii="Times New Roman" w:hAnsi="Times New Roman"/>
                <w:sz w:val="24"/>
                <w:szCs w:val="24"/>
              </w:rPr>
            </w:pPr>
            <w:bookmarkStart w:id="298" w:name="_Ref401223828"/>
            <w:r w:rsidRPr="00F402A0">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98"/>
          </w:p>
          <w:p w:rsidR="005C267C" w:rsidRPr="00F402A0" w:rsidRDefault="005C267C" w:rsidP="00431253">
            <w:pPr>
              <w:pStyle w:val="afff"/>
              <w:numPr>
                <w:ilvl w:val="0"/>
                <w:numId w:val="93"/>
              </w:numPr>
              <w:tabs>
                <w:tab w:val="left"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5C267C" w:rsidRPr="00F402A0" w:rsidTr="00127E52">
        <w:trPr>
          <w:trHeight w:val="194"/>
        </w:trPr>
        <w:tc>
          <w:tcPr>
            <w:tcW w:w="781" w:type="dxa"/>
          </w:tcPr>
          <w:p w:rsidR="005C267C" w:rsidRPr="00F402A0" w:rsidRDefault="005C267C" w:rsidP="00431253">
            <w:pPr>
              <w:numPr>
                <w:ilvl w:val="0"/>
                <w:numId w:val="58"/>
              </w:numPr>
              <w:tabs>
                <w:tab w:val="num" w:pos="786"/>
              </w:tabs>
              <w:ind w:left="0" w:hanging="15"/>
              <w:jc w:val="center"/>
            </w:pPr>
            <w:bookmarkStart w:id="299" w:name="_Ref317256138"/>
          </w:p>
        </w:tc>
        <w:bookmarkEnd w:id="299"/>
        <w:tc>
          <w:tcPr>
            <w:tcW w:w="2268" w:type="dxa"/>
          </w:tcPr>
          <w:p w:rsidR="005C267C" w:rsidRPr="00F402A0" w:rsidRDefault="005C267C" w:rsidP="00127E52">
            <w:pPr>
              <w:ind w:right="153"/>
              <w:rPr>
                <w:spacing w:val="-6"/>
              </w:rPr>
            </w:pPr>
            <w:r w:rsidRPr="00F402A0">
              <w:rPr>
                <w:spacing w:val="-6"/>
              </w:rPr>
              <w:t>Обеспечение исполнения обязательств по договору</w:t>
            </w:r>
          </w:p>
        </w:tc>
        <w:tc>
          <w:tcPr>
            <w:tcW w:w="12261" w:type="dxa"/>
          </w:tcPr>
          <w:p w:rsidR="005C267C" w:rsidRPr="00F402A0" w:rsidRDefault="005C267C" w:rsidP="00431253">
            <w:pPr>
              <w:pStyle w:val="afff"/>
              <w:numPr>
                <w:ilvl w:val="0"/>
                <w:numId w:val="83"/>
              </w:numPr>
              <w:tabs>
                <w:tab w:val="num" w:pos="1416"/>
              </w:tabs>
              <w:spacing w:after="0" w:line="240" w:lineRule="auto"/>
              <w:ind w:left="0" w:firstLine="601"/>
              <w:contextualSpacing w:val="0"/>
              <w:jc w:val="both"/>
              <w:rPr>
                <w:rFonts w:ascii="Times New Roman" w:hAnsi="Times New Roman"/>
                <w:sz w:val="24"/>
                <w:szCs w:val="24"/>
              </w:rPr>
            </w:pPr>
            <w:bookmarkStart w:id="300" w:name="_Ref166350669"/>
            <w:r w:rsidRPr="00F402A0">
              <w:rPr>
                <w:rFonts w:ascii="Times New Roman" w:hAnsi="Times New Roman"/>
                <w:sz w:val="24"/>
                <w:szCs w:val="24"/>
              </w:rPr>
              <w:t>В случае, если указано в извещении о проведении запроса предложений и проекте договора, лицо, с которым заключается договор, должно предоставить в порядке, предусмотренном извещением о проведении запроса предложений и (или) проектом договора (часть 3 документации по запросу предложений), обеспечение исполнения одного или нескольких видов обязательств по договору из следующих:</w:t>
            </w:r>
            <w:bookmarkEnd w:id="300"/>
          </w:p>
          <w:p w:rsidR="005C267C" w:rsidRPr="00F402A0" w:rsidRDefault="005C267C" w:rsidP="00431253">
            <w:pPr>
              <w:numPr>
                <w:ilvl w:val="0"/>
                <w:numId w:val="84"/>
              </w:numPr>
              <w:ind w:left="0" w:firstLine="637"/>
              <w:jc w:val="both"/>
            </w:pPr>
            <w:r w:rsidRPr="00F402A0">
              <w:t>обязательства по возврату аванса;</w:t>
            </w:r>
          </w:p>
          <w:p w:rsidR="005C267C" w:rsidRPr="00F402A0" w:rsidRDefault="005C267C" w:rsidP="00431253">
            <w:pPr>
              <w:numPr>
                <w:ilvl w:val="0"/>
                <w:numId w:val="84"/>
              </w:numPr>
              <w:ind w:left="0" w:firstLine="637"/>
              <w:jc w:val="both"/>
            </w:pPr>
            <w:r w:rsidRPr="00F402A0">
              <w:t>исполнение обязательств по договору, кроме гарантийных обязательств (обеспечение договора);</w:t>
            </w:r>
          </w:p>
          <w:p w:rsidR="005C267C" w:rsidRPr="00F402A0" w:rsidRDefault="005C267C" w:rsidP="00431253">
            <w:pPr>
              <w:numPr>
                <w:ilvl w:val="0"/>
                <w:numId w:val="84"/>
              </w:numPr>
              <w:ind w:left="0" w:firstLine="637"/>
              <w:jc w:val="both"/>
            </w:pPr>
            <w:r w:rsidRPr="00F402A0">
              <w:t>исполнение гарантийных обязательств,</w:t>
            </w:r>
          </w:p>
          <w:p w:rsidR="005C267C" w:rsidRPr="00F402A0" w:rsidRDefault="005C267C" w:rsidP="00127E52">
            <w:pPr>
              <w:spacing w:before="120" w:after="120"/>
              <w:jc w:val="both"/>
            </w:pPr>
            <w:r w:rsidRPr="00F402A0">
              <w:t>Допустимые формы обеспечения исполнения обязательств по договору:</w:t>
            </w:r>
          </w:p>
          <w:p w:rsidR="005C267C" w:rsidRPr="00F402A0" w:rsidRDefault="005C267C" w:rsidP="00431253">
            <w:pPr>
              <w:numPr>
                <w:ilvl w:val="0"/>
                <w:numId w:val="85"/>
              </w:numPr>
              <w:ind w:left="0" w:firstLine="637"/>
              <w:jc w:val="both"/>
            </w:pPr>
            <w:r w:rsidRPr="00F402A0">
              <w:t>безотзывная банковская гарантия, выданная банком;</w:t>
            </w:r>
          </w:p>
          <w:p w:rsidR="005C267C" w:rsidRPr="00F402A0" w:rsidRDefault="005C267C" w:rsidP="00431253">
            <w:pPr>
              <w:numPr>
                <w:ilvl w:val="0"/>
                <w:numId w:val="85"/>
              </w:numPr>
              <w:ind w:left="0" w:firstLine="637"/>
              <w:jc w:val="both"/>
            </w:pPr>
            <w:r w:rsidRPr="00F402A0">
              <w:t>поручительство;</w:t>
            </w:r>
          </w:p>
          <w:p w:rsidR="005C267C" w:rsidRPr="00F402A0" w:rsidRDefault="005C267C" w:rsidP="00431253">
            <w:pPr>
              <w:numPr>
                <w:ilvl w:val="0"/>
                <w:numId w:val="85"/>
              </w:numPr>
              <w:ind w:left="0" w:firstLine="637"/>
              <w:jc w:val="both"/>
            </w:pPr>
            <w:r w:rsidRPr="00F402A0">
              <w:t>в форме денежных средств путем их перечисления заказчику.</w:t>
            </w:r>
          </w:p>
          <w:p w:rsidR="005C267C" w:rsidRPr="00F402A0" w:rsidRDefault="005C267C" w:rsidP="00431253">
            <w:pPr>
              <w:pStyle w:val="afff"/>
              <w:numPr>
                <w:ilvl w:val="0"/>
                <w:numId w:val="83"/>
              </w:numPr>
              <w:tabs>
                <w:tab w:val="num"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 xml:space="preserve">Форма обеспечения исполнения обязательств по договору </w:t>
            </w:r>
            <w:proofErr w:type="gramStart"/>
            <w:r w:rsidRPr="00F402A0">
              <w:rPr>
                <w:rFonts w:ascii="Times New Roman" w:hAnsi="Times New Roman"/>
                <w:sz w:val="24"/>
                <w:szCs w:val="24"/>
              </w:rPr>
              <w:t>из</w:t>
            </w:r>
            <w:proofErr w:type="gramEnd"/>
            <w:r w:rsidRPr="00F402A0">
              <w:rPr>
                <w:rFonts w:ascii="Times New Roman" w:hAnsi="Times New Roman"/>
                <w:sz w:val="24"/>
                <w:szCs w:val="24"/>
              </w:rPr>
              <w:t xml:space="preserve"> указанных в пункте </w:t>
            </w:r>
            <w:r w:rsidRPr="00F402A0">
              <w:rPr>
                <w:rFonts w:ascii="Times New Roman" w:hAnsi="Times New Roman"/>
                <w:sz w:val="24"/>
                <w:szCs w:val="24"/>
              </w:rPr>
              <w:fldChar w:fldCharType="begin"/>
            </w:r>
            <w:r w:rsidRPr="00F402A0">
              <w:rPr>
                <w:rFonts w:ascii="Times New Roman" w:hAnsi="Times New Roman"/>
                <w:sz w:val="24"/>
                <w:szCs w:val="24"/>
              </w:rPr>
              <w:instrText xml:space="preserve"> REF _Ref166350669 \r \h </w:instrText>
            </w:r>
            <w:r>
              <w:rPr>
                <w:rFonts w:ascii="Times New Roman" w:hAnsi="Times New Roman"/>
                <w:sz w:val="24"/>
                <w:szCs w:val="24"/>
              </w:rPr>
              <w:instrText xml:space="preserve"> \* MERGEFORMAT </w:instrText>
            </w:r>
            <w:r w:rsidRPr="00F402A0">
              <w:rPr>
                <w:rFonts w:ascii="Times New Roman" w:hAnsi="Times New Roman"/>
                <w:sz w:val="24"/>
                <w:szCs w:val="24"/>
              </w:rPr>
            </w:r>
            <w:r w:rsidRPr="00F402A0">
              <w:rPr>
                <w:rFonts w:ascii="Times New Roman" w:hAnsi="Times New Roman"/>
                <w:sz w:val="24"/>
                <w:szCs w:val="24"/>
              </w:rPr>
              <w:fldChar w:fldCharType="separate"/>
            </w:r>
            <w:r w:rsidR="003B2278">
              <w:rPr>
                <w:rFonts w:ascii="Times New Roman" w:hAnsi="Times New Roman"/>
                <w:sz w:val="24"/>
                <w:szCs w:val="24"/>
              </w:rPr>
              <w:t>16.1</w:t>
            </w:r>
            <w:r w:rsidRPr="00F402A0">
              <w:rPr>
                <w:rFonts w:ascii="Times New Roman" w:hAnsi="Times New Roman"/>
                <w:sz w:val="24"/>
                <w:szCs w:val="24"/>
              </w:rPr>
              <w:fldChar w:fldCharType="end"/>
            </w:r>
            <w:r w:rsidRPr="00F402A0">
              <w:rPr>
                <w:rFonts w:ascii="Times New Roman" w:hAnsi="Times New Roman"/>
                <w:sz w:val="24"/>
                <w:szCs w:val="24"/>
              </w:rPr>
              <w:t xml:space="preserve"> определяется лицом, с которым заключается договор, самостоятельно. </w:t>
            </w:r>
          </w:p>
          <w:p w:rsidR="005C267C" w:rsidRPr="00F402A0" w:rsidRDefault="005C267C" w:rsidP="00431253">
            <w:pPr>
              <w:pStyle w:val="afff"/>
              <w:numPr>
                <w:ilvl w:val="0"/>
                <w:numId w:val="83"/>
              </w:numPr>
              <w:tabs>
                <w:tab w:val="num"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Если проектом договора (Часть 3 документации по запросу предложений) предусмотрен аванс и в заявке участника запроса предложений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C267C" w:rsidRPr="00F402A0" w:rsidRDefault="005C267C" w:rsidP="00127E52">
            <w:pPr>
              <w:ind w:firstLine="601"/>
              <w:jc w:val="both"/>
            </w:pPr>
            <w:r w:rsidRPr="00F402A0">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5C267C" w:rsidRPr="00F402A0" w:rsidRDefault="005C267C" w:rsidP="00431253">
            <w:pPr>
              <w:pStyle w:val="afff"/>
              <w:numPr>
                <w:ilvl w:val="0"/>
                <w:numId w:val="83"/>
              </w:numPr>
              <w:tabs>
                <w:tab w:val="num" w:pos="1416"/>
              </w:tabs>
              <w:spacing w:after="0" w:line="240" w:lineRule="auto"/>
              <w:ind w:left="0" w:firstLine="601"/>
              <w:contextualSpacing w:val="0"/>
              <w:jc w:val="both"/>
              <w:rPr>
                <w:rFonts w:ascii="Times New Roman" w:hAnsi="Times New Roman"/>
                <w:bCs/>
              </w:rPr>
            </w:pPr>
            <w:r w:rsidRPr="00F402A0">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документации по запросу предложений).</w:t>
            </w:r>
          </w:p>
        </w:tc>
      </w:tr>
      <w:tr w:rsidR="005C267C" w:rsidRPr="00F402A0" w:rsidTr="00127E52">
        <w:trPr>
          <w:trHeight w:val="194"/>
        </w:trPr>
        <w:tc>
          <w:tcPr>
            <w:tcW w:w="781" w:type="dxa"/>
          </w:tcPr>
          <w:p w:rsidR="005C267C" w:rsidRPr="00F402A0" w:rsidRDefault="005C267C" w:rsidP="00431253">
            <w:pPr>
              <w:numPr>
                <w:ilvl w:val="0"/>
                <w:numId w:val="58"/>
              </w:numPr>
              <w:tabs>
                <w:tab w:val="num" w:pos="786"/>
              </w:tabs>
              <w:ind w:left="0" w:hanging="15"/>
              <w:jc w:val="center"/>
            </w:pPr>
            <w:bookmarkStart w:id="301" w:name="_Ref397617142"/>
          </w:p>
        </w:tc>
        <w:tc>
          <w:tcPr>
            <w:tcW w:w="2268" w:type="dxa"/>
          </w:tcPr>
          <w:p w:rsidR="005C267C" w:rsidRPr="00F402A0" w:rsidRDefault="005C267C" w:rsidP="00127E52">
            <w:pPr>
              <w:ind w:right="153"/>
              <w:jc w:val="both"/>
            </w:pPr>
            <w:bookmarkStart w:id="302" w:name="_Ref311059287"/>
            <w:bookmarkStart w:id="303" w:name="_Ref311060615"/>
            <w:bookmarkStart w:id="304" w:name="_Toc368984334"/>
            <w:bookmarkStart w:id="305" w:name="_Toc391380983"/>
            <w:bookmarkStart w:id="306" w:name="_Toc383097272"/>
            <w:bookmarkEnd w:id="301"/>
            <w:r w:rsidRPr="00F402A0">
              <w:t xml:space="preserve">Последствия уклонения </w:t>
            </w:r>
            <w:r w:rsidRPr="00F402A0">
              <w:lastRenderedPageBreak/>
              <w:t>участника от заключения договора</w:t>
            </w:r>
            <w:bookmarkEnd w:id="302"/>
            <w:bookmarkEnd w:id="303"/>
            <w:bookmarkEnd w:id="304"/>
            <w:bookmarkEnd w:id="305"/>
            <w:bookmarkEnd w:id="306"/>
            <w:r w:rsidRPr="00F402A0">
              <w:t>, случаи внесения сведений об участнике в реестр недобросовестных поставщиков</w:t>
            </w:r>
          </w:p>
        </w:tc>
        <w:tc>
          <w:tcPr>
            <w:tcW w:w="12261" w:type="dxa"/>
          </w:tcPr>
          <w:p w:rsidR="005C267C" w:rsidRPr="00F402A0" w:rsidRDefault="005C267C" w:rsidP="00431253">
            <w:pPr>
              <w:pStyle w:val="af4"/>
              <w:numPr>
                <w:ilvl w:val="0"/>
                <w:numId w:val="86"/>
              </w:numPr>
              <w:tabs>
                <w:tab w:val="left" w:pos="1416"/>
              </w:tabs>
              <w:spacing w:before="0" w:beforeAutospacing="0" w:after="0" w:afterAutospacing="0"/>
              <w:ind w:left="0" w:right="153" w:firstLine="601"/>
              <w:jc w:val="both"/>
            </w:pPr>
            <w:r w:rsidRPr="00F402A0">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5C267C" w:rsidRPr="00F402A0" w:rsidRDefault="005C267C" w:rsidP="00431253">
            <w:pPr>
              <w:numPr>
                <w:ilvl w:val="0"/>
                <w:numId w:val="87"/>
              </w:numPr>
              <w:ind w:left="0" w:firstLine="637"/>
              <w:jc w:val="both"/>
            </w:pPr>
            <w:r w:rsidRPr="00F402A0">
              <w:lastRenderedPageBreak/>
              <w:t>прямой письменный отказ от подписания договора;</w:t>
            </w:r>
          </w:p>
          <w:p w:rsidR="005C267C" w:rsidRPr="00F402A0" w:rsidRDefault="005C267C" w:rsidP="00431253">
            <w:pPr>
              <w:numPr>
                <w:ilvl w:val="0"/>
                <w:numId w:val="87"/>
              </w:numPr>
              <w:ind w:left="0" w:firstLine="637"/>
              <w:jc w:val="both"/>
            </w:pPr>
            <w:r w:rsidRPr="00F402A0">
              <w:t>неподписание лицом, с которым заключается договор, проекта договора в срок в соответствии с извещением о проведении запроса предложений;</w:t>
            </w:r>
          </w:p>
          <w:p w:rsidR="005C267C" w:rsidRPr="00F402A0" w:rsidRDefault="005C267C" w:rsidP="00431253">
            <w:pPr>
              <w:numPr>
                <w:ilvl w:val="0"/>
                <w:numId w:val="87"/>
              </w:numPr>
              <w:ind w:left="0" w:firstLine="637"/>
              <w:jc w:val="both"/>
            </w:pPr>
            <w:r w:rsidRPr="00F402A0">
              <w:t>непредоставление обеспечения договора в случае, если в документации по запросу предложений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5C267C" w:rsidRPr="00F402A0" w:rsidRDefault="005C267C" w:rsidP="00431253">
            <w:pPr>
              <w:numPr>
                <w:ilvl w:val="0"/>
                <w:numId w:val="87"/>
              </w:numPr>
              <w:ind w:left="0" w:firstLine="637"/>
              <w:jc w:val="both"/>
            </w:pPr>
            <w:r w:rsidRPr="00F402A0">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5C267C" w:rsidRPr="00F402A0" w:rsidRDefault="005C267C" w:rsidP="00431253">
            <w:pPr>
              <w:numPr>
                <w:ilvl w:val="0"/>
                <w:numId w:val="87"/>
              </w:numPr>
              <w:ind w:left="0" w:firstLine="637"/>
              <w:jc w:val="both"/>
            </w:pPr>
            <w:r w:rsidRPr="00F402A0">
              <w:t>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по запросу предложений и обязательствами, отраженными в заявке данного лица.</w:t>
            </w:r>
          </w:p>
          <w:p w:rsidR="005C267C" w:rsidRPr="00F402A0" w:rsidRDefault="005C267C" w:rsidP="00431253">
            <w:pPr>
              <w:pStyle w:val="af4"/>
              <w:numPr>
                <w:ilvl w:val="0"/>
                <w:numId w:val="86"/>
              </w:numPr>
              <w:tabs>
                <w:tab w:val="left" w:pos="1416"/>
              </w:tabs>
              <w:spacing w:before="0" w:beforeAutospacing="0" w:after="0" w:afterAutospacing="0"/>
              <w:ind w:left="0" w:right="153" w:firstLine="601"/>
              <w:jc w:val="both"/>
            </w:pPr>
            <w:r w:rsidRPr="00F402A0">
              <w:t>В случае уклонения лица, с которым заключается договор, от подписания договора, заказчик:</w:t>
            </w:r>
          </w:p>
          <w:p w:rsidR="005C267C" w:rsidRPr="00F402A0" w:rsidRDefault="005C267C" w:rsidP="00431253">
            <w:pPr>
              <w:numPr>
                <w:ilvl w:val="0"/>
                <w:numId w:val="88"/>
              </w:numPr>
              <w:ind w:left="0" w:firstLine="637"/>
              <w:jc w:val="both"/>
            </w:pPr>
            <w:r w:rsidRPr="00F402A0">
              <w:t>удерживает обеспечение заявки такого участника запроса предложений;</w:t>
            </w:r>
          </w:p>
          <w:p w:rsidR="005C267C" w:rsidRPr="00F402A0" w:rsidRDefault="005C267C" w:rsidP="00431253">
            <w:pPr>
              <w:numPr>
                <w:ilvl w:val="0"/>
                <w:numId w:val="88"/>
              </w:numPr>
              <w:ind w:left="0" w:firstLine="637"/>
              <w:jc w:val="both"/>
            </w:pPr>
            <w:r w:rsidRPr="00F402A0">
              <w:t>направляет предложение о включении сведений о таком лице в соответствующий реестр недобросовестных поставщиков:</w:t>
            </w:r>
          </w:p>
          <w:p w:rsidR="005C267C" w:rsidRPr="00F402A0" w:rsidRDefault="005C267C" w:rsidP="00431253">
            <w:pPr>
              <w:pStyle w:val="af4"/>
              <w:numPr>
                <w:ilvl w:val="0"/>
                <w:numId w:val="64"/>
              </w:numPr>
              <w:spacing w:before="0" w:beforeAutospacing="0" w:after="0" w:afterAutospacing="0"/>
              <w:ind w:left="991" w:right="153"/>
              <w:jc w:val="both"/>
            </w:pPr>
            <w:r w:rsidRPr="00F402A0">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5C267C" w:rsidRPr="00F402A0" w:rsidRDefault="005C267C" w:rsidP="00431253">
            <w:pPr>
              <w:pStyle w:val="af4"/>
              <w:numPr>
                <w:ilvl w:val="0"/>
                <w:numId w:val="64"/>
              </w:numPr>
              <w:spacing w:before="0" w:beforeAutospacing="0" w:after="0" w:afterAutospacing="0"/>
              <w:ind w:left="991" w:right="153"/>
              <w:jc w:val="both"/>
            </w:pPr>
            <w:r w:rsidRPr="00F402A0">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5C267C" w:rsidRPr="00F402A0" w:rsidRDefault="005C267C" w:rsidP="00431253">
            <w:pPr>
              <w:pStyle w:val="af4"/>
              <w:numPr>
                <w:ilvl w:val="0"/>
                <w:numId w:val="86"/>
              </w:numPr>
              <w:tabs>
                <w:tab w:val="left" w:pos="1416"/>
              </w:tabs>
              <w:spacing w:before="0" w:beforeAutospacing="0" w:after="0" w:afterAutospacing="0"/>
              <w:ind w:left="0" w:right="153" w:firstLine="601"/>
              <w:jc w:val="both"/>
            </w:pPr>
            <w:r w:rsidRPr="00F402A0">
              <w:t>Сведения об участнике запроса предложений вносятся в соответствующий реестр недобросовестных поставщиков сроком на 2 года в следующих случаях:</w:t>
            </w:r>
          </w:p>
          <w:p w:rsidR="005C267C" w:rsidRPr="00F402A0" w:rsidRDefault="005C267C" w:rsidP="00431253">
            <w:pPr>
              <w:numPr>
                <w:ilvl w:val="0"/>
                <w:numId w:val="89"/>
              </w:numPr>
              <w:ind w:left="0" w:firstLine="637"/>
              <w:jc w:val="both"/>
            </w:pPr>
            <w:r w:rsidRPr="00F402A0">
              <w:t>если такой участник запроса предложений:</w:t>
            </w:r>
          </w:p>
          <w:p w:rsidR="005C267C" w:rsidRPr="00F402A0" w:rsidRDefault="005C267C" w:rsidP="00431253">
            <w:pPr>
              <w:pStyle w:val="af4"/>
              <w:numPr>
                <w:ilvl w:val="0"/>
                <w:numId w:val="62"/>
              </w:numPr>
              <w:spacing w:before="0" w:beforeAutospacing="0" w:after="0" w:afterAutospacing="0"/>
              <w:ind w:left="0" w:right="153" w:firstLine="601"/>
              <w:jc w:val="both"/>
            </w:pPr>
            <w:r w:rsidRPr="00F402A0">
              <w:t>будучи признанным победителем запроса предложений, уклонился от заключения договора;</w:t>
            </w:r>
          </w:p>
          <w:p w:rsidR="005C267C" w:rsidRPr="00F402A0" w:rsidRDefault="005C267C" w:rsidP="00431253">
            <w:pPr>
              <w:pStyle w:val="af4"/>
              <w:numPr>
                <w:ilvl w:val="0"/>
                <w:numId w:val="62"/>
              </w:numPr>
              <w:spacing w:before="0" w:beforeAutospacing="0" w:after="0" w:afterAutospacing="0"/>
              <w:ind w:left="0" w:right="153" w:firstLine="601"/>
              <w:jc w:val="both"/>
            </w:pPr>
            <w:r w:rsidRPr="00F402A0">
              <w:t>будучи единственным участником, с которым заключается договор, уклонился от заключения договора;</w:t>
            </w:r>
          </w:p>
          <w:p w:rsidR="005C267C" w:rsidRPr="00F402A0" w:rsidRDefault="005C267C" w:rsidP="00431253">
            <w:pPr>
              <w:pStyle w:val="af4"/>
              <w:numPr>
                <w:ilvl w:val="0"/>
                <w:numId w:val="62"/>
              </w:numPr>
              <w:spacing w:before="0" w:beforeAutospacing="0" w:after="0" w:afterAutospacing="0"/>
              <w:ind w:left="0" w:right="153" w:firstLine="601"/>
              <w:jc w:val="both"/>
            </w:pPr>
            <w:r w:rsidRPr="00F402A0">
              <w:t>будучи победителем запроса предложений или единственным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5C267C" w:rsidRPr="00F402A0" w:rsidRDefault="005C267C" w:rsidP="00431253">
            <w:pPr>
              <w:numPr>
                <w:ilvl w:val="0"/>
                <w:numId w:val="89"/>
              </w:numPr>
              <w:ind w:left="0" w:firstLine="637"/>
              <w:jc w:val="both"/>
            </w:pPr>
            <w:r w:rsidRPr="00F402A0">
              <w:t xml:space="preserve">если договор, заключенный с участником запроса предложений по результатам запроса предложений, </w:t>
            </w:r>
            <w:r w:rsidRPr="00F402A0">
              <w:lastRenderedPageBreak/>
              <w:t>расторгнут по решению суда в связи с существенным нарушением поставщиком условий договора.</w:t>
            </w:r>
          </w:p>
          <w:p w:rsidR="005C267C" w:rsidRPr="00F402A0" w:rsidRDefault="005C267C" w:rsidP="00127E52">
            <w:pPr>
              <w:pStyle w:val="af4"/>
              <w:tabs>
                <w:tab w:val="left" w:pos="1416"/>
              </w:tabs>
              <w:spacing w:before="0" w:beforeAutospacing="0" w:after="0" w:afterAutospacing="0"/>
              <w:ind w:right="153" w:firstLine="601"/>
              <w:jc w:val="both"/>
            </w:pPr>
            <w:r w:rsidRPr="00F402A0">
              <w:t>На основании обращений заказчиков, на которых не распространяется действие 223-ФЗ, сведения об участнике запроса предложений вносятся в реестр недобросовестных поставщиков Госкорпорации «Росатом» и организаций Госкорпорации «Росатом» также в следующих случаях:</w:t>
            </w:r>
          </w:p>
          <w:p w:rsidR="005C267C" w:rsidRPr="00F402A0" w:rsidRDefault="005C267C" w:rsidP="00431253">
            <w:pPr>
              <w:pStyle w:val="af4"/>
              <w:numPr>
                <w:ilvl w:val="0"/>
                <w:numId w:val="62"/>
              </w:numPr>
              <w:spacing w:before="0" w:beforeAutospacing="0" w:after="0" w:afterAutospacing="0"/>
              <w:ind w:left="0" w:right="153" w:firstLine="601"/>
              <w:jc w:val="both"/>
            </w:pPr>
            <w:r w:rsidRPr="00F402A0">
              <w:t>если такой участник запроса предложений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C267C" w:rsidRPr="00F402A0" w:rsidRDefault="005C267C" w:rsidP="00431253">
            <w:pPr>
              <w:pStyle w:val="af4"/>
              <w:numPr>
                <w:ilvl w:val="0"/>
                <w:numId w:val="62"/>
              </w:numPr>
              <w:spacing w:before="0" w:beforeAutospacing="0" w:after="0" w:afterAutospacing="0"/>
              <w:ind w:left="0" w:right="153" w:firstLine="601"/>
              <w:jc w:val="both"/>
            </w:pPr>
            <w:r w:rsidRPr="00F402A0">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C267C" w:rsidRPr="00F402A0" w:rsidRDefault="005C267C" w:rsidP="00431253">
            <w:pPr>
              <w:pStyle w:val="af4"/>
              <w:numPr>
                <w:ilvl w:val="0"/>
                <w:numId w:val="62"/>
              </w:numPr>
              <w:spacing w:before="0" w:beforeAutospacing="0" w:after="0" w:afterAutospacing="0"/>
              <w:ind w:left="0" w:right="153" w:firstLine="601"/>
              <w:jc w:val="both"/>
            </w:pPr>
            <w:r w:rsidRPr="00F402A0">
              <w:t>если договор, заключенный с участником запроса предложений по результатам запроса предложений, расторгнут по соглашению сторон в связи с существенным нарушением поставщиком условий договора.</w:t>
            </w:r>
          </w:p>
        </w:tc>
      </w:tr>
      <w:tr w:rsidR="005C267C" w:rsidRPr="00F402A0" w:rsidTr="00127E52">
        <w:trPr>
          <w:trHeight w:val="194"/>
        </w:trPr>
        <w:tc>
          <w:tcPr>
            <w:tcW w:w="781" w:type="dxa"/>
          </w:tcPr>
          <w:p w:rsidR="005C267C" w:rsidRPr="00F402A0" w:rsidRDefault="005C267C" w:rsidP="00431253">
            <w:pPr>
              <w:numPr>
                <w:ilvl w:val="0"/>
                <w:numId w:val="58"/>
              </w:numPr>
              <w:tabs>
                <w:tab w:val="num" w:pos="786"/>
              </w:tabs>
              <w:ind w:left="0" w:hanging="15"/>
              <w:jc w:val="center"/>
            </w:pPr>
            <w:bookmarkStart w:id="307" w:name="_Ref321836398"/>
          </w:p>
        </w:tc>
        <w:bookmarkEnd w:id="307"/>
        <w:tc>
          <w:tcPr>
            <w:tcW w:w="2268" w:type="dxa"/>
          </w:tcPr>
          <w:p w:rsidR="005C267C" w:rsidRPr="00F402A0" w:rsidRDefault="005C267C" w:rsidP="00127E52">
            <w:pPr>
              <w:ind w:right="153"/>
              <w:jc w:val="both"/>
              <w:rPr>
                <w:b/>
                <w:i/>
              </w:rPr>
            </w:pPr>
            <w:r w:rsidRPr="00F402A0">
              <w:t>Порядок обжалования действий заказчика, организатора запроса предложений, закупочной комиссии</w:t>
            </w:r>
          </w:p>
        </w:tc>
        <w:tc>
          <w:tcPr>
            <w:tcW w:w="12261" w:type="dxa"/>
          </w:tcPr>
          <w:p w:rsidR="005C267C" w:rsidRPr="00F402A0" w:rsidRDefault="005C267C" w:rsidP="00127E52">
            <w:pPr>
              <w:pStyle w:val="af4"/>
              <w:spacing w:before="0" w:beforeAutospacing="0" w:after="0" w:afterAutospacing="0"/>
              <w:ind w:right="153"/>
              <w:jc w:val="both"/>
            </w:pPr>
            <w:r w:rsidRPr="00F402A0">
              <w:t xml:space="preserve">Жалобы на действия (бездействие) заказчика, организатора запроса предложений, закупочной комиссии при проведении запроса предложений направляются в отсканированном виде по электронному адресу соответствующего арбитражного комитета. </w:t>
            </w:r>
          </w:p>
          <w:p w:rsidR="005C267C" w:rsidRPr="00F402A0" w:rsidRDefault="005C267C" w:rsidP="00127E52">
            <w:pPr>
              <w:pStyle w:val="af4"/>
              <w:spacing w:before="0" w:beforeAutospacing="0" w:after="0" w:afterAutospacing="0"/>
              <w:ind w:right="153"/>
              <w:jc w:val="both"/>
            </w:pPr>
            <w:r w:rsidRPr="00F402A0">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C267C" w:rsidRPr="00F402A0" w:rsidRDefault="005C267C" w:rsidP="00127E52">
            <w:pPr>
              <w:pStyle w:val="af4"/>
              <w:spacing w:before="0" w:beforeAutospacing="0" w:after="0" w:afterAutospacing="0"/>
              <w:ind w:right="153"/>
              <w:jc w:val="both"/>
            </w:pPr>
            <w:r w:rsidRPr="00F402A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5C267C" w:rsidRPr="00F402A0" w:rsidRDefault="005C267C" w:rsidP="00127E52">
            <w:pPr>
              <w:pStyle w:val="af4"/>
              <w:spacing w:before="0" w:beforeAutospacing="0" w:after="0" w:afterAutospacing="0"/>
              <w:ind w:right="153"/>
              <w:jc w:val="both"/>
            </w:pPr>
            <w:r w:rsidRPr="00F402A0">
              <w:t>При возобновлении обжалуемой процедуры запроса предложений,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запросе предложений не изменяется. Если срок открытия доступа к заявкам уже истек, то организатором запроса предложений устанавливается срок открытия доступа к заявкам не ранее второго рабочего дня со дня возобновления запроса предложений. Заявки на участие в запросе предложений, поданные в период с момента окончания срока подачи заявок до момента открытия доступа к поданным заявкам, к рассмотрению не принимаются.</w:t>
            </w:r>
          </w:p>
          <w:p w:rsidR="005C267C" w:rsidRPr="00F402A0" w:rsidRDefault="005C267C" w:rsidP="00127E52">
            <w:pPr>
              <w:pStyle w:val="af4"/>
              <w:spacing w:before="0" w:beforeAutospacing="0" w:after="0" w:afterAutospacing="0"/>
              <w:ind w:right="153"/>
              <w:jc w:val="both"/>
            </w:pPr>
            <w:r w:rsidRPr="00F402A0">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5C267C" w:rsidRPr="00F402A0" w:rsidRDefault="005C267C" w:rsidP="00127E52">
            <w:pPr>
              <w:pStyle w:val="af4"/>
              <w:spacing w:before="0" w:beforeAutospacing="0" w:after="0" w:afterAutospacing="0"/>
              <w:ind w:right="153"/>
              <w:jc w:val="both"/>
            </w:pPr>
            <w:r w:rsidRPr="00F402A0">
              <w:t xml:space="preserve">Информация о состоянии и итогах рассмотрения жалобы отражается на сайте закупок Госкорпорации «Росатом» на </w:t>
            </w:r>
            <w:r w:rsidRPr="00F402A0">
              <w:lastRenderedPageBreak/>
              <w:t>странице соответствующей закупки.</w:t>
            </w:r>
          </w:p>
          <w:p w:rsidR="005C267C" w:rsidRPr="00F402A0" w:rsidRDefault="005C267C" w:rsidP="00127E52">
            <w:pPr>
              <w:pStyle w:val="af4"/>
              <w:spacing w:before="0" w:beforeAutospacing="0" w:after="0" w:afterAutospacing="0"/>
              <w:ind w:right="153"/>
              <w:jc w:val="both"/>
            </w:pPr>
            <w:r w:rsidRPr="00F402A0">
              <w:t xml:space="preserve">Решения </w:t>
            </w:r>
            <w:r w:rsidRPr="00F402A0">
              <w:rPr>
                <w:szCs w:val="28"/>
              </w:rPr>
              <w:t xml:space="preserve">арбитражного комитета могут быть обжалованы — в Контрольном комитете Госкорпорации «Росатом» не позднее </w:t>
            </w:r>
            <w:r w:rsidRPr="00F402A0">
              <w:t>1 (одного) месяца с даты размещения на официальном сайте по закупкам атомной отрасли результата рассмотрения жалобы.</w:t>
            </w:r>
          </w:p>
        </w:tc>
      </w:tr>
      <w:tr w:rsidR="005C267C" w:rsidRPr="00FC009D" w:rsidTr="00127E52">
        <w:trPr>
          <w:trHeight w:val="194"/>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ind w:right="153"/>
              <w:jc w:val="both"/>
              <w:rPr>
                <w:b/>
                <w:i/>
              </w:rPr>
            </w:pPr>
            <w:r w:rsidRPr="00F402A0">
              <w:t>Каналы связи, по которым можно сообщить о фактах злоупотребления при проведении запроса предложений</w:t>
            </w:r>
          </w:p>
        </w:tc>
        <w:tc>
          <w:tcPr>
            <w:tcW w:w="12261" w:type="dxa"/>
          </w:tcPr>
          <w:p w:rsidR="005C267C" w:rsidRPr="00F402A0" w:rsidRDefault="005C267C" w:rsidP="00127E52">
            <w:pPr>
              <w:pStyle w:val="af4"/>
              <w:spacing w:before="0" w:beforeAutospacing="0" w:after="0" w:afterAutospacing="0"/>
              <w:ind w:right="153"/>
              <w:jc w:val="both"/>
            </w:pPr>
            <w:r w:rsidRPr="00F402A0">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5C267C" w:rsidRPr="00F402A0" w:rsidRDefault="005C267C" w:rsidP="00127E52">
            <w:pPr>
              <w:pStyle w:val="af4"/>
              <w:tabs>
                <w:tab w:val="left" w:pos="330"/>
              </w:tabs>
              <w:spacing w:before="0" w:beforeAutospacing="0" w:after="0" w:afterAutospacing="0"/>
              <w:ind w:right="153"/>
              <w:jc w:val="both"/>
            </w:pPr>
            <w:r w:rsidRPr="00F402A0">
              <w:t>1.</w:t>
            </w:r>
            <w:r w:rsidRPr="00F402A0">
              <w:tab/>
              <w:t>Телефон «горячей линии»: 8-800-100-07-07 (многоканальный, круглосуточно, бесплатно из любой точки страны);</w:t>
            </w:r>
          </w:p>
          <w:p w:rsidR="005C267C" w:rsidRPr="00F402A0" w:rsidRDefault="005C267C" w:rsidP="00127E52">
            <w:pPr>
              <w:pStyle w:val="af4"/>
              <w:tabs>
                <w:tab w:val="left" w:pos="360"/>
              </w:tabs>
              <w:spacing w:before="0" w:beforeAutospacing="0" w:after="0" w:afterAutospacing="0"/>
              <w:ind w:right="153"/>
              <w:jc w:val="both"/>
            </w:pPr>
            <w:r w:rsidRPr="00F402A0">
              <w:t>2.</w:t>
            </w:r>
            <w:r w:rsidRPr="00F402A0">
              <w:tab/>
              <w:t>Адрес электронной почты: 0707@rosatom.ru;</w:t>
            </w:r>
          </w:p>
          <w:p w:rsidR="005C267C" w:rsidRPr="00FC009D" w:rsidRDefault="005C267C" w:rsidP="00127E52">
            <w:pPr>
              <w:pStyle w:val="af4"/>
              <w:tabs>
                <w:tab w:val="left" w:pos="330"/>
              </w:tabs>
              <w:spacing w:before="0" w:beforeAutospacing="0" w:after="0" w:afterAutospacing="0"/>
              <w:ind w:right="153"/>
              <w:jc w:val="both"/>
            </w:pPr>
            <w:r w:rsidRPr="00F402A0">
              <w:t>3.</w:t>
            </w:r>
            <w:r w:rsidRPr="00F402A0">
              <w:tab/>
              <w:t>Адрес для почтовых отправлений: 119017, Москва, а/я 226, Департамент защиты активов Госкорпорации «Росатом».</w:t>
            </w:r>
          </w:p>
        </w:tc>
      </w:tr>
    </w:tbl>
    <w:p w:rsidR="005C267C" w:rsidRDefault="005C267C" w:rsidP="005C267C">
      <w:pPr>
        <w:ind w:firstLine="709"/>
        <w:jc w:val="both"/>
        <w:rPr>
          <w:b/>
          <w:i/>
        </w:rPr>
      </w:pPr>
    </w:p>
    <w:p w:rsidR="005C267C" w:rsidRDefault="005C267C" w:rsidP="00DF507B">
      <w:pPr>
        <w:pStyle w:val="Times12"/>
        <w:overflowPunct/>
        <w:autoSpaceDE/>
        <w:autoSpaceDN/>
        <w:adjustRightInd/>
        <w:ind w:firstLine="709"/>
        <w:rPr>
          <w:sz w:val="28"/>
          <w:szCs w:val="28"/>
        </w:rPr>
        <w:sectPr w:rsidR="005C267C" w:rsidSect="005C267C">
          <w:pgSz w:w="16840" w:h="11907" w:orient="landscape" w:code="9"/>
          <w:pgMar w:top="1134" w:right="1134" w:bottom="737" w:left="1701" w:header="567" w:footer="567" w:gutter="0"/>
          <w:cols w:space="708"/>
          <w:docGrid w:linePitch="360"/>
        </w:sectPr>
      </w:pP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308" w:name="_Toc434677401"/>
      <w:r>
        <w:rPr>
          <w:b/>
          <w:sz w:val="28"/>
          <w:szCs w:val="28"/>
        </w:rPr>
        <w:t>ЧАСТЬ 3</w:t>
      </w:r>
      <w:bookmarkEnd w:id="308"/>
    </w:p>
    <w:p w:rsidR="00DF507B" w:rsidRDefault="00DF507B" w:rsidP="00F1495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r w:rsidRPr="00DF507B">
        <w:rPr>
          <w:b/>
          <w:i/>
          <w:sz w:val="28"/>
          <w:szCs w:val="28"/>
        </w:rPr>
        <w:t>Word</w:t>
      </w:r>
      <w:r w:rsidRPr="00DF507B">
        <w:rPr>
          <w:sz w:val="28"/>
          <w:szCs w:val="28"/>
        </w:rPr>
        <w:t>.</w:t>
      </w:r>
    </w:p>
    <w:sectPr w:rsidR="00DF507B" w:rsidSect="000462EF">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4C0D" w:rsidRDefault="000A4C0D">
      <w:r>
        <w:separator/>
      </w:r>
    </w:p>
  </w:endnote>
  <w:endnote w:type="continuationSeparator" w:id="0">
    <w:p w:rsidR="000A4C0D" w:rsidRDefault="000A4C0D">
      <w:r>
        <w:continuationSeparator/>
      </w:r>
    </w:p>
  </w:endnote>
  <w:endnote w:type="continuationNotice" w:id="1">
    <w:p w:rsidR="000A4C0D" w:rsidRDefault="000A4C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1FB7" w:rsidRDefault="00321FB7">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21FB7" w:rsidRDefault="00321FB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1FB7" w:rsidRPr="00FE6219" w:rsidRDefault="00321FB7"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1FB7" w:rsidRPr="00FE6219" w:rsidRDefault="00321FB7"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1FB7" w:rsidRPr="00FE6219" w:rsidRDefault="00321FB7"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4C0D" w:rsidRDefault="000A4C0D">
      <w:r>
        <w:separator/>
      </w:r>
    </w:p>
  </w:footnote>
  <w:footnote w:type="continuationSeparator" w:id="0">
    <w:p w:rsidR="000A4C0D" w:rsidRDefault="000A4C0D">
      <w:r>
        <w:continuationSeparator/>
      </w:r>
    </w:p>
  </w:footnote>
  <w:footnote w:type="continuationNotice" w:id="1">
    <w:p w:rsidR="000A4C0D" w:rsidRDefault="000A4C0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1FB7" w:rsidRPr="00F429FC" w:rsidRDefault="00321FB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30254">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1FB7" w:rsidRPr="00F429FC" w:rsidRDefault="00321FB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30254">
      <w:rPr>
        <w:rFonts w:ascii="Times New Roman" w:hAnsi="Times New Roman" w:cs="Times New Roman"/>
        <w:noProof/>
        <w:sz w:val="24"/>
      </w:rPr>
      <w:t>30</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1FB7" w:rsidRPr="00F429FC" w:rsidRDefault="00321FB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30254">
      <w:rPr>
        <w:rFonts w:ascii="Times New Roman" w:hAnsi="Times New Roman" w:cs="Times New Roman"/>
        <w:noProof/>
        <w:sz w:val="24"/>
      </w:rPr>
      <w:t>58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453662A"/>
    <w:multiLevelType w:val="hybridMultilevel"/>
    <w:tmpl w:val="FDB00D16"/>
    <w:lvl w:ilvl="0" w:tplc="35F66D94">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nsid w:val="183D1C22"/>
    <w:multiLevelType w:val="hybridMultilevel"/>
    <w:tmpl w:val="55A2A25A"/>
    <w:lvl w:ilvl="0" w:tplc="0419000B">
      <w:start w:val="1"/>
      <w:numFmt w:val="bullet"/>
      <w:lvlText w:val=""/>
      <w:lvlJc w:val="left"/>
      <w:pPr>
        <w:ind w:left="720" w:hanging="360"/>
      </w:pPr>
      <w:rPr>
        <w:rFonts w:ascii="Wingdings" w:hAnsi="Wingding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1">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24">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6">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27">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9">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3">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EA46610"/>
    <w:multiLevelType w:val="multilevel"/>
    <w:tmpl w:val="6CB85A4E"/>
    <w:lvl w:ilvl="0">
      <w:start w:val="4"/>
      <w:numFmt w:val="decimal"/>
      <w:lvlText w:val="%1)"/>
      <w:lvlJc w:val="left"/>
      <w:pPr>
        <w:tabs>
          <w:tab w:val="num" w:pos="720"/>
        </w:tabs>
        <w:ind w:left="720" w:hanging="360"/>
      </w:pPr>
      <w:rPr>
        <w:rFonts w:hint="default"/>
        <w:b/>
        <w:sz w:val="24"/>
        <w:szCs w:val="24"/>
      </w:rPr>
    </w:lvl>
    <w:lvl w:ilvl="1">
      <w:start w:val="1"/>
      <w:numFmt w:val="decimal"/>
      <w:lvlText w:val="2.%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3FBD796B"/>
    <w:multiLevelType w:val="hybridMultilevel"/>
    <w:tmpl w:val="C032F938"/>
    <w:lvl w:ilvl="0" w:tplc="0419000B">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1">
    <w:nsid w:val="41855974"/>
    <w:multiLevelType w:val="hybridMultilevel"/>
    <w:tmpl w:val="E84AFFE0"/>
    <w:lvl w:ilvl="0" w:tplc="789A4ABA">
      <w:start w:val="1"/>
      <w:numFmt w:val="decimal"/>
      <w:lvlText w:val="%1."/>
      <w:lvlJc w:val="left"/>
      <w:pPr>
        <w:tabs>
          <w:tab w:val="num" w:pos="960"/>
        </w:tabs>
        <w:ind w:left="960" w:hanging="360"/>
      </w:pPr>
    </w:lvl>
    <w:lvl w:ilvl="1" w:tplc="36908240">
      <w:start w:val="1"/>
      <w:numFmt w:val="lowerLetter"/>
      <w:lvlText w:val="%2."/>
      <w:lvlJc w:val="left"/>
      <w:pPr>
        <w:tabs>
          <w:tab w:val="num" w:pos="1680"/>
        </w:tabs>
        <w:ind w:left="1680" w:hanging="360"/>
      </w:pPr>
    </w:lvl>
    <w:lvl w:ilvl="2" w:tplc="5F223302">
      <w:start w:val="1"/>
      <w:numFmt w:val="lowerRoman"/>
      <w:lvlText w:val="%3."/>
      <w:lvlJc w:val="right"/>
      <w:pPr>
        <w:tabs>
          <w:tab w:val="num" w:pos="2400"/>
        </w:tabs>
        <w:ind w:left="2400" w:hanging="180"/>
      </w:pPr>
    </w:lvl>
    <w:lvl w:ilvl="3" w:tplc="1DC4642C">
      <w:start w:val="1"/>
      <w:numFmt w:val="decimal"/>
      <w:lvlText w:val="%4."/>
      <w:lvlJc w:val="left"/>
      <w:pPr>
        <w:tabs>
          <w:tab w:val="num" w:pos="3120"/>
        </w:tabs>
        <w:ind w:left="3120" w:hanging="360"/>
      </w:pPr>
    </w:lvl>
    <w:lvl w:ilvl="4" w:tplc="7C4E3FB4">
      <w:start w:val="1"/>
      <w:numFmt w:val="lowerLetter"/>
      <w:lvlText w:val="%5."/>
      <w:lvlJc w:val="left"/>
      <w:pPr>
        <w:tabs>
          <w:tab w:val="num" w:pos="3840"/>
        </w:tabs>
        <w:ind w:left="3840" w:hanging="360"/>
      </w:pPr>
    </w:lvl>
    <w:lvl w:ilvl="5" w:tplc="48A2F598">
      <w:start w:val="1"/>
      <w:numFmt w:val="lowerRoman"/>
      <w:lvlText w:val="%6."/>
      <w:lvlJc w:val="right"/>
      <w:pPr>
        <w:tabs>
          <w:tab w:val="num" w:pos="4560"/>
        </w:tabs>
        <w:ind w:left="4560" w:hanging="180"/>
      </w:pPr>
    </w:lvl>
    <w:lvl w:ilvl="6" w:tplc="4D0C2AE2">
      <w:start w:val="1"/>
      <w:numFmt w:val="decimal"/>
      <w:lvlText w:val="%7."/>
      <w:lvlJc w:val="left"/>
      <w:pPr>
        <w:tabs>
          <w:tab w:val="num" w:pos="5280"/>
        </w:tabs>
        <w:ind w:left="5280" w:hanging="360"/>
      </w:pPr>
    </w:lvl>
    <w:lvl w:ilvl="7" w:tplc="94DC5E52">
      <w:start w:val="1"/>
      <w:numFmt w:val="lowerLetter"/>
      <w:lvlText w:val="%8."/>
      <w:lvlJc w:val="left"/>
      <w:pPr>
        <w:tabs>
          <w:tab w:val="num" w:pos="6000"/>
        </w:tabs>
        <w:ind w:left="6000" w:hanging="360"/>
      </w:pPr>
    </w:lvl>
    <w:lvl w:ilvl="8" w:tplc="0B18E7D4">
      <w:start w:val="1"/>
      <w:numFmt w:val="lowerRoman"/>
      <w:lvlText w:val="%9."/>
      <w:lvlJc w:val="right"/>
      <w:pPr>
        <w:tabs>
          <w:tab w:val="num" w:pos="6720"/>
        </w:tabs>
        <w:ind w:left="6720" w:hanging="180"/>
      </w:pPr>
    </w:lvl>
  </w:abstractNum>
  <w:abstractNum w:abstractNumId="52">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5">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6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5">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7">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8">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530C3B11"/>
    <w:multiLevelType w:val="hybridMultilevel"/>
    <w:tmpl w:val="74E26A74"/>
    <w:lvl w:ilvl="0" w:tplc="0419000B">
      <w:start w:val="1"/>
      <w:numFmt w:val="bullet"/>
      <w:lvlText w:val=""/>
      <w:lvlJc w:val="left"/>
      <w:pPr>
        <w:ind w:left="1640" w:hanging="360"/>
      </w:pPr>
      <w:rPr>
        <w:rFonts w:ascii="Wingdings" w:hAnsi="Wingdings"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71">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3">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74">
    <w:nsid w:val="56CB6A4C"/>
    <w:multiLevelType w:val="hybridMultilevel"/>
    <w:tmpl w:val="A32A06CE"/>
    <w:lvl w:ilvl="0" w:tplc="7C9C0A12">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6">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8">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2">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3">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60F18EB"/>
    <w:multiLevelType w:val="hybridMultilevel"/>
    <w:tmpl w:val="D682F41C"/>
    <w:lvl w:ilvl="0" w:tplc="0419000B">
      <w:start w:val="1"/>
      <w:numFmt w:val="bullet"/>
      <w:lvlText w:val=""/>
      <w:lvlJc w:val="left"/>
      <w:pPr>
        <w:ind w:left="720" w:hanging="360"/>
      </w:pPr>
      <w:rPr>
        <w:rFonts w:ascii="Wingdings" w:hAnsi="Wingding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5">
    <w:nsid w:val="66C017C0"/>
    <w:multiLevelType w:val="hybridMultilevel"/>
    <w:tmpl w:val="585C447A"/>
    <w:lvl w:ilvl="0" w:tplc="73AC20C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66ED535E"/>
    <w:multiLevelType w:val="multilevel"/>
    <w:tmpl w:val="47645592"/>
    <w:lvl w:ilvl="0">
      <w:start w:val="2"/>
      <w:numFmt w:val="decimal"/>
      <w:lvlText w:val="%1."/>
      <w:lvlJc w:val="left"/>
      <w:pPr>
        <w:ind w:left="1353" w:hanging="360"/>
      </w:pPr>
      <w:rPr>
        <w:rFonts w:hint="default"/>
      </w:rPr>
    </w:lvl>
    <w:lvl w:ilvl="1">
      <w:start w:val="1"/>
      <w:numFmt w:val="decimal"/>
      <w:isLgl/>
      <w:lvlText w:val="%1.%2."/>
      <w:lvlJc w:val="left"/>
      <w:pPr>
        <w:ind w:left="1558" w:hanging="360"/>
      </w:pPr>
      <w:rPr>
        <w:rFonts w:hint="default"/>
      </w:rPr>
    </w:lvl>
    <w:lvl w:ilvl="2">
      <w:start w:val="1"/>
      <w:numFmt w:val="decimal"/>
      <w:isLgl/>
      <w:lvlText w:val="%1.%2.%3."/>
      <w:lvlJc w:val="left"/>
      <w:pPr>
        <w:ind w:left="2123" w:hanging="720"/>
      </w:pPr>
      <w:rPr>
        <w:rFonts w:hint="default"/>
      </w:rPr>
    </w:lvl>
    <w:lvl w:ilvl="3">
      <w:start w:val="1"/>
      <w:numFmt w:val="decimal"/>
      <w:isLgl/>
      <w:lvlText w:val="%1.%2.%3.%4."/>
      <w:lvlJc w:val="left"/>
      <w:pPr>
        <w:ind w:left="2328" w:hanging="720"/>
      </w:pPr>
      <w:rPr>
        <w:rFonts w:hint="default"/>
      </w:rPr>
    </w:lvl>
    <w:lvl w:ilvl="4">
      <w:start w:val="1"/>
      <w:numFmt w:val="decimal"/>
      <w:isLgl/>
      <w:lvlText w:val="%1.%2.%3.%4.%5."/>
      <w:lvlJc w:val="left"/>
      <w:pPr>
        <w:ind w:left="2893" w:hanging="1080"/>
      </w:pPr>
      <w:rPr>
        <w:rFonts w:hint="default"/>
      </w:rPr>
    </w:lvl>
    <w:lvl w:ilvl="5">
      <w:start w:val="1"/>
      <w:numFmt w:val="decimal"/>
      <w:isLgl/>
      <w:lvlText w:val="%1.%2.%3.%4.%5.%6."/>
      <w:lvlJc w:val="left"/>
      <w:pPr>
        <w:ind w:left="3098" w:hanging="1080"/>
      </w:pPr>
      <w:rPr>
        <w:rFonts w:hint="default"/>
      </w:rPr>
    </w:lvl>
    <w:lvl w:ilvl="6">
      <w:start w:val="1"/>
      <w:numFmt w:val="decimal"/>
      <w:isLgl/>
      <w:lvlText w:val="%1.%2.%3.%4.%5.%6.%7."/>
      <w:lvlJc w:val="left"/>
      <w:pPr>
        <w:ind w:left="3663" w:hanging="1440"/>
      </w:pPr>
      <w:rPr>
        <w:rFonts w:hint="default"/>
      </w:rPr>
    </w:lvl>
    <w:lvl w:ilvl="7">
      <w:start w:val="1"/>
      <w:numFmt w:val="decimal"/>
      <w:isLgl/>
      <w:lvlText w:val="%1.%2.%3.%4.%5.%6.%7.%8."/>
      <w:lvlJc w:val="left"/>
      <w:pPr>
        <w:ind w:left="3868" w:hanging="1440"/>
      </w:pPr>
      <w:rPr>
        <w:rFonts w:hint="default"/>
      </w:rPr>
    </w:lvl>
    <w:lvl w:ilvl="8">
      <w:start w:val="1"/>
      <w:numFmt w:val="decimal"/>
      <w:isLgl/>
      <w:lvlText w:val="%1.%2.%3.%4.%5.%6.%7.%8.%9."/>
      <w:lvlJc w:val="left"/>
      <w:pPr>
        <w:ind w:left="4433" w:hanging="1800"/>
      </w:pPr>
      <w:rPr>
        <w:rFonts w:hint="default"/>
      </w:rPr>
    </w:lvl>
  </w:abstractNum>
  <w:abstractNum w:abstractNumId="87">
    <w:nsid w:val="67DC36DB"/>
    <w:multiLevelType w:val="hybridMultilevel"/>
    <w:tmpl w:val="595C7226"/>
    <w:lvl w:ilvl="0" w:tplc="0419000B">
      <w:start w:val="1"/>
      <w:numFmt w:val="bullet"/>
      <w:lvlText w:val=""/>
      <w:lvlJc w:val="left"/>
      <w:pPr>
        <w:ind w:left="1425" w:hanging="360"/>
      </w:pPr>
      <w:rPr>
        <w:rFonts w:ascii="Wingdings" w:hAnsi="Wingdings"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88">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90">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9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3">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97">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8">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9">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0">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78E961D4"/>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3">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04">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96"/>
  </w:num>
  <w:num w:numId="2">
    <w:abstractNumId w:val="77"/>
  </w:num>
  <w:num w:numId="3">
    <w:abstractNumId w:val="69"/>
  </w:num>
  <w:num w:numId="4">
    <w:abstractNumId w:val="1"/>
  </w:num>
  <w:num w:numId="5">
    <w:abstractNumId w:val="0"/>
  </w:num>
  <w:num w:numId="6">
    <w:abstractNumId w:val="60"/>
  </w:num>
  <w:num w:numId="7">
    <w:abstractNumId w:val="57"/>
  </w:num>
  <w:num w:numId="8">
    <w:abstractNumId w:val="3"/>
  </w:num>
  <w:num w:numId="9">
    <w:abstractNumId w:val="39"/>
  </w:num>
  <w:num w:numId="10">
    <w:abstractNumId w:val="2"/>
  </w:num>
  <w:num w:numId="11">
    <w:abstractNumId w:val="37"/>
  </w:num>
  <w:num w:numId="12">
    <w:abstractNumId w:val="44"/>
  </w:num>
  <w:num w:numId="13">
    <w:abstractNumId w:val="92"/>
  </w:num>
  <w:num w:numId="14">
    <w:abstractNumId w:val="75"/>
  </w:num>
  <w:num w:numId="15">
    <w:abstractNumId w:val="43"/>
  </w:num>
  <w:num w:numId="16">
    <w:abstractNumId w:val="102"/>
  </w:num>
  <w:num w:numId="17">
    <w:abstractNumId w:val="63"/>
  </w:num>
  <w:num w:numId="18">
    <w:abstractNumId w:val="86"/>
  </w:num>
  <w:num w:numId="19">
    <w:abstractNumId w:val="40"/>
  </w:num>
  <w:num w:numId="20">
    <w:abstractNumId w:val="85"/>
  </w:num>
  <w:num w:numId="21">
    <w:abstractNumId w:val="102"/>
  </w:num>
  <w:num w:numId="22">
    <w:abstractNumId w:val="91"/>
  </w:num>
  <w:num w:numId="23">
    <w:abstractNumId w:val="12"/>
  </w:num>
  <w:num w:numId="24">
    <w:abstractNumId w:val="99"/>
  </w:num>
  <w:num w:numId="25">
    <w:abstractNumId w:val="58"/>
  </w:num>
  <w:num w:numId="26">
    <w:abstractNumId w:val="29"/>
  </w:num>
  <w:num w:numId="27">
    <w:abstractNumId w:val="53"/>
  </w:num>
  <w:num w:numId="28">
    <w:abstractNumId w:val="49"/>
  </w:num>
  <w:num w:numId="29">
    <w:abstractNumId w:val="18"/>
  </w:num>
  <w:num w:numId="30">
    <w:abstractNumId w:val="8"/>
  </w:num>
  <w:num w:numId="31">
    <w:abstractNumId w:val="27"/>
  </w:num>
  <w:num w:numId="32">
    <w:abstractNumId w:val="105"/>
  </w:num>
  <w:num w:numId="33">
    <w:abstractNumId w:val="95"/>
  </w:num>
  <w:num w:numId="34">
    <w:abstractNumId w:val="54"/>
  </w:num>
  <w:num w:numId="35">
    <w:abstractNumId w:val="9"/>
  </w:num>
  <w:num w:numId="36">
    <w:abstractNumId w:val="82"/>
  </w:num>
  <w:num w:numId="37">
    <w:abstractNumId w:val="81"/>
  </w:num>
  <w:num w:numId="38">
    <w:abstractNumId w:val="19"/>
  </w:num>
  <w:num w:numId="39">
    <w:abstractNumId w:val="46"/>
  </w:num>
  <w:num w:numId="40">
    <w:abstractNumId w:val="42"/>
  </w:num>
  <w:num w:numId="41">
    <w:abstractNumId w:val="20"/>
  </w:num>
  <w:num w:numId="42">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2"/>
  </w:num>
  <w:num w:numId="44">
    <w:abstractNumId w:val="26"/>
  </w:num>
  <w:num w:numId="45">
    <w:abstractNumId w:val="14"/>
  </w:num>
  <w:num w:numId="46">
    <w:abstractNumId w:val="10"/>
  </w:num>
  <w:num w:numId="47">
    <w:abstractNumId w:val="5"/>
  </w:num>
  <w:num w:numId="48">
    <w:abstractNumId w:val="84"/>
  </w:num>
  <w:num w:numId="49">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1">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94"/>
  </w:num>
  <w:num w:numId="53">
    <w:abstractNumId w:val="11"/>
  </w:num>
  <w:num w:numId="54">
    <w:abstractNumId w:val="38"/>
  </w:num>
  <w:num w:numId="55">
    <w:abstractNumId w:val="73"/>
  </w:num>
  <w:num w:numId="56">
    <w:abstractNumId w:val="16"/>
  </w:num>
  <w:num w:numId="57">
    <w:abstractNumId w:val="62"/>
  </w:num>
  <w:num w:numId="58">
    <w:abstractNumId w:val="34"/>
  </w:num>
  <w:num w:numId="59">
    <w:abstractNumId w:val="30"/>
  </w:num>
  <w:num w:numId="60">
    <w:abstractNumId w:val="80"/>
  </w:num>
  <w:num w:numId="61">
    <w:abstractNumId w:val="15"/>
  </w:num>
  <w:num w:numId="62">
    <w:abstractNumId w:val="28"/>
  </w:num>
  <w:num w:numId="63">
    <w:abstractNumId w:val="64"/>
  </w:num>
  <w:num w:numId="64">
    <w:abstractNumId w:val="67"/>
  </w:num>
  <w:num w:numId="65">
    <w:abstractNumId w:val="104"/>
  </w:num>
  <w:num w:numId="66">
    <w:abstractNumId w:val="100"/>
  </w:num>
  <w:num w:numId="67">
    <w:abstractNumId w:val="24"/>
  </w:num>
  <w:num w:numId="68">
    <w:abstractNumId w:val="55"/>
  </w:num>
  <w:num w:numId="69">
    <w:abstractNumId w:val="65"/>
  </w:num>
  <w:num w:numId="70">
    <w:abstractNumId w:val="71"/>
  </w:num>
  <w:num w:numId="71">
    <w:abstractNumId w:val="41"/>
  </w:num>
  <w:num w:numId="72">
    <w:abstractNumId w:val="59"/>
  </w:num>
  <w:num w:numId="73">
    <w:abstractNumId w:val="17"/>
  </w:num>
  <w:num w:numId="74">
    <w:abstractNumId w:val="56"/>
  </w:num>
  <w:num w:numId="75">
    <w:abstractNumId w:val="103"/>
  </w:num>
  <w:num w:numId="76">
    <w:abstractNumId w:val="13"/>
  </w:num>
  <w:num w:numId="77">
    <w:abstractNumId w:val="90"/>
  </w:num>
  <w:num w:numId="78">
    <w:abstractNumId w:val="22"/>
  </w:num>
  <w:num w:numId="79">
    <w:abstractNumId w:val="88"/>
  </w:num>
  <w:num w:numId="80">
    <w:abstractNumId w:val="83"/>
  </w:num>
  <w:num w:numId="81">
    <w:abstractNumId w:val="6"/>
  </w:num>
  <w:num w:numId="82">
    <w:abstractNumId w:val="35"/>
  </w:num>
  <w:num w:numId="83">
    <w:abstractNumId w:val="76"/>
  </w:num>
  <w:num w:numId="84">
    <w:abstractNumId w:val="52"/>
  </w:num>
  <w:num w:numId="85">
    <w:abstractNumId w:val="79"/>
  </w:num>
  <w:num w:numId="86">
    <w:abstractNumId w:val="36"/>
  </w:num>
  <w:num w:numId="87">
    <w:abstractNumId w:val="33"/>
  </w:num>
  <w:num w:numId="88">
    <w:abstractNumId w:val="61"/>
  </w:num>
  <w:num w:numId="89">
    <w:abstractNumId w:val="48"/>
  </w:num>
  <w:num w:numId="90">
    <w:abstractNumId w:val="97"/>
  </w:num>
  <w:num w:numId="91">
    <w:abstractNumId w:val="7"/>
  </w:num>
  <w:num w:numId="92">
    <w:abstractNumId w:val="31"/>
  </w:num>
  <w:num w:numId="93">
    <w:abstractNumId w:val="45"/>
  </w:num>
  <w:num w:numId="94">
    <w:abstractNumId w:val="68"/>
  </w:num>
  <w:num w:numId="95">
    <w:abstractNumId w:val="78"/>
  </w:num>
  <w:num w:numId="96">
    <w:abstractNumId w:val="47"/>
  </w:num>
  <w:num w:numId="97">
    <w:abstractNumId w:val="21"/>
  </w:num>
  <w:num w:numId="98">
    <w:abstractNumId w:val="4"/>
  </w:num>
  <w:num w:numId="99">
    <w:abstractNumId w:val="25"/>
  </w:num>
  <w:num w:numId="10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87"/>
  </w:num>
  <w:num w:numId="102">
    <w:abstractNumId w:val="74"/>
  </w:num>
  <w:num w:numId="103">
    <w:abstractNumId w:val="101"/>
  </w:num>
  <w:num w:numId="104">
    <w:abstractNumId w:val="50"/>
  </w:num>
  <w:num w:numId="10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98"/>
  </w:num>
  <w:num w:numId="108">
    <w:abstractNumId w:val="23"/>
  </w:num>
  <w:num w:numId="109">
    <w:abstractNumId w:val="70"/>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2898"/>
    <w:rsid w:val="000129E6"/>
    <w:rsid w:val="00014974"/>
    <w:rsid w:val="00014CA1"/>
    <w:rsid w:val="000151F3"/>
    <w:rsid w:val="000154DB"/>
    <w:rsid w:val="00015944"/>
    <w:rsid w:val="0001676C"/>
    <w:rsid w:val="00016F78"/>
    <w:rsid w:val="00017BC7"/>
    <w:rsid w:val="00020A4E"/>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EBB"/>
    <w:rsid w:val="000731E7"/>
    <w:rsid w:val="00074026"/>
    <w:rsid w:val="0007446D"/>
    <w:rsid w:val="000747BE"/>
    <w:rsid w:val="00074DEA"/>
    <w:rsid w:val="00074F81"/>
    <w:rsid w:val="00075374"/>
    <w:rsid w:val="000776BA"/>
    <w:rsid w:val="000778C0"/>
    <w:rsid w:val="00077E17"/>
    <w:rsid w:val="000803BD"/>
    <w:rsid w:val="00080972"/>
    <w:rsid w:val="0008141F"/>
    <w:rsid w:val="0008151E"/>
    <w:rsid w:val="00081F55"/>
    <w:rsid w:val="000822FC"/>
    <w:rsid w:val="000823DA"/>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4C0D"/>
    <w:rsid w:val="000A535D"/>
    <w:rsid w:val="000A5682"/>
    <w:rsid w:val="000A5EB5"/>
    <w:rsid w:val="000A6891"/>
    <w:rsid w:val="000A7B64"/>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27E52"/>
    <w:rsid w:val="0013016B"/>
    <w:rsid w:val="0013050C"/>
    <w:rsid w:val="00130B76"/>
    <w:rsid w:val="00131583"/>
    <w:rsid w:val="00131BA7"/>
    <w:rsid w:val="00132C5B"/>
    <w:rsid w:val="0013317C"/>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8D1"/>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0A1"/>
    <w:rsid w:val="0016417D"/>
    <w:rsid w:val="001641D4"/>
    <w:rsid w:val="0016462A"/>
    <w:rsid w:val="00164EDD"/>
    <w:rsid w:val="001655CF"/>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02"/>
    <w:rsid w:val="00186FC3"/>
    <w:rsid w:val="001903EB"/>
    <w:rsid w:val="00191476"/>
    <w:rsid w:val="0019158F"/>
    <w:rsid w:val="00193BFB"/>
    <w:rsid w:val="0019444D"/>
    <w:rsid w:val="0019476C"/>
    <w:rsid w:val="00194A96"/>
    <w:rsid w:val="00194D7A"/>
    <w:rsid w:val="001956CE"/>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59CE"/>
    <w:rsid w:val="001A662C"/>
    <w:rsid w:val="001A788E"/>
    <w:rsid w:val="001A78DA"/>
    <w:rsid w:val="001A79AB"/>
    <w:rsid w:val="001A7CC1"/>
    <w:rsid w:val="001B0A51"/>
    <w:rsid w:val="001B29F2"/>
    <w:rsid w:val="001B2C65"/>
    <w:rsid w:val="001B5169"/>
    <w:rsid w:val="001B5B94"/>
    <w:rsid w:val="001B5BD1"/>
    <w:rsid w:val="001B5D70"/>
    <w:rsid w:val="001B6AE7"/>
    <w:rsid w:val="001B7DBD"/>
    <w:rsid w:val="001B7FED"/>
    <w:rsid w:val="001C09E9"/>
    <w:rsid w:val="001C131E"/>
    <w:rsid w:val="001C18A5"/>
    <w:rsid w:val="001C28FC"/>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6C0"/>
    <w:rsid w:val="001D298D"/>
    <w:rsid w:val="001D2DF4"/>
    <w:rsid w:val="001D2FF4"/>
    <w:rsid w:val="001D3E28"/>
    <w:rsid w:val="001D40BE"/>
    <w:rsid w:val="001D42EB"/>
    <w:rsid w:val="001D43EA"/>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758"/>
    <w:rsid w:val="00206A9B"/>
    <w:rsid w:val="00206B3B"/>
    <w:rsid w:val="002073C4"/>
    <w:rsid w:val="0020749D"/>
    <w:rsid w:val="00207ADA"/>
    <w:rsid w:val="00207CBD"/>
    <w:rsid w:val="002119C7"/>
    <w:rsid w:val="00212A1E"/>
    <w:rsid w:val="0021300C"/>
    <w:rsid w:val="00213571"/>
    <w:rsid w:val="002136CE"/>
    <w:rsid w:val="002141E9"/>
    <w:rsid w:val="00214AEB"/>
    <w:rsid w:val="00216418"/>
    <w:rsid w:val="00217417"/>
    <w:rsid w:val="00217B54"/>
    <w:rsid w:val="00217E4F"/>
    <w:rsid w:val="00220078"/>
    <w:rsid w:val="00220D51"/>
    <w:rsid w:val="002215C9"/>
    <w:rsid w:val="0022197F"/>
    <w:rsid w:val="00222005"/>
    <w:rsid w:val="00222C29"/>
    <w:rsid w:val="00222F7B"/>
    <w:rsid w:val="00223E56"/>
    <w:rsid w:val="0022430E"/>
    <w:rsid w:val="0022471A"/>
    <w:rsid w:val="002255C2"/>
    <w:rsid w:val="00225FE6"/>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24F9"/>
    <w:rsid w:val="00242839"/>
    <w:rsid w:val="002429E1"/>
    <w:rsid w:val="00242D3A"/>
    <w:rsid w:val="00243879"/>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1011"/>
    <w:rsid w:val="00291063"/>
    <w:rsid w:val="00292290"/>
    <w:rsid w:val="0029326F"/>
    <w:rsid w:val="002933E2"/>
    <w:rsid w:val="00294C61"/>
    <w:rsid w:val="002952F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59A"/>
    <w:rsid w:val="002B619A"/>
    <w:rsid w:val="002C0E1F"/>
    <w:rsid w:val="002C21CC"/>
    <w:rsid w:val="002C2480"/>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705"/>
    <w:rsid w:val="002D424C"/>
    <w:rsid w:val="002D4307"/>
    <w:rsid w:val="002D4606"/>
    <w:rsid w:val="002D47DB"/>
    <w:rsid w:val="002D5441"/>
    <w:rsid w:val="002D5B1A"/>
    <w:rsid w:val="002D5C69"/>
    <w:rsid w:val="002D5EAC"/>
    <w:rsid w:val="002D668D"/>
    <w:rsid w:val="002D67B1"/>
    <w:rsid w:val="002E0576"/>
    <w:rsid w:val="002E1075"/>
    <w:rsid w:val="002E2B40"/>
    <w:rsid w:val="002E2D5F"/>
    <w:rsid w:val="002E3EE2"/>
    <w:rsid w:val="002E3F3B"/>
    <w:rsid w:val="002E4060"/>
    <w:rsid w:val="002E432C"/>
    <w:rsid w:val="002E43D0"/>
    <w:rsid w:val="002E43F8"/>
    <w:rsid w:val="002E4BED"/>
    <w:rsid w:val="002E57CB"/>
    <w:rsid w:val="002E59BF"/>
    <w:rsid w:val="002E5E8A"/>
    <w:rsid w:val="002E6928"/>
    <w:rsid w:val="002E6F70"/>
    <w:rsid w:val="002F081A"/>
    <w:rsid w:val="002F0913"/>
    <w:rsid w:val="002F1BC9"/>
    <w:rsid w:val="002F21D9"/>
    <w:rsid w:val="002F4231"/>
    <w:rsid w:val="002F552B"/>
    <w:rsid w:val="002F7216"/>
    <w:rsid w:val="00300E5F"/>
    <w:rsid w:val="00301200"/>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409D"/>
    <w:rsid w:val="00314A0F"/>
    <w:rsid w:val="00314EC1"/>
    <w:rsid w:val="003154A7"/>
    <w:rsid w:val="00315E04"/>
    <w:rsid w:val="003165C1"/>
    <w:rsid w:val="0031664A"/>
    <w:rsid w:val="003167BD"/>
    <w:rsid w:val="00317816"/>
    <w:rsid w:val="00320201"/>
    <w:rsid w:val="00320287"/>
    <w:rsid w:val="00321798"/>
    <w:rsid w:val="00321FB7"/>
    <w:rsid w:val="0032225D"/>
    <w:rsid w:val="00322715"/>
    <w:rsid w:val="0032303A"/>
    <w:rsid w:val="0032365F"/>
    <w:rsid w:val="00323673"/>
    <w:rsid w:val="00323AAF"/>
    <w:rsid w:val="00323FE8"/>
    <w:rsid w:val="00324702"/>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7A5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201A"/>
    <w:rsid w:val="00392911"/>
    <w:rsid w:val="00393C12"/>
    <w:rsid w:val="00394210"/>
    <w:rsid w:val="003943DD"/>
    <w:rsid w:val="00394EBF"/>
    <w:rsid w:val="003953D5"/>
    <w:rsid w:val="003960A4"/>
    <w:rsid w:val="003A065D"/>
    <w:rsid w:val="003A09BB"/>
    <w:rsid w:val="003A1CC5"/>
    <w:rsid w:val="003A217A"/>
    <w:rsid w:val="003A2224"/>
    <w:rsid w:val="003A25E5"/>
    <w:rsid w:val="003A3514"/>
    <w:rsid w:val="003A36E0"/>
    <w:rsid w:val="003A3C48"/>
    <w:rsid w:val="003A5013"/>
    <w:rsid w:val="003A52E5"/>
    <w:rsid w:val="003A5666"/>
    <w:rsid w:val="003A627F"/>
    <w:rsid w:val="003A68F7"/>
    <w:rsid w:val="003A697C"/>
    <w:rsid w:val="003A7656"/>
    <w:rsid w:val="003A7DD5"/>
    <w:rsid w:val="003B14BD"/>
    <w:rsid w:val="003B1D83"/>
    <w:rsid w:val="003B2278"/>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5380"/>
    <w:rsid w:val="003D6C76"/>
    <w:rsid w:val="003D7018"/>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6EB"/>
    <w:rsid w:val="00413B19"/>
    <w:rsid w:val="00414325"/>
    <w:rsid w:val="004150E7"/>
    <w:rsid w:val="0041735D"/>
    <w:rsid w:val="00417E39"/>
    <w:rsid w:val="00420E19"/>
    <w:rsid w:val="00422F12"/>
    <w:rsid w:val="004230C1"/>
    <w:rsid w:val="00423394"/>
    <w:rsid w:val="00423663"/>
    <w:rsid w:val="004245B0"/>
    <w:rsid w:val="00424CA9"/>
    <w:rsid w:val="00425F60"/>
    <w:rsid w:val="004260F7"/>
    <w:rsid w:val="004265B2"/>
    <w:rsid w:val="004272EE"/>
    <w:rsid w:val="0043025A"/>
    <w:rsid w:val="004304B8"/>
    <w:rsid w:val="00431009"/>
    <w:rsid w:val="00431253"/>
    <w:rsid w:val="0043151B"/>
    <w:rsid w:val="00431E0E"/>
    <w:rsid w:val="00432AC0"/>
    <w:rsid w:val="004335F0"/>
    <w:rsid w:val="00437C95"/>
    <w:rsid w:val="00440D19"/>
    <w:rsid w:val="00441691"/>
    <w:rsid w:val="00442D73"/>
    <w:rsid w:val="00443CAE"/>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1DB8"/>
    <w:rsid w:val="0046235D"/>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05A"/>
    <w:rsid w:val="00473741"/>
    <w:rsid w:val="0047403E"/>
    <w:rsid w:val="00474975"/>
    <w:rsid w:val="0047567D"/>
    <w:rsid w:val="00475681"/>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4977"/>
    <w:rsid w:val="004963A7"/>
    <w:rsid w:val="00497DE7"/>
    <w:rsid w:val="004A0F6B"/>
    <w:rsid w:val="004A13D9"/>
    <w:rsid w:val="004A1597"/>
    <w:rsid w:val="004A1A9E"/>
    <w:rsid w:val="004A26B1"/>
    <w:rsid w:val="004A29FD"/>
    <w:rsid w:val="004A2A69"/>
    <w:rsid w:val="004A32C4"/>
    <w:rsid w:val="004A41E6"/>
    <w:rsid w:val="004A4375"/>
    <w:rsid w:val="004A5847"/>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0FDD"/>
    <w:rsid w:val="004C1016"/>
    <w:rsid w:val="004C1219"/>
    <w:rsid w:val="004C1A41"/>
    <w:rsid w:val="004C1EE9"/>
    <w:rsid w:val="004C1FBF"/>
    <w:rsid w:val="004C298E"/>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7F3A"/>
    <w:rsid w:val="004F1A53"/>
    <w:rsid w:val="004F1C4B"/>
    <w:rsid w:val="004F3949"/>
    <w:rsid w:val="004F3F84"/>
    <w:rsid w:val="004F40D6"/>
    <w:rsid w:val="004F43D3"/>
    <w:rsid w:val="004F46C4"/>
    <w:rsid w:val="004F4901"/>
    <w:rsid w:val="004F5662"/>
    <w:rsid w:val="004F57B3"/>
    <w:rsid w:val="004F6589"/>
    <w:rsid w:val="004F7640"/>
    <w:rsid w:val="004F78CE"/>
    <w:rsid w:val="004F79D5"/>
    <w:rsid w:val="0050026E"/>
    <w:rsid w:val="005006D7"/>
    <w:rsid w:val="00500911"/>
    <w:rsid w:val="00500A15"/>
    <w:rsid w:val="00500ADD"/>
    <w:rsid w:val="00500E77"/>
    <w:rsid w:val="0050175D"/>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433"/>
    <w:rsid w:val="00533BC3"/>
    <w:rsid w:val="00534957"/>
    <w:rsid w:val="005349A9"/>
    <w:rsid w:val="00534EAE"/>
    <w:rsid w:val="005353BC"/>
    <w:rsid w:val="005355DF"/>
    <w:rsid w:val="00535654"/>
    <w:rsid w:val="005359AC"/>
    <w:rsid w:val="00535B11"/>
    <w:rsid w:val="00535ED9"/>
    <w:rsid w:val="0053624C"/>
    <w:rsid w:val="00536F43"/>
    <w:rsid w:val="00537638"/>
    <w:rsid w:val="00540D74"/>
    <w:rsid w:val="00541399"/>
    <w:rsid w:val="00542B0A"/>
    <w:rsid w:val="0054326F"/>
    <w:rsid w:val="0054346B"/>
    <w:rsid w:val="0054368B"/>
    <w:rsid w:val="00544AB9"/>
    <w:rsid w:val="00544D33"/>
    <w:rsid w:val="00544D96"/>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3145"/>
    <w:rsid w:val="005B4598"/>
    <w:rsid w:val="005B4813"/>
    <w:rsid w:val="005B53F9"/>
    <w:rsid w:val="005B7B08"/>
    <w:rsid w:val="005B7DB1"/>
    <w:rsid w:val="005C0585"/>
    <w:rsid w:val="005C062A"/>
    <w:rsid w:val="005C0EF3"/>
    <w:rsid w:val="005C0EFF"/>
    <w:rsid w:val="005C15D7"/>
    <w:rsid w:val="005C2279"/>
    <w:rsid w:val="005C267C"/>
    <w:rsid w:val="005C30F3"/>
    <w:rsid w:val="005C3BCD"/>
    <w:rsid w:val="005C3FAB"/>
    <w:rsid w:val="005C4A6F"/>
    <w:rsid w:val="005C4C7E"/>
    <w:rsid w:val="005C4DB2"/>
    <w:rsid w:val="005C5998"/>
    <w:rsid w:val="005C6601"/>
    <w:rsid w:val="005C6982"/>
    <w:rsid w:val="005D14D1"/>
    <w:rsid w:val="005D1E74"/>
    <w:rsid w:val="005D3363"/>
    <w:rsid w:val="005D404A"/>
    <w:rsid w:val="005D4691"/>
    <w:rsid w:val="005D4B44"/>
    <w:rsid w:val="005D4F42"/>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5C5"/>
    <w:rsid w:val="005F0D85"/>
    <w:rsid w:val="005F17AB"/>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596D"/>
    <w:rsid w:val="0060668A"/>
    <w:rsid w:val="006066A8"/>
    <w:rsid w:val="00606761"/>
    <w:rsid w:val="006067A0"/>
    <w:rsid w:val="00606C4F"/>
    <w:rsid w:val="006074B6"/>
    <w:rsid w:val="006078E9"/>
    <w:rsid w:val="00613A0E"/>
    <w:rsid w:val="00613E6A"/>
    <w:rsid w:val="0061529C"/>
    <w:rsid w:val="006161E2"/>
    <w:rsid w:val="006162AD"/>
    <w:rsid w:val="006200A4"/>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BAE"/>
    <w:rsid w:val="00636C59"/>
    <w:rsid w:val="00637643"/>
    <w:rsid w:val="006376EB"/>
    <w:rsid w:val="00637935"/>
    <w:rsid w:val="0064184A"/>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57EAF"/>
    <w:rsid w:val="00660268"/>
    <w:rsid w:val="006624A0"/>
    <w:rsid w:val="006624C1"/>
    <w:rsid w:val="00664075"/>
    <w:rsid w:val="00664DF9"/>
    <w:rsid w:val="0066511F"/>
    <w:rsid w:val="00665464"/>
    <w:rsid w:val="006662F6"/>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766D"/>
    <w:rsid w:val="00697CA1"/>
    <w:rsid w:val="006A02FE"/>
    <w:rsid w:val="006A08A9"/>
    <w:rsid w:val="006A256D"/>
    <w:rsid w:val="006A33E1"/>
    <w:rsid w:val="006A3F4F"/>
    <w:rsid w:val="006A4115"/>
    <w:rsid w:val="006A4E1E"/>
    <w:rsid w:val="006A5448"/>
    <w:rsid w:val="006A66EB"/>
    <w:rsid w:val="006A7E58"/>
    <w:rsid w:val="006B034F"/>
    <w:rsid w:val="006B0D0B"/>
    <w:rsid w:val="006B20CC"/>
    <w:rsid w:val="006B23C5"/>
    <w:rsid w:val="006B2AC3"/>
    <w:rsid w:val="006B2E8B"/>
    <w:rsid w:val="006B3F90"/>
    <w:rsid w:val="006B6557"/>
    <w:rsid w:val="006B72F8"/>
    <w:rsid w:val="006B785B"/>
    <w:rsid w:val="006B7C98"/>
    <w:rsid w:val="006C07A7"/>
    <w:rsid w:val="006C14D1"/>
    <w:rsid w:val="006C1709"/>
    <w:rsid w:val="006C3345"/>
    <w:rsid w:val="006C35ED"/>
    <w:rsid w:val="006C417F"/>
    <w:rsid w:val="006C4DEA"/>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13B3"/>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2DAC"/>
    <w:rsid w:val="00713545"/>
    <w:rsid w:val="007136DE"/>
    <w:rsid w:val="0071394E"/>
    <w:rsid w:val="007149F5"/>
    <w:rsid w:val="00714A0E"/>
    <w:rsid w:val="0071515C"/>
    <w:rsid w:val="00715369"/>
    <w:rsid w:val="0071550E"/>
    <w:rsid w:val="00715CB6"/>
    <w:rsid w:val="00715FD6"/>
    <w:rsid w:val="00716E73"/>
    <w:rsid w:val="00716EF2"/>
    <w:rsid w:val="0071721B"/>
    <w:rsid w:val="00717547"/>
    <w:rsid w:val="00717837"/>
    <w:rsid w:val="00717CD9"/>
    <w:rsid w:val="00720717"/>
    <w:rsid w:val="00720FBD"/>
    <w:rsid w:val="007217E1"/>
    <w:rsid w:val="007222E7"/>
    <w:rsid w:val="00722A2E"/>
    <w:rsid w:val="00722A5C"/>
    <w:rsid w:val="00722C9D"/>
    <w:rsid w:val="0072366F"/>
    <w:rsid w:val="0072384B"/>
    <w:rsid w:val="00723EAB"/>
    <w:rsid w:val="0072424A"/>
    <w:rsid w:val="00724972"/>
    <w:rsid w:val="00725FA1"/>
    <w:rsid w:val="007261A0"/>
    <w:rsid w:val="00726448"/>
    <w:rsid w:val="00730254"/>
    <w:rsid w:val="00730A75"/>
    <w:rsid w:val="00732849"/>
    <w:rsid w:val="007328FC"/>
    <w:rsid w:val="007337CC"/>
    <w:rsid w:val="00733A75"/>
    <w:rsid w:val="0073407B"/>
    <w:rsid w:val="007348C8"/>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47928"/>
    <w:rsid w:val="00750ADE"/>
    <w:rsid w:val="00751228"/>
    <w:rsid w:val="007517D6"/>
    <w:rsid w:val="00751A59"/>
    <w:rsid w:val="0075260E"/>
    <w:rsid w:val="007531B5"/>
    <w:rsid w:val="00753445"/>
    <w:rsid w:val="007534BE"/>
    <w:rsid w:val="007540C3"/>
    <w:rsid w:val="007542FD"/>
    <w:rsid w:val="00754D85"/>
    <w:rsid w:val="00755246"/>
    <w:rsid w:val="007557C3"/>
    <w:rsid w:val="00755CF7"/>
    <w:rsid w:val="00755E36"/>
    <w:rsid w:val="007562CE"/>
    <w:rsid w:val="00756C3E"/>
    <w:rsid w:val="00756CC0"/>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67E37"/>
    <w:rsid w:val="00770D16"/>
    <w:rsid w:val="00770FB1"/>
    <w:rsid w:val="0077101E"/>
    <w:rsid w:val="00772755"/>
    <w:rsid w:val="00772C7B"/>
    <w:rsid w:val="00772CBD"/>
    <w:rsid w:val="00772FB7"/>
    <w:rsid w:val="00774A61"/>
    <w:rsid w:val="00774E5E"/>
    <w:rsid w:val="00774F9B"/>
    <w:rsid w:val="00775619"/>
    <w:rsid w:val="007757A8"/>
    <w:rsid w:val="00776419"/>
    <w:rsid w:val="0077683F"/>
    <w:rsid w:val="00776FA2"/>
    <w:rsid w:val="007771E4"/>
    <w:rsid w:val="007804A4"/>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AAC"/>
    <w:rsid w:val="007A2AF4"/>
    <w:rsid w:val="007A2CDC"/>
    <w:rsid w:val="007A2FB9"/>
    <w:rsid w:val="007A36DA"/>
    <w:rsid w:val="007A36EE"/>
    <w:rsid w:val="007A38B9"/>
    <w:rsid w:val="007A3C36"/>
    <w:rsid w:val="007A4D4B"/>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6BD"/>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41D7"/>
    <w:rsid w:val="007F504B"/>
    <w:rsid w:val="007F5201"/>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06A2"/>
    <w:rsid w:val="008123A4"/>
    <w:rsid w:val="008125E9"/>
    <w:rsid w:val="00813472"/>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6B"/>
    <w:rsid w:val="008204CC"/>
    <w:rsid w:val="00820986"/>
    <w:rsid w:val="00821199"/>
    <w:rsid w:val="00821213"/>
    <w:rsid w:val="00822AB6"/>
    <w:rsid w:val="00823937"/>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E0D2B"/>
    <w:rsid w:val="008E383D"/>
    <w:rsid w:val="008E4EA5"/>
    <w:rsid w:val="008E55C8"/>
    <w:rsid w:val="008E5AC8"/>
    <w:rsid w:val="008E5E68"/>
    <w:rsid w:val="008E600A"/>
    <w:rsid w:val="008E61AB"/>
    <w:rsid w:val="008E66E0"/>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384"/>
    <w:rsid w:val="009265D2"/>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5B5"/>
    <w:rsid w:val="0094447D"/>
    <w:rsid w:val="00945C52"/>
    <w:rsid w:val="00945D61"/>
    <w:rsid w:val="009460B7"/>
    <w:rsid w:val="00946D7E"/>
    <w:rsid w:val="009479A7"/>
    <w:rsid w:val="00950227"/>
    <w:rsid w:val="00950CE5"/>
    <w:rsid w:val="00950DFB"/>
    <w:rsid w:val="009527BA"/>
    <w:rsid w:val="00953477"/>
    <w:rsid w:val="00954729"/>
    <w:rsid w:val="00954E81"/>
    <w:rsid w:val="00955EB5"/>
    <w:rsid w:val="0096039E"/>
    <w:rsid w:val="009611F7"/>
    <w:rsid w:val="00963ABB"/>
    <w:rsid w:val="00963D48"/>
    <w:rsid w:val="00964E64"/>
    <w:rsid w:val="00965332"/>
    <w:rsid w:val="009660E3"/>
    <w:rsid w:val="00966449"/>
    <w:rsid w:val="00967FE1"/>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6A4"/>
    <w:rsid w:val="009A0F8C"/>
    <w:rsid w:val="009A2EEE"/>
    <w:rsid w:val="009A3000"/>
    <w:rsid w:val="009A487E"/>
    <w:rsid w:val="009A4C92"/>
    <w:rsid w:val="009A62CF"/>
    <w:rsid w:val="009A68E2"/>
    <w:rsid w:val="009A77ED"/>
    <w:rsid w:val="009B05E3"/>
    <w:rsid w:val="009B09AD"/>
    <w:rsid w:val="009B2068"/>
    <w:rsid w:val="009B22F0"/>
    <w:rsid w:val="009B2444"/>
    <w:rsid w:val="009B31F9"/>
    <w:rsid w:val="009B385C"/>
    <w:rsid w:val="009B3D14"/>
    <w:rsid w:val="009B4187"/>
    <w:rsid w:val="009B4AB0"/>
    <w:rsid w:val="009B4AF7"/>
    <w:rsid w:val="009B54E0"/>
    <w:rsid w:val="009B59E9"/>
    <w:rsid w:val="009B65E9"/>
    <w:rsid w:val="009B674F"/>
    <w:rsid w:val="009B746A"/>
    <w:rsid w:val="009C1069"/>
    <w:rsid w:val="009C17DB"/>
    <w:rsid w:val="009C222C"/>
    <w:rsid w:val="009C249E"/>
    <w:rsid w:val="009C27DB"/>
    <w:rsid w:val="009C2E22"/>
    <w:rsid w:val="009C4680"/>
    <w:rsid w:val="009C4A58"/>
    <w:rsid w:val="009C4F95"/>
    <w:rsid w:val="009C5F84"/>
    <w:rsid w:val="009C61E7"/>
    <w:rsid w:val="009C7110"/>
    <w:rsid w:val="009C76F7"/>
    <w:rsid w:val="009D2544"/>
    <w:rsid w:val="009D2C70"/>
    <w:rsid w:val="009D2EB0"/>
    <w:rsid w:val="009D350D"/>
    <w:rsid w:val="009D403F"/>
    <w:rsid w:val="009D5B7B"/>
    <w:rsid w:val="009D5BEA"/>
    <w:rsid w:val="009D6A1E"/>
    <w:rsid w:val="009D6B8F"/>
    <w:rsid w:val="009D6F2A"/>
    <w:rsid w:val="009D75CD"/>
    <w:rsid w:val="009D7EA2"/>
    <w:rsid w:val="009E12C7"/>
    <w:rsid w:val="009E2117"/>
    <w:rsid w:val="009E233F"/>
    <w:rsid w:val="009E2D02"/>
    <w:rsid w:val="009E3290"/>
    <w:rsid w:val="009E5A41"/>
    <w:rsid w:val="009E6085"/>
    <w:rsid w:val="009E6B81"/>
    <w:rsid w:val="009E6E3F"/>
    <w:rsid w:val="009E7B08"/>
    <w:rsid w:val="009E7C9F"/>
    <w:rsid w:val="009F007E"/>
    <w:rsid w:val="009F057F"/>
    <w:rsid w:val="009F0AA7"/>
    <w:rsid w:val="009F11A9"/>
    <w:rsid w:val="009F1396"/>
    <w:rsid w:val="009F2526"/>
    <w:rsid w:val="009F31DE"/>
    <w:rsid w:val="009F32A0"/>
    <w:rsid w:val="009F408B"/>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630A"/>
    <w:rsid w:val="00A16524"/>
    <w:rsid w:val="00A16A86"/>
    <w:rsid w:val="00A16C08"/>
    <w:rsid w:val="00A16CF7"/>
    <w:rsid w:val="00A16E2A"/>
    <w:rsid w:val="00A16F29"/>
    <w:rsid w:val="00A202FE"/>
    <w:rsid w:val="00A20865"/>
    <w:rsid w:val="00A20C7D"/>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397"/>
    <w:rsid w:val="00A523CB"/>
    <w:rsid w:val="00A52F3D"/>
    <w:rsid w:val="00A54A94"/>
    <w:rsid w:val="00A555A1"/>
    <w:rsid w:val="00A566C1"/>
    <w:rsid w:val="00A568B8"/>
    <w:rsid w:val="00A57216"/>
    <w:rsid w:val="00A57583"/>
    <w:rsid w:val="00A601B5"/>
    <w:rsid w:val="00A60257"/>
    <w:rsid w:val="00A60574"/>
    <w:rsid w:val="00A6275B"/>
    <w:rsid w:val="00A62A69"/>
    <w:rsid w:val="00A64639"/>
    <w:rsid w:val="00A6467A"/>
    <w:rsid w:val="00A6543B"/>
    <w:rsid w:val="00A65979"/>
    <w:rsid w:val="00A65ED9"/>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C6C"/>
    <w:rsid w:val="00A82CA5"/>
    <w:rsid w:val="00A8454A"/>
    <w:rsid w:val="00A85D8F"/>
    <w:rsid w:val="00A8648A"/>
    <w:rsid w:val="00A86847"/>
    <w:rsid w:val="00A86C1B"/>
    <w:rsid w:val="00A8795B"/>
    <w:rsid w:val="00A90F50"/>
    <w:rsid w:val="00A91FC4"/>
    <w:rsid w:val="00A92747"/>
    <w:rsid w:val="00A92B5E"/>
    <w:rsid w:val="00A93924"/>
    <w:rsid w:val="00A94EC4"/>
    <w:rsid w:val="00A950C5"/>
    <w:rsid w:val="00A95D68"/>
    <w:rsid w:val="00A9687D"/>
    <w:rsid w:val="00A96C2C"/>
    <w:rsid w:val="00A96C91"/>
    <w:rsid w:val="00AA032A"/>
    <w:rsid w:val="00AA1153"/>
    <w:rsid w:val="00AA17C8"/>
    <w:rsid w:val="00AA1B7D"/>
    <w:rsid w:val="00AA2782"/>
    <w:rsid w:val="00AA325D"/>
    <w:rsid w:val="00AA3DA4"/>
    <w:rsid w:val="00AA55F1"/>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63D4"/>
    <w:rsid w:val="00AC6426"/>
    <w:rsid w:val="00AC6ABA"/>
    <w:rsid w:val="00AC709C"/>
    <w:rsid w:val="00AD023D"/>
    <w:rsid w:val="00AD1BCC"/>
    <w:rsid w:val="00AD1DED"/>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A86"/>
    <w:rsid w:val="00B10D28"/>
    <w:rsid w:val="00B113F1"/>
    <w:rsid w:val="00B130FC"/>
    <w:rsid w:val="00B13723"/>
    <w:rsid w:val="00B1482B"/>
    <w:rsid w:val="00B14BD7"/>
    <w:rsid w:val="00B15A9F"/>
    <w:rsid w:val="00B16151"/>
    <w:rsid w:val="00B16F53"/>
    <w:rsid w:val="00B17385"/>
    <w:rsid w:val="00B203FE"/>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B8D"/>
    <w:rsid w:val="00B90113"/>
    <w:rsid w:val="00B90C01"/>
    <w:rsid w:val="00B91750"/>
    <w:rsid w:val="00B92351"/>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5F03"/>
    <w:rsid w:val="00BC68E7"/>
    <w:rsid w:val="00BC6E89"/>
    <w:rsid w:val="00BC7644"/>
    <w:rsid w:val="00BC7849"/>
    <w:rsid w:val="00BD1ED3"/>
    <w:rsid w:val="00BD28EC"/>
    <w:rsid w:val="00BD369E"/>
    <w:rsid w:val="00BD378F"/>
    <w:rsid w:val="00BD3C76"/>
    <w:rsid w:val="00BD5978"/>
    <w:rsid w:val="00BD629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335"/>
    <w:rsid w:val="00BF13DB"/>
    <w:rsid w:val="00BF1A30"/>
    <w:rsid w:val="00BF1DE6"/>
    <w:rsid w:val="00BF3042"/>
    <w:rsid w:val="00BF3EAF"/>
    <w:rsid w:val="00BF4047"/>
    <w:rsid w:val="00BF47F0"/>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08"/>
    <w:rsid w:val="00C72E5A"/>
    <w:rsid w:val="00C73495"/>
    <w:rsid w:val="00C73931"/>
    <w:rsid w:val="00C73EE4"/>
    <w:rsid w:val="00C744FB"/>
    <w:rsid w:val="00C74D73"/>
    <w:rsid w:val="00C74E80"/>
    <w:rsid w:val="00C759DC"/>
    <w:rsid w:val="00C760C2"/>
    <w:rsid w:val="00C7612B"/>
    <w:rsid w:val="00C7644E"/>
    <w:rsid w:val="00C766FA"/>
    <w:rsid w:val="00C7758A"/>
    <w:rsid w:val="00C807BD"/>
    <w:rsid w:val="00C80D32"/>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5A07"/>
    <w:rsid w:val="00CB661E"/>
    <w:rsid w:val="00CB6822"/>
    <w:rsid w:val="00CB6889"/>
    <w:rsid w:val="00CB706C"/>
    <w:rsid w:val="00CB7111"/>
    <w:rsid w:val="00CC0522"/>
    <w:rsid w:val="00CC0C75"/>
    <w:rsid w:val="00CC1080"/>
    <w:rsid w:val="00CC1CD9"/>
    <w:rsid w:val="00CC3538"/>
    <w:rsid w:val="00CC4A6C"/>
    <w:rsid w:val="00CC4ACD"/>
    <w:rsid w:val="00CC4F0F"/>
    <w:rsid w:val="00CC50A2"/>
    <w:rsid w:val="00CC52CA"/>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56AF"/>
    <w:rsid w:val="00CF6487"/>
    <w:rsid w:val="00CF68EE"/>
    <w:rsid w:val="00CF7480"/>
    <w:rsid w:val="00CF7916"/>
    <w:rsid w:val="00D00AA2"/>
    <w:rsid w:val="00D00DAE"/>
    <w:rsid w:val="00D00F3B"/>
    <w:rsid w:val="00D01F83"/>
    <w:rsid w:val="00D03782"/>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4550"/>
    <w:rsid w:val="00D14675"/>
    <w:rsid w:val="00D14B44"/>
    <w:rsid w:val="00D1568D"/>
    <w:rsid w:val="00D16195"/>
    <w:rsid w:val="00D16EB0"/>
    <w:rsid w:val="00D17225"/>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DF"/>
    <w:rsid w:val="00D47AF4"/>
    <w:rsid w:val="00D50213"/>
    <w:rsid w:val="00D53408"/>
    <w:rsid w:val="00D54031"/>
    <w:rsid w:val="00D55876"/>
    <w:rsid w:val="00D5677A"/>
    <w:rsid w:val="00D56ACF"/>
    <w:rsid w:val="00D57144"/>
    <w:rsid w:val="00D5796D"/>
    <w:rsid w:val="00D604EC"/>
    <w:rsid w:val="00D63012"/>
    <w:rsid w:val="00D630E8"/>
    <w:rsid w:val="00D64190"/>
    <w:rsid w:val="00D65600"/>
    <w:rsid w:val="00D66789"/>
    <w:rsid w:val="00D67717"/>
    <w:rsid w:val="00D67B65"/>
    <w:rsid w:val="00D67CB5"/>
    <w:rsid w:val="00D703BC"/>
    <w:rsid w:val="00D70F32"/>
    <w:rsid w:val="00D71393"/>
    <w:rsid w:val="00D717F7"/>
    <w:rsid w:val="00D73247"/>
    <w:rsid w:val="00D73516"/>
    <w:rsid w:val="00D74149"/>
    <w:rsid w:val="00D741F9"/>
    <w:rsid w:val="00D747BD"/>
    <w:rsid w:val="00D74DCC"/>
    <w:rsid w:val="00D7508F"/>
    <w:rsid w:val="00D75219"/>
    <w:rsid w:val="00D7547E"/>
    <w:rsid w:val="00D7569C"/>
    <w:rsid w:val="00D7622C"/>
    <w:rsid w:val="00D76BB9"/>
    <w:rsid w:val="00D76F07"/>
    <w:rsid w:val="00D771B7"/>
    <w:rsid w:val="00D7743F"/>
    <w:rsid w:val="00D77502"/>
    <w:rsid w:val="00D776CC"/>
    <w:rsid w:val="00D80421"/>
    <w:rsid w:val="00D811A0"/>
    <w:rsid w:val="00D815DA"/>
    <w:rsid w:val="00D81DEB"/>
    <w:rsid w:val="00D8239C"/>
    <w:rsid w:val="00D82491"/>
    <w:rsid w:val="00D82F05"/>
    <w:rsid w:val="00D8354B"/>
    <w:rsid w:val="00D83663"/>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9D"/>
    <w:rsid w:val="00DA6833"/>
    <w:rsid w:val="00DA74E8"/>
    <w:rsid w:val="00DB0A2F"/>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C620B"/>
    <w:rsid w:val="00DD0201"/>
    <w:rsid w:val="00DD1B39"/>
    <w:rsid w:val="00DD2162"/>
    <w:rsid w:val="00DD25C3"/>
    <w:rsid w:val="00DD28F8"/>
    <w:rsid w:val="00DD308D"/>
    <w:rsid w:val="00DD328F"/>
    <w:rsid w:val="00DD34A3"/>
    <w:rsid w:val="00DD44CC"/>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BA3"/>
    <w:rsid w:val="00E15A77"/>
    <w:rsid w:val="00E15F63"/>
    <w:rsid w:val="00E16C2B"/>
    <w:rsid w:val="00E177D5"/>
    <w:rsid w:val="00E17958"/>
    <w:rsid w:val="00E21420"/>
    <w:rsid w:val="00E21EB5"/>
    <w:rsid w:val="00E23AF3"/>
    <w:rsid w:val="00E23E58"/>
    <w:rsid w:val="00E24DF2"/>
    <w:rsid w:val="00E2515A"/>
    <w:rsid w:val="00E25760"/>
    <w:rsid w:val="00E257B2"/>
    <w:rsid w:val="00E26346"/>
    <w:rsid w:val="00E27C3B"/>
    <w:rsid w:val="00E30A5D"/>
    <w:rsid w:val="00E328C1"/>
    <w:rsid w:val="00E32E9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29D4"/>
    <w:rsid w:val="00E6361B"/>
    <w:rsid w:val="00E637B0"/>
    <w:rsid w:val="00E6392F"/>
    <w:rsid w:val="00E63E34"/>
    <w:rsid w:val="00E64067"/>
    <w:rsid w:val="00E65C2E"/>
    <w:rsid w:val="00E66998"/>
    <w:rsid w:val="00E672D2"/>
    <w:rsid w:val="00E703E0"/>
    <w:rsid w:val="00E71A4D"/>
    <w:rsid w:val="00E71BD8"/>
    <w:rsid w:val="00E72CF7"/>
    <w:rsid w:val="00E73806"/>
    <w:rsid w:val="00E7477B"/>
    <w:rsid w:val="00E75B29"/>
    <w:rsid w:val="00E760C0"/>
    <w:rsid w:val="00E7647C"/>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2EB"/>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5531"/>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3D7"/>
    <w:rsid w:val="00EE15FF"/>
    <w:rsid w:val="00EE17A2"/>
    <w:rsid w:val="00EE1B75"/>
    <w:rsid w:val="00EE2FE0"/>
    <w:rsid w:val="00EE490D"/>
    <w:rsid w:val="00EE701B"/>
    <w:rsid w:val="00EE79E6"/>
    <w:rsid w:val="00EE7B91"/>
    <w:rsid w:val="00EF08C2"/>
    <w:rsid w:val="00EF094E"/>
    <w:rsid w:val="00EF171B"/>
    <w:rsid w:val="00EF203B"/>
    <w:rsid w:val="00EF26FF"/>
    <w:rsid w:val="00EF3159"/>
    <w:rsid w:val="00EF3572"/>
    <w:rsid w:val="00EF39A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767"/>
    <w:rsid w:val="00F03F91"/>
    <w:rsid w:val="00F0485F"/>
    <w:rsid w:val="00F04CEF"/>
    <w:rsid w:val="00F0523F"/>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799"/>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195"/>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A013F"/>
    <w:rsid w:val="00FA046C"/>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066"/>
    <w:rsid w:val="00FC1AF2"/>
    <w:rsid w:val="00FC1C33"/>
    <w:rsid w:val="00FC3A97"/>
    <w:rsid w:val="00FC4223"/>
    <w:rsid w:val="00FC5BB1"/>
    <w:rsid w:val="00FC68AA"/>
    <w:rsid w:val="00FC72B2"/>
    <w:rsid w:val="00FD19A1"/>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F14"/>
    <w:rsid w:val="00FE60EC"/>
    <w:rsid w:val="00FE6BED"/>
    <w:rsid w:val="00FE76A0"/>
    <w:rsid w:val="00FE7D45"/>
    <w:rsid w:val="00FF0DD7"/>
    <w:rsid w:val="00FF210E"/>
    <w:rsid w:val="00FF5992"/>
    <w:rsid w:val="00FF6C02"/>
    <w:rsid w:val="00FF6CAD"/>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1"/>
      </w:numPr>
      <w:jc w:val="both"/>
    </w:pPr>
  </w:style>
  <w:style w:type="paragraph" w:customStyle="1" w:styleId="-1">
    <w:name w:val="Контракт-подпункт"/>
    <w:basedOn w:val="a3"/>
    <w:rsid w:val="001B5BD1"/>
    <w:pPr>
      <w:numPr>
        <w:ilvl w:val="2"/>
        <w:numId w:val="41"/>
      </w:numPr>
      <w:jc w:val="both"/>
    </w:pPr>
  </w:style>
  <w:style w:type="paragraph" w:customStyle="1" w:styleId="-2">
    <w:name w:val="Контракт-подподпункт"/>
    <w:basedOn w:val="a3"/>
    <w:rsid w:val="001B5BD1"/>
    <w:pPr>
      <w:numPr>
        <w:ilvl w:val="3"/>
        <w:numId w:val="41"/>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1"/>
      </w:numPr>
      <w:jc w:val="both"/>
    </w:pPr>
  </w:style>
  <w:style w:type="paragraph" w:customStyle="1" w:styleId="-1">
    <w:name w:val="Контракт-подпункт"/>
    <w:basedOn w:val="a3"/>
    <w:rsid w:val="001B5BD1"/>
    <w:pPr>
      <w:numPr>
        <w:ilvl w:val="2"/>
        <w:numId w:val="41"/>
      </w:numPr>
      <w:jc w:val="both"/>
    </w:pPr>
  </w:style>
  <w:style w:type="paragraph" w:customStyle="1" w:styleId="-2">
    <w:name w:val="Контракт-подподпункт"/>
    <w:basedOn w:val="a3"/>
    <w:rsid w:val="001B5BD1"/>
    <w:pPr>
      <w:numPr>
        <w:ilvl w:val="3"/>
        <w:numId w:val="41"/>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01670995">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18" Type="http://schemas.openxmlformats.org/officeDocument/2006/relationships/image" Target="media/image2.wmf"/><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oleObject" Target="embeddings/oleObject3.bin"/><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oleObject" Target="embeddings/oleObject1.bin"/><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1.wmf"/><Relationship Id="rId20" Type="http://schemas.openxmlformats.org/officeDocument/2006/relationships/image" Target="media/image3.w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eader" Target="header3.xml"/><Relationship Id="rId5" Type="http://schemas.microsoft.com/office/2007/relationships/stylesWithEffects" Target="stylesWithEffects.xml"/><Relationship Id="rId15" Type="http://schemas.openxmlformats.org/officeDocument/2006/relationships/footer" Target="footer3.xml"/><Relationship Id="rId23" Type="http://schemas.openxmlformats.org/officeDocument/2006/relationships/oleObject" Target="embeddings/oleObject4.bin"/><Relationship Id="rId10" Type="http://schemas.openxmlformats.org/officeDocument/2006/relationships/footer" Target="footer1.xml"/><Relationship Id="rId19" Type="http://schemas.openxmlformats.org/officeDocument/2006/relationships/oleObject" Target="embeddings/oleObject2.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image" Target="media/image4.wmf"/><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13B830-0D01-4BD5-ACFC-51E25297AC72}">
  <ds:schemaRefs>
    <ds:schemaRef ds:uri="http://schemas.openxmlformats.org/officeDocument/2006/bibliography"/>
  </ds:schemaRefs>
</ds:datastoreItem>
</file>

<file path=customXml/itemProps2.xml><?xml version="1.0" encoding="utf-8"?>
<ds:datastoreItem xmlns:ds="http://schemas.openxmlformats.org/officeDocument/2006/customXml" ds:itemID="{79F3F60B-7463-4CD9-AD50-91709448C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1131</TotalTime>
  <Pages>58</Pages>
  <Words>18366</Words>
  <Characters>104689</Characters>
  <Application>Microsoft Office Word</Application>
  <DocSecurity>0</DocSecurity>
  <Lines>872</Lines>
  <Paragraphs>245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122810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121</cp:revision>
  <cp:lastPrinted>2015-11-07T10:07:00Z</cp:lastPrinted>
  <dcterms:created xsi:type="dcterms:W3CDTF">2015-04-29T14:06:00Z</dcterms:created>
  <dcterms:modified xsi:type="dcterms:W3CDTF">2015-11-13T11:13:00Z</dcterms:modified>
</cp:coreProperties>
</file>