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6A50AD">
        <w:rPr>
          <w:rFonts w:ascii="Times New Roman" w:hAnsi="Times New Roman" w:cs="Times New Roman"/>
        </w:rPr>
        <w:t>«20</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2D5ED5" w:rsidRPr="006A50AD" w:rsidRDefault="00E70D3A" w:rsidP="002D5ED5">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право заключения договора </w:t>
      </w:r>
      <w:r w:rsidR="002D5ED5" w:rsidRPr="006A50AD">
        <w:rPr>
          <w:rFonts w:ascii="Times New Roman" w:hAnsi="Times New Roman" w:cs="Times New Roman"/>
          <w:b/>
          <w:sz w:val="32"/>
          <w:szCs w:val="32"/>
        </w:rPr>
        <w:t>на разработку проектно-сметной документации по объекту технологического присоединения,</w:t>
      </w:r>
    </w:p>
    <w:p w:rsidR="005B1DAD" w:rsidRPr="006A50AD" w:rsidRDefault="002D5ED5" w:rsidP="002D5ED5">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Великий Новгород</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2D5ED5" w:rsidRPr="006A50AD">
        <w:rPr>
          <w:rFonts w:ascii="Times New Roman" w:hAnsi="Times New Roman" w:cs="Times New Roman"/>
          <w:sz w:val="24"/>
          <w:szCs w:val="24"/>
          <w:lang w:eastAsia="ru-RU"/>
        </w:rPr>
        <w:t>20</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F0CEA">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F0CEA">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F0CEA">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2F0CEA">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2F0CEA">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2F0CEA">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2F0CEA">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2F0CEA">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Заказчик </w:t>
      </w:r>
      <w:r w:rsidRPr="006A50AD">
        <w:rPr>
          <w:rFonts w:ascii="Times New Roman" w:hAnsi="Times New Roman" w:cs="Times New Roman"/>
        </w:rPr>
        <w:t>– организация, указанная в пункте 5 раздела 6 «Информационная карта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Организатор размещения заказа (Организатор конкурса) </w:t>
      </w:r>
      <w:r w:rsidRPr="006A50AD">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комиссия</w:t>
      </w:r>
      <w:r w:rsidRPr="006A50AD">
        <w:rPr>
          <w:rFonts w:ascii="Times New Roman" w:hAnsi="Times New Roman" w:cs="Times New Roman"/>
        </w:rPr>
        <w:t xml:space="preserve"> – коллегиальный орган, сформированный для организации и проведения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Конкурс </w:t>
      </w:r>
      <w:r w:rsidRPr="006A50AD">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Извещение о проведении конкурса</w:t>
      </w:r>
      <w:r w:rsidRPr="006A50AD">
        <w:rPr>
          <w:rFonts w:ascii="Times New Roman" w:hAnsi="Times New Roman" w:cs="Times New Roman"/>
        </w:rPr>
        <w:t xml:space="preserve"> – письменная информация о конкурсе, публикуема</w:t>
      </w:r>
      <w:r w:rsidR="004F1A00" w:rsidRPr="006A50AD">
        <w:rPr>
          <w:rFonts w:ascii="Times New Roman" w:hAnsi="Times New Roman" w:cs="Times New Roman"/>
        </w:rPr>
        <w:t>я на официальном сайте Организатора</w:t>
      </w:r>
      <w:r w:rsidRPr="006A50AD">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A50AD">
          <w:rPr>
            <w:rStyle w:val="a8"/>
            <w:rFonts w:ascii="Times New Roman" w:hAnsi="Times New Roman" w:cs="Times New Roman"/>
          </w:rPr>
          <w:t>www.</w:t>
        </w:r>
        <w:r w:rsidR="004F1A00" w:rsidRPr="006A50AD">
          <w:rPr>
            <w:rStyle w:val="a8"/>
            <w:rFonts w:ascii="Times New Roman" w:hAnsi="Times New Roman" w:cs="Times New Roman"/>
            <w:lang w:val="en-US"/>
          </w:rPr>
          <w:t>global</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logistics</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ru</w:t>
        </w:r>
      </w:hyperlink>
      <w:r w:rsidR="004F1A00" w:rsidRPr="006A50AD">
        <w:rPr>
          <w:rFonts w:ascii="Times New Roman" w:hAnsi="Times New Roman" w:cs="Times New Roman"/>
        </w:rPr>
        <w:t xml:space="preserve"> </w:t>
      </w:r>
      <w:r w:rsidRPr="006A50AD">
        <w:rPr>
          <w:rFonts w:ascii="Times New Roman" w:hAnsi="Times New Roman" w:cs="Times New Roman"/>
        </w:rPr>
        <w:t xml:space="preserve"> и </w:t>
      </w:r>
      <w:hyperlink r:id="rId11" w:history="1">
        <w:r w:rsidRPr="006A50AD">
          <w:rPr>
            <w:rStyle w:val="a8"/>
            <w:rFonts w:ascii="Times New Roman" w:hAnsi="Times New Roman" w:cs="Times New Roman"/>
            <w:lang w:val="en-US"/>
          </w:rPr>
          <w:t>www</w:t>
        </w:r>
        <w:r w:rsidRPr="006A50AD">
          <w:rPr>
            <w:rStyle w:val="a8"/>
            <w:rFonts w:ascii="Times New Roman" w:hAnsi="Times New Roman" w:cs="Times New Roman"/>
          </w:rPr>
          <w:t>.</w:t>
        </w:r>
        <w:r w:rsidRPr="006A50AD">
          <w:rPr>
            <w:rStyle w:val="a8"/>
            <w:rFonts w:ascii="Times New Roman" w:hAnsi="Times New Roman" w:cs="Times New Roman"/>
            <w:lang w:val="en-US"/>
          </w:rPr>
          <w:t>a</w:t>
        </w:r>
        <w:r w:rsidRPr="006A50AD">
          <w:rPr>
            <w:rStyle w:val="a8"/>
            <w:rFonts w:ascii="Times New Roman" w:hAnsi="Times New Roman" w:cs="Times New Roman"/>
          </w:rPr>
          <w:t>-</w:t>
        </w:r>
        <w:r w:rsidRPr="006A50AD">
          <w:rPr>
            <w:rStyle w:val="a8"/>
            <w:rFonts w:ascii="Times New Roman" w:hAnsi="Times New Roman" w:cs="Times New Roman"/>
            <w:lang w:val="en-US"/>
          </w:rPr>
          <w:t>k</w:t>
        </w:r>
        <w:r w:rsidRPr="006A50AD">
          <w:rPr>
            <w:rStyle w:val="a8"/>
            <w:rFonts w:ascii="Times New Roman" w:hAnsi="Times New Roman" w:cs="Times New Roman"/>
          </w:rPr>
          <w:t>-</w:t>
        </w:r>
        <w:r w:rsidRPr="006A50AD">
          <w:rPr>
            <w:rStyle w:val="a8"/>
            <w:rFonts w:ascii="Times New Roman" w:hAnsi="Times New Roman" w:cs="Times New Roman"/>
            <w:lang w:val="en-US"/>
          </w:rPr>
          <w:t>d</w:t>
        </w:r>
        <w:r w:rsidRPr="006A50AD">
          <w:rPr>
            <w:rStyle w:val="a8"/>
            <w:rFonts w:ascii="Times New Roman" w:hAnsi="Times New Roman" w:cs="Times New Roman"/>
          </w:rPr>
          <w:t>.</w:t>
        </w:r>
        <w:proofErr w:type="spellStart"/>
        <w:r w:rsidRPr="006A50AD">
          <w:rPr>
            <w:rStyle w:val="a8"/>
            <w:rFonts w:ascii="Times New Roman" w:hAnsi="Times New Roman" w:cs="Times New Roman"/>
            <w:lang w:val="en-US"/>
          </w:rPr>
          <w:t>ru</w:t>
        </w:r>
        <w:proofErr w:type="spellEnd"/>
      </w:hyperlink>
      <w:r w:rsidRPr="006A50AD">
        <w:rPr>
          <w:rFonts w:ascii="Times New Roman" w:hAnsi="Times New Roman" w:cs="Times New Roman"/>
        </w:rPr>
        <w:t xml:space="preserve"> </w:t>
      </w:r>
    </w:p>
    <w:p w:rsidR="0073477F" w:rsidRPr="006A50AD" w:rsidRDefault="0073477F" w:rsidP="0073477F">
      <w:pPr>
        <w:spacing w:after="0" w:line="240" w:lineRule="auto"/>
        <w:ind w:firstLine="709"/>
        <w:jc w:val="both"/>
        <w:rPr>
          <w:rFonts w:ascii="Times New Roman" w:hAnsi="Times New Roman" w:cs="Times New Roman"/>
        </w:rPr>
      </w:pPr>
      <w:proofErr w:type="gramStart"/>
      <w:r w:rsidRPr="006A50AD">
        <w:rPr>
          <w:rFonts w:ascii="Times New Roman" w:hAnsi="Times New Roman" w:cs="Times New Roman"/>
          <w:b/>
        </w:rPr>
        <w:t>Конкурсная документация</w:t>
      </w:r>
      <w:r w:rsidRPr="006A50AD">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6A50AD">
        <w:rPr>
          <w:rFonts w:ascii="Times New Roman" w:hAnsi="Times New Roman" w:cs="Times New Roman"/>
        </w:rPr>
        <w:t xml:space="preserve">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Заявка на участие в конкурсе </w:t>
      </w:r>
      <w:r w:rsidRPr="006A50AD">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Альтернативное предложение</w:t>
      </w:r>
      <w:r w:rsidRPr="006A50AD">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процедуры закупки</w:t>
      </w:r>
      <w:r w:rsidRPr="006A50AD">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конкурса</w:t>
      </w:r>
      <w:r w:rsidRPr="006A50AD">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Победитель конкурса</w:t>
      </w:r>
      <w:r w:rsidRPr="006A50AD">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Начальная (максимальная) цена договора</w:t>
      </w:r>
      <w:r w:rsidRPr="006A50AD">
        <w:rPr>
          <w:rFonts w:ascii="Times New Roman" w:hAnsi="Times New Roman" w:cs="Times New Roman"/>
        </w:rPr>
        <w:t xml:space="preserve"> – предельно допустимая цена договора, определяемая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Переторжка</w:t>
      </w:r>
      <w:r w:rsidRPr="006A50AD">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lastRenderedPageBreak/>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2"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3"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4"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ОАО «</w:t>
            </w:r>
            <w:proofErr w:type="spellStart"/>
            <w:r w:rsidRPr="006A50AD">
              <w:rPr>
                <w:rFonts w:ascii="Times New Roman" w:hAnsi="Times New Roman"/>
                <w:sz w:val="24"/>
                <w:szCs w:val="24"/>
              </w:rPr>
              <w:t>Новгородоблэлектро</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Гузенко Оксана Олеговна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(8162) 680-148 факс: (8162)73-76-69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mail@nokes.natm.ru.</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3"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4"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5"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2D5ED5" w:rsidRPr="006A50AD" w:rsidRDefault="002D5ED5" w:rsidP="00E70D3A">
            <w:pPr>
              <w:tabs>
                <w:tab w:val="left" w:pos="540"/>
              </w:tabs>
              <w:autoSpaceDE w:val="0"/>
              <w:autoSpaceDN w:val="0"/>
              <w:adjustRightInd w:val="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Право заключения договора на разработку проектно-сметной документации по объекту технологического присоединения, Великий Новгород.</w:t>
            </w:r>
          </w:p>
          <w:p w:rsidR="00307894" w:rsidRPr="006A50AD" w:rsidRDefault="002D5ED5" w:rsidP="00E70D3A">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6A50AD">
              <w:rPr>
                <w:rFonts w:ascii="Times New Roman" w:eastAsia="Calibri" w:hAnsi="Times New Roman" w:cs="Times New Roman"/>
                <w:sz w:val="24"/>
                <w:szCs w:val="24"/>
              </w:rPr>
              <w:t>Разработка проектно-сметной документации «Электроснабжение объектов (жилых домов), расположенных по адресу: Великий Новгород, массив «</w:t>
            </w:r>
            <w:proofErr w:type="spellStart"/>
            <w:r w:rsidRPr="006A50AD">
              <w:rPr>
                <w:rFonts w:ascii="Times New Roman" w:eastAsia="Calibri" w:hAnsi="Times New Roman" w:cs="Times New Roman"/>
                <w:sz w:val="24"/>
                <w:szCs w:val="24"/>
              </w:rPr>
              <w:t>Хлевищи</w:t>
            </w:r>
            <w:proofErr w:type="spellEnd"/>
            <w:r w:rsidRPr="006A50AD">
              <w:rPr>
                <w:rFonts w:ascii="Times New Roman" w:eastAsia="Calibri" w:hAnsi="Times New Roman" w:cs="Times New Roman"/>
                <w:sz w:val="24"/>
                <w:szCs w:val="24"/>
              </w:rPr>
              <w:t xml:space="preserve">», </w:t>
            </w:r>
            <w:proofErr w:type="gramStart"/>
            <w:r w:rsidRPr="006A50AD">
              <w:rPr>
                <w:rFonts w:ascii="Times New Roman" w:eastAsia="Calibri" w:hAnsi="Times New Roman" w:cs="Times New Roman"/>
                <w:sz w:val="24"/>
                <w:szCs w:val="24"/>
              </w:rPr>
              <w:t>СТ</w:t>
            </w:r>
            <w:proofErr w:type="gramEnd"/>
            <w:r w:rsidRPr="006A50AD">
              <w:rPr>
                <w:rFonts w:ascii="Times New Roman" w:eastAsia="Calibri" w:hAnsi="Times New Roman" w:cs="Times New Roman"/>
                <w:sz w:val="24"/>
                <w:szCs w:val="24"/>
              </w:rPr>
              <w:t xml:space="preserve"> «Ветеран-</w:t>
            </w:r>
            <w:proofErr w:type="spellStart"/>
            <w:r w:rsidRPr="006A50AD">
              <w:rPr>
                <w:rFonts w:ascii="Times New Roman" w:eastAsia="Calibri" w:hAnsi="Times New Roman" w:cs="Times New Roman"/>
                <w:sz w:val="24"/>
                <w:szCs w:val="24"/>
              </w:rPr>
              <w:t>Мостищи</w:t>
            </w:r>
            <w:proofErr w:type="spellEnd"/>
            <w:r w:rsidRPr="006A50AD">
              <w:rPr>
                <w:rFonts w:ascii="Times New Roman" w:eastAsia="Calibri" w:hAnsi="Times New Roman" w:cs="Times New Roman"/>
                <w:sz w:val="24"/>
                <w:szCs w:val="24"/>
              </w:rPr>
              <w:t>», ТУ № 616-11 от 01.06.2011г.»</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6A50AD" w:rsidRDefault="004203EC" w:rsidP="00106F12">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 xml:space="preserve">Место: </w:t>
            </w:r>
          </w:p>
          <w:p w:rsidR="00044436" w:rsidRPr="006A50AD" w:rsidRDefault="002D5ED5" w:rsidP="002D5ED5">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Великий Новгород, массив «</w:t>
            </w:r>
            <w:proofErr w:type="spellStart"/>
            <w:r w:rsidRPr="006A50AD">
              <w:rPr>
                <w:rFonts w:ascii="Times New Roman" w:hAnsi="Times New Roman"/>
                <w:sz w:val="24"/>
                <w:szCs w:val="24"/>
              </w:rPr>
              <w:t>Хлевищи</w:t>
            </w:r>
            <w:proofErr w:type="spellEnd"/>
            <w:r w:rsidRPr="006A50AD">
              <w:rPr>
                <w:rFonts w:ascii="Times New Roman" w:hAnsi="Times New Roman"/>
                <w:sz w:val="24"/>
                <w:szCs w:val="24"/>
              </w:rPr>
              <w:t xml:space="preserve">», </w:t>
            </w:r>
            <w:proofErr w:type="gramStart"/>
            <w:r w:rsidRPr="006A50AD">
              <w:rPr>
                <w:rFonts w:ascii="Times New Roman" w:hAnsi="Times New Roman"/>
                <w:sz w:val="24"/>
                <w:szCs w:val="24"/>
              </w:rPr>
              <w:t>СТ</w:t>
            </w:r>
            <w:proofErr w:type="gramEnd"/>
            <w:r w:rsidRPr="006A50AD">
              <w:rPr>
                <w:rFonts w:ascii="Times New Roman" w:hAnsi="Times New Roman"/>
                <w:sz w:val="24"/>
                <w:szCs w:val="24"/>
              </w:rPr>
              <w:t xml:space="preserve"> «Ветеран-</w:t>
            </w:r>
            <w:proofErr w:type="spellStart"/>
            <w:r w:rsidRPr="006A50AD">
              <w:rPr>
                <w:rFonts w:ascii="Times New Roman" w:hAnsi="Times New Roman"/>
                <w:sz w:val="24"/>
                <w:szCs w:val="24"/>
              </w:rPr>
              <w:t>Мостищи</w:t>
            </w:r>
            <w:proofErr w:type="spellEnd"/>
            <w:r w:rsidRPr="006A50AD">
              <w:rPr>
                <w:rFonts w:ascii="Times New Roman" w:hAnsi="Times New Roman"/>
                <w:sz w:val="24"/>
                <w:szCs w:val="24"/>
              </w:rPr>
              <w:t>», ТУ № 616-11 от 01.06.2011г.»</w:t>
            </w:r>
          </w:p>
          <w:p w:rsidR="00106F12" w:rsidRPr="006A50AD" w:rsidRDefault="00106F12" w:rsidP="002D5ED5">
            <w:pPr>
              <w:pStyle w:val="ac"/>
              <w:tabs>
                <w:tab w:val="left" w:pos="3845"/>
              </w:tabs>
              <w:spacing w:after="0" w:line="240" w:lineRule="auto"/>
              <w:ind w:left="34"/>
              <w:jc w:val="both"/>
              <w:rPr>
                <w:rFonts w:ascii="Times New Roman" w:hAnsi="Times New Roman"/>
                <w:sz w:val="24"/>
                <w:szCs w:val="24"/>
              </w:rPr>
            </w:pPr>
          </w:p>
          <w:p w:rsidR="00106F12" w:rsidRPr="006A50AD" w:rsidRDefault="00106F12" w:rsidP="002D5ED5">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 xml:space="preserve">Срок: В течение 2,5 месяцев </w:t>
            </w:r>
            <w:proofErr w:type="gramStart"/>
            <w:r w:rsidRPr="006A50AD">
              <w:rPr>
                <w:rFonts w:ascii="Times New Roman" w:hAnsi="Times New Roman"/>
                <w:sz w:val="24"/>
                <w:szCs w:val="24"/>
              </w:rPr>
              <w:t>с даты подписания</w:t>
            </w:r>
            <w:proofErr w:type="gramEnd"/>
            <w:r w:rsidRPr="006A50AD">
              <w:rPr>
                <w:rFonts w:ascii="Times New Roman" w:hAnsi="Times New Roman"/>
                <w:sz w:val="24"/>
                <w:szCs w:val="24"/>
              </w:rPr>
              <w:t xml:space="preserve"> договора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r w:rsidRPr="006A50AD">
              <w:rPr>
                <w:rFonts w:ascii="Times New Roman" w:eastAsia="Calibri" w:hAnsi="Times New Roman" w:cs="Times New Roman"/>
                <w:sz w:val="24"/>
                <w:szCs w:val="24"/>
              </w:rPr>
              <w:t xml:space="preserve">3 234 860,26 руб. </w:t>
            </w:r>
            <w:proofErr w:type="gramStart"/>
            <w:r w:rsidRPr="006A50AD">
              <w:rPr>
                <w:rFonts w:ascii="Times New Roman" w:eastAsia="Calibri" w:hAnsi="Times New Roman" w:cs="Times New Roman"/>
                <w:sz w:val="24"/>
                <w:szCs w:val="24"/>
              </w:rPr>
              <w:t xml:space="preserve">( </w:t>
            </w:r>
            <w:proofErr w:type="gramEnd"/>
            <w:r w:rsidRPr="006A50AD">
              <w:rPr>
                <w:rFonts w:ascii="Times New Roman" w:eastAsia="Calibri" w:hAnsi="Times New Roman" w:cs="Times New Roman"/>
                <w:sz w:val="24"/>
                <w:szCs w:val="24"/>
              </w:rPr>
              <w:t xml:space="preserve">три миллиона двести тридцать четыре тысячи восемьсот шестьдесят руб., 26 коп.)  </w:t>
            </w:r>
            <w:r w:rsidR="00E70D3A" w:rsidRPr="006A50AD">
              <w:rPr>
                <w:rFonts w:ascii="Times New Roman" w:eastAsia="Calibri" w:hAnsi="Times New Roman" w:cs="Times New Roman"/>
                <w:sz w:val="24"/>
                <w:szCs w:val="24"/>
              </w:rPr>
              <w:t>с учетом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 xml:space="preserve">Цена договора сформирована с учетом всех налогов, сборов, </w:t>
            </w:r>
            <w:r w:rsidRPr="006A50AD">
              <w:rPr>
                <w:rFonts w:ascii="Times New Roman" w:hAnsi="Times New Roman"/>
                <w:sz w:val="24"/>
                <w:szCs w:val="24"/>
              </w:rPr>
              <w:lastRenderedPageBreak/>
              <w:t>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5286C" w:rsidP="00E70D3A">
            <w:pPr>
              <w:pStyle w:val="a5"/>
              <w:spacing w:after="0" w:line="240" w:lineRule="auto"/>
              <w:ind w:left="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Безналичный расчет. Аванс – 2</w:t>
            </w:r>
            <w:r w:rsidR="003E0ED6" w:rsidRPr="006A50AD">
              <w:rPr>
                <w:rFonts w:ascii="Times New Roman" w:hAnsi="Times New Roman" w:cs="Times New Roman"/>
                <w:bCs/>
                <w:color w:val="000000"/>
                <w:sz w:val="24"/>
                <w:szCs w:val="24"/>
              </w:rPr>
              <w:t>5</w:t>
            </w:r>
            <w:r w:rsidR="00E70D3A" w:rsidRPr="006A50AD">
              <w:rPr>
                <w:rFonts w:ascii="Times New Roman" w:hAnsi="Times New Roman" w:cs="Times New Roman"/>
                <w:bCs/>
                <w:color w:val="000000"/>
                <w:sz w:val="24"/>
                <w:szCs w:val="24"/>
              </w:rPr>
              <w:t xml:space="preserve">%. Окончательный расчет при подписании акта выполненных работ. </w:t>
            </w:r>
          </w:p>
          <w:p w:rsidR="00995FAF" w:rsidRPr="006A50AD" w:rsidRDefault="00995FAF" w:rsidP="003D4F08">
            <w:pPr>
              <w:pStyle w:val="a6"/>
              <w:ind w:left="34" w:right="113"/>
              <w:jc w:val="both"/>
              <w:rPr>
                <w:rFonts w:ascii="Times New Roman" w:hAnsi="Times New Roman"/>
                <w:sz w:val="24"/>
                <w:szCs w:val="24"/>
              </w:rPr>
            </w:pP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B63426" w:rsidP="002D5ED5">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В течение 2,5 месяцев </w:t>
            </w:r>
            <w:proofErr w:type="gramStart"/>
            <w:r w:rsidRPr="006A50AD">
              <w:rPr>
                <w:rFonts w:ascii="Times New Roman" w:hAnsi="Times New Roman" w:cs="Times New Roman"/>
                <w:sz w:val="24"/>
                <w:szCs w:val="24"/>
              </w:rPr>
              <w:t>с даты подписания</w:t>
            </w:r>
            <w:proofErr w:type="gramEnd"/>
            <w:r w:rsidRPr="006A50AD">
              <w:rPr>
                <w:rFonts w:ascii="Times New Roman" w:hAnsi="Times New Roman" w:cs="Times New Roman"/>
                <w:sz w:val="24"/>
                <w:szCs w:val="24"/>
              </w:rPr>
              <w:t xml:space="preserve">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244EF" w:rsidRPr="006A50AD" w:rsidRDefault="00582A43" w:rsidP="002D5ED5">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 161 743,01 (Сто шестьдесят одна тысяча семьсот сорок три </w:t>
            </w:r>
            <w:proofErr w:type="spellStart"/>
            <w:r w:rsidRPr="006A50AD">
              <w:rPr>
                <w:rFonts w:ascii="Times New Roman" w:hAnsi="Times New Roman" w:cs="Times New Roman"/>
                <w:sz w:val="24"/>
                <w:szCs w:val="24"/>
              </w:rPr>
              <w:t>руб</w:t>
            </w:r>
            <w:proofErr w:type="spellEnd"/>
            <w:r w:rsidRPr="006A50AD">
              <w:rPr>
                <w:rFonts w:ascii="Times New Roman" w:hAnsi="Times New Roman" w:cs="Times New Roman"/>
                <w:sz w:val="24"/>
                <w:szCs w:val="24"/>
              </w:rPr>
              <w:t xml:space="preserve">, 01 коп.)  </w:t>
            </w:r>
            <w:r w:rsidR="00F244EF" w:rsidRPr="006A50AD">
              <w:rPr>
                <w:rFonts w:ascii="Times New Roman" w:hAnsi="Times New Roman" w:cs="Times New Roman"/>
                <w:sz w:val="24"/>
                <w:szCs w:val="24"/>
              </w:rPr>
              <w:t>НДС не облагается.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ООО «</w:t>
            </w:r>
            <w:proofErr w:type="spellStart"/>
            <w:r w:rsidRPr="006A50AD">
              <w:rPr>
                <w:rFonts w:ascii="Times New Roman" w:hAnsi="Times New Roman" w:cs="Times New Roman"/>
                <w:sz w:val="24"/>
                <w:szCs w:val="24"/>
              </w:rPr>
              <w:t>Глобал</w:t>
            </w:r>
            <w:proofErr w:type="spellEnd"/>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rPr>
              <w:t>Лоджистик</w:t>
            </w:r>
            <w:proofErr w:type="spellEnd"/>
            <w:r w:rsidRPr="006A50AD">
              <w:rPr>
                <w:rFonts w:ascii="Times New Roman" w:hAnsi="Times New Roman" w:cs="Times New Roman"/>
                <w:sz w:val="24"/>
                <w:szCs w:val="24"/>
              </w:rPr>
              <w:t>»</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ИНН 7708733294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КПП 772301001</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Р</w:t>
            </w:r>
            <w:proofErr w:type="gramEnd"/>
            <w:r w:rsidRPr="006A50AD">
              <w:rPr>
                <w:rFonts w:ascii="Times New Roman" w:hAnsi="Times New Roman" w:cs="Times New Roman"/>
                <w:sz w:val="24"/>
                <w:szCs w:val="24"/>
              </w:rPr>
              <w:t>/с № 40702810100000002535, в «РИАБАНК» (ЗАО)</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К/с 30101810900000000512, в Отделении №2 Московского ГТУ Банка России</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БИК 044585512</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ОКПО 14284024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ОГРН 1097711000122</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6A50AD" w:rsidRDefault="00A0134E" w:rsidP="00A0134E">
            <w:pPr>
              <w:jc w:val="both"/>
              <w:rPr>
                <w:rFonts w:ascii="Times New Roman" w:hAnsi="Times New Roman" w:cs="Times New Roman"/>
                <w:b/>
              </w:rPr>
            </w:pPr>
            <w:r w:rsidRPr="006A50AD">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6A50AD">
              <w:rPr>
                <w:rFonts w:ascii="Times New Roman" w:hAnsi="Times New Roman" w:cs="Times New Roman"/>
                <w:b/>
              </w:rPr>
              <w:t xml:space="preserve">Обеспечение заявки на участие в запросе предложений  </w:t>
            </w:r>
            <w:r w:rsidRPr="006A50AD">
              <w:rPr>
                <w:rFonts w:ascii="Times New Roman" w:hAnsi="Times New Roman" w:cs="Times New Roman"/>
                <w:b/>
              </w:rPr>
              <w:lastRenderedPageBreak/>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w:t>
            </w:r>
            <w:r w:rsidRPr="006A50AD">
              <w:rPr>
                <w:rFonts w:ascii="Times New Roman" w:hAnsi="Times New Roman" w:cs="Times New Roman"/>
                <w:sz w:val="24"/>
                <w:szCs w:val="24"/>
              </w:rPr>
              <w:lastRenderedPageBreak/>
              <w:t xml:space="preserve">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w:t>
            </w:r>
            <w:r w:rsidRPr="006A50AD">
              <w:rPr>
                <w:rFonts w:ascii="Times New Roman" w:hAnsi="Times New Roman" w:cs="Times New Roman"/>
                <w:sz w:val="24"/>
                <w:szCs w:val="24"/>
              </w:rPr>
              <w:lastRenderedPageBreak/>
              <w:t xml:space="preserve">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7"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38"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39"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50AD" w:rsidRDefault="00B32D8B"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1"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18</w:t>
            </w:r>
            <w:r w:rsidR="00634D0A" w:rsidRPr="006A50AD">
              <w:rPr>
                <w:rFonts w:ascii="Times New Roman" w:eastAsia="Times New Roman" w:hAnsi="Times New Roman" w:cs="Times New Roman"/>
                <w:bCs/>
                <w:color w:val="000000"/>
                <w:sz w:val="24"/>
                <w:szCs w:val="24"/>
              </w:rPr>
              <w:t xml:space="preserve"> час. 00 мин. « </w:t>
            </w:r>
            <w:r w:rsidR="004C0E35" w:rsidRPr="006A50AD">
              <w:rPr>
                <w:rFonts w:ascii="Times New Roman" w:eastAsia="Times New Roman" w:hAnsi="Times New Roman" w:cs="Times New Roman"/>
                <w:bCs/>
                <w:color w:val="000000"/>
                <w:sz w:val="24"/>
                <w:szCs w:val="24"/>
              </w:rPr>
              <w:t>20</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Pr>
                <w:rFonts w:ascii="Times New Roman" w:eastAsia="Times New Roman" w:hAnsi="Times New Roman" w:cs="Times New Roman"/>
                <w:bCs/>
                <w:color w:val="000000"/>
                <w:sz w:val="24"/>
                <w:szCs w:val="24"/>
              </w:rPr>
              <w:t xml:space="preserve"> в 18</w:t>
            </w:r>
            <w:r w:rsidRPr="006A50AD">
              <w:rPr>
                <w:rFonts w:ascii="Times New Roman" w:eastAsia="Times New Roman" w:hAnsi="Times New Roman" w:cs="Times New Roman"/>
                <w:bCs/>
                <w:color w:val="000000"/>
                <w:sz w:val="24"/>
                <w:szCs w:val="24"/>
              </w:rPr>
              <w:t xml:space="preserve"> час. 00 мин. « </w:t>
            </w:r>
            <w:r w:rsidR="004C0E35" w:rsidRPr="006A50AD">
              <w:rPr>
                <w:rFonts w:ascii="Times New Roman" w:eastAsia="Times New Roman" w:hAnsi="Times New Roman" w:cs="Times New Roman"/>
                <w:bCs/>
                <w:color w:val="000000"/>
                <w:sz w:val="24"/>
                <w:szCs w:val="24"/>
              </w:rPr>
              <w:t>30</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марта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lastRenderedPageBreak/>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634D0A" w:rsidRPr="006A50AD">
              <w:rPr>
                <w:rFonts w:ascii="Times New Roman" w:eastAsia="Times New Roman" w:hAnsi="Times New Roman" w:cs="Times New Roman"/>
                <w:bCs/>
                <w:color w:val="000000"/>
                <w:sz w:val="24"/>
                <w:szCs w:val="24"/>
              </w:rPr>
              <w:t xml:space="preserve"> час. 00 мин. « </w:t>
            </w:r>
            <w:r w:rsidR="002F0CEA">
              <w:rPr>
                <w:rFonts w:ascii="Times New Roman" w:eastAsia="Times New Roman" w:hAnsi="Times New Roman" w:cs="Times New Roman"/>
                <w:bCs/>
                <w:color w:val="000000"/>
                <w:sz w:val="24"/>
                <w:szCs w:val="24"/>
              </w:rPr>
              <w:t>03</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4C0E35" w:rsidRPr="006A50AD">
              <w:rPr>
                <w:rFonts w:ascii="Times New Roman" w:eastAsia="Times New Roman" w:hAnsi="Times New Roman" w:cs="Times New Roman"/>
                <w:bCs/>
                <w:color w:val="000000"/>
                <w:sz w:val="24"/>
                <w:szCs w:val="24"/>
              </w:rPr>
              <w:t>0</w:t>
            </w:r>
            <w:r w:rsidR="002F0CEA">
              <w:rPr>
                <w:rFonts w:ascii="Times New Roman" w:eastAsia="Times New Roman" w:hAnsi="Times New Roman" w:cs="Times New Roman"/>
                <w:bCs/>
                <w:color w:val="000000"/>
                <w:sz w:val="24"/>
                <w:szCs w:val="24"/>
              </w:rPr>
              <w:t>3 » апреля</w:t>
            </w:r>
            <w:bookmarkStart w:id="39" w:name="_GoBack"/>
            <w:bookmarkEnd w:id="39"/>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55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w:t>
                  </w:r>
                  <w:r w:rsidRPr="006A50AD">
                    <w:rPr>
                      <w:rFonts w:ascii="Times New Roman" w:hAnsi="Times New Roman" w:cs="Times New Roman"/>
                      <w:sz w:val="24"/>
                      <w:szCs w:val="24"/>
                    </w:rPr>
                    <w:lastRenderedPageBreak/>
                    <w:t>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lastRenderedPageBreak/>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Pr="006A50AD">
                    <w:rPr>
                      <w:rFonts w:ascii="Times New Roman" w:hAnsi="Times New Roman" w:cs="Times New Roman"/>
                      <w:b/>
                      <w:sz w:val="24"/>
                      <w:szCs w:val="24"/>
                    </w:rPr>
                    <w:t>4</w:t>
                  </w:r>
                  <w:r w:rsidR="00BF044B" w:rsidRPr="006A50AD">
                    <w:rPr>
                      <w:rFonts w:ascii="Times New Roman" w:hAnsi="Times New Roman" w:cs="Times New Roman"/>
                      <w:b/>
                      <w:sz w:val="24"/>
                      <w:szCs w:val="24"/>
                    </w:rPr>
                    <w:t>0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Б</w:t>
                  </w:r>
                  <w:r w:rsidR="00BF044B" w:rsidRPr="006A50AD">
                    <w:rPr>
                      <w:rFonts w:ascii="Times New Roman" w:hAnsi="Times New Roman" w:cs="Times New Roman"/>
                      <w:sz w:val="24"/>
                      <w:szCs w:val="24"/>
                    </w:rPr>
                    <w:t>)</w:t>
                  </w:r>
                  <w:r w:rsidR="009262F8" w:rsidRPr="006A50AD">
                    <w:rPr>
                      <w:rFonts w:ascii="Times New Roman" w:hAnsi="Times New Roman" w:cs="Times New Roman"/>
                      <w:sz w:val="24"/>
                      <w:szCs w:val="24"/>
                    </w:rPr>
                    <w:t xml:space="preserve"> </w:t>
                  </w:r>
                  <w:r w:rsidR="00BF044B" w:rsidRPr="006A50AD">
                    <w:rPr>
                      <w:rFonts w:ascii="Times New Roman" w:hAnsi="Times New Roman" w:cs="Times New Roman"/>
                      <w:sz w:val="24"/>
                      <w:szCs w:val="24"/>
                    </w:rPr>
                    <w:t>Наличие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BF044B" w:rsidRPr="006A50AD">
                    <w:rPr>
                      <w:rFonts w:ascii="Times New Roman" w:hAnsi="Times New Roman" w:cs="Times New Roman"/>
                      <w:b/>
                      <w:sz w:val="24"/>
                      <w:szCs w:val="24"/>
                    </w:rPr>
                    <w:t>30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)Н</w:t>
                  </w:r>
                  <w:proofErr w:type="gramEnd"/>
                  <w:r w:rsidRPr="006A50AD">
                    <w:rPr>
                      <w:rFonts w:ascii="Times New Roman" w:hAnsi="Times New Roman" w:cs="Times New Roman"/>
                      <w:sz w:val="24"/>
                      <w:szCs w:val="24"/>
                    </w:rPr>
                    <w:t xml:space="preserve">аличие </w:t>
                  </w:r>
                  <w:r w:rsidR="00906AEE" w:rsidRPr="006A50AD">
                    <w:rPr>
                      <w:rFonts w:ascii="Times New Roman" w:hAnsi="Times New Roman" w:cs="Times New Roman"/>
                      <w:sz w:val="24"/>
                      <w:szCs w:val="24"/>
                    </w:rPr>
                    <w:lastRenderedPageBreak/>
                    <w:t xml:space="preserve">квалифицированного персонала в области составления проектно-сметной документации </w:t>
                  </w:r>
                  <w:r w:rsidR="00BF044B" w:rsidRPr="006A50AD">
                    <w:rPr>
                      <w:rFonts w:ascii="Times New Roman" w:hAnsi="Times New Roman" w:cs="Times New Roman"/>
                      <w:sz w:val="24"/>
                      <w:szCs w:val="24"/>
                    </w:rPr>
                    <w:t xml:space="preserve"> </w:t>
                  </w:r>
                  <w:r w:rsidRPr="006A50AD">
                    <w:rPr>
                      <w:rFonts w:ascii="Times New Roman" w:hAnsi="Times New Roman" w:cs="Times New Roman"/>
                      <w:b/>
                      <w:sz w:val="24"/>
                      <w:szCs w:val="24"/>
                    </w:rPr>
                    <w:t>– 30</w:t>
                  </w:r>
                  <w:r w:rsidR="00BF044B" w:rsidRPr="006A50AD">
                    <w:rPr>
                      <w:rFonts w:ascii="Times New Roman" w:hAnsi="Times New Roman" w:cs="Times New Roman"/>
                      <w:b/>
                      <w:sz w:val="24"/>
                      <w:szCs w:val="24"/>
                    </w:rPr>
                    <w:t xml:space="preserve"> баллов. </w:t>
                  </w:r>
                </w:p>
                <w:p w:rsidR="00BF044B" w:rsidRPr="006A50AD" w:rsidRDefault="00BF044B" w:rsidP="003D4F08">
                  <w:pPr>
                    <w:jc w:val="both"/>
                    <w:rPr>
                      <w:rFonts w:ascii="Times New Roman" w:hAnsi="Times New Roman" w:cs="Times New Roman"/>
                      <w:sz w:val="24"/>
                      <w:szCs w:val="24"/>
                    </w:rPr>
                  </w:pP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45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lastRenderedPageBreak/>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A0134E" w:rsidRPr="006A50AD">
              <w:rPr>
                <w:rFonts w:ascii="Times New Roman" w:eastAsia="Times New Roman" w:hAnsi="Times New Roman" w:cs="Times New Roman"/>
                <w:bCs/>
                <w:color w:val="000000"/>
                <w:sz w:val="24"/>
                <w:szCs w:val="24"/>
              </w:rPr>
              <w:t xml:space="preserve">в 14 </w:t>
            </w:r>
            <w:r w:rsidRPr="006A50AD">
              <w:rPr>
                <w:rFonts w:ascii="Times New Roman" w:eastAsia="Times New Roman" w:hAnsi="Times New Roman" w:cs="Times New Roman"/>
                <w:bCs/>
                <w:color w:val="000000"/>
                <w:sz w:val="24"/>
                <w:szCs w:val="24"/>
              </w:rPr>
              <w:t xml:space="preserve"> час. 00 мин. « </w:t>
            </w:r>
            <w:r w:rsidR="00A0134E" w:rsidRPr="006A50AD">
              <w:rPr>
                <w:rFonts w:ascii="Times New Roman" w:eastAsia="Times New Roman" w:hAnsi="Times New Roman" w:cs="Times New Roman"/>
                <w:bCs/>
                <w:color w:val="000000"/>
                <w:sz w:val="24"/>
                <w:szCs w:val="24"/>
              </w:rPr>
              <w:t>20</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A0134E" w:rsidRPr="006A50AD">
              <w:rPr>
                <w:rFonts w:ascii="Times New Roman" w:eastAsia="Times New Roman" w:hAnsi="Times New Roman" w:cs="Times New Roman"/>
                <w:bCs/>
                <w:color w:val="000000"/>
                <w:sz w:val="24"/>
                <w:szCs w:val="24"/>
              </w:rPr>
              <w:t>27</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 xml:space="preserve">марта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82A43" w:rsidRPr="006A50AD" w:rsidRDefault="003E0ED6" w:rsidP="003E0ED6">
            <w:pPr>
              <w:spacing w:after="0" w:line="240" w:lineRule="auto"/>
              <w:rPr>
                <w:rFonts w:ascii="Times New Roman" w:hAnsi="Times New Roman"/>
                <w:sz w:val="24"/>
                <w:szCs w:val="24"/>
              </w:rPr>
            </w:pPr>
            <w:r w:rsidRPr="006A50AD">
              <w:rPr>
                <w:rFonts w:ascii="Times New Roman" w:hAnsi="Times New Roman"/>
                <w:sz w:val="24"/>
                <w:szCs w:val="24"/>
              </w:rPr>
              <w:t>808 715,06</w:t>
            </w:r>
            <w:r w:rsidR="00582A43" w:rsidRPr="006A50AD">
              <w:rPr>
                <w:rFonts w:ascii="Times New Roman" w:hAnsi="Times New Roman"/>
                <w:sz w:val="24"/>
                <w:szCs w:val="24"/>
              </w:rPr>
              <w:t xml:space="preserve"> (</w:t>
            </w:r>
            <w:r w:rsidRPr="006A50AD">
              <w:rPr>
                <w:rFonts w:ascii="Times New Roman" w:hAnsi="Times New Roman"/>
                <w:sz w:val="24"/>
                <w:szCs w:val="24"/>
              </w:rPr>
              <w:t>Восемьсот восемь тысяч семьсот пятнадцать руб., 06</w:t>
            </w:r>
            <w:r w:rsidR="00582A43" w:rsidRPr="006A50AD">
              <w:rPr>
                <w:rFonts w:ascii="Times New Roman" w:hAnsi="Times New Roman"/>
                <w:sz w:val="24"/>
                <w:szCs w:val="24"/>
              </w:rPr>
              <w:t xml:space="preserve"> коп.) 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Pr="006A50AD">
              <w:rPr>
                <w:rFonts w:ascii="Times New Roman" w:hAnsi="Times New Roman"/>
                <w:sz w:val="24"/>
                <w:szCs w:val="24"/>
              </w:rPr>
              <w:lastRenderedPageBreak/>
              <w:t>заявок на участие в конкурсе</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906AEE" w:rsidRPr="006A50AD" w:rsidRDefault="00906AEE" w:rsidP="00906AEE">
      <w:p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6A50AD">
        <w:rPr>
          <w:rFonts w:ascii="Times New Roman" w:eastAsia="Times New Roman" w:hAnsi="Times New Roman" w:cs="Times New Roman"/>
          <w:b/>
          <w:lang w:eastAsia="ru-RU"/>
        </w:rPr>
        <w:t>пр</w:t>
      </w:r>
      <w:proofErr w:type="spellEnd"/>
      <w:proofErr w:type="gramEnd"/>
    </w:p>
    <w:p w:rsidR="00906AEE" w:rsidRPr="006A50AD" w:rsidRDefault="00906AEE" w:rsidP="00906AEE">
      <w:pPr>
        <w:spacing w:after="0" w:line="240" w:lineRule="auto"/>
        <w:jc w:val="center"/>
        <w:rPr>
          <w:rFonts w:ascii="Times New Roman" w:eastAsia="Times New Roman" w:hAnsi="Times New Roman" w:cs="Times New Roman"/>
          <w:b/>
          <w:lang w:eastAsia="ru-RU"/>
        </w:rPr>
      </w:pPr>
    </w:p>
    <w:p w:rsidR="00906AEE" w:rsidRPr="006A50AD" w:rsidRDefault="00906AEE" w:rsidP="00906AEE">
      <w:pPr>
        <w:spacing w:after="0" w:line="240" w:lineRule="auto"/>
        <w:jc w:val="center"/>
        <w:rPr>
          <w:rFonts w:ascii="Times New Roman" w:eastAsia="Times New Roman" w:hAnsi="Times New Roman" w:cs="Times New Roman"/>
          <w:b/>
          <w:lang w:eastAsia="ru-RU"/>
        </w:rPr>
      </w:pP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Великий Новгород</w:t>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t xml:space="preserve">                    «___</w:t>
      </w:r>
      <w:r w:rsidRPr="006A50AD">
        <w:rPr>
          <w:rFonts w:ascii="Times New Roman" w:eastAsia="Times New Roman" w:hAnsi="Times New Roman" w:cs="Times New Roman"/>
          <w:i/>
          <w:lang w:eastAsia="ru-RU"/>
        </w:rPr>
        <w:t xml:space="preserve"> </w:t>
      </w:r>
      <w:r w:rsidRPr="006A50AD">
        <w:rPr>
          <w:rFonts w:ascii="Times New Roman" w:eastAsia="Times New Roman" w:hAnsi="Times New Roman" w:cs="Times New Roman"/>
          <w:lang w:eastAsia="ru-RU"/>
        </w:rPr>
        <w:t xml:space="preserve">» </w:t>
      </w:r>
      <w:r w:rsidRPr="006A50AD">
        <w:rPr>
          <w:rFonts w:ascii="Times New Roman" w:eastAsia="Times New Roman" w:hAnsi="Times New Roman" w:cs="Times New Roman"/>
          <w:i/>
          <w:lang w:eastAsia="ru-RU"/>
        </w:rPr>
        <w:t xml:space="preserve">__________ </w:t>
      </w:r>
      <w:r w:rsidRPr="006A50AD">
        <w:rPr>
          <w:rFonts w:ascii="Times New Roman" w:eastAsia="Times New Roman" w:hAnsi="Times New Roman" w:cs="Times New Roman"/>
          <w:lang w:eastAsia="ru-RU"/>
        </w:rPr>
        <w:t>2012г.</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ab/>
      </w:r>
      <w:r w:rsidRPr="006A50AD">
        <w:rPr>
          <w:rFonts w:ascii="Times New Roman" w:eastAsia="Times New Roman" w:hAnsi="Times New Roman" w:cs="Times New Roman"/>
          <w:b/>
          <w:lang w:eastAsia="ru-RU"/>
        </w:rPr>
        <w:t xml:space="preserve">____________________________________________________________________________ </w:t>
      </w:r>
      <w:r w:rsidRPr="006A50AD">
        <w:rPr>
          <w:rFonts w:ascii="Times New Roman" w:eastAsia="Times New Roman" w:hAnsi="Times New Roman" w:cs="Times New Roman"/>
          <w:lang w:eastAsia="ru-RU"/>
        </w:rPr>
        <w:t xml:space="preserve">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 одной стороны, и</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ab/>
      </w:r>
      <w:r w:rsidRPr="006A50AD">
        <w:rPr>
          <w:rFonts w:ascii="Times New Roman" w:eastAsia="Times New Roman" w:hAnsi="Times New Roman" w:cs="Times New Roman"/>
          <w:b/>
          <w:lang w:eastAsia="ru-RU"/>
        </w:rPr>
        <w:t>ОАО «</w:t>
      </w:r>
      <w:proofErr w:type="spellStart"/>
      <w:r w:rsidRPr="006A50AD">
        <w:rPr>
          <w:rFonts w:ascii="Times New Roman" w:eastAsia="Times New Roman" w:hAnsi="Times New Roman" w:cs="Times New Roman"/>
          <w:b/>
          <w:lang w:eastAsia="ru-RU"/>
        </w:rPr>
        <w:t>Новгородоблэлектро</w:t>
      </w:r>
      <w:proofErr w:type="spellEnd"/>
      <w:r w:rsidRPr="006A50AD">
        <w:rPr>
          <w:rFonts w:ascii="Times New Roman" w:eastAsia="Times New Roman" w:hAnsi="Times New Roman" w:cs="Times New Roman"/>
          <w:b/>
          <w:lang w:eastAsia="ru-RU"/>
        </w:rPr>
        <w:t>»</w:t>
      </w:r>
      <w:r w:rsidRPr="006A50AD">
        <w:rPr>
          <w:rFonts w:ascii="Times New Roman" w:eastAsia="Times New Roman" w:hAnsi="Times New Roman" w:cs="Times New Roman"/>
          <w:lang w:eastAsia="ru-RU"/>
        </w:rPr>
        <w:t>, именуемое в дальнейшем «Заказчик», в лице Временно исполняющего обязанности генерального директора Прохорова Игоря Евгеньевича, действующего на основании Устава, с другой стороны,</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заключили настоящий договор (далее «договор») о нижеследующем:</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spacing w:after="0" w:line="240" w:lineRule="auto"/>
        <w:ind w:firstLine="708"/>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Предмет договора, права и обязанности сторон</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906AEE" w:rsidRPr="006A50AD" w:rsidRDefault="00906AEE" w:rsidP="00906AEE">
      <w:pPr>
        <w:spacing w:after="0" w:line="240" w:lineRule="auto"/>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i/>
          <w:sz w:val="24"/>
          <w:szCs w:val="28"/>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i/>
          <w:sz w:val="24"/>
          <w:szCs w:val="28"/>
          <w:lang w:eastAsia="ru-RU"/>
        </w:rPr>
        <w:t xml:space="preserve">__________________________________________________________________________________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1.4. Подрядчик обязан: </w:t>
      </w:r>
    </w:p>
    <w:p w:rsidR="00906AEE" w:rsidRPr="006A50AD" w:rsidRDefault="00906AEE" w:rsidP="00906AEE">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906AEE" w:rsidRPr="006A50AD" w:rsidRDefault="00906AEE" w:rsidP="00906AEE">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906AEE" w:rsidRPr="006A50AD" w:rsidRDefault="00906AEE" w:rsidP="00906AEE">
      <w:pPr>
        <w:numPr>
          <w:ilvl w:val="0"/>
          <w:numId w:val="11"/>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906AEE" w:rsidRPr="006A50AD" w:rsidRDefault="00906AEE" w:rsidP="00906AEE">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906AEE" w:rsidRPr="006A50AD" w:rsidRDefault="00906AEE" w:rsidP="00906AEE">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906AEE" w:rsidRPr="006A50AD" w:rsidRDefault="00906AEE" w:rsidP="00906AEE">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906AEE" w:rsidRPr="006A50AD" w:rsidRDefault="00906AEE" w:rsidP="00906AEE">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906AEE" w:rsidRPr="006A50AD" w:rsidRDefault="00906AEE" w:rsidP="00906AEE">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906AEE" w:rsidRPr="006A50AD" w:rsidRDefault="00906AEE" w:rsidP="00906AEE">
      <w:pPr>
        <w:numPr>
          <w:ilvl w:val="1"/>
          <w:numId w:val="9"/>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6A50AD">
        <w:rPr>
          <w:rFonts w:ascii="Times New Roman" w:eastAsia="Times New Roman" w:hAnsi="Times New Roman" w:cs="Times New Roman"/>
          <w:lang w:eastAsia="ru-RU"/>
        </w:rPr>
        <w:t>с</w:t>
      </w:r>
      <w:proofErr w:type="gramEnd"/>
      <w:r w:rsidRPr="006A50AD">
        <w:rPr>
          <w:rFonts w:ascii="Times New Roman" w:eastAsia="Times New Roman" w:hAnsi="Times New Roman" w:cs="Times New Roman"/>
          <w:lang w:eastAsia="ru-RU"/>
        </w:rPr>
        <w:t xml:space="preserve"> ________________ </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 </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_______________________________________________________________________________</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 xml:space="preserve">Сроки выполнения работ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lastRenderedPageBreak/>
        <w:t xml:space="preserve">2.1. Начало работ по договору – </w:t>
      </w:r>
      <w:proofErr w:type="gramStart"/>
      <w:r w:rsidRPr="006A50AD">
        <w:rPr>
          <w:rFonts w:ascii="Times New Roman" w:eastAsia="Times New Roman" w:hAnsi="Times New Roman" w:cs="Times New Roman"/>
          <w:lang w:eastAsia="ru-RU"/>
        </w:rPr>
        <w:t>с даты подписания</w:t>
      </w:r>
      <w:proofErr w:type="gramEnd"/>
      <w:r w:rsidRPr="006A50AD">
        <w:rPr>
          <w:rFonts w:ascii="Times New Roman" w:eastAsia="Times New Roman" w:hAnsi="Times New Roman" w:cs="Times New Roman"/>
          <w:lang w:eastAsia="ru-RU"/>
        </w:rPr>
        <w:t xml:space="preserve"> договора</w:t>
      </w:r>
      <w:r w:rsidRPr="006A50AD">
        <w:rPr>
          <w:rFonts w:ascii="Times New Roman" w:eastAsia="Times New Roman" w:hAnsi="Times New Roman" w:cs="Times New Roman"/>
          <w:b/>
          <w:lang w:eastAsia="ru-RU"/>
        </w:rPr>
        <w:t>.</w:t>
      </w:r>
      <w:r w:rsidRPr="006A50AD">
        <w:rPr>
          <w:rFonts w:ascii="Times New Roman" w:eastAsia="Times New Roman" w:hAnsi="Times New Roman" w:cs="Times New Roman"/>
          <w:lang w:eastAsia="ru-RU"/>
        </w:rPr>
        <w:t xml:space="preserve"> </w:t>
      </w:r>
    </w:p>
    <w:p w:rsidR="00906AEE" w:rsidRPr="006A50AD" w:rsidRDefault="00906AEE" w:rsidP="00906AEE">
      <w:pPr>
        <w:spacing w:after="0" w:line="240" w:lineRule="auto"/>
        <w:ind w:left="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2.2. Приемка работы </w:t>
      </w:r>
      <w:r w:rsidRPr="006A50AD">
        <w:rPr>
          <w:rFonts w:ascii="Times New Roman" w:eastAsia="Times New Roman" w:hAnsi="Times New Roman" w:cs="Times New Roman"/>
          <w:b/>
          <w:lang w:eastAsia="ru-RU"/>
        </w:rPr>
        <w:t xml:space="preserve">Заказчиком </w:t>
      </w:r>
      <w:r w:rsidRPr="006A50AD">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6A50AD">
        <w:rPr>
          <w:rFonts w:ascii="Times New Roman" w:eastAsia="Times New Roman" w:hAnsi="Times New Roman" w:cs="Times New Roman"/>
          <w:b/>
          <w:lang w:eastAsia="ru-RU"/>
        </w:rPr>
        <w:t xml:space="preserve">Заказчик </w:t>
      </w:r>
      <w:r w:rsidRPr="006A50AD">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6A50AD">
        <w:rPr>
          <w:rFonts w:ascii="Times New Roman" w:eastAsia="Times New Roman" w:hAnsi="Times New Roman" w:cs="Times New Roman"/>
          <w:b/>
          <w:lang w:eastAsia="ru-RU"/>
        </w:rPr>
        <w:t>Подрядчику</w:t>
      </w:r>
      <w:r w:rsidRPr="006A50AD">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6A50AD">
        <w:rPr>
          <w:rFonts w:ascii="Times New Roman" w:eastAsia="Times New Roman" w:hAnsi="Times New Roman" w:cs="Times New Roman"/>
          <w:b/>
          <w:lang w:eastAsia="ru-RU"/>
        </w:rPr>
        <w:t>Подрядчиком</w:t>
      </w:r>
      <w:r w:rsidRPr="006A50AD">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6A50AD">
        <w:rPr>
          <w:rFonts w:ascii="Times New Roman" w:eastAsia="Times New Roman" w:hAnsi="Times New Roman" w:cs="Times New Roman"/>
          <w:b/>
          <w:lang w:eastAsia="ru-RU"/>
        </w:rPr>
        <w:t>Заказчика</w:t>
      </w:r>
      <w:r w:rsidRPr="006A50AD">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6A50AD">
        <w:rPr>
          <w:rFonts w:ascii="Times New Roman" w:eastAsia="Times New Roman" w:hAnsi="Times New Roman" w:cs="Times New Roman"/>
          <w:b/>
          <w:lang w:eastAsia="ru-RU"/>
        </w:rPr>
        <w:t xml:space="preserve">Подрядчиком </w:t>
      </w:r>
      <w:r w:rsidRPr="006A50AD">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6A50AD">
        <w:rPr>
          <w:rFonts w:ascii="Times New Roman" w:eastAsia="Times New Roman" w:hAnsi="Times New Roman" w:cs="Times New Roman"/>
          <w:b/>
          <w:lang w:eastAsia="ru-RU"/>
        </w:rPr>
        <w:t xml:space="preserve">Подрядчик </w:t>
      </w:r>
      <w:r w:rsidRPr="006A50AD">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6A50AD">
        <w:rPr>
          <w:rFonts w:ascii="Times New Roman" w:eastAsia="Times New Roman" w:hAnsi="Times New Roman" w:cs="Times New Roman"/>
          <w:b/>
          <w:lang w:eastAsia="ru-RU"/>
        </w:rPr>
        <w:t>Заказчика</w:t>
      </w:r>
      <w:r w:rsidRPr="006A50AD">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6A50AD">
        <w:rPr>
          <w:rFonts w:ascii="Times New Roman" w:eastAsia="Times New Roman" w:hAnsi="Times New Roman" w:cs="Times New Roman"/>
          <w:b/>
          <w:lang w:eastAsia="ru-RU"/>
        </w:rPr>
        <w:t>Заказчиком</w:t>
      </w:r>
      <w:r w:rsidRPr="006A50AD">
        <w:rPr>
          <w:rFonts w:ascii="Times New Roman" w:eastAsia="Times New Roman" w:hAnsi="Times New Roman" w:cs="Times New Roman"/>
          <w:lang w:eastAsia="ru-RU"/>
        </w:rPr>
        <w:t xml:space="preserve"> уведомления о приостановлении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Цена и порядок оплаты работ</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3.1. Цена работ по настоящему договору составляет</w:t>
      </w:r>
      <w:proofErr w:type="gramStart"/>
      <w:r w:rsidRPr="006A50AD">
        <w:rPr>
          <w:rFonts w:ascii="Times New Roman" w:eastAsia="Times New Roman" w:hAnsi="Times New Roman" w:cs="Times New Roman"/>
          <w:lang w:eastAsia="ru-RU"/>
        </w:rPr>
        <w:t xml:space="preserve"> </w:t>
      </w:r>
      <w:r w:rsidRPr="006A50AD">
        <w:rPr>
          <w:rFonts w:ascii="Times New Roman" w:eastAsia="Times New Roman" w:hAnsi="Times New Roman" w:cs="Times New Roman"/>
          <w:b/>
          <w:lang w:eastAsia="ru-RU"/>
        </w:rPr>
        <w:t xml:space="preserve">____________ (_________________________) </w:t>
      </w:r>
      <w:proofErr w:type="gramEnd"/>
      <w:r w:rsidRPr="006A50AD">
        <w:rPr>
          <w:rFonts w:ascii="Times New Roman" w:eastAsia="Times New Roman" w:hAnsi="Times New Roman" w:cs="Times New Roman"/>
          <w:b/>
          <w:lang w:eastAsia="ru-RU"/>
        </w:rPr>
        <w:t xml:space="preserve">руб. ___ коп.  </w:t>
      </w:r>
      <w:r w:rsidRPr="006A50AD">
        <w:rPr>
          <w:rFonts w:ascii="Times New Roman" w:eastAsia="Times New Roman" w:hAnsi="Times New Roman" w:cs="Times New Roman"/>
          <w:lang w:eastAsia="ru-RU"/>
        </w:rPr>
        <w:t xml:space="preserve">Работы НДС __ облагаются.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6A50AD">
        <w:rPr>
          <w:rFonts w:ascii="Times New Roman" w:eastAsia="Times New Roman" w:hAnsi="Times New Roman" w:cs="Times New Roman"/>
          <w:lang w:eastAsia="ru-RU"/>
        </w:rPr>
        <w:t>Новгородоблэлектро</w:t>
      </w:r>
      <w:proofErr w:type="spellEnd"/>
      <w:r w:rsidRPr="006A50AD">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3.3. Оплата по договору производится в следующем порядке:</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6A50AD">
        <w:rPr>
          <w:rFonts w:ascii="Times New Roman" w:eastAsia="Times New Roman" w:hAnsi="Times New Roman" w:cs="Times New Roman"/>
          <w:b/>
          <w:bCs/>
          <w:spacing w:val="5"/>
          <w:lang w:eastAsia="ru-RU"/>
        </w:rPr>
        <w:t>Заказчиком Подрядчику</w:t>
      </w:r>
      <w:r w:rsidRPr="006A50AD">
        <w:rPr>
          <w:rFonts w:ascii="Times New Roman" w:eastAsia="Times New Roman" w:hAnsi="Times New Roman" w:cs="Times New Roman"/>
          <w:bCs/>
          <w:spacing w:val="5"/>
          <w:lang w:eastAsia="ru-RU"/>
        </w:rPr>
        <w:t xml:space="preserve"> в течение</w:t>
      </w:r>
      <w:proofErr w:type="gramStart"/>
      <w:r w:rsidRPr="006A50AD">
        <w:rPr>
          <w:rFonts w:ascii="Times New Roman" w:eastAsia="Times New Roman" w:hAnsi="Times New Roman" w:cs="Times New Roman"/>
          <w:bCs/>
          <w:spacing w:val="5"/>
          <w:lang w:eastAsia="ru-RU"/>
        </w:rPr>
        <w:t xml:space="preserve"> __ (______) </w:t>
      </w:r>
      <w:proofErr w:type="gramEnd"/>
      <w:r w:rsidRPr="006A50AD">
        <w:rPr>
          <w:rFonts w:ascii="Times New Roman" w:eastAsia="Times New Roman" w:hAnsi="Times New Roman" w:cs="Times New Roman"/>
          <w:bCs/>
          <w:spacing w:val="5"/>
          <w:lang w:eastAsia="ru-RU"/>
        </w:rPr>
        <w:t xml:space="preserve">банковских дней с момента получения </w:t>
      </w:r>
      <w:r w:rsidRPr="006A50AD">
        <w:rPr>
          <w:rFonts w:ascii="Times New Roman" w:eastAsia="Times New Roman" w:hAnsi="Times New Roman" w:cs="Times New Roman"/>
          <w:b/>
          <w:bCs/>
          <w:spacing w:val="5"/>
          <w:lang w:eastAsia="ru-RU"/>
        </w:rPr>
        <w:t xml:space="preserve">Заказчиком </w:t>
      </w:r>
      <w:r w:rsidRPr="006A50AD">
        <w:rPr>
          <w:rFonts w:ascii="Times New Roman" w:eastAsia="Times New Roman" w:hAnsi="Times New Roman" w:cs="Times New Roman"/>
          <w:bCs/>
          <w:spacing w:val="5"/>
          <w:lang w:eastAsia="ru-RU"/>
        </w:rPr>
        <w:t xml:space="preserve">подписанного </w:t>
      </w:r>
      <w:r w:rsidRPr="006A50AD">
        <w:rPr>
          <w:rFonts w:ascii="Times New Roman" w:eastAsia="Times New Roman" w:hAnsi="Times New Roman" w:cs="Times New Roman"/>
          <w:b/>
          <w:bCs/>
          <w:spacing w:val="5"/>
          <w:lang w:eastAsia="ru-RU"/>
        </w:rPr>
        <w:t>Подрядчиком</w:t>
      </w:r>
      <w:r w:rsidRPr="006A50AD">
        <w:rPr>
          <w:rFonts w:ascii="Times New Roman" w:eastAsia="Times New Roman" w:hAnsi="Times New Roman" w:cs="Times New Roman"/>
          <w:bCs/>
          <w:spacing w:val="5"/>
          <w:lang w:eastAsia="ru-RU"/>
        </w:rPr>
        <w:t xml:space="preserve"> экземпляра настоящего договора.</w:t>
      </w:r>
    </w:p>
    <w:p w:rsidR="00906AEE" w:rsidRPr="006A50AD" w:rsidRDefault="00906AEE" w:rsidP="00906AEE">
      <w:pPr>
        <w:spacing w:after="0" w:line="240" w:lineRule="auto"/>
        <w:ind w:left="360" w:hanging="360"/>
        <w:jc w:val="both"/>
        <w:rPr>
          <w:rFonts w:ascii="Times New Roman" w:eastAsia="Times New Roman" w:hAnsi="Times New Roman" w:cs="Times New Roman"/>
          <w:bCs/>
          <w:i/>
          <w:spacing w:val="5"/>
          <w:lang w:eastAsia="ru-RU"/>
        </w:rPr>
      </w:pPr>
      <w:r w:rsidRPr="006A50AD">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6A50AD">
        <w:rPr>
          <w:rFonts w:ascii="Times New Roman" w:eastAsia="Times New Roman" w:hAnsi="Times New Roman" w:cs="Times New Roman"/>
          <w:bCs/>
          <w:spacing w:val="5"/>
          <w:lang w:eastAsia="ru-RU"/>
        </w:rPr>
        <w:t xml:space="preserve"> __ (______) </w:t>
      </w:r>
      <w:proofErr w:type="gramEnd"/>
      <w:r w:rsidRPr="006A50AD">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6A50AD">
        <w:rPr>
          <w:rFonts w:ascii="Times New Roman" w:eastAsia="Times New Roman" w:hAnsi="Times New Roman" w:cs="Times New Roman"/>
          <w:bCs/>
          <w:i/>
          <w:spacing w:val="5"/>
          <w:lang w:eastAsia="ru-RU"/>
        </w:rPr>
        <w:t>.</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numPr>
          <w:ilvl w:val="0"/>
          <w:numId w:val="9"/>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6A50AD">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4.2. Заказчик вправе начислить Подрядчику пени в случаях:</w:t>
      </w:r>
    </w:p>
    <w:p w:rsidR="00906AEE" w:rsidRPr="006A50AD" w:rsidRDefault="00906AEE" w:rsidP="00906AEE">
      <w:pPr>
        <w:numPr>
          <w:ilvl w:val="0"/>
          <w:numId w:val="14"/>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906AEE" w:rsidRPr="006A50AD" w:rsidRDefault="00906AEE" w:rsidP="00906AEE">
      <w:pPr>
        <w:numPr>
          <w:ilvl w:val="0"/>
          <w:numId w:val="15"/>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6A50AD">
        <w:rPr>
          <w:rFonts w:ascii="Times New Roman" w:eastAsia="Times New Roman" w:hAnsi="Times New Roman" w:cs="Times New Roman"/>
          <w:lang w:eastAsia="ru-RU"/>
        </w:rPr>
        <w:t>предоставления</w:t>
      </w:r>
      <w:proofErr w:type="gramEnd"/>
      <w:r w:rsidRPr="006A50AD">
        <w:rPr>
          <w:rFonts w:ascii="Times New Roman" w:eastAsia="Times New Roman" w:hAnsi="Times New Roman" w:cs="Times New Roman"/>
          <w:lang w:eastAsia="ru-RU"/>
        </w:rPr>
        <w:t xml:space="preserve"> надлежаще составленной проектно-сметной документации.</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4.3. </w:t>
      </w:r>
      <w:r w:rsidRPr="006A50AD">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6A50AD">
        <w:rPr>
          <w:rFonts w:ascii="Times New Roman" w:eastAsia="Times New Roman" w:hAnsi="Times New Roman" w:cs="Times New Roman"/>
          <w:lang w:eastAsia="ru-RU"/>
        </w:rPr>
        <w:t xml:space="preserve"> документацию в срок не более 10-ти дней</w:t>
      </w:r>
      <w:r w:rsidRPr="006A50AD">
        <w:rPr>
          <w:rFonts w:ascii="Times New Roman" w:eastAsia="Times New Roman" w:hAnsi="Times New Roman" w:cs="Times New Roman"/>
        </w:rPr>
        <w:t>, а также возместить заказчику причиненные убытки.</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906AEE" w:rsidRPr="006A50AD" w:rsidRDefault="00906AEE" w:rsidP="00906AEE">
      <w:pPr>
        <w:numPr>
          <w:ilvl w:val="0"/>
          <w:numId w:val="9"/>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Срок действия договора</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906AEE" w:rsidRPr="006A50AD" w:rsidRDefault="00906AEE" w:rsidP="00906AEE">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906AEE" w:rsidRPr="006A50AD" w:rsidRDefault="00906AEE" w:rsidP="00906AEE">
      <w:pPr>
        <w:numPr>
          <w:ilvl w:val="0"/>
          <w:numId w:val="9"/>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Порядок урегулирования споров</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06AEE" w:rsidRPr="006A50AD" w:rsidRDefault="00906AEE" w:rsidP="00906AEE">
      <w:pPr>
        <w:numPr>
          <w:ilvl w:val="0"/>
          <w:numId w:val="9"/>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6A50AD">
        <w:rPr>
          <w:rFonts w:ascii="Times New Roman" w:eastAsia="Times New Roman" w:hAnsi="Times New Roman" w:cs="Times New Roman"/>
          <w:b/>
          <w:bCs/>
          <w:spacing w:val="5"/>
          <w:lang w:eastAsia="ru-RU"/>
        </w:rPr>
        <w:t xml:space="preserve"> Конфиденциальность</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lastRenderedPageBreak/>
        <w:t>7.1.</w:t>
      </w:r>
      <w:r w:rsidRPr="006A50AD">
        <w:rPr>
          <w:rFonts w:ascii="Times New Roman" w:eastAsia="Times New Roman" w:hAnsi="Times New Roman" w:cs="Times New Roman"/>
          <w:b/>
          <w:bCs/>
          <w:spacing w:val="5"/>
          <w:lang w:eastAsia="ru-RU"/>
        </w:rPr>
        <w:t xml:space="preserve"> </w:t>
      </w:r>
      <w:proofErr w:type="gramStart"/>
      <w:r w:rsidRPr="006A50AD">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906AEE" w:rsidRPr="006A50AD" w:rsidRDefault="00906AEE" w:rsidP="00906AEE">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6A50AD">
        <w:rPr>
          <w:rFonts w:ascii="Times New Roman" w:eastAsia="Times New Roman" w:hAnsi="Times New Roman" w:cs="Times New Roman"/>
          <w:b/>
          <w:bCs/>
          <w:spacing w:val="5"/>
          <w:lang w:eastAsia="ru-RU"/>
        </w:rPr>
        <w:t>8. Заключительные положения</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8.1.</w:t>
      </w:r>
      <w:r w:rsidRPr="006A50AD">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8.2.</w:t>
      </w:r>
      <w:r w:rsidRPr="006A50AD">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8.3.</w:t>
      </w:r>
      <w:r w:rsidRPr="006A50AD">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906AEE" w:rsidRPr="006A50AD" w:rsidRDefault="00906AEE" w:rsidP="00906AEE">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8.4.</w:t>
      </w:r>
      <w:r w:rsidRPr="006A50AD">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06AEE" w:rsidRPr="006A50AD" w:rsidRDefault="00906AEE" w:rsidP="00906AEE">
      <w:pPr>
        <w:numPr>
          <w:ilvl w:val="0"/>
          <w:numId w:val="17"/>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Адреса и банковские реквизиты сторон</w:t>
      </w:r>
    </w:p>
    <w:p w:rsidR="00906AEE" w:rsidRPr="006A50AD" w:rsidRDefault="00906AEE" w:rsidP="00906AEE">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906AEE" w:rsidRPr="006A50AD" w:rsidTr="00906AEE">
        <w:trPr>
          <w:trHeight w:val="360"/>
        </w:trPr>
        <w:tc>
          <w:tcPr>
            <w:tcW w:w="5069" w:type="dxa"/>
            <w:shd w:val="clear" w:color="auto" w:fill="auto"/>
          </w:tcPr>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906AEE" w:rsidRPr="006A50AD" w:rsidRDefault="00906AEE" w:rsidP="00906AEE">
            <w:pPr>
              <w:spacing w:after="0" w:line="240" w:lineRule="auto"/>
              <w:jc w:val="center"/>
              <w:rPr>
                <w:rFonts w:ascii="Times New Roman" w:eastAsia="Times New Roman" w:hAnsi="Times New Roman" w:cs="Times New Roman"/>
                <w:b/>
                <w:i/>
                <w:u w:val="single"/>
                <w:lang w:eastAsia="ru-RU"/>
              </w:rPr>
            </w:pPr>
            <w:r w:rsidRPr="006A50AD">
              <w:rPr>
                <w:rFonts w:ascii="Times New Roman" w:eastAsia="Times New Roman" w:hAnsi="Times New Roman" w:cs="Times New Roman"/>
                <w:b/>
                <w:i/>
                <w:u w:val="single"/>
                <w:lang w:eastAsia="ru-RU"/>
              </w:rPr>
              <w:t>Заказчик:</w:t>
            </w:r>
          </w:p>
          <w:p w:rsidR="00906AEE" w:rsidRPr="006A50AD" w:rsidRDefault="00906AEE" w:rsidP="00906AEE">
            <w:pPr>
              <w:spacing w:after="0" w:line="240" w:lineRule="auto"/>
              <w:rPr>
                <w:rFonts w:ascii="Times New Roman" w:eastAsia="Times New Roman" w:hAnsi="Times New Roman" w:cs="Times New Roman"/>
                <w:b/>
                <w:lang w:eastAsia="ru-RU"/>
              </w:rPr>
            </w:pPr>
          </w:p>
          <w:p w:rsidR="00906AEE" w:rsidRPr="006A50AD" w:rsidRDefault="00906AEE" w:rsidP="00906AEE">
            <w:pPr>
              <w:spacing w:after="0" w:line="240" w:lineRule="auto"/>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ОАО «</w:t>
            </w:r>
            <w:proofErr w:type="spellStart"/>
            <w:r w:rsidRPr="006A50AD">
              <w:rPr>
                <w:rFonts w:ascii="Times New Roman" w:eastAsia="Times New Roman" w:hAnsi="Times New Roman" w:cs="Times New Roman"/>
                <w:b/>
                <w:lang w:eastAsia="ru-RU"/>
              </w:rPr>
              <w:t>Новгородоблэлектро</w:t>
            </w:r>
            <w:proofErr w:type="spellEnd"/>
            <w:r w:rsidRPr="006A50AD">
              <w:rPr>
                <w:rFonts w:ascii="Times New Roman" w:eastAsia="Times New Roman" w:hAnsi="Times New Roman" w:cs="Times New Roman"/>
                <w:b/>
                <w:lang w:eastAsia="ru-RU"/>
              </w:rPr>
              <w:t>»</w:t>
            </w: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173003 г. Великий Новгород, </w:t>
            </w: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ул. Кооперативная, 8.</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ИНН 5321037717 / КПП 532101001</w:t>
            </w:r>
            <w:r w:rsidRPr="006A50AD">
              <w:rPr>
                <w:rFonts w:ascii="Times New Roman" w:eastAsia="Times New Roman" w:hAnsi="Times New Roman" w:cs="Times New Roman"/>
                <w:lang w:eastAsia="ru-RU"/>
              </w:rPr>
              <w:tab/>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6A50AD">
              <w:rPr>
                <w:rFonts w:ascii="Times New Roman" w:eastAsia="Times New Roman" w:hAnsi="Times New Roman" w:cs="Times New Roman"/>
                <w:lang w:eastAsia="ru-RU"/>
              </w:rPr>
              <w:t>р</w:t>
            </w:r>
            <w:proofErr w:type="gramEnd"/>
            <w:r w:rsidRPr="006A50AD">
              <w:rPr>
                <w:rFonts w:ascii="Times New Roman" w:eastAsia="Times New Roman" w:hAnsi="Times New Roman" w:cs="Times New Roman"/>
                <w:lang w:eastAsia="ru-RU"/>
              </w:rPr>
              <w:t>/с 40702810543160009016</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 Новгородском ОСБ № 8629</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к/с 30101810100000000698, </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БИК 044959698</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b/>
                <w:sz w:val="23"/>
                <w:szCs w:val="23"/>
                <w:lang w:eastAsia="ru-RU"/>
              </w:rPr>
            </w:pPr>
            <w:r w:rsidRPr="006A50AD">
              <w:rPr>
                <w:rFonts w:ascii="Times New Roman" w:eastAsia="Times New Roman" w:hAnsi="Times New Roman" w:cs="Times New Roman"/>
                <w:b/>
                <w:sz w:val="23"/>
                <w:szCs w:val="23"/>
                <w:lang w:eastAsia="ru-RU"/>
              </w:rPr>
              <w:t xml:space="preserve">________________________________ </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b/>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 /___________/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М.П.</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«__» ________________201_г.</w:t>
            </w:r>
          </w:p>
        </w:tc>
        <w:tc>
          <w:tcPr>
            <w:tcW w:w="5299" w:type="dxa"/>
            <w:shd w:val="clear" w:color="auto" w:fill="auto"/>
          </w:tcPr>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lang w:eastAsia="ru-RU"/>
              </w:rPr>
            </w:pPr>
            <w:r w:rsidRPr="006A50AD">
              <w:rPr>
                <w:rFonts w:ascii="Times New Roman" w:eastAsia="Times New Roman" w:hAnsi="Times New Roman" w:cs="Times New Roman"/>
                <w:b/>
                <w:bCs/>
                <w:i/>
                <w:iCs/>
                <w:u w:val="single"/>
                <w:lang w:eastAsia="ru-RU"/>
              </w:rPr>
              <w:t>Подрядчик</w:t>
            </w:r>
            <w:r w:rsidRPr="006A50AD">
              <w:rPr>
                <w:rFonts w:ascii="Times New Roman" w:eastAsia="Times New Roman" w:hAnsi="Times New Roman" w:cs="Times New Roman"/>
                <w:lang w:eastAsia="ru-RU"/>
              </w:rPr>
              <w:t>:</w:t>
            </w:r>
          </w:p>
          <w:p w:rsidR="00906AEE" w:rsidRPr="006A50AD" w:rsidRDefault="00906AEE" w:rsidP="00906AEE">
            <w:pPr>
              <w:shd w:val="clear" w:color="auto" w:fill="FFFFFF"/>
              <w:spacing w:after="0" w:line="240" w:lineRule="auto"/>
              <w:rPr>
                <w:rFonts w:ascii="Times New Roman" w:eastAsia="Times New Roman" w:hAnsi="Times New Roman" w:cs="Times New Roman"/>
                <w:b/>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___________________________________________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ИНН___________________/КПП_______________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roofErr w:type="gramStart"/>
            <w:r w:rsidRPr="006A50AD">
              <w:rPr>
                <w:rFonts w:ascii="Times New Roman" w:eastAsia="Times New Roman" w:hAnsi="Times New Roman" w:cs="Times New Roman"/>
                <w:lang w:eastAsia="ru-RU"/>
              </w:rPr>
              <w:t>р</w:t>
            </w:r>
            <w:proofErr w:type="gramEnd"/>
            <w:r w:rsidRPr="006A50AD">
              <w:rPr>
                <w:rFonts w:ascii="Times New Roman" w:eastAsia="Times New Roman" w:hAnsi="Times New Roman" w:cs="Times New Roman"/>
                <w:lang w:eastAsia="ru-RU"/>
              </w:rPr>
              <w:t>/</w:t>
            </w:r>
            <w:proofErr w:type="spellStart"/>
            <w:r w:rsidRPr="006A50AD">
              <w:rPr>
                <w:rFonts w:ascii="Times New Roman" w:eastAsia="Times New Roman" w:hAnsi="Times New Roman" w:cs="Times New Roman"/>
                <w:lang w:eastAsia="ru-RU"/>
              </w:rPr>
              <w:t>сч</w:t>
            </w:r>
            <w:proofErr w:type="spellEnd"/>
            <w:r w:rsidRPr="006A50AD">
              <w:rPr>
                <w:rFonts w:ascii="Times New Roman" w:eastAsia="Times New Roman" w:hAnsi="Times New Roman" w:cs="Times New Roman"/>
                <w:lang w:eastAsia="ru-RU"/>
              </w:rPr>
              <w:t xml:space="preserve"> _______________________________________ </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в __________________________________________ </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к/</w:t>
            </w:r>
            <w:proofErr w:type="spellStart"/>
            <w:r w:rsidRPr="006A50AD">
              <w:rPr>
                <w:rFonts w:ascii="Times New Roman" w:eastAsia="Times New Roman" w:hAnsi="Times New Roman" w:cs="Times New Roman"/>
                <w:lang w:eastAsia="ru-RU"/>
              </w:rPr>
              <w:t>сч</w:t>
            </w:r>
            <w:proofErr w:type="spellEnd"/>
            <w:r w:rsidRPr="006A50AD">
              <w:rPr>
                <w:rFonts w:ascii="Times New Roman" w:eastAsia="Times New Roman" w:hAnsi="Times New Roman" w:cs="Times New Roman"/>
                <w:lang w:eastAsia="ru-RU"/>
              </w:rPr>
              <w:t xml:space="preserve"> 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БИК 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sz w:val="23"/>
                <w:szCs w:val="23"/>
                <w:lang w:eastAsia="ru-RU"/>
              </w:rPr>
              <w:t>_________________________________________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sz w:val="23"/>
                <w:szCs w:val="23"/>
                <w:lang w:eastAsia="ru-RU"/>
              </w:rPr>
              <w:t xml:space="preserve">  </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____________________________ /____________/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 xml:space="preserve">                     М.П.</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«__» ________________201_г.</w:t>
            </w:r>
          </w:p>
        </w:tc>
      </w:tr>
    </w:tbl>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16"/>
          <w:szCs w:val="16"/>
          <w:lang w:eastAsia="ru-RU"/>
        </w:rPr>
        <w:t>Исп.: ______________________</w:t>
      </w:r>
    </w:p>
    <w:p w:rsidR="00E70D3A" w:rsidRPr="006A50AD" w:rsidRDefault="00E70D3A"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E70D3A" w:rsidRPr="006A50AD" w:rsidRDefault="00E70D3A" w:rsidP="00E70D3A"/>
    <w:p w:rsidR="00E70D3A" w:rsidRPr="006A50AD" w:rsidRDefault="00E70D3A" w:rsidP="00E70D3A"/>
    <w:p w:rsidR="00E70D3A" w:rsidRDefault="004B04C5" w:rsidP="00E70D3A">
      <w:pPr>
        <w:rPr>
          <w:rFonts w:ascii="Times New Roman" w:hAnsi="Times New Roman" w:cs="Times New Roman"/>
          <w:sz w:val="24"/>
          <w:szCs w:val="24"/>
        </w:rPr>
      </w:pPr>
      <w:r w:rsidRPr="006A50AD">
        <w:rPr>
          <w:rFonts w:ascii="Times New Roman" w:hAnsi="Times New Roman" w:cs="Times New Roman"/>
          <w:b/>
          <w:sz w:val="24"/>
          <w:szCs w:val="24"/>
        </w:rPr>
        <w:t>Информация по объекту</w:t>
      </w:r>
      <w:r w:rsidR="00E70D3A" w:rsidRPr="006A50AD">
        <w:rPr>
          <w:rFonts w:ascii="Times New Roman" w:hAnsi="Times New Roman" w:cs="Times New Roman"/>
          <w:sz w:val="24"/>
          <w:szCs w:val="24"/>
        </w:rPr>
        <w:t xml:space="preserve"> – в соответствии с </w:t>
      </w:r>
      <w:r w:rsidR="00E70D3A" w:rsidRPr="006A50AD">
        <w:rPr>
          <w:rFonts w:ascii="Times New Roman" w:hAnsi="Times New Roman" w:cs="Times New Roman"/>
          <w:b/>
          <w:sz w:val="24"/>
          <w:szCs w:val="24"/>
        </w:rPr>
        <w:t>Приложением № 1</w:t>
      </w:r>
      <w:r w:rsidR="00E70D3A" w:rsidRPr="006A50AD">
        <w:rPr>
          <w:rFonts w:ascii="Times New Roman" w:hAnsi="Times New Roman" w:cs="Times New Roman"/>
          <w:sz w:val="24"/>
          <w:szCs w:val="24"/>
        </w:rPr>
        <w:t xml:space="preserve"> к настоящей документации.</w:t>
      </w:r>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2"/>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2F8" w:rsidRDefault="009262F8" w:rsidP="00607B66">
      <w:pPr>
        <w:spacing w:after="0" w:line="240" w:lineRule="auto"/>
      </w:pPr>
      <w:r>
        <w:separator/>
      </w:r>
    </w:p>
  </w:endnote>
  <w:endnote w:type="continuationSeparator" w:id="0">
    <w:p w:rsidR="009262F8" w:rsidRDefault="009262F8"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9262F8" w:rsidRDefault="009262F8">
        <w:pPr>
          <w:pStyle w:val="af1"/>
          <w:jc w:val="center"/>
        </w:pPr>
        <w:r>
          <w:fldChar w:fldCharType="begin"/>
        </w:r>
        <w:r>
          <w:instrText xml:space="preserve"> PAGE   \* MERGEFORMAT </w:instrText>
        </w:r>
        <w:r>
          <w:fldChar w:fldCharType="separate"/>
        </w:r>
        <w:r w:rsidR="002F0CEA">
          <w:rPr>
            <w:noProof/>
          </w:rPr>
          <w:t>35</w:t>
        </w:r>
        <w:r>
          <w:rPr>
            <w:noProof/>
          </w:rPr>
          <w:fldChar w:fldCharType="end"/>
        </w:r>
      </w:p>
    </w:sdtContent>
  </w:sdt>
  <w:p w:rsidR="009262F8" w:rsidRDefault="009262F8">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2F8" w:rsidRDefault="009262F8" w:rsidP="00607B66">
      <w:pPr>
        <w:spacing w:after="0" w:line="240" w:lineRule="auto"/>
      </w:pPr>
      <w:r>
        <w:separator/>
      </w:r>
    </w:p>
  </w:footnote>
  <w:footnote w:type="continuationSeparator" w:id="0">
    <w:p w:rsidR="009262F8" w:rsidRDefault="009262F8"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5"/>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4.wmf"/><Relationship Id="rId26" Type="http://schemas.openxmlformats.org/officeDocument/2006/relationships/image" Target="media/image12.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3.wmf"/><Relationship Id="rId25" Type="http://schemas.openxmlformats.org/officeDocument/2006/relationships/image" Target="media/image11.wmf"/><Relationship Id="rId33" Type="http://schemas.openxmlformats.org/officeDocument/2006/relationships/hyperlink" Target="http://www.global-logistics.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29" Type="http://schemas.openxmlformats.org/officeDocument/2006/relationships/image" Target="media/image15.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www.global-logistics.ru" TargetMode="External"/><Relationship Id="rId19" Type="http://schemas.openxmlformats.org/officeDocument/2006/relationships/image" Target="media/image5.wmf"/><Relationship Id="rId31" Type="http://schemas.openxmlformats.org/officeDocument/2006/relationships/image" Target="media/image17.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hyperlink" Target="mailto:astafyev.i.v@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865FE-D1D6-42CC-B6BF-18F9E535C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56</Pages>
  <Words>19730</Words>
  <Characters>112463</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33</cp:revision>
  <dcterms:created xsi:type="dcterms:W3CDTF">2012-03-03T10:24:00Z</dcterms:created>
  <dcterms:modified xsi:type="dcterms:W3CDTF">2012-03-20T13:05:00Z</dcterms:modified>
</cp:coreProperties>
</file>