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поставку товара (оборудования)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765441">
      <w:pPr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_ _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Покупатель,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Поставщик, в лице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15"/>
          <w:szCs w:val="15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Pr="00B1308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обязуется поставить Товар (оборудование) в обусловленные сроки в соответствии со Спецификацией </w:t>
      </w:r>
      <w:r w:rsidRPr="00B1308D">
        <w:rPr>
          <w:rFonts w:ascii="Times New Roman" w:hAnsi="Times New Roman" w:cs="Times New Roman"/>
          <w:color w:val="000000"/>
          <w:sz w:val="24"/>
          <w:szCs w:val="24"/>
        </w:rPr>
        <w:t xml:space="preserve">(Приложение № 1), Техническими требованиями (Приложение № 2), </w:t>
      </w:r>
      <w:r w:rsidR="00B1308D" w:rsidRPr="00B1308D">
        <w:rPr>
          <w:rFonts w:ascii="Times New Roman" w:hAnsi="Times New Roman" w:cs="Times New Roman"/>
          <w:color w:val="000000"/>
          <w:sz w:val="24"/>
          <w:szCs w:val="24"/>
        </w:rPr>
        <w:t>а также произвести пусконаладочные работы (вхолостую), в сроки, установленные настоящим договором</w:t>
      </w:r>
      <w:r w:rsidR="00B1308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1308D" w:rsidRPr="00B130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308D">
        <w:rPr>
          <w:rFonts w:ascii="Times New Roman" w:hAnsi="Times New Roman" w:cs="Times New Roman"/>
          <w:color w:val="000000"/>
          <w:sz w:val="24"/>
          <w:szCs w:val="24"/>
        </w:rPr>
        <w:t>а Покупатель обязуется оплатить поставленный Товар в соответствии с условиями настоящего Договора.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Спецификацией, технические и качественные показатели – Техническими требованиями. Товар (оборудование) поставляемый по настоящему Договору, должен соответствовать нормам и стандартам, указанным в Спецификации.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 г. Лесной Свердловской области, склад ФГУП «Комбинат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Доставка Товара (оборудования) производится силами и за счет Поставщика.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677143" w:rsidRDefault="00677143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2. ЦЕНА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%: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изготовления Товара (оборудования),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&lt;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спецпроверки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упаковки,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77143" w:rsidRDefault="00677143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22794" w:rsidRPr="00677143" w:rsidRDefault="00A22794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bookmarkStart w:id="0" w:name="_GoBack"/>
      <w:bookmarkEnd w:id="0"/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3. ПОРЯДОК ОПЛАТЫ, СРОКИ ПОСТАВКИ ТОВАРА (ОБОРУДОВАНИЯ) И ДОКУМЕНТАЦИЯ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Фактической датой поставки считается дата, указанная в Акте приема-передачи Товара (оборудования) (Приложение № 3).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Оплата за Товар (оборудование) осуществляется полностью в течение 30 дней после поставки Товара (оборудования), предоставления Покупателю документов, предусмотренных подпунктами а), б), в), г), д) пункта 3.3 настоящего Договора и подписания Акта приема-передачи Товара (оборудования).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требуется_не_требуется_лицензия_ФСБ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технический паспорт на Товар (оборудование) на русском языке и/или инструкцию пользователя  (руководство по эксплуатации) Товаром (оборудованием) на русском языке;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выставленную счет-фактуру Покупателю,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товарную накладную в 2-х экземплярах для Покупателя и Поставщика,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акт приема-передачи Товара (оборудования) в 2-х экземплярах для Покупателя и Поставщика.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</w:t>
      </w:r>
    </w:p>
    <w:p w:rsidR="00B1308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ПРИЕМКИ ТОВАРА (ОБОРУДОВАНИЯ)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Поставщик в течение 10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3"/>
          <w:szCs w:val="3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доставка Товара (оборудования) Поставщиком осуществляется своим автотранспортом до склада в г. Лесном, Поставщик обязан за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срок_уведомления_о_поставке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до планируемой даты поставки уведомить Покупателя и предоставить ему необходимую информацию для оформления въезда в город. При невыполнении данного условия Поставщик несет все возможные неблагоприятные последствия, связанные с его неисполнением.</w:t>
      </w: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ГАРАНТИЯ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и Техническими требованиями.</w:t>
      </w: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предоставляет Покупателю гарантии изготовителей Товара (оборудования), оформленные соответствующими гарантийными талонами или </w:t>
      </w:r>
      <w:r w:rsidR="0069700E">
        <w:rPr>
          <w:rFonts w:ascii="Times New Roman" w:hAnsi="Times New Roman" w:cs="Times New Roman"/>
          <w:color w:val="000000"/>
          <w:sz w:val="24"/>
          <w:szCs w:val="24"/>
        </w:rPr>
        <w:t>аналогичные д</w:t>
      </w:r>
      <w:r>
        <w:rPr>
          <w:rFonts w:ascii="Times New Roman" w:hAnsi="Times New Roman" w:cs="Times New Roman"/>
          <w:color w:val="000000"/>
          <w:sz w:val="24"/>
          <w:szCs w:val="24"/>
        </w:rPr>
        <w:t>окументы.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месяцев. Гарантийный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  исчисляется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дня подписания товарной накладной.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нарушения правил эксплуатации и обслуживания.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5F72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ОТВЕТСТВЕННОСТЬ СТОРОН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нарушения сроков поставки Товара (оборудования), предусмотренных настоящим Договором, Поставщик выплачивает Покупателю пеню в размере 0,1% от общей стоимости недопоставленного в срок Товара (оборудования), за каждый день просрочки.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6.3.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10% от стоимости некачественного, некомплектного Товара (оборудования).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F7299" w:rsidRDefault="005F729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ИЗМЕНЕНИЕ ДОГОВОРА. РАСТОРЖЕНИЕ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Условия настоящего Договора могут быть изменены по взаимному согласованию с обязательным составлением письменного документа. При передаче письменного документа посредством факсимильной связи Сторона обязана в 5-ти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 выслать другой Стороне подлинный экземпляр данного документа.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Ответственность за негативные последствия, связанные с неисполнением установленных настоящим пунктом обязанностей в установленные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несет Сторона, нарушившая указанные условия Договора.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расторгнут по соглашению Сторон, по решению суда. Кроме того, Покупатель имеет право в одностороннем порядке расторгнуть настоящий Договор в случае поставки товара ненадлежащего качества, с недостатками, которые не могут быть устранены в приемлемый для покупателя срок.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 расторжении настоящего Договора в одностороннем порядке Покупатель обязан уведомить Поставщика в письменном виде.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ПОРЯДОК РАЗРЕШЕНИЯ СПОРОВ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ОБСТОЯТЕЛЬСТВА НЕПРЕОДОЛИМОЙ СИЛЫ (ФОРС-МАЖОР)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СРОК ДЕЙСТВИЯ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», Договор считается заключенным после получения такого согласия и подписания его Сторонами.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ПРОЧИЕ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B1308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Неотъемлемой частью настоящего Договора являются:  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1: Спецификация;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2: Технические требования;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3: Акт приема-передачи Товара (оборудование) (форма-образец).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ОСОБЫЕ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Поставщике.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69700E" w:rsidRDefault="00677143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="00AB497D">
        <w:rPr>
          <w:rFonts w:ascii="Times New Roman" w:hAnsi="Times New Roman" w:cs="Times New Roman"/>
          <w:color w:val="000000"/>
          <w:sz w:val="24"/>
          <w:szCs w:val="24"/>
        </w:rPr>
        <w:t>12.2.2.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Правительству Российской Федерации), и последующую обработку Сведений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4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B1308D" w:rsidRP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15"/>
          <w:szCs w:val="15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АНТИКОРРУПЦИОННЫЕ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765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A14540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B1308D" w:rsidRPr="00B1308D" w:rsidRDefault="00B1308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0"/>
          <w:szCs w:val="20"/>
        </w:rPr>
      </w:pP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AB497D" w:rsidTr="00765441">
        <w:trPr>
          <w:trHeight w:hRule="exact" w:val="8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F36CC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 w:rsidR="00AB497D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 w:rsidR="00AB497D"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AB497D">
        <w:trPr>
          <w:trHeight w:hRule="exact" w:val="59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14.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5771"/>
        </w:trPr>
        <w:tc>
          <w:tcPr>
            <w:tcW w:w="4975" w:type="dxa"/>
            <w:tcBorders>
              <w:top w:val="nil"/>
              <w:left w:val="nil"/>
              <w:right w:val="nil"/>
            </w:tcBorders>
          </w:tcPr>
          <w:p w:rsidR="00AB497D" w:rsidRDefault="00AB497D" w:rsidP="004545CA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 "Комбинат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повагонной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погрузки: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Нижняя Тура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773601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20-тонных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ГРЭС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</w:t>
            </w:r>
            <w:r w:rsidR="00454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773402;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 подачей на подъездной путь грузополучателя,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  <w:proofErr w:type="spellEnd"/>
          </w:p>
        </w:tc>
        <w:tc>
          <w:tcPr>
            <w:tcW w:w="306" w:type="dxa"/>
            <w:vMerge w:val="restart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_наименование_предприятия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  <w:proofErr w:type="spellEnd"/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2559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435"/>
        </w:trPr>
        <w:tc>
          <w:tcPr>
            <w:tcW w:w="10248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7A13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907" w:right="680" w:bottom="1418" w:left="567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p w:rsidR="007A13B2" w:rsidRPr="000802E3" w:rsidRDefault="007A13B2" w:rsidP="007A13B2">
      <w:pPr>
        <w:keepNext/>
        <w:numPr>
          <w:ilvl w:val="0"/>
          <w:numId w:val="2"/>
        </w:numPr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Наименование и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номенклатура Товара (Оборудования)</w:t>
      </w:r>
    </w:p>
    <w:tbl>
      <w:tblPr>
        <w:tblW w:w="10549" w:type="dxa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86"/>
        <w:gridCol w:w="1843"/>
        <w:gridCol w:w="567"/>
        <w:gridCol w:w="708"/>
        <w:gridCol w:w="993"/>
        <w:gridCol w:w="1134"/>
        <w:gridCol w:w="708"/>
        <w:gridCol w:w="1276"/>
      </w:tblGrid>
      <w:tr w:rsidR="00D43F38" w:rsidRPr="000802E3" w:rsidTr="00D43F38">
        <w:trPr>
          <w:cantSplit/>
          <w:trHeight w:hRule="exact" w:val="1021"/>
          <w:tblHeader/>
        </w:trPr>
        <w:tc>
          <w:tcPr>
            <w:tcW w:w="534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6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 (оборудования)</w:t>
            </w:r>
          </w:p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(марка, модель и т.п.)</w:t>
            </w:r>
          </w:p>
        </w:tc>
        <w:tc>
          <w:tcPr>
            <w:tcW w:w="1843" w:type="dxa"/>
          </w:tcPr>
          <w:p w:rsidR="00D43F38" w:rsidRPr="00D43F38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D43F38">
              <w:rPr>
                <w:rFonts w:ascii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567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D43F38" w:rsidRPr="000802E3" w:rsidRDefault="00D43F38" w:rsidP="00820EDC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во,   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993" w:type="dxa"/>
          </w:tcPr>
          <w:p w:rsidR="00D43F38" w:rsidRPr="000802E3" w:rsidRDefault="00D43F38" w:rsidP="00820EDC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Цена за ед. руб.</w:t>
            </w: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  <w:t xml:space="preserve">  (без НДС)</w:t>
            </w:r>
          </w:p>
        </w:tc>
        <w:tc>
          <w:tcPr>
            <w:tcW w:w="1134" w:type="dxa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стоимость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 НДС)</w:t>
            </w: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</w:t>
            </w:r>
          </w:p>
        </w:tc>
        <w:tc>
          <w:tcPr>
            <w:tcW w:w="1276" w:type="dxa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стоим.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включая НДС)</w:t>
            </w:r>
          </w:p>
        </w:tc>
      </w:tr>
      <w:tr w:rsidR="00D43F38" w:rsidRPr="000802E3" w:rsidTr="00D43F38">
        <w:trPr>
          <w:cantSplit/>
          <w:trHeight w:hRule="exact" w:val="397"/>
        </w:trPr>
        <w:tc>
          <w:tcPr>
            <w:tcW w:w="534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D43F38" w:rsidRPr="00D43F38" w:rsidRDefault="00D43F38" w:rsidP="00820EDC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43F38" w:rsidRPr="000802E3" w:rsidRDefault="00D43F38" w:rsidP="00820EDC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</w:t>
      </w:r>
      <w:proofErr w:type="gramEnd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_договора_руб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стоимость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договора_прописью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13B2" w:rsidRPr="000802E3" w:rsidRDefault="007A13B2" w:rsidP="007A13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 года с момента подписания </w:t>
      </w:r>
      <w:proofErr w:type="gramStart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акта  приема</w:t>
      </w:r>
      <w:proofErr w:type="gram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передачи Товара (оборудования).</w:t>
      </w: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7A13B2" w:rsidRPr="000802E3" w:rsidTr="00820EDC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(оборудования)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момента подписания договора</w:t>
            </w:r>
          </w:p>
        </w:tc>
      </w:tr>
      <w:tr w:rsidR="007A13B2" w:rsidRPr="000802E3" w:rsidTr="00820EDC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A13B2" w:rsidRPr="000802E3" w:rsidTr="00820EDC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Всё оборудование согласно спецификации 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>(приложение № 1 к договору)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820EDC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Pr="000802E3" w:rsidRDefault="007A13B2" w:rsidP="007A13B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  <w:sectPr w:rsidR="007A13B2" w:rsidRPr="000802E3" w:rsidSect="00364E69">
          <w:footerReference w:type="default" r:id="rId15"/>
          <w:pgSz w:w="11907" w:h="16840"/>
          <w:pgMar w:top="907" w:right="680" w:bottom="1418" w:left="567" w:header="567" w:footer="567" w:gutter="0"/>
          <w:pgNumType w:start="1"/>
          <w:cols w:space="1705"/>
        </w:sectPr>
      </w:pPr>
    </w:p>
    <w:p w:rsidR="000802E3" w:rsidRPr="000802E3" w:rsidRDefault="000802E3" w:rsidP="000802E3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0802E3" w:rsidRPr="000802E3" w:rsidRDefault="000802E3" w:rsidP="000802E3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tbl>
      <w:tblPr>
        <w:tblW w:w="9639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760"/>
        <w:gridCol w:w="5073"/>
        <w:gridCol w:w="846"/>
        <w:gridCol w:w="1269"/>
        <w:gridCol w:w="1691"/>
      </w:tblGrid>
      <w:tr w:rsidR="000802E3" w:rsidRPr="000802E3" w:rsidTr="007A13B2">
        <w:trPr>
          <w:trHeight w:val="2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  <w:p w:rsidR="000802E3" w:rsidRPr="000802E3" w:rsidRDefault="000802E3" w:rsidP="00B13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(подробные функциональные и технические характери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стики с указанием верхних и нижних границ, а также на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чальные и конечные показатели)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гарантии производителя и поставщика</w:t>
            </w:r>
          </w:p>
        </w:tc>
      </w:tr>
      <w:tr w:rsidR="000802E3" w:rsidRPr="000802E3" w:rsidTr="007A13B2">
        <w:trPr>
          <w:trHeight w:hRule="exact" w:val="11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90170</wp:posOffset>
                </wp:positionH>
                <wp:positionV relativeFrom="paragraph">
                  <wp:posOffset>259080</wp:posOffset>
                </wp:positionV>
                <wp:extent cx="6057900" cy="21932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19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610" w:type="dxa"/>
                              <w:tblInd w:w="142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07"/>
                              <w:gridCol w:w="425"/>
                              <w:gridCol w:w="4678"/>
                            </w:tblGrid>
                            <w:tr w:rsidR="007A13B2" w:rsidTr="007A13B2">
                              <w:trPr>
                                <w:trHeight w:hRule="exact" w:val="3456"/>
                              </w:trPr>
                              <w:tc>
                                <w:tcPr>
                                  <w:tcW w:w="4507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Покупатель: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MS Sans Serif" w:eastAsia="Times New Roman" w:hAnsi="MS Sans Serif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Поставщик: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____________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</w:tr>
                          </w:tbl>
                          <w:p w:rsidR="000802E3" w:rsidRDefault="000802E3" w:rsidP="000802E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1pt;margin-top:20.4pt;width:477pt;height:17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9610" w:type="dxa"/>
                        <w:tblInd w:w="142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07"/>
                        <w:gridCol w:w="425"/>
                        <w:gridCol w:w="4678"/>
                      </w:tblGrid>
                      <w:tr w:rsidR="007A13B2" w:rsidTr="007A13B2">
                        <w:trPr>
                          <w:trHeight w:hRule="exact" w:val="3456"/>
                        </w:trPr>
                        <w:tc>
                          <w:tcPr>
                            <w:tcW w:w="4507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Покупатель: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S Sans Serif" w:eastAsia="Times New Roman" w:hAnsi="MS Sans Serif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Поставщик: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____________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</w:tr>
                    </w:tbl>
                    <w:p w:rsidR="000802E3" w:rsidRDefault="000802E3" w:rsidP="000802E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0802E3" w:rsidRPr="000802E3" w:rsidRDefault="000802E3" w:rsidP="000802E3">
      <w:pPr>
        <w:spacing w:after="0" w:line="240" w:lineRule="auto"/>
        <w:ind w:left="709"/>
        <w:jc w:val="both"/>
        <w:rPr>
          <w:rFonts w:ascii="Tahoma" w:eastAsia="Times New Roman" w:hAnsi="Tahoma" w:cs="Tahoma"/>
          <w:sz w:val="16"/>
          <w:szCs w:val="16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9ED" w:rsidRDefault="006D19ED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D19ED" w:rsidSect="007A13B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851" w:right="1134" w:bottom="284" w:left="1418" w:header="720" w:footer="735" w:gutter="0"/>
          <w:cols w:space="720"/>
          <w:noEndnote/>
        </w:sectPr>
      </w:pPr>
    </w:p>
    <w:p w:rsidR="000802E3" w:rsidRPr="000802E3" w:rsidRDefault="000802E3" w:rsidP="00B1308D">
      <w:pPr>
        <w:pageBreakBefore/>
        <w:spacing w:after="360" w:line="240" w:lineRule="auto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3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к  Договору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</w:t>
      </w:r>
      <w:r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" w:name="_Toc157679469"/>
      <w:bookmarkStart w:id="2" w:name="_Toc168144812"/>
      <w:bookmarkStart w:id="3" w:name="_Toc168159798"/>
      <w:bookmarkStart w:id="4" w:name="_Toc213335139"/>
      <w:bookmarkStart w:id="5" w:name="_Toc213679142"/>
      <w:bookmarkStart w:id="6" w:name="_Toc213679220"/>
      <w:r w:rsidR="007A13B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АКТ ПРИЕМА-ПЕРЕДАЧИ ТОВАРА (ОБОРУДОВАНИЯ</w:t>
      </w:r>
      <w:bookmarkEnd w:id="1"/>
      <w:bookmarkEnd w:id="2"/>
      <w:bookmarkEnd w:id="3"/>
      <w:bookmarkEnd w:id="4"/>
      <w:bookmarkEnd w:id="5"/>
      <w:bookmarkEnd w:id="6"/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№___ от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«__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_»</w:t>
      </w:r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 г.</w:t>
      </w: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ПО ДОГОВОРУ №     от «__</w:t>
      </w:r>
      <w:proofErr w:type="gramStart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_»_</w:t>
      </w:r>
      <w:proofErr w:type="gramEnd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«Поставщик» ____________________________________________________________в лице </w:t>
      </w:r>
      <w:r w:rsidRPr="0008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______________________________________,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</w:t>
      </w:r>
      <w:r w:rsidR="007A13B2">
        <w:rPr>
          <w:rFonts w:ascii="Times New Roman" w:eastAsia="Times New Roman" w:hAnsi="Times New Roman" w:cs="Times New Roman"/>
          <w:sz w:val="24"/>
          <w:szCs w:val="24"/>
        </w:rPr>
        <w:t xml:space="preserve">основании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_______________________________, с одной стороны и «Покупатель» ФГУП «Комбинат «</w:t>
      </w:r>
      <w:proofErr w:type="spellStart"/>
      <w:r w:rsidRPr="000802E3">
        <w:rPr>
          <w:rFonts w:ascii="Times New Roman" w:eastAsia="Times New Roman" w:hAnsi="Times New Roman" w:cs="Times New Roman"/>
          <w:sz w:val="24"/>
          <w:szCs w:val="24"/>
        </w:rPr>
        <w:t>Электрохимприбор</w:t>
      </w:r>
      <w:proofErr w:type="spellEnd"/>
      <w:r w:rsidRPr="000802E3">
        <w:rPr>
          <w:rFonts w:ascii="Times New Roman" w:eastAsia="Times New Roman" w:hAnsi="Times New Roman" w:cs="Times New Roman"/>
          <w:sz w:val="24"/>
          <w:szCs w:val="24"/>
        </w:rPr>
        <w:t>» в лице ___________________________________________________, действующего на основании ___________________________________________________, с другой стороны, составили настоящий акт о следующем: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Поставщик поставил, а Покупатель принял следующий Товар (оборудование) согласно Спецификации (Приложение № 1 к Договору):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  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описание Товара (оборудования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Стоимость поставленного Товара (оборудования) составляет: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поставленное оборудование</w:t>
      </w: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Товар (оборудование) находится в рабочем состоянии и отвечает техническим требованиям договора. 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К настоящему акту прилагаются следующие документы, подтверждающие поставку Товара (оборудования):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Покупатель несет ответственность за принятый Товар (оборудование), а также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все риски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связанные со случайной гибелью, утратой или повреждением Товара (оборудования) с момента подписания настоящего Акта приема-передачи.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441" w:tblpY="412"/>
        <w:tblW w:w="94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25"/>
        <w:gridCol w:w="4521"/>
      </w:tblGrid>
      <w:tr w:rsidR="000802E3" w:rsidRPr="000802E3" w:rsidTr="001866AC">
        <w:trPr>
          <w:trHeight w:hRule="exact" w:val="3456"/>
        </w:trPr>
        <w:tc>
          <w:tcPr>
            <w:tcW w:w="4536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741" w:rsidRPr="000802E3" w:rsidRDefault="00E73741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5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Поставщик: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B497D" w:rsidRDefault="00AB497D" w:rsidP="00765441"/>
    <w:sectPr w:rsidR="00AB497D" w:rsidSect="006D19ED">
      <w:footerReference w:type="default" r:id="rId22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B6D" w:rsidRDefault="007B5B6D" w:rsidP="00765441">
      <w:pPr>
        <w:spacing w:after="0" w:line="240" w:lineRule="auto"/>
      </w:pPr>
      <w:r>
        <w:separator/>
      </w:r>
    </w:p>
  </w:endnote>
  <w:end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F2" w:rsidRDefault="000502F2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A22794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 w:rsidR="00962E0C">
      <w:rPr>
        <w:rFonts w:ascii="Times New Roman" w:eastAsia="Times New Roman" w:hAnsi="Times New Roman" w:cs="Times New Roman"/>
        <w:b/>
        <w:bCs/>
        <w:i/>
      </w:rPr>
      <w:t>7</w:t>
    </w:r>
  </w:p>
  <w:p w:rsidR="00364E69" w:rsidRDefault="00364E69" w:rsidP="000502F2">
    <w:pPr>
      <w:pStyle w:val="a7"/>
      <w:pBdr>
        <w:top w:val="thinThickSmallGap" w:sz="24" w:space="1" w:color="823B0B"/>
      </w:pBdr>
    </w:pPr>
  </w:p>
  <w:p w:rsidR="004F494C" w:rsidRDefault="004F494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Приложение 1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A22794">
      <w:rPr>
        <w:rFonts w:ascii="Times New Roman" w:eastAsia="Times New Roman" w:hAnsi="Times New Roman" w:cs="Times New Roman"/>
        <w:b/>
        <w:bCs/>
        <w:i/>
        <w:noProof/>
      </w:rPr>
      <w:t>1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</w:t>
    </w:r>
  </w:p>
  <w:p w:rsidR="00962E0C" w:rsidRDefault="00962E0C" w:rsidP="000502F2">
    <w:pPr>
      <w:pStyle w:val="a7"/>
      <w:pBdr>
        <w:top w:val="thinThickSmallGap" w:sz="24" w:space="1" w:color="823B0B"/>
      </w:pBdr>
    </w:pPr>
  </w:p>
  <w:p w:rsidR="00962E0C" w:rsidRDefault="00962E0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441" w:rsidRPr="006D19ED" w:rsidRDefault="00765441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="007A13B2" w:rsidRPr="006D19ED">
      <w:rPr>
        <w:rFonts w:ascii="Times New Roman" w:eastAsia="Times New Roman" w:hAnsi="Times New Roman" w:cs="Times New Roman"/>
        <w:i/>
      </w:rPr>
      <w:t xml:space="preserve">риложение </w:t>
    </w:r>
    <w:proofErr w:type="gramStart"/>
    <w:r w:rsidR="00364E69">
      <w:rPr>
        <w:rFonts w:ascii="Times New Roman" w:eastAsia="Times New Roman" w:hAnsi="Times New Roman" w:cs="Times New Roman"/>
        <w:i/>
      </w:rPr>
      <w:t xml:space="preserve">2 </w:t>
    </w:r>
    <w:r w:rsidR="006D19ED"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>Страница</w:t>
    </w:r>
    <w:proofErr w:type="gramEnd"/>
    <w:r w:rsidRPr="006D19ED">
      <w:rPr>
        <w:rFonts w:ascii="Times New Roman" w:eastAsia="Times New Roman" w:hAnsi="Times New Roman" w:cs="Times New Roman"/>
        <w:i/>
      </w:rPr>
      <w:t xml:space="preserve"> </w:t>
    </w:r>
    <w:r w:rsidR="007A13B2" w:rsidRPr="006D19ED">
      <w:rPr>
        <w:rFonts w:ascii="Times New Roman" w:hAnsi="Times New Roman"/>
        <w:i/>
      </w:rPr>
      <w:t>1</w:t>
    </w:r>
  </w:p>
  <w:p w:rsidR="00765441" w:rsidRDefault="00765441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69" w:rsidRPr="006D19ED" w:rsidRDefault="00364E69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>
      <w:rPr>
        <w:rFonts w:ascii="Times New Roman" w:eastAsia="Times New Roman" w:hAnsi="Times New Roman" w:cs="Times New Roman"/>
        <w:i/>
      </w:rPr>
      <w:t xml:space="preserve">3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364E69" w:rsidRDefault="00364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B6D" w:rsidRDefault="007B5B6D" w:rsidP="00765441">
      <w:pPr>
        <w:spacing w:after="0" w:line="240" w:lineRule="auto"/>
      </w:pPr>
      <w:r>
        <w:separator/>
      </w:r>
    </w:p>
  </w:footnote>
  <w:foot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866AC"/>
    <w:rsid w:val="002729EF"/>
    <w:rsid w:val="00364E69"/>
    <w:rsid w:val="003A4F72"/>
    <w:rsid w:val="003E0D5B"/>
    <w:rsid w:val="00451402"/>
    <w:rsid w:val="004545CA"/>
    <w:rsid w:val="004F494C"/>
    <w:rsid w:val="005F7299"/>
    <w:rsid w:val="00677143"/>
    <w:rsid w:val="0069700E"/>
    <w:rsid w:val="006D19ED"/>
    <w:rsid w:val="00731D8A"/>
    <w:rsid w:val="00765441"/>
    <w:rsid w:val="00780CA8"/>
    <w:rsid w:val="007A13B2"/>
    <w:rsid w:val="007B5B6D"/>
    <w:rsid w:val="008011D6"/>
    <w:rsid w:val="008800F3"/>
    <w:rsid w:val="00922702"/>
    <w:rsid w:val="00962E0C"/>
    <w:rsid w:val="00A14540"/>
    <w:rsid w:val="00A22794"/>
    <w:rsid w:val="00AB497D"/>
    <w:rsid w:val="00B1308D"/>
    <w:rsid w:val="00D153ED"/>
    <w:rsid w:val="00D43F38"/>
    <w:rsid w:val="00DD201E"/>
    <w:rsid w:val="00E73741"/>
    <w:rsid w:val="00F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46210-F436-4EF8-82B6-EDBBA2B5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3074</Words>
  <Characters>22071</Characters>
  <Application>Microsoft Office Word</Application>
  <DocSecurity>0</DocSecurity>
  <Lines>183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10</cp:revision>
  <dcterms:created xsi:type="dcterms:W3CDTF">2015-07-15T06:08:00Z</dcterms:created>
  <dcterms:modified xsi:type="dcterms:W3CDTF">2015-09-08T06:59:00Z</dcterms:modified>
</cp:coreProperties>
</file>