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E6" w:rsidRPr="009421E6" w:rsidRDefault="009421E6" w:rsidP="009421E6">
      <w:pPr>
        <w:pStyle w:val="1"/>
        <w:jc w:val="center"/>
        <w:rPr>
          <w:rFonts w:eastAsia="Times New Roman"/>
          <w:sz w:val="24"/>
          <w:szCs w:val="24"/>
        </w:rPr>
      </w:pPr>
      <w:r w:rsidRPr="009421E6">
        <w:rPr>
          <w:rFonts w:eastAsia="Times New Roman"/>
          <w:sz w:val="24"/>
          <w:szCs w:val="24"/>
        </w:rPr>
        <w:t>Протокол рассмотрения заявок на участие в конкурсе в электронной форме</w:t>
      </w:r>
      <w:r w:rsidRPr="009421E6">
        <w:rPr>
          <w:rFonts w:eastAsia="Times New Roman"/>
          <w:sz w:val="24"/>
          <w:szCs w:val="24"/>
        </w:rPr>
        <w:br/>
        <w:t>№</w:t>
      </w:r>
      <w:r>
        <w:rPr>
          <w:rFonts w:eastAsia="Times New Roman"/>
          <w:sz w:val="24"/>
          <w:szCs w:val="24"/>
        </w:rPr>
        <w:t xml:space="preserve"> </w:t>
      </w:r>
      <w:r w:rsidRPr="009421E6">
        <w:rPr>
          <w:rFonts w:eastAsia="Times New Roman"/>
          <w:sz w:val="24"/>
          <w:szCs w:val="24"/>
        </w:rPr>
        <w:t>C019545</w:t>
      </w:r>
      <w:r w:rsidRPr="009421E6">
        <w:rPr>
          <w:rFonts w:eastAsia="Times New Roman"/>
          <w:sz w:val="24"/>
          <w:szCs w:val="24"/>
        </w:rPr>
        <w:br/>
        <w:t xml:space="preserve">«Открытый конкурс на право заключения договора на Заключение договора на изготовление заготовок из стали 08Х18Н10Т гр.II ОСТ 95-29-72 УЗК по ГОСТ 24507-80 гр.кач. 2n» </w:t>
      </w:r>
    </w:p>
    <w:tbl>
      <w:tblPr>
        <w:tblW w:w="5000" w:type="pct"/>
        <w:tblCellSpacing w:w="15" w:type="dxa"/>
        <w:tblLook w:val="04A0"/>
      </w:tblPr>
      <w:tblGrid>
        <w:gridCol w:w="2028"/>
        <w:gridCol w:w="7843"/>
      </w:tblGrid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07.02.2013 г.</w:t>
            </w:r>
          </w:p>
        </w:tc>
      </w:tr>
    </w:tbl>
    <w:p w:rsidR="009421E6" w:rsidRDefault="009421E6" w:rsidP="00D4640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83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</w:t>
      </w:r>
      <w:r w:rsidR="00D46402">
        <w:rPr>
          <w:rFonts w:eastAsia="Times New Roman"/>
        </w:rPr>
        <w:t>9545.</w:t>
      </w:r>
      <w:r w:rsidR="00D46402">
        <w:rPr>
          <w:rFonts w:eastAsia="Times New Roman"/>
        </w:rPr>
        <w:br/>
        <w:t>Номер протокола: C019545.</w:t>
      </w:r>
      <w:r w:rsidR="00D46402">
        <w:rPr>
          <w:rFonts w:eastAsia="Times New Roman"/>
          <w:lang w:val="en-US"/>
        </w:rPr>
        <w:t xml:space="preserve">    </w:t>
      </w:r>
      <w:r>
        <w:rPr>
          <w:rFonts w:eastAsia="Times New Roman"/>
        </w:rPr>
        <w:t>Дата протокола: 07.02.2013 г.</w:t>
      </w:r>
    </w:p>
    <w:p w:rsidR="009421E6" w:rsidRDefault="00D46402" w:rsidP="00D4640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83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 w:rsidR="009421E6">
        <w:rPr>
          <w:rFonts w:eastAsia="Times New Roman"/>
        </w:rPr>
        <w:t xml:space="preserve">(107140, Россия, Москва, город Москва, ул. Малая Красносельская, д.2/8). </w:t>
      </w:r>
    </w:p>
    <w:p w:rsidR="009421E6" w:rsidRDefault="009421E6" w:rsidP="00D4640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94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Заключение договора на изготовление заготовок из стали 08Х18Н10Т гр.II ОСТ 95-29-72 УЗК по ГОСТ 24507-80 гр.кач. 2n. </w:t>
      </w:r>
    </w:p>
    <w:p w:rsidR="009421E6" w:rsidRDefault="009421E6" w:rsidP="00D46402">
      <w:pPr>
        <w:numPr>
          <w:ilvl w:val="0"/>
          <w:numId w:val="1"/>
        </w:numPr>
        <w:tabs>
          <w:tab w:val="clear" w:pos="720"/>
          <w:tab w:val="num" w:pos="-851"/>
        </w:tabs>
        <w:ind w:left="-850" w:hanging="284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29.12.2012 </w:t>
      </w:r>
    </w:p>
    <w:p w:rsidR="009421E6" w:rsidRDefault="009421E6" w:rsidP="00D46402">
      <w:pPr>
        <w:numPr>
          <w:ilvl w:val="0"/>
          <w:numId w:val="1"/>
        </w:numPr>
        <w:tabs>
          <w:tab w:val="clear" w:pos="720"/>
          <w:tab w:val="num" w:pos="-851"/>
        </w:tabs>
        <w:ind w:left="-850" w:hanging="284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9421E6" w:rsidRDefault="009421E6" w:rsidP="009421E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4D285B" w:rsidRPr="004D285B" w:rsidRDefault="009421E6" w:rsidP="004D285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4D285B" w:rsidRDefault="004D285B" w:rsidP="004D285B">
      <w:pPr>
        <w:ind w:left="1440" w:hanging="2291"/>
        <w:rPr>
          <w:rFonts w:eastAsia="Times New Roman"/>
        </w:rPr>
      </w:pPr>
      <w:r w:rsidRPr="00D947D7">
        <w:t xml:space="preserve">На заседании Единой комиссии </w:t>
      </w:r>
      <w:r w:rsidRPr="004D285B">
        <w:rPr>
          <w:b/>
          <w:bCs/>
        </w:rPr>
        <w:t>отсутствовали</w:t>
      </w:r>
      <w:r w:rsidRPr="00D947D7">
        <w:t>:</w:t>
      </w:r>
      <w:r w:rsidRPr="004D285B">
        <w:rPr>
          <w:rFonts w:eastAsia="Times New Roman"/>
        </w:rPr>
        <w:t xml:space="preserve">    </w:t>
      </w:r>
      <w:r>
        <w:rPr>
          <w:rFonts w:eastAsia="Times New Roman"/>
        </w:rPr>
        <w:t>Ознобишин Сергей Тихонович</w:t>
      </w:r>
    </w:p>
    <w:p w:rsidR="009421E6" w:rsidRDefault="009421E6" w:rsidP="004D285B">
      <w:pPr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</w:t>
      </w:r>
      <w:r w:rsidR="004D285B" w:rsidRPr="004D285B">
        <w:rPr>
          <w:rFonts w:eastAsia="Times New Roman"/>
        </w:rPr>
        <w:t>1</w:t>
      </w:r>
      <w:r>
        <w:rPr>
          <w:rFonts w:eastAsia="Times New Roman"/>
        </w:rPr>
        <w:t>. Кворум состоялся.</w:t>
      </w:r>
    </w:p>
    <w:p w:rsidR="009421E6" w:rsidRDefault="009421E6" w:rsidP="00D4640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83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31.01.2013 г., 10:00 поступило 7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10900" w:type="dxa"/>
        <w:tblCellSpacing w:w="15" w:type="dxa"/>
        <w:tblInd w:w="-1074" w:type="dxa"/>
        <w:tblLayout w:type="fixed"/>
        <w:tblLook w:val="04A0"/>
      </w:tblPr>
      <w:tblGrid>
        <w:gridCol w:w="567"/>
        <w:gridCol w:w="1985"/>
        <w:gridCol w:w="3260"/>
        <w:gridCol w:w="1559"/>
        <w:gridCol w:w="3529"/>
      </w:tblGrid>
      <w:tr w:rsidR="009421E6" w:rsidTr="00D4640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Pr="009421E6" w:rsidRDefault="009421E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421E6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Pr="009421E6" w:rsidRDefault="009421E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421E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2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Pr="009421E6" w:rsidRDefault="009421E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421E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Pr="009421E6" w:rsidRDefault="009421E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421E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конкурсе</w:t>
            </w:r>
          </w:p>
        </w:tc>
        <w:tc>
          <w:tcPr>
            <w:tcW w:w="34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Pr="009421E6" w:rsidRDefault="009421E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421E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9421E6" w:rsidTr="00D46402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«Ижора-Деталь»</w:t>
            </w:r>
            <w:r>
              <w:rPr>
                <w:rFonts w:eastAsia="Times New Roman"/>
              </w:rPr>
              <w:br/>
              <w:t>ИНН 7817028510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196653, Россия, Санкт-Петербург,, Санкт-Петербург, Колпино, ул. Карла Маркса, д.13 Лит. А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января 2013 г. 19:58:07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9 024 749.03 (девять миллионов двадцать четыре тысячи семьсот сорок девять рублей 03 копейки) российский рубль с НДС</w:t>
            </w:r>
          </w:p>
        </w:tc>
      </w:tr>
      <w:tr w:rsidR="009421E6" w:rsidTr="00D46402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»Метмаш</w:t>
            </w:r>
            <w:r>
              <w:rPr>
                <w:rFonts w:eastAsia="Times New Roman"/>
              </w:rPr>
              <w:br/>
              <w:t>ИНН 5246024635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606442, г. Бор, Нижегородской обл., ул. Луначарского, 128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2013 г. 09:01:32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11 569 900.00 (одиннадцать миллионов пятьсот шестьдесят девять тысяч девятьсот рублей 00 копеек) российский рубль с НДС</w:t>
            </w:r>
          </w:p>
        </w:tc>
      </w:tr>
      <w:tr w:rsidR="009421E6" w:rsidTr="00D46402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НПО «Гидроаппарат»</w:t>
            </w:r>
            <w:r>
              <w:rPr>
                <w:rFonts w:eastAsia="Times New Roman"/>
              </w:rPr>
              <w:br/>
              <w:t>ИНН 7733626810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123362, г. Москва, Свободы, дом 31, стр.1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2013 г. 09:11:06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Pr="004D285B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11 798 678.40 (одиннадцать миллионов семьсот девяносто восемь тысяч шестьсот семьдесят восемь рублей 40 копеек) российский рубль с НДС</w:t>
            </w:r>
          </w:p>
          <w:p w:rsidR="00D46402" w:rsidRPr="004D285B" w:rsidRDefault="00D46402">
            <w:pPr>
              <w:rPr>
                <w:rFonts w:eastAsia="Times New Roman"/>
              </w:rPr>
            </w:pPr>
          </w:p>
        </w:tc>
      </w:tr>
      <w:tr w:rsidR="009421E6" w:rsidTr="00A00F2D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6402" w:rsidRDefault="00D46402">
            <w:pPr>
              <w:rPr>
                <w:rFonts w:eastAsia="Times New Roman"/>
                <w:lang w:val="en-US"/>
              </w:rPr>
            </w:pPr>
          </w:p>
          <w:p w:rsidR="00D46402" w:rsidRDefault="00D46402">
            <w:pPr>
              <w:rPr>
                <w:rFonts w:eastAsia="Times New Roman"/>
                <w:lang w:val="en-US"/>
              </w:rPr>
            </w:pPr>
          </w:p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"Илеко»</w:t>
            </w:r>
            <w:r>
              <w:rPr>
                <w:rFonts w:eastAsia="Times New Roman"/>
              </w:rPr>
              <w:br/>
              <w:t>ИНН 7731588782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6402" w:rsidRPr="00A00F2D" w:rsidRDefault="00D46402">
            <w:pPr>
              <w:rPr>
                <w:rFonts w:eastAsia="Times New Roman"/>
              </w:rPr>
            </w:pPr>
          </w:p>
          <w:p w:rsidR="009421E6" w:rsidRPr="00D46402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456011, Челябинская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Аша, Омская, 2 а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6402" w:rsidRPr="004D285B" w:rsidRDefault="00D46402">
            <w:pPr>
              <w:rPr>
                <w:rFonts w:eastAsia="Times New Roman"/>
              </w:rPr>
            </w:pPr>
          </w:p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2013 г. 09:54:33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6402" w:rsidRPr="004D285B" w:rsidRDefault="00D46402">
            <w:pPr>
              <w:rPr>
                <w:rFonts w:eastAsia="Times New Roman"/>
              </w:rPr>
            </w:pPr>
          </w:p>
          <w:p w:rsidR="00D46402" w:rsidRPr="004D285B" w:rsidRDefault="00D46402">
            <w:pPr>
              <w:rPr>
                <w:rFonts w:eastAsia="Times New Roman"/>
              </w:rPr>
            </w:pPr>
          </w:p>
          <w:p w:rsidR="009421E6" w:rsidRPr="00D46402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7640 500.00 (семь миллионов шестьсот сорок тысяч пятьсот рублей 00 копеек) российский рубль с НДС</w:t>
            </w:r>
          </w:p>
          <w:p w:rsidR="00D46402" w:rsidRPr="00D46402" w:rsidRDefault="00D46402">
            <w:pPr>
              <w:rPr>
                <w:rFonts w:eastAsia="Times New Roman"/>
              </w:rPr>
            </w:pPr>
          </w:p>
        </w:tc>
      </w:tr>
      <w:tr w:rsidR="009421E6" w:rsidTr="00D46402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"Сибсервис"</w:t>
            </w:r>
            <w:r>
              <w:rPr>
                <w:rFonts w:eastAsia="Times New Roman"/>
              </w:rPr>
              <w:br/>
              <w:t>ИНН 4217135674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654066, Россия, Кемеровская область, г. Новокузнецк , Транспортная, 89, офис 403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2013 г. 09:55:42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11 082 862.00 (одиннадцать миллионов восемьдесят две тысячи восемьсот шестьдесят два рубля 00 копеек) российский рубль с НДС</w:t>
            </w:r>
          </w:p>
        </w:tc>
      </w:tr>
      <w:tr w:rsidR="009421E6" w:rsidTr="00D46402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«УфаАтомХимМаш»</w:t>
            </w:r>
            <w:r>
              <w:rPr>
                <w:rFonts w:eastAsia="Times New Roman"/>
              </w:rPr>
              <w:br/>
              <w:t>ИНН 0276120182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450049, Республика Башкортостан, Уфа, Уфимское шоссе, 13а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2013 г. 09:56:11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12 094 164.91 (двенадцать миллионов девяносто четыре тысячи сто шестьдесят четыре рубля 91 копейка)российский рубль с НДС</w:t>
            </w:r>
          </w:p>
        </w:tc>
      </w:tr>
      <w:tr w:rsidR="009421E6" w:rsidTr="00D46402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«ВолгаСтальПроект»</w:t>
            </w:r>
            <w:r>
              <w:rPr>
                <w:rFonts w:eastAsia="Times New Roman"/>
              </w:rPr>
              <w:br/>
              <w:t>ИНН 5260156231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603035, г. Н.Новгород, ул. Чаадаева, 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января 2013 г. 09:59:09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9 888 023.00 (девять миллионов восемьсот восемьдесят восемь тысяч двадцать три рубля 00 копеек) российский рубль без НДС</w:t>
            </w:r>
          </w:p>
        </w:tc>
      </w:tr>
    </w:tbl>
    <w:p w:rsidR="009421E6" w:rsidRDefault="009421E6" w:rsidP="00D4640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83"/>
        <w:rPr>
          <w:rFonts w:eastAsia="Times New Roman"/>
        </w:rPr>
      </w:pPr>
      <w:r>
        <w:rPr>
          <w:rFonts w:eastAsia="Times New Roman"/>
        </w:rPr>
        <w:t>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решение:</w:t>
      </w:r>
    </w:p>
    <w:p w:rsidR="009421E6" w:rsidRDefault="009421E6" w:rsidP="00D4640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конкурсе всех участников процедуры закупки, подавших заявки на участие в конкурсе. </w:t>
      </w:r>
    </w:p>
    <w:p w:rsidR="009421E6" w:rsidRDefault="009421E6" w:rsidP="00D4640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Отказатся от проведения переторжки.</w:t>
      </w:r>
    </w:p>
    <w:p w:rsidR="009421E6" w:rsidRDefault="009421E6" w:rsidP="00D46402">
      <w:pPr>
        <w:ind w:left="720"/>
        <w:rPr>
          <w:rFonts w:eastAsia="Times New Roman"/>
        </w:rPr>
      </w:pPr>
    </w:p>
    <w:p w:rsidR="009421E6" w:rsidRDefault="009421E6" w:rsidP="00D4640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421E6" w:rsidRDefault="009421E6" w:rsidP="00D4640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9421E6" w:rsidTr="009421E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421E6" w:rsidRDefault="009421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421E6" w:rsidTr="009421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421E6" w:rsidRDefault="009421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421E6" w:rsidRDefault="009421E6" w:rsidP="009421E6">
      <w:pPr>
        <w:rPr>
          <w:rFonts w:eastAsia="Times New Roman"/>
        </w:rPr>
      </w:pPr>
    </w:p>
    <w:p w:rsidR="007F5422" w:rsidRDefault="007F5422"/>
    <w:sectPr w:rsidR="007F5422" w:rsidSect="00D46402">
      <w:pgSz w:w="11906" w:h="16838"/>
      <w:pgMar w:top="284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221D5"/>
    <w:multiLevelType w:val="multilevel"/>
    <w:tmpl w:val="2C841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1E6"/>
    <w:rsid w:val="001F3A6C"/>
    <w:rsid w:val="004D285B"/>
    <w:rsid w:val="007B443A"/>
    <w:rsid w:val="007F5422"/>
    <w:rsid w:val="009421E6"/>
    <w:rsid w:val="00A00F2D"/>
    <w:rsid w:val="00C6714A"/>
    <w:rsid w:val="00D46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1E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421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1E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421E6"/>
    <w:rPr>
      <w:b/>
      <w:bCs/>
    </w:rPr>
  </w:style>
  <w:style w:type="paragraph" w:styleId="a4">
    <w:name w:val="List Paragraph"/>
    <w:basedOn w:val="a"/>
    <w:uiPriority w:val="34"/>
    <w:qFormat/>
    <w:rsid w:val="004D285B"/>
    <w:pPr>
      <w:ind w:left="720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5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4030</Characters>
  <Application>Microsoft Office Word</Application>
  <DocSecurity>0</DocSecurity>
  <Lines>33</Lines>
  <Paragraphs>9</Paragraphs>
  <ScaleCrop>false</ScaleCrop>
  <Company>НИКИЭТ</Company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2013-02-07T12:05:00Z</cp:lastPrinted>
  <dcterms:created xsi:type="dcterms:W3CDTF">2013-02-07T12:08:00Z</dcterms:created>
  <dcterms:modified xsi:type="dcterms:W3CDTF">2013-02-07T12:08:00Z</dcterms:modified>
</cp:coreProperties>
</file>