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2D2D2D" w:rsidRPr="002D2D2D">
        <w:rPr>
          <w:sz w:val="28"/>
          <w:szCs w:val="28"/>
        </w:rPr>
        <w:t>(тонкостенных) нержавеющих труб для изготовления оборудования</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2D2D2D">
        <w:rPr>
          <w:b/>
          <w:bCs/>
          <w:sz w:val="28"/>
        </w:rPr>
        <w:t>103</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051210" w:rsidRDefault="0005121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bookmarkStart w:id="6" w:name="_Toc432770839"/>
      <w:r w:rsidRPr="00571CF0">
        <w:rPr>
          <w:b w:val="0"/>
          <w:sz w:val="24"/>
          <w:szCs w:val="24"/>
        </w:rPr>
        <w:lastRenderedPageBreak/>
        <w:t>СОДЕРЖАНИЕ</w:t>
      </w:r>
      <w:bookmarkEnd w:id="0"/>
      <w:bookmarkEnd w:id="1"/>
      <w:bookmarkEnd w:id="2"/>
      <w:bookmarkEnd w:id="3"/>
      <w:bookmarkEnd w:id="4"/>
      <w:bookmarkEnd w:id="5"/>
      <w:bookmarkEnd w:id="6"/>
    </w:p>
    <w:p w:rsidR="00BD1554" w:rsidRDefault="00332351">
      <w:pPr>
        <w:pStyle w:val="1d"/>
        <w:rPr>
          <w:rFonts w:asciiTheme="minorHAnsi" w:eastAsiaTheme="minorEastAsia" w:hAnsiTheme="minorHAnsi" w:cstheme="minorBidi"/>
          <w:sz w:val="22"/>
          <w:szCs w:val="22"/>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BD1554" w:rsidRPr="00BD1554" w:rsidRDefault="00332351" w:rsidP="00BD1554">
      <w:pPr>
        <w:pStyle w:val="1d"/>
        <w:tabs>
          <w:tab w:val="left" w:pos="709"/>
          <w:tab w:val="left" w:pos="1134"/>
        </w:tabs>
        <w:jc w:val="both"/>
        <w:rPr>
          <w:rFonts w:eastAsiaTheme="minorEastAsia"/>
          <w:szCs w:val="24"/>
        </w:rPr>
      </w:pPr>
      <w:hyperlink w:anchor="_Toc432770840" w:history="1">
        <w:r w:rsidR="00BD1554" w:rsidRPr="00BD1554">
          <w:rPr>
            <w:rStyle w:val="afa"/>
            <w:szCs w:val="24"/>
          </w:rPr>
          <w:t>1.</w:t>
        </w:r>
        <w:r w:rsidR="00BD1554" w:rsidRPr="00BD1554">
          <w:rPr>
            <w:rFonts w:eastAsiaTheme="minorEastAsia"/>
            <w:szCs w:val="24"/>
          </w:rPr>
          <w:tab/>
        </w:r>
        <w:r w:rsidR="00BD1554" w:rsidRPr="00BD1554">
          <w:rPr>
            <w:rStyle w:val="afa"/>
            <w:szCs w:val="24"/>
          </w:rPr>
          <w:t>ИЗВЕЩЕНИЕ О ПРОВЕДЕНИИ ЗАКУПКИ</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_Toc432770840 \h </w:instrText>
        </w:r>
        <w:r w:rsidRPr="00BD1554">
          <w:rPr>
            <w:webHidden/>
            <w:szCs w:val="24"/>
          </w:rPr>
        </w:r>
        <w:r w:rsidRPr="00BD1554">
          <w:rPr>
            <w:webHidden/>
            <w:szCs w:val="24"/>
          </w:rPr>
          <w:fldChar w:fldCharType="separate"/>
        </w:r>
        <w:r w:rsidR="007161FD">
          <w:rPr>
            <w:webHidden/>
            <w:szCs w:val="24"/>
          </w:rPr>
          <w:t>3</w:t>
        </w:r>
        <w:r w:rsidRPr="00BD1554">
          <w:rPr>
            <w:webHidden/>
            <w:szCs w:val="24"/>
          </w:rPr>
          <w:fldChar w:fldCharType="end"/>
        </w:r>
      </w:hyperlink>
    </w:p>
    <w:p w:rsidR="00BD1554" w:rsidRPr="00BD1554" w:rsidRDefault="00332351" w:rsidP="00BD1554">
      <w:pPr>
        <w:pStyle w:val="1d"/>
        <w:tabs>
          <w:tab w:val="left" w:pos="709"/>
        </w:tabs>
        <w:jc w:val="both"/>
        <w:rPr>
          <w:rFonts w:eastAsiaTheme="minorEastAsia"/>
          <w:szCs w:val="24"/>
        </w:rPr>
      </w:pPr>
      <w:hyperlink w:anchor="_Toc432770841" w:history="1">
        <w:r w:rsidR="00BD1554" w:rsidRPr="00BD1554">
          <w:rPr>
            <w:rStyle w:val="afa"/>
            <w:szCs w:val="24"/>
          </w:rPr>
          <w:t>ЧАСТЬ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_Toc432770841 \h </w:instrText>
        </w:r>
        <w:r w:rsidRPr="00BD1554">
          <w:rPr>
            <w:webHidden/>
            <w:szCs w:val="24"/>
          </w:rPr>
        </w:r>
        <w:r w:rsidRPr="00BD1554">
          <w:rPr>
            <w:webHidden/>
            <w:szCs w:val="24"/>
          </w:rPr>
          <w:fldChar w:fldCharType="separate"/>
        </w:r>
        <w:r w:rsidR="007161FD">
          <w:rPr>
            <w:webHidden/>
            <w:szCs w:val="24"/>
          </w:rPr>
          <w:t>6</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42" w:history="1">
        <w:r w:rsidR="00BD1554" w:rsidRPr="00BD1554">
          <w:rPr>
            <w:rStyle w:val="afa"/>
            <w:szCs w:val="24"/>
          </w:rPr>
          <w:t>2.</w:t>
        </w:r>
        <w:r w:rsidR="00BD1554" w:rsidRPr="00BD1554">
          <w:rPr>
            <w:rFonts w:eastAsiaTheme="minorEastAsia"/>
            <w:szCs w:val="24"/>
          </w:rPr>
          <w:tab/>
        </w:r>
        <w:r w:rsidR="00BD1554" w:rsidRPr="00BD1554">
          <w:rPr>
            <w:rStyle w:val="afa"/>
            <w:szCs w:val="24"/>
          </w:rPr>
          <w:t>ТРЕБОВАНИЯ. ДОКУМЕНТЫ. 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_Toc432770842 \h </w:instrText>
        </w:r>
        <w:r w:rsidRPr="00BD1554">
          <w:rPr>
            <w:webHidden/>
            <w:szCs w:val="24"/>
          </w:rPr>
        </w:r>
        <w:r w:rsidRPr="00BD1554">
          <w:rPr>
            <w:webHidden/>
            <w:szCs w:val="24"/>
          </w:rPr>
          <w:fldChar w:fldCharType="separate"/>
        </w:r>
        <w:r w:rsidR="007161FD">
          <w:rPr>
            <w:webHidden/>
            <w:szCs w:val="24"/>
          </w:rPr>
          <w:t>6</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43" w:history="1">
        <w:r w:rsidR="00BD1554" w:rsidRPr="00BD1554">
          <w:rPr>
            <w:rStyle w:val="afa"/>
            <w:szCs w:val="24"/>
          </w:rPr>
          <w:t>2.1.</w:t>
        </w:r>
        <w:r w:rsidR="00BD1554" w:rsidRPr="00BD1554">
          <w:rPr>
            <w:rFonts w:eastAsiaTheme="minorEastAsia"/>
            <w:szCs w:val="24"/>
          </w:rPr>
          <w:tab/>
        </w:r>
        <w:r w:rsidR="00BD1554" w:rsidRPr="00BD1554">
          <w:rPr>
            <w:rStyle w:val="afa"/>
            <w:szCs w:val="24"/>
          </w:rPr>
          <w:t>ТРЕБОВАНИЯ. ДОКУМЕНТЫ, ПОДТВЕРЖДАЮЩИЕ СООТВЕТСТВИЕ УСТАНОВЛЕННЫМ ТРЕБОВАНИЯМ.</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_Toc432770843 \h </w:instrText>
        </w:r>
        <w:r w:rsidRPr="00BD1554">
          <w:rPr>
            <w:webHidden/>
            <w:szCs w:val="24"/>
          </w:rPr>
        </w:r>
        <w:r w:rsidRPr="00BD1554">
          <w:rPr>
            <w:webHidden/>
            <w:szCs w:val="24"/>
          </w:rPr>
          <w:fldChar w:fldCharType="separate"/>
        </w:r>
        <w:r w:rsidR="007161FD">
          <w:rPr>
            <w:webHidden/>
            <w:szCs w:val="24"/>
          </w:rPr>
          <w:t>6</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44" w:history="1">
        <w:r w:rsidR="00BD1554" w:rsidRPr="00BD1554">
          <w:rPr>
            <w:rStyle w:val="afa"/>
            <w:szCs w:val="24"/>
          </w:rPr>
          <w:t>2.1.1.</w:t>
        </w:r>
        <w:r w:rsidR="00BD1554" w:rsidRPr="00BD1554">
          <w:rPr>
            <w:rFonts w:eastAsiaTheme="minorEastAsia"/>
            <w:szCs w:val="24"/>
          </w:rPr>
          <w:tab/>
        </w:r>
        <w:r w:rsidR="00BD1554" w:rsidRPr="00BD1554">
          <w:rPr>
            <w:rStyle w:val="afa"/>
            <w:szCs w:val="24"/>
          </w:rPr>
          <w:t>Требования к участникам закупки</w:t>
        </w:r>
        <w:r w:rsidR="00BD1554" w:rsidRPr="00BD1554">
          <w:rPr>
            <w:rStyle w:val="afa"/>
            <w:bCs/>
            <w:szCs w:val="24"/>
          </w:rPr>
          <w:t>:</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_Toc432770844 \h </w:instrText>
        </w:r>
        <w:r w:rsidRPr="00BD1554">
          <w:rPr>
            <w:webHidden/>
            <w:szCs w:val="24"/>
          </w:rPr>
        </w:r>
        <w:r w:rsidRPr="00BD1554">
          <w:rPr>
            <w:webHidden/>
            <w:szCs w:val="24"/>
          </w:rPr>
          <w:fldChar w:fldCharType="separate"/>
        </w:r>
        <w:r w:rsidR="007161FD">
          <w:rPr>
            <w:webHidden/>
            <w:szCs w:val="24"/>
          </w:rPr>
          <w:t>6</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45" w:history="1">
        <w:r w:rsidR="00BD1554" w:rsidRPr="00BD1554">
          <w:rPr>
            <w:rStyle w:val="afa"/>
            <w:szCs w:val="24"/>
          </w:rPr>
          <w:t>2.1.2.</w:t>
        </w:r>
        <w:r w:rsidR="00BD1554" w:rsidRPr="00BD1554">
          <w:rPr>
            <w:rFonts w:eastAsiaTheme="minorEastAsia"/>
            <w:szCs w:val="24"/>
          </w:rPr>
          <w:tab/>
        </w:r>
        <w:r w:rsidR="00BD1554" w:rsidRPr="00BD1554">
          <w:rPr>
            <w:rStyle w:val="afa"/>
            <w:szCs w:val="24"/>
          </w:rPr>
          <w:t>Требования к товару</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_Toc432770845 \h </w:instrText>
        </w:r>
        <w:r w:rsidRPr="00BD1554">
          <w:rPr>
            <w:webHidden/>
            <w:szCs w:val="24"/>
          </w:rPr>
        </w:r>
        <w:r w:rsidRPr="00BD1554">
          <w:rPr>
            <w:webHidden/>
            <w:szCs w:val="24"/>
          </w:rPr>
          <w:fldChar w:fldCharType="separate"/>
        </w:r>
        <w:r w:rsidR="007161FD">
          <w:rPr>
            <w:webHidden/>
            <w:szCs w:val="24"/>
          </w:rPr>
          <w:t>10</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46" w:history="1">
        <w:r w:rsidR="00BD1554" w:rsidRPr="00BD1554">
          <w:rPr>
            <w:rStyle w:val="afa"/>
            <w:szCs w:val="24"/>
          </w:rPr>
          <w:t>2.2.</w:t>
        </w:r>
        <w:r w:rsidR="00BD1554" w:rsidRPr="00BD1554">
          <w:rPr>
            <w:rFonts w:eastAsiaTheme="minorEastAsia"/>
            <w:szCs w:val="24"/>
          </w:rPr>
          <w:tab/>
        </w:r>
        <w:r w:rsidR="00BD1554" w:rsidRPr="00BD1554">
          <w:rPr>
            <w:rStyle w:val="afa"/>
            <w:szCs w:val="24"/>
          </w:rPr>
          <w:t>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_Toc432770846 \h </w:instrText>
        </w:r>
        <w:r w:rsidRPr="00BD1554">
          <w:rPr>
            <w:webHidden/>
            <w:szCs w:val="24"/>
          </w:rPr>
        </w:r>
        <w:r w:rsidRPr="00BD1554">
          <w:rPr>
            <w:webHidden/>
            <w:szCs w:val="24"/>
          </w:rPr>
          <w:fldChar w:fldCharType="separate"/>
        </w:r>
        <w:r w:rsidR="007161FD">
          <w:rPr>
            <w:webHidden/>
            <w:szCs w:val="24"/>
          </w:rPr>
          <w:t>11</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47" w:history="1">
        <w:r w:rsidR="00BD1554" w:rsidRPr="00BD1554">
          <w:rPr>
            <w:rStyle w:val="afa"/>
            <w:szCs w:val="24"/>
          </w:rPr>
          <w:t>3.</w:t>
        </w:r>
        <w:r w:rsidR="00BD1554" w:rsidRPr="00BD1554">
          <w:rPr>
            <w:rFonts w:eastAsiaTheme="minorEastAsia"/>
            <w:szCs w:val="24"/>
          </w:rPr>
          <w:tab/>
        </w:r>
        <w:r w:rsidR="00BD1554" w:rsidRPr="00BD1554">
          <w:rPr>
            <w:rStyle w:val="afa"/>
            <w:szCs w:val="24"/>
          </w:rPr>
          <w:t>КРИТЕРИИ И МЕТОДИКА ОЦЕНКИ ЗАЯВОК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_Toc432770847 \h </w:instrText>
        </w:r>
        <w:r w:rsidRPr="00BD1554">
          <w:rPr>
            <w:webHidden/>
            <w:szCs w:val="24"/>
          </w:rPr>
        </w:r>
        <w:r w:rsidRPr="00BD1554">
          <w:rPr>
            <w:webHidden/>
            <w:szCs w:val="24"/>
          </w:rPr>
          <w:fldChar w:fldCharType="separate"/>
        </w:r>
        <w:r w:rsidR="007161FD">
          <w:rPr>
            <w:webHidden/>
            <w:szCs w:val="24"/>
          </w:rPr>
          <w:t>12</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48" w:history="1">
        <w:r w:rsidR="00BD1554" w:rsidRPr="00BD1554">
          <w:rPr>
            <w:rStyle w:val="afa"/>
            <w:szCs w:val="24"/>
          </w:rPr>
          <w:t>4.</w:t>
        </w:r>
        <w:r w:rsidR="00BD1554" w:rsidRPr="00BD1554">
          <w:rPr>
            <w:rFonts w:eastAsiaTheme="minorEastAsia"/>
            <w:szCs w:val="24"/>
          </w:rPr>
          <w:tab/>
        </w:r>
        <w:r w:rsidR="00BD1554" w:rsidRPr="00BD1554">
          <w:rPr>
            <w:rStyle w:val="afa"/>
            <w:szCs w:val="24"/>
          </w:rPr>
          <w:t>ОБРАЗЦЫ ФОРМ ОСНОВНЫХ ДОКУМЕНТОВ</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_Toc432770848 \h </w:instrText>
        </w:r>
        <w:r w:rsidRPr="00BD1554">
          <w:rPr>
            <w:webHidden/>
            <w:szCs w:val="24"/>
          </w:rPr>
        </w:r>
        <w:r w:rsidRPr="00BD1554">
          <w:rPr>
            <w:webHidden/>
            <w:szCs w:val="24"/>
          </w:rPr>
          <w:fldChar w:fldCharType="separate"/>
        </w:r>
        <w:r w:rsidR="007161FD">
          <w:rPr>
            <w:webHidden/>
            <w:szCs w:val="24"/>
          </w:rPr>
          <w:t>13</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bCs/>
          <w:szCs w:val="24"/>
        </w:rPr>
      </w:pPr>
      <w:hyperlink w:anchor="_Toc432770849" w:history="1">
        <w:r w:rsidR="00BD1554" w:rsidRPr="00BD1554">
          <w:rPr>
            <w:rStyle w:val="afa"/>
            <w:szCs w:val="24"/>
          </w:rPr>
          <w:t>ЗАЯВКА НА УЧАСТИЕ В ЗАКУПКЕ (Форма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_Toc432770849 \h </w:instrText>
        </w:r>
        <w:r w:rsidRPr="00BD1554">
          <w:rPr>
            <w:webHidden/>
            <w:szCs w:val="24"/>
          </w:rPr>
        </w:r>
        <w:r w:rsidRPr="00BD1554">
          <w:rPr>
            <w:webHidden/>
            <w:szCs w:val="24"/>
          </w:rPr>
          <w:fldChar w:fldCharType="separate"/>
        </w:r>
        <w:r w:rsidR="007161FD">
          <w:rPr>
            <w:webHidden/>
            <w:szCs w:val="24"/>
          </w:rPr>
          <w:t>13</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bCs/>
          <w:szCs w:val="24"/>
        </w:rPr>
      </w:pPr>
      <w:hyperlink w:anchor="_Toc432770850" w:history="1">
        <w:r w:rsidR="00BD1554" w:rsidRPr="00BD1554">
          <w:rPr>
            <w:rStyle w:val="afa"/>
            <w:szCs w:val="24"/>
          </w:rPr>
          <w:t>АНКЕТА УЧАСТНИКА ЗАПРОСА ЦЕН (Форма 2)</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_Toc432770850 \h </w:instrText>
        </w:r>
        <w:r w:rsidRPr="00BD1554">
          <w:rPr>
            <w:webHidden/>
            <w:szCs w:val="24"/>
          </w:rPr>
        </w:r>
        <w:r w:rsidRPr="00BD1554">
          <w:rPr>
            <w:webHidden/>
            <w:szCs w:val="24"/>
          </w:rPr>
          <w:fldChar w:fldCharType="separate"/>
        </w:r>
        <w:r w:rsidR="007161FD">
          <w:rPr>
            <w:webHidden/>
            <w:szCs w:val="24"/>
          </w:rPr>
          <w:t>17</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bCs/>
          <w:szCs w:val="24"/>
        </w:rPr>
      </w:pPr>
      <w:hyperlink w:anchor="_Toc432770851" w:history="1">
        <w:r w:rsidR="00BD1554" w:rsidRPr="00BD1554">
          <w:rPr>
            <w:rStyle w:val="afa"/>
            <w:szCs w:val="24"/>
          </w:rPr>
          <w:t>СВЕДЕНИЯ О ПРИНАДЛЕЖНОСТИ К СУБЪЕКТАМ МАЛОГО И СРЕДНЕГО ПРЕДПРИНИМАТЕЛЬСТВА (Форма 2.1)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_Toc432770851 \h </w:instrText>
        </w:r>
        <w:r w:rsidRPr="00BD1554">
          <w:rPr>
            <w:webHidden/>
            <w:szCs w:val="24"/>
          </w:rPr>
        </w:r>
        <w:r w:rsidRPr="00BD1554">
          <w:rPr>
            <w:webHidden/>
            <w:szCs w:val="24"/>
          </w:rPr>
          <w:fldChar w:fldCharType="separate"/>
        </w:r>
        <w:r w:rsidR="007161FD">
          <w:rPr>
            <w:webHidden/>
            <w:szCs w:val="24"/>
          </w:rPr>
          <w:t>19</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bCs/>
          <w:szCs w:val="24"/>
        </w:rPr>
      </w:pPr>
      <w:hyperlink w:anchor="_Toc432770852" w:history="1">
        <w:r w:rsidR="00BD1554" w:rsidRPr="00BD1554">
          <w:rPr>
            <w:rStyle w:val="afa"/>
            <w:szCs w:val="24"/>
          </w:rPr>
          <w:t>Сведения о цепочке собственников, включая бенефициаров (в том числе конечных) контрагента.</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_Toc432770852 \h </w:instrText>
        </w:r>
        <w:r w:rsidRPr="00BD1554">
          <w:rPr>
            <w:webHidden/>
            <w:szCs w:val="24"/>
          </w:rPr>
        </w:r>
        <w:r w:rsidRPr="00BD1554">
          <w:rPr>
            <w:webHidden/>
            <w:szCs w:val="24"/>
          </w:rPr>
          <w:fldChar w:fldCharType="separate"/>
        </w:r>
        <w:r w:rsidR="007161FD">
          <w:rPr>
            <w:webHidden/>
            <w:szCs w:val="24"/>
          </w:rPr>
          <w:t>21</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bCs/>
          <w:szCs w:val="24"/>
        </w:rPr>
      </w:pPr>
      <w:hyperlink w:anchor="_Toc432770853" w:history="1">
        <w:r w:rsidR="00BD1554" w:rsidRPr="00BD1554">
          <w:rPr>
            <w:rStyle w:val="afa"/>
            <w:szCs w:val="24"/>
          </w:rPr>
          <w:t>ТЕХНИЧЕСКОЕ ПРЕДЛОЖЕНИЕ (Форма 3)</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_Toc432770853 \h </w:instrText>
        </w:r>
        <w:r w:rsidRPr="00BD1554">
          <w:rPr>
            <w:webHidden/>
            <w:szCs w:val="24"/>
          </w:rPr>
        </w:r>
        <w:r w:rsidRPr="00BD1554">
          <w:rPr>
            <w:webHidden/>
            <w:szCs w:val="24"/>
          </w:rPr>
          <w:fldChar w:fldCharType="separate"/>
        </w:r>
        <w:r w:rsidR="007161FD">
          <w:rPr>
            <w:webHidden/>
            <w:szCs w:val="24"/>
          </w:rPr>
          <w:t>23</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bCs/>
          <w:szCs w:val="24"/>
        </w:rPr>
      </w:pPr>
      <w:hyperlink w:anchor="_Toc432770854" w:history="1">
        <w:r w:rsidR="00BD1554" w:rsidRPr="00BD1554">
          <w:rPr>
            <w:rStyle w:val="afa"/>
            <w:szCs w:val="24"/>
          </w:rPr>
          <w:t>ГРАФИК ПОСТАВКИ ТОВАРА (Форма 4)</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_Toc432770854 \h </w:instrText>
        </w:r>
        <w:r w:rsidRPr="00BD1554">
          <w:rPr>
            <w:webHidden/>
            <w:szCs w:val="24"/>
          </w:rPr>
        </w:r>
        <w:r w:rsidRPr="00BD1554">
          <w:rPr>
            <w:webHidden/>
            <w:szCs w:val="24"/>
          </w:rPr>
          <w:fldChar w:fldCharType="separate"/>
        </w:r>
        <w:r w:rsidR="007161FD">
          <w:rPr>
            <w:webHidden/>
            <w:szCs w:val="24"/>
          </w:rPr>
          <w:t>25</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bCs/>
          <w:szCs w:val="24"/>
        </w:rPr>
      </w:pPr>
      <w:hyperlink w:anchor="_Toc432770855" w:history="1">
        <w:r w:rsidR="00BD1554" w:rsidRPr="00BD1554">
          <w:rPr>
            <w:rStyle w:val="afa"/>
            <w:szCs w:val="24"/>
          </w:rPr>
          <w:t>СПЕЦИФИКАЦИЯ (Форма 5)</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_Toc432770855 \h </w:instrText>
        </w:r>
        <w:r w:rsidRPr="00BD1554">
          <w:rPr>
            <w:webHidden/>
            <w:szCs w:val="24"/>
          </w:rPr>
        </w:r>
        <w:r w:rsidRPr="00BD1554">
          <w:rPr>
            <w:webHidden/>
            <w:szCs w:val="24"/>
          </w:rPr>
          <w:fldChar w:fldCharType="separate"/>
        </w:r>
        <w:r w:rsidR="007161FD">
          <w:rPr>
            <w:webHidden/>
            <w:szCs w:val="24"/>
          </w:rPr>
          <w:t>27</w:t>
        </w:r>
        <w:r w:rsidRPr="00BD1554">
          <w:rPr>
            <w:webHidden/>
            <w:szCs w:val="24"/>
          </w:rPr>
          <w:fldChar w:fldCharType="end"/>
        </w:r>
      </w:hyperlink>
    </w:p>
    <w:p w:rsidR="00BD1554" w:rsidRPr="00BD1554" w:rsidRDefault="00332351" w:rsidP="00BD1554">
      <w:pPr>
        <w:pStyle w:val="1d"/>
        <w:tabs>
          <w:tab w:val="left" w:pos="709"/>
          <w:tab w:val="left" w:pos="1134"/>
        </w:tabs>
        <w:jc w:val="both"/>
        <w:rPr>
          <w:rFonts w:eastAsiaTheme="minorEastAsia"/>
          <w:szCs w:val="24"/>
        </w:rPr>
      </w:pPr>
      <w:hyperlink w:anchor="_Toc432770856" w:history="1">
        <w:r w:rsidR="00BD1554" w:rsidRPr="00BD1554">
          <w:rPr>
            <w:rStyle w:val="afa"/>
            <w:szCs w:val="24"/>
          </w:rPr>
          <w:t>ПОРЯДОК ПРОВЕДЕНИЯ ЗАКУПКИ</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_Toc432770856 \h </w:instrText>
        </w:r>
        <w:r w:rsidRPr="00BD1554">
          <w:rPr>
            <w:webHidden/>
            <w:szCs w:val="24"/>
          </w:rPr>
        </w:r>
        <w:r w:rsidRPr="00BD1554">
          <w:rPr>
            <w:webHidden/>
            <w:szCs w:val="24"/>
          </w:rPr>
          <w:fldChar w:fldCharType="separate"/>
        </w:r>
        <w:r w:rsidR="007161FD">
          <w:rPr>
            <w:webHidden/>
            <w:szCs w:val="24"/>
          </w:rPr>
          <w:t>28</w:t>
        </w:r>
        <w:r w:rsidRPr="00BD1554">
          <w:rPr>
            <w:webHidden/>
            <w:szCs w:val="24"/>
          </w:rPr>
          <w:fldChar w:fldCharType="end"/>
        </w:r>
      </w:hyperlink>
    </w:p>
    <w:p w:rsidR="00BD1554" w:rsidRDefault="00332351" w:rsidP="00BD1554">
      <w:pPr>
        <w:pStyle w:val="1d"/>
        <w:tabs>
          <w:tab w:val="left" w:pos="709"/>
          <w:tab w:val="left" w:pos="1134"/>
        </w:tabs>
        <w:jc w:val="both"/>
        <w:rPr>
          <w:rStyle w:val="afa"/>
          <w:szCs w:val="24"/>
        </w:rPr>
      </w:pPr>
      <w:hyperlink w:anchor="_Toc432770857" w:history="1">
        <w:r w:rsidR="00BD1554" w:rsidRPr="00BD1554">
          <w:rPr>
            <w:rStyle w:val="afa"/>
            <w:szCs w:val="24"/>
          </w:rPr>
          <w:t>ТЕХНИЧЕСКИЕ ТРЕБОВАНИЯ</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_Toc432770857 \h </w:instrText>
        </w:r>
        <w:r w:rsidRPr="00BD1554">
          <w:rPr>
            <w:webHidden/>
            <w:szCs w:val="24"/>
          </w:rPr>
        </w:r>
        <w:r w:rsidRPr="00BD1554">
          <w:rPr>
            <w:webHidden/>
            <w:szCs w:val="24"/>
          </w:rPr>
          <w:fldChar w:fldCharType="separate"/>
        </w:r>
        <w:r w:rsidR="007161FD">
          <w:rPr>
            <w:webHidden/>
            <w:szCs w:val="24"/>
          </w:rPr>
          <w:t>48</w:t>
        </w:r>
        <w:r w:rsidRPr="00BD1554">
          <w:rPr>
            <w:webHidden/>
            <w:szCs w:val="24"/>
          </w:rPr>
          <w:fldChar w:fldCharType="end"/>
        </w:r>
      </w:hyperlink>
    </w:p>
    <w:p w:rsidR="00BD1554" w:rsidRPr="00BD1554" w:rsidRDefault="00BD1554" w:rsidP="00BD1554">
      <w:pPr>
        <w:jc w:val="both"/>
      </w:pPr>
      <w:r>
        <w:t>ПЕРЕЧЕНЬ ПРИОБРЕТАЕМОЙ ПРОДУКЦИИ (Приложение № 1 к ТТ)..........................................49</w:t>
      </w:r>
    </w:p>
    <w:p w:rsidR="00BD1554" w:rsidRPr="00074D5F" w:rsidRDefault="00BD1554" w:rsidP="00BD1554">
      <w:pPr>
        <w:jc w:val="both"/>
        <w:rPr>
          <w:rFonts w:eastAsiaTheme="minorEastAsia"/>
        </w:rPr>
      </w:pPr>
      <w:r>
        <w:rPr>
          <w:rFonts w:eastAsiaTheme="minorEastAsia"/>
        </w:rPr>
        <w:t>ПРОЕКТ ДОГОВОРА (Приложение № 1)..............................................................................................50</w:t>
      </w:r>
    </w:p>
    <w:p w:rsidR="00BD1554" w:rsidRPr="00BD1554" w:rsidRDefault="00BD1554" w:rsidP="00BD1554">
      <w:pPr>
        <w:rPr>
          <w:rFonts w:eastAsiaTheme="minorEastAsia"/>
        </w:rPr>
      </w:pPr>
    </w:p>
    <w:p w:rsidR="0036049B" w:rsidRPr="009B1233" w:rsidRDefault="00332351"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7" w:name="_Toc398564572"/>
      <w:bookmarkStart w:id="8" w:name="_Toc399408082"/>
      <w:bookmarkStart w:id="9" w:name="_Toc432770840"/>
      <w:r w:rsidRPr="00571CF0">
        <w:rPr>
          <w:sz w:val="24"/>
          <w:szCs w:val="24"/>
        </w:rPr>
        <w:lastRenderedPageBreak/>
        <w:t xml:space="preserve">ИЗВЕЩЕНИЕ О ПРОВЕДЕНИИ </w:t>
      </w:r>
      <w:bookmarkEnd w:id="7"/>
      <w:bookmarkEnd w:id="8"/>
      <w:r w:rsidRPr="00571CF0">
        <w:rPr>
          <w:sz w:val="24"/>
          <w:szCs w:val="24"/>
        </w:rPr>
        <w:t>ЗАКУПКИ</w:t>
      </w:r>
      <w:bookmarkEnd w:id="9"/>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2813F2" w:rsidRPr="00CA7055">
        <w:rPr>
          <w:rFonts w:ascii="Times New Roman" w:hAnsi="Times New Roman"/>
          <w:sz w:val="24"/>
        </w:rPr>
        <w:t>29.07.2015 №75</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2D2D2D" w:rsidRPr="002D2D2D">
        <w:rPr>
          <w:rFonts w:ascii="Times New Roman" w:hAnsi="Times New Roman"/>
          <w:spacing w:val="-6"/>
          <w:sz w:val="24"/>
          <w:szCs w:val="24"/>
        </w:rPr>
        <w:t>(тонкостенных) нержавеющих труб для изготовления оборудования</w:t>
      </w:r>
      <w:r w:rsidR="006076B8" w:rsidRPr="006076B8">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4C6194">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2D2D2D" w:rsidRPr="002D2D2D">
        <w:rPr>
          <w:rFonts w:ascii="Times New Roman" w:hAnsi="Times New Roman"/>
          <w:spacing w:val="-6"/>
          <w:sz w:val="24"/>
          <w:szCs w:val="24"/>
        </w:rPr>
        <w:t>(тонкостенных) нержавеющих труб для изготовления оборудования</w:t>
      </w:r>
      <w:r w:rsidR="006076B8">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2D2D2D">
        <w:t xml:space="preserve">120 (сто двадцать) календарных дней </w:t>
      </w:r>
      <w:r w:rsidR="00660B6D">
        <w:t>с даты заключения договора</w:t>
      </w:r>
      <w:r w:rsidR="002D2D2D">
        <w:t>. Допускается досрочная поставка товара по согласованию с Покупателем</w:t>
      </w:r>
      <w:r w:rsidR="0036049B" w:rsidRPr="00571CF0">
        <w:t>.</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6076B8">
      <w:pPr>
        <w:tabs>
          <w:tab w:val="left" w:pos="567"/>
        </w:tabs>
        <w:ind w:left="567"/>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2D2D2D">
        <w:rPr>
          <w:rFonts w:ascii="Times New Roman" w:hAnsi="Times New Roman"/>
          <w:b/>
          <w:sz w:val="24"/>
          <w:szCs w:val="24"/>
          <w:lang w:eastAsia="ru-RU"/>
        </w:rPr>
        <w:t>2</w:t>
      </w:r>
      <w:r w:rsidR="00216D85">
        <w:rPr>
          <w:rFonts w:ascii="Times New Roman" w:hAnsi="Times New Roman"/>
          <w:b/>
          <w:sz w:val="24"/>
          <w:szCs w:val="24"/>
          <w:lang w:eastAsia="ru-RU"/>
        </w:rPr>
        <w:t> </w:t>
      </w:r>
      <w:r w:rsidR="002D2D2D">
        <w:rPr>
          <w:rFonts w:ascii="Times New Roman" w:hAnsi="Times New Roman"/>
          <w:b/>
          <w:sz w:val="24"/>
          <w:szCs w:val="24"/>
          <w:lang w:eastAsia="ru-RU"/>
        </w:rPr>
        <w:t>581</w:t>
      </w:r>
      <w:r w:rsidR="00216D85">
        <w:rPr>
          <w:rFonts w:ascii="Times New Roman" w:hAnsi="Times New Roman"/>
          <w:b/>
          <w:sz w:val="24"/>
          <w:szCs w:val="24"/>
          <w:lang w:eastAsia="ru-RU"/>
        </w:rPr>
        <w:t xml:space="preserve"> </w:t>
      </w:r>
      <w:r w:rsidR="002D2D2D">
        <w:rPr>
          <w:rFonts w:ascii="Times New Roman" w:hAnsi="Times New Roman"/>
          <w:b/>
          <w:sz w:val="24"/>
          <w:szCs w:val="24"/>
          <w:lang w:eastAsia="ru-RU"/>
        </w:rPr>
        <w:t>146</w:t>
      </w:r>
      <w:r w:rsidR="00216D85" w:rsidRPr="00216D85">
        <w:rPr>
          <w:rFonts w:ascii="Times New Roman" w:hAnsi="Times New Roman"/>
          <w:b/>
          <w:sz w:val="24"/>
          <w:szCs w:val="24"/>
          <w:lang w:eastAsia="ru-RU"/>
        </w:rPr>
        <w:t>,</w:t>
      </w:r>
      <w:r w:rsidR="002D2D2D">
        <w:rPr>
          <w:rFonts w:ascii="Times New Roman" w:hAnsi="Times New Roman"/>
          <w:b/>
          <w:sz w:val="24"/>
          <w:szCs w:val="24"/>
          <w:lang w:eastAsia="ru-RU"/>
        </w:rPr>
        <w:t>0</w:t>
      </w:r>
      <w:r w:rsidR="00216D85">
        <w:rPr>
          <w:rFonts w:ascii="Times New Roman" w:hAnsi="Times New Roman"/>
          <w:b/>
          <w:sz w:val="24"/>
          <w:szCs w:val="24"/>
          <w:lang w:eastAsia="ru-RU"/>
        </w:rPr>
        <w:t>0</w:t>
      </w:r>
      <w:r w:rsidR="00216D85" w:rsidRPr="00216D85">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2D2D2D">
        <w:rPr>
          <w:rFonts w:ascii="Times New Roman" w:hAnsi="Times New Roman"/>
          <w:sz w:val="24"/>
          <w:szCs w:val="24"/>
          <w:lang w:eastAsia="ru-RU"/>
        </w:rPr>
        <w:t>два</w:t>
      </w:r>
      <w:r w:rsid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миллион</w:t>
      </w:r>
      <w:r w:rsidR="002D2D2D">
        <w:rPr>
          <w:rFonts w:ascii="Times New Roman" w:hAnsi="Times New Roman"/>
          <w:sz w:val="24"/>
          <w:szCs w:val="24"/>
          <w:lang w:eastAsia="ru-RU"/>
        </w:rPr>
        <w:t>а</w:t>
      </w:r>
      <w:r w:rsidR="0036049B" w:rsidRPr="006E62E2">
        <w:rPr>
          <w:rFonts w:ascii="Times New Roman" w:hAnsi="Times New Roman"/>
          <w:sz w:val="24"/>
          <w:szCs w:val="24"/>
          <w:lang w:eastAsia="ru-RU"/>
        </w:rPr>
        <w:t xml:space="preserve"> </w:t>
      </w:r>
      <w:r w:rsidR="002D2D2D">
        <w:rPr>
          <w:rFonts w:ascii="Times New Roman" w:hAnsi="Times New Roman"/>
          <w:sz w:val="24"/>
          <w:szCs w:val="24"/>
          <w:lang w:eastAsia="ru-RU"/>
        </w:rPr>
        <w:t xml:space="preserve">пятьсот восемьдесят одна </w:t>
      </w:r>
      <w:r w:rsidR="0036049B" w:rsidRPr="006E62E2">
        <w:rPr>
          <w:rFonts w:ascii="Times New Roman" w:hAnsi="Times New Roman"/>
          <w:sz w:val="24"/>
          <w:szCs w:val="24"/>
          <w:lang w:eastAsia="ru-RU"/>
        </w:rPr>
        <w:t>тысяч</w:t>
      </w:r>
      <w:r w:rsidR="002D2D2D">
        <w:rPr>
          <w:rFonts w:ascii="Times New Roman" w:hAnsi="Times New Roman"/>
          <w:sz w:val="24"/>
          <w:szCs w:val="24"/>
          <w:lang w:eastAsia="ru-RU"/>
        </w:rPr>
        <w:t>а</w:t>
      </w:r>
      <w:r w:rsidR="006E62E2">
        <w:rPr>
          <w:rFonts w:ascii="Times New Roman" w:hAnsi="Times New Roman"/>
          <w:sz w:val="24"/>
          <w:szCs w:val="24"/>
          <w:lang w:eastAsia="ru-RU"/>
        </w:rPr>
        <w:t xml:space="preserve"> </w:t>
      </w:r>
      <w:r w:rsidR="002D2D2D">
        <w:rPr>
          <w:rFonts w:ascii="Times New Roman" w:hAnsi="Times New Roman"/>
          <w:sz w:val="24"/>
          <w:szCs w:val="24"/>
          <w:lang w:eastAsia="ru-RU"/>
        </w:rPr>
        <w:t>сто сорок шесть</w:t>
      </w:r>
      <w:r w:rsidR="0036049B" w:rsidRPr="006E62E2">
        <w:rPr>
          <w:rFonts w:ascii="Times New Roman" w:hAnsi="Times New Roman"/>
          <w:sz w:val="24"/>
          <w:szCs w:val="24"/>
          <w:lang w:eastAsia="ru-RU"/>
        </w:rPr>
        <w:t>)</w:t>
      </w:r>
      <w:r w:rsidR="002D2D2D">
        <w:rPr>
          <w:rFonts w:ascii="Times New Roman" w:hAnsi="Times New Roman"/>
          <w:sz w:val="24"/>
          <w:szCs w:val="24"/>
          <w:lang w:eastAsia="ru-RU"/>
        </w:rPr>
        <w:t xml:space="preserve"> </w:t>
      </w:r>
      <w:r w:rsidR="0036049B" w:rsidRPr="006E62E2">
        <w:rPr>
          <w:rFonts w:ascii="Times New Roman" w:hAnsi="Times New Roman"/>
          <w:sz w:val="24"/>
          <w:szCs w:val="24"/>
          <w:lang w:eastAsia="ru-RU"/>
        </w:rPr>
        <w:t>рубл</w:t>
      </w:r>
      <w:r w:rsidR="002D2D2D">
        <w:rPr>
          <w:rFonts w:ascii="Times New Roman" w:hAnsi="Times New Roman"/>
          <w:sz w:val="24"/>
          <w:szCs w:val="24"/>
          <w:lang w:eastAsia="ru-RU"/>
        </w:rPr>
        <w:t>ей  0</w:t>
      </w:r>
      <w:r w:rsidRPr="006E62E2">
        <w:rPr>
          <w:rFonts w:ascii="Times New Roman" w:hAnsi="Times New Roman"/>
          <w:sz w:val="24"/>
          <w:szCs w:val="24"/>
          <w:lang w:eastAsia="ru-RU"/>
        </w:rPr>
        <w:t>0</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е</w:t>
      </w:r>
      <w:r w:rsidR="0036049B" w:rsidRPr="006E62E2">
        <w:rPr>
          <w:rFonts w:ascii="Times New Roman" w:hAnsi="Times New Roman"/>
          <w:sz w:val="24"/>
          <w:szCs w:val="24"/>
          <w:lang w:eastAsia="ru-RU"/>
        </w:rPr>
        <w:t>к, в том числе НДС.</w:t>
      </w: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002D2D2D" w:rsidRPr="002D2D2D">
        <w:rPr>
          <w:rFonts w:ascii="Times New Roman" w:hAnsi="Times New Roman"/>
          <w:b/>
          <w:sz w:val="24"/>
          <w:szCs w:val="24"/>
          <w:lang w:eastAsia="ru-RU"/>
        </w:rPr>
        <w:t>2</w:t>
      </w:r>
      <w:r w:rsidR="002D2D2D">
        <w:rPr>
          <w:rFonts w:ascii="Times New Roman" w:hAnsi="Times New Roman"/>
          <w:b/>
          <w:sz w:val="24"/>
          <w:szCs w:val="24"/>
          <w:lang w:eastAsia="ru-RU"/>
        </w:rPr>
        <w:t> </w:t>
      </w:r>
      <w:r w:rsidR="002D2D2D" w:rsidRPr="002D2D2D">
        <w:rPr>
          <w:rFonts w:ascii="Times New Roman" w:hAnsi="Times New Roman"/>
          <w:b/>
          <w:sz w:val="24"/>
          <w:szCs w:val="24"/>
          <w:lang w:eastAsia="ru-RU"/>
        </w:rPr>
        <w:t>187</w:t>
      </w:r>
      <w:r w:rsidR="002D2D2D">
        <w:rPr>
          <w:rFonts w:ascii="Times New Roman" w:hAnsi="Times New Roman"/>
          <w:b/>
          <w:sz w:val="24"/>
          <w:szCs w:val="24"/>
          <w:lang w:eastAsia="ru-RU"/>
        </w:rPr>
        <w:t> </w:t>
      </w:r>
      <w:r w:rsidR="002D2D2D" w:rsidRPr="002D2D2D">
        <w:rPr>
          <w:rFonts w:ascii="Times New Roman" w:hAnsi="Times New Roman"/>
          <w:b/>
          <w:sz w:val="24"/>
          <w:szCs w:val="24"/>
          <w:lang w:eastAsia="ru-RU"/>
        </w:rPr>
        <w:t>411</w:t>
      </w:r>
      <w:r w:rsidR="002D2D2D">
        <w:rPr>
          <w:rFonts w:ascii="Times New Roman" w:hAnsi="Times New Roman"/>
          <w:b/>
          <w:sz w:val="24"/>
          <w:szCs w:val="24"/>
          <w:lang w:eastAsia="ru-RU"/>
        </w:rPr>
        <w:t>,</w:t>
      </w:r>
      <w:r w:rsidR="002D2D2D" w:rsidRPr="002D2D2D">
        <w:rPr>
          <w:rFonts w:ascii="Times New Roman" w:hAnsi="Times New Roman"/>
          <w:b/>
          <w:sz w:val="24"/>
          <w:szCs w:val="24"/>
          <w:lang w:eastAsia="ru-RU"/>
        </w:rPr>
        <w:t>86</w:t>
      </w:r>
      <w:r w:rsidR="002D2D2D" w:rsidRP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w:t>
      </w:r>
      <w:r w:rsidR="002D2D2D">
        <w:rPr>
          <w:rFonts w:ascii="Times New Roman" w:hAnsi="Times New Roman"/>
          <w:sz w:val="24"/>
          <w:szCs w:val="24"/>
          <w:lang w:eastAsia="ru-RU"/>
        </w:rPr>
        <w:t xml:space="preserve">два </w:t>
      </w:r>
      <w:r w:rsidR="004234AD" w:rsidRPr="006E62E2">
        <w:rPr>
          <w:rFonts w:ascii="Times New Roman" w:hAnsi="Times New Roman"/>
          <w:sz w:val="24"/>
          <w:szCs w:val="24"/>
          <w:lang w:eastAsia="ru-RU"/>
        </w:rPr>
        <w:t>миллион</w:t>
      </w:r>
      <w:r w:rsidR="002D2D2D">
        <w:rPr>
          <w:rFonts w:ascii="Times New Roman" w:hAnsi="Times New Roman"/>
          <w:sz w:val="24"/>
          <w:szCs w:val="24"/>
          <w:lang w:eastAsia="ru-RU"/>
        </w:rPr>
        <w:t>а</w:t>
      </w:r>
      <w:r w:rsidR="0036049B" w:rsidRPr="006E62E2">
        <w:rPr>
          <w:rFonts w:ascii="Times New Roman" w:hAnsi="Times New Roman"/>
          <w:sz w:val="24"/>
          <w:szCs w:val="24"/>
          <w:lang w:eastAsia="ru-RU"/>
        </w:rPr>
        <w:t xml:space="preserve"> </w:t>
      </w:r>
      <w:r w:rsidR="002D2D2D">
        <w:rPr>
          <w:rFonts w:ascii="Times New Roman" w:hAnsi="Times New Roman"/>
          <w:sz w:val="24"/>
          <w:szCs w:val="24"/>
          <w:lang w:eastAsia="ru-RU"/>
        </w:rPr>
        <w:t>сто восемьдесят семь</w:t>
      </w:r>
      <w:r w:rsidR="005F6E6A">
        <w:rPr>
          <w:rFonts w:ascii="Times New Roman" w:hAnsi="Times New Roman"/>
          <w:sz w:val="24"/>
          <w:szCs w:val="24"/>
          <w:lang w:eastAsia="ru-RU"/>
        </w:rPr>
        <w:t xml:space="preserve"> </w:t>
      </w:r>
      <w:r w:rsidR="004234AD" w:rsidRPr="006E62E2">
        <w:rPr>
          <w:rFonts w:ascii="Times New Roman" w:hAnsi="Times New Roman"/>
          <w:sz w:val="24"/>
          <w:szCs w:val="24"/>
          <w:lang w:eastAsia="ru-RU"/>
        </w:rPr>
        <w:t>тысяч</w:t>
      </w:r>
      <w:r w:rsidR="0036049B" w:rsidRPr="006E62E2">
        <w:rPr>
          <w:rFonts w:ascii="Times New Roman" w:hAnsi="Times New Roman"/>
          <w:sz w:val="24"/>
          <w:szCs w:val="24"/>
          <w:lang w:eastAsia="ru-RU"/>
        </w:rPr>
        <w:t xml:space="preserve"> </w:t>
      </w:r>
      <w:r w:rsidR="005F6E6A">
        <w:rPr>
          <w:rFonts w:ascii="Times New Roman" w:hAnsi="Times New Roman"/>
          <w:sz w:val="24"/>
          <w:szCs w:val="24"/>
          <w:lang w:eastAsia="ru-RU"/>
        </w:rPr>
        <w:t>четыреста одиннадцать</w:t>
      </w:r>
      <w:r w:rsidR="0036049B" w:rsidRPr="006E62E2">
        <w:rPr>
          <w:rFonts w:ascii="Times New Roman" w:hAnsi="Times New Roman"/>
          <w:sz w:val="24"/>
          <w:szCs w:val="24"/>
          <w:lang w:eastAsia="ru-RU"/>
        </w:rPr>
        <w:t>) рубл</w:t>
      </w:r>
      <w:r w:rsidRPr="006E62E2">
        <w:rPr>
          <w:rFonts w:ascii="Times New Roman" w:hAnsi="Times New Roman"/>
          <w:sz w:val="24"/>
          <w:szCs w:val="24"/>
          <w:lang w:eastAsia="ru-RU"/>
        </w:rPr>
        <w:t>ей</w:t>
      </w:r>
      <w:r w:rsidR="0036049B" w:rsidRPr="006E62E2">
        <w:rPr>
          <w:rFonts w:ascii="Times New Roman" w:hAnsi="Times New Roman"/>
          <w:sz w:val="24"/>
          <w:szCs w:val="24"/>
          <w:lang w:eastAsia="ru-RU"/>
        </w:rPr>
        <w:t xml:space="preserve"> </w:t>
      </w:r>
      <w:r w:rsidR="005F6E6A">
        <w:rPr>
          <w:rFonts w:ascii="Times New Roman" w:hAnsi="Times New Roman"/>
          <w:sz w:val="24"/>
          <w:szCs w:val="24"/>
          <w:lang w:eastAsia="ru-RU"/>
        </w:rPr>
        <w:t>86</w:t>
      </w:r>
      <w:r w:rsidR="0036049B" w:rsidRPr="006E62E2">
        <w:rPr>
          <w:rFonts w:ascii="Times New Roman" w:hAnsi="Times New Roman"/>
          <w:sz w:val="24"/>
          <w:szCs w:val="24"/>
          <w:lang w:eastAsia="ru-RU"/>
        </w:rPr>
        <w:t xml:space="preserve"> копе</w:t>
      </w:r>
      <w:r w:rsidR="005F6E6A">
        <w:rPr>
          <w:rFonts w:ascii="Times New Roman" w:hAnsi="Times New Roman"/>
          <w:sz w:val="24"/>
          <w:szCs w:val="24"/>
          <w:lang w:eastAsia="ru-RU"/>
        </w:rPr>
        <w:t>ек</w:t>
      </w:r>
      <w:r w:rsidR="0036049B" w:rsidRPr="006E62E2">
        <w:rPr>
          <w:rFonts w:ascii="Times New Roman" w:hAnsi="Times New Roman"/>
          <w:sz w:val="24"/>
          <w:szCs w:val="24"/>
          <w:lang w:eastAsia="ru-RU"/>
        </w:rPr>
        <w:t>, без учета НДС.</w:t>
      </w:r>
      <w:r w:rsidR="0036049B" w:rsidRPr="00571CF0">
        <w:rPr>
          <w:rFonts w:ascii="Times New Roman" w:hAnsi="Times New Roman"/>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lastRenderedPageBreak/>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10"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1"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1"/>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4C6194">
        <w:rPr>
          <w:rFonts w:ascii="Times New Roman" w:hAnsi="Times New Roman"/>
          <w:spacing w:val="-6"/>
          <w:sz w:val="24"/>
          <w:szCs w:val="24"/>
        </w:rPr>
        <w:t>03</w:t>
      </w:r>
      <w:r w:rsidRPr="004234AD">
        <w:rPr>
          <w:rFonts w:ascii="Times New Roman" w:hAnsi="Times New Roman"/>
          <w:spacing w:val="-6"/>
          <w:sz w:val="24"/>
          <w:szCs w:val="24"/>
        </w:rPr>
        <w:t xml:space="preserve">» </w:t>
      </w:r>
      <w:r w:rsidR="004C6194">
        <w:rPr>
          <w:rFonts w:ascii="Times New Roman" w:hAnsi="Times New Roman"/>
          <w:spacing w:val="-6"/>
          <w:sz w:val="24"/>
          <w:szCs w:val="24"/>
        </w:rPr>
        <w:t>но</w:t>
      </w:r>
      <w:r w:rsidR="00C17242">
        <w:rPr>
          <w:rFonts w:ascii="Times New Roman" w:hAnsi="Times New Roman"/>
          <w:spacing w:val="-6"/>
          <w:sz w:val="24"/>
          <w:szCs w:val="24"/>
        </w:rPr>
        <w:t>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4C6194" w:rsidRPr="004234AD">
        <w:rPr>
          <w:rFonts w:ascii="Times New Roman" w:hAnsi="Times New Roman"/>
          <w:spacing w:val="-6"/>
          <w:sz w:val="24"/>
          <w:szCs w:val="24"/>
        </w:rPr>
        <w:t>«</w:t>
      </w:r>
      <w:r w:rsidR="004C6194">
        <w:rPr>
          <w:rFonts w:ascii="Times New Roman" w:hAnsi="Times New Roman"/>
          <w:spacing w:val="-6"/>
          <w:sz w:val="24"/>
          <w:szCs w:val="24"/>
        </w:rPr>
        <w:t>06</w:t>
      </w:r>
      <w:r w:rsidR="004C6194" w:rsidRPr="004234AD">
        <w:rPr>
          <w:rFonts w:ascii="Times New Roman" w:hAnsi="Times New Roman"/>
          <w:spacing w:val="-6"/>
          <w:sz w:val="24"/>
          <w:szCs w:val="24"/>
        </w:rPr>
        <w:t xml:space="preserve">» </w:t>
      </w:r>
      <w:r w:rsidR="004C6194">
        <w:rPr>
          <w:rFonts w:ascii="Times New Roman" w:hAnsi="Times New Roman"/>
          <w:spacing w:val="-6"/>
          <w:sz w:val="24"/>
          <w:szCs w:val="24"/>
        </w:rPr>
        <w:t>ноября</w:t>
      </w:r>
      <w:r w:rsidR="004C6194"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16395F">
        <w:rPr>
          <w:rFonts w:ascii="Times New Roman" w:hAnsi="Times New Roman"/>
          <w:spacing w:val="-6"/>
          <w:sz w:val="24"/>
          <w:szCs w:val="24"/>
        </w:rPr>
        <w:t xml:space="preserve">(при наличии) </w:t>
      </w:r>
      <w:r w:rsidRPr="00571CF0">
        <w:rPr>
          <w:rFonts w:ascii="Times New Roman" w:hAnsi="Times New Roman"/>
          <w:spacing w:val="-6"/>
          <w:sz w:val="24"/>
          <w:szCs w:val="24"/>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3" w:name="_Ref304229659"/>
      <w:bookmarkStart w:id="14" w:name="_Toc368984152"/>
      <w:bookmarkStart w:id="15" w:name="_Toc391380799"/>
      <w:r w:rsidRPr="00AD6D02">
        <w:rPr>
          <w:rFonts w:ascii="Times New Roman" w:hAnsi="Times New Roman"/>
          <w:b/>
          <w:sz w:val="24"/>
          <w:szCs w:val="23"/>
        </w:rPr>
        <w:t xml:space="preserve">Закупка у единственного участника </w:t>
      </w:r>
      <w:bookmarkStart w:id="16" w:name="_Hlt299314327"/>
      <w:r w:rsidRPr="00AD6D02">
        <w:rPr>
          <w:rFonts w:ascii="Times New Roman" w:hAnsi="Times New Roman"/>
          <w:b/>
          <w:sz w:val="24"/>
          <w:szCs w:val="23"/>
        </w:rPr>
        <w:t xml:space="preserve">конкурентной </w:t>
      </w:r>
      <w:bookmarkEnd w:id="16"/>
      <w:r w:rsidRPr="00AD6D02">
        <w:rPr>
          <w:rFonts w:ascii="Times New Roman" w:hAnsi="Times New Roman"/>
          <w:b/>
          <w:sz w:val="24"/>
          <w:szCs w:val="23"/>
        </w:rPr>
        <w:t>закупки</w:t>
      </w:r>
      <w:bookmarkEnd w:id="13"/>
      <w:bookmarkEnd w:id="14"/>
      <w:bookmarkEnd w:id="15"/>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2813F2" w:rsidRPr="00CA7055">
        <w:rPr>
          <w:rFonts w:ascii="Times New Roman" w:hAnsi="Times New Roman"/>
          <w:sz w:val="24"/>
        </w:rPr>
        <w:t>29.07.2015 №75</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7" w:name="_Toc398564571"/>
      <w:bookmarkStart w:id="18" w:name="_Toc399408081"/>
      <w:bookmarkStart w:id="19" w:name="_Toc432770841"/>
      <w:r w:rsidRPr="005B2CBB">
        <w:rPr>
          <w:b/>
          <w:sz w:val="24"/>
          <w:szCs w:val="28"/>
        </w:rPr>
        <w:lastRenderedPageBreak/>
        <w:t>ЧАСТЬ 1</w:t>
      </w:r>
      <w:bookmarkEnd w:id="17"/>
      <w:bookmarkEnd w:id="18"/>
      <w:bookmarkEnd w:id="19"/>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20" w:name="_Toc395190383"/>
      <w:bookmarkStart w:id="21" w:name="_Ref396490008"/>
      <w:bookmarkStart w:id="22" w:name="_Toc432770842"/>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5B2CBB">
        <w:rPr>
          <w:sz w:val="24"/>
          <w:szCs w:val="24"/>
        </w:rPr>
        <w:t>ТРЕБОВАНИЯ. ДОКУМЕНТЫ. СОСТАВ ЗАЯВКИ НА УЧАСТИЕ В ЗАКУПКЕ.</w:t>
      </w:r>
      <w:bookmarkEnd w:id="20"/>
      <w:bookmarkEnd w:id="21"/>
      <w:bookmarkEnd w:id="22"/>
    </w:p>
    <w:p w:rsidR="0036049B" w:rsidRPr="005B2CBB" w:rsidRDefault="0036049B" w:rsidP="0053228B">
      <w:pPr>
        <w:pStyle w:val="10"/>
        <w:numPr>
          <w:ilvl w:val="1"/>
          <w:numId w:val="13"/>
        </w:numPr>
        <w:spacing w:before="120" w:after="120"/>
        <w:ind w:left="0" w:firstLine="567"/>
        <w:jc w:val="both"/>
        <w:rPr>
          <w:sz w:val="24"/>
          <w:szCs w:val="24"/>
        </w:rPr>
      </w:pPr>
      <w:bookmarkStart w:id="43" w:name="_Ref394995094"/>
      <w:bookmarkStart w:id="44" w:name="_Toc395190384"/>
      <w:bookmarkStart w:id="45" w:name="_Toc432770843"/>
      <w:r w:rsidRPr="005B2CBB">
        <w:rPr>
          <w:sz w:val="24"/>
          <w:szCs w:val="24"/>
        </w:rPr>
        <w:t>ТРЕБОВАНИЯ. ДОКУМЕНТЫ, ПОДТВЕРЖДАЮЩИЕ СООТВЕТСТВИЕ УСТАНОВЛЕННЫМ ТРЕБОВАНИЯМ.</w:t>
      </w:r>
      <w:bookmarkEnd w:id="43"/>
      <w:bookmarkEnd w:id="44"/>
      <w:bookmarkEnd w:id="45"/>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6" w:name="_Toc432770844"/>
      <w:r w:rsidRPr="005B2CBB">
        <w:rPr>
          <w:sz w:val="24"/>
          <w:szCs w:val="24"/>
        </w:rPr>
        <w:t>Требования к участникам закупки</w:t>
      </w:r>
      <w:r w:rsidRPr="00D817DD">
        <w:rPr>
          <w:bCs/>
          <w:iCs w:val="0"/>
          <w:sz w:val="24"/>
          <w:szCs w:val="24"/>
        </w:rPr>
        <w:t>:</w:t>
      </w:r>
      <w:bookmarkEnd w:id="46"/>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6F155F" w:rsidRDefault="0036049B" w:rsidP="0053228B">
            <w:pPr>
              <w:pStyle w:val="afff"/>
              <w:numPr>
                <w:ilvl w:val="0"/>
                <w:numId w:val="22"/>
              </w:numPr>
              <w:tabs>
                <w:tab w:val="left" w:pos="426"/>
              </w:tabs>
              <w:spacing w:after="0" w:line="240" w:lineRule="auto"/>
              <w:ind w:left="0" w:firstLine="0"/>
              <w:rPr>
                <w:sz w:val="24"/>
                <w:szCs w:val="24"/>
                <w:lang w:val="ru-RU"/>
              </w:rPr>
            </w:pPr>
            <w:bookmarkStart w:id="47" w:name="_Ref405790941"/>
          </w:p>
        </w:tc>
        <w:bookmarkEnd w:id="47"/>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6F155F"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6"/>
            <w:r w:rsidRPr="006F155F">
              <w:rPr>
                <w:rFonts w:ascii="Times New Roman" w:hAnsi="Times New Roman"/>
                <w:sz w:val="24"/>
                <w:szCs w:val="24"/>
                <w:lang w:val="ru-RU"/>
              </w:rPr>
              <w:t>копии документов о государственной регистрации из следующих:</w:t>
            </w:r>
            <w:bookmarkEnd w:id="48"/>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6F155F"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6F155F">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F155F" w:rsidDel="00BA2715">
              <w:rPr>
                <w:rFonts w:ascii="Times New Roman" w:hAnsi="Times New Roman"/>
                <w:sz w:val="24"/>
                <w:szCs w:val="24"/>
                <w:lang w:val="ru-RU"/>
              </w:rPr>
              <w:t xml:space="preserve"> </w:t>
            </w:r>
            <w:r w:rsidRPr="006F155F">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6F155F"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8"/>
            <w:r w:rsidRPr="006F155F">
              <w:rPr>
                <w:rFonts w:ascii="Times New Roman" w:hAnsi="Times New Roman"/>
                <w:sz w:val="24"/>
                <w:szCs w:val="24"/>
                <w:lang w:val="ru-RU"/>
              </w:rPr>
              <w:t>копии учредительных документов в действующей редакции (для юридических лиц);</w:t>
            </w:r>
            <w:bookmarkEnd w:id="49"/>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6F155F"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6F155F">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6F155F"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6F155F">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291033" w:rsidRDefault="0036049B" w:rsidP="0053228B">
            <w:pPr>
              <w:numPr>
                <w:ilvl w:val="0"/>
                <w:numId w:val="18"/>
              </w:numPr>
              <w:tabs>
                <w:tab w:val="left" w:pos="353"/>
              </w:tabs>
              <w:ind w:left="353" w:hanging="353"/>
              <w:jc w:val="both"/>
              <w:rPr>
                <w:sz w:val="23"/>
                <w:szCs w:val="23"/>
              </w:rPr>
            </w:pPr>
            <w:r w:rsidRPr="00291033">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291033">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3F4B44">
        <w:trPr>
          <w:trHeight w:val="699"/>
        </w:trPr>
        <w:tc>
          <w:tcPr>
            <w:tcW w:w="709" w:type="dxa"/>
            <w:vAlign w:val="center"/>
          </w:tcPr>
          <w:p w:rsidR="006748F3" w:rsidRPr="006F155F"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6"/>
          </w:p>
        </w:tc>
        <w:bookmarkEnd w:id="50"/>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6F155F"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6F155F">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6F155F"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7"/>
          </w:p>
        </w:tc>
        <w:bookmarkEnd w:id="51"/>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6F155F"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6F155F"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7691222"/>
          </w:p>
        </w:tc>
        <w:bookmarkEnd w:id="52"/>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6F155F"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6F155F">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DF088F">
        <w:trPr>
          <w:trHeight w:val="3465"/>
        </w:trPr>
        <w:tc>
          <w:tcPr>
            <w:tcW w:w="709" w:type="dxa"/>
            <w:vAlign w:val="center"/>
          </w:tcPr>
          <w:p w:rsidR="0036049B" w:rsidRPr="006F155F"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5792235"/>
          </w:p>
        </w:tc>
        <w:bookmarkEnd w:id="53"/>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DF088F" w:rsidRDefault="00DF088F" w:rsidP="00DF088F">
            <w:pPr>
              <w:tabs>
                <w:tab w:val="left" w:pos="1094"/>
              </w:tabs>
              <w:jc w:val="both"/>
            </w:pPr>
          </w:p>
          <w:p w:rsidR="00DF088F" w:rsidRDefault="00DF088F" w:rsidP="00DF088F">
            <w:pPr>
              <w:tabs>
                <w:tab w:val="left" w:pos="1094"/>
              </w:tabs>
              <w:jc w:val="both"/>
            </w:pPr>
          </w:p>
          <w:p w:rsidR="00DF088F" w:rsidRDefault="00DF088F" w:rsidP="00DF088F">
            <w:pPr>
              <w:tabs>
                <w:tab w:val="left" w:pos="1094"/>
              </w:tabs>
              <w:jc w:val="both"/>
            </w:pP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F088F" w:rsidRPr="009B1233" w:rsidTr="003F4B44">
        <w:trPr>
          <w:trHeight w:val="1545"/>
        </w:trPr>
        <w:tc>
          <w:tcPr>
            <w:tcW w:w="709" w:type="dxa"/>
            <w:vAlign w:val="center"/>
          </w:tcPr>
          <w:p w:rsidR="00DF088F" w:rsidRPr="006F155F" w:rsidRDefault="00DF088F"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p>
        </w:tc>
        <w:tc>
          <w:tcPr>
            <w:tcW w:w="6175" w:type="dxa"/>
          </w:tcPr>
          <w:p w:rsidR="00DF088F" w:rsidRPr="009B1233" w:rsidRDefault="00DF088F" w:rsidP="00291033">
            <w:pPr>
              <w:tabs>
                <w:tab w:val="left" w:pos="1094"/>
              </w:tabs>
              <w:jc w:val="both"/>
            </w:pPr>
            <w:r w:rsidRPr="00E06BF3">
              <w:rPr>
                <w:szCs w:val="23"/>
              </w:rPr>
              <w:t>должен являться изготовителем полного или неполного цикла для данного вида изделий (изготовителями полного или неполного цикла признаются организации, осуществляющие изготовление металлопродукции в соответствии с предметом настоящей закупки собственными силами с использованием производственных мощностей, находящихся в собственности или аренде  с последующим проведением испытаний и подтверждением качества выпускаемой продукции) или являться официальным представителем (дилером) изготовителя полного или неполного цикла с предоставлением письма от данного изготовителя с подтверждением полномочий участника настоящей процедуры закупки осуществить поставку продукции и возможности изготовителя осуществить весь производственный цикл в отношении данной конкретной процедуры закупки, а также обязательствами изготовителя изготовить предмет закупки в соответствии с техническими требованиями, изложенными в настоящей документации</w:t>
            </w:r>
            <w:r>
              <w:rPr>
                <w:szCs w:val="23"/>
              </w:rPr>
              <w:t>.</w:t>
            </w:r>
          </w:p>
        </w:tc>
        <w:tc>
          <w:tcPr>
            <w:tcW w:w="8568" w:type="dxa"/>
          </w:tcPr>
          <w:p w:rsidR="00DF088F" w:rsidRDefault="00DF088F" w:rsidP="006748F3">
            <w:pPr>
              <w:jc w:val="both"/>
            </w:pPr>
          </w:p>
          <w:p w:rsidR="00DF088F" w:rsidRDefault="00DF088F" w:rsidP="006748F3">
            <w:pPr>
              <w:jc w:val="both"/>
            </w:pPr>
          </w:p>
          <w:p w:rsidR="00DF088F" w:rsidRDefault="00DF088F" w:rsidP="006748F3">
            <w:pPr>
              <w:jc w:val="both"/>
            </w:pPr>
          </w:p>
          <w:p w:rsidR="00DF088F" w:rsidRPr="009B1233" w:rsidRDefault="00DF088F" w:rsidP="006748F3">
            <w:pPr>
              <w:jc w:val="both"/>
            </w:pPr>
            <w:r>
              <w:t>Подтверждающие документы.</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291033" w:rsidRDefault="003F6E38" w:rsidP="003F6E38">
            <w:pPr>
              <w:widowControl w:val="0"/>
              <w:adjustRightInd w:val="0"/>
              <w:spacing w:before="60" w:after="60"/>
              <w:ind w:firstLine="658"/>
              <w:jc w:val="both"/>
              <w:textAlignment w:val="baseline"/>
              <w:rPr>
                <w:b/>
                <w:sz w:val="23"/>
                <w:szCs w:val="23"/>
              </w:rPr>
            </w:pPr>
            <w:r w:rsidRPr="00291033">
              <w:rPr>
                <w:sz w:val="23"/>
                <w:szCs w:val="23"/>
              </w:rPr>
              <w:t>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4" w:name="_Toc420936106"/>
      <w:bookmarkStart w:id="55" w:name="_Toc432770845"/>
      <w:r w:rsidRPr="006748F3">
        <w:rPr>
          <w:sz w:val="24"/>
          <w:szCs w:val="28"/>
        </w:rPr>
        <w:t xml:space="preserve">Требования к </w:t>
      </w:r>
      <w:bookmarkEnd w:id="54"/>
      <w:r>
        <w:rPr>
          <w:sz w:val="24"/>
          <w:szCs w:val="28"/>
        </w:rPr>
        <w:t>товару</w:t>
      </w:r>
      <w:bookmarkEnd w:id="55"/>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6" w:name="_Ref395172188"/>
      <w:bookmarkStart w:id="57" w:name="_Toc395190385"/>
      <w:bookmarkStart w:id="58" w:name="_Toc432770846"/>
      <w:r w:rsidRPr="006222A0">
        <w:rPr>
          <w:sz w:val="24"/>
          <w:szCs w:val="24"/>
        </w:rPr>
        <w:lastRenderedPageBreak/>
        <w:t>СОСТАВ ЗАЯВКИ НА УЧАСТИЕ В ЗАКУПКЕ.</w:t>
      </w:r>
      <w:bookmarkEnd w:id="56"/>
      <w:bookmarkEnd w:id="57"/>
      <w:bookmarkEnd w:id="58"/>
    </w:p>
    <w:p w:rsidR="0036049B" w:rsidRPr="006222A0" w:rsidRDefault="00C17242" w:rsidP="00D710CC">
      <w:pPr>
        <w:tabs>
          <w:tab w:val="left" w:pos="0"/>
          <w:tab w:val="left" w:pos="1140"/>
        </w:tabs>
        <w:overflowPunct w:val="0"/>
        <w:autoSpaceDE w:val="0"/>
        <w:autoSpaceDN w:val="0"/>
        <w:adjustRightInd w:val="0"/>
        <w:spacing w:after="120"/>
        <w:ind w:right="153"/>
        <w:jc w:val="both"/>
      </w:pPr>
      <w:bookmarkStart w:id="59" w:name="_Ref350169525"/>
      <w:r>
        <w:tab/>
      </w:r>
      <w:r w:rsidR="0036049B" w:rsidRPr="006222A0">
        <w:t>Документы, прикладываемые к заявке на участие в закупке, в форме электронных документов:</w:t>
      </w:r>
      <w:bookmarkEnd w:id="59"/>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60"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60"/>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7161FD">
          <w:t>2.1</w:t>
        </w:r>
      </w:fldSimple>
      <w:r w:rsidRPr="006222A0">
        <w:t xml:space="preserve"> настоящей закупочной документации;</w:t>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61" w:name="_Ref321475870"/>
      <w:bookmarkStart w:id="62" w:name="_Toc398564600"/>
      <w:bookmarkStart w:id="63" w:name="_Toc399408089"/>
      <w:bookmarkStart w:id="64" w:name="_Toc432770847"/>
      <w:r w:rsidRPr="006222A0">
        <w:rPr>
          <w:sz w:val="24"/>
          <w:szCs w:val="24"/>
        </w:rPr>
        <w:lastRenderedPageBreak/>
        <w:t>КРИТЕРИИ И МЕТОДИКА ОЦЕНКИ ЗАЯВОК НА УЧАСТИЕ В ЗАКУПКЕ</w:t>
      </w:r>
      <w:bookmarkEnd w:id="61"/>
      <w:bookmarkEnd w:id="62"/>
      <w:bookmarkEnd w:id="63"/>
      <w:bookmarkEnd w:id="64"/>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C17242">
        <w:rPr>
          <w:b/>
          <w:bCs/>
          <w:u w:val="single"/>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32770848"/>
      <w:bookmarkStart w:id="73" w:name="_Toc260130025"/>
      <w:bookmarkStart w:id="74" w:name="_Toc367283798"/>
      <w:bookmarkEnd w:id="65"/>
      <w:bookmarkEnd w:id="66"/>
      <w:bookmarkEnd w:id="67"/>
      <w:bookmarkEnd w:id="68"/>
      <w:r w:rsidRPr="003160A9">
        <w:rPr>
          <w:sz w:val="24"/>
          <w:szCs w:val="28"/>
        </w:rPr>
        <w:lastRenderedPageBreak/>
        <w:t>ОБРАЗЦЫ ФОРМ ОСНОВНЫХ ДОКУМЕНТОВ</w:t>
      </w:r>
      <w:bookmarkEnd w:id="69"/>
      <w:bookmarkEnd w:id="70"/>
      <w:bookmarkEnd w:id="71"/>
      <w:bookmarkEnd w:id="72"/>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5" w:name="_Письмо_о_подаче"/>
      <w:bookmarkStart w:id="76" w:name="_Toc255987071"/>
      <w:bookmarkStart w:id="77" w:name="_Toc272505461"/>
      <w:bookmarkStart w:id="78" w:name="_Toc390267513"/>
      <w:bookmarkStart w:id="79" w:name="_Toc412201945"/>
      <w:bookmarkEnd w:id="75"/>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80" w:name="_Toc432770849"/>
      <w:r w:rsidRPr="003160A9">
        <w:rPr>
          <w:rFonts w:ascii="Times New Roman" w:hAnsi="Times New Roman" w:cs="Times New Roman"/>
          <w:b w:val="0"/>
          <w:bCs w:val="0"/>
          <w:i w:val="0"/>
          <w:sz w:val="24"/>
        </w:rPr>
        <w:t>ЗАЯВКА НА УЧАСТИЕ В ЗАКУПКЕ (Форма 1)</w:t>
      </w:r>
      <w:bookmarkEnd w:id="76"/>
      <w:bookmarkEnd w:id="77"/>
      <w:bookmarkEnd w:id="78"/>
      <w:bookmarkEnd w:id="79"/>
      <w:bookmarkEnd w:id="80"/>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r w:rsidR="00BD1554">
        <w:rPr>
          <w:szCs w:val="28"/>
        </w:rPr>
        <w:t xml:space="preserve"> (Форма 2.2)</w:t>
      </w:r>
      <w:r w:rsidRPr="00666681">
        <w:rPr>
          <w:szCs w:val="28"/>
        </w:rPr>
        <w:t>;</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666681" w:rsidRDefault="0036049B" w:rsidP="0053228B">
      <w:pPr>
        <w:pStyle w:val="Times12"/>
        <w:numPr>
          <w:ilvl w:val="0"/>
          <w:numId w:val="23"/>
        </w:numPr>
        <w:tabs>
          <w:tab w:val="clear" w:pos="960"/>
          <w:tab w:val="left" w:pos="1134"/>
        </w:tabs>
        <w:ind w:left="0" w:firstLine="709"/>
        <w:rPr>
          <w:szCs w:val="24"/>
        </w:rPr>
      </w:pPr>
      <w:bookmarkStart w:id="82"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7161FD" w:rsidRPr="007161FD">
          <w:rPr>
            <w:szCs w:val="24"/>
          </w:rPr>
          <w:t>8</w:t>
        </w:r>
      </w:fldSimple>
      <w:r w:rsidRPr="00666681">
        <w:rPr>
          <w:szCs w:val="24"/>
        </w:rPr>
        <w:t xml:space="preserve"> и </w:t>
      </w:r>
      <w:fldSimple w:instr=" REF _Ref317252433 \r \h  \* MERGEFORMAT ">
        <w:r w:rsidR="007161FD" w:rsidRPr="007161FD">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3"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32770850"/>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3" w:name="_Toc43277085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90"/>
      <w:bookmarkEnd w:id="91"/>
      <w:bookmarkEnd w:id="93"/>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4"/>
        <w:gridCol w:w="364"/>
        <w:gridCol w:w="364"/>
        <w:gridCol w:w="364"/>
        <w:gridCol w:w="364"/>
        <w:gridCol w:w="364"/>
        <w:gridCol w:w="364"/>
        <w:gridCol w:w="364"/>
        <w:gridCol w:w="364"/>
        <w:gridCol w:w="364"/>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5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3277085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 п/п</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01" w:name="_Техническое_предложение_(Форма"/>
      <w:bookmarkStart w:id="102" w:name="_Toc235439567"/>
      <w:bookmarkStart w:id="103" w:name="_Toc390267515"/>
      <w:bookmarkStart w:id="104" w:name="_Toc412201950"/>
      <w:bookmarkStart w:id="105" w:name="_Toc432770853"/>
      <w:bookmarkEnd w:id="101"/>
      <w:r w:rsidRPr="003160A9">
        <w:rPr>
          <w:rFonts w:ascii="Times New Roman" w:hAnsi="Times New Roman" w:cs="Times New Roman"/>
          <w:b w:val="0"/>
          <w:i w:val="0"/>
          <w:sz w:val="24"/>
        </w:rPr>
        <w:t>ТЕХНИЧЕСКОЕ ПРЕДЛОЖЕНИЕ (Форма 3)</w:t>
      </w:r>
      <w:bookmarkEnd w:id="102"/>
      <w:bookmarkEnd w:id="103"/>
      <w:bookmarkEnd w:id="104"/>
      <w:bookmarkEnd w:id="105"/>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6" w:name="_График_выполнения_поставок,"/>
      <w:bookmarkStart w:id="107" w:name="_Toc235439568"/>
      <w:bookmarkStart w:id="108" w:name="_Toc390267519"/>
      <w:bookmarkStart w:id="109" w:name="_Toc412201954"/>
      <w:bookmarkStart w:id="110" w:name="_Toc432770854"/>
      <w:bookmarkEnd w:id="106"/>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7"/>
      <w:bookmarkEnd w:id="108"/>
      <w:bookmarkEnd w:id="109"/>
      <w:bookmarkEnd w:id="110"/>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11" w:name="_Toc43277085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11"/>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Ref397617149"/>
      <w:bookmarkStart w:id="182" w:name="_Toc398564573"/>
      <w:bookmarkStart w:id="183"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4" w:name="_Toc432770856"/>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BD3EF4">
        <w:rPr>
          <w:sz w:val="24"/>
          <w:szCs w:val="28"/>
        </w:rPr>
        <w:t>ПОРЯДОК ПРОВЕДЕНИЯ ЗАКУПКИ</w:t>
      </w:r>
      <w:bookmarkEnd w:id="184"/>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5"/>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332351">
              <w:fldChar w:fldCharType="begin"/>
            </w:r>
            <w:r>
              <w:instrText xml:space="preserve"> REF _Ref406409540 \r \h </w:instrText>
            </w:r>
            <w:r w:rsidR="00332351">
              <w:fldChar w:fldCharType="separate"/>
            </w:r>
            <w:r w:rsidR="007161FD">
              <w:t>2.1</w:t>
            </w:r>
            <w:r w:rsidR="00332351">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4C6194">
            <w:pPr>
              <w:pStyle w:val="Times12"/>
              <w:numPr>
                <w:ilvl w:val="1"/>
                <w:numId w:val="25"/>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4C6194">
            <w:pPr>
              <w:pStyle w:val="Times12"/>
              <w:numPr>
                <w:ilvl w:val="1"/>
                <w:numId w:val="25"/>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4C6194">
            <w:pPr>
              <w:pStyle w:val="Times12"/>
              <w:numPr>
                <w:ilvl w:val="1"/>
                <w:numId w:val="25"/>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4C6194">
            <w:pPr>
              <w:pStyle w:val="Times12"/>
              <w:numPr>
                <w:ilvl w:val="1"/>
                <w:numId w:val="25"/>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6" w:name="_Ref317253528"/>
          </w:p>
        </w:tc>
        <w:bookmarkEnd w:id="186"/>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6F155F"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6F155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банковская гарантия должна быть безотзывной.</w:t>
            </w:r>
          </w:p>
          <w:p w:rsidR="0031144B" w:rsidRPr="006F155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сумма банковской гарантии должна быть выражена в российских рублях.</w:t>
            </w:r>
          </w:p>
          <w:p w:rsidR="0031144B" w:rsidRPr="006F155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6F155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6F155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6F155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6F155F"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7" w:name="_Ref411840766"/>
            <w:r w:rsidRPr="00EC3767">
              <w:t xml:space="preserve">Обеспечение заявки на участие в </w:t>
            </w:r>
            <w:r>
              <w:t>закупке</w:t>
            </w:r>
            <w:r w:rsidRPr="00EC3767">
              <w:t xml:space="preserve"> возвращается:</w:t>
            </w:r>
            <w:bookmarkEnd w:id="187"/>
          </w:p>
          <w:p w:rsidR="0031144B" w:rsidRPr="006F155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6F155F">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6F155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6F155F">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6F155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6F155F">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6F155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8" w:name="_Ref411840763"/>
            <w:r w:rsidRPr="006F155F">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6F155F">
              <w:rPr>
                <w:rFonts w:ascii="Times New Roman" w:hAnsi="Times New Roman"/>
                <w:sz w:val="24"/>
                <w:lang w:val="ru-RU" w:eastAsia="ru-RU"/>
              </w:rPr>
              <w:lastRenderedPageBreak/>
              <w:t>допущенного участника закупки;</w:t>
            </w:r>
            <w:bookmarkEnd w:id="188"/>
          </w:p>
          <w:p w:rsidR="0031144B" w:rsidRPr="006F155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6F155F">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6F155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6F155F">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6F155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6F155F">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332351">
              <w:fldChar w:fldCharType="begin"/>
            </w:r>
            <w:r>
              <w:instrText xml:space="preserve"> REF _Ref411840763 \r \h </w:instrText>
            </w:r>
            <w:r w:rsidR="00332351">
              <w:fldChar w:fldCharType="separate"/>
            </w:r>
            <w:r w:rsidR="007161FD">
              <w:t>г)</w:t>
            </w:r>
            <w:r w:rsidR="00332351">
              <w:fldChar w:fldCharType="end"/>
            </w:r>
            <w:r>
              <w:t xml:space="preserve"> пункта </w:t>
            </w:r>
            <w:r w:rsidR="00332351">
              <w:fldChar w:fldCharType="begin"/>
            </w:r>
            <w:r>
              <w:instrText xml:space="preserve"> REF _Ref411840766 \r \h </w:instrText>
            </w:r>
            <w:r w:rsidR="00332351">
              <w:fldChar w:fldCharType="separate"/>
            </w:r>
            <w:r w:rsidR="007161FD">
              <w:t>4.5</w:t>
            </w:r>
            <w:r w:rsidR="00332351">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6F155F"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6F155F">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6F155F"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6F155F">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9" w:name="_Ref401300807"/>
          </w:p>
        </w:tc>
        <w:bookmarkEnd w:id="189"/>
        <w:tc>
          <w:tcPr>
            <w:tcW w:w="2268" w:type="dxa"/>
          </w:tcPr>
          <w:p w:rsidR="0031144B" w:rsidRPr="00FC009D" w:rsidRDefault="0031144B" w:rsidP="00051210">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0"/>
            <w:bookmarkEnd w:id="191"/>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6F155F"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332351">
              <w:rPr>
                <w:szCs w:val="24"/>
              </w:rPr>
              <w:fldChar w:fldCharType="begin"/>
            </w:r>
            <w:r>
              <w:rPr>
                <w:szCs w:val="24"/>
              </w:rPr>
              <w:instrText xml:space="preserve"> REF _Ref401221523 \r \h </w:instrText>
            </w:r>
            <w:r w:rsidR="00332351">
              <w:rPr>
                <w:szCs w:val="24"/>
              </w:rPr>
            </w:r>
            <w:r w:rsidR="00332351">
              <w:rPr>
                <w:szCs w:val="24"/>
              </w:rPr>
              <w:fldChar w:fldCharType="separate"/>
            </w:r>
            <w:r w:rsidR="007161FD">
              <w:rPr>
                <w:szCs w:val="24"/>
              </w:rPr>
              <w:t>7.5</w:t>
            </w:r>
            <w:r w:rsidR="00332351">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051210">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6F155F"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6F155F">
              <w:rPr>
                <w:rFonts w:ascii="Times New Roman" w:hAnsi="Times New Roman"/>
                <w:bCs/>
                <w:sz w:val="24"/>
                <w:szCs w:val="24"/>
                <w:lang w:val="ru-RU"/>
              </w:rPr>
              <w:lastRenderedPageBreak/>
              <w:t>отборочная стадия;</w:t>
            </w:r>
          </w:p>
          <w:p w:rsidR="0031144B" w:rsidRPr="006F155F"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6F155F">
              <w:rPr>
                <w:rFonts w:ascii="Times New Roman" w:hAnsi="Times New Roman"/>
                <w:bCs/>
                <w:sz w:val="24"/>
                <w:szCs w:val="24"/>
                <w:lang w:val="ru-RU"/>
              </w:rPr>
              <w:t>оценочная стадия</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23"/>
            <w:r w:rsidRPr="006F155F">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2"/>
          </w:p>
          <w:p w:rsidR="0031144B" w:rsidRPr="003012C7" w:rsidRDefault="0031144B" w:rsidP="0053228B">
            <w:pPr>
              <w:pStyle w:val="Times12"/>
              <w:numPr>
                <w:ilvl w:val="0"/>
                <w:numId w:val="55"/>
              </w:numPr>
              <w:tabs>
                <w:tab w:val="left" w:pos="1416"/>
              </w:tabs>
              <w:ind w:left="-2" w:firstLine="567"/>
              <w:rPr>
                <w:szCs w:val="24"/>
              </w:rPr>
            </w:pPr>
            <w:bookmarkStart w:id="19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3"/>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332351">
              <w:rPr>
                <w:szCs w:val="24"/>
              </w:rPr>
              <w:fldChar w:fldCharType="begin"/>
            </w:r>
            <w:r>
              <w:rPr>
                <w:szCs w:val="24"/>
              </w:rPr>
              <w:instrText xml:space="preserve"> REF _Ref407364133 \r \h </w:instrText>
            </w:r>
            <w:r w:rsidR="00332351">
              <w:rPr>
                <w:szCs w:val="24"/>
              </w:rPr>
            </w:r>
            <w:r w:rsidR="00332351">
              <w:rPr>
                <w:szCs w:val="24"/>
              </w:rPr>
              <w:fldChar w:fldCharType="separate"/>
            </w:r>
            <w:r w:rsidR="007161FD">
              <w:rPr>
                <w:szCs w:val="24"/>
              </w:rPr>
              <w:t>б)</w:t>
            </w:r>
            <w:r w:rsidR="00332351">
              <w:rPr>
                <w:szCs w:val="24"/>
              </w:rPr>
              <w:fldChar w:fldCharType="end"/>
            </w:r>
            <w:r>
              <w:rPr>
                <w:szCs w:val="24"/>
              </w:rPr>
              <w:t xml:space="preserve"> пункта </w:t>
            </w:r>
            <w:r w:rsidR="00332351">
              <w:rPr>
                <w:szCs w:val="24"/>
              </w:rPr>
              <w:fldChar w:fldCharType="begin"/>
            </w:r>
            <w:r>
              <w:rPr>
                <w:szCs w:val="24"/>
              </w:rPr>
              <w:instrText xml:space="preserve"> REF _Ref407364135 \r \h </w:instrText>
            </w:r>
            <w:r w:rsidR="00332351">
              <w:rPr>
                <w:szCs w:val="24"/>
              </w:rPr>
            </w:r>
            <w:r w:rsidR="00332351">
              <w:rPr>
                <w:szCs w:val="24"/>
              </w:rPr>
              <w:fldChar w:fldCharType="separate"/>
            </w:r>
            <w:r w:rsidR="007161FD">
              <w:rPr>
                <w:szCs w:val="24"/>
              </w:rPr>
              <w:t>8.2</w:t>
            </w:r>
            <w:r w:rsidR="00332351">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7161FD" w:rsidRPr="006F155F">
                <w:rPr>
                  <w:rFonts w:ascii="Times New Roman" w:hAnsi="Times New Roman"/>
                  <w:bCs/>
                  <w:sz w:val="24"/>
                  <w:szCs w:val="24"/>
                  <w:lang w:val="ru-RU"/>
                </w:rPr>
                <w:t>7.5.1</w:t>
              </w:r>
            </w:fldSimple>
            <w:r w:rsidRPr="006F155F">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7161FD" w:rsidRPr="006F155F">
                <w:rPr>
                  <w:rFonts w:ascii="Times New Roman" w:hAnsi="Times New Roman"/>
                  <w:bCs/>
                  <w:sz w:val="24"/>
                  <w:szCs w:val="24"/>
                  <w:lang w:val="ru-RU"/>
                </w:rPr>
                <w:t>7.5</w:t>
              </w:r>
            </w:fldSimple>
            <w:r w:rsidRPr="006F155F">
              <w:rPr>
                <w:rFonts w:ascii="Times New Roman" w:hAnsi="Times New Roman"/>
                <w:bCs/>
                <w:sz w:val="24"/>
                <w:szCs w:val="24"/>
                <w:lang w:val="ru-RU"/>
              </w:rPr>
              <w:t>, если в соответствии с пунктом </w:t>
            </w:r>
            <w:fldSimple w:instr=" REF _Ref401221543 \r \h  \* MERGEFORMAT ">
              <w:r w:rsidR="007161FD" w:rsidRPr="006F155F">
                <w:rPr>
                  <w:rFonts w:ascii="Times New Roman" w:hAnsi="Times New Roman"/>
                  <w:bCs/>
                  <w:sz w:val="24"/>
                  <w:szCs w:val="24"/>
                  <w:lang w:val="ru-RU"/>
                </w:rPr>
                <w:t>8.3</w:t>
              </w:r>
            </w:fldSimple>
            <w:r w:rsidRPr="006F155F">
              <w:rPr>
                <w:rFonts w:ascii="Times New Roman" w:hAnsi="Times New Roman"/>
                <w:bCs/>
                <w:sz w:val="24"/>
                <w:szCs w:val="24"/>
                <w:lang w:val="ru-RU"/>
              </w:rPr>
              <w:t xml:space="preserve"> </w:t>
            </w:r>
            <w:r w:rsidRPr="006F155F">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5" w:name="_Ref401221584"/>
            <w:r w:rsidRPr="006F155F">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7161FD" w:rsidRPr="006F155F">
                <w:rPr>
                  <w:rFonts w:ascii="Times New Roman" w:hAnsi="Times New Roman"/>
                  <w:bCs/>
                  <w:sz w:val="24"/>
                  <w:szCs w:val="24"/>
                  <w:lang w:val="ru-RU"/>
                </w:rPr>
                <w:t>7.8</w:t>
              </w:r>
            </w:fldSimple>
            <w:r w:rsidRPr="006F155F">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6F155F">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6F155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6F155F">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6" w:name="_Ref407364135"/>
            <w:r>
              <w:t>К</w:t>
            </w:r>
            <w:r w:rsidRPr="00DA3FA6">
              <w:t>ритери</w:t>
            </w:r>
            <w:r>
              <w:t>и</w:t>
            </w:r>
            <w:r w:rsidRPr="00DA3FA6">
              <w:t xml:space="preserve"> отбора:</w:t>
            </w:r>
            <w:bookmarkEnd w:id="196"/>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8"/>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332351">
              <w:fldChar w:fldCharType="begin"/>
            </w:r>
            <w:r>
              <w:instrText xml:space="preserve"> REF _Ref317253528 \r \h </w:instrText>
            </w:r>
            <w:r w:rsidR="00332351">
              <w:fldChar w:fldCharType="separate"/>
            </w:r>
            <w:r w:rsidR="007161FD">
              <w:t>4</w:t>
            </w:r>
            <w:r w:rsidR="00332351">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332351">
              <w:rPr>
                <w:bCs w:val="0"/>
              </w:rPr>
              <w:fldChar w:fldCharType="begin"/>
            </w:r>
            <w:r>
              <w:rPr>
                <w:bCs w:val="0"/>
              </w:rPr>
              <w:instrText xml:space="preserve"> REF _Ref317253528 \r \h </w:instrText>
            </w:r>
            <w:r w:rsidR="00332351">
              <w:rPr>
                <w:bCs w:val="0"/>
              </w:rPr>
            </w:r>
            <w:r w:rsidR="00332351">
              <w:rPr>
                <w:bCs w:val="0"/>
              </w:rPr>
              <w:fldChar w:fldCharType="separate"/>
            </w:r>
            <w:r w:rsidR="007161FD">
              <w:rPr>
                <w:bCs w:val="0"/>
              </w:rPr>
              <w:t>4</w:t>
            </w:r>
            <w:r w:rsidR="00332351">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9"/>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332351">
              <w:rPr>
                <w:spacing w:val="-6"/>
                <w:szCs w:val="28"/>
              </w:rPr>
              <w:fldChar w:fldCharType="begin"/>
            </w:r>
            <w:r>
              <w:rPr>
                <w:spacing w:val="-6"/>
                <w:szCs w:val="28"/>
              </w:rPr>
              <w:instrText xml:space="preserve"> REF _Ref401300807 \r \h </w:instrText>
            </w:r>
            <w:r w:rsidR="00332351">
              <w:rPr>
                <w:spacing w:val="-6"/>
                <w:szCs w:val="28"/>
              </w:rPr>
            </w:r>
            <w:r w:rsidR="00332351">
              <w:rPr>
                <w:spacing w:val="-6"/>
                <w:szCs w:val="28"/>
              </w:rPr>
              <w:fldChar w:fldCharType="separate"/>
            </w:r>
            <w:r w:rsidR="007161FD">
              <w:rPr>
                <w:spacing w:val="-6"/>
                <w:szCs w:val="28"/>
              </w:rPr>
              <w:t>5</w:t>
            </w:r>
            <w:r w:rsidR="00332351">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6F155F"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6F155F"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6F155F"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6F155F"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6F155F"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6F155F"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6F155F">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6F155F"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6F155F">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6F155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6F155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6F155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6F155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6F155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6F155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6F155F"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6F155F">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6F155F" w:rsidRDefault="0031144B" w:rsidP="00BD3EF4">
            <w:pPr>
              <w:pStyle w:val="afff"/>
              <w:numPr>
                <w:ilvl w:val="0"/>
                <w:numId w:val="65"/>
              </w:numPr>
              <w:tabs>
                <w:tab w:val="left" w:pos="1416"/>
              </w:tabs>
              <w:spacing w:after="0" w:line="240" w:lineRule="auto"/>
              <w:ind w:left="-2" w:firstLine="567"/>
              <w:jc w:val="both"/>
              <w:rPr>
                <w:lang w:val="ru-RU"/>
              </w:rPr>
            </w:pPr>
            <w:r w:rsidRPr="006F155F">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317254659"/>
          </w:p>
        </w:tc>
        <w:bookmarkEnd w:id="200"/>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6F155F"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6F155F">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6F155F"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6F155F">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6F155F"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1" w:name="_Ref389730904"/>
            <w:r w:rsidRPr="006F155F">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F155F">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1"/>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332351">
              <w:fldChar w:fldCharType="begin"/>
            </w:r>
            <w:r>
              <w:instrText xml:space="preserve"> REF _Ref401223826 \r \h </w:instrText>
            </w:r>
            <w:r w:rsidR="00332351">
              <w:fldChar w:fldCharType="separate"/>
            </w:r>
            <w:r w:rsidR="007161FD">
              <w:t>а)</w:t>
            </w:r>
            <w:r w:rsidR="00332351">
              <w:fldChar w:fldCharType="end"/>
            </w:r>
            <w:r>
              <w:t>-</w:t>
            </w:r>
            <w:r w:rsidR="00332351">
              <w:fldChar w:fldCharType="begin"/>
            </w:r>
            <w:r>
              <w:instrText xml:space="preserve"> REF _Ref401223828 \r \h </w:instrText>
            </w:r>
            <w:r w:rsidR="00332351">
              <w:fldChar w:fldCharType="separate"/>
            </w:r>
            <w:r w:rsidR="007161FD">
              <w:t>в)</w:t>
            </w:r>
            <w:r w:rsidR="00332351">
              <w:fldChar w:fldCharType="end"/>
            </w:r>
            <w:r>
              <w:t xml:space="preserve"> пункта </w:t>
            </w:r>
            <w:r w:rsidR="00332351">
              <w:fldChar w:fldCharType="begin"/>
            </w:r>
            <w:r>
              <w:instrText xml:space="preserve"> REF _Ref352159239 \r \h </w:instrText>
            </w:r>
            <w:r w:rsidR="00332351">
              <w:fldChar w:fldCharType="separate"/>
            </w:r>
            <w:r w:rsidR="007161FD">
              <w:t>15.1</w:t>
            </w:r>
            <w:r w:rsidR="00332351">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2" w:name="_Ref401223818"/>
          </w:p>
        </w:tc>
        <w:tc>
          <w:tcPr>
            <w:tcW w:w="2268" w:type="dxa"/>
          </w:tcPr>
          <w:p w:rsidR="0031144B" w:rsidRDefault="0031144B" w:rsidP="00BD3EF4">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828" w:type="dxa"/>
          </w:tcPr>
          <w:p w:rsidR="0031144B" w:rsidRPr="006F155F"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9" w:name="_Ref352159239"/>
            <w:r w:rsidRPr="006F155F">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9"/>
          </w:p>
          <w:p w:rsidR="0031144B" w:rsidRPr="006F155F"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0" w:name="_Ref401223826"/>
            <w:r w:rsidRPr="006F155F">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31144B" w:rsidRPr="006F155F"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6F155F">
              <w:rPr>
                <w:rFonts w:ascii="Times New Roman" w:hAnsi="Times New Roman"/>
                <w:sz w:val="24"/>
                <w:szCs w:val="24"/>
                <w:lang w:val="ru-RU"/>
              </w:rPr>
              <w:t>изменения потребностей заказчика;</w:t>
            </w:r>
          </w:p>
          <w:p w:rsidR="0031144B" w:rsidRPr="006F155F"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1" w:name="_Ref401223828"/>
            <w:r w:rsidRPr="006F155F">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31144B" w:rsidRPr="006F155F"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6F155F">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6F155F">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17256138"/>
          </w:p>
        </w:tc>
        <w:bookmarkEnd w:id="212"/>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6F155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3" w:name="_Ref166350669"/>
            <w:r w:rsidRPr="006F155F">
              <w:rPr>
                <w:rFonts w:ascii="Times New Roman" w:hAnsi="Times New Roman"/>
                <w:sz w:val="24"/>
                <w:szCs w:val="24"/>
                <w:lang w:val="ru-RU"/>
              </w:rPr>
              <w:t>В случае, если указано в извещении о проведении закупки</w:t>
            </w:r>
            <w:r w:rsidRPr="006F155F">
              <w:rPr>
                <w:rFonts w:ascii="Times New Roman" w:hAnsi="Times New Roman"/>
                <w:sz w:val="24"/>
                <w:szCs w:val="24"/>
                <w:lang w:val="ru-RU" w:eastAsia="ru-RU"/>
              </w:rPr>
              <w:t xml:space="preserve"> </w:t>
            </w:r>
            <w:r w:rsidRPr="006F155F">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3"/>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6F155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6F155F">
              <w:rPr>
                <w:rFonts w:ascii="Times New Roman" w:hAnsi="Times New Roman"/>
                <w:sz w:val="24"/>
                <w:szCs w:val="24"/>
                <w:lang w:val="ru-RU"/>
              </w:rPr>
              <w:t>Форма обеспечения исполнения обязательств по договору из указанных в пункте </w:t>
            </w:r>
            <w:r w:rsidR="00332351" w:rsidRPr="006F155F">
              <w:rPr>
                <w:rFonts w:ascii="Times New Roman" w:hAnsi="Times New Roman"/>
                <w:sz w:val="24"/>
                <w:szCs w:val="24"/>
                <w:lang w:val="ru-RU"/>
              </w:rPr>
              <w:fldChar w:fldCharType="begin"/>
            </w:r>
            <w:r w:rsidRPr="006F155F">
              <w:rPr>
                <w:rFonts w:ascii="Times New Roman" w:hAnsi="Times New Roman"/>
                <w:sz w:val="24"/>
                <w:szCs w:val="24"/>
                <w:lang w:val="ru-RU"/>
              </w:rPr>
              <w:instrText xml:space="preserve"> REF _Ref166350669 \r \h </w:instrText>
            </w:r>
            <w:r w:rsidR="00332351" w:rsidRPr="006F155F">
              <w:rPr>
                <w:rFonts w:ascii="Times New Roman" w:hAnsi="Times New Roman"/>
                <w:sz w:val="24"/>
                <w:szCs w:val="24"/>
                <w:lang w:val="ru-RU"/>
              </w:rPr>
            </w:r>
            <w:r w:rsidR="00332351" w:rsidRPr="006F155F">
              <w:rPr>
                <w:rFonts w:ascii="Times New Roman" w:hAnsi="Times New Roman"/>
                <w:sz w:val="24"/>
                <w:szCs w:val="24"/>
                <w:lang w:val="ru-RU"/>
              </w:rPr>
              <w:fldChar w:fldCharType="separate"/>
            </w:r>
            <w:r w:rsidR="007161FD" w:rsidRPr="006F155F">
              <w:rPr>
                <w:rFonts w:ascii="Times New Roman" w:hAnsi="Times New Roman"/>
                <w:sz w:val="24"/>
                <w:szCs w:val="24"/>
                <w:lang w:val="ru-RU"/>
              </w:rPr>
              <w:t>16.1</w:t>
            </w:r>
            <w:r w:rsidR="00332351" w:rsidRPr="006F155F">
              <w:rPr>
                <w:rFonts w:ascii="Times New Roman" w:hAnsi="Times New Roman"/>
                <w:sz w:val="24"/>
                <w:szCs w:val="24"/>
                <w:lang w:val="ru-RU"/>
              </w:rPr>
              <w:fldChar w:fldCharType="end"/>
            </w:r>
            <w:r w:rsidRPr="006F155F">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6F155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6F155F">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6F155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6F155F">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4" w:name="_Ref397617142"/>
          </w:p>
        </w:tc>
        <w:tc>
          <w:tcPr>
            <w:tcW w:w="2268" w:type="dxa"/>
          </w:tcPr>
          <w:p w:rsidR="0031144B" w:rsidRPr="00EC3767" w:rsidRDefault="0031144B" w:rsidP="00051210">
            <w:pPr>
              <w:ind w:right="153"/>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xml:space="preserve">, случаи внесения сведений об участнике в реестр </w:t>
            </w:r>
            <w:r>
              <w:lastRenderedPageBreak/>
              <w:t>недобросовестных поставщиков</w:t>
            </w:r>
          </w:p>
        </w:tc>
        <w:tc>
          <w:tcPr>
            <w:tcW w:w="12828" w:type="dxa"/>
          </w:tcPr>
          <w:p w:rsidR="0031144B" w:rsidRPr="006F155F"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6F155F">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6F155F"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6F155F">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6F155F" w:rsidRDefault="0031144B" w:rsidP="00BD3EF4">
            <w:pPr>
              <w:pStyle w:val="af3"/>
              <w:numPr>
                <w:ilvl w:val="0"/>
                <w:numId w:val="49"/>
              </w:numPr>
              <w:spacing w:before="0" w:beforeAutospacing="0" w:after="0" w:afterAutospacing="0"/>
              <w:ind w:left="991"/>
              <w:jc w:val="both"/>
              <w:rPr>
                <w:lang w:val="ru-RU" w:eastAsia="ru-RU"/>
              </w:rPr>
            </w:pPr>
            <w:r w:rsidRPr="006F155F">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6F155F" w:rsidRDefault="0031144B" w:rsidP="00BD3EF4">
            <w:pPr>
              <w:pStyle w:val="af3"/>
              <w:numPr>
                <w:ilvl w:val="0"/>
                <w:numId w:val="49"/>
              </w:numPr>
              <w:spacing w:before="0" w:beforeAutospacing="0" w:after="0" w:afterAutospacing="0"/>
              <w:ind w:left="991"/>
              <w:jc w:val="both"/>
              <w:rPr>
                <w:lang w:val="ru-RU" w:eastAsia="ru-RU"/>
              </w:rPr>
            </w:pPr>
            <w:r w:rsidRPr="006F155F">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6F155F"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6F155F">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6F155F" w:rsidRDefault="0031144B" w:rsidP="00BD3EF4">
            <w:pPr>
              <w:pStyle w:val="af3"/>
              <w:numPr>
                <w:ilvl w:val="0"/>
                <w:numId w:val="47"/>
              </w:numPr>
              <w:spacing w:before="0" w:beforeAutospacing="0" w:after="0" w:afterAutospacing="0"/>
              <w:ind w:left="0" w:firstLine="601"/>
              <w:jc w:val="both"/>
              <w:rPr>
                <w:lang w:val="ru-RU" w:eastAsia="ru-RU"/>
              </w:rPr>
            </w:pPr>
            <w:r w:rsidRPr="006F155F">
              <w:rPr>
                <w:lang w:val="ru-RU" w:eastAsia="ru-RU"/>
              </w:rPr>
              <w:t>будучи признанным победителем закупки, уклонился от заключения договора;</w:t>
            </w:r>
          </w:p>
          <w:p w:rsidR="0031144B" w:rsidRPr="006F155F" w:rsidRDefault="0031144B" w:rsidP="00BD3EF4">
            <w:pPr>
              <w:pStyle w:val="af3"/>
              <w:numPr>
                <w:ilvl w:val="0"/>
                <w:numId w:val="47"/>
              </w:numPr>
              <w:spacing w:before="0" w:beforeAutospacing="0" w:after="0" w:afterAutospacing="0"/>
              <w:ind w:left="0" w:firstLine="601"/>
              <w:jc w:val="both"/>
              <w:rPr>
                <w:lang w:val="ru-RU" w:eastAsia="ru-RU"/>
              </w:rPr>
            </w:pPr>
            <w:r w:rsidRPr="006F155F">
              <w:rPr>
                <w:lang w:val="ru-RU" w:eastAsia="ru-RU"/>
              </w:rPr>
              <w:t>будучи единственным участником, с которым заключается договор, уклонился от заключения договора;</w:t>
            </w:r>
          </w:p>
          <w:p w:rsidR="0031144B" w:rsidRPr="006F155F" w:rsidRDefault="0031144B" w:rsidP="00BD3EF4">
            <w:pPr>
              <w:pStyle w:val="af3"/>
              <w:numPr>
                <w:ilvl w:val="0"/>
                <w:numId w:val="47"/>
              </w:numPr>
              <w:spacing w:before="0" w:beforeAutospacing="0" w:after="0" w:afterAutospacing="0"/>
              <w:ind w:left="0" w:firstLine="601"/>
              <w:jc w:val="both"/>
              <w:rPr>
                <w:lang w:val="ru-RU" w:eastAsia="ru-RU"/>
              </w:rPr>
            </w:pPr>
            <w:r w:rsidRPr="006F155F">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6F155F" w:rsidRDefault="0031144B" w:rsidP="00BD3EF4">
            <w:pPr>
              <w:pStyle w:val="af3"/>
              <w:tabs>
                <w:tab w:val="left" w:pos="1416"/>
              </w:tabs>
              <w:spacing w:before="0" w:beforeAutospacing="0" w:after="0" w:afterAutospacing="0"/>
              <w:ind w:firstLine="601"/>
              <w:jc w:val="both"/>
              <w:rPr>
                <w:lang w:val="ru-RU" w:eastAsia="ru-RU"/>
              </w:rPr>
            </w:pPr>
            <w:r w:rsidRPr="006F155F">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6F155F" w:rsidRDefault="0031144B" w:rsidP="00BD3EF4">
            <w:pPr>
              <w:pStyle w:val="af3"/>
              <w:numPr>
                <w:ilvl w:val="0"/>
                <w:numId w:val="47"/>
              </w:numPr>
              <w:spacing w:before="0" w:beforeAutospacing="0" w:after="0" w:afterAutospacing="0"/>
              <w:ind w:left="0" w:firstLine="601"/>
              <w:jc w:val="both"/>
              <w:rPr>
                <w:lang w:val="ru-RU" w:eastAsia="ru-RU"/>
              </w:rPr>
            </w:pPr>
            <w:r w:rsidRPr="006F155F">
              <w:rPr>
                <w:lang w:val="ru-RU" w:eastAsia="ru-RU"/>
              </w:rPr>
              <w:t xml:space="preserve">если такой участник закупки предоставил в своей заявке на участие в закупке заведомо недостоверные </w:t>
            </w:r>
            <w:r w:rsidRPr="006F155F">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6F155F" w:rsidRDefault="0031144B" w:rsidP="00BD3EF4">
            <w:pPr>
              <w:pStyle w:val="af3"/>
              <w:numPr>
                <w:ilvl w:val="0"/>
                <w:numId w:val="47"/>
              </w:numPr>
              <w:spacing w:before="0" w:beforeAutospacing="0" w:after="0" w:afterAutospacing="0"/>
              <w:ind w:left="0" w:firstLine="601"/>
              <w:jc w:val="both"/>
              <w:rPr>
                <w:lang w:val="ru-RU" w:eastAsia="ru-RU"/>
              </w:rPr>
            </w:pPr>
            <w:r w:rsidRPr="006F155F">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6F155F" w:rsidRDefault="0031144B" w:rsidP="00BD3EF4">
            <w:pPr>
              <w:pStyle w:val="af3"/>
              <w:numPr>
                <w:ilvl w:val="0"/>
                <w:numId w:val="47"/>
              </w:numPr>
              <w:spacing w:before="0" w:beforeAutospacing="0" w:after="0" w:afterAutospacing="0"/>
              <w:ind w:left="0" w:firstLine="601"/>
              <w:jc w:val="both"/>
              <w:rPr>
                <w:lang w:val="ru-RU" w:eastAsia="ru-RU"/>
              </w:rPr>
            </w:pPr>
            <w:r w:rsidRPr="006F155F">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0" w:name="_Ref321836398"/>
          </w:p>
        </w:tc>
        <w:bookmarkEnd w:id="220"/>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6F155F" w:rsidRDefault="0031144B" w:rsidP="00BD3EF4">
            <w:pPr>
              <w:pStyle w:val="af3"/>
              <w:spacing w:before="0" w:beforeAutospacing="0" w:after="0" w:afterAutospacing="0"/>
              <w:jc w:val="both"/>
              <w:rPr>
                <w:sz w:val="23"/>
                <w:szCs w:val="23"/>
                <w:lang w:val="ru-RU" w:eastAsia="ru-RU"/>
              </w:rPr>
            </w:pPr>
            <w:r w:rsidRPr="006F155F">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6F155F" w:rsidRDefault="0031144B" w:rsidP="00BD3EF4">
            <w:pPr>
              <w:pStyle w:val="af3"/>
              <w:spacing w:before="0" w:beforeAutospacing="0" w:after="0" w:afterAutospacing="0"/>
              <w:jc w:val="both"/>
              <w:rPr>
                <w:sz w:val="23"/>
                <w:szCs w:val="23"/>
                <w:lang w:val="ru-RU" w:eastAsia="ru-RU"/>
              </w:rPr>
            </w:pPr>
            <w:r w:rsidRPr="006F155F">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6F155F" w:rsidRDefault="0031144B" w:rsidP="00BD3EF4">
            <w:pPr>
              <w:pStyle w:val="af3"/>
              <w:spacing w:before="0" w:beforeAutospacing="0" w:after="0" w:afterAutospacing="0"/>
              <w:jc w:val="both"/>
              <w:rPr>
                <w:sz w:val="23"/>
                <w:szCs w:val="23"/>
                <w:lang w:val="ru-RU" w:eastAsia="ru-RU"/>
              </w:rPr>
            </w:pPr>
            <w:r w:rsidRPr="006F155F">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6F155F" w:rsidRDefault="0031144B" w:rsidP="00BD3EF4">
            <w:pPr>
              <w:pStyle w:val="af3"/>
              <w:spacing w:before="0" w:beforeAutospacing="0" w:after="0" w:afterAutospacing="0"/>
              <w:jc w:val="both"/>
              <w:rPr>
                <w:sz w:val="23"/>
                <w:szCs w:val="23"/>
                <w:lang w:val="ru-RU" w:eastAsia="ru-RU"/>
              </w:rPr>
            </w:pPr>
            <w:r w:rsidRPr="006F155F">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6F155F" w:rsidRDefault="0031144B" w:rsidP="00BD3EF4">
            <w:pPr>
              <w:pStyle w:val="af3"/>
              <w:spacing w:before="0" w:beforeAutospacing="0" w:after="0" w:afterAutospacing="0"/>
              <w:jc w:val="both"/>
              <w:rPr>
                <w:sz w:val="23"/>
                <w:szCs w:val="23"/>
                <w:lang w:val="ru-RU" w:eastAsia="ru-RU"/>
              </w:rPr>
            </w:pPr>
            <w:r w:rsidRPr="006F155F">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6F155F" w:rsidRDefault="0031144B" w:rsidP="00BD3EF4">
            <w:pPr>
              <w:pStyle w:val="af3"/>
              <w:spacing w:before="0" w:beforeAutospacing="0" w:after="0" w:afterAutospacing="0"/>
              <w:jc w:val="both"/>
              <w:rPr>
                <w:sz w:val="23"/>
                <w:szCs w:val="23"/>
                <w:lang w:val="ru-RU" w:eastAsia="ru-RU"/>
              </w:rPr>
            </w:pPr>
            <w:r w:rsidRPr="006F155F">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6F155F" w:rsidRDefault="0031144B" w:rsidP="00BD3EF4">
            <w:pPr>
              <w:pStyle w:val="af3"/>
              <w:spacing w:before="0" w:beforeAutospacing="0" w:after="0" w:afterAutospacing="0"/>
              <w:jc w:val="both"/>
              <w:rPr>
                <w:lang w:val="ru-RU" w:eastAsia="ru-RU"/>
              </w:rPr>
            </w:pPr>
            <w:r w:rsidRPr="006F155F">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6F155F" w:rsidRDefault="0031144B" w:rsidP="009309D9">
            <w:pPr>
              <w:pStyle w:val="af3"/>
              <w:spacing w:before="120" w:beforeAutospacing="0" w:after="0" w:afterAutospacing="0"/>
              <w:jc w:val="both"/>
              <w:rPr>
                <w:lang w:val="ru-RU" w:eastAsia="ru-RU"/>
              </w:rPr>
            </w:pPr>
            <w:r w:rsidRPr="006F155F">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6F155F" w:rsidRDefault="0031144B" w:rsidP="00BD3EF4">
            <w:pPr>
              <w:pStyle w:val="af3"/>
              <w:tabs>
                <w:tab w:val="left" w:pos="330"/>
              </w:tabs>
              <w:spacing w:before="0" w:beforeAutospacing="0" w:after="0" w:afterAutospacing="0"/>
              <w:jc w:val="both"/>
              <w:rPr>
                <w:lang w:val="ru-RU" w:eastAsia="ru-RU"/>
              </w:rPr>
            </w:pPr>
            <w:r w:rsidRPr="006F155F">
              <w:rPr>
                <w:lang w:val="ru-RU" w:eastAsia="ru-RU"/>
              </w:rPr>
              <w:t>1.</w:t>
            </w:r>
            <w:r w:rsidRPr="006F155F">
              <w:rPr>
                <w:lang w:val="ru-RU" w:eastAsia="ru-RU"/>
              </w:rPr>
              <w:tab/>
              <w:t>Телефон «горячей линии»: 8-800-100-07-07 (многоканальный, круглосуточно, бесплатно из любой точки страны);</w:t>
            </w:r>
          </w:p>
          <w:p w:rsidR="0031144B" w:rsidRPr="006F155F" w:rsidRDefault="0031144B" w:rsidP="00BD3EF4">
            <w:pPr>
              <w:pStyle w:val="af3"/>
              <w:tabs>
                <w:tab w:val="left" w:pos="360"/>
              </w:tabs>
              <w:spacing w:before="0" w:beforeAutospacing="0" w:after="0" w:afterAutospacing="0"/>
              <w:jc w:val="both"/>
              <w:rPr>
                <w:lang w:val="ru-RU" w:eastAsia="ru-RU"/>
              </w:rPr>
            </w:pPr>
            <w:r w:rsidRPr="006F155F">
              <w:rPr>
                <w:lang w:val="ru-RU" w:eastAsia="ru-RU"/>
              </w:rPr>
              <w:t>2.</w:t>
            </w:r>
            <w:r w:rsidRPr="006F155F">
              <w:rPr>
                <w:lang w:val="ru-RU" w:eastAsia="ru-RU"/>
              </w:rPr>
              <w:tab/>
              <w:t>Адрес электронной почты: 0707@rosatom.ru;</w:t>
            </w:r>
          </w:p>
          <w:p w:rsidR="0031144B" w:rsidRPr="006F155F" w:rsidRDefault="0031144B" w:rsidP="00BD3EF4">
            <w:pPr>
              <w:pStyle w:val="af3"/>
              <w:tabs>
                <w:tab w:val="left" w:pos="330"/>
              </w:tabs>
              <w:spacing w:before="0" w:beforeAutospacing="0" w:after="0" w:afterAutospacing="0"/>
              <w:jc w:val="both"/>
              <w:rPr>
                <w:lang w:val="ru-RU" w:eastAsia="ru-RU"/>
              </w:rPr>
            </w:pPr>
            <w:r w:rsidRPr="006F155F">
              <w:rPr>
                <w:lang w:val="ru-RU" w:eastAsia="ru-RU"/>
              </w:rPr>
              <w:t>3.</w:t>
            </w:r>
            <w:r w:rsidRPr="006F155F">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1" w:name="_Toc419300239"/>
      <w:bookmarkEnd w:id="73"/>
      <w:bookmarkEnd w:id="74"/>
      <w:r w:rsidRPr="003F0124">
        <w:rPr>
          <w:rFonts w:ascii="Times New Roman" w:hAnsi="Times New Roman"/>
          <w:sz w:val="28"/>
        </w:rPr>
        <w:lastRenderedPageBreak/>
        <w:t>ЧАСТЬ 3</w:t>
      </w:r>
      <w:bookmarkEnd w:id="221"/>
    </w:p>
    <w:p w:rsidR="003F0124" w:rsidRPr="00234EF7" w:rsidRDefault="003F0124" w:rsidP="003F0124"/>
    <w:p w:rsidR="003F0124" w:rsidRDefault="003F0124" w:rsidP="003F0124">
      <w:pPr>
        <w:jc w:val="center"/>
      </w:pPr>
      <w:bookmarkStart w:id="222" w:name="_Toc418859185"/>
      <w:bookmarkEnd w:id="222"/>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3" w:name="_Toc352243415"/>
      <w:bookmarkStart w:id="224" w:name="_Toc352249763"/>
      <w:bookmarkStart w:id="225" w:name="_Toc354391979"/>
      <w:bookmarkStart w:id="226" w:name="_Toc363465093"/>
      <w:bookmarkStart w:id="227" w:name="_Toc370377949"/>
      <w:r w:rsidRPr="00902B4F">
        <w:t>В электронной версии документации Проект Договора содержится в виде отдельного файла.</w:t>
      </w:r>
      <w:bookmarkEnd w:id="223"/>
      <w:bookmarkEnd w:id="224"/>
      <w:bookmarkEnd w:id="225"/>
      <w:bookmarkEnd w:id="226"/>
      <w:bookmarkEnd w:id="227"/>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8" w:name="_Toc419300240"/>
      <w:r w:rsidRPr="003F0124">
        <w:rPr>
          <w:rFonts w:ascii="Times New Roman" w:hAnsi="Times New Roman"/>
          <w:sz w:val="28"/>
        </w:rPr>
        <w:t>том 2 «ТЕХНИЧЕСКАЯ ЧАСТЬ»</w:t>
      </w:r>
      <w:bookmarkEnd w:id="228"/>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BD1554" w:rsidRPr="008D75DE" w:rsidRDefault="00BD1554" w:rsidP="00BD1554">
      <w:pPr>
        <w:pStyle w:val="2"/>
        <w:numPr>
          <w:ilvl w:val="0"/>
          <w:numId w:val="0"/>
        </w:numPr>
        <w:jc w:val="center"/>
        <w:rPr>
          <w:rFonts w:ascii="Times New Roman" w:hAnsi="Times New Roman" w:cs="Times New Roman"/>
          <w:b w:val="0"/>
          <w:i w:val="0"/>
          <w:sz w:val="24"/>
        </w:rPr>
      </w:pPr>
      <w:bookmarkStart w:id="229" w:name="_Toc394921009"/>
      <w:bookmarkStart w:id="230" w:name="_Toc432770857"/>
      <w:r w:rsidRPr="008D75DE">
        <w:rPr>
          <w:rFonts w:ascii="Times New Roman" w:hAnsi="Times New Roman" w:cs="Times New Roman"/>
          <w:b w:val="0"/>
          <w:i w:val="0"/>
          <w:sz w:val="24"/>
        </w:rPr>
        <w:t>ТЕХНИЧЕСКИЕ ТРЕБОВАНИЯ</w:t>
      </w:r>
      <w:bookmarkEnd w:id="229"/>
      <w:bookmarkEnd w:id="230"/>
    </w:p>
    <w:p w:rsidR="00BD1554" w:rsidRDefault="00BD1554" w:rsidP="00BD1554">
      <w:pPr>
        <w:pStyle w:val="Times12"/>
        <w:shd w:val="clear" w:color="auto" w:fill="FFFFFF"/>
        <w:tabs>
          <w:tab w:val="left" w:pos="1080"/>
          <w:tab w:val="left" w:pos="1134"/>
          <w:tab w:val="left" w:pos="1418"/>
        </w:tabs>
        <w:suppressAutoHyphens/>
        <w:ind w:firstLine="0"/>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p w:rsidR="00CE39C7" w:rsidRDefault="00CE39C7" w:rsidP="003F0124">
      <w:pPr>
        <w:pStyle w:val="Times12"/>
        <w:ind w:right="-29"/>
      </w:pPr>
    </w:p>
    <w:p w:rsidR="00CE39C7" w:rsidRDefault="00CE39C7" w:rsidP="00CE39C7">
      <w:pPr>
        <w:pStyle w:val="Times12"/>
        <w:ind w:right="-29"/>
        <w:jc w:val="center"/>
      </w:pPr>
      <w:r>
        <w:t>ПЕРЕЧЕНЬ ПРИОБРЕТАЕМОЙ ПРОДУКЦИИ (Приложение № 1 к ТТ)</w:t>
      </w:r>
    </w:p>
    <w:p w:rsidR="00CE39C7" w:rsidRDefault="00CE39C7" w:rsidP="00CE39C7">
      <w:pPr>
        <w:pStyle w:val="Times12"/>
        <w:ind w:right="-29"/>
        <w:jc w:val="center"/>
      </w:pPr>
      <w:r w:rsidRPr="00CB6FFD">
        <w:t>в электронной версии документации находятся в виде отдельного файла.</w:t>
      </w:r>
    </w:p>
    <w:sectPr w:rsidR="00CE39C7"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55F" w:rsidRDefault="006F155F">
      <w:r>
        <w:separator/>
      </w:r>
    </w:p>
  </w:endnote>
  <w:endnote w:type="continuationSeparator" w:id="0">
    <w:p w:rsidR="006F155F" w:rsidRDefault="006F155F">
      <w:r>
        <w:continuationSeparator/>
      </w:r>
    </w:p>
  </w:endnote>
  <w:endnote w:type="continuationNotice" w:id="1">
    <w:p w:rsidR="006F155F" w:rsidRDefault="006F155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194" w:rsidRDefault="004C6194">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4C6194" w:rsidRDefault="004C619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194" w:rsidRPr="003F0124" w:rsidRDefault="004C6194">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7161FD">
      <w:rPr>
        <w:rFonts w:ascii="Times New Roman" w:hAnsi="Times New Roman" w:cs="Times New Roman"/>
        <w:noProof/>
        <w:sz w:val="22"/>
      </w:rPr>
      <w:t>2</w:t>
    </w:r>
    <w:r w:rsidRPr="003F0124">
      <w:rPr>
        <w:rFonts w:ascii="Times New Roman" w:hAnsi="Times New Roman" w:cs="Times New Roman"/>
        <w:sz w:val="22"/>
      </w:rPr>
      <w:fldChar w:fldCharType="end"/>
    </w:r>
  </w:p>
  <w:p w:rsidR="004C6194" w:rsidRPr="00FE6219" w:rsidRDefault="004C6194"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194" w:rsidRPr="003F0124" w:rsidRDefault="004C6194">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7161FD">
      <w:rPr>
        <w:rFonts w:ascii="Times New Roman" w:hAnsi="Times New Roman" w:cs="Times New Roman"/>
        <w:noProof/>
        <w:sz w:val="22"/>
      </w:rPr>
      <w:t>48</w:t>
    </w:r>
    <w:r w:rsidRPr="003F0124">
      <w:rPr>
        <w:rFonts w:ascii="Times New Roman" w:hAnsi="Times New Roman" w:cs="Times New Roman"/>
        <w:sz w:val="22"/>
      </w:rPr>
      <w:fldChar w:fldCharType="end"/>
    </w:r>
  </w:p>
  <w:p w:rsidR="004C6194" w:rsidRPr="00FE6219" w:rsidRDefault="004C6194"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55F" w:rsidRDefault="006F155F">
      <w:r>
        <w:separator/>
      </w:r>
    </w:p>
  </w:footnote>
  <w:footnote w:type="continuationSeparator" w:id="0">
    <w:p w:rsidR="006F155F" w:rsidRDefault="006F155F">
      <w:r>
        <w:continuationSeparator/>
      </w:r>
    </w:p>
  </w:footnote>
  <w:footnote w:type="continuationNotice" w:id="1">
    <w:p w:rsidR="006F155F" w:rsidRDefault="006F155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194" w:rsidRPr="00567A8A" w:rsidRDefault="004C6194"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4C6194" w:rsidRDefault="004C6194">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194" w:rsidRPr="00571CF0" w:rsidRDefault="004C6194"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194" w:rsidRPr="00F429FC" w:rsidRDefault="004C6194"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654712"/>
    <w:multiLevelType w:val="multilevel"/>
    <w:tmpl w:val="B790B0E6"/>
    <w:lvl w:ilvl="0">
      <w:start w:val="4"/>
      <w:numFmt w:val="decimal"/>
      <w:lvlText w:val="%1."/>
      <w:lvlJc w:val="left"/>
      <w:pPr>
        <w:ind w:left="720" w:hanging="360"/>
      </w:pPr>
      <w:rPr>
        <w:rFonts w:cs="Times New Roman" w:hint="default"/>
      </w:rPr>
    </w:lvl>
    <w:lvl w:ilvl="1">
      <w:start w:val="3"/>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2">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0">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3">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5">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8"/>
  </w:num>
  <w:num w:numId="2">
    <w:abstractNumId w:val="61"/>
  </w:num>
  <w:num w:numId="3">
    <w:abstractNumId w:val="56"/>
  </w:num>
  <w:num w:numId="4">
    <w:abstractNumId w:val="47"/>
  </w:num>
  <w:num w:numId="5">
    <w:abstractNumId w:val="44"/>
  </w:num>
  <w:num w:numId="6">
    <w:abstractNumId w:val="28"/>
  </w:num>
  <w:num w:numId="7">
    <w:abstractNumId w:val="34"/>
  </w:num>
  <w:num w:numId="8">
    <w:abstractNumId w:val="75"/>
  </w:num>
  <w:num w:numId="9">
    <w:abstractNumId w:val="59"/>
  </w:num>
  <w:num w:numId="10">
    <w:abstractNumId w:val="33"/>
  </w:num>
  <w:num w:numId="11">
    <w:abstractNumId w:val="81"/>
  </w:num>
  <w:num w:numId="12">
    <w:abstractNumId w:val="53"/>
  </w:num>
  <w:num w:numId="13">
    <w:abstractNumId w:val="70"/>
  </w:num>
  <w:num w:numId="14">
    <w:abstractNumId w:val="29"/>
  </w:num>
  <w:num w:numId="15">
    <w:abstractNumId w:val="76"/>
  </w:num>
  <w:num w:numId="16">
    <w:abstractNumId w:val="20"/>
  </w:num>
  <w:num w:numId="17">
    <w:abstractNumId w:val="26"/>
  </w:num>
  <w:num w:numId="18">
    <w:abstractNumId w:val="74"/>
  </w:num>
  <w:num w:numId="19">
    <w:abstractNumId w:val="6"/>
  </w:num>
  <w:num w:numId="20">
    <w:abstractNumId w:val="82"/>
  </w:num>
  <w:num w:numId="21">
    <w:abstractNumId w:val="45"/>
  </w:num>
  <w:num w:numId="22">
    <w:abstractNumId w:val="17"/>
  </w:num>
  <w:num w:numId="23">
    <w:abstractNumId w:val="86"/>
  </w:num>
  <w:num w:numId="24">
    <w:abstractNumId w:val="31"/>
  </w:num>
  <w:num w:numId="25">
    <w:abstractNumId w:val="77"/>
  </w:num>
  <w:num w:numId="26">
    <w:abstractNumId w:val="41"/>
  </w:num>
  <w:num w:numId="27">
    <w:abstractNumId w:val="4"/>
  </w:num>
  <w:num w:numId="28">
    <w:abstractNumId w:val="67"/>
  </w:num>
  <w:num w:numId="29">
    <w:abstractNumId w:val="66"/>
  </w:num>
  <w:num w:numId="30">
    <w:abstractNumId w:val="72"/>
  </w:num>
  <w:num w:numId="31">
    <w:abstractNumId w:val="13"/>
  </w:num>
  <w:num w:numId="32">
    <w:abstractNumId w:val="80"/>
  </w:num>
  <w:num w:numId="33">
    <w:abstractNumId w:val="65"/>
  </w:num>
  <w:num w:numId="34">
    <w:abstractNumId w:val="40"/>
  </w:num>
  <w:num w:numId="35">
    <w:abstractNumId w:val="38"/>
  </w:num>
  <w:num w:numId="36">
    <w:abstractNumId w:val="27"/>
  </w:num>
  <w:num w:numId="37">
    <w:abstractNumId w:val="58"/>
  </w:num>
  <w:num w:numId="38">
    <w:abstractNumId w:val="9"/>
  </w:num>
  <w:num w:numId="39">
    <w:abstractNumId w:val="49"/>
  </w:num>
  <w:num w:numId="40">
    <w:abstractNumId w:val="32"/>
  </w:num>
  <w:num w:numId="41">
    <w:abstractNumId w:val="21"/>
  </w:num>
  <w:num w:numId="42">
    <w:abstractNumId w:val="69"/>
  </w:num>
  <w:num w:numId="43">
    <w:abstractNumId w:val="23"/>
  </w:num>
  <w:num w:numId="44">
    <w:abstractNumId w:val="18"/>
  </w:num>
  <w:num w:numId="45">
    <w:abstractNumId w:val="64"/>
  </w:num>
  <w:num w:numId="46">
    <w:abstractNumId w:val="8"/>
  </w:num>
  <w:num w:numId="47">
    <w:abstractNumId w:val="16"/>
  </w:num>
  <w:num w:numId="48">
    <w:abstractNumId w:val="50"/>
  </w:num>
  <w:num w:numId="49">
    <w:abstractNumId w:val="52"/>
  </w:num>
  <w:num w:numId="50">
    <w:abstractNumId w:val="85"/>
  </w:num>
  <w:num w:numId="51">
    <w:abstractNumId w:val="83"/>
  </w:num>
  <w:num w:numId="52">
    <w:abstractNumId w:val="14"/>
  </w:num>
  <w:num w:numId="53">
    <w:abstractNumId w:val="42"/>
  </w:num>
  <w:num w:numId="54">
    <w:abstractNumId w:val="51"/>
  </w:num>
  <w:num w:numId="55">
    <w:abstractNumId w:val="57"/>
  </w:num>
  <w:num w:numId="56">
    <w:abstractNumId w:val="30"/>
  </w:num>
  <w:num w:numId="57">
    <w:abstractNumId w:val="46"/>
  </w:num>
  <w:num w:numId="58">
    <w:abstractNumId w:val="10"/>
  </w:num>
  <w:num w:numId="59">
    <w:abstractNumId w:val="43"/>
  </w:num>
  <w:num w:numId="60">
    <w:abstractNumId w:val="84"/>
  </w:num>
  <w:num w:numId="61">
    <w:abstractNumId w:val="7"/>
  </w:num>
  <w:num w:numId="62">
    <w:abstractNumId w:val="73"/>
  </w:num>
  <w:num w:numId="63">
    <w:abstractNumId w:val="12"/>
  </w:num>
  <w:num w:numId="64">
    <w:abstractNumId w:val="71"/>
  </w:num>
  <w:num w:numId="65">
    <w:abstractNumId w:val="68"/>
  </w:num>
  <w:num w:numId="66">
    <w:abstractNumId w:val="2"/>
  </w:num>
  <w:num w:numId="67">
    <w:abstractNumId w:val="24"/>
  </w:num>
  <w:num w:numId="68">
    <w:abstractNumId w:val="60"/>
  </w:num>
  <w:num w:numId="69">
    <w:abstractNumId w:val="39"/>
  </w:num>
  <w:num w:numId="70">
    <w:abstractNumId w:val="63"/>
  </w:num>
  <w:num w:numId="71">
    <w:abstractNumId w:val="25"/>
  </w:num>
  <w:num w:numId="72">
    <w:abstractNumId w:val="22"/>
  </w:num>
  <w:num w:numId="73">
    <w:abstractNumId w:val="48"/>
  </w:num>
  <w:num w:numId="74">
    <w:abstractNumId w:val="37"/>
  </w:num>
  <w:num w:numId="75">
    <w:abstractNumId w:val="79"/>
  </w:num>
  <w:num w:numId="76">
    <w:abstractNumId w:val="3"/>
  </w:num>
  <w:num w:numId="77">
    <w:abstractNumId w:val="19"/>
  </w:num>
  <w:num w:numId="78">
    <w:abstractNumId w:val="35"/>
  </w:num>
  <w:num w:numId="79">
    <w:abstractNumId w:val="55"/>
  </w:num>
  <w:num w:numId="80">
    <w:abstractNumId w:val="62"/>
  </w:num>
  <w:num w:numId="81">
    <w:abstractNumId w:val="0"/>
  </w:num>
  <w:num w:numId="82">
    <w:abstractNumId w:val="36"/>
  </w:num>
  <w:num w:numId="83">
    <w:abstractNumId w:val="11"/>
  </w:num>
  <w:num w:numId="84">
    <w:abstractNumId w:val="1"/>
  </w:num>
  <w:num w:numId="85">
    <w:abstractNumId w:val="15"/>
  </w:num>
  <w:num w:numId="86">
    <w:abstractNumId w:val="54"/>
  </w:num>
  <w:num w:numId="87">
    <w:abstractNumId w:val="5"/>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210"/>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5F"/>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6D85"/>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2CA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3F2"/>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33"/>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2D2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D5"/>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51"/>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924"/>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35DF"/>
    <w:rsid w:val="004C4227"/>
    <w:rsid w:val="004C6194"/>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E6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55F"/>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1FD"/>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271"/>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460"/>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2ED"/>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10A"/>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3F94"/>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ADD"/>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554"/>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242"/>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160"/>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9C7"/>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354"/>
    <w:rsid w:val="00DE0B73"/>
    <w:rsid w:val="00DE419C"/>
    <w:rsid w:val="00DE5685"/>
    <w:rsid w:val="00DE56F3"/>
    <w:rsid w:val="00DF088F"/>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C99"/>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2C7"/>
    <w:rsid w:val="00FD47CE"/>
    <w:rsid w:val="00FD5765"/>
    <w:rsid w:val="00FD75F7"/>
    <w:rsid w:val="00FD7930"/>
    <w:rsid w:val="00FD7941"/>
    <w:rsid w:val="00FE02FE"/>
    <w:rsid w:val="00FE1072"/>
    <w:rsid w:val="00FE1273"/>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qFormat/>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B0258-A6E5-43D7-AD35-28F7E7E5F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1</Pages>
  <Words>15298</Words>
  <Characters>87200</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100</cp:revision>
  <cp:lastPrinted>2015-10-26T12:55:00Z</cp:lastPrinted>
  <dcterms:created xsi:type="dcterms:W3CDTF">2015-02-12T13:10:00Z</dcterms:created>
  <dcterms:modified xsi:type="dcterms:W3CDTF">2015-10-26T12:56:00Z</dcterms:modified>
</cp:coreProperties>
</file>