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88E" w:rsidRPr="0088788E" w:rsidRDefault="0088788E" w:rsidP="0007310F">
      <w:pPr>
        <w:jc w:val="center"/>
        <w:rPr>
          <w:sz w:val="28"/>
          <w:szCs w:val="28"/>
        </w:rPr>
      </w:pPr>
      <w:r w:rsidRPr="0088788E">
        <w:rPr>
          <w:sz w:val="28"/>
          <w:szCs w:val="28"/>
        </w:rPr>
        <w:t>Часть 3</w:t>
      </w:r>
    </w:p>
    <w:p w:rsidR="008C4243" w:rsidRPr="0088788E" w:rsidRDefault="008C4243" w:rsidP="0007310F">
      <w:pPr>
        <w:jc w:val="center"/>
        <w:rPr>
          <w:sz w:val="28"/>
          <w:szCs w:val="28"/>
        </w:rPr>
      </w:pPr>
      <w:r w:rsidRPr="0088788E">
        <w:rPr>
          <w:sz w:val="28"/>
          <w:szCs w:val="28"/>
        </w:rPr>
        <w:t>Проект договора</w:t>
      </w:r>
    </w:p>
    <w:p w:rsidR="008C4243" w:rsidRDefault="008C4243" w:rsidP="0007310F">
      <w:pPr>
        <w:jc w:val="center"/>
        <w:rPr>
          <w:b/>
          <w:sz w:val="22"/>
          <w:szCs w:val="22"/>
        </w:rPr>
      </w:pPr>
    </w:p>
    <w:p w:rsidR="0007310F" w:rsidRPr="00E200BC" w:rsidRDefault="0007310F" w:rsidP="0007310F">
      <w:pPr>
        <w:jc w:val="center"/>
        <w:rPr>
          <w:b/>
          <w:bCs/>
          <w:sz w:val="22"/>
          <w:szCs w:val="22"/>
        </w:rPr>
      </w:pPr>
      <w:r w:rsidRPr="00E200BC">
        <w:rPr>
          <w:b/>
          <w:sz w:val="22"/>
          <w:szCs w:val="22"/>
        </w:rPr>
        <w:t xml:space="preserve">ДОГОВОР </w:t>
      </w:r>
      <w:r w:rsidR="000D79B5">
        <w:rPr>
          <w:b/>
          <w:sz w:val="22"/>
          <w:szCs w:val="22"/>
        </w:rPr>
        <w:t xml:space="preserve"> </w:t>
      </w:r>
      <w:r w:rsidRPr="00E200BC">
        <w:rPr>
          <w:b/>
          <w:sz w:val="22"/>
          <w:szCs w:val="22"/>
        </w:rPr>
        <w:t xml:space="preserve">ПОСТАВКИ № </w:t>
      </w:r>
      <w:r w:rsidR="008C4243">
        <w:rPr>
          <w:b/>
          <w:sz w:val="22"/>
          <w:szCs w:val="22"/>
        </w:rPr>
        <w:t>____</w:t>
      </w:r>
    </w:p>
    <w:p w:rsidR="0007310F" w:rsidRPr="00E200BC" w:rsidRDefault="0007310F" w:rsidP="0007310F">
      <w:pPr>
        <w:jc w:val="center"/>
        <w:rPr>
          <w:b/>
          <w:bCs/>
          <w:sz w:val="22"/>
          <w:szCs w:val="22"/>
        </w:rPr>
      </w:pPr>
    </w:p>
    <w:p w:rsidR="0007310F" w:rsidRPr="00E200BC" w:rsidRDefault="0007310F" w:rsidP="0007310F">
      <w:pPr>
        <w:rPr>
          <w:sz w:val="22"/>
          <w:szCs w:val="22"/>
        </w:rPr>
      </w:pPr>
      <w:r w:rsidRPr="00E200BC">
        <w:rPr>
          <w:sz w:val="22"/>
          <w:szCs w:val="22"/>
        </w:rPr>
        <w:t>г. Нижний Новгород</w:t>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t xml:space="preserve">       « ____»____________  201</w:t>
      </w:r>
      <w:r w:rsidR="008379AD" w:rsidRPr="00E200BC">
        <w:rPr>
          <w:sz w:val="22"/>
          <w:szCs w:val="22"/>
        </w:rPr>
        <w:t>5</w:t>
      </w:r>
      <w:r w:rsidRPr="00E200BC">
        <w:rPr>
          <w:sz w:val="22"/>
          <w:szCs w:val="22"/>
        </w:rPr>
        <w:t>г.</w:t>
      </w:r>
    </w:p>
    <w:p w:rsidR="0007310F" w:rsidRPr="00E200BC" w:rsidRDefault="0007310F" w:rsidP="0007310F">
      <w:pPr>
        <w:pStyle w:val="BodyText31"/>
        <w:tabs>
          <w:tab w:val="left" w:pos="180"/>
          <w:tab w:val="num" w:pos="3510"/>
          <w:tab w:val="num" w:pos="6390"/>
        </w:tabs>
        <w:ind w:firstLine="0"/>
        <w:rPr>
          <w:sz w:val="22"/>
          <w:szCs w:val="22"/>
        </w:rPr>
      </w:pPr>
    </w:p>
    <w:p w:rsidR="0007310F" w:rsidRPr="00893725" w:rsidRDefault="008C4243" w:rsidP="001E3209">
      <w:pPr>
        <w:pStyle w:val="BodyText31"/>
        <w:tabs>
          <w:tab w:val="left" w:pos="180"/>
          <w:tab w:val="num" w:pos="3510"/>
          <w:tab w:val="num" w:pos="6390"/>
        </w:tabs>
        <w:rPr>
          <w:sz w:val="22"/>
          <w:szCs w:val="22"/>
        </w:rPr>
      </w:pPr>
      <w:proofErr w:type="gramStart"/>
      <w:r>
        <w:rPr>
          <w:sz w:val="22"/>
          <w:szCs w:val="22"/>
        </w:rPr>
        <w:t>___________________________</w:t>
      </w:r>
      <w:r w:rsidR="00C6451F" w:rsidRPr="00893725">
        <w:rPr>
          <w:sz w:val="22"/>
          <w:szCs w:val="22"/>
        </w:rPr>
        <w:t xml:space="preserve"> в лице </w:t>
      </w:r>
      <w:r>
        <w:rPr>
          <w:sz w:val="22"/>
          <w:szCs w:val="22"/>
        </w:rPr>
        <w:t>__________________</w:t>
      </w:r>
      <w:r w:rsidR="00C6451F" w:rsidRPr="00893725">
        <w:rPr>
          <w:sz w:val="22"/>
          <w:szCs w:val="22"/>
        </w:rPr>
        <w:t xml:space="preserve">, действующего на основании </w:t>
      </w:r>
      <w:r>
        <w:rPr>
          <w:sz w:val="22"/>
          <w:szCs w:val="22"/>
        </w:rPr>
        <w:t>_____________________</w:t>
      </w:r>
      <w:r w:rsidR="0007310F" w:rsidRPr="00893725">
        <w:rPr>
          <w:sz w:val="22"/>
          <w:szCs w:val="22"/>
        </w:rPr>
        <w:t xml:space="preserve">, именуемое в дальнейшем «Поставщик», с одной стороны, и </w:t>
      </w:r>
      <w:r w:rsidR="00DC7200" w:rsidRPr="00893725">
        <w:rPr>
          <w:sz w:val="22"/>
          <w:szCs w:val="22"/>
        </w:rPr>
        <w:t>АО</w:t>
      </w:r>
      <w:r w:rsidR="0007310F" w:rsidRPr="00893725">
        <w:rPr>
          <w:sz w:val="22"/>
          <w:szCs w:val="22"/>
        </w:rPr>
        <w:t xml:space="preserve"> "НИАЭП", в лице </w:t>
      </w:r>
      <w:r w:rsidR="00893725" w:rsidRPr="00893725">
        <w:rPr>
          <w:sz w:val="22"/>
          <w:szCs w:val="22"/>
        </w:rPr>
        <w:t xml:space="preserve">исполнительного директора </w:t>
      </w:r>
      <w:proofErr w:type="spellStart"/>
      <w:r w:rsidR="00893725" w:rsidRPr="00893725">
        <w:rPr>
          <w:sz w:val="22"/>
          <w:szCs w:val="22"/>
        </w:rPr>
        <w:t>Каца</w:t>
      </w:r>
      <w:proofErr w:type="spellEnd"/>
      <w:r w:rsidR="00893725" w:rsidRPr="00893725">
        <w:rPr>
          <w:sz w:val="22"/>
          <w:szCs w:val="22"/>
        </w:rPr>
        <w:t xml:space="preserve"> Владимира Лазаревича</w:t>
      </w:r>
      <w:r w:rsidR="0007310F" w:rsidRPr="00893725">
        <w:rPr>
          <w:sz w:val="22"/>
          <w:szCs w:val="22"/>
        </w:rPr>
        <w:t xml:space="preserve">, действующего на основании </w:t>
      </w:r>
      <w:r w:rsidR="00893725" w:rsidRPr="00893725">
        <w:rPr>
          <w:sz w:val="22"/>
          <w:szCs w:val="22"/>
        </w:rPr>
        <w:t>доверенности №40/232/2014-ДОВ от 18.07.2014</w:t>
      </w:r>
      <w:r w:rsidR="0007310F" w:rsidRPr="00893725">
        <w:rPr>
          <w:sz w:val="22"/>
          <w:szCs w:val="22"/>
        </w:rPr>
        <w:t>, именуемое в дальнейшем «Покупатель», с другой стороны, вместе именуемые «Стороны», заключили настоящий договор о нижеследующем:</w:t>
      </w:r>
      <w:proofErr w:type="gramEnd"/>
    </w:p>
    <w:p w:rsidR="0007310F" w:rsidRPr="00E200BC" w:rsidRDefault="0007310F" w:rsidP="00C6451F">
      <w:pPr>
        <w:pStyle w:val="BodyText31"/>
        <w:tabs>
          <w:tab w:val="left" w:pos="180"/>
          <w:tab w:val="num" w:pos="3510"/>
          <w:tab w:val="num" w:pos="6390"/>
        </w:tabs>
        <w:ind w:firstLine="900"/>
        <w:rPr>
          <w:sz w:val="22"/>
          <w:szCs w:val="22"/>
        </w:rPr>
      </w:pPr>
    </w:p>
    <w:p w:rsidR="0007310F" w:rsidRPr="00E200BC" w:rsidRDefault="0007310F" w:rsidP="0007310F">
      <w:pPr>
        <w:pStyle w:val="a4"/>
        <w:spacing w:after="0"/>
        <w:jc w:val="center"/>
        <w:rPr>
          <w:b/>
          <w:bCs/>
          <w:sz w:val="22"/>
          <w:szCs w:val="22"/>
        </w:rPr>
      </w:pPr>
      <w:r w:rsidRPr="00E200BC">
        <w:rPr>
          <w:b/>
          <w:bCs/>
          <w:sz w:val="22"/>
          <w:szCs w:val="22"/>
        </w:rPr>
        <w:t>1. ПРЕДМЕТ ДОГОВОРА</w:t>
      </w:r>
    </w:p>
    <w:p w:rsidR="00122839" w:rsidRPr="00122839" w:rsidRDefault="0007310F" w:rsidP="00122839">
      <w:pPr>
        <w:numPr>
          <w:ilvl w:val="0"/>
          <w:numId w:val="18"/>
        </w:numPr>
        <w:tabs>
          <w:tab w:val="clear" w:pos="1260"/>
          <w:tab w:val="num" w:pos="0"/>
          <w:tab w:val="left" w:pos="1080"/>
        </w:tabs>
        <w:ind w:left="0" w:firstLine="540"/>
        <w:jc w:val="both"/>
        <w:rPr>
          <w:bCs/>
          <w:color w:val="000000"/>
          <w:sz w:val="22"/>
          <w:szCs w:val="22"/>
        </w:rPr>
      </w:pPr>
      <w:r w:rsidRPr="002974E1">
        <w:rPr>
          <w:bCs/>
          <w:color w:val="000000"/>
          <w:sz w:val="22"/>
          <w:szCs w:val="22"/>
        </w:rPr>
        <w:t xml:space="preserve">Поставщик обязуется передать в собственность Покупателя Товар (оборудование) в количестве, ассортименте, по цене, согласно </w:t>
      </w:r>
      <w:r w:rsidR="00D85E07" w:rsidRPr="002974E1">
        <w:rPr>
          <w:bCs/>
          <w:color w:val="000000"/>
          <w:sz w:val="22"/>
          <w:szCs w:val="22"/>
        </w:rPr>
        <w:t>прилагаемым спецификациям (приложения №№1.1, 1.2) являющиеся неотъемлемой частью настоящего договора</w:t>
      </w:r>
      <w:r w:rsidRPr="002974E1">
        <w:rPr>
          <w:bCs/>
          <w:color w:val="000000"/>
          <w:sz w:val="22"/>
          <w:szCs w:val="22"/>
        </w:rPr>
        <w:t xml:space="preserve">. </w:t>
      </w:r>
      <w:r w:rsidR="0088788E">
        <w:rPr>
          <w:bCs/>
          <w:color w:val="000000"/>
        </w:rPr>
        <w:t>Товар по спецификациям №1.1, 1.2 поставляется партиями по заявкам Покупателя</w:t>
      </w:r>
      <w:r w:rsidR="00D85E07" w:rsidRPr="002974E1">
        <w:rPr>
          <w:bCs/>
          <w:color w:val="000000"/>
          <w:sz w:val="22"/>
          <w:szCs w:val="22"/>
        </w:rPr>
        <w:t xml:space="preserve">. Заявка по форме Приложение №2 направляется уполномоченным лицом Покупателя на электронный адрес ______________ Поставщика или по факсу номер _________. Уполномоченным лицом Покупателя являются: </w:t>
      </w:r>
      <w:r w:rsidR="0088788E">
        <w:rPr>
          <w:bCs/>
          <w:color w:val="000000"/>
        </w:rPr>
        <w:t>Серова А.Г. (e-</w:t>
      </w:r>
      <w:proofErr w:type="spellStart"/>
      <w:r w:rsidR="0088788E">
        <w:rPr>
          <w:bCs/>
          <w:color w:val="000000"/>
        </w:rPr>
        <w:t>mail</w:t>
      </w:r>
      <w:proofErr w:type="spellEnd"/>
      <w:r w:rsidR="0088788E">
        <w:rPr>
          <w:bCs/>
          <w:color w:val="000000"/>
        </w:rPr>
        <w:t xml:space="preserve">: </w:t>
      </w:r>
      <w:hyperlink r:id="rId9" w:history="1">
        <w:r w:rsidR="0088788E">
          <w:rPr>
            <w:rStyle w:val="af3"/>
            <w:bCs/>
          </w:rPr>
          <w:t>a.serova@niaep.ru</w:t>
        </w:r>
      </w:hyperlink>
      <w:r w:rsidR="0088788E">
        <w:rPr>
          <w:bCs/>
          <w:color w:val="000000"/>
        </w:rPr>
        <w:t>), Серова Л.В. (e-</w:t>
      </w:r>
      <w:proofErr w:type="spellStart"/>
      <w:r w:rsidR="0088788E">
        <w:rPr>
          <w:bCs/>
          <w:color w:val="000000"/>
        </w:rPr>
        <w:t>mail</w:t>
      </w:r>
      <w:proofErr w:type="spellEnd"/>
      <w:r w:rsidR="0088788E">
        <w:rPr>
          <w:bCs/>
          <w:color w:val="000000"/>
        </w:rPr>
        <w:t>: l.serova@niaep.ru)</w:t>
      </w:r>
      <w:r w:rsidR="00D85E07" w:rsidRPr="002974E1">
        <w:rPr>
          <w:bCs/>
          <w:color w:val="000000"/>
          <w:sz w:val="22"/>
          <w:szCs w:val="22"/>
        </w:rPr>
        <w:t>. Покупатель формирует заявки по мере необходимости товара и не обязан выкупить весь товар по Дополнительной специфика</w:t>
      </w:r>
      <w:bookmarkStart w:id="0" w:name="_GoBack"/>
      <w:bookmarkEnd w:id="0"/>
      <w:r w:rsidR="00D85E07" w:rsidRPr="002974E1">
        <w:rPr>
          <w:bCs/>
          <w:color w:val="000000"/>
          <w:sz w:val="22"/>
          <w:szCs w:val="22"/>
        </w:rPr>
        <w:t xml:space="preserve">ции (Приложение №1.2). Покупатель обязуется принять и оплатить </w:t>
      </w:r>
      <w:r w:rsidR="00D85E07" w:rsidRPr="00122839">
        <w:rPr>
          <w:bCs/>
          <w:color w:val="000000"/>
          <w:sz w:val="22"/>
          <w:szCs w:val="22"/>
        </w:rPr>
        <w:t>поставленный Поставщиком Товар на условиях настоящего Договора</w:t>
      </w:r>
      <w:r w:rsidRPr="00122839">
        <w:rPr>
          <w:bCs/>
          <w:color w:val="000000"/>
          <w:sz w:val="22"/>
          <w:szCs w:val="22"/>
        </w:rPr>
        <w:t>.</w:t>
      </w:r>
    </w:p>
    <w:p w:rsidR="00122839" w:rsidRPr="00122839" w:rsidRDefault="0007310F" w:rsidP="00122839">
      <w:pPr>
        <w:numPr>
          <w:ilvl w:val="0"/>
          <w:numId w:val="18"/>
        </w:numPr>
        <w:tabs>
          <w:tab w:val="clear" w:pos="1260"/>
          <w:tab w:val="num" w:pos="0"/>
          <w:tab w:val="left" w:pos="1080"/>
        </w:tabs>
        <w:ind w:left="0" w:firstLine="540"/>
        <w:jc w:val="both"/>
        <w:rPr>
          <w:bCs/>
          <w:color w:val="000000"/>
          <w:sz w:val="22"/>
          <w:szCs w:val="22"/>
        </w:rPr>
      </w:pPr>
      <w:r w:rsidRPr="00122839">
        <w:rPr>
          <w:bCs/>
          <w:color w:val="000000"/>
          <w:sz w:val="22"/>
          <w:szCs w:val="22"/>
        </w:rPr>
        <w:t>Срок поставки Товара</w:t>
      </w:r>
      <w:r w:rsidR="00122839" w:rsidRPr="00122839">
        <w:rPr>
          <w:bCs/>
          <w:color w:val="000000"/>
          <w:sz w:val="22"/>
          <w:szCs w:val="22"/>
        </w:rPr>
        <w:t>:</w:t>
      </w:r>
      <w:r w:rsidRPr="00122839">
        <w:rPr>
          <w:bCs/>
          <w:color w:val="000000"/>
          <w:sz w:val="22"/>
          <w:szCs w:val="22"/>
        </w:rPr>
        <w:t xml:space="preserve"> </w:t>
      </w:r>
    </w:p>
    <w:p w:rsidR="0088788E" w:rsidRPr="0088788E" w:rsidRDefault="0088788E" w:rsidP="0088788E">
      <w:pPr>
        <w:pStyle w:val="a8"/>
        <w:numPr>
          <w:ilvl w:val="0"/>
          <w:numId w:val="26"/>
        </w:numPr>
        <w:tabs>
          <w:tab w:val="left" w:pos="180"/>
          <w:tab w:val="left" w:pos="1080"/>
        </w:tabs>
        <w:jc w:val="both"/>
        <w:rPr>
          <w:rFonts w:ascii="Times New Roman" w:hAnsi="Times New Roman"/>
          <w:bCs/>
          <w:color w:val="000000"/>
        </w:rPr>
      </w:pPr>
      <w:r w:rsidRPr="0088788E">
        <w:rPr>
          <w:rFonts w:ascii="Times New Roman" w:hAnsi="Times New Roman"/>
          <w:bCs/>
          <w:color w:val="000000"/>
        </w:rPr>
        <w:t xml:space="preserve">по Спецификации № 1 (Приложение №1.1) - </w:t>
      </w:r>
      <w:r>
        <w:rPr>
          <w:rFonts w:ascii="Times New Roman" w:hAnsi="Times New Roman"/>
          <w:bCs/>
          <w:color w:val="000000"/>
        </w:rPr>
        <w:t>5</w:t>
      </w:r>
      <w:r w:rsidRPr="0088788E">
        <w:rPr>
          <w:rFonts w:ascii="Times New Roman" w:hAnsi="Times New Roman"/>
          <w:bCs/>
          <w:color w:val="000000"/>
        </w:rPr>
        <w:t xml:space="preserve"> рабочих дня с момента получения заявки от Покупателя;</w:t>
      </w:r>
    </w:p>
    <w:p w:rsidR="0088788E" w:rsidRPr="0088788E" w:rsidRDefault="0088788E" w:rsidP="0088788E">
      <w:pPr>
        <w:pStyle w:val="a8"/>
        <w:numPr>
          <w:ilvl w:val="0"/>
          <w:numId w:val="26"/>
        </w:numPr>
        <w:tabs>
          <w:tab w:val="left" w:pos="180"/>
          <w:tab w:val="left" w:pos="1080"/>
        </w:tabs>
        <w:jc w:val="both"/>
        <w:rPr>
          <w:rFonts w:ascii="Times New Roman" w:hAnsi="Times New Roman"/>
          <w:bCs/>
          <w:color w:val="000000"/>
        </w:rPr>
      </w:pPr>
      <w:r w:rsidRPr="0088788E">
        <w:rPr>
          <w:rFonts w:ascii="Times New Roman" w:hAnsi="Times New Roman"/>
          <w:bCs/>
          <w:color w:val="000000"/>
        </w:rPr>
        <w:t>по Дополнительной спецификации (Приложение №1.2) - 5 рабочих дней с момента получения заявки от Покупателя.</w:t>
      </w:r>
    </w:p>
    <w:p w:rsidR="00D85E07" w:rsidRPr="00A36526" w:rsidRDefault="00D85E07" w:rsidP="00D67A1A">
      <w:pPr>
        <w:numPr>
          <w:ilvl w:val="0"/>
          <w:numId w:val="18"/>
        </w:numPr>
        <w:tabs>
          <w:tab w:val="clear" w:pos="1260"/>
          <w:tab w:val="num" w:pos="0"/>
          <w:tab w:val="left" w:pos="1080"/>
        </w:tabs>
        <w:ind w:left="0" w:firstLine="540"/>
        <w:jc w:val="both"/>
        <w:rPr>
          <w:bCs/>
          <w:color w:val="000000"/>
          <w:sz w:val="22"/>
          <w:szCs w:val="22"/>
        </w:rPr>
      </w:pPr>
      <w:r w:rsidRPr="00A36526">
        <w:rPr>
          <w:sz w:val="22"/>
          <w:szCs w:val="22"/>
        </w:rPr>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 рабочий день следующего месяца»</w:t>
      </w:r>
    </w:p>
    <w:p w:rsidR="0007310F" w:rsidRPr="00E200BC" w:rsidRDefault="0007310F" w:rsidP="002974E1">
      <w:pPr>
        <w:pStyle w:val="a4"/>
        <w:tabs>
          <w:tab w:val="num" w:pos="1260"/>
        </w:tabs>
        <w:spacing w:before="240" w:after="0"/>
        <w:ind w:left="1259" w:hanging="357"/>
        <w:jc w:val="center"/>
        <w:rPr>
          <w:b/>
          <w:bCs/>
          <w:sz w:val="22"/>
          <w:szCs w:val="22"/>
        </w:rPr>
      </w:pPr>
      <w:r w:rsidRPr="00E200BC">
        <w:rPr>
          <w:b/>
          <w:bCs/>
          <w:sz w:val="22"/>
          <w:szCs w:val="22"/>
        </w:rPr>
        <w:t>2. ЦЕНЫ И ПОРЯДОК РАСЧЕТОВ</w:t>
      </w:r>
    </w:p>
    <w:p w:rsidR="0007310F" w:rsidRPr="00BD49AA" w:rsidRDefault="0007310F" w:rsidP="0007310F">
      <w:pPr>
        <w:pStyle w:val="a4"/>
        <w:numPr>
          <w:ilvl w:val="0"/>
          <w:numId w:val="2"/>
        </w:numPr>
        <w:tabs>
          <w:tab w:val="clear" w:pos="1260"/>
          <w:tab w:val="num" w:pos="0"/>
          <w:tab w:val="left" w:pos="1080"/>
          <w:tab w:val="num" w:pos="1440"/>
        </w:tabs>
        <w:spacing w:after="0"/>
        <w:ind w:left="0" w:firstLine="540"/>
        <w:jc w:val="both"/>
        <w:rPr>
          <w:sz w:val="22"/>
          <w:szCs w:val="22"/>
        </w:rPr>
      </w:pPr>
      <w:r w:rsidRPr="00E200BC">
        <w:rPr>
          <w:sz w:val="22"/>
          <w:szCs w:val="22"/>
        </w:rPr>
        <w:t>Цена настоящего Договора составляет</w:t>
      </w:r>
      <w:proofErr w:type="gramStart"/>
      <w:r w:rsidRPr="00E200BC">
        <w:rPr>
          <w:sz w:val="22"/>
          <w:szCs w:val="22"/>
        </w:rPr>
        <w:t xml:space="preserve"> </w:t>
      </w:r>
      <w:r w:rsidR="008C4243">
        <w:rPr>
          <w:sz w:val="22"/>
          <w:szCs w:val="22"/>
        </w:rPr>
        <w:t>___________</w:t>
      </w:r>
      <w:r w:rsidR="001C417D" w:rsidRPr="001C417D">
        <w:rPr>
          <w:sz w:val="22"/>
          <w:szCs w:val="22"/>
        </w:rPr>
        <w:t xml:space="preserve"> (</w:t>
      </w:r>
      <w:r w:rsidR="008C4243">
        <w:rPr>
          <w:sz w:val="22"/>
          <w:szCs w:val="22"/>
        </w:rPr>
        <w:t>_______</w:t>
      </w:r>
      <w:r w:rsidR="001C417D" w:rsidRPr="001C417D">
        <w:rPr>
          <w:sz w:val="22"/>
          <w:szCs w:val="22"/>
        </w:rPr>
        <w:t xml:space="preserve">) </w:t>
      </w:r>
      <w:proofErr w:type="gramEnd"/>
      <w:r w:rsidR="001C417D" w:rsidRPr="001C417D">
        <w:rPr>
          <w:sz w:val="22"/>
          <w:szCs w:val="22"/>
        </w:rPr>
        <w:t xml:space="preserve">рублей </w:t>
      </w:r>
      <w:r w:rsidR="00A36526">
        <w:rPr>
          <w:sz w:val="22"/>
          <w:szCs w:val="22"/>
        </w:rPr>
        <w:t>_</w:t>
      </w:r>
      <w:r w:rsidR="008C4243">
        <w:rPr>
          <w:sz w:val="22"/>
          <w:szCs w:val="22"/>
        </w:rPr>
        <w:t>__</w:t>
      </w:r>
      <w:r w:rsidR="001C417D" w:rsidRPr="001C417D">
        <w:rPr>
          <w:sz w:val="22"/>
          <w:szCs w:val="22"/>
        </w:rPr>
        <w:t xml:space="preserve"> коп., НДС 18%- </w:t>
      </w:r>
      <w:r w:rsidR="008C4243">
        <w:rPr>
          <w:sz w:val="22"/>
          <w:szCs w:val="22"/>
        </w:rPr>
        <w:t>________</w:t>
      </w:r>
      <w:r w:rsidR="00127197" w:rsidRPr="00BD49AA">
        <w:rPr>
          <w:sz w:val="22"/>
          <w:szCs w:val="22"/>
        </w:rPr>
        <w:t>(</w:t>
      </w:r>
      <w:r w:rsidR="008C4243">
        <w:rPr>
          <w:sz w:val="22"/>
          <w:szCs w:val="22"/>
        </w:rPr>
        <w:t>____</w:t>
      </w:r>
      <w:r w:rsidR="00127197" w:rsidRPr="00BD49AA">
        <w:rPr>
          <w:sz w:val="22"/>
          <w:szCs w:val="22"/>
        </w:rPr>
        <w:t>) рубл</w:t>
      </w:r>
      <w:r w:rsidR="001C417D">
        <w:rPr>
          <w:sz w:val="22"/>
          <w:szCs w:val="22"/>
        </w:rPr>
        <w:t xml:space="preserve">ей </w:t>
      </w:r>
      <w:r w:rsidR="008C4243">
        <w:rPr>
          <w:sz w:val="22"/>
          <w:szCs w:val="22"/>
        </w:rPr>
        <w:t>_</w:t>
      </w:r>
      <w:r w:rsidR="00A36526">
        <w:rPr>
          <w:sz w:val="22"/>
          <w:szCs w:val="22"/>
        </w:rPr>
        <w:t>_</w:t>
      </w:r>
      <w:r w:rsidR="008C4243">
        <w:rPr>
          <w:sz w:val="22"/>
          <w:szCs w:val="22"/>
        </w:rPr>
        <w:t>_</w:t>
      </w:r>
      <w:r w:rsidR="00127197" w:rsidRPr="00BD49AA">
        <w:rPr>
          <w:sz w:val="22"/>
          <w:szCs w:val="22"/>
        </w:rPr>
        <w:t xml:space="preserve"> коп</w:t>
      </w:r>
      <w:r w:rsidRPr="00BD49AA">
        <w:rPr>
          <w:sz w:val="22"/>
          <w:szCs w:val="22"/>
        </w:rPr>
        <w:t>.</w:t>
      </w:r>
    </w:p>
    <w:p w:rsidR="0007310F" w:rsidRPr="00E200BC" w:rsidRDefault="0007310F" w:rsidP="0007310F">
      <w:pPr>
        <w:widowControl w:val="0"/>
        <w:numPr>
          <w:ilvl w:val="0"/>
          <w:numId w:val="2"/>
        </w:numPr>
        <w:tabs>
          <w:tab w:val="clear" w:pos="1260"/>
          <w:tab w:val="num" w:pos="0"/>
          <w:tab w:val="left" w:pos="1080"/>
        </w:tabs>
        <w:autoSpaceDE w:val="0"/>
        <w:autoSpaceDN w:val="0"/>
        <w:adjustRightInd w:val="0"/>
        <w:ind w:left="0" w:firstLine="540"/>
        <w:jc w:val="both"/>
        <w:rPr>
          <w:sz w:val="22"/>
          <w:szCs w:val="22"/>
        </w:rPr>
      </w:pPr>
      <w:r w:rsidRPr="00E200BC">
        <w:rPr>
          <w:sz w:val="22"/>
          <w:szCs w:val="22"/>
        </w:rPr>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а также все иные расходы Поставщика, связанные с исполнением настоящего договора.</w:t>
      </w:r>
    </w:p>
    <w:p w:rsidR="0007310F" w:rsidRPr="00E200BC" w:rsidRDefault="0007310F" w:rsidP="0007310F">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 xml:space="preserve">Покупатель производит расчет по настоящему Договору в течение </w:t>
      </w:r>
      <w:r w:rsidR="00326B7A" w:rsidRPr="00E200BC">
        <w:rPr>
          <w:sz w:val="22"/>
          <w:szCs w:val="22"/>
        </w:rPr>
        <w:t>1</w:t>
      </w:r>
      <w:r w:rsidR="0088788E">
        <w:rPr>
          <w:sz w:val="22"/>
          <w:szCs w:val="22"/>
        </w:rPr>
        <w:t>5</w:t>
      </w:r>
      <w:r w:rsidRPr="00E200BC">
        <w:rPr>
          <w:sz w:val="22"/>
          <w:szCs w:val="22"/>
        </w:rPr>
        <w:t xml:space="preserve"> банковских дней с момента приемки Товара Покупателем по товарной накладной (ф. ТО</w:t>
      </w:r>
      <w:r w:rsidR="0088788E">
        <w:rPr>
          <w:sz w:val="22"/>
          <w:szCs w:val="22"/>
        </w:rPr>
        <w:t>РГ-12)</w:t>
      </w:r>
      <w:r w:rsidRPr="00E200BC">
        <w:rPr>
          <w:sz w:val="22"/>
          <w:szCs w:val="22"/>
        </w:rPr>
        <w:t xml:space="preserve"> и получения счета-фактуры</w:t>
      </w:r>
      <w:r w:rsidR="008C4243">
        <w:rPr>
          <w:sz w:val="22"/>
          <w:szCs w:val="22"/>
        </w:rPr>
        <w:t xml:space="preserve"> и счета</w:t>
      </w:r>
      <w:r w:rsidRPr="00E200BC">
        <w:rPr>
          <w:sz w:val="22"/>
          <w:szCs w:val="22"/>
        </w:rPr>
        <w:t>, на поставленный Товар.</w:t>
      </w:r>
    </w:p>
    <w:p w:rsidR="0007310F" w:rsidRPr="00E200BC" w:rsidRDefault="0007310F" w:rsidP="0007310F">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 xml:space="preserve">Все расчеты производятся путем перечисления денежных средств на расчетный счет Поставщика. </w:t>
      </w:r>
    </w:p>
    <w:p w:rsidR="0007310F" w:rsidRPr="00E200BC" w:rsidRDefault="0007310F" w:rsidP="0007310F">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Датой оплаты является дата списания денежных средств с расчетного счета Покупателя.</w:t>
      </w:r>
    </w:p>
    <w:p w:rsidR="00C3723B" w:rsidRDefault="00326B7A" w:rsidP="00C3723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выплачиваются.</w:t>
      </w:r>
    </w:p>
    <w:p w:rsidR="00C3723B" w:rsidRPr="00C3723B" w:rsidRDefault="00C3723B" w:rsidP="00C3723B">
      <w:pPr>
        <w:pStyle w:val="a4"/>
        <w:numPr>
          <w:ilvl w:val="0"/>
          <w:numId w:val="2"/>
        </w:numPr>
        <w:tabs>
          <w:tab w:val="clear" w:pos="1260"/>
          <w:tab w:val="num" w:pos="0"/>
          <w:tab w:val="left" w:pos="1080"/>
        </w:tabs>
        <w:spacing w:after="0"/>
        <w:ind w:left="0" w:firstLine="540"/>
        <w:jc w:val="both"/>
        <w:rPr>
          <w:sz w:val="22"/>
          <w:szCs w:val="22"/>
        </w:rPr>
      </w:pPr>
      <w:r w:rsidRPr="00C3723B">
        <w:rPr>
          <w:sz w:val="22"/>
          <w:szCs w:val="22"/>
        </w:rPr>
        <w:t xml:space="preserve">Сторонами особо согласовано, что </w:t>
      </w:r>
      <w:proofErr w:type="gramStart"/>
      <w:r w:rsidRPr="00C3723B">
        <w:rPr>
          <w:sz w:val="22"/>
          <w:szCs w:val="22"/>
        </w:rPr>
        <w:t>с даты  поставки</w:t>
      </w:r>
      <w:proofErr w:type="gramEnd"/>
      <w:r w:rsidRPr="00C3723B">
        <w:rPr>
          <w:sz w:val="22"/>
          <w:szCs w:val="22"/>
        </w:rPr>
        <w:t xml:space="preserve"> и до его оплаты Покупателем Товар не признается находящимся в залоге у Поставщика.</w:t>
      </w:r>
    </w:p>
    <w:p w:rsidR="0007310F" w:rsidRPr="00E200BC" w:rsidRDefault="0007310F" w:rsidP="0007310F">
      <w:pPr>
        <w:pStyle w:val="a4"/>
        <w:tabs>
          <w:tab w:val="left" w:pos="1080"/>
        </w:tabs>
        <w:spacing w:after="0"/>
        <w:ind w:left="540"/>
        <w:jc w:val="both"/>
        <w:rPr>
          <w:sz w:val="22"/>
          <w:szCs w:val="22"/>
        </w:rPr>
      </w:pPr>
    </w:p>
    <w:p w:rsidR="0007310F" w:rsidRPr="00E200BC" w:rsidRDefault="0007310F" w:rsidP="0007310F">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3. ОБЯЗАННОСТИ СТОРОН</w:t>
      </w:r>
    </w:p>
    <w:p w:rsidR="0007310F" w:rsidRPr="00E200BC" w:rsidRDefault="0007310F" w:rsidP="0007310F">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Поставщик обязан:</w:t>
      </w:r>
    </w:p>
    <w:p w:rsidR="00C2248D" w:rsidRPr="0088788E" w:rsidRDefault="0007310F" w:rsidP="0088788E">
      <w:pPr>
        <w:pStyle w:val="ConsNormal"/>
        <w:tabs>
          <w:tab w:val="left" w:pos="567"/>
          <w:tab w:val="left" w:pos="630"/>
        </w:tabs>
        <w:ind w:right="0" w:firstLine="540"/>
        <w:jc w:val="both"/>
        <w:rPr>
          <w:rFonts w:ascii="Times New Roman" w:hAnsi="Times New Roman" w:cs="Times New Roman"/>
          <w:color w:val="000000"/>
          <w:sz w:val="22"/>
          <w:szCs w:val="22"/>
        </w:rPr>
      </w:pPr>
      <w:r w:rsidRPr="0088788E">
        <w:rPr>
          <w:rFonts w:ascii="Times New Roman" w:hAnsi="Times New Roman" w:cs="Times New Roman"/>
          <w:color w:val="000000"/>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 </w:t>
      </w:r>
      <w:r w:rsidR="00C2248D" w:rsidRPr="0088788E">
        <w:rPr>
          <w:rFonts w:ascii="Times New Roman" w:hAnsi="Times New Roman" w:cs="Times New Roman"/>
          <w:color w:val="000000"/>
          <w:sz w:val="22"/>
          <w:szCs w:val="22"/>
        </w:rPr>
        <w:t>Покупателя адрес</w:t>
      </w:r>
      <w:r w:rsidR="0088788E" w:rsidRPr="0088788E">
        <w:rPr>
          <w:rFonts w:ascii="Times New Roman" w:hAnsi="Times New Roman" w:cs="Times New Roman"/>
          <w:color w:val="000000"/>
          <w:sz w:val="22"/>
          <w:szCs w:val="22"/>
        </w:rPr>
        <w:t>у</w:t>
      </w:r>
      <w:r w:rsidR="00C2248D" w:rsidRPr="0088788E">
        <w:rPr>
          <w:rFonts w:ascii="Times New Roman" w:hAnsi="Times New Roman" w:cs="Times New Roman"/>
          <w:color w:val="000000"/>
          <w:sz w:val="22"/>
          <w:szCs w:val="22"/>
        </w:rPr>
        <w:t>:</w:t>
      </w:r>
      <w:r w:rsidR="0088788E" w:rsidRPr="0088788E">
        <w:rPr>
          <w:rFonts w:ascii="Times New Roman" w:hAnsi="Times New Roman" w:cs="Times New Roman"/>
          <w:color w:val="000000"/>
          <w:sz w:val="22"/>
          <w:szCs w:val="22"/>
        </w:rPr>
        <w:t xml:space="preserve"> </w:t>
      </w:r>
      <w:r w:rsidR="00C2248D" w:rsidRPr="0088788E">
        <w:rPr>
          <w:rFonts w:ascii="Times New Roman" w:hAnsi="Times New Roman" w:cs="Times New Roman"/>
          <w:color w:val="000000"/>
          <w:sz w:val="22"/>
          <w:szCs w:val="22"/>
        </w:rPr>
        <w:t xml:space="preserve">АО «НИАЭП»,603006, </w:t>
      </w:r>
      <w:r w:rsidR="0088788E" w:rsidRPr="0088788E">
        <w:rPr>
          <w:rFonts w:ascii="Times New Roman" w:hAnsi="Times New Roman" w:cs="Times New Roman"/>
          <w:color w:val="000000"/>
          <w:sz w:val="22"/>
          <w:szCs w:val="22"/>
        </w:rPr>
        <w:br/>
      </w:r>
      <w:r w:rsidR="00C2248D" w:rsidRPr="0088788E">
        <w:rPr>
          <w:rFonts w:ascii="Times New Roman" w:hAnsi="Times New Roman" w:cs="Times New Roman"/>
          <w:color w:val="000000"/>
          <w:sz w:val="22"/>
          <w:szCs w:val="22"/>
        </w:rPr>
        <w:t>г. Нижний Новгород, пл. Свободы, д. 3</w:t>
      </w:r>
      <w:r w:rsidR="00374CE6" w:rsidRPr="0088788E">
        <w:rPr>
          <w:rFonts w:ascii="Times New Roman" w:hAnsi="Times New Roman" w:cs="Times New Roman"/>
          <w:color w:val="000000"/>
          <w:sz w:val="22"/>
          <w:szCs w:val="22"/>
        </w:rPr>
        <w:t>,</w:t>
      </w:r>
      <w:r w:rsidR="00C2248D" w:rsidRPr="0088788E">
        <w:rPr>
          <w:rFonts w:ascii="Times New Roman" w:hAnsi="Times New Roman" w:cs="Times New Roman"/>
          <w:color w:val="000000"/>
          <w:sz w:val="22"/>
          <w:szCs w:val="22"/>
        </w:rPr>
        <w:t xml:space="preserve"> </w:t>
      </w:r>
    </w:p>
    <w:p w:rsidR="0007310F" w:rsidRPr="0088788E" w:rsidRDefault="0088788E" w:rsidP="0088788E">
      <w:pPr>
        <w:pStyle w:val="ConsNormal"/>
        <w:tabs>
          <w:tab w:val="left" w:pos="567"/>
          <w:tab w:val="left" w:pos="630"/>
        </w:tabs>
        <w:ind w:righ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ab/>
      </w:r>
      <w:r w:rsidR="0007310F" w:rsidRPr="0088788E">
        <w:rPr>
          <w:rFonts w:ascii="Times New Roman" w:hAnsi="Times New Roman" w:cs="Times New Roman"/>
          <w:color w:val="000000"/>
          <w:sz w:val="22"/>
          <w:szCs w:val="22"/>
        </w:rPr>
        <w:t xml:space="preserve">3.1.2. Одновременно с передачей Товара передать Покупателю все относящиеся к нему документы, в т.ч. паспорт с инструкцией по эксплуатации и копию сертификата качества (сертификата соответствия), а также товарно-транспортную накладную и счет-фактуру с указанием номера настоящего Договора. </w:t>
      </w:r>
    </w:p>
    <w:p w:rsidR="0007310F" w:rsidRPr="0088788E" w:rsidRDefault="0088788E" w:rsidP="0088788E">
      <w:pPr>
        <w:pStyle w:val="ConsNormal"/>
        <w:tabs>
          <w:tab w:val="left" w:pos="567"/>
          <w:tab w:val="left" w:pos="630"/>
        </w:tabs>
        <w:ind w:righ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ab/>
      </w:r>
      <w:r w:rsidR="0007310F" w:rsidRPr="0088788E">
        <w:rPr>
          <w:rFonts w:ascii="Times New Roman" w:hAnsi="Times New Roman" w:cs="Times New Roman"/>
          <w:color w:val="000000"/>
          <w:sz w:val="22"/>
          <w:szCs w:val="22"/>
        </w:rPr>
        <w:t>3.1.</w:t>
      </w:r>
      <w:r w:rsidR="00374CE6" w:rsidRPr="0088788E">
        <w:rPr>
          <w:rFonts w:ascii="Times New Roman" w:hAnsi="Times New Roman" w:cs="Times New Roman"/>
          <w:color w:val="000000"/>
          <w:sz w:val="22"/>
          <w:szCs w:val="22"/>
        </w:rPr>
        <w:t>3</w:t>
      </w:r>
      <w:r w:rsidR="0007310F" w:rsidRPr="0088788E">
        <w:rPr>
          <w:rFonts w:ascii="Times New Roman" w:hAnsi="Times New Roman" w:cs="Times New Roman"/>
          <w:color w:val="000000"/>
          <w:sz w:val="22"/>
          <w:szCs w:val="22"/>
        </w:rPr>
        <w:t>. Предоставить Покупателю гарантию качества Товара в соответствии с условиями настоящего Договора.</w:t>
      </w:r>
    </w:p>
    <w:p w:rsidR="0007310F" w:rsidRPr="0088788E" w:rsidRDefault="0088788E" w:rsidP="0088788E">
      <w:pPr>
        <w:pStyle w:val="ConsNormal"/>
        <w:tabs>
          <w:tab w:val="left" w:pos="567"/>
          <w:tab w:val="left" w:pos="630"/>
        </w:tabs>
        <w:ind w:righ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ab/>
      </w:r>
      <w:r w:rsidR="0007310F" w:rsidRPr="0088788E">
        <w:rPr>
          <w:rFonts w:ascii="Times New Roman" w:hAnsi="Times New Roman" w:cs="Times New Roman"/>
          <w:color w:val="000000"/>
          <w:sz w:val="22"/>
          <w:szCs w:val="22"/>
        </w:rPr>
        <w:t>3.1.</w:t>
      </w:r>
      <w:r w:rsidR="00374CE6" w:rsidRPr="0088788E">
        <w:rPr>
          <w:rFonts w:ascii="Times New Roman" w:hAnsi="Times New Roman" w:cs="Times New Roman"/>
          <w:color w:val="000000"/>
          <w:sz w:val="22"/>
          <w:szCs w:val="22"/>
        </w:rPr>
        <w:t>4</w:t>
      </w:r>
      <w:r w:rsidR="0007310F" w:rsidRPr="0088788E">
        <w:rPr>
          <w:rFonts w:ascii="Times New Roman" w:hAnsi="Times New Roman" w:cs="Times New Roman"/>
          <w:color w:val="000000"/>
          <w:sz w:val="22"/>
          <w:szCs w:val="22"/>
        </w:rPr>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88788E" w:rsidRPr="0088788E" w:rsidRDefault="0088788E" w:rsidP="0088788E">
      <w:pPr>
        <w:pStyle w:val="ConsNormal"/>
        <w:tabs>
          <w:tab w:val="left" w:pos="567"/>
          <w:tab w:val="left" w:pos="630"/>
        </w:tabs>
        <w:ind w:right="0" w:firstLine="0"/>
        <w:jc w:val="both"/>
        <w:rPr>
          <w:rFonts w:ascii="Times New Roman" w:hAnsi="Times New Roman" w:cs="Times New Roman"/>
          <w:bCs/>
          <w:color w:val="000000"/>
          <w:sz w:val="22"/>
          <w:szCs w:val="22"/>
        </w:rPr>
      </w:pPr>
      <w:r w:rsidRPr="0088788E">
        <w:rPr>
          <w:rFonts w:ascii="Times New Roman" w:hAnsi="Times New Roman" w:cs="Times New Roman"/>
          <w:color w:val="000000"/>
          <w:sz w:val="22"/>
          <w:szCs w:val="22"/>
        </w:rPr>
        <w:tab/>
        <w:t>3.1.</w:t>
      </w:r>
      <w:r w:rsidRPr="0088788E">
        <w:rPr>
          <w:rFonts w:ascii="Times New Roman" w:hAnsi="Times New Roman" w:cs="Times New Roman"/>
          <w:color w:val="000000"/>
          <w:sz w:val="22"/>
          <w:szCs w:val="22"/>
        </w:rPr>
        <w:t>5</w:t>
      </w:r>
      <w:r w:rsidRPr="0088788E">
        <w:rPr>
          <w:rFonts w:ascii="Times New Roman" w:hAnsi="Times New Roman" w:cs="Times New Roman"/>
          <w:color w:val="000000"/>
          <w:sz w:val="22"/>
          <w:szCs w:val="22"/>
        </w:rPr>
        <w:t xml:space="preserve">. </w:t>
      </w:r>
      <w:proofErr w:type="gramStart"/>
      <w:r w:rsidRPr="0088788E">
        <w:rPr>
          <w:rFonts w:ascii="Times New Roman" w:hAnsi="Times New Roman" w:cs="Times New Roman"/>
          <w:color w:val="000000"/>
          <w:sz w:val="22"/>
          <w:szCs w:val="22"/>
        </w:rPr>
        <w:t>Непосредственно после доставки Товара по соответствующей спецификации Покупателю по адресу: г. Нижний Новгород, пл. Свободы, д. 3 вывезти за свой счет отработанные расходные материалы и комплектующие для оргтехники Покупателя.</w:t>
      </w:r>
      <w:proofErr w:type="gramEnd"/>
      <w:r w:rsidRPr="0088788E">
        <w:rPr>
          <w:rFonts w:ascii="Times New Roman" w:hAnsi="Times New Roman" w:cs="Times New Roman"/>
          <w:color w:val="000000"/>
          <w:sz w:val="22"/>
          <w:szCs w:val="22"/>
        </w:rPr>
        <w:t xml:space="preserve"> Покупатель самостоятельно производит внутренний сбор отработанных расходных материалов и комплектующих для вывоза их Поставщиком».</w:t>
      </w:r>
    </w:p>
    <w:p w:rsidR="0088788E" w:rsidRPr="00E200BC" w:rsidRDefault="0088788E" w:rsidP="0007310F">
      <w:pPr>
        <w:pStyle w:val="ConsNormal"/>
        <w:tabs>
          <w:tab w:val="left" w:pos="1800"/>
        </w:tabs>
        <w:ind w:right="0" w:firstLine="0"/>
        <w:jc w:val="both"/>
        <w:rPr>
          <w:rFonts w:ascii="Times New Roman" w:hAnsi="Times New Roman" w:cs="Times New Roman"/>
          <w:bCs/>
          <w:color w:val="000000"/>
          <w:sz w:val="22"/>
          <w:szCs w:val="22"/>
        </w:rPr>
      </w:pPr>
    </w:p>
    <w:p w:rsidR="0007310F" w:rsidRPr="00E200BC" w:rsidRDefault="0007310F" w:rsidP="0007310F">
      <w:pPr>
        <w:pStyle w:val="ConsNormal"/>
        <w:numPr>
          <w:ilvl w:val="0"/>
          <w:numId w:val="4"/>
        </w:numPr>
        <w:tabs>
          <w:tab w:val="left" w:pos="1080"/>
        </w:tabs>
        <w:ind w:right="0" w:hanging="126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 xml:space="preserve">  Покупатель</w:t>
      </w:r>
      <w:r w:rsidRPr="00E200BC">
        <w:rPr>
          <w:rFonts w:ascii="Times New Roman" w:hAnsi="Times New Roman" w:cs="Times New Roman"/>
          <w:bCs/>
          <w:sz w:val="22"/>
          <w:szCs w:val="22"/>
        </w:rPr>
        <w:t xml:space="preserve"> обязан:</w:t>
      </w:r>
    </w:p>
    <w:p w:rsidR="0007310F" w:rsidRPr="00E200BC" w:rsidRDefault="0007310F" w:rsidP="0007310F">
      <w:pPr>
        <w:pStyle w:val="ConsNormal"/>
        <w:numPr>
          <w:ilvl w:val="0"/>
          <w:numId w:val="5"/>
        </w:numPr>
        <w:tabs>
          <w:tab w:val="clear" w:pos="1800"/>
          <w:tab w:val="left"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Оплатить Товар в размерах и в сроки, установленные настоящим Договором.</w:t>
      </w:r>
    </w:p>
    <w:p w:rsidR="0007310F" w:rsidRPr="00E200BC" w:rsidRDefault="0007310F" w:rsidP="0007310F">
      <w:pPr>
        <w:pStyle w:val="ConsNormal"/>
        <w:numPr>
          <w:ilvl w:val="0"/>
          <w:numId w:val="5"/>
        </w:numPr>
        <w:tabs>
          <w:tab w:val="clear" w:pos="1800"/>
          <w:tab w:val="left" w:pos="1440"/>
        </w:tabs>
        <w:ind w:left="540" w:right="0" w:firstLine="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Осуществ</w:t>
      </w:r>
      <w:r w:rsidRPr="00E200BC">
        <w:rPr>
          <w:rFonts w:ascii="Times New Roman" w:hAnsi="Times New Roman" w:cs="Times New Roman"/>
          <w:bCs/>
          <w:sz w:val="22"/>
          <w:szCs w:val="22"/>
        </w:rPr>
        <w:t xml:space="preserve">лять проверку при приемке Товара по количеству, качеству и комплектности. </w:t>
      </w:r>
    </w:p>
    <w:p w:rsidR="0007310F" w:rsidRPr="00E200BC" w:rsidRDefault="0007310F" w:rsidP="0007310F">
      <w:pPr>
        <w:pStyle w:val="ConsNormal"/>
        <w:tabs>
          <w:tab w:val="left" w:pos="1260"/>
          <w:tab w:val="left" w:pos="1440"/>
        </w:tabs>
        <w:ind w:right="0" w:firstLine="540"/>
        <w:jc w:val="both"/>
        <w:rPr>
          <w:rFonts w:ascii="Times New Roman" w:hAnsi="Times New Roman" w:cs="Times New Roman"/>
          <w:bCs/>
          <w:sz w:val="22"/>
          <w:szCs w:val="22"/>
        </w:rPr>
      </w:pPr>
      <w:r w:rsidRPr="00E200BC">
        <w:rPr>
          <w:rFonts w:ascii="Times New Roman" w:hAnsi="Times New Roman" w:cs="Times New Roman"/>
          <w:sz w:val="22"/>
          <w:szCs w:val="22"/>
        </w:rPr>
        <w:t>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07310F" w:rsidRPr="00E200BC" w:rsidRDefault="0007310F" w:rsidP="0007310F">
      <w:pPr>
        <w:pStyle w:val="ConsNormal"/>
        <w:tabs>
          <w:tab w:val="left" w:pos="1260"/>
          <w:tab w:val="left" w:pos="1440"/>
        </w:tabs>
        <w:ind w:left="540" w:right="0" w:firstLine="0"/>
        <w:jc w:val="both"/>
        <w:rPr>
          <w:rFonts w:ascii="Times New Roman" w:hAnsi="Times New Roman" w:cs="Times New Roman"/>
          <w:bCs/>
          <w:sz w:val="22"/>
          <w:szCs w:val="22"/>
        </w:rPr>
      </w:pPr>
    </w:p>
    <w:p w:rsidR="0007310F" w:rsidRPr="00E200BC" w:rsidRDefault="0007310F" w:rsidP="0007310F">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aps/>
          <w:color w:val="000000"/>
          <w:sz w:val="22"/>
          <w:szCs w:val="22"/>
        </w:rPr>
        <w:t>4. Порядок поставки и приемки Товара</w:t>
      </w:r>
    </w:p>
    <w:p w:rsidR="0088788E" w:rsidRPr="00B834CB" w:rsidRDefault="0088788E" w:rsidP="0088788E">
      <w:pPr>
        <w:widowControl w:val="0"/>
        <w:numPr>
          <w:ilvl w:val="1"/>
          <w:numId w:val="29"/>
        </w:numPr>
        <w:shd w:val="clear" w:color="auto" w:fill="FFFFFF"/>
        <w:tabs>
          <w:tab w:val="num" w:pos="0"/>
          <w:tab w:val="left" w:pos="1080"/>
        </w:tabs>
        <w:autoSpaceDE w:val="0"/>
        <w:autoSpaceDN w:val="0"/>
        <w:adjustRightInd w:val="0"/>
        <w:ind w:left="0" w:firstLine="540"/>
        <w:jc w:val="both"/>
        <w:rPr>
          <w:color w:val="000000"/>
          <w:sz w:val="22"/>
        </w:rPr>
      </w:pPr>
      <w:r w:rsidRPr="00B834CB">
        <w:rPr>
          <w:color w:val="000000"/>
          <w:sz w:val="22"/>
        </w:rPr>
        <w:t xml:space="preserve">Доставка Товара Покупателю производится Поставщиком на склад Покупателя по </w:t>
      </w:r>
      <w:r w:rsidRPr="00B834CB">
        <w:rPr>
          <w:sz w:val="22"/>
        </w:rPr>
        <w:t xml:space="preserve">адресу </w:t>
      </w:r>
      <w:r w:rsidRPr="00B834CB">
        <w:rPr>
          <w:bCs/>
          <w:color w:val="000000"/>
          <w:sz w:val="22"/>
        </w:rPr>
        <w:t xml:space="preserve">АО "НИАЭП", 603006, г. </w:t>
      </w:r>
      <w:proofErr w:type="spellStart"/>
      <w:r w:rsidRPr="00B834CB">
        <w:rPr>
          <w:bCs/>
          <w:color w:val="000000"/>
          <w:sz w:val="22"/>
        </w:rPr>
        <w:t>Н.Новгород</w:t>
      </w:r>
      <w:proofErr w:type="spellEnd"/>
      <w:r w:rsidRPr="00B834CB">
        <w:rPr>
          <w:bCs/>
          <w:color w:val="000000"/>
          <w:sz w:val="22"/>
        </w:rPr>
        <w:t>, пл. Свободы, д.3</w:t>
      </w:r>
      <w:r w:rsidRPr="00B834CB">
        <w:rPr>
          <w:b/>
          <w:bCs/>
          <w:color w:val="000000"/>
          <w:sz w:val="22"/>
        </w:rPr>
        <w:t>.</w:t>
      </w:r>
      <w:r w:rsidRPr="00B834CB">
        <w:rPr>
          <w:color w:val="000000"/>
          <w:sz w:val="22"/>
        </w:rPr>
        <w:t xml:space="preserve"> </w:t>
      </w:r>
    </w:p>
    <w:p w:rsidR="0088788E" w:rsidRPr="00B834CB" w:rsidRDefault="0088788E" w:rsidP="0088788E">
      <w:pPr>
        <w:pStyle w:val="ConsNormal"/>
        <w:widowControl w:val="0"/>
        <w:numPr>
          <w:ilvl w:val="1"/>
          <w:numId w:val="29"/>
        </w:numPr>
        <w:tabs>
          <w:tab w:val="num" w:pos="0"/>
          <w:tab w:val="left" w:pos="1080"/>
        </w:tabs>
        <w:ind w:left="0" w:right="0" w:firstLine="540"/>
        <w:jc w:val="both"/>
        <w:rPr>
          <w:rFonts w:ascii="Times New Roman" w:hAnsi="Times New Roman" w:cs="Times New Roman"/>
          <w:color w:val="000000"/>
          <w:sz w:val="22"/>
          <w:szCs w:val="24"/>
        </w:rPr>
      </w:pPr>
      <w:r w:rsidRPr="00B834CB">
        <w:rPr>
          <w:rFonts w:ascii="Times New Roman" w:hAnsi="Times New Roman" w:cs="Times New Roman"/>
          <w:sz w:val="22"/>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88788E" w:rsidRPr="00B834CB" w:rsidRDefault="0088788E" w:rsidP="0088788E">
      <w:pPr>
        <w:pStyle w:val="ConsNormal"/>
        <w:widowControl w:val="0"/>
        <w:tabs>
          <w:tab w:val="left" w:pos="1080"/>
        </w:tabs>
        <w:ind w:right="0" w:firstLine="0"/>
        <w:jc w:val="both"/>
        <w:rPr>
          <w:rFonts w:ascii="Times New Roman" w:hAnsi="Times New Roman" w:cs="Times New Roman"/>
          <w:sz w:val="22"/>
          <w:szCs w:val="24"/>
        </w:rPr>
      </w:pPr>
      <w:r w:rsidRPr="00B834CB">
        <w:rPr>
          <w:sz w:val="18"/>
        </w:rPr>
        <w:t xml:space="preserve">          </w:t>
      </w:r>
      <w:r w:rsidRPr="00B834CB">
        <w:rPr>
          <w:rFonts w:ascii="Times New Roman" w:hAnsi="Times New Roman" w:cs="Times New Roman"/>
          <w:sz w:val="22"/>
          <w:szCs w:val="24"/>
        </w:rPr>
        <w:t>Ответственные:</w:t>
      </w:r>
    </w:p>
    <w:p w:rsidR="0088788E" w:rsidRPr="00B834CB" w:rsidRDefault="0088788E" w:rsidP="0088788E">
      <w:pPr>
        <w:pStyle w:val="ConsNormal"/>
        <w:widowControl w:val="0"/>
        <w:numPr>
          <w:ilvl w:val="0"/>
          <w:numId w:val="30"/>
        </w:numPr>
        <w:tabs>
          <w:tab w:val="left" w:pos="1080"/>
        </w:tabs>
        <w:ind w:right="0"/>
        <w:jc w:val="both"/>
        <w:rPr>
          <w:rFonts w:ascii="Times New Roman" w:hAnsi="Times New Roman" w:cs="Times New Roman"/>
          <w:sz w:val="22"/>
          <w:szCs w:val="24"/>
        </w:rPr>
      </w:pPr>
      <w:r w:rsidRPr="00B834CB">
        <w:rPr>
          <w:rFonts w:ascii="Times New Roman" w:hAnsi="Times New Roman" w:cs="Times New Roman"/>
          <w:sz w:val="22"/>
          <w:szCs w:val="24"/>
        </w:rPr>
        <w:t xml:space="preserve">АО «НИАЭП»  Серова Александра Геннадьевна тел. (831) 421-79-00, вн.33-63. </w:t>
      </w:r>
    </w:p>
    <w:p w:rsidR="0088788E" w:rsidRPr="00B834CB" w:rsidRDefault="0088788E" w:rsidP="0088788E">
      <w:pPr>
        <w:widowControl w:val="0"/>
        <w:tabs>
          <w:tab w:val="left" w:pos="1080"/>
        </w:tabs>
        <w:autoSpaceDE w:val="0"/>
        <w:autoSpaceDN w:val="0"/>
        <w:adjustRightInd w:val="0"/>
        <w:ind w:left="540"/>
        <w:jc w:val="both"/>
        <w:rPr>
          <w:color w:val="000000"/>
          <w:sz w:val="22"/>
        </w:rPr>
      </w:pPr>
    </w:p>
    <w:p w:rsidR="0088788E" w:rsidRPr="00B834CB" w:rsidRDefault="0088788E" w:rsidP="0088788E">
      <w:pPr>
        <w:widowControl w:val="0"/>
        <w:numPr>
          <w:ilvl w:val="1"/>
          <w:numId w:val="29"/>
        </w:numPr>
        <w:tabs>
          <w:tab w:val="num" w:pos="0"/>
          <w:tab w:val="left" w:pos="1080"/>
        </w:tabs>
        <w:autoSpaceDE w:val="0"/>
        <w:autoSpaceDN w:val="0"/>
        <w:adjustRightInd w:val="0"/>
        <w:ind w:left="0" w:firstLine="540"/>
        <w:jc w:val="both"/>
        <w:rPr>
          <w:color w:val="000000"/>
          <w:sz w:val="22"/>
        </w:rPr>
      </w:pPr>
      <w:r w:rsidRPr="00B834CB">
        <w:rPr>
          <w:color w:val="000000"/>
          <w:sz w:val="22"/>
        </w:rPr>
        <w:t>Приемка-передача Товара подтверждается подписанием Сторонами товарной накладной (ТОРГ-12)</w:t>
      </w:r>
    </w:p>
    <w:p w:rsidR="0088788E" w:rsidRPr="00B834CB" w:rsidRDefault="0088788E" w:rsidP="0088788E">
      <w:pPr>
        <w:pStyle w:val="ConsNormal"/>
        <w:widowControl w:val="0"/>
        <w:numPr>
          <w:ilvl w:val="1"/>
          <w:numId w:val="29"/>
        </w:numPr>
        <w:tabs>
          <w:tab w:val="num" w:pos="0"/>
          <w:tab w:val="left" w:pos="1080"/>
        </w:tabs>
        <w:ind w:left="0" w:right="0" w:firstLine="540"/>
        <w:jc w:val="both"/>
        <w:rPr>
          <w:rFonts w:ascii="Times New Roman" w:hAnsi="Times New Roman" w:cs="Times New Roman"/>
          <w:color w:val="000000"/>
          <w:sz w:val="22"/>
          <w:szCs w:val="24"/>
        </w:rPr>
      </w:pPr>
      <w:r w:rsidRPr="00B834CB">
        <w:rPr>
          <w:rFonts w:ascii="Times New Roman" w:hAnsi="Times New Roman" w:cs="Times New Roman"/>
          <w:color w:val="000000"/>
          <w:sz w:val="22"/>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B834CB">
        <w:rPr>
          <w:rFonts w:ascii="Times New Roman" w:hAnsi="Times New Roman" w:cs="Times New Roman"/>
          <w:color w:val="000000"/>
          <w:sz w:val="22"/>
          <w:szCs w:val="24"/>
        </w:rPr>
        <w:t>и</w:t>
      </w:r>
      <w:proofErr w:type="gramEnd"/>
      <w:r w:rsidRPr="00B834CB">
        <w:rPr>
          <w:rFonts w:ascii="Times New Roman" w:hAnsi="Times New Roman" w:cs="Times New Roman"/>
          <w:color w:val="000000"/>
          <w:sz w:val="22"/>
          <w:szCs w:val="24"/>
        </w:rPr>
        <w:t xml:space="preserve"> приемки и составления двухстороннего акта.</w:t>
      </w:r>
    </w:p>
    <w:p w:rsidR="0088788E" w:rsidRPr="00B834CB" w:rsidRDefault="0088788E" w:rsidP="0088788E">
      <w:pPr>
        <w:pStyle w:val="ConsNormal"/>
        <w:widowControl w:val="0"/>
        <w:numPr>
          <w:ilvl w:val="1"/>
          <w:numId w:val="29"/>
        </w:numPr>
        <w:tabs>
          <w:tab w:val="num" w:pos="0"/>
          <w:tab w:val="left" w:pos="1080"/>
        </w:tabs>
        <w:ind w:left="0" w:right="0" w:firstLine="540"/>
        <w:jc w:val="both"/>
        <w:rPr>
          <w:rFonts w:ascii="Times New Roman" w:hAnsi="Times New Roman" w:cs="Times New Roman"/>
          <w:color w:val="000000"/>
          <w:sz w:val="22"/>
          <w:szCs w:val="24"/>
        </w:rPr>
      </w:pPr>
      <w:r w:rsidRPr="00B834CB">
        <w:rPr>
          <w:rFonts w:ascii="Times New Roman" w:hAnsi="Times New Roman" w:cs="Times New Roman"/>
          <w:color w:val="000000"/>
          <w:sz w:val="22"/>
          <w:szCs w:val="24"/>
        </w:rPr>
        <w:t xml:space="preserve">В </w:t>
      </w:r>
      <w:proofErr w:type="gramStart"/>
      <w:r w:rsidRPr="00B834CB">
        <w:rPr>
          <w:rFonts w:ascii="Times New Roman" w:hAnsi="Times New Roman" w:cs="Times New Roman"/>
          <w:color w:val="000000"/>
          <w:sz w:val="22"/>
          <w:szCs w:val="24"/>
        </w:rPr>
        <w:t>случае</w:t>
      </w:r>
      <w:proofErr w:type="gramEnd"/>
      <w:r w:rsidRPr="00B834CB">
        <w:rPr>
          <w:rFonts w:ascii="Times New Roman" w:hAnsi="Times New Roman" w:cs="Times New Roman"/>
          <w:color w:val="000000"/>
          <w:sz w:val="22"/>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когда представитель Поставщика обязан был явиться,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88788E" w:rsidRPr="00B834CB" w:rsidRDefault="0088788E" w:rsidP="0088788E">
      <w:pPr>
        <w:pStyle w:val="ConsNormal"/>
        <w:widowControl w:val="0"/>
        <w:numPr>
          <w:ilvl w:val="1"/>
          <w:numId w:val="29"/>
        </w:numPr>
        <w:tabs>
          <w:tab w:val="num" w:pos="0"/>
          <w:tab w:val="left" w:pos="1080"/>
        </w:tabs>
        <w:ind w:left="0" w:right="0" w:firstLine="540"/>
        <w:jc w:val="both"/>
        <w:rPr>
          <w:rFonts w:ascii="Times New Roman" w:hAnsi="Times New Roman" w:cs="Times New Roman"/>
          <w:color w:val="000000"/>
          <w:sz w:val="22"/>
          <w:szCs w:val="24"/>
        </w:rPr>
      </w:pPr>
      <w:r w:rsidRPr="00B834CB">
        <w:rPr>
          <w:rFonts w:ascii="Times New Roman" w:hAnsi="Times New Roman" w:cs="Times New Roman"/>
          <w:color w:val="000000"/>
          <w:sz w:val="22"/>
          <w:szCs w:val="24"/>
        </w:rPr>
        <w:t xml:space="preserve">Датой поставки Товара  считается дата приемки Товара по количеству и качеству на складе Покупателя (Получателя). </w:t>
      </w:r>
    </w:p>
    <w:p w:rsidR="0007310F" w:rsidRPr="00E200BC" w:rsidRDefault="0007310F" w:rsidP="0007310F">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5. КОМПЛЕКТНОСТЬ, КАЧЕСТВО И ГАРАНТИИ</w:t>
      </w:r>
    </w:p>
    <w:p w:rsidR="0007310F" w:rsidRPr="00E200BC"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Срок гарантии на поставленный Товар указан в Спецификации. Срок гарантии исчисляется с момента приемки Товара на складе Покупателя. </w:t>
      </w:r>
    </w:p>
    <w:p w:rsidR="0007310F" w:rsidRPr="00E200BC"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 Товар должен быть новым, не использованным ранее.</w:t>
      </w:r>
    </w:p>
    <w:p w:rsidR="0007310F" w:rsidRPr="00E200BC"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07310F" w:rsidRPr="00E200BC"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07310F" w:rsidRPr="00E200BC"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 /или дефектах.  В случае, если срок ремонта или замены превышает 10 рабочих дней, предоставить подменное оборудование на время проведения ремонта или замены.</w:t>
      </w:r>
    </w:p>
    <w:p w:rsidR="0007310F" w:rsidRPr="00E200BC"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sz w:val="22"/>
          <w:szCs w:val="22"/>
        </w:rPr>
      </w:pPr>
      <w:r w:rsidRPr="00E200BC">
        <w:rPr>
          <w:rFonts w:ascii="Times New Roman" w:hAnsi="Times New Roman" w:cs="Times New Roman"/>
          <w:sz w:val="22"/>
          <w:szCs w:val="22"/>
        </w:rPr>
        <w:lastRenderedPageBreak/>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
    <w:p w:rsidR="0007310F" w:rsidRPr="00E200BC" w:rsidRDefault="0007310F" w:rsidP="0007310F">
      <w:pPr>
        <w:pStyle w:val="ConsNormal"/>
        <w:tabs>
          <w:tab w:val="left" w:pos="1080"/>
        </w:tabs>
        <w:ind w:right="0" w:firstLine="0"/>
        <w:jc w:val="both"/>
        <w:rPr>
          <w:rFonts w:ascii="Times New Roman" w:hAnsi="Times New Roman" w:cs="Times New Roman"/>
          <w:sz w:val="22"/>
          <w:szCs w:val="22"/>
        </w:rPr>
      </w:pPr>
    </w:p>
    <w:p w:rsidR="0007310F" w:rsidRPr="00E200BC" w:rsidRDefault="0007310F" w:rsidP="0007310F">
      <w:pPr>
        <w:pStyle w:val="ConsNormal"/>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6. УПАКОВКА И МАРКИРОВКА</w:t>
      </w:r>
    </w:p>
    <w:p w:rsidR="0007310F" w:rsidRPr="00E200BC" w:rsidRDefault="0007310F" w:rsidP="0007310F">
      <w:pPr>
        <w:pStyle w:val="ConsNormal"/>
        <w:ind w:right="0" w:firstLine="0"/>
        <w:rPr>
          <w:rFonts w:ascii="Times New Roman" w:hAnsi="Times New Roman" w:cs="Times New Roman"/>
          <w:iCs/>
          <w:sz w:val="22"/>
          <w:szCs w:val="22"/>
        </w:rPr>
      </w:pPr>
      <w:r w:rsidRPr="00E200BC">
        <w:rPr>
          <w:rFonts w:ascii="Times New Roman" w:hAnsi="Times New Roman" w:cs="Times New Roman"/>
          <w:sz w:val="22"/>
          <w:szCs w:val="22"/>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E200BC">
        <w:rPr>
          <w:rFonts w:ascii="Times New Roman" w:hAnsi="Times New Roman" w:cs="Times New Roman"/>
          <w:iCs/>
          <w:sz w:val="22"/>
          <w:szCs w:val="22"/>
        </w:rPr>
        <w:t>В каждую упаковку вкладывается  упаковочный лист с указанием в нем следующих данных:</w:t>
      </w:r>
    </w:p>
    <w:p w:rsidR="0007310F" w:rsidRPr="00E200BC" w:rsidRDefault="0007310F" w:rsidP="0007310F">
      <w:pPr>
        <w:ind w:left="540"/>
        <w:rPr>
          <w:sz w:val="22"/>
          <w:szCs w:val="22"/>
        </w:rPr>
      </w:pPr>
      <w:r w:rsidRPr="00E200BC">
        <w:rPr>
          <w:sz w:val="22"/>
          <w:szCs w:val="22"/>
        </w:rPr>
        <w:t>номер Договора;</w:t>
      </w:r>
    </w:p>
    <w:p w:rsidR="0007310F" w:rsidRPr="00E200BC" w:rsidRDefault="0007310F" w:rsidP="0007310F">
      <w:pPr>
        <w:ind w:left="540"/>
        <w:rPr>
          <w:sz w:val="22"/>
          <w:szCs w:val="22"/>
        </w:rPr>
      </w:pPr>
      <w:r w:rsidRPr="00E200BC">
        <w:rPr>
          <w:sz w:val="22"/>
          <w:szCs w:val="22"/>
        </w:rPr>
        <w:t>номер упаковки;</w:t>
      </w:r>
    </w:p>
    <w:p w:rsidR="0007310F" w:rsidRPr="00E200BC" w:rsidRDefault="0007310F" w:rsidP="0007310F">
      <w:pPr>
        <w:ind w:left="540"/>
        <w:rPr>
          <w:sz w:val="22"/>
          <w:szCs w:val="22"/>
        </w:rPr>
      </w:pPr>
      <w:r w:rsidRPr="00E200BC">
        <w:rPr>
          <w:sz w:val="22"/>
          <w:szCs w:val="22"/>
        </w:rPr>
        <w:t>наименование Товара;</w:t>
      </w:r>
    </w:p>
    <w:p w:rsidR="0007310F" w:rsidRPr="00E200BC" w:rsidRDefault="0007310F" w:rsidP="0007310F">
      <w:pPr>
        <w:ind w:left="540"/>
        <w:rPr>
          <w:sz w:val="22"/>
          <w:szCs w:val="22"/>
        </w:rPr>
      </w:pPr>
      <w:r w:rsidRPr="00E200BC">
        <w:rPr>
          <w:sz w:val="22"/>
          <w:szCs w:val="22"/>
        </w:rPr>
        <w:t>модель;</w:t>
      </w:r>
    </w:p>
    <w:p w:rsidR="0007310F" w:rsidRPr="00E200BC" w:rsidRDefault="0007310F" w:rsidP="0007310F">
      <w:pPr>
        <w:ind w:left="540"/>
        <w:rPr>
          <w:sz w:val="22"/>
          <w:szCs w:val="22"/>
        </w:rPr>
      </w:pPr>
      <w:r w:rsidRPr="00E200BC">
        <w:rPr>
          <w:sz w:val="22"/>
          <w:szCs w:val="22"/>
        </w:rPr>
        <w:t xml:space="preserve">количество изделий в упаковке, всего. </w:t>
      </w:r>
    </w:p>
    <w:p w:rsidR="0007310F" w:rsidRPr="00E200BC" w:rsidRDefault="0007310F" w:rsidP="0007310F">
      <w:pPr>
        <w:ind w:left="720"/>
        <w:rPr>
          <w:sz w:val="22"/>
          <w:szCs w:val="22"/>
        </w:rPr>
      </w:pPr>
    </w:p>
    <w:p w:rsidR="0007310F" w:rsidRPr="00E200BC" w:rsidRDefault="0007310F" w:rsidP="0007310F">
      <w:pPr>
        <w:pStyle w:val="ConsNormal"/>
        <w:tabs>
          <w:tab w:val="left" w:pos="3735"/>
        </w:tabs>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7. ПЕРЕХОД ПРАВА СОБСТВЕННОСТИ</w:t>
      </w:r>
    </w:p>
    <w:p w:rsidR="0007310F" w:rsidRPr="00E200BC" w:rsidRDefault="0007310F" w:rsidP="0007310F">
      <w:pPr>
        <w:pStyle w:val="21"/>
        <w:numPr>
          <w:ilvl w:val="0"/>
          <w:numId w:val="8"/>
        </w:numPr>
        <w:tabs>
          <w:tab w:val="clear" w:pos="1440"/>
          <w:tab w:val="num" w:pos="1080"/>
        </w:tabs>
        <w:spacing w:after="0" w:line="240" w:lineRule="auto"/>
        <w:ind w:left="0" w:right="21" w:firstLine="540"/>
        <w:jc w:val="both"/>
        <w:rPr>
          <w:sz w:val="22"/>
          <w:szCs w:val="22"/>
        </w:rPr>
      </w:pPr>
      <w:r w:rsidRPr="00E200BC">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07310F" w:rsidRPr="00E200BC" w:rsidRDefault="0007310F" w:rsidP="0007310F">
      <w:pPr>
        <w:rPr>
          <w:sz w:val="22"/>
          <w:szCs w:val="22"/>
        </w:rPr>
      </w:pPr>
    </w:p>
    <w:p w:rsidR="0007310F" w:rsidRPr="00E200BC" w:rsidRDefault="0007310F" w:rsidP="0007310F">
      <w:pPr>
        <w:pStyle w:val="ConsNormal"/>
        <w:ind w:right="0" w:firstLine="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8. ОТВЕТСТВЕННОСТЬ СТОРОН</w:t>
      </w:r>
    </w:p>
    <w:p w:rsidR="0007310F" w:rsidRPr="00E200BC" w:rsidRDefault="0007310F" w:rsidP="0007310F">
      <w:pPr>
        <w:numPr>
          <w:ilvl w:val="0"/>
          <w:numId w:val="7"/>
        </w:numPr>
        <w:tabs>
          <w:tab w:val="clear" w:pos="1440"/>
          <w:tab w:val="num" w:pos="1080"/>
        </w:tabs>
        <w:ind w:left="0" w:firstLine="540"/>
        <w:jc w:val="both"/>
        <w:rPr>
          <w:bCs/>
          <w:sz w:val="22"/>
          <w:szCs w:val="22"/>
        </w:rPr>
      </w:pPr>
      <w:r w:rsidRPr="00E200BC">
        <w:rPr>
          <w:bCs/>
          <w:sz w:val="22"/>
          <w:szCs w:val="22"/>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0,5% от стоимости товара ненадлежащего качества за каждый день просрочки устранения недостатков и /или дефектов или замены Товара. </w:t>
      </w:r>
    </w:p>
    <w:p w:rsidR="0007310F" w:rsidRPr="00E200BC" w:rsidRDefault="00326B7A" w:rsidP="0007310F">
      <w:pPr>
        <w:numPr>
          <w:ilvl w:val="0"/>
          <w:numId w:val="7"/>
        </w:numPr>
        <w:tabs>
          <w:tab w:val="clear" w:pos="1440"/>
          <w:tab w:val="num" w:pos="1080"/>
        </w:tabs>
        <w:ind w:left="0" w:firstLine="540"/>
        <w:jc w:val="both"/>
        <w:rPr>
          <w:bCs/>
          <w:sz w:val="22"/>
          <w:szCs w:val="22"/>
        </w:rPr>
      </w:pPr>
      <w:r w:rsidRPr="00E200BC">
        <w:rPr>
          <w:sz w:val="22"/>
          <w:szCs w:val="22"/>
        </w:rPr>
        <w:t xml:space="preserve">В случае нарушения срока поставки Товара </w:t>
      </w:r>
      <w:r w:rsidRPr="00E200BC">
        <w:rPr>
          <w:bCs/>
          <w:sz w:val="22"/>
          <w:szCs w:val="22"/>
        </w:rPr>
        <w:t xml:space="preserve">Поставщик уплачивает пени в размере 0,5% от стоимости </w:t>
      </w:r>
      <w:r w:rsidRPr="00E200BC">
        <w:rPr>
          <w:sz w:val="22"/>
          <w:szCs w:val="22"/>
        </w:rPr>
        <w:t>Товара за каждый день просрочки</w:t>
      </w:r>
      <w:r w:rsidR="0007310F" w:rsidRPr="00E200BC">
        <w:rPr>
          <w:sz w:val="22"/>
          <w:szCs w:val="22"/>
        </w:rPr>
        <w:t>.</w:t>
      </w:r>
    </w:p>
    <w:p w:rsidR="0007310F" w:rsidRPr="00E200BC" w:rsidRDefault="0007310F" w:rsidP="0007310F">
      <w:pPr>
        <w:numPr>
          <w:ilvl w:val="0"/>
          <w:numId w:val="7"/>
        </w:numPr>
        <w:tabs>
          <w:tab w:val="clear" w:pos="1440"/>
          <w:tab w:val="num" w:pos="1080"/>
        </w:tabs>
        <w:ind w:left="0" w:firstLine="540"/>
        <w:jc w:val="both"/>
        <w:rPr>
          <w:bCs/>
          <w:sz w:val="22"/>
          <w:szCs w:val="22"/>
        </w:rPr>
      </w:pPr>
      <w:r w:rsidRPr="00E200BC">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0,5% суммы счета за каждый день просрочки передачи документов. </w:t>
      </w:r>
    </w:p>
    <w:p w:rsidR="0007310F" w:rsidRPr="00E200BC" w:rsidRDefault="0007310F" w:rsidP="0007310F">
      <w:pPr>
        <w:numPr>
          <w:ilvl w:val="0"/>
          <w:numId w:val="7"/>
        </w:numPr>
        <w:tabs>
          <w:tab w:val="clear" w:pos="1440"/>
          <w:tab w:val="num" w:pos="1080"/>
        </w:tabs>
        <w:ind w:left="0" w:firstLine="540"/>
        <w:jc w:val="both"/>
        <w:rPr>
          <w:sz w:val="22"/>
          <w:szCs w:val="22"/>
        </w:rPr>
      </w:pPr>
      <w:r w:rsidRPr="00E200BC">
        <w:rPr>
          <w:sz w:val="22"/>
          <w:szCs w:val="22"/>
        </w:rPr>
        <w:t>В случае нарушения Покупателем срока оплаты поставленного Товара, предусмотренного п. 2.3.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07310F" w:rsidRPr="00E200BC" w:rsidRDefault="0007310F" w:rsidP="0007310F">
      <w:pPr>
        <w:pStyle w:val="ConsNormal"/>
        <w:ind w:firstLine="540"/>
        <w:jc w:val="both"/>
        <w:rPr>
          <w:rFonts w:ascii="Times New Roman" w:hAnsi="Times New Roman" w:cs="Times New Roman"/>
          <w:sz w:val="22"/>
          <w:szCs w:val="22"/>
        </w:rPr>
      </w:pPr>
    </w:p>
    <w:p w:rsidR="0007310F" w:rsidRPr="00E200BC" w:rsidRDefault="0007310F" w:rsidP="0007310F">
      <w:pPr>
        <w:pStyle w:val="ConsNormal"/>
        <w:tabs>
          <w:tab w:val="left" w:pos="900"/>
          <w:tab w:val="num" w:pos="1068"/>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9. ОБСТОЯТЕЛЬСТВА НЕПРЕОДОЛИМОЙ СИЛЫ</w:t>
      </w:r>
    </w:p>
    <w:p w:rsidR="0007310F" w:rsidRPr="00E200BC"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07310F" w:rsidRPr="00E200BC"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07310F" w:rsidRPr="00E200BC"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07310F" w:rsidRPr="00E200BC"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07310F" w:rsidRPr="00E200BC" w:rsidRDefault="0007310F" w:rsidP="0007310F">
      <w:pPr>
        <w:pStyle w:val="ConsNormal"/>
        <w:widowControl w:val="0"/>
        <w:tabs>
          <w:tab w:val="left" w:pos="1080"/>
        </w:tabs>
        <w:ind w:left="540" w:right="0" w:firstLine="0"/>
        <w:jc w:val="both"/>
        <w:rPr>
          <w:rFonts w:ascii="Times New Roman" w:hAnsi="Times New Roman" w:cs="Times New Roman"/>
          <w:color w:val="000000"/>
          <w:sz w:val="22"/>
          <w:szCs w:val="22"/>
        </w:rPr>
      </w:pPr>
    </w:p>
    <w:p w:rsidR="00873B97" w:rsidRDefault="00873B97" w:rsidP="0007310F">
      <w:pPr>
        <w:pStyle w:val="ConsNormal"/>
        <w:tabs>
          <w:tab w:val="num" w:pos="1068"/>
        </w:tabs>
        <w:ind w:left="1068" w:right="0" w:hanging="360"/>
        <w:jc w:val="center"/>
        <w:rPr>
          <w:rFonts w:ascii="Times New Roman" w:hAnsi="Times New Roman" w:cs="Times New Roman"/>
          <w:b/>
          <w:color w:val="000000"/>
          <w:sz w:val="22"/>
          <w:szCs w:val="22"/>
        </w:rPr>
      </w:pPr>
    </w:p>
    <w:p w:rsidR="0007310F" w:rsidRPr="00E200BC" w:rsidRDefault="0007310F" w:rsidP="0007310F">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10.  РАЗРЕШЕНИЕ СПОРОВ</w:t>
      </w:r>
    </w:p>
    <w:p w:rsidR="0007310F" w:rsidRPr="00E200BC"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07310F" w:rsidRPr="00E200BC"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Стороны  не придут к соглашению путем переговоров, все споры рассматриваются в </w:t>
      </w:r>
      <w:r w:rsidRPr="00E200BC">
        <w:rPr>
          <w:rFonts w:ascii="Times New Roman" w:hAnsi="Times New Roman" w:cs="Times New Roman"/>
          <w:color w:val="000000"/>
          <w:sz w:val="22"/>
          <w:szCs w:val="22"/>
        </w:rPr>
        <w:lastRenderedPageBreak/>
        <w:t>претензионном порядке. Срок рассмотрения претензии 20 (двадцать) календарных дней с даты получения претензии.</w:t>
      </w:r>
    </w:p>
    <w:p w:rsidR="0007310F" w:rsidRPr="00E200BC"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7310F" w:rsidRPr="00E200BC"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07310F" w:rsidRPr="00E200BC" w:rsidRDefault="0007310F" w:rsidP="0007310F">
      <w:pPr>
        <w:pStyle w:val="ConsNormal"/>
        <w:tabs>
          <w:tab w:val="num" w:pos="0"/>
          <w:tab w:val="left" w:pos="1080"/>
        </w:tabs>
        <w:ind w:firstLine="540"/>
        <w:jc w:val="both"/>
        <w:rPr>
          <w:rFonts w:ascii="Times New Roman" w:hAnsi="Times New Roman" w:cs="Times New Roman"/>
          <w:color w:val="000000"/>
          <w:sz w:val="22"/>
          <w:szCs w:val="22"/>
        </w:rPr>
      </w:pPr>
    </w:p>
    <w:p w:rsidR="0007310F" w:rsidRPr="00E200BC" w:rsidRDefault="0007310F" w:rsidP="0007310F">
      <w:pPr>
        <w:pStyle w:val="ConsNormal"/>
        <w:tabs>
          <w:tab w:val="left" w:pos="1080"/>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11. ПОРЯДОК  ВНЕСЕНИЯ ИЗМЕНЕНИЙ, ДОПОЛНЕНИЙ В ДОГОВОР И ЕГО РАСТОРЖЕНИЯ</w:t>
      </w:r>
    </w:p>
    <w:p w:rsidR="0007310F" w:rsidRPr="00E200BC" w:rsidRDefault="0007310F" w:rsidP="0007310F">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07310F" w:rsidRPr="00E200BC" w:rsidRDefault="0007310F" w:rsidP="0007310F">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07310F" w:rsidRPr="00E200BC" w:rsidRDefault="0007310F" w:rsidP="00326B7A">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07310F" w:rsidRPr="00E200BC" w:rsidRDefault="0007310F" w:rsidP="0007310F">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12. СРОК  ДЕЙСТВИЯ ДОГОВОРА</w:t>
      </w:r>
    </w:p>
    <w:p w:rsidR="0007310F" w:rsidRPr="00E200BC" w:rsidRDefault="0007310F" w:rsidP="0007310F">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Настоящий Договор вступает в силу </w:t>
      </w:r>
      <w:proofErr w:type="gramStart"/>
      <w:r w:rsidRPr="00E200BC">
        <w:rPr>
          <w:rFonts w:ascii="Times New Roman" w:hAnsi="Times New Roman" w:cs="Times New Roman"/>
          <w:sz w:val="22"/>
          <w:szCs w:val="22"/>
        </w:rPr>
        <w:t>с даты</w:t>
      </w:r>
      <w:proofErr w:type="gramEnd"/>
      <w:r w:rsidRPr="00E200BC">
        <w:rPr>
          <w:rFonts w:ascii="Times New Roman" w:hAnsi="Times New Roman" w:cs="Times New Roman"/>
          <w:sz w:val="22"/>
          <w:szCs w:val="22"/>
        </w:rPr>
        <w:t xml:space="preserve"> его подписания Сторонами и действует до 3</w:t>
      </w:r>
      <w:r w:rsidR="00B834CB">
        <w:rPr>
          <w:rFonts w:ascii="Times New Roman" w:hAnsi="Times New Roman" w:cs="Times New Roman"/>
          <w:sz w:val="22"/>
          <w:szCs w:val="22"/>
        </w:rPr>
        <w:t>0</w:t>
      </w:r>
      <w:r w:rsidRPr="00E200BC">
        <w:rPr>
          <w:rFonts w:ascii="Times New Roman" w:hAnsi="Times New Roman" w:cs="Times New Roman"/>
          <w:sz w:val="22"/>
          <w:szCs w:val="22"/>
        </w:rPr>
        <w:t xml:space="preserve"> </w:t>
      </w:r>
      <w:r w:rsidR="00B834CB">
        <w:rPr>
          <w:rFonts w:ascii="Times New Roman" w:hAnsi="Times New Roman" w:cs="Times New Roman"/>
          <w:sz w:val="22"/>
          <w:szCs w:val="22"/>
        </w:rPr>
        <w:t>июня</w:t>
      </w:r>
      <w:r w:rsidRPr="00E200BC">
        <w:rPr>
          <w:rFonts w:ascii="Times New Roman" w:hAnsi="Times New Roman" w:cs="Times New Roman"/>
          <w:sz w:val="22"/>
          <w:szCs w:val="22"/>
        </w:rPr>
        <w:t xml:space="preserve"> 201</w:t>
      </w:r>
      <w:r w:rsidR="00374CE6">
        <w:rPr>
          <w:rFonts w:ascii="Times New Roman" w:hAnsi="Times New Roman" w:cs="Times New Roman"/>
          <w:sz w:val="22"/>
          <w:szCs w:val="22"/>
        </w:rPr>
        <w:t>6</w:t>
      </w:r>
      <w:r w:rsidRPr="00E200BC">
        <w:rPr>
          <w:rFonts w:ascii="Times New Roman" w:hAnsi="Times New Roman" w:cs="Times New Roman"/>
          <w:sz w:val="22"/>
          <w:szCs w:val="22"/>
        </w:rPr>
        <w:t xml:space="preserve"> </w:t>
      </w:r>
      <w:r w:rsidRPr="00E200BC">
        <w:rPr>
          <w:rFonts w:ascii="Times New Roman" w:hAnsi="Times New Roman" w:cs="Times New Roman"/>
          <w:iCs/>
          <w:sz w:val="22"/>
          <w:szCs w:val="22"/>
        </w:rPr>
        <w:t>г., а в части гарантийных обязательств, до их полного исполнения.</w:t>
      </w:r>
    </w:p>
    <w:p w:rsidR="0007310F" w:rsidRPr="00E200BC" w:rsidRDefault="0007310F" w:rsidP="0007310F">
      <w:pPr>
        <w:pStyle w:val="ConsNormal"/>
        <w:ind w:firstLine="495"/>
        <w:jc w:val="both"/>
        <w:rPr>
          <w:rFonts w:ascii="Times New Roman" w:hAnsi="Times New Roman" w:cs="Times New Roman"/>
          <w:iCs/>
          <w:color w:val="000000"/>
          <w:sz w:val="22"/>
          <w:szCs w:val="22"/>
        </w:rPr>
      </w:pPr>
    </w:p>
    <w:p w:rsidR="0007310F" w:rsidRPr="00E200BC" w:rsidRDefault="0007310F" w:rsidP="0007310F">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13. ПРОЧИЕ УСЛОВИЯ</w:t>
      </w:r>
    </w:p>
    <w:p w:rsidR="0007310F" w:rsidRPr="00E200BC" w:rsidRDefault="00895295"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Покупателя.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Покупателя Поставщик уплатит Покупателю штраф в размере данного денежного обязательства.</w:t>
      </w:r>
    </w:p>
    <w:p w:rsidR="0007310F" w:rsidRPr="00E200BC"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07310F" w:rsidRPr="00E200BC"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07310F" w:rsidRPr="00E200BC"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Поставщик гарантирует </w:t>
      </w:r>
      <w:r w:rsidR="00DC7200" w:rsidRPr="00E200BC">
        <w:rPr>
          <w:rFonts w:ascii="Times New Roman" w:hAnsi="Times New Roman" w:cs="Times New Roman"/>
          <w:sz w:val="22"/>
          <w:szCs w:val="22"/>
        </w:rPr>
        <w:t>АО</w:t>
      </w:r>
      <w:r w:rsidRPr="00E200BC">
        <w:rPr>
          <w:rFonts w:ascii="Times New Roman" w:hAnsi="Times New Roman" w:cs="Times New Roman"/>
          <w:sz w:val="22"/>
          <w:szCs w:val="22"/>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w:t>
      </w:r>
      <w:r w:rsidR="00B834CB">
        <w:rPr>
          <w:rFonts w:ascii="Times New Roman" w:hAnsi="Times New Roman" w:cs="Times New Roman"/>
          <w:sz w:val="22"/>
          <w:szCs w:val="22"/>
        </w:rPr>
        <w:t>аукциона</w:t>
      </w:r>
      <w:r w:rsidRPr="00E200BC">
        <w:rPr>
          <w:rFonts w:ascii="Times New Roman" w:hAnsi="Times New Roman" w:cs="Times New Roman"/>
          <w:sz w:val="22"/>
          <w:szCs w:val="22"/>
        </w:rPr>
        <w:t>, (далее – Сведения), являются полными, точными и достоверными.</w:t>
      </w:r>
    </w:p>
    <w:p w:rsidR="0007310F" w:rsidRPr="00E200BC" w:rsidRDefault="0007310F" w:rsidP="0007310F">
      <w:pPr>
        <w:ind w:firstLine="567"/>
        <w:jc w:val="both"/>
        <w:rPr>
          <w:sz w:val="22"/>
          <w:szCs w:val="22"/>
        </w:rPr>
      </w:pPr>
      <w:r w:rsidRPr="00E200BC">
        <w:rPr>
          <w:sz w:val="22"/>
          <w:szCs w:val="22"/>
        </w:rPr>
        <w:t xml:space="preserve">При изменении Сведений Поставщик  обязан не позднее 5 (пяти) дней с момента таких изменений направить </w:t>
      </w:r>
      <w:r w:rsidR="00DC7200" w:rsidRPr="00E200BC">
        <w:rPr>
          <w:sz w:val="22"/>
          <w:szCs w:val="22"/>
        </w:rPr>
        <w:t>АО</w:t>
      </w:r>
      <w:r w:rsidRPr="00E200BC">
        <w:rPr>
          <w:sz w:val="22"/>
          <w:szCs w:val="22"/>
        </w:rPr>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07310F" w:rsidRPr="00E200BC" w:rsidRDefault="0007310F" w:rsidP="0007310F">
      <w:pPr>
        <w:ind w:firstLine="567"/>
        <w:jc w:val="both"/>
        <w:rPr>
          <w:sz w:val="22"/>
          <w:szCs w:val="22"/>
        </w:rPr>
      </w:pPr>
      <w:r w:rsidRPr="00E200BC">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DC7200" w:rsidRPr="00E200BC">
        <w:rPr>
          <w:sz w:val="22"/>
          <w:szCs w:val="22"/>
        </w:rPr>
        <w:t>АО</w:t>
      </w:r>
      <w:r w:rsidRPr="00E200BC">
        <w:rPr>
          <w:sz w:val="22"/>
          <w:szCs w:val="22"/>
        </w:rPr>
        <w:t xml:space="preserve"> «НИАЭП», а также на раскрытие </w:t>
      </w:r>
      <w:r w:rsidR="00DC7200" w:rsidRPr="00E200BC">
        <w:rPr>
          <w:sz w:val="22"/>
          <w:szCs w:val="22"/>
        </w:rPr>
        <w:t>АО</w:t>
      </w:r>
      <w:r w:rsidRPr="00E200BC">
        <w:rPr>
          <w:sz w:val="22"/>
          <w:szCs w:val="22"/>
        </w:rPr>
        <w:t xml:space="preserve"> «НИАЭП» Сведений, полностью или частично, </w:t>
      </w:r>
      <w:r w:rsidR="002D66C9" w:rsidRPr="00E200BC">
        <w:rPr>
          <w:sz w:val="22"/>
          <w:szCs w:val="22"/>
        </w:rPr>
        <w:t xml:space="preserve">Госкорпорации </w:t>
      </w:r>
      <w:r w:rsidRPr="00E200BC">
        <w:rPr>
          <w:sz w:val="22"/>
          <w:szCs w:val="22"/>
        </w:rPr>
        <w:t xml:space="preserve">«Росатом»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w:t>
      </w:r>
      <w:r w:rsidR="00DC7200" w:rsidRPr="00E200BC">
        <w:rPr>
          <w:sz w:val="22"/>
          <w:szCs w:val="22"/>
        </w:rPr>
        <w:t>АО</w:t>
      </w:r>
      <w:r w:rsidRPr="00E200BC">
        <w:rPr>
          <w:sz w:val="22"/>
          <w:szCs w:val="22"/>
        </w:rPr>
        <w:t xml:space="preserve"> «НИАЭП» от любой ответственности в связи с Раскрытием, в том числе возмещает </w:t>
      </w:r>
      <w:r w:rsidR="00DC7200" w:rsidRPr="00E200BC">
        <w:rPr>
          <w:sz w:val="22"/>
          <w:szCs w:val="22"/>
        </w:rPr>
        <w:t>АО</w:t>
      </w:r>
      <w:r w:rsidRPr="00E200BC">
        <w:rPr>
          <w:sz w:val="22"/>
          <w:szCs w:val="22"/>
        </w:rPr>
        <w:t xml:space="preserve"> «НИАЭП» убытки, понесенные в связи с предъявлением </w:t>
      </w:r>
      <w:r w:rsidR="00DC7200" w:rsidRPr="00E200BC">
        <w:rPr>
          <w:sz w:val="22"/>
          <w:szCs w:val="22"/>
        </w:rPr>
        <w:t>АО</w:t>
      </w:r>
      <w:r w:rsidRPr="00E200BC">
        <w:rPr>
          <w:sz w:val="22"/>
          <w:szCs w:val="22"/>
        </w:rPr>
        <w:t xml:space="preserve"> «НИАЭП» претензий, исков и требований любыми третьими лицами, чьи права были или могли быть нарушены таким Раскрытием.</w:t>
      </w:r>
    </w:p>
    <w:p w:rsidR="0007310F" w:rsidRPr="00E200BC" w:rsidRDefault="0007310F" w:rsidP="0007310F">
      <w:pPr>
        <w:ind w:firstLine="567"/>
        <w:jc w:val="both"/>
        <w:rPr>
          <w:sz w:val="22"/>
          <w:szCs w:val="22"/>
        </w:rPr>
      </w:pPr>
      <w:r w:rsidRPr="00E200BC">
        <w:rPr>
          <w:sz w:val="22"/>
          <w:szCs w:val="22"/>
        </w:rPr>
        <w:t xml:space="preserve">Поставщик и </w:t>
      </w:r>
      <w:r w:rsidR="00DC7200" w:rsidRPr="00E200BC">
        <w:rPr>
          <w:sz w:val="22"/>
          <w:szCs w:val="22"/>
        </w:rPr>
        <w:t>АО</w:t>
      </w:r>
      <w:r w:rsidRPr="00E200BC">
        <w:rPr>
          <w:sz w:val="22"/>
          <w:szCs w:val="22"/>
        </w:rPr>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310F" w:rsidRPr="00E200BC" w:rsidRDefault="0007310F" w:rsidP="0007310F">
      <w:pPr>
        <w:ind w:firstLine="567"/>
        <w:jc w:val="both"/>
        <w:rPr>
          <w:sz w:val="22"/>
          <w:szCs w:val="22"/>
        </w:rPr>
      </w:pPr>
      <w:r w:rsidRPr="00E200BC">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C7200" w:rsidRPr="00E200BC">
        <w:rPr>
          <w:sz w:val="22"/>
          <w:szCs w:val="22"/>
        </w:rPr>
        <w:t>АО</w:t>
      </w:r>
      <w:r w:rsidRPr="00E200BC">
        <w:rPr>
          <w:sz w:val="22"/>
          <w:szCs w:val="22"/>
        </w:rPr>
        <w:t xml:space="preserve"> «НИАЭП» от исполнения Договора и предъявления </w:t>
      </w:r>
      <w:r w:rsidR="00DC7200" w:rsidRPr="00E200BC">
        <w:rPr>
          <w:sz w:val="22"/>
          <w:szCs w:val="22"/>
        </w:rPr>
        <w:t>АО</w:t>
      </w:r>
      <w:r w:rsidRPr="00E200BC">
        <w:rPr>
          <w:sz w:val="22"/>
          <w:szCs w:val="22"/>
        </w:rPr>
        <w:t xml:space="preserve"> «НИАЭП» Поставщику требования о возмещении убытков, причиненных прекращением Договора. </w:t>
      </w:r>
      <w:r w:rsidRPr="00E200BC">
        <w:rPr>
          <w:sz w:val="22"/>
          <w:szCs w:val="22"/>
        </w:rPr>
        <w:lastRenderedPageBreak/>
        <w:t xml:space="preserve">Договор считается расторгнутым с даты получения Поставщиком соответствующего письменного уведомления </w:t>
      </w:r>
      <w:r w:rsidR="00DC7200" w:rsidRPr="00E200BC">
        <w:rPr>
          <w:sz w:val="22"/>
          <w:szCs w:val="22"/>
        </w:rPr>
        <w:t>АО</w:t>
      </w:r>
      <w:r w:rsidRPr="00E200BC">
        <w:rPr>
          <w:sz w:val="22"/>
          <w:szCs w:val="22"/>
        </w:rPr>
        <w:t xml:space="preserve"> «НИАЭП», если более поздняя дата не будет установлена в уведомлении.</w:t>
      </w:r>
    </w:p>
    <w:p w:rsidR="00255DA0" w:rsidRPr="00E200BC" w:rsidRDefault="00255DA0"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Стороны договорились, что любые изменения курса рубля РФ к доллару США, евро и любой другой валюте, являются предпринимательским риском Поставщика и не могут являться основанием для изменения или расторжения настоящего договора, а также для освобождения Поставщика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07310F" w:rsidRPr="00E200BC"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приложения к настоящему Договору являются его неотъемлемой частью.</w:t>
      </w:r>
    </w:p>
    <w:p w:rsidR="0007310F" w:rsidRPr="00E200BC" w:rsidRDefault="0007310F" w:rsidP="0007310F">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07310F" w:rsidRPr="00E200BC" w:rsidRDefault="0007310F" w:rsidP="0007310F">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07310F" w:rsidRPr="00E200BC"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Настоящий Договор составлен в двух экземплярах, имеющих одинаковую силу,  по одному  для каждой из Сторон.</w:t>
      </w:r>
    </w:p>
    <w:p w:rsidR="0007310F" w:rsidRPr="00E200BC" w:rsidRDefault="0007310F" w:rsidP="0007310F">
      <w:pPr>
        <w:pStyle w:val="ConsNormal"/>
        <w:ind w:firstLine="0"/>
        <w:jc w:val="center"/>
        <w:rPr>
          <w:rFonts w:ascii="Times New Roman" w:hAnsi="Times New Roman" w:cs="Times New Roman"/>
          <w:b/>
          <w:color w:val="000000"/>
          <w:sz w:val="22"/>
          <w:szCs w:val="22"/>
        </w:rPr>
      </w:pPr>
    </w:p>
    <w:p w:rsidR="0007310F" w:rsidRPr="00E200BC" w:rsidRDefault="0007310F" w:rsidP="0007310F">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14. ЮРИДИЧЕСКИЕ АДРЕСА И ПЛАТЕЖНЫЕ РЕКВИЗИТЫ СТОРОН</w:t>
      </w:r>
    </w:p>
    <w:p w:rsidR="0007310F" w:rsidRPr="00E200BC" w:rsidRDefault="0007310F" w:rsidP="0007310F">
      <w:pPr>
        <w:pStyle w:val="ConsNormal"/>
        <w:jc w:val="center"/>
        <w:rPr>
          <w:rFonts w:ascii="Times New Roman" w:hAnsi="Times New Roman" w:cs="Times New Roman"/>
          <w:b/>
          <w:color w:val="000000"/>
          <w:sz w:val="22"/>
          <w:szCs w:val="22"/>
        </w:rPr>
      </w:pPr>
    </w:p>
    <w:tbl>
      <w:tblPr>
        <w:tblW w:w="0" w:type="auto"/>
        <w:tblLook w:val="01E0" w:firstRow="1" w:lastRow="1" w:firstColumn="1" w:lastColumn="1" w:noHBand="0" w:noVBand="0"/>
      </w:tblPr>
      <w:tblGrid>
        <w:gridCol w:w="4583"/>
        <w:gridCol w:w="4988"/>
      </w:tblGrid>
      <w:tr w:rsidR="0007310F" w:rsidRPr="00E200BC" w:rsidTr="007E5954">
        <w:tc>
          <w:tcPr>
            <w:tcW w:w="4583" w:type="dxa"/>
          </w:tcPr>
          <w:p w:rsidR="0007310F" w:rsidRPr="00E200BC" w:rsidRDefault="0007310F" w:rsidP="00D3680A">
            <w:pPr>
              <w:tabs>
                <w:tab w:val="left" w:pos="4882"/>
              </w:tabs>
              <w:rPr>
                <w:bCs/>
                <w:color w:val="000000"/>
                <w:spacing w:val="-1"/>
              </w:rPr>
            </w:pPr>
            <w:r w:rsidRPr="00E200BC">
              <w:rPr>
                <w:bCs/>
                <w:color w:val="000000"/>
                <w:spacing w:val="-2"/>
                <w:sz w:val="22"/>
                <w:szCs w:val="22"/>
              </w:rPr>
              <w:t>Поставщик:</w:t>
            </w:r>
          </w:p>
        </w:tc>
        <w:tc>
          <w:tcPr>
            <w:tcW w:w="4988" w:type="dxa"/>
          </w:tcPr>
          <w:p w:rsidR="0007310F" w:rsidRPr="00E200BC" w:rsidRDefault="0007310F" w:rsidP="00D3680A">
            <w:pPr>
              <w:tabs>
                <w:tab w:val="left" w:pos="4882"/>
              </w:tabs>
              <w:ind w:firstLine="33"/>
              <w:rPr>
                <w:bCs/>
                <w:color w:val="000000"/>
                <w:spacing w:val="-1"/>
              </w:rPr>
            </w:pPr>
            <w:r w:rsidRPr="00E200BC">
              <w:rPr>
                <w:bCs/>
                <w:color w:val="000000"/>
                <w:spacing w:val="-2"/>
                <w:sz w:val="22"/>
                <w:szCs w:val="22"/>
              </w:rPr>
              <w:t>Покупатель:</w:t>
            </w:r>
          </w:p>
        </w:tc>
      </w:tr>
      <w:tr w:rsidR="007E5954" w:rsidRPr="00E200BC" w:rsidTr="007E5954">
        <w:tc>
          <w:tcPr>
            <w:tcW w:w="4583" w:type="dxa"/>
          </w:tcPr>
          <w:p w:rsidR="007E5954" w:rsidRPr="007E5954" w:rsidRDefault="007E5954" w:rsidP="007E5954">
            <w:pPr>
              <w:tabs>
                <w:tab w:val="left" w:pos="4882"/>
              </w:tabs>
              <w:ind w:firstLine="33"/>
              <w:rPr>
                <w:b/>
                <w:color w:val="000000"/>
              </w:rPr>
            </w:pPr>
          </w:p>
        </w:tc>
        <w:tc>
          <w:tcPr>
            <w:tcW w:w="4988" w:type="dxa"/>
          </w:tcPr>
          <w:p w:rsidR="007E5954" w:rsidRPr="00E200BC" w:rsidRDefault="007E5954" w:rsidP="00D3680A">
            <w:pPr>
              <w:tabs>
                <w:tab w:val="center" w:pos="2305"/>
              </w:tabs>
              <w:ind w:firstLine="33"/>
              <w:rPr>
                <w:b/>
                <w:color w:val="000000"/>
                <w:spacing w:val="-1"/>
              </w:rPr>
            </w:pPr>
            <w:r w:rsidRPr="00E200BC">
              <w:rPr>
                <w:b/>
                <w:color w:val="000000"/>
                <w:spacing w:val="-1"/>
                <w:sz w:val="22"/>
                <w:szCs w:val="22"/>
              </w:rPr>
              <w:t>АО «НИАЭП»</w:t>
            </w:r>
          </w:p>
        </w:tc>
      </w:tr>
      <w:tr w:rsidR="007E5954" w:rsidRPr="00E200BC" w:rsidTr="007E5954">
        <w:tc>
          <w:tcPr>
            <w:tcW w:w="4583" w:type="dxa"/>
          </w:tcPr>
          <w:p w:rsidR="007E5954" w:rsidRPr="007E5954" w:rsidRDefault="007E5954" w:rsidP="007E5954">
            <w:pPr>
              <w:tabs>
                <w:tab w:val="left" w:pos="4882"/>
              </w:tabs>
              <w:ind w:firstLine="33"/>
              <w:rPr>
                <w:color w:val="000000"/>
              </w:rPr>
            </w:pPr>
          </w:p>
        </w:tc>
        <w:tc>
          <w:tcPr>
            <w:tcW w:w="4988" w:type="dxa"/>
          </w:tcPr>
          <w:p w:rsidR="007E5954" w:rsidRPr="00E200BC" w:rsidRDefault="007E5954" w:rsidP="00D3680A">
            <w:pPr>
              <w:tabs>
                <w:tab w:val="left" w:pos="4882"/>
              </w:tabs>
              <w:ind w:firstLine="33"/>
              <w:rPr>
                <w:bCs/>
                <w:color w:val="000000"/>
                <w:spacing w:val="-1"/>
              </w:rPr>
            </w:pPr>
            <w:r w:rsidRPr="00E200BC">
              <w:rPr>
                <w:color w:val="000000"/>
                <w:sz w:val="22"/>
                <w:szCs w:val="22"/>
              </w:rPr>
              <w:t xml:space="preserve">Адрес: </w:t>
            </w:r>
            <w:smartTag w:uri="urn:schemas-microsoft-com:office:smarttags" w:element="metricconverter">
              <w:smartTagPr>
                <w:attr w:name="ProductID" w:val="603006, г"/>
              </w:smartTagPr>
              <w:r w:rsidRPr="00E200BC">
                <w:rPr>
                  <w:color w:val="000000"/>
                  <w:sz w:val="22"/>
                  <w:szCs w:val="22"/>
                </w:rPr>
                <w:t>603006, г</w:t>
              </w:r>
            </w:smartTag>
            <w:r w:rsidRPr="00E200BC">
              <w:rPr>
                <w:color w:val="000000"/>
                <w:sz w:val="22"/>
                <w:szCs w:val="22"/>
              </w:rPr>
              <w:t>. Нижний Новгород, пл. Свободы, д. 3</w:t>
            </w:r>
          </w:p>
        </w:tc>
      </w:tr>
      <w:tr w:rsidR="007E5954" w:rsidRPr="00E200BC" w:rsidTr="007E5954">
        <w:tc>
          <w:tcPr>
            <w:tcW w:w="4583" w:type="dxa"/>
          </w:tcPr>
          <w:p w:rsidR="007E5954" w:rsidRPr="007E5954" w:rsidRDefault="007E5954" w:rsidP="00C6451F">
            <w:pPr>
              <w:tabs>
                <w:tab w:val="left" w:pos="4882"/>
              </w:tabs>
              <w:ind w:firstLine="33"/>
              <w:rPr>
                <w:color w:val="000000"/>
              </w:rPr>
            </w:pPr>
          </w:p>
        </w:tc>
        <w:tc>
          <w:tcPr>
            <w:tcW w:w="4988" w:type="dxa"/>
          </w:tcPr>
          <w:p w:rsidR="007E5954" w:rsidRPr="00E200BC" w:rsidRDefault="007E5954" w:rsidP="00D3680A">
            <w:pPr>
              <w:ind w:firstLine="33"/>
              <w:rPr>
                <w:b/>
              </w:rPr>
            </w:pPr>
            <w:r w:rsidRPr="00E200BC">
              <w:rPr>
                <w:b/>
                <w:sz w:val="22"/>
                <w:szCs w:val="22"/>
              </w:rPr>
              <w:t>Банковские реквизиты:</w:t>
            </w:r>
          </w:p>
          <w:p w:rsidR="007E5954" w:rsidRPr="00E200BC" w:rsidRDefault="007E5954" w:rsidP="00D3680A">
            <w:pPr>
              <w:ind w:firstLine="33"/>
            </w:pPr>
            <w:r w:rsidRPr="00E200BC">
              <w:rPr>
                <w:sz w:val="22"/>
                <w:szCs w:val="22"/>
              </w:rPr>
              <w:t>расчетный счет -  40702810542020102883</w:t>
            </w:r>
          </w:p>
          <w:p w:rsidR="007E5954" w:rsidRPr="00E200BC" w:rsidRDefault="007E5954" w:rsidP="00D3680A">
            <w:pPr>
              <w:ind w:firstLine="33"/>
            </w:pPr>
            <w:r w:rsidRPr="00E200BC">
              <w:rPr>
                <w:sz w:val="22"/>
                <w:szCs w:val="22"/>
              </w:rPr>
              <w:t>корреспондентский счет - 30101810900000000603</w:t>
            </w:r>
          </w:p>
          <w:p w:rsidR="007E5954" w:rsidRPr="00E200BC" w:rsidRDefault="007E5954" w:rsidP="00D3680A">
            <w:pPr>
              <w:ind w:firstLine="33"/>
            </w:pPr>
            <w:r w:rsidRPr="00E200BC">
              <w:rPr>
                <w:sz w:val="22"/>
                <w:szCs w:val="22"/>
              </w:rPr>
              <w:t>БИК - 042202603</w:t>
            </w:r>
          </w:p>
          <w:p w:rsidR="007E5954" w:rsidRPr="00E200BC" w:rsidRDefault="007E5954" w:rsidP="00C6451F">
            <w:pPr>
              <w:ind w:firstLine="33"/>
            </w:pPr>
            <w:r w:rsidRPr="00E200BC">
              <w:rPr>
                <w:sz w:val="22"/>
                <w:szCs w:val="22"/>
              </w:rPr>
              <w:t>банк – Волго-Вятский банк Сбербанка Р</w:t>
            </w:r>
            <w:r w:rsidR="00C6451F">
              <w:rPr>
                <w:sz w:val="22"/>
                <w:szCs w:val="22"/>
              </w:rPr>
              <w:t>оссии</w:t>
            </w:r>
            <w:r w:rsidRPr="00E200BC">
              <w:rPr>
                <w:sz w:val="22"/>
                <w:szCs w:val="22"/>
              </w:rPr>
              <w:t xml:space="preserve"> г. Нижнего Новгорода</w:t>
            </w:r>
          </w:p>
        </w:tc>
      </w:tr>
      <w:tr w:rsidR="007E5954" w:rsidRPr="00E200BC" w:rsidTr="007E5954">
        <w:tc>
          <w:tcPr>
            <w:tcW w:w="4583" w:type="dxa"/>
          </w:tcPr>
          <w:p w:rsidR="007E5954" w:rsidRPr="007E5954" w:rsidRDefault="007E5954" w:rsidP="007E5954">
            <w:pPr>
              <w:tabs>
                <w:tab w:val="left" w:pos="4882"/>
              </w:tabs>
              <w:ind w:firstLine="33"/>
              <w:rPr>
                <w:color w:val="000000"/>
              </w:rPr>
            </w:pPr>
          </w:p>
        </w:tc>
        <w:tc>
          <w:tcPr>
            <w:tcW w:w="4988" w:type="dxa"/>
          </w:tcPr>
          <w:p w:rsidR="007E5954" w:rsidRPr="00E200BC" w:rsidRDefault="007E5954" w:rsidP="00D3680A">
            <w:r w:rsidRPr="00E200BC">
              <w:rPr>
                <w:sz w:val="22"/>
                <w:szCs w:val="22"/>
              </w:rPr>
              <w:t>ИНН 5260214123, КПП 525350001</w:t>
            </w:r>
          </w:p>
        </w:tc>
      </w:tr>
    </w:tbl>
    <w:p w:rsidR="0007310F" w:rsidRPr="00E200BC" w:rsidRDefault="0007310F" w:rsidP="0007310F">
      <w:pPr>
        <w:ind w:firstLine="540"/>
        <w:jc w:val="center"/>
        <w:rPr>
          <w:bCs/>
          <w:color w:val="000000"/>
          <w:sz w:val="22"/>
          <w:szCs w:val="22"/>
        </w:rPr>
      </w:pPr>
    </w:p>
    <w:p w:rsidR="0007310F" w:rsidRPr="00E200BC" w:rsidRDefault="0007310F" w:rsidP="0007310F">
      <w:pPr>
        <w:jc w:val="center"/>
        <w:rPr>
          <w:bCs/>
          <w:color w:val="000000"/>
          <w:sz w:val="22"/>
          <w:szCs w:val="22"/>
        </w:rPr>
      </w:pPr>
      <w:r w:rsidRPr="00E200BC">
        <w:rPr>
          <w:bCs/>
          <w:color w:val="000000"/>
          <w:sz w:val="22"/>
          <w:szCs w:val="22"/>
        </w:rPr>
        <w:t>ПОДПИСИ СТОРОН:</w:t>
      </w:r>
    </w:p>
    <w:tbl>
      <w:tblPr>
        <w:tblW w:w="0" w:type="auto"/>
        <w:tblLook w:val="01E0" w:firstRow="1" w:lastRow="1" w:firstColumn="1" w:lastColumn="1" w:noHBand="0" w:noVBand="0"/>
      </w:tblPr>
      <w:tblGrid>
        <w:gridCol w:w="4968"/>
        <w:gridCol w:w="4968"/>
      </w:tblGrid>
      <w:tr w:rsidR="0007310F" w:rsidRPr="00E200BC" w:rsidTr="00D3680A">
        <w:tc>
          <w:tcPr>
            <w:tcW w:w="4968" w:type="dxa"/>
          </w:tcPr>
          <w:p w:rsidR="0007310F" w:rsidRPr="00E200BC" w:rsidRDefault="0007310F" w:rsidP="00D3680A">
            <w:pPr>
              <w:rPr>
                <w:color w:val="000000"/>
              </w:rPr>
            </w:pPr>
            <w:r w:rsidRPr="00E200BC">
              <w:rPr>
                <w:color w:val="000000"/>
                <w:sz w:val="22"/>
                <w:szCs w:val="22"/>
              </w:rPr>
              <w:t xml:space="preserve">От </w:t>
            </w:r>
            <w:r w:rsidRPr="00E200BC">
              <w:rPr>
                <w:bCs/>
                <w:color w:val="000000"/>
                <w:spacing w:val="-2"/>
                <w:sz w:val="22"/>
                <w:szCs w:val="22"/>
              </w:rPr>
              <w:t>Поставщика</w:t>
            </w:r>
            <w:r w:rsidRPr="00E200BC">
              <w:rPr>
                <w:color w:val="000000"/>
                <w:sz w:val="22"/>
                <w:szCs w:val="22"/>
              </w:rPr>
              <w:t>:</w:t>
            </w:r>
          </w:p>
          <w:p w:rsidR="0007310F" w:rsidRPr="00E200BC" w:rsidRDefault="0007310F" w:rsidP="00D3680A">
            <w:pPr>
              <w:rPr>
                <w:color w:val="000000"/>
              </w:rPr>
            </w:pPr>
          </w:p>
          <w:p w:rsidR="0007310F" w:rsidRPr="00E200BC" w:rsidRDefault="0007310F" w:rsidP="00D3680A">
            <w:pPr>
              <w:rPr>
                <w:color w:val="000000"/>
              </w:rPr>
            </w:pPr>
            <w:r w:rsidRPr="00E200BC">
              <w:rPr>
                <w:color w:val="000000"/>
                <w:sz w:val="22"/>
                <w:szCs w:val="22"/>
              </w:rPr>
              <w:t>_________________  /</w:t>
            </w:r>
            <w:r w:rsidRPr="00E200BC">
              <w:rPr>
                <w:color w:val="000000"/>
                <w:sz w:val="22"/>
                <w:szCs w:val="22"/>
                <w:u w:val="single"/>
              </w:rPr>
              <w:tab/>
            </w:r>
            <w:r w:rsidR="002A036E" w:rsidRPr="002A036E">
              <w:rPr>
                <w:color w:val="000000"/>
                <w:sz w:val="22"/>
                <w:szCs w:val="22"/>
              </w:rPr>
              <w:t>_________________</w:t>
            </w:r>
            <w:r w:rsidRPr="00E200BC">
              <w:rPr>
                <w:color w:val="000000"/>
                <w:sz w:val="22"/>
                <w:szCs w:val="22"/>
              </w:rPr>
              <w:t xml:space="preserve">/ </w:t>
            </w:r>
          </w:p>
          <w:p w:rsidR="0007310F" w:rsidRPr="00E200BC" w:rsidRDefault="0007310F" w:rsidP="00D3680A">
            <w:pPr>
              <w:rPr>
                <w:color w:val="000000"/>
                <w:vertAlign w:val="superscript"/>
              </w:rPr>
            </w:pPr>
            <w:r w:rsidRPr="00E200BC">
              <w:rPr>
                <w:color w:val="000000"/>
                <w:sz w:val="22"/>
                <w:szCs w:val="22"/>
                <w:vertAlign w:val="superscript"/>
              </w:rPr>
              <w:tab/>
              <w:t>подпись</w:t>
            </w:r>
          </w:p>
          <w:p w:rsidR="0007310F" w:rsidRPr="00E200BC" w:rsidRDefault="0007310F" w:rsidP="00D3680A">
            <w:pPr>
              <w:rPr>
                <w:bCs/>
                <w:color w:val="000000"/>
              </w:rPr>
            </w:pPr>
            <w:r w:rsidRPr="00E200BC">
              <w:rPr>
                <w:color w:val="000000"/>
                <w:sz w:val="22"/>
                <w:szCs w:val="22"/>
              </w:rPr>
              <w:t>«____» _________________ 20___ г.</w:t>
            </w:r>
          </w:p>
        </w:tc>
        <w:tc>
          <w:tcPr>
            <w:tcW w:w="4968" w:type="dxa"/>
          </w:tcPr>
          <w:p w:rsidR="0007310F" w:rsidRPr="00E200BC" w:rsidRDefault="0007310F" w:rsidP="00D3680A">
            <w:pPr>
              <w:rPr>
                <w:color w:val="000000"/>
              </w:rPr>
            </w:pPr>
            <w:r w:rsidRPr="00E200BC">
              <w:rPr>
                <w:color w:val="000000"/>
                <w:sz w:val="22"/>
                <w:szCs w:val="22"/>
              </w:rPr>
              <w:t xml:space="preserve">От </w:t>
            </w:r>
            <w:r w:rsidRPr="00E200BC">
              <w:rPr>
                <w:bCs/>
                <w:color w:val="000000"/>
                <w:spacing w:val="-2"/>
                <w:sz w:val="22"/>
                <w:szCs w:val="22"/>
              </w:rPr>
              <w:t>Покупателя</w:t>
            </w:r>
            <w:r w:rsidRPr="00E200BC">
              <w:rPr>
                <w:color w:val="000000"/>
                <w:sz w:val="22"/>
                <w:szCs w:val="22"/>
              </w:rPr>
              <w:t>:</w:t>
            </w:r>
          </w:p>
          <w:p w:rsidR="0007310F" w:rsidRPr="00E200BC" w:rsidRDefault="0007310F" w:rsidP="00D3680A">
            <w:pPr>
              <w:rPr>
                <w:color w:val="000000"/>
              </w:rPr>
            </w:pPr>
          </w:p>
          <w:p w:rsidR="0007310F" w:rsidRPr="00E200BC" w:rsidRDefault="0007310F" w:rsidP="00D3680A">
            <w:pPr>
              <w:rPr>
                <w:color w:val="000000"/>
              </w:rPr>
            </w:pPr>
            <w:r w:rsidRPr="00E200BC">
              <w:rPr>
                <w:color w:val="000000"/>
                <w:sz w:val="22"/>
                <w:szCs w:val="22"/>
              </w:rPr>
              <w:t>_________________</w:t>
            </w:r>
            <w:r w:rsidR="00893725">
              <w:rPr>
                <w:color w:val="000000"/>
                <w:sz w:val="22"/>
                <w:szCs w:val="22"/>
              </w:rPr>
              <w:t xml:space="preserve"> </w:t>
            </w:r>
            <w:r w:rsidRPr="00E200BC">
              <w:rPr>
                <w:color w:val="000000"/>
                <w:sz w:val="22"/>
                <w:szCs w:val="22"/>
              </w:rPr>
              <w:t xml:space="preserve"> /</w:t>
            </w:r>
            <w:proofErr w:type="spellStart"/>
            <w:r w:rsidR="00893725" w:rsidRPr="00893725">
              <w:rPr>
                <w:color w:val="000000"/>
                <w:sz w:val="22"/>
                <w:szCs w:val="22"/>
                <w:u w:val="single"/>
              </w:rPr>
              <w:t>Кац</w:t>
            </w:r>
            <w:proofErr w:type="spellEnd"/>
            <w:r w:rsidR="00893725" w:rsidRPr="00893725">
              <w:rPr>
                <w:color w:val="000000"/>
                <w:sz w:val="22"/>
                <w:szCs w:val="22"/>
                <w:u w:val="single"/>
              </w:rPr>
              <w:t xml:space="preserve"> В.Л.</w:t>
            </w:r>
            <w:r w:rsidRPr="00E200BC">
              <w:rPr>
                <w:color w:val="000000"/>
                <w:sz w:val="22"/>
                <w:szCs w:val="22"/>
              </w:rPr>
              <w:t>/</w:t>
            </w:r>
          </w:p>
          <w:p w:rsidR="0007310F" w:rsidRPr="00E200BC" w:rsidRDefault="0007310F" w:rsidP="00D3680A">
            <w:pPr>
              <w:rPr>
                <w:color w:val="000000"/>
                <w:vertAlign w:val="superscript"/>
              </w:rPr>
            </w:pPr>
            <w:r w:rsidRPr="00E200BC">
              <w:rPr>
                <w:color w:val="000000"/>
                <w:sz w:val="22"/>
                <w:szCs w:val="22"/>
                <w:vertAlign w:val="superscript"/>
              </w:rPr>
              <w:tab/>
              <w:t>подпись</w:t>
            </w:r>
          </w:p>
          <w:p w:rsidR="0007310F" w:rsidRPr="00E200BC" w:rsidRDefault="0007310F" w:rsidP="00D3680A">
            <w:pPr>
              <w:jc w:val="center"/>
              <w:rPr>
                <w:bCs/>
                <w:color w:val="000000"/>
              </w:rPr>
            </w:pPr>
            <w:r w:rsidRPr="00E200BC">
              <w:rPr>
                <w:color w:val="000000"/>
                <w:sz w:val="22"/>
                <w:szCs w:val="22"/>
              </w:rPr>
              <w:t>«____» _________________ 20___ г.</w:t>
            </w:r>
          </w:p>
        </w:tc>
      </w:tr>
    </w:tbl>
    <w:p w:rsidR="0007310F" w:rsidRPr="00E200BC" w:rsidRDefault="0007310F" w:rsidP="0007310F">
      <w:pPr>
        <w:spacing w:after="200" w:line="276" w:lineRule="auto"/>
        <w:rPr>
          <w:b/>
          <w:bCs/>
          <w:sz w:val="22"/>
          <w:szCs w:val="22"/>
        </w:rPr>
      </w:pPr>
      <w:r w:rsidRPr="00E200BC">
        <w:rPr>
          <w:b/>
          <w:bCs/>
          <w:sz w:val="22"/>
          <w:szCs w:val="22"/>
        </w:rPr>
        <w:br w:type="page"/>
      </w:r>
    </w:p>
    <w:p w:rsidR="0007310F" w:rsidRPr="00E200BC" w:rsidRDefault="0007310F" w:rsidP="0007310F">
      <w:pPr>
        <w:rPr>
          <w:sz w:val="22"/>
          <w:szCs w:val="22"/>
        </w:rPr>
      </w:pPr>
    </w:p>
    <w:p w:rsidR="00852547" w:rsidRPr="00E84614" w:rsidRDefault="00852547" w:rsidP="00852547">
      <w:pPr>
        <w:jc w:val="right"/>
      </w:pPr>
      <w:r w:rsidRPr="00E84614">
        <w:t>Приложение 1.</w:t>
      </w:r>
      <w:r>
        <w:t>1</w:t>
      </w:r>
      <w:r w:rsidRPr="00E84614">
        <w:t xml:space="preserve"> </w:t>
      </w:r>
      <w:r w:rsidRPr="00E84614">
        <w:br/>
      </w:r>
      <w:r w:rsidRPr="00E84614">
        <w:rPr>
          <w:bCs/>
        </w:rPr>
        <w:t xml:space="preserve">к договору </w:t>
      </w:r>
      <w:r w:rsidRPr="00E84614">
        <w:t>№</w:t>
      </w:r>
      <w:r w:rsidRPr="00E84614">
        <w:rPr>
          <w:b/>
        </w:rPr>
        <w:t xml:space="preserve"> </w:t>
      </w:r>
      <w:r>
        <w:t>________</w:t>
      </w:r>
    </w:p>
    <w:p w:rsidR="00852547" w:rsidRPr="00E84614" w:rsidRDefault="00852547" w:rsidP="00852547">
      <w:pPr>
        <w:jc w:val="right"/>
      </w:pPr>
      <w:r w:rsidRPr="00E84614">
        <w:t>от «</w:t>
      </w:r>
      <w:r>
        <w:t>___</w:t>
      </w:r>
      <w:r w:rsidRPr="00E84614">
        <w:t xml:space="preserve">» </w:t>
      </w:r>
      <w:r>
        <w:t>____</w:t>
      </w:r>
      <w:r w:rsidRPr="00E84614">
        <w:t xml:space="preserve"> 2015г.</w:t>
      </w:r>
    </w:p>
    <w:p w:rsidR="00852547" w:rsidRPr="00E84614" w:rsidRDefault="00852547" w:rsidP="00852547">
      <w:pPr>
        <w:jc w:val="right"/>
        <w:rPr>
          <w:b/>
          <w:bCs/>
        </w:rPr>
      </w:pPr>
    </w:p>
    <w:p w:rsidR="00852547" w:rsidRPr="008E2265" w:rsidRDefault="00852547" w:rsidP="00852547">
      <w:pPr>
        <w:pStyle w:val="23"/>
        <w:spacing w:line="360" w:lineRule="auto"/>
        <w:jc w:val="center"/>
        <w:outlineLvl w:val="0"/>
        <w:rPr>
          <w:b/>
        </w:rPr>
      </w:pPr>
      <w:r>
        <w:rPr>
          <w:b/>
        </w:rPr>
        <w:t>Спецификация</w:t>
      </w:r>
    </w:p>
    <w:p w:rsidR="00B834CB" w:rsidRDefault="00B834CB" w:rsidP="00B834CB">
      <w:pPr>
        <w:outlineLvl w:val="0"/>
        <w:rPr>
          <w:b/>
        </w:rPr>
      </w:pPr>
      <w:r>
        <w:rPr>
          <w:b/>
        </w:rPr>
        <w:t>Спецификация № 1</w:t>
      </w:r>
    </w:p>
    <w:p w:rsidR="00B834CB" w:rsidRPr="00B834CB" w:rsidRDefault="00B834CB" w:rsidP="00B834CB">
      <w:pPr>
        <w:outlineLvl w:val="0"/>
        <w:rPr>
          <w:b/>
          <w:bCs/>
        </w:rPr>
      </w:pPr>
      <w:r w:rsidRPr="00B834CB">
        <w:rPr>
          <w:b/>
        </w:rPr>
        <w:t xml:space="preserve">Адрес поставки: </w:t>
      </w:r>
      <w:r w:rsidRPr="00B834CB">
        <w:t xml:space="preserve">603006, г. </w:t>
      </w:r>
      <w:proofErr w:type="spellStart"/>
      <w:r w:rsidRPr="00B834CB">
        <w:t>Н.Новгород</w:t>
      </w:r>
      <w:proofErr w:type="spellEnd"/>
      <w:r w:rsidRPr="00B834CB">
        <w:t>, пл. Свободы, д.3, АО «НИАЭП».</w:t>
      </w:r>
    </w:p>
    <w:tbl>
      <w:tblPr>
        <w:tblW w:w="10915" w:type="dxa"/>
        <w:tblInd w:w="-459" w:type="dxa"/>
        <w:tblLayout w:type="fixed"/>
        <w:tblLook w:val="04A0" w:firstRow="1" w:lastRow="0" w:firstColumn="1" w:lastColumn="0" w:noHBand="0" w:noVBand="1"/>
      </w:tblPr>
      <w:tblGrid>
        <w:gridCol w:w="852"/>
        <w:gridCol w:w="4982"/>
        <w:gridCol w:w="674"/>
        <w:gridCol w:w="866"/>
        <w:gridCol w:w="1135"/>
        <w:gridCol w:w="1277"/>
        <w:gridCol w:w="1129"/>
      </w:tblGrid>
      <w:tr w:rsidR="00B834CB" w:rsidRPr="00B834CB" w:rsidTr="00B834CB">
        <w:trPr>
          <w:trHeight w:val="961"/>
        </w:trPr>
        <w:tc>
          <w:tcPr>
            <w:tcW w:w="852" w:type="dxa"/>
            <w:tcBorders>
              <w:top w:val="single" w:sz="8" w:space="0" w:color="auto"/>
              <w:left w:val="single" w:sz="8" w:space="0" w:color="auto"/>
              <w:bottom w:val="single" w:sz="8" w:space="0" w:color="auto"/>
              <w:right w:val="single" w:sz="8" w:space="0" w:color="auto"/>
            </w:tcBorders>
            <w:noWrap/>
            <w:vAlign w:val="center"/>
            <w:hideMark/>
          </w:tcPr>
          <w:p w:rsidR="00B834CB" w:rsidRPr="00B834CB" w:rsidRDefault="00B834CB" w:rsidP="00B834CB">
            <w:pPr>
              <w:jc w:val="center"/>
              <w:rPr>
                <w:b/>
                <w:bCs/>
                <w:color w:val="000000"/>
                <w:sz w:val="22"/>
                <w:lang w:eastAsia="en-US"/>
              </w:rPr>
            </w:pPr>
            <w:r w:rsidRPr="00B834CB">
              <w:rPr>
                <w:b/>
                <w:bCs/>
                <w:color w:val="000000"/>
                <w:sz w:val="22"/>
                <w:lang w:eastAsia="en-US"/>
              </w:rPr>
              <w:t xml:space="preserve">№ </w:t>
            </w:r>
            <w:proofErr w:type="gramStart"/>
            <w:r w:rsidRPr="00B834CB">
              <w:rPr>
                <w:b/>
                <w:bCs/>
                <w:color w:val="000000"/>
                <w:sz w:val="22"/>
                <w:lang w:eastAsia="en-US"/>
              </w:rPr>
              <w:t>п</w:t>
            </w:r>
            <w:proofErr w:type="gramEnd"/>
            <w:r w:rsidRPr="00B834CB">
              <w:rPr>
                <w:b/>
                <w:bCs/>
                <w:color w:val="000000"/>
                <w:sz w:val="22"/>
                <w:lang w:eastAsia="en-US"/>
              </w:rPr>
              <w:t>/п</w:t>
            </w:r>
          </w:p>
        </w:tc>
        <w:tc>
          <w:tcPr>
            <w:tcW w:w="4982" w:type="dxa"/>
            <w:tcBorders>
              <w:top w:val="single" w:sz="8" w:space="0" w:color="auto"/>
              <w:left w:val="single" w:sz="8" w:space="0" w:color="auto"/>
              <w:bottom w:val="single" w:sz="8" w:space="0" w:color="auto"/>
              <w:right w:val="single" w:sz="4" w:space="0" w:color="auto"/>
            </w:tcBorders>
            <w:noWrap/>
            <w:vAlign w:val="center"/>
            <w:hideMark/>
          </w:tcPr>
          <w:p w:rsidR="00B834CB" w:rsidRPr="00B834CB" w:rsidRDefault="00B834CB" w:rsidP="00B834CB">
            <w:pPr>
              <w:jc w:val="center"/>
              <w:rPr>
                <w:b/>
                <w:bCs/>
                <w:color w:val="000000"/>
                <w:sz w:val="22"/>
                <w:lang w:eastAsia="en-US"/>
              </w:rPr>
            </w:pPr>
            <w:r w:rsidRPr="00B834CB">
              <w:rPr>
                <w:b/>
                <w:bCs/>
                <w:color w:val="000000"/>
                <w:sz w:val="22"/>
                <w:lang w:eastAsia="en-US"/>
              </w:rPr>
              <w:t>Наименование</w:t>
            </w:r>
            <w:r w:rsidRPr="00B834CB">
              <w:rPr>
                <w:b/>
                <w:bCs/>
                <w:color w:val="000000"/>
                <w:sz w:val="22"/>
                <w:lang w:val="en-US" w:eastAsia="en-US"/>
              </w:rPr>
              <w:t>, [</w:t>
            </w:r>
            <w:proofErr w:type="gramStart"/>
            <w:r w:rsidRPr="00B834CB">
              <w:rPr>
                <w:b/>
                <w:bCs/>
                <w:color w:val="000000"/>
                <w:sz w:val="22"/>
                <w:lang w:eastAsia="en-US"/>
              </w:rPr>
              <w:t>парт-номер</w:t>
            </w:r>
            <w:proofErr w:type="gramEnd"/>
            <w:r w:rsidRPr="00B834CB">
              <w:rPr>
                <w:b/>
                <w:bCs/>
                <w:color w:val="000000"/>
                <w:sz w:val="22"/>
                <w:lang w:val="en-US" w:eastAsia="en-US"/>
              </w:rPr>
              <w:t>]</w:t>
            </w:r>
          </w:p>
        </w:tc>
        <w:tc>
          <w:tcPr>
            <w:tcW w:w="674" w:type="dxa"/>
            <w:tcBorders>
              <w:top w:val="single" w:sz="8" w:space="0" w:color="auto"/>
              <w:left w:val="single" w:sz="4" w:space="0" w:color="auto"/>
              <w:bottom w:val="single" w:sz="8" w:space="0" w:color="auto"/>
              <w:right w:val="single" w:sz="8" w:space="0" w:color="auto"/>
            </w:tcBorders>
            <w:vAlign w:val="center"/>
            <w:hideMark/>
          </w:tcPr>
          <w:p w:rsidR="00B834CB" w:rsidRPr="00B834CB" w:rsidRDefault="00B834CB" w:rsidP="00B834CB">
            <w:pPr>
              <w:jc w:val="center"/>
              <w:rPr>
                <w:b/>
                <w:bCs/>
                <w:color w:val="000000"/>
                <w:sz w:val="22"/>
                <w:lang w:eastAsia="en-US"/>
              </w:rPr>
            </w:pPr>
            <w:r w:rsidRPr="00B834CB">
              <w:rPr>
                <w:b/>
                <w:bCs/>
                <w:color w:val="000000"/>
                <w:sz w:val="22"/>
                <w:lang w:eastAsia="en-US"/>
              </w:rPr>
              <w:t>Ед. изм.</w:t>
            </w:r>
          </w:p>
        </w:tc>
        <w:tc>
          <w:tcPr>
            <w:tcW w:w="866" w:type="dxa"/>
            <w:tcBorders>
              <w:top w:val="single" w:sz="8" w:space="0" w:color="auto"/>
              <w:left w:val="single" w:sz="8" w:space="0" w:color="auto"/>
              <w:bottom w:val="single" w:sz="8" w:space="0" w:color="auto"/>
              <w:right w:val="single" w:sz="8" w:space="0" w:color="auto"/>
            </w:tcBorders>
            <w:noWrap/>
            <w:vAlign w:val="center"/>
            <w:hideMark/>
          </w:tcPr>
          <w:p w:rsidR="00B834CB" w:rsidRPr="00B834CB" w:rsidRDefault="00B834CB" w:rsidP="00B834CB">
            <w:pPr>
              <w:jc w:val="center"/>
              <w:rPr>
                <w:b/>
                <w:bCs/>
                <w:color w:val="000000"/>
                <w:sz w:val="22"/>
                <w:lang w:eastAsia="en-US"/>
              </w:rPr>
            </w:pPr>
            <w:r w:rsidRPr="00B834CB">
              <w:rPr>
                <w:b/>
                <w:bCs/>
                <w:color w:val="000000"/>
                <w:sz w:val="22"/>
                <w:lang w:eastAsia="en-US"/>
              </w:rPr>
              <w:t>Кол-во</w:t>
            </w:r>
          </w:p>
        </w:tc>
        <w:tc>
          <w:tcPr>
            <w:tcW w:w="1135" w:type="dxa"/>
            <w:tcBorders>
              <w:top w:val="single" w:sz="8" w:space="0" w:color="auto"/>
              <w:left w:val="single" w:sz="8" w:space="0" w:color="auto"/>
              <w:bottom w:val="single" w:sz="8" w:space="0" w:color="auto"/>
              <w:right w:val="single" w:sz="8" w:space="0" w:color="auto"/>
            </w:tcBorders>
            <w:noWrap/>
            <w:vAlign w:val="center"/>
            <w:hideMark/>
          </w:tcPr>
          <w:p w:rsidR="00B834CB" w:rsidRPr="00B834CB" w:rsidRDefault="00B834CB" w:rsidP="00B834CB">
            <w:pPr>
              <w:jc w:val="center"/>
              <w:rPr>
                <w:b/>
                <w:bCs/>
                <w:color w:val="000000"/>
                <w:sz w:val="22"/>
                <w:lang w:eastAsia="en-US"/>
              </w:rPr>
            </w:pPr>
            <w:r w:rsidRPr="00B834CB">
              <w:rPr>
                <w:b/>
                <w:bCs/>
                <w:color w:val="000000"/>
                <w:sz w:val="22"/>
                <w:lang w:eastAsia="en-US"/>
              </w:rPr>
              <w:t>Цена, руб.</w:t>
            </w:r>
          </w:p>
        </w:tc>
        <w:tc>
          <w:tcPr>
            <w:tcW w:w="1277" w:type="dxa"/>
            <w:tcBorders>
              <w:top w:val="single" w:sz="8" w:space="0" w:color="auto"/>
              <w:left w:val="single" w:sz="8" w:space="0" w:color="auto"/>
              <w:bottom w:val="single" w:sz="8" w:space="0" w:color="auto"/>
              <w:right w:val="single" w:sz="8" w:space="0" w:color="auto"/>
            </w:tcBorders>
            <w:noWrap/>
            <w:vAlign w:val="center"/>
            <w:hideMark/>
          </w:tcPr>
          <w:p w:rsidR="00B834CB" w:rsidRPr="00B834CB" w:rsidRDefault="00B834CB" w:rsidP="00B834CB">
            <w:pPr>
              <w:jc w:val="center"/>
              <w:rPr>
                <w:b/>
                <w:bCs/>
                <w:color w:val="000000"/>
                <w:sz w:val="22"/>
                <w:lang w:eastAsia="en-US"/>
              </w:rPr>
            </w:pPr>
            <w:r w:rsidRPr="00B834CB">
              <w:rPr>
                <w:b/>
                <w:bCs/>
                <w:color w:val="000000"/>
                <w:sz w:val="22"/>
                <w:lang w:eastAsia="en-US"/>
              </w:rPr>
              <w:t>Сумма, руб.</w:t>
            </w:r>
          </w:p>
        </w:tc>
        <w:tc>
          <w:tcPr>
            <w:tcW w:w="1129" w:type="dxa"/>
            <w:tcBorders>
              <w:top w:val="single" w:sz="8" w:space="0" w:color="auto"/>
              <w:left w:val="single" w:sz="8" w:space="0" w:color="auto"/>
              <w:bottom w:val="single" w:sz="8" w:space="0" w:color="auto"/>
              <w:right w:val="single" w:sz="8" w:space="0" w:color="auto"/>
            </w:tcBorders>
            <w:vAlign w:val="center"/>
            <w:hideMark/>
          </w:tcPr>
          <w:p w:rsidR="00B834CB" w:rsidRPr="00B834CB" w:rsidRDefault="00B834CB" w:rsidP="00B834CB">
            <w:pPr>
              <w:jc w:val="center"/>
              <w:rPr>
                <w:b/>
                <w:bCs/>
                <w:color w:val="000000"/>
                <w:sz w:val="20"/>
                <w:lang w:eastAsia="en-US"/>
              </w:rPr>
            </w:pPr>
            <w:r w:rsidRPr="00B834CB">
              <w:rPr>
                <w:b/>
                <w:bCs/>
                <w:color w:val="000000"/>
                <w:sz w:val="20"/>
                <w:lang w:eastAsia="en-US"/>
              </w:rPr>
              <w:t>Срок гарантии</w:t>
            </w:r>
          </w:p>
        </w:tc>
      </w:tr>
      <w:tr w:rsidR="00B834CB" w:rsidTr="00B834CB">
        <w:trPr>
          <w:trHeight w:val="318"/>
        </w:trPr>
        <w:tc>
          <w:tcPr>
            <w:tcW w:w="852" w:type="dxa"/>
            <w:tcBorders>
              <w:top w:val="single" w:sz="8" w:space="0" w:color="auto"/>
              <w:left w:val="single" w:sz="8" w:space="0" w:color="auto"/>
              <w:bottom w:val="single" w:sz="8" w:space="0" w:color="auto"/>
              <w:right w:val="single" w:sz="8" w:space="0" w:color="auto"/>
            </w:tcBorders>
            <w:noWrap/>
            <w:vAlign w:val="center"/>
          </w:tcPr>
          <w:p w:rsidR="00B834CB" w:rsidRDefault="00B834CB">
            <w:pPr>
              <w:spacing w:line="276" w:lineRule="auto"/>
              <w:jc w:val="center"/>
              <w:rPr>
                <w:b/>
                <w:bCs/>
                <w:color w:val="000000"/>
                <w:lang w:eastAsia="en-US"/>
              </w:rPr>
            </w:pPr>
          </w:p>
        </w:tc>
        <w:tc>
          <w:tcPr>
            <w:tcW w:w="4982" w:type="dxa"/>
            <w:tcBorders>
              <w:top w:val="single" w:sz="8" w:space="0" w:color="auto"/>
              <w:left w:val="single" w:sz="8" w:space="0" w:color="auto"/>
              <w:bottom w:val="single" w:sz="8" w:space="0" w:color="auto"/>
              <w:right w:val="single" w:sz="4" w:space="0" w:color="auto"/>
            </w:tcBorders>
            <w:vAlign w:val="center"/>
          </w:tcPr>
          <w:p w:rsidR="00B834CB" w:rsidRDefault="00B834CB">
            <w:pPr>
              <w:spacing w:line="276" w:lineRule="auto"/>
              <w:rPr>
                <w:lang w:eastAsia="en-US"/>
              </w:rPr>
            </w:pPr>
          </w:p>
        </w:tc>
        <w:tc>
          <w:tcPr>
            <w:tcW w:w="674" w:type="dxa"/>
            <w:tcBorders>
              <w:top w:val="single" w:sz="8" w:space="0" w:color="auto"/>
              <w:left w:val="single" w:sz="4" w:space="0" w:color="auto"/>
              <w:bottom w:val="single" w:sz="8" w:space="0" w:color="auto"/>
              <w:right w:val="single" w:sz="8" w:space="0" w:color="auto"/>
            </w:tcBorders>
            <w:vAlign w:val="center"/>
          </w:tcPr>
          <w:p w:rsidR="00B834CB" w:rsidRDefault="00B834CB">
            <w:pPr>
              <w:spacing w:line="276" w:lineRule="auto"/>
              <w:jc w:val="center"/>
              <w:rPr>
                <w:sz w:val="18"/>
                <w:szCs w:val="18"/>
                <w:lang w:eastAsia="en-US"/>
              </w:rPr>
            </w:pPr>
          </w:p>
        </w:tc>
        <w:tc>
          <w:tcPr>
            <w:tcW w:w="866" w:type="dxa"/>
            <w:tcBorders>
              <w:top w:val="single" w:sz="8" w:space="0" w:color="auto"/>
              <w:left w:val="single" w:sz="8" w:space="0" w:color="auto"/>
              <w:bottom w:val="single" w:sz="8" w:space="0" w:color="auto"/>
              <w:right w:val="single" w:sz="8" w:space="0" w:color="auto"/>
            </w:tcBorders>
            <w:noWrap/>
            <w:vAlign w:val="center"/>
          </w:tcPr>
          <w:p w:rsidR="00B834CB" w:rsidRDefault="00B834CB">
            <w:pPr>
              <w:spacing w:line="276" w:lineRule="auto"/>
              <w:jc w:val="center"/>
              <w:rPr>
                <w:sz w:val="18"/>
                <w:szCs w:val="18"/>
                <w:lang w:eastAsia="en-US"/>
              </w:rPr>
            </w:pPr>
          </w:p>
        </w:tc>
        <w:tc>
          <w:tcPr>
            <w:tcW w:w="1135" w:type="dxa"/>
            <w:tcBorders>
              <w:top w:val="single" w:sz="8" w:space="0" w:color="auto"/>
              <w:left w:val="single" w:sz="8" w:space="0" w:color="auto"/>
              <w:bottom w:val="single" w:sz="8" w:space="0" w:color="auto"/>
              <w:right w:val="single" w:sz="8" w:space="0" w:color="auto"/>
            </w:tcBorders>
            <w:noWrap/>
            <w:vAlign w:val="center"/>
          </w:tcPr>
          <w:p w:rsidR="00B834CB" w:rsidRDefault="00B834CB">
            <w:pPr>
              <w:spacing w:line="276" w:lineRule="auto"/>
              <w:jc w:val="center"/>
              <w:rPr>
                <w:rFonts w:ascii="Arial" w:hAnsi="Arial" w:cs="Arial"/>
                <w:sz w:val="20"/>
                <w:szCs w:val="20"/>
                <w:lang w:eastAsia="en-US"/>
              </w:rPr>
            </w:pPr>
          </w:p>
        </w:tc>
        <w:tc>
          <w:tcPr>
            <w:tcW w:w="1277" w:type="dxa"/>
            <w:tcBorders>
              <w:top w:val="single" w:sz="8" w:space="0" w:color="auto"/>
              <w:left w:val="single" w:sz="8" w:space="0" w:color="auto"/>
              <w:bottom w:val="single" w:sz="8" w:space="0" w:color="auto"/>
              <w:right w:val="single" w:sz="8" w:space="0" w:color="auto"/>
            </w:tcBorders>
            <w:vAlign w:val="center"/>
          </w:tcPr>
          <w:p w:rsidR="00B834CB" w:rsidRDefault="00B834CB">
            <w:pPr>
              <w:spacing w:line="276" w:lineRule="auto"/>
              <w:jc w:val="center"/>
              <w:rPr>
                <w:rFonts w:ascii="Arial" w:hAnsi="Arial" w:cs="Arial"/>
                <w:sz w:val="20"/>
                <w:szCs w:val="20"/>
                <w:lang w:eastAsia="en-US"/>
              </w:rPr>
            </w:pPr>
          </w:p>
        </w:tc>
        <w:tc>
          <w:tcPr>
            <w:tcW w:w="1129" w:type="dxa"/>
            <w:tcBorders>
              <w:top w:val="single" w:sz="8" w:space="0" w:color="auto"/>
              <w:left w:val="single" w:sz="8" w:space="0" w:color="auto"/>
              <w:bottom w:val="single" w:sz="8" w:space="0" w:color="auto"/>
              <w:right w:val="single" w:sz="8" w:space="0" w:color="auto"/>
            </w:tcBorders>
            <w:vAlign w:val="center"/>
          </w:tcPr>
          <w:p w:rsidR="00B834CB" w:rsidRDefault="00B834CB">
            <w:pPr>
              <w:spacing w:line="276" w:lineRule="auto"/>
              <w:jc w:val="center"/>
              <w:rPr>
                <w:b/>
                <w:bCs/>
                <w:color w:val="000000"/>
                <w:sz w:val="18"/>
                <w:szCs w:val="18"/>
                <w:lang w:eastAsia="en-US"/>
              </w:rPr>
            </w:pPr>
          </w:p>
        </w:tc>
      </w:tr>
      <w:tr w:rsidR="00B834CB" w:rsidTr="00B834CB">
        <w:trPr>
          <w:trHeight w:val="279"/>
        </w:trPr>
        <w:tc>
          <w:tcPr>
            <w:tcW w:w="852" w:type="dxa"/>
            <w:tcBorders>
              <w:top w:val="single" w:sz="8" w:space="0" w:color="auto"/>
              <w:left w:val="single" w:sz="8" w:space="0" w:color="auto"/>
              <w:bottom w:val="single" w:sz="8" w:space="0" w:color="auto"/>
              <w:right w:val="single" w:sz="8" w:space="0" w:color="auto"/>
            </w:tcBorders>
            <w:noWrap/>
            <w:vAlign w:val="center"/>
          </w:tcPr>
          <w:p w:rsidR="00B834CB" w:rsidRDefault="00B834CB">
            <w:pPr>
              <w:spacing w:line="276" w:lineRule="auto"/>
              <w:jc w:val="center"/>
              <w:rPr>
                <w:b/>
                <w:bCs/>
                <w:color w:val="000000"/>
                <w:lang w:eastAsia="en-US"/>
              </w:rPr>
            </w:pPr>
          </w:p>
        </w:tc>
        <w:tc>
          <w:tcPr>
            <w:tcW w:w="4982" w:type="dxa"/>
            <w:tcBorders>
              <w:top w:val="single" w:sz="8" w:space="0" w:color="auto"/>
              <w:left w:val="single" w:sz="8" w:space="0" w:color="auto"/>
              <w:bottom w:val="single" w:sz="8" w:space="0" w:color="auto"/>
              <w:right w:val="single" w:sz="4" w:space="0" w:color="auto"/>
            </w:tcBorders>
            <w:vAlign w:val="center"/>
          </w:tcPr>
          <w:p w:rsidR="00B834CB" w:rsidRDefault="00B834CB">
            <w:pPr>
              <w:spacing w:line="276" w:lineRule="auto"/>
              <w:rPr>
                <w:lang w:eastAsia="en-US"/>
              </w:rPr>
            </w:pPr>
          </w:p>
        </w:tc>
        <w:tc>
          <w:tcPr>
            <w:tcW w:w="674" w:type="dxa"/>
            <w:tcBorders>
              <w:top w:val="single" w:sz="8" w:space="0" w:color="auto"/>
              <w:left w:val="single" w:sz="4" w:space="0" w:color="auto"/>
              <w:bottom w:val="single" w:sz="8" w:space="0" w:color="auto"/>
              <w:right w:val="single" w:sz="8" w:space="0" w:color="auto"/>
            </w:tcBorders>
            <w:vAlign w:val="center"/>
          </w:tcPr>
          <w:p w:rsidR="00B834CB" w:rsidRDefault="00B834CB">
            <w:pPr>
              <w:spacing w:line="276" w:lineRule="auto"/>
              <w:jc w:val="center"/>
              <w:rPr>
                <w:sz w:val="18"/>
                <w:szCs w:val="18"/>
                <w:lang w:eastAsia="en-US"/>
              </w:rPr>
            </w:pPr>
          </w:p>
        </w:tc>
        <w:tc>
          <w:tcPr>
            <w:tcW w:w="866" w:type="dxa"/>
            <w:tcBorders>
              <w:top w:val="single" w:sz="8" w:space="0" w:color="auto"/>
              <w:left w:val="single" w:sz="8" w:space="0" w:color="auto"/>
              <w:bottom w:val="single" w:sz="8" w:space="0" w:color="auto"/>
              <w:right w:val="single" w:sz="8" w:space="0" w:color="auto"/>
            </w:tcBorders>
            <w:noWrap/>
            <w:vAlign w:val="center"/>
          </w:tcPr>
          <w:p w:rsidR="00B834CB" w:rsidRDefault="00B834CB">
            <w:pPr>
              <w:spacing w:line="276" w:lineRule="auto"/>
              <w:jc w:val="center"/>
              <w:rPr>
                <w:sz w:val="18"/>
                <w:szCs w:val="18"/>
                <w:lang w:eastAsia="en-US"/>
              </w:rPr>
            </w:pPr>
          </w:p>
        </w:tc>
        <w:tc>
          <w:tcPr>
            <w:tcW w:w="1135" w:type="dxa"/>
            <w:tcBorders>
              <w:top w:val="single" w:sz="8" w:space="0" w:color="auto"/>
              <w:left w:val="single" w:sz="8" w:space="0" w:color="auto"/>
              <w:bottom w:val="single" w:sz="8" w:space="0" w:color="auto"/>
              <w:right w:val="single" w:sz="8" w:space="0" w:color="auto"/>
            </w:tcBorders>
            <w:noWrap/>
            <w:vAlign w:val="center"/>
          </w:tcPr>
          <w:p w:rsidR="00B834CB" w:rsidRDefault="00B834CB">
            <w:pPr>
              <w:spacing w:line="276" w:lineRule="auto"/>
              <w:jc w:val="center"/>
              <w:rPr>
                <w:rFonts w:ascii="Arial" w:hAnsi="Arial" w:cs="Arial"/>
                <w:sz w:val="20"/>
                <w:szCs w:val="20"/>
                <w:lang w:eastAsia="en-US"/>
              </w:rPr>
            </w:pPr>
          </w:p>
        </w:tc>
        <w:tc>
          <w:tcPr>
            <w:tcW w:w="1277" w:type="dxa"/>
            <w:tcBorders>
              <w:top w:val="single" w:sz="8" w:space="0" w:color="auto"/>
              <w:left w:val="single" w:sz="8" w:space="0" w:color="auto"/>
              <w:bottom w:val="single" w:sz="8" w:space="0" w:color="auto"/>
              <w:right w:val="single" w:sz="8" w:space="0" w:color="auto"/>
            </w:tcBorders>
            <w:vAlign w:val="center"/>
          </w:tcPr>
          <w:p w:rsidR="00B834CB" w:rsidRDefault="00B834CB">
            <w:pPr>
              <w:spacing w:line="276" w:lineRule="auto"/>
              <w:jc w:val="center"/>
              <w:rPr>
                <w:rFonts w:ascii="Arial" w:hAnsi="Arial" w:cs="Arial"/>
                <w:sz w:val="20"/>
                <w:szCs w:val="20"/>
                <w:lang w:eastAsia="en-US"/>
              </w:rPr>
            </w:pPr>
          </w:p>
        </w:tc>
        <w:tc>
          <w:tcPr>
            <w:tcW w:w="1129" w:type="dxa"/>
            <w:tcBorders>
              <w:top w:val="single" w:sz="8" w:space="0" w:color="auto"/>
              <w:left w:val="single" w:sz="8" w:space="0" w:color="auto"/>
              <w:bottom w:val="single" w:sz="8" w:space="0" w:color="auto"/>
              <w:right w:val="single" w:sz="8" w:space="0" w:color="auto"/>
            </w:tcBorders>
            <w:vAlign w:val="center"/>
          </w:tcPr>
          <w:p w:rsidR="00B834CB" w:rsidRDefault="00B834CB">
            <w:pPr>
              <w:spacing w:line="276" w:lineRule="auto"/>
              <w:jc w:val="center"/>
              <w:rPr>
                <w:b/>
                <w:bCs/>
                <w:color w:val="000000"/>
                <w:sz w:val="18"/>
                <w:szCs w:val="18"/>
                <w:lang w:eastAsia="en-US"/>
              </w:rPr>
            </w:pPr>
          </w:p>
        </w:tc>
      </w:tr>
      <w:tr w:rsidR="00B834CB" w:rsidTr="00B834CB">
        <w:trPr>
          <w:trHeight w:val="349"/>
        </w:trPr>
        <w:tc>
          <w:tcPr>
            <w:tcW w:w="852" w:type="dxa"/>
            <w:tcBorders>
              <w:top w:val="single" w:sz="8" w:space="0" w:color="auto"/>
              <w:left w:val="single" w:sz="8" w:space="0" w:color="auto"/>
              <w:bottom w:val="single" w:sz="8" w:space="0" w:color="auto"/>
              <w:right w:val="single" w:sz="8" w:space="0" w:color="auto"/>
            </w:tcBorders>
            <w:noWrap/>
            <w:vAlign w:val="bottom"/>
            <w:hideMark/>
          </w:tcPr>
          <w:p w:rsidR="00B834CB" w:rsidRDefault="00B834CB">
            <w:pPr>
              <w:spacing w:line="276" w:lineRule="auto"/>
              <w:rPr>
                <w:b/>
                <w:bCs/>
                <w:color w:val="000000"/>
                <w:sz w:val="18"/>
                <w:szCs w:val="18"/>
                <w:lang w:eastAsia="en-US"/>
              </w:rPr>
            </w:pPr>
            <w:r>
              <w:rPr>
                <w:b/>
                <w:bCs/>
                <w:color w:val="000000"/>
                <w:sz w:val="18"/>
                <w:szCs w:val="18"/>
                <w:lang w:eastAsia="en-US"/>
              </w:rPr>
              <w:t> </w:t>
            </w:r>
          </w:p>
        </w:tc>
        <w:tc>
          <w:tcPr>
            <w:tcW w:w="7657" w:type="dxa"/>
            <w:gridSpan w:val="4"/>
            <w:tcBorders>
              <w:top w:val="single" w:sz="8" w:space="0" w:color="auto"/>
              <w:left w:val="single" w:sz="8" w:space="0" w:color="auto"/>
              <w:bottom w:val="single" w:sz="8" w:space="0" w:color="auto"/>
              <w:right w:val="single" w:sz="8" w:space="0" w:color="auto"/>
            </w:tcBorders>
            <w:noWrap/>
            <w:vAlign w:val="bottom"/>
            <w:hideMark/>
          </w:tcPr>
          <w:p w:rsidR="00B834CB" w:rsidRDefault="00B834CB">
            <w:pPr>
              <w:spacing w:line="276" w:lineRule="auto"/>
              <w:jc w:val="right"/>
              <w:rPr>
                <w:b/>
                <w:bCs/>
                <w:color w:val="000000"/>
                <w:szCs w:val="28"/>
                <w:lang w:eastAsia="en-US"/>
              </w:rPr>
            </w:pPr>
            <w:r>
              <w:rPr>
                <w:b/>
                <w:bCs/>
                <w:color w:val="000000"/>
                <w:szCs w:val="28"/>
                <w:lang w:eastAsia="en-US"/>
              </w:rPr>
              <w:t>Итого:</w:t>
            </w:r>
          </w:p>
        </w:tc>
        <w:tc>
          <w:tcPr>
            <w:tcW w:w="1277" w:type="dxa"/>
            <w:tcBorders>
              <w:top w:val="single" w:sz="8" w:space="0" w:color="auto"/>
              <w:left w:val="single" w:sz="8" w:space="0" w:color="auto"/>
              <w:bottom w:val="single" w:sz="8" w:space="0" w:color="auto"/>
              <w:right w:val="single" w:sz="8" w:space="0" w:color="auto"/>
            </w:tcBorders>
          </w:tcPr>
          <w:p w:rsidR="00B834CB" w:rsidRDefault="00B834CB">
            <w:pPr>
              <w:spacing w:line="276" w:lineRule="auto"/>
              <w:rPr>
                <w:b/>
                <w:bCs/>
                <w:color w:val="000000"/>
                <w:sz w:val="20"/>
                <w:szCs w:val="20"/>
                <w:lang w:eastAsia="en-US"/>
              </w:rPr>
            </w:pPr>
          </w:p>
        </w:tc>
        <w:tc>
          <w:tcPr>
            <w:tcW w:w="1129" w:type="dxa"/>
            <w:tcBorders>
              <w:top w:val="single" w:sz="8" w:space="0" w:color="auto"/>
              <w:left w:val="single" w:sz="8" w:space="0" w:color="auto"/>
              <w:bottom w:val="single" w:sz="8" w:space="0" w:color="auto"/>
              <w:right w:val="single" w:sz="8" w:space="0" w:color="auto"/>
            </w:tcBorders>
            <w:noWrap/>
            <w:vAlign w:val="bottom"/>
            <w:hideMark/>
          </w:tcPr>
          <w:p w:rsidR="00B834CB" w:rsidRDefault="00B834CB">
            <w:pPr>
              <w:spacing w:line="276" w:lineRule="auto"/>
              <w:rPr>
                <w:b/>
                <w:bCs/>
                <w:color w:val="000000"/>
                <w:szCs w:val="28"/>
                <w:lang w:eastAsia="en-US"/>
              </w:rPr>
            </w:pPr>
            <w:r>
              <w:rPr>
                <w:b/>
                <w:bCs/>
                <w:color w:val="000000"/>
                <w:szCs w:val="28"/>
                <w:lang w:eastAsia="en-US"/>
              </w:rPr>
              <w:t>  </w:t>
            </w:r>
          </w:p>
        </w:tc>
      </w:tr>
      <w:tr w:rsidR="00B834CB" w:rsidTr="00B834CB">
        <w:trPr>
          <w:trHeight w:val="370"/>
        </w:trPr>
        <w:tc>
          <w:tcPr>
            <w:tcW w:w="852" w:type="dxa"/>
            <w:tcBorders>
              <w:top w:val="single" w:sz="8" w:space="0" w:color="auto"/>
              <w:left w:val="single" w:sz="8" w:space="0" w:color="auto"/>
              <w:bottom w:val="single" w:sz="8" w:space="0" w:color="auto"/>
              <w:right w:val="single" w:sz="8" w:space="0" w:color="auto"/>
            </w:tcBorders>
            <w:noWrap/>
            <w:vAlign w:val="bottom"/>
            <w:hideMark/>
          </w:tcPr>
          <w:p w:rsidR="00B834CB" w:rsidRDefault="00B834CB">
            <w:pPr>
              <w:spacing w:line="276" w:lineRule="auto"/>
              <w:rPr>
                <w:b/>
                <w:bCs/>
                <w:color w:val="000000"/>
                <w:sz w:val="18"/>
                <w:szCs w:val="18"/>
                <w:lang w:eastAsia="en-US"/>
              </w:rPr>
            </w:pPr>
            <w:r>
              <w:rPr>
                <w:b/>
                <w:bCs/>
                <w:color w:val="000000"/>
                <w:sz w:val="18"/>
                <w:szCs w:val="18"/>
                <w:lang w:eastAsia="en-US"/>
              </w:rPr>
              <w:t> </w:t>
            </w:r>
          </w:p>
        </w:tc>
        <w:tc>
          <w:tcPr>
            <w:tcW w:w="7657" w:type="dxa"/>
            <w:gridSpan w:val="4"/>
            <w:tcBorders>
              <w:top w:val="single" w:sz="8" w:space="0" w:color="auto"/>
              <w:left w:val="single" w:sz="8" w:space="0" w:color="auto"/>
              <w:bottom w:val="single" w:sz="8" w:space="0" w:color="auto"/>
              <w:right w:val="single" w:sz="8" w:space="0" w:color="auto"/>
            </w:tcBorders>
            <w:noWrap/>
            <w:vAlign w:val="bottom"/>
            <w:hideMark/>
          </w:tcPr>
          <w:p w:rsidR="00B834CB" w:rsidRDefault="00B834CB">
            <w:pPr>
              <w:spacing w:line="276" w:lineRule="auto"/>
              <w:jc w:val="right"/>
              <w:rPr>
                <w:b/>
                <w:bCs/>
                <w:color w:val="000000"/>
                <w:lang w:eastAsia="en-US"/>
              </w:rPr>
            </w:pPr>
            <w:r>
              <w:rPr>
                <w:b/>
                <w:bCs/>
                <w:color w:val="000000"/>
                <w:lang w:eastAsia="en-US"/>
              </w:rPr>
              <w:t xml:space="preserve">В </w:t>
            </w:r>
            <w:proofErr w:type="spellStart"/>
            <w:r>
              <w:rPr>
                <w:b/>
                <w:bCs/>
                <w:color w:val="000000"/>
                <w:lang w:eastAsia="en-US"/>
              </w:rPr>
              <w:t>т.ч</w:t>
            </w:r>
            <w:proofErr w:type="spellEnd"/>
            <w:r>
              <w:rPr>
                <w:b/>
                <w:bCs/>
                <w:color w:val="000000"/>
                <w:lang w:eastAsia="en-US"/>
              </w:rPr>
              <w:t>. НДС 18%</w:t>
            </w:r>
          </w:p>
        </w:tc>
        <w:tc>
          <w:tcPr>
            <w:tcW w:w="1277" w:type="dxa"/>
            <w:tcBorders>
              <w:top w:val="single" w:sz="8" w:space="0" w:color="auto"/>
              <w:left w:val="single" w:sz="8" w:space="0" w:color="auto"/>
              <w:bottom w:val="single" w:sz="8" w:space="0" w:color="auto"/>
              <w:right w:val="single" w:sz="8" w:space="0" w:color="auto"/>
            </w:tcBorders>
          </w:tcPr>
          <w:p w:rsidR="00B834CB" w:rsidRDefault="00B834CB">
            <w:pPr>
              <w:spacing w:line="276" w:lineRule="auto"/>
              <w:rPr>
                <w:b/>
                <w:bCs/>
                <w:color w:val="000000"/>
                <w:sz w:val="20"/>
                <w:szCs w:val="20"/>
                <w:lang w:eastAsia="en-US"/>
              </w:rPr>
            </w:pPr>
          </w:p>
        </w:tc>
        <w:tc>
          <w:tcPr>
            <w:tcW w:w="1129" w:type="dxa"/>
            <w:tcBorders>
              <w:top w:val="single" w:sz="8" w:space="0" w:color="auto"/>
              <w:left w:val="single" w:sz="8" w:space="0" w:color="auto"/>
              <w:bottom w:val="single" w:sz="8" w:space="0" w:color="auto"/>
              <w:right w:val="single" w:sz="8" w:space="0" w:color="auto"/>
            </w:tcBorders>
            <w:noWrap/>
            <w:vAlign w:val="bottom"/>
            <w:hideMark/>
          </w:tcPr>
          <w:p w:rsidR="00B834CB" w:rsidRDefault="00B834CB">
            <w:pPr>
              <w:spacing w:line="276" w:lineRule="auto"/>
              <w:rPr>
                <w:b/>
                <w:bCs/>
                <w:color w:val="000000"/>
                <w:szCs w:val="28"/>
                <w:lang w:eastAsia="en-US"/>
              </w:rPr>
            </w:pPr>
            <w:r>
              <w:rPr>
                <w:b/>
                <w:bCs/>
                <w:color w:val="000000"/>
                <w:szCs w:val="28"/>
                <w:lang w:eastAsia="en-US"/>
              </w:rPr>
              <w:t>  </w:t>
            </w:r>
          </w:p>
        </w:tc>
      </w:tr>
    </w:tbl>
    <w:p w:rsidR="00B834CB" w:rsidRDefault="00B834CB" w:rsidP="00B834CB">
      <w:pPr>
        <w:rPr>
          <w:i/>
          <w:sz w:val="10"/>
          <w:szCs w:val="10"/>
          <w:u w:val="single"/>
        </w:rPr>
      </w:pPr>
    </w:p>
    <w:p w:rsidR="00B834CB" w:rsidRDefault="00B834CB" w:rsidP="00B834CB">
      <w:r>
        <w:t xml:space="preserve">Итого на сумму </w:t>
      </w:r>
      <w:r>
        <w:rPr>
          <w:b/>
          <w:bCs/>
          <w:color w:val="000000"/>
        </w:rPr>
        <w:t>______,__</w:t>
      </w:r>
      <w:r>
        <w:t xml:space="preserve"> (___)  рубль __ коп</w:t>
      </w:r>
      <w:proofErr w:type="gramStart"/>
      <w:r>
        <w:t xml:space="preserve">., </w:t>
      </w:r>
      <w:proofErr w:type="gramEnd"/>
      <w:r>
        <w:t xml:space="preserve">в </w:t>
      </w:r>
      <w:proofErr w:type="spellStart"/>
      <w:r>
        <w:t>т.ч</w:t>
      </w:r>
      <w:proofErr w:type="spellEnd"/>
      <w:r>
        <w:t xml:space="preserve">. НДС  - </w:t>
      </w:r>
      <w:r>
        <w:rPr>
          <w:b/>
          <w:bCs/>
          <w:color w:val="000000"/>
        </w:rPr>
        <w:t>___,__</w:t>
      </w:r>
      <w:r>
        <w:t xml:space="preserve">  (__) рублей __ коп.</w:t>
      </w:r>
    </w:p>
    <w:p w:rsidR="00B834CB" w:rsidRDefault="00B834CB" w:rsidP="00B834CB"/>
    <w:tbl>
      <w:tblPr>
        <w:tblW w:w="9180" w:type="dxa"/>
        <w:tblInd w:w="108" w:type="dxa"/>
        <w:tblLook w:val="04A0" w:firstRow="1" w:lastRow="0" w:firstColumn="1" w:lastColumn="0" w:noHBand="0" w:noVBand="1"/>
      </w:tblPr>
      <w:tblGrid>
        <w:gridCol w:w="4860"/>
        <w:gridCol w:w="4320"/>
      </w:tblGrid>
      <w:tr w:rsidR="00B834CB" w:rsidTr="00B834CB">
        <w:trPr>
          <w:trHeight w:val="551"/>
        </w:trPr>
        <w:tc>
          <w:tcPr>
            <w:tcW w:w="4860" w:type="dxa"/>
            <w:hideMark/>
          </w:tcPr>
          <w:p w:rsidR="00B834CB" w:rsidRDefault="00B834CB">
            <w:pPr>
              <w:spacing w:line="276" w:lineRule="auto"/>
              <w:rPr>
                <w:lang w:eastAsia="en-US"/>
              </w:rPr>
            </w:pPr>
            <w:r>
              <w:rPr>
                <w:lang w:eastAsia="en-US"/>
              </w:rPr>
              <w:t xml:space="preserve">ПОСТАВЩИК: </w:t>
            </w:r>
          </w:p>
        </w:tc>
        <w:tc>
          <w:tcPr>
            <w:tcW w:w="4320" w:type="dxa"/>
            <w:hideMark/>
          </w:tcPr>
          <w:p w:rsidR="00B834CB" w:rsidRDefault="00B834CB">
            <w:pPr>
              <w:pStyle w:val="a4"/>
              <w:spacing w:line="276" w:lineRule="auto"/>
              <w:rPr>
                <w:lang w:eastAsia="en-US"/>
              </w:rPr>
            </w:pPr>
            <w:r>
              <w:rPr>
                <w:lang w:eastAsia="en-US"/>
              </w:rPr>
              <w:t>ПОКУПАТЕЛЬ: АО "НИАЭП"</w:t>
            </w:r>
            <w:r>
              <w:rPr>
                <w:lang w:eastAsia="en-US"/>
              </w:rPr>
              <w:tab/>
            </w:r>
          </w:p>
        </w:tc>
      </w:tr>
      <w:tr w:rsidR="00B834CB" w:rsidTr="00B834CB">
        <w:tc>
          <w:tcPr>
            <w:tcW w:w="4860" w:type="dxa"/>
          </w:tcPr>
          <w:p w:rsidR="00B834CB" w:rsidRDefault="00B834CB">
            <w:pPr>
              <w:spacing w:line="276" w:lineRule="auto"/>
              <w:rPr>
                <w:lang w:eastAsia="en-US"/>
              </w:rPr>
            </w:pPr>
          </w:p>
          <w:p w:rsidR="00B834CB" w:rsidRDefault="00B834CB">
            <w:pPr>
              <w:spacing w:line="276" w:lineRule="auto"/>
              <w:rPr>
                <w:lang w:eastAsia="en-US"/>
              </w:rPr>
            </w:pPr>
          </w:p>
          <w:p w:rsidR="00B834CB" w:rsidRDefault="00B834CB">
            <w:pPr>
              <w:spacing w:line="276" w:lineRule="auto"/>
              <w:rPr>
                <w:lang w:eastAsia="en-US"/>
              </w:rPr>
            </w:pPr>
          </w:p>
          <w:p w:rsidR="00B834CB" w:rsidRDefault="00B834CB">
            <w:pPr>
              <w:spacing w:line="276" w:lineRule="auto"/>
              <w:rPr>
                <w:lang w:eastAsia="en-US"/>
              </w:rPr>
            </w:pPr>
            <w:r>
              <w:rPr>
                <w:lang w:eastAsia="en-US"/>
              </w:rPr>
              <w:t>________________ //</w:t>
            </w:r>
          </w:p>
          <w:p w:rsidR="00B834CB" w:rsidRDefault="00B834CB">
            <w:pPr>
              <w:spacing w:line="276" w:lineRule="auto"/>
              <w:rPr>
                <w:lang w:eastAsia="en-US"/>
              </w:rPr>
            </w:pPr>
          </w:p>
          <w:p w:rsidR="00B834CB" w:rsidRDefault="00B834CB">
            <w:pPr>
              <w:spacing w:line="276" w:lineRule="auto"/>
              <w:rPr>
                <w:lang w:eastAsia="en-US"/>
              </w:rPr>
            </w:pPr>
            <w:r>
              <w:rPr>
                <w:lang w:eastAsia="en-US"/>
              </w:rPr>
              <w:t>«____» _________________ 2015г.</w:t>
            </w:r>
          </w:p>
          <w:p w:rsidR="00B834CB" w:rsidRDefault="00B834CB">
            <w:pPr>
              <w:spacing w:line="276" w:lineRule="auto"/>
              <w:rPr>
                <w:lang w:eastAsia="en-US"/>
              </w:rPr>
            </w:pPr>
            <w:r>
              <w:rPr>
                <w:lang w:eastAsia="en-US"/>
              </w:rPr>
              <w:t xml:space="preserve">МП </w:t>
            </w:r>
          </w:p>
        </w:tc>
        <w:tc>
          <w:tcPr>
            <w:tcW w:w="4320" w:type="dxa"/>
          </w:tcPr>
          <w:p w:rsidR="00B834CB" w:rsidRDefault="00B834CB">
            <w:pPr>
              <w:pStyle w:val="a4"/>
              <w:spacing w:after="0" w:line="276" w:lineRule="auto"/>
              <w:rPr>
                <w:lang w:eastAsia="en-US"/>
              </w:rPr>
            </w:pPr>
          </w:p>
          <w:p w:rsidR="00B834CB" w:rsidRDefault="00B834CB">
            <w:pPr>
              <w:pStyle w:val="a4"/>
              <w:spacing w:after="0" w:line="276" w:lineRule="auto"/>
              <w:rPr>
                <w:lang w:eastAsia="en-US"/>
              </w:rPr>
            </w:pPr>
          </w:p>
          <w:p w:rsidR="00B834CB" w:rsidRDefault="00B834CB">
            <w:pPr>
              <w:pStyle w:val="a4"/>
              <w:spacing w:after="0" w:line="276" w:lineRule="auto"/>
              <w:rPr>
                <w:lang w:eastAsia="en-US"/>
              </w:rPr>
            </w:pPr>
          </w:p>
          <w:p w:rsidR="00B834CB" w:rsidRDefault="00B834CB">
            <w:pPr>
              <w:spacing w:line="276" w:lineRule="auto"/>
              <w:rPr>
                <w:color w:val="000000"/>
                <w:lang w:eastAsia="en-US"/>
              </w:rPr>
            </w:pPr>
            <w:r>
              <w:rPr>
                <w:color w:val="000000"/>
                <w:lang w:eastAsia="en-US"/>
              </w:rPr>
              <w:t>_________________   /</w:t>
            </w:r>
            <w:r>
              <w:rPr>
                <w:lang w:eastAsia="en-US"/>
              </w:rPr>
              <w:t xml:space="preserve"> </w:t>
            </w:r>
            <w:r>
              <w:rPr>
                <w:u w:val="single"/>
                <w:lang w:eastAsia="en-US"/>
              </w:rPr>
              <w:t xml:space="preserve">Иванов Ю.А.   </w:t>
            </w:r>
            <w:r>
              <w:rPr>
                <w:color w:val="000000"/>
                <w:lang w:eastAsia="en-US"/>
              </w:rPr>
              <w:t>/</w:t>
            </w:r>
          </w:p>
          <w:p w:rsidR="00B834CB" w:rsidRDefault="00B834CB">
            <w:pPr>
              <w:spacing w:line="276" w:lineRule="auto"/>
              <w:rPr>
                <w:lang w:eastAsia="en-US"/>
              </w:rPr>
            </w:pPr>
          </w:p>
          <w:p w:rsidR="00B834CB" w:rsidRDefault="00B834CB">
            <w:pPr>
              <w:spacing w:line="276" w:lineRule="auto"/>
              <w:rPr>
                <w:lang w:eastAsia="en-US"/>
              </w:rPr>
            </w:pPr>
            <w:r>
              <w:rPr>
                <w:lang w:eastAsia="en-US"/>
              </w:rPr>
              <w:t>«______» ______________ 2015.</w:t>
            </w:r>
          </w:p>
          <w:p w:rsidR="00B834CB" w:rsidRDefault="00B834CB">
            <w:pPr>
              <w:spacing w:line="276" w:lineRule="auto"/>
              <w:rPr>
                <w:lang w:eastAsia="en-US"/>
              </w:rPr>
            </w:pPr>
            <w:r>
              <w:rPr>
                <w:lang w:eastAsia="en-US"/>
              </w:rPr>
              <w:t>МП</w:t>
            </w:r>
          </w:p>
        </w:tc>
      </w:tr>
    </w:tbl>
    <w:p w:rsidR="0007310F" w:rsidRPr="00E200BC" w:rsidRDefault="0007310F" w:rsidP="0007310F">
      <w:pPr>
        <w:pStyle w:val="a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2"/>
          <w:szCs w:val="22"/>
        </w:rPr>
      </w:pPr>
    </w:p>
    <w:p w:rsidR="002A036E" w:rsidRDefault="002A036E">
      <w:pPr>
        <w:spacing w:after="200" w:line="276" w:lineRule="auto"/>
      </w:pPr>
      <w:r>
        <w:br w:type="page"/>
      </w:r>
    </w:p>
    <w:p w:rsidR="00852547" w:rsidRPr="00E84614" w:rsidRDefault="00852547" w:rsidP="00852547">
      <w:pPr>
        <w:jc w:val="right"/>
      </w:pPr>
      <w:r w:rsidRPr="00E84614">
        <w:lastRenderedPageBreak/>
        <w:t xml:space="preserve">Приложение 1.2 </w:t>
      </w:r>
      <w:r w:rsidRPr="00E84614">
        <w:br/>
      </w:r>
      <w:r w:rsidRPr="00E84614">
        <w:rPr>
          <w:bCs/>
        </w:rPr>
        <w:t xml:space="preserve">к договору </w:t>
      </w:r>
      <w:r w:rsidRPr="00E84614">
        <w:t>№</w:t>
      </w:r>
      <w:r w:rsidRPr="00E84614">
        <w:rPr>
          <w:b/>
        </w:rPr>
        <w:t xml:space="preserve"> </w:t>
      </w:r>
      <w:r>
        <w:t>________</w:t>
      </w:r>
    </w:p>
    <w:p w:rsidR="00852547" w:rsidRPr="00E84614" w:rsidRDefault="00852547" w:rsidP="00852547">
      <w:pPr>
        <w:jc w:val="right"/>
      </w:pPr>
      <w:r w:rsidRPr="00E84614">
        <w:t>от «</w:t>
      </w:r>
      <w:r>
        <w:t>___</w:t>
      </w:r>
      <w:r w:rsidRPr="00E84614">
        <w:t xml:space="preserve">» </w:t>
      </w:r>
      <w:r>
        <w:t>____</w:t>
      </w:r>
      <w:r w:rsidRPr="00E84614">
        <w:t xml:space="preserve"> 2015г.</w:t>
      </w:r>
    </w:p>
    <w:p w:rsidR="00852547" w:rsidRPr="00E84614" w:rsidRDefault="00852547" w:rsidP="00852547">
      <w:pPr>
        <w:jc w:val="right"/>
        <w:rPr>
          <w:b/>
          <w:bCs/>
        </w:rPr>
      </w:pPr>
    </w:p>
    <w:p w:rsidR="00852547" w:rsidRPr="008E2265" w:rsidRDefault="00852547" w:rsidP="00852547">
      <w:pPr>
        <w:pStyle w:val="23"/>
        <w:spacing w:line="360" w:lineRule="auto"/>
        <w:jc w:val="center"/>
        <w:outlineLvl w:val="0"/>
        <w:rPr>
          <w:b/>
        </w:rPr>
      </w:pPr>
      <w:r w:rsidRPr="008E2265">
        <w:rPr>
          <w:b/>
        </w:rPr>
        <w:t>Дополнительная спецификация</w:t>
      </w:r>
    </w:p>
    <w:p w:rsidR="00872271" w:rsidRDefault="00872271" w:rsidP="00872271">
      <w:pPr>
        <w:jc w:val="both"/>
        <w:rPr>
          <w:sz w:val="22"/>
          <w:szCs w:val="22"/>
        </w:rPr>
      </w:pPr>
      <w:r w:rsidRPr="00E200BC">
        <w:rPr>
          <w:b/>
          <w:sz w:val="22"/>
          <w:szCs w:val="22"/>
        </w:rPr>
        <w:t xml:space="preserve">Адрес поставки: </w:t>
      </w:r>
      <w:r w:rsidR="00B834CB" w:rsidRPr="00B834CB">
        <w:rPr>
          <w:sz w:val="22"/>
          <w:szCs w:val="22"/>
        </w:rPr>
        <w:t xml:space="preserve">603006, г. </w:t>
      </w:r>
      <w:proofErr w:type="spellStart"/>
      <w:r w:rsidR="00B834CB" w:rsidRPr="00B834CB">
        <w:rPr>
          <w:sz w:val="22"/>
          <w:szCs w:val="22"/>
        </w:rPr>
        <w:t>Н.Новгород</w:t>
      </w:r>
      <w:proofErr w:type="spellEnd"/>
      <w:r w:rsidR="00B834CB" w:rsidRPr="00B834CB">
        <w:rPr>
          <w:sz w:val="22"/>
          <w:szCs w:val="22"/>
        </w:rPr>
        <w:t>, пл. Свободы, д.3</w:t>
      </w:r>
      <w:r w:rsidR="00B834CB" w:rsidRPr="00B834CB">
        <w:rPr>
          <w:sz w:val="22"/>
          <w:szCs w:val="22"/>
        </w:rPr>
        <w:t>, АО «НИАЭП»</w:t>
      </w:r>
      <w:r w:rsidRPr="00B834CB">
        <w:rPr>
          <w:sz w:val="22"/>
          <w:szCs w:val="22"/>
        </w:rPr>
        <w:t>.</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4820"/>
        <w:gridCol w:w="850"/>
        <w:gridCol w:w="709"/>
        <w:gridCol w:w="1269"/>
        <w:gridCol w:w="1162"/>
        <w:gridCol w:w="1113"/>
      </w:tblGrid>
      <w:tr w:rsidR="009A477D" w:rsidRPr="006A0338" w:rsidTr="00EF57A9">
        <w:trPr>
          <w:trHeight w:val="698"/>
        </w:trPr>
        <w:tc>
          <w:tcPr>
            <w:tcW w:w="721" w:type="dxa"/>
            <w:shd w:val="clear" w:color="auto" w:fill="auto"/>
            <w:noWrap/>
            <w:vAlign w:val="center"/>
          </w:tcPr>
          <w:p w:rsidR="009A477D" w:rsidRPr="006A0338" w:rsidRDefault="009A477D" w:rsidP="00EF57A9">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4820" w:type="dxa"/>
            <w:shd w:val="clear" w:color="auto" w:fill="auto"/>
            <w:noWrap/>
            <w:vAlign w:val="center"/>
          </w:tcPr>
          <w:p w:rsidR="009A477D" w:rsidRPr="006A0338" w:rsidRDefault="009A477D" w:rsidP="00EF57A9">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850" w:type="dxa"/>
            <w:vAlign w:val="center"/>
          </w:tcPr>
          <w:p w:rsidR="009A477D" w:rsidRPr="006A0338" w:rsidRDefault="009A477D" w:rsidP="00EF57A9">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9A477D" w:rsidRPr="006A0338" w:rsidRDefault="009A477D" w:rsidP="00EF57A9">
            <w:pPr>
              <w:jc w:val="center"/>
              <w:rPr>
                <w:b/>
                <w:bCs/>
                <w:color w:val="000000"/>
                <w:sz w:val="20"/>
                <w:szCs w:val="20"/>
              </w:rPr>
            </w:pPr>
            <w:r w:rsidRPr="006A0338">
              <w:rPr>
                <w:b/>
                <w:bCs/>
                <w:color w:val="000000"/>
                <w:sz w:val="20"/>
                <w:szCs w:val="20"/>
              </w:rPr>
              <w:t>Кол-во</w:t>
            </w:r>
          </w:p>
        </w:tc>
        <w:tc>
          <w:tcPr>
            <w:tcW w:w="1269" w:type="dxa"/>
            <w:shd w:val="clear" w:color="auto" w:fill="auto"/>
            <w:noWrap/>
            <w:vAlign w:val="center"/>
          </w:tcPr>
          <w:p w:rsidR="009A477D" w:rsidRPr="006A0338" w:rsidRDefault="009A477D" w:rsidP="00EF57A9">
            <w:pPr>
              <w:jc w:val="center"/>
              <w:rPr>
                <w:b/>
                <w:bCs/>
                <w:color w:val="000000"/>
                <w:sz w:val="20"/>
                <w:szCs w:val="20"/>
              </w:rPr>
            </w:pPr>
            <w:r w:rsidRPr="006A0338">
              <w:rPr>
                <w:b/>
                <w:bCs/>
                <w:color w:val="000000"/>
                <w:sz w:val="20"/>
                <w:szCs w:val="20"/>
              </w:rPr>
              <w:t>Цена за единицу, руб.</w:t>
            </w:r>
          </w:p>
        </w:tc>
        <w:tc>
          <w:tcPr>
            <w:tcW w:w="1162" w:type="dxa"/>
            <w:shd w:val="clear" w:color="auto" w:fill="auto"/>
            <w:noWrap/>
            <w:vAlign w:val="center"/>
          </w:tcPr>
          <w:p w:rsidR="009A477D" w:rsidRPr="006A0338" w:rsidRDefault="009A477D" w:rsidP="00EF57A9">
            <w:pPr>
              <w:jc w:val="center"/>
              <w:rPr>
                <w:b/>
                <w:bCs/>
                <w:color w:val="000000"/>
                <w:sz w:val="20"/>
                <w:szCs w:val="20"/>
              </w:rPr>
            </w:pPr>
            <w:r w:rsidRPr="006A0338">
              <w:rPr>
                <w:b/>
                <w:bCs/>
                <w:color w:val="000000"/>
                <w:sz w:val="20"/>
                <w:szCs w:val="20"/>
              </w:rPr>
              <w:t>Сумма, руб.</w:t>
            </w:r>
          </w:p>
        </w:tc>
        <w:tc>
          <w:tcPr>
            <w:tcW w:w="1113" w:type="dxa"/>
            <w:shd w:val="clear" w:color="auto" w:fill="auto"/>
            <w:vAlign w:val="center"/>
          </w:tcPr>
          <w:p w:rsidR="009A477D" w:rsidRPr="006A0338" w:rsidRDefault="009A477D" w:rsidP="00EF57A9">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9A477D" w:rsidRPr="006A0338" w:rsidTr="00EF57A9">
        <w:trPr>
          <w:trHeight w:val="427"/>
        </w:trPr>
        <w:tc>
          <w:tcPr>
            <w:tcW w:w="721" w:type="dxa"/>
            <w:shd w:val="clear" w:color="auto" w:fill="auto"/>
            <w:noWrap/>
            <w:vAlign w:val="center"/>
          </w:tcPr>
          <w:p w:rsidR="009A477D" w:rsidRPr="006A0338" w:rsidRDefault="009A477D" w:rsidP="00EF57A9">
            <w:pPr>
              <w:jc w:val="center"/>
              <w:rPr>
                <w:color w:val="000000"/>
                <w:sz w:val="20"/>
                <w:szCs w:val="20"/>
              </w:rPr>
            </w:pPr>
          </w:p>
        </w:tc>
        <w:tc>
          <w:tcPr>
            <w:tcW w:w="4820" w:type="dxa"/>
            <w:shd w:val="clear" w:color="auto" w:fill="auto"/>
            <w:vAlign w:val="center"/>
          </w:tcPr>
          <w:p w:rsidR="009A477D" w:rsidRPr="006A0338" w:rsidRDefault="009A477D" w:rsidP="00EF57A9">
            <w:pPr>
              <w:rPr>
                <w:color w:val="000000"/>
                <w:sz w:val="20"/>
                <w:szCs w:val="20"/>
                <w:lang w:val="en-US"/>
              </w:rPr>
            </w:pPr>
          </w:p>
        </w:tc>
        <w:tc>
          <w:tcPr>
            <w:tcW w:w="850" w:type="dxa"/>
            <w:shd w:val="clear" w:color="auto" w:fill="auto"/>
            <w:vAlign w:val="center"/>
          </w:tcPr>
          <w:p w:rsidR="009A477D" w:rsidRPr="006A0338" w:rsidRDefault="009A477D" w:rsidP="00EF57A9">
            <w:pPr>
              <w:jc w:val="center"/>
              <w:rPr>
                <w:color w:val="000000"/>
                <w:sz w:val="20"/>
                <w:szCs w:val="20"/>
              </w:rPr>
            </w:pPr>
          </w:p>
        </w:tc>
        <w:tc>
          <w:tcPr>
            <w:tcW w:w="709" w:type="dxa"/>
            <w:shd w:val="clear" w:color="auto" w:fill="auto"/>
            <w:noWrap/>
            <w:vAlign w:val="center"/>
          </w:tcPr>
          <w:p w:rsidR="009A477D" w:rsidRPr="006A0338" w:rsidRDefault="009A477D" w:rsidP="00EF57A9">
            <w:pPr>
              <w:jc w:val="center"/>
              <w:rPr>
                <w:color w:val="000000"/>
                <w:sz w:val="20"/>
                <w:szCs w:val="20"/>
              </w:rPr>
            </w:pPr>
          </w:p>
        </w:tc>
        <w:tc>
          <w:tcPr>
            <w:tcW w:w="1269" w:type="dxa"/>
            <w:shd w:val="clear" w:color="auto" w:fill="auto"/>
            <w:noWrap/>
            <w:vAlign w:val="center"/>
          </w:tcPr>
          <w:p w:rsidR="009A477D" w:rsidRPr="006A0338" w:rsidRDefault="009A477D" w:rsidP="00EF57A9">
            <w:pPr>
              <w:jc w:val="center"/>
              <w:rPr>
                <w:color w:val="000000"/>
                <w:sz w:val="20"/>
                <w:szCs w:val="20"/>
              </w:rPr>
            </w:pPr>
          </w:p>
        </w:tc>
        <w:tc>
          <w:tcPr>
            <w:tcW w:w="1162" w:type="dxa"/>
            <w:shd w:val="clear" w:color="auto" w:fill="auto"/>
            <w:vAlign w:val="center"/>
          </w:tcPr>
          <w:p w:rsidR="009A477D" w:rsidRPr="001F35B7" w:rsidRDefault="009A477D" w:rsidP="00EF57A9">
            <w:pPr>
              <w:jc w:val="center"/>
              <w:rPr>
                <w:color w:val="000000"/>
                <w:sz w:val="20"/>
                <w:szCs w:val="20"/>
              </w:rPr>
            </w:pPr>
          </w:p>
        </w:tc>
        <w:tc>
          <w:tcPr>
            <w:tcW w:w="1113" w:type="dxa"/>
            <w:shd w:val="clear" w:color="auto" w:fill="auto"/>
            <w:vAlign w:val="center"/>
          </w:tcPr>
          <w:p w:rsidR="009A477D" w:rsidRPr="006A0338" w:rsidRDefault="009A477D" w:rsidP="00EF57A9">
            <w:pPr>
              <w:jc w:val="center"/>
              <w:rPr>
                <w:b/>
                <w:bCs/>
                <w:color w:val="000000"/>
                <w:sz w:val="20"/>
                <w:szCs w:val="20"/>
              </w:rPr>
            </w:pPr>
          </w:p>
        </w:tc>
      </w:tr>
      <w:tr w:rsidR="009A477D" w:rsidRPr="006A0338" w:rsidTr="00EF57A9">
        <w:trPr>
          <w:trHeight w:val="427"/>
        </w:trPr>
        <w:tc>
          <w:tcPr>
            <w:tcW w:w="721" w:type="dxa"/>
            <w:shd w:val="clear" w:color="auto" w:fill="auto"/>
            <w:noWrap/>
            <w:vAlign w:val="center"/>
          </w:tcPr>
          <w:p w:rsidR="009A477D" w:rsidRPr="006A0338" w:rsidRDefault="009A477D" w:rsidP="00EF57A9">
            <w:pPr>
              <w:jc w:val="center"/>
              <w:rPr>
                <w:color w:val="000000"/>
                <w:sz w:val="20"/>
                <w:szCs w:val="20"/>
                <w:lang w:val="en-US"/>
              </w:rPr>
            </w:pPr>
          </w:p>
        </w:tc>
        <w:tc>
          <w:tcPr>
            <w:tcW w:w="4820" w:type="dxa"/>
            <w:shd w:val="clear" w:color="auto" w:fill="auto"/>
            <w:vAlign w:val="center"/>
          </w:tcPr>
          <w:p w:rsidR="009A477D" w:rsidRPr="006A0338" w:rsidRDefault="009A477D" w:rsidP="00EF57A9">
            <w:pPr>
              <w:rPr>
                <w:color w:val="000000"/>
                <w:sz w:val="20"/>
                <w:szCs w:val="20"/>
                <w:lang w:val="en-US"/>
              </w:rPr>
            </w:pPr>
          </w:p>
        </w:tc>
        <w:tc>
          <w:tcPr>
            <w:tcW w:w="850" w:type="dxa"/>
            <w:shd w:val="clear" w:color="auto" w:fill="auto"/>
            <w:vAlign w:val="center"/>
          </w:tcPr>
          <w:p w:rsidR="009A477D" w:rsidRPr="006A0338" w:rsidRDefault="009A477D" w:rsidP="00EF57A9">
            <w:pPr>
              <w:jc w:val="center"/>
              <w:rPr>
                <w:color w:val="000000"/>
                <w:sz w:val="20"/>
                <w:szCs w:val="20"/>
              </w:rPr>
            </w:pPr>
          </w:p>
        </w:tc>
        <w:tc>
          <w:tcPr>
            <w:tcW w:w="709" w:type="dxa"/>
            <w:shd w:val="clear" w:color="auto" w:fill="auto"/>
            <w:noWrap/>
            <w:vAlign w:val="center"/>
          </w:tcPr>
          <w:p w:rsidR="009A477D" w:rsidRPr="006A0338" w:rsidRDefault="009A477D" w:rsidP="00EF57A9">
            <w:pPr>
              <w:jc w:val="center"/>
              <w:rPr>
                <w:color w:val="000000"/>
                <w:sz w:val="20"/>
                <w:szCs w:val="20"/>
              </w:rPr>
            </w:pPr>
          </w:p>
        </w:tc>
        <w:tc>
          <w:tcPr>
            <w:tcW w:w="1269" w:type="dxa"/>
            <w:shd w:val="clear" w:color="auto" w:fill="auto"/>
            <w:noWrap/>
            <w:vAlign w:val="center"/>
          </w:tcPr>
          <w:p w:rsidR="009A477D" w:rsidRPr="006A0338" w:rsidRDefault="009A477D" w:rsidP="00EF57A9">
            <w:pPr>
              <w:jc w:val="center"/>
              <w:rPr>
                <w:color w:val="000000"/>
                <w:sz w:val="20"/>
                <w:szCs w:val="20"/>
              </w:rPr>
            </w:pPr>
          </w:p>
        </w:tc>
        <w:tc>
          <w:tcPr>
            <w:tcW w:w="1162" w:type="dxa"/>
            <w:shd w:val="clear" w:color="auto" w:fill="auto"/>
            <w:vAlign w:val="center"/>
          </w:tcPr>
          <w:p w:rsidR="009A477D" w:rsidRPr="001F35B7" w:rsidRDefault="009A477D" w:rsidP="00EF57A9">
            <w:pPr>
              <w:jc w:val="center"/>
              <w:rPr>
                <w:color w:val="000000"/>
                <w:sz w:val="20"/>
                <w:szCs w:val="20"/>
              </w:rPr>
            </w:pPr>
          </w:p>
        </w:tc>
        <w:tc>
          <w:tcPr>
            <w:tcW w:w="1113" w:type="dxa"/>
            <w:shd w:val="clear" w:color="auto" w:fill="auto"/>
            <w:vAlign w:val="center"/>
          </w:tcPr>
          <w:p w:rsidR="009A477D" w:rsidRPr="006A0338" w:rsidRDefault="009A477D" w:rsidP="00EF57A9">
            <w:pPr>
              <w:jc w:val="center"/>
              <w:rPr>
                <w:b/>
                <w:bCs/>
                <w:color w:val="000000"/>
                <w:sz w:val="20"/>
                <w:szCs w:val="20"/>
              </w:rPr>
            </w:pPr>
          </w:p>
        </w:tc>
      </w:tr>
      <w:tr w:rsidR="009A477D" w:rsidRPr="006A0338" w:rsidTr="00EF57A9">
        <w:trPr>
          <w:trHeight w:val="348"/>
        </w:trPr>
        <w:tc>
          <w:tcPr>
            <w:tcW w:w="721" w:type="dxa"/>
            <w:shd w:val="clear" w:color="auto" w:fill="auto"/>
            <w:noWrap/>
            <w:vAlign w:val="bottom"/>
          </w:tcPr>
          <w:p w:rsidR="009A477D" w:rsidRPr="006A0338" w:rsidRDefault="009A477D" w:rsidP="00EF57A9">
            <w:pPr>
              <w:rPr>
                <w:b/>
                <w:bCs/>
                <w:color w:val="000000"/>
                <w:sz w:val="20"/>
                <w:szCs w:val="20"/>
              </w:rPr>
            </w:pPr>
            <w:r w:rsidRPr="006A0338">
              <w:rPr>
                <w:b/>
                <w:bCs/>
                <w:color w:val="000000"/>
                <w:sz w:val="20"/>
                <w:szCs w:val="20"/>
                <w:lang w:val="en-US"/>
              </w:rPr>
              <w:t> </w:t>
            </w:r>
          </w:p>
        </w:tc>
        <w:tc>
          <w:tcPr>
            <w:tcW w:w="7648" w:type="dxa"/>
            <w:gridSpan w:val="4"/>
          </w:tcPr>
          <w:p w:rsidR="009A477D" w:rsidRPr="006A0338" w:rsidRDefault="009A477D" w:rsidP="00EF57A9">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62" w:type="dxa"/>
          </w:tcPr>
          <w:p w:rsidR="009A477D" w:rsidRPr="006A0338" w:rsidRDefault="009A477D" w:rsidP="00EF57A9">
            <w:pPr>
              <w:rPr>
                <w:b/>
                <w:bCs/>
                <w:color w:val="000000"/>
                <w:sz w:val="20"/>
                <w:szCs w:val="20"/>
              </w:rPr>
            </w:pPr>
          </w:p>
        </w:tc>
        <w:tc>
          <w:tcPr>
            <w:tcW w:w="1113" w:type="dxa"/>
            <w:shd w:val="clear" w:color="auto" w:fill="auto"/>
            <w:noWrap/>
            <w:vAlign w:val="bottom"/>
          </w:tcPr>
          <w:p w:rsidR="009A477D" w:rsidRPr="006A0338" w:rsidRDefault="009A477D" w:rsidP="00EF57A9">
            <w:pPr>
              <w:rPr>
                <w:b/>
                <w:bCs/>
                <w:color w:val="000000"/>
                <w:sz w:val="20"/>
                <w:szCs w:val="20"/>
              </w:rPr>
            </w:pPr>
            <w:r w:rsidRPr="006A0338">
              <w:rPr>
                <w:b/>
                <w:bCs/>
                <w:color w:val="000000"/>
                <w:sz w:val="20"/>
                <w:szCs w:val="20"/>
              </w:rPr>
              <w:t>  </w:t>
            </w:r>
          </w:p>
        </w:tc>
      </w:tr>
      <w:tr w:rsidR="009A477D" w:rsidRPr="006A0338" w:rsidTr="00EF57A9">
        <w:trPr>
          <w:trHeight w:val="360"/>
        </w:trPr>
        <w:tc>
          <w:tcPr>
            <w:tcW w:w="721" w:type="dxa"/>
            <w:shd w:val="clear" w:color="auto" w:fill="auto"/>
            <w:noWrap/>
            <w:vAlign w:val="bottom"/>
          </w:tcPr>
          <w:p w:rsidR="009A477D" w:rsidRPr="006A0338" w:rsidRDefault="009A477D" w:rsidP="00EF57A9">
            <w:pPr>
              <w:rPr>
                <w:b/>
                <w:bCs/>
                <w:color w:val="000000"/>
                <w:sz w:val="20"/>
                <w:szCs w:val="20"/>
              </w:rPr>
            </w:pPr>
            <w:r w:rsidRPr="006A0338">
              <w:rPr>
                <w:b/>
                <w:bCs/>
                <w:color w:val="000000"/>
                <w:sz w:val="20"/>
                <w:szCs w:val="20"/>
              </w:rPr>
              <w:t> </w:t>
            </w:r>
          </w:p>
        </w:tc>
        <w:tc>
          <w:tcPr>
            <w:tcW w:w="7648" w:type="dxa"/>
            <w:gridSpan w:val="4"/>
          </w:tcPr>
          <w:p w:rsidR="009A477D" w:rsidRPr="006A0338" w:rsidRDefault="009A477D" w:rsidP="00EF57A9">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62" w:type="dxa"/>
          </w:tcPr>
          <w:p w:rsidR="009A477D" w:rsidRPr="006A0338" w:rsidRDefault="009A477D" w:rsidP="00EF57A9">
            <w:pPr>
              <w:rPr>
                <w:b/>
                <w:bCs/>
                <w:color w:val="000000"/>
                <w:sz w:val="20"/>
                <w:szCs w:val="20"/>
              </w:rPr>
            </w:pPr>
          </w:p>
        </w:tc>
        <w:tc>
          <w:tcPr>
            <w:tcW w:w="1113" w:type="dxa"/>
            <w:shd w:val="clear" w:color="auto" w:fill="auto"/>
            <w:noWrap/>
            <w:vAlign w:val="bottom"/>
          </w:tcPr>
          <w:p w:rsidR="009A477D" w:rsidRPr="006A0338" w:rsidRDefault="009A477D" w:rsidP="00EF57A9">
            <w:pPr>
              <w:rPr>
                <w:b/>
                <w:bCs/>
                <w:color w:val="000000"/>
                <w:sz w:val="20"/>
                <w:szCs w:val="20"/>
              </w:rPr>
            </w:pPr>
            <w:r w:rsidRPr="006A0338">
              <w:rPr>
                <w:b/>
                <w:bCs/>
                <w:color w:val="000000"/>
                <w:sz w:val="20"/>
                <w:szCs w:val="20"/>
              </w:rPr>
              <w:t>  </w:t>
            </w:r>
          </w:p>
        </w:tc>
      </w:tr>
    </w:tbl>
    <w:p w:rsidR="00872271" w:rsidRPr="00E84614" w:rsidRDefault="00872271" w:rsidP="00852547">
      <w:pPr>
        <w:rPr>
          <w:i/>
          <w:u w:val="single"/>
        </w:rPr>
      </w:pPr>
    </w:p>
    <w:p w:rsidR="00852547" w:rsidRDefault="00852547" w:rsidP="00852547">
      <w:r w:rsidRPr="00A369D0">
        <w:t>Итого на сумму</w:t>
      </w:r>
      <w:proofErr w:type="gramStart"/>
      <w:r w:rsidRPr="00A369D0">
        <w:t xml:space="preserve"> </w:t>
      </w:r>
      <w:r>
        <w:t>_____</w:t>
      </w:r>
      <w:r w:rsidRPr="00A369D0">
        <w:t xml:space="preserve"> (</w:t>
      </w:r>
      <w:r>
        <w:t>________</w:t>
      </w:r>
      <w:r w:rsidRPr="00A369D0">
        <w:t>)</w:t>
      </w:r>
      <w:r>
        <w:t xml:space="preserve"> </w:t>
      </w:r>
      <w:proofErr w:type="gramEnd"/>
      <w:r>
        <w:t>рублей ___ копеек</w:t>
      </w:r>
      <w:r w:rsidRPr="00A369D0">
        <w:t xml:space="preserve">, </w:t>
      </w:r>
      <w:r>
        <w:t>в</w:t>
      </w:r>
      <w:r w:rsidRPr="00A369D0">
        <w:t xml:space="preserve"> том числе НДС 18%  </w:t>
      </w:r>
      <w:r>
        <w:t>_____ (_____</w:t>
      </w:r>
      <w:r w:rsidRPr="00A369D0">
        <w:t>)</w:t>
      </w:r>
      <w:r>
        <w:t xml:space="preserve"> рублей ___ копеек.</w:t>
      </w:r>
    </w:p>
    <w:p w:rsidR="00852547" w:rsidRPr="00A369D0" w:rsidRDefault="00852547" w:rsidP="00852547"/>
    <w:tbl>
      <w:tblPr>
        <w:tblW w:w="9180" w:type="dxa"/>
        <w:tblInd w:w="108" w:type="dxa"/>
        <w:tblLook w:val="0000" w:firstRow="0" w:lastRow="0" w:firstColumn="0" w:lastColumn="0" w:noHBand="0" w:noVBand="0"/>
      </w:tblPr>
      <w:tblGrid>
        <w:gridCol w:w="4860"/>
        <w:gridCol w:w="4320"/>
      </w:tblGrid>
      <w:tr w:rsidR="00852547" w:rsidRPr="00E84614" w:rsidTr="006748E6">
        <w:trPr>
          <w:trHeight w:val="551"/>
        </w:trPr>
        <w:tc>
          <w:tcPr>
            <w:tcW w:w="4860" w:type="dxa"/>
          </w:tcPr>
          <w:p w:rsidR="00852547" w:rsidRPr="00E84614" w:rsidRDefault="00852547" w:rsidP="006748E6">
            <w:r w:rsidRPr="00E84614">
              <w:t xml:space="preserve">ПОСТАВЩИК: </w:t>
            </w:r>
          </w:p>
        </w:tc>
        <w:tc>
          <w:tcPr>
            <w:tcW w:w="4320" w:type="dxa"/>
          </w:tcPr>
          <w:p w:rsidR="00852547" w:rsidRPr="005551B5" w:rsidRDefault="00852547" w:rsidP="00B834CB">
            <w:pPr>
              <w:pStyle w:val="a4"/>
            </w:pPr>
            <w:r w:rsidRPr="005551B5">
              <w:t xml:space="preserve">ПОКУПАТЕЛЬ: АО </w:t>
            </w:r>
            <w:r w:rsidR="00B834CB">
              <w:t>«</w:t>
            </w:r>
            <w:r w:rsidRPr="005551B5">
              <w:t>НИАЭП</w:t>
            </w:r>
            <w:r w:rsidR="00B834CB">
              <w:t>»</w:t>
            </w:r>
          </w:p>
        </w:tc>
      </w:tr>
      <w:tr w:rsidR="00852547" w:rsidRPr="00E84614" w:rsidTr="006748E6">
        <w:tc>
          <w:tcPr>
            <w:tcW w:w="4860" w:type="dxa"/>
          </w:tcPr>
          <w:p w:rsidR="00852547" w:rsidRPr="00E84614" w:rsidRDefault="00852547" w:rsidP="006748E6">
            <w:r w:rsidRPr="00E84614">
              <w:t>________________</w:t>
            </w:r>
            <w:r>
              <w:t xml:space="preserve"> /</w:t>
            </w:r>
            <w:r>
              <w:rPr>
                <w:color w:val="000000"/>
              </w:rPr>
              <w:t>_________</w:t>
            </w:r>
            <w:r w:rsidRPr="00E84614">
              <w:t>/</w:t>
            </w:r>
          </w:p>
          <w:p w:rsidR="00852547" w:rsidRPr="00E84614" w:rsidRDefault="00852547" w:rsidP="006748E6">
            <w:r w:rsidRPr="00E84614">
              <w:t>«____» _________________ 2015г.</w:t>
            </w:r>
          </w:p>
          <w:p w:rsidR="00852547" w:rsidRPr="00E84614" w:rsidRDefault="00852547" w:rsidP="006748E6">
            <w:r w:rsidRPr="00E84614">
              <w:t xml:space="preserve">МП </w:t>
            </w:r>
          </w:p>
        </w:tc>
        <w:tc>
          <w:tcPr>
            <w:tcW w:w="4320" w:type="dxa"/>
          </w:tcPr>
          <w:p w:rsidR="00852547" w:rsidRDefault="00852547" w:rsidP="006748E6">
            <w:pPr>
              <w:spacing w:line="276" w:lineRule="auto"/>
              <w:rPr>
                <w:color w:val="000000"/>
              </w:rPr>
            </w:pPr>
            <w:r w:rsidRPr="00E84614">
              <w:rPr>
                <w:color w:val="000000"/>
              </w:rPr>
              <w:t>_________________   /</w:t>
            </w:r>
            <w:proofErr w:type="spellStart"/>
            <w:r>
              <w:rPr>
                <w:u w:val="single"/>
              </w:rPr>
              <w:t>Кац</w:t>
            </w:r>
            <w:proofErr w:type="spellEnd"/>
            <w:r>
              <w:rPr>
                <w:u w:val="single"/>
              </w:rPr>
              <w:t xml:space="preserve"> В.Л./ </w:t>
            </w:r>
            <w:r w:rsidRPr="00E84614">
              <w:t>«______» ______________ 2015.</w:t>
            </w:r>
          </w:p>
          <w:p w:rsidR="00852547" w:rsidRPr="00A369D0" w:rsidRDefault="00852547" w:rsidP="006748E6">
            <w:pPr>
              <w:spacing w:line="276" w:lineRule="auto"/>
              <w:rPr>
                <w:color w:val="000000"/>
              </w:rPr>
            </w:pPr>
            <w:r w:rsidRPr="00E84614">
              <w:t>МП</w:t>
            </w:r>
          </w:p>
        </w:tc>
      </w:tr>
    </w:tbl>
    <w:p w:rsidR="00852547" w:rsidRPr="00E84614" w:rsidRDefault="00852547" w:rsidP="00852547">
      <w:pPr>
        <w:pStyle w:val="Times12"/>
        <w:overflowPunct/>
        <w:autoSpaceDE/>
        <w:autoSpaceDN/>
        <w:adjustRightInd/>
        <w:ind w:firstLine="0"/>
        <w:rPr>
          <w:szCs w:val="24"/>
        </w:rPr>
      </w:pPr>
    </w:p>
    <w:p w:rsidR="00852547" w:rsidRPr="00E84614" w:rsidRDefault="00852547" w:rsidP="00852547">
      <w:pPr>
        <w:sectPr w:rsidR="00852547" w:rsidRPr="00E84614" w:rsidSect="00E00EF9">
          <w:pgSz w:w="11906" w:h="16838"/>
          <w:pgMar w:top="568" w:right="566" w:bottom="567" w:left="1134" w:header="708" w:footer="708" w:gutter="0"/>
          <w:cols w:space="708"/>
          <w:docGrid w:linePitch="360"/>
        </w:sectPr>
      </w:pPr>
    </w:p>
    <w:p w:rsidR="00852547" w:rsidRPr="00E84614" w:rsidRDefault="00852547" w:rsidP="00852547"/>
    <w:p w:rsidR="00852547" w:rsidRPr="00E84614" w:rsidRDefault="00852547" w:rsidP="00852547">
      <w:pPr>
        <w:jc w:val="right"/>
        <w:outlineLvl w:val="0"/>
      </w:pPr>
      <w:r w:rsidRPr="00E84614">
        <w:t xml:space="preserve">Приложение №2 </w:t>
      </w:r>
      <w:r w:rsidRPr="00E84614">
        <w:rPr>
          <w:bCs/>
        </w:rPr>
        <w:t xml:space="preserve">к договору </w:t>
      </w:r>
      <w:r w:rsidRPr="00E84614">
        <w:t>№</w:t>
      </w:r>
      <w:r w:rsidRPr="00E84614">
        <w:rPr>
          <w:b/>
        </w:rPr>
        <w:t xml:space="preserve"> </w:t>
      </w:r>
      <w:r w:rsidR="00824999">
        <w:t>______</w:t>
      </w:r>
    </w:p>
    <w:p w:rsidR="00852547" w:rsidRPr="00E84614" w:rsidRDefault="00852547" w:rsidP="00852547">
      <w:pPr>
        <w:jc w:val="right"/>
      </w:pPr>
      <w:r w:rsidRPr="00E84614">
        <w:t>от «</w:t>
      </w:r>
      <w:r w:rsidR="00824999">
        <w:t>____</w:t>
      </w:r>
      <w:r w:rsidRPr="00E84614">
        <w:t xml:space="preserve">» </w:t>
      </w:r>
      <w:r w:rsidR="00824999">
        <w:t>______</w:t>
      </w:r>
      <w:r w:rsidRPr="00E84614">
        <w:t xml:space="preserve"> 2015г.</w:t>
      </w:r>
    </w:p>
    <w:p w:rsidR="00852547" w:rsidRPr="00E84614" w:rsidRDefault="00852547" w:rsidP="00852547">
      <w:pPr>
        <w:shd w:val="clear" w:color="auto" w:fill="FFFFFF"/>
        <w:overflowPunct w:val="0"/>
        <w:autoSpaceDE w:val="0"/>
        <w:autoSpaceDN w:val="0"/>
        <w:adjustRightInd w:val="0"/>
        <w:contextualSpacing/>
        <w:jc w:val="right"/>
        <w:textAlignment w:val="baseline"/>
        <w:rPr>
          <w:b/>
          <w:bCs/>
        </w:rPr>
      </w:pPr>
    </w:p>
    <w:p w:rsidR="00852547" w:rsidRPr="00E84614" w:rsidRDefault="00852547" w:rsidP="00852547">
      <w:pPr>
        <w:pBdr>
          <w:bottom w:val="single" w:sz="4" w:space="1" w:color="auto"/>
        </w:pBdr>
        <w:jc w:val="center"/>
        <w:outlineLvl w:val="0"/>
        <w:rPr>
          <w:b/>
          <w:bCs/>
        </w:rPr>
      </w:pPr>
      <w:r w:rsidRPr="00E84614">
        <w:rPr>
          <w:b/>
          <w:bCs/>
        </w:rPr>
        <w:t>Форма заявки на поставку товара</w:t>
      </w:r>
    </w:p>
    <w:p w:rsidR="00852547" w:rsidRPr="00E84614" w:rsidRDefault="00852547" w:rsidP="00852547">
      <w:pPr>
        <w:outlineLvl w:val="0"/>
        <w:rPr>
          <w:color w:val="BFBFBF"/>
        </w:rPr>
      </w:pPr>
      <w:r w:rsidRPr="00E84614">
        <w:rPr>
          <w:color w:val="BFBFBF"/>
        </w:rPr>
        <w:t>НАЧАЛО ФОРМЫ</w:t>
      </w:r>
    </w:p>
    <w:p w:rsidR="00852547" w:rsidRPr="00E84614" w:rsidRDefault="00852547" w:rsidP="00852547">
      <w:pPr>
        <w:jc w:val="center"/>
        <w:outlineLvl w:val="0"/>
        <w:rPr>
          <w:b/>
        </w:rPr>
      </w:pPr>
      <w:r w:rsidRPr="00E84614">
        <w:rPr>
          <w:b/>
        </w:rPr>
        <w:t>Заявка на поставку Товара</w:t>
      </w:r>
    </w:p>
    <w:p w:rsidR="00852547" w:rsidRPr="00E84614" w:rsidRDefault="00852547" w:rsidP="00852547">
      <w:pPr>
        <w:jc w:val="center"/>
      </w:pPr>
      <w:r w:rsidRPr="00E84614">
        <w:t xml:space="preserve">по Дополнительной спецификации </w:t>
      </w:r>
      <w:r w:rsidRPr="00E84614">
        <w:rPr>
          <w:bCs/>
        </w:rPr>
        <w:t xml:space="preserve">к договору </w:t>
      </w:r>
      <w:r w:rsidRPr="00E84614">
        <w:t>№</w:t>
      </w:r>
      <w:r w:rsidRPr="00E84614">
        <w:rPr>
          <w:rFonts w:eastAsia="Calibri"/>
          <w:color w:val="000000"/>
          <w:lang w:eastAsia="en-US"/>
        </w:rPr>
        <w:t xml:space="preserve">_________ </w:t>
      </w:r>
      <w:r w:rsidRPr="00E84614">
        <w:t>от «___» _______  2015г.</w:t>
      </w:r>
    </w:p>
    <w:p w:rsidR="00852547" w:rsidRPr="00E84614" w:rsidRDefault="00852547" w:rsidP="00852547">
      <w:pPr>
        <w:shd w:val="clear" w:color="auto" w:fill="FFFFFF"/>
        <w:overflowPunct w:val="0"/>
        <w:autoSpaceDE w:val="0"/>
        <w:autoSpaceDN w:val="0"/>
        <w:adjustRightInd w:val="0"/>
        <w:contextualSpacing/>
        <w:jc w:val="center"/>
        <w:textAlignment w:val="baseline"/>
      </w:pPr>
    </w:p>
    <w:p w:rsidR="00852547" w:rsidRPr="00E84614" w:rsidRDefault="00852547" w:rsidP="00852547">
      <w:pPr>
        <w:shd w:val="clear" w:color="auto" w:fill="FFFFFF"/>
        <w:overflowPunct w:val="0"/>
        <w:autoSpaceDE w:val="0"/>
        <w:autoSpaceDN w:val="0"/>
        <w:adjustRightInd w:val="0"/>
        <w:contextualSpacing/>
        <w:jc w:val="center"/>
        <w:textAlignment w:val="baseline"/>
        <w:rPr>
          <w:b/>
        </w:rPr>
      </w:pPr>
    </w:p>
    <w:p w:rsidR="00852547" w:rsidRPr="00E84614" w:rsidRDefault="00852547" w:rsidP="00852547">
      <w:pPr>
        <w:outlineLvl w:val="0"/>
      </w:pPr>
      <w:r w:rsidRPr="00E84614">
        <w:t>Дата заявки: _______________</w:t>
      </w:r>
    </w:p>
    <w:p w:rsidR="00B834CB" w:rsidRPr="00CB45D4" w:rsidRDefault="00B834CB" w:rsidP="00B834CB">
      <w:pPr>
        <w:tabs>
          <w:tab w:val="left" w:pos="1080"/>
        </w:tabs>
        <w:jc w:val="both"/>
        <w:rPr>
          <w:bCs/>
        </w:rPr>
      </w:pPr>
      <w:r>
        <w:t>АО</w:t>
      </w:r>
      <w:r w:rsidRPr="00CB45D4">
        <w:t xml:space="preserve"> "НИАЭП", в лице уполномоченных лиц:</w:t>
      </w:r>
      <w:r>
        <w:t xml:space="preserve"> Серова А.Г.,</w:t>
      </w:r>
      <w:r w:rsidRPr="00CB45D4">
        <w:t xml:space="preserve"> </w:t>
      </w:r>
      <w:r>
        <w:t>Серова Л.В.</w:t>
      </w:r>
      <w:r w:rsidRPr="00CB45D4">
        <w:rPr>
          <w:bCs/>
        </w:rPr>
        <w:t xml:space="preserve"> направляет  заявку на поставку Товара:</w:t>
      </w:r>
    </w:p>
    <w:tbl>
      <w:tblPr>
        <w:tblW w:w="9356" w:type="dxa"/>
        <w:tblInd w:w="108" w:type="dxa"/>
        <w:tblLook w:val="04A0" w:firstRow="1" w:lastRow="0" w:firstColumn="1" w:lastColumn="0" w:noHBand="0" w:noVBand="1"/>
      </w:tblPr>
      <w:tblGrid>
        <w:gridCol w:w="709"/>
        <w:gridCol w:w="6379"/>
        <w:gridCol w:w="850"/>
        <w:gridCol w:w="1418"/>
      </w:tblGrid>
      <w:tr w:rsidR="00852547" w:rsidRPr="00E84614" w:rsidTr="006748E6">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2547" w:rsidRPr="00E84614" w:rsidRDefault="00852547" w:rsidP="006748E6">
            <w:pPr>
              <w:jc w:val="center"/>
              <w:rPr>
                <w:b/>
                <w:bCs/>
              </w:rPr>
            </w:pPr>
            <w:r w:rsidRPr="00E84614">
              <w:rPr>
                <w:b/>
                <w:bCs/>
              </w:rPr>
              <w:t xml:space="preserve">№ </w:t>
            </w:r>
            <w:proofErr w:type="gramStart"/>
            <w:r w:rsidRPr="00E84614">
              <w:rPr>
                <w:b/>
                <w:bCs/>
              </w:rPr>
              <w:t>п</w:t>
            </w:r>
            <w:proofErr w:type="gramEnd"/>
            <w:r w:rsidRPr="00E84614">
              <w:rPr>
                <w:b/>
                <w:bCs/>
              </w:rPr>
              <w:t>/п</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852547" w:rsidRPr="002A036E" w:rsidRDefault="002A036E" w:rsidP="006748E6">
            <w:pPr>
              <w:jc w:val="center"/>
              <w:rPr>
                <w:b/>
                <w:bCs/>
              </w:rPr>
            </w:pPr>
            <w:r w:rsidRPr="002A036E">
              <w:rPr>
                <w:b/>
                <w:bCs/>
                <w:color w:val="000000"/>
              </w:rPr>
              <w:t>Наименование, [</w:t>
            </w:r>
            <w:proofErr w:type="gramStart"/>
            <w:r w:rsidRPr="002A036E">
              <w:rPr>
                <w:b/>
                <w:bCs/>
                <w:color w:val="000000"/>
              </w:rPr>
              <w:t>парт-номер</w:t>
            </w:r>
            <w:proofErr w:type="gramEnd"/>
            <w:r w:rsidRPr="002A036E">
              <w:rPr>
                <w:b/>
                <w:bCs/>
                <w:color w:val="000000"/>
              </w:rPr>
              <w:t xml:space="preserve"> / артикул производителя]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52547" w:rsidRPr="00E84614" w:rsidRDefault="00852547" w:rsidP="006748E6">
            <w:pPr>
              <w:jc w:val="center"/>
              <w:rPr>
                <w:b/>
                <w:bCs/>
              </w:rPr>
            </w:pPr>
            <w:r w:rsidRPr="00E84614">
              <w:rPr>
                <w:b/>
                <w:bCs/>
              </w:rPr>
              <w:t>Ед. изм.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52547" w:rsidRPr="00E84614" w:rsidRDefault="00852547" w:rsidP="006748E6">
            <w:pPr>
              <w:jc w:val="center"/>
              <w:rPr>
                <w:b/>
                <w:bCs/>
              </w:rPr>
            </w:pPr>
            <w:r w:rsidRPr="00E84614">
              <w:rPr>
                <w:b/>
                <w:bCs/>
              </w:rPr>
              <w:t>Кол-во</w:t>
            </w:r>
          </w:p>
        </w:tc>
      </w:tr>
      <w:tr w:rsidR="00852547" w:rsidRPr="00E84614" w:rsidTr="006748E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52547" w:rsidRPr="00E84614" w:rsidRDefault="00852547" w:rsidP="006748E6">
            <w:pPr>
              <w:jc w:val="right"/>
            </w:pPr>
            <w:r w:rsidRPr="00E84614">
              <w:t>1</w:t>
            </w:r>
          </w:p>
        </w:tc>
        <w:tc>
          <w:tcPr>
            <w:tcW w:w="6379" w:type="dxa"/>
            <w:tcBorders>
              <w:top w:val="nil"/>
              <w:left w:val="nil"/>
              <w:bottom w:val="single" w:sz="4" w:space="0" w:color="auto"/>
              <w:right w:val="single" w:sz="4" w:space="0" w:color="auto"/>
            </w:tcBorders>
            <w:shd w:val="clear" w:color="auto" w:fill="auto"/>
            <w:vAlign w:val="bottom"/>
          </w:tcPr>
          <w:p w:rsidR="00852547" w:rsidRPr="00E84614" w:rsidRDefault="00852547" w:rsidP="006748E6"/>
        </w:tc>
        <w:tc>
          <w:tcPr>
            <w:tcW w:w="850" w:type="dxa"/>
            <w:tcBorders>
              <w:top w:val="nil"/>
              <w:left w:val="nil"/>
              <w:bottom w:val="single" w:sz="4" w:space="0" w:color="auto"/>
              <w:right w:val="single" w:sz="4" w:space="0" w:color="auto"/>
            </w:tcBorders>
            <w:shd w:val="clear" w:color="auto" w:fill="auto"/>
            <w:vAlign w:val="bottom"/>
          </w:tcPr>
          <w:p w:rsidR="00852547" w:rsidRPr="00E84614" w:rsidRDefault="00852547" w:rsidP="006748E6">
            <w:pPr>
              <w:jc w:val="center"/>
            </w:pPr>
          </w:p>
        </w:tc>
        <w:tc>
          <w:tcPr>
            <w:tcW w:w="1418" w:type="dxa"/>
            <w:tcBorders>
              <w:top w:val="nil"/>
              <w:left w:val="nil"/>
              <w:bottom w:val="single" w:sz="4" w:space="0" w:color="auto"/>
              <w:right w:val="single" w:sz="4" w:space="0" w:color="auto"/>
            </w:tcBorders>
            <w:shd w:val="clear" w:color="auto" w:fill="auto"/>
            <w:vAlign w:val="bottom"/>
          </w:tcPr>
          <w:p w:rsidR="00852547" w:rsidRPr="00E84614" w:rsidRDefault="00852547" w:rsidP="006748E6">
            <w:pPr>
              <w:jc w:val="center"/>
            </w:pPr>
          </w:p>
        </w:tc>
      </w:tr>
      <w:tr w:rsidR="00852547" w:rsidRPr="00E84614" w:rsidTr="006748E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52547" w:rsidRPr="00E84614" w:rsidRDefault="00852547" w:rsidP="006748E6">
            <w:pPr>
              <w:jc w:val="right"/>
            </w:pPr>
            <w:r w:rsidRPr="00E84614">
              <w:t>2</w:t>
            </w:r>
          </w:p>
        </w:tc>
        <w:tc>
          <w:tcPr>
            <w:tcW w:w="6379" w:type="dxa"/>
            <w:tcBorders>
              <w:top w:val="nil"/>
              <w:left w:val="nil"/>
              <w:bottom w:val="single" w:sz="4" w:space="0" w:color="auto"/>
              <w:right w:val="single" w:sz="4" w:space="0" w:color="auto"/>
            </w:tcBorders>
            <w:shd w:val="clear" w:color="auto" w:fill="auto"/>
            <w:vAlign w:val="bottom"/>
          </w:tcPr>
          <w:p w:rsidR="00852547" w:rsidRPr="00E84614" w:rsidRDefault="00852547" w:rsidP="006748E6"/>
        </w:tc>
        <w:tc>
          <w:tcPr>
            <w:tcW w:w="850" w:type="dxa"/>
            <w:tcBorders>
              <w:top w:val="nil"/>
              <w:left w:val="nil"/>
              <w:bottom w:val="single" w:sz="4" w:space="0" w:color="auto"/>
              <w:right w:val="single" w:sz="4" w:space="0" w:color="auto"/>
            </w:tcBorders>
            <w:shd w:val="clear" w:color="auto" w:fill="auto"/>
            <w:vAlign w:val="bottom"/>
          </w:tcPr>
          <w:p w:rsidR="00852547" w:rsidRPr="00E84614" w:rsidRDefault="00852547" w:rsidP="006748E6">
            <w:pPr>
              <w:jc w:val="center"/>
            </w:pPr>
          </w:p>
        </w:tc>
        <w:tc>
          <w:tcPr>
            <w:tcW w:w="1418" w:type="dxa"/>
            <w:tcBorders>
              <w:top w:val="nil"/>
              <w:left w:val="nil"/>
              <w:bottom w:val="single" w:sz="4" w:space="0" w:color="auto"/>
              <w:right w:val="single" w:sz="4" w:space="0" w:color="auto"/>
            </w:tcBorders>
            <w:shd w:val="clear" w:color="auto" w:fill="auto"/>
            <w:noWrap/>
            <w:vAlign w:val="bottom"/>
          </w:tcPr>
          <w:p w:rsidR="00852547" w:rsidRPr="00E84614" w:rsidRDefault="00852547" w:rsidP="006748E6">
            <w:pPr>
              <w:jc w:val="center"/>
            </w:pPr>
          </w:p>
        </w:tc>
      </w:tr>
      <w:tr w:rsidR="00852547" w:rsidRPr="00E84614" w:rsidTr="006748E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52547" w:rsidRPr="00E84614" w:rsidRDefault="00852547" w:rsidP="006748E6">
            <w:pPr>
              <w:jc w:val="right"/>
            </w:pPr>
            <w:r w:rsidRPr="00E84614">
              <w:t>…</w:t>
            </w:r>
          </w:p>
        </w:tc>
        <w:tc>
          <w:tcPr>
            <w:tcW w:w="6379" w:type="dxa"/>
            <w:tcBorders>
              <w:top w:val="nil"/>
              <w:left w:val="nil"/>
              <w:bottom w:val="single" w:sz="4" w:space="0" w:color="auto"/>
              <w:right w:val="single" w:sz="4" w:space="0" w:color="auto"/>
            </w:tcBorders>
            <w:shd w:val="clear" w:color="auto" w:fill="auto"/>
            <w:vAlign w:val="bottom"/>
          </w:tcPr>
          <w:p w:rsidR="00852547" w:rsidRPr="00E84614" w:rsidRDefault="00852547" w:rsidP="006748E6"/>
        </w:tc>
        <w:tc>
          <w:tcPr>
            <w:tcW w:w="850" w:type="dxa"/>
            <w:tcBorders>
              <w:top w:val="nil"/>
              <w:left w:val="nil"/>
              <w:bottom w:val="single" w:sz="4" w:space="0" w:color="auto"/>
              <w:right w:val="single" w:sz="4" w:space="0" w:color="auto"/>
            </w:tcBorders>
            <w:shd w:val="clear" w:color="auto" w:fill="auto"/>
            <w:vAlign w:val="bottom"/>
          </w:tcPr>
          <w:p w:rsidR="00852547" w:rsidRPr="00E84614" w:rsidRDefault="00852547" w:rsidP="006748E6">
            <w:pPr>
              <w:jc w:val="center"/>
            </w:pPr>
          </w:p>
        </w:tc>
        <w:tc>
          <w:tcPr>
            <w:tcW w:w="1418" w:type="dxa"/>
            <w:tcBorders>
              <w:top w:val="nil"/>
              <w:left w:val="nil"/>
              <w:bottom w:val="single" w:sz="4" w:space="0" w:color="auto"/>
              <w:right w:val="single" w:sz="4" w:space="0" w:color="auto"/>
            </w:tcBorders>
            <w:shd w:val="clear" w:color="auto" w:fill="auto"/>
            <w:noWrap/>
            <w:vAlign w:val="bottom"/>
          </w:tcPr>
          <w:p w:rsidR="00852547" w:rsidRPr="00E84614" w:rsidRDefault="00852547" w:rsidP="006748E6">
            <w:pPr>
              <w:jc w:val="center"/>
            </w:pPr>
          </w:p>
        </w:tc>
      </w:tr>
    </w:tbl>
    <w:p w:rsidR="00852547" w:rsidRPr="00E84614" w:rsidRDefault="00852547" w:rsidP="00852547"/>
    <w:p w:rsidR="00852547" w:rsidRPr="00E84614" w:rsidRDefault="00852547" w:rsidP="00852547">
      <w:r w:rsidRPr="00E84614">
        <w:t>Адрес поставки: _______________________________________________________________</w:t>
      </w:r>
    </w:p>
    <w:p w:rsidR="00852547" w:rsidRPr="00E84614" w:rsidRDefault="00852547" w:rsidP="00852547">
      <w:r w:rsidRPr="00E84614">
        <w:t>Уполномоченное лицо:  _________________ / ________________________/</w:t>
      </w:r>
    </w:p>
    <w:p w:rsidR="00852547" w:rsidRPr="00E84614" w:rsidRDefault="00852547" w:rsidP="00852547">
      <w:pPr>
        <w:rPr>
          <w:b/>
        </w:rPr>
      </w:pPr>
    </w:p>
    <w:p w:rsidR="00852547" w:rsidRPr="00E84614" w:rsidRDefault="00852547" w:rsidP="00852547">
      <w:pPr>
        <w:outlineLvl w:val="0"/>
        <w:rPr>
          <w:b/>
        </w:rPr>
      </w:pPr>
      <w:r w:rsidRPr="00E84614">
        <w:rPr>
          <w:b/>
        </w:rPr>
        <w:t>Заявка получена:</w:t>
      </w:r>
    </w:p>
    <w:p w:rsidR="00852547" w:rsidRPr="00E84614" w:rsidRDefault="00852547" w:rsidP="00852547">
      <w:pPr>
        <w:outlineLvl w:val="0"/>
      </w:pPr>
      <w:r w:rsidRPr="00E84614">
        <w:t>Уполномоченное лицо: _________________/ ________________________/</w:t>
      </w:r>
    </w:p>
    <w:p w:rsidR="00852547" w:rsidRPr="00E84614" w:rsidRDefault="00852547" w:rsidP="00852547">
      <w:r w:rsidRPr="00E84614">
        <w:t>Дата: ______________</w:t>
      </w:r>
    </w:p>
    <w:p w:rsidR="00852547" w:rsidRPr="00E84614" w:rsidRDefault="00852547" w:rsidP="00852547">
      <w:pPr>
        <w:pBdr>
          <w:bottom w:val="single" w:sz="4" w:space="1" w:color="auto"/>
        </w:pBdr>
        <w:rPr>
          <w:color w:val="BFBFBF"/>
        </w:rPr>
      </w:pPr>
      <w:r w:rsidRPr="00E84614">
        <w:rPr>
          <w:color w:val="BFBFBF"/>
        </w:rPr>
        <w:t>КОНЕЦ ФОРМЫ</w:t>
      </w:r>
    </w:p>
    <w:p w:rsidR="00852547" w:rsidRPr="00E84614" w:rsidRDefault="00852547" w:rsidP="00852547">
      <w:pPr>
        <w:shd w:val="clear" w:color="auto" w:fill="FFFFFF"/>
        <w:overflowPunct w:val="0"/>
        <w:autoSpaceDE w:val="0"/>
        <w:autoSpaceDN w:val="0"/>
        <w:adjustRightInd w:val="0"/>
        <w:contextualSpacing/>
        <w:textAlignment w:val="baseline"/>
      </w:pPr>
    </w:p>
    <w:tbl>
      <w:tblPr>
        <w:tblW w:w="9180" w:type="dxa"/>
        <w:tblInd w:w="108" w:type="dxa"/>
        <w:tblLook w:val="00A0" w:firstRow="1" w:lastRow="0" w:firstColumn="1" w:lastColumn="0" w:noHBand="0" w:noVBand="0"/>
      </w:tblPr>
      <w:tblGrid>
        <w:gridCol w:w="4860"/>
        <w:gridCol w:w="4320"/>
      </w:tblGrid>
      <w:tr w:rsidR="00852547" w:rsidRPr="00E84614" w:rsidTr="006748E6">
        <w:trPr>
          <w:trHeight w:val="551"/>
        </w:trPr>
        <w:tc>
          <w:tcPr>
            <w:tcW w:w="4860" w:type="dxa"/>
          </w:tcPr>
          <w:p w:rsidR="00852547" w:rsidRPr="00E84614" w:rsidRDefault="00852547" w:rsidP="006748E6">
            <w:r w:rsidRPr="00E84614">
              <w:t xml:space="preserve">ПОСТАВЩИК: </w:t>
            </w:r>
          </w:p>
        </w:tc>
        <w:tc>
          <w:tcPr>
            <w:tcW w:w="4320" w:type="dxa"/>
          </w:tcPr>
          <w:p w:rsidR="00852547" w:rsidRPr="005551B5" w:rsidRDefault="00852547" w:rsidP="006748E6">
            <w:pPr>
              <w:pStyle w:val="a4"/>
            </w:pPr>
            <w:r w:rsidRPr="005551B5">
              <w:t>ПОКУПАТЕЛЬ: АО "НИАЭП"</w:t>
            </w:r>
          </w:p>
        </w:tc>
      </w:tr>
      <w:tr w:rsidR="00852547" w:rsidRPr="00E84614" w:rsidTr="006748E6">
        <w:tc>
          <w:tcPr>
            <w:tcW w:w="4860" w:type="dxa"/>
          </w:tcPr>
          <w:p w:rsidR="00852547" w:rsidRPr="00E84614" w:rsidRDefault="00852547" w:rsidP="006748E6"/>
          <w:p w:rsidR="00852547" w:rsidRPr="00E84614" w:rsidRDefault="00852547" w:rsidP="006748E6">
            <w:r w:rsidRPr="00E84614">
              <w:t>________________ /__/</w:t>
            </w:r>
          </w:p>
          <w:p w:rsidR="00852547" w:rsidRPr="00E84614" w:rsidRDefault="00852547" w:rsidP="006748E6"/>
          <w:p w:rsidR="00852547" w:rsidRPr="00E84614" w:rsidRDefault="00852547" w:rsidP="006748E6">
            <w:r w:rsidRPr="00E84614">
              <w:t>«____» _________________ 2015г.</w:t>
            </w:r>
          </w:p>
          <w:p w:rsidR="00852547" w:rsidRPr="00E84614" w:rsidRDefault="00852547" w:rsidP="006748E6">
            <w:r w:rsidRPr="00E84614">
              <w:t xml:space="preserve">МП </w:t>
            </w:r>
          </w:p>
        </w:tc>
        <w:tc>
          <w:tcPr>
            <w:tcW w:w="4320" w:type="dxa"/>
          </w:tcPr>
          <w:p w:rsidR="00852547" w:rsidRPr="005551B5" w:rsidRDefault="00852547" w:rsidP="006748E6">
            <w:pPr>
              <w:pStyle w:val="a4"/>
              <w:spacing w:after="0"/>
            </w:pPr>
          </w:p>
          <w:p w:rsidR="00852547" w:rsidRPr="005551B5" w:rsidRDefault="00852547" w:rsidP="006748E6">
            <w:pPr>
              <w:pStyle w:val="a4"/>
              <w:spacing w:after="0"/>
            </w:pPr>
          </w:p>
          <w:p w:rsidR="00852547" w:rsidRPr="00E84614" w:rsidRDefault="00852547" w:rsidP="006748E6">
            <w:pPr>
              <w:spacing w:line="276" w:lineRule="auto"/>
              <w:rPr>
                <w:color w:val="000000"/>
              </w:rPr>
            </w:pPr>
            <w:r w:rsidRPr="00E84614">
              <w:rPr>
                <w:color w:val="000000"/>
              </w:rPr>
              <w:t>_________________   /</w:t>
            </w:r>
            <w:r w:rsidRPr="00E84614">
              <w:t xml:space="preserve"> </w:t>
            </w:r>
            <w:proofErr w:type="spellStart"/>
            <w:r w:rsidR="00824999">
              <w:rPr>
                <w:u w:val="single"/>
              </w:rPr>
              <w:t>Кац</w:t>
            </w:r>
            <w:proofErr w:type="spellEnd"/>
            <w:r w:rsidR="00824999">
              <w:rPr>
                <w:u w:val="single"/>
              </w:rPr>
              <w:t xml:space="preserve"> </w:t>
            </w:r>
            <w:r w:rsidR="00C3723B">
              <w:rPr>
                <w:u w:val="single"/>
              </w:rPr>
              <w:t>В</w:t>
            </w:r>
            <w:r w:rsidR="00824999">
              <w:rPr>
                <w:u w:val="single"/>
              </w:rPr>
              <w:t>.</w:t>
            </w:r>
            <w:r w:rsidR="00C3723B">
              <w:rPr>
                <w:u w:val="single"/>
              </w:rPr>
              <w:t>Л</w:t>
            </w:r>
            <w:r w:rsidR="00824999">
              <w:rPr>
                <w:u w:val="single"/>
              </w:rPr>
              <w:t>.</w:t>
            </w:r>
            <w:r w:rsidRPr="00E84614">
              <w:rPr>
                <w:color w:val="000000"/>
              </w:rPr>
              <w:t>/</w:t>
            </w:r>
          </w:p>
          <w:p w:rsidR="00852547" w:rsidRPr="00E84614" w:rsidRDefault="00852547" w:rsidP="006748E6"/>
          <w:p w:rsidR="00852547" w:rsidRPr="00E84614" w:rsidRDefault="00852547" w:rsidP="006748E6">
            <w:r w:rsidRPr="00E84614">
              <w:t>«______» ______________ 2015.</w:t>
            </w:r>
          </w:p>
          <w:p w:rsidR="00852547" w:rsidRPr="00E84614" w:rsidRDefault="00852547" w:rsidP="006748E6">
            <w:r w:rsidRPr="00E84614">
              <w:t>МП</w:t>
            </w:r>
          </w:p>
        </w:tc>
      </w:tr>
    </w:tbl>
    <w:p w:rsidR="00852547" w:rsidRDefault="00852547" w:rsidP="00852547"/>
    <w:p w:rsidR="00BF6F9D" w:rsidRDefault="00BF6F9D">
      <w:pPr>
        <w:spacing w:after="200" w:line="276" w:lineRule="auto"/>
      </w:pPr>
    </w:p>
    <w:sectPr w:rsidR="00BF6F9D" w:rsidSect="00DC68AB">
      <w:pgSz w:w="11906" w:h="16838"/>
      <w:pgMar w:top="567" w:right="850"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559" w:rsidRDefault="00D15559" w:rsidP="0007310F">
      <w:r>
        <w:separator/>
      </w:r>
    </w:p>
  </w:endnote>
  <w:endnote w:type="continuationSeparator" w:id="0">
    <w:p w:rsidR="00D15559" w:rsidRDefault="00D15559" w:rsidP="00073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559" w:rsidRDefault="00D15559" w:rsidP="0007310F">
      <w:r>
        <w:separator/>
      </w:r>
    </w:p>
  </w:footnote>
  <w:footnote w:type="continuationSeparator" w:id="0">
    <w:p w:rsidR="00D15559" w:rsidRDefault="00D15559" w:rsidP="000731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06B0036"/>
    <w:multiLevelType w:val="hybridMultilevel"/>
    <w:tmpl w:val="AE103B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
    <w:nsid w:val="1ACB13B6"/>
    <w:multiLevelType w:val="hybridMultilevel"/>
    <w:tmpl w:val="DF1CDD0A"/>
    <w:lvl w:ilvl="0" w:tplc="89448CBE">
      <w:start w:val="1"/>
      <w:numFmt w:val="bullet"/>
      <w:lvlText w:val="­"/>
      <w:lvlJc w:val="left"/>
      <w:pPr>
        <w:ind w:left="1080" w:hanging="360"/>
      </w:pPr>
      <w:rPr>
        <w:rFonts w:ascii="Arial (WT)" w:hAnsi="Arial (W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1FB0627C"/>
    <w:multiLevelType w:val="hybridMultilevel"/>
    <w:tmpl w:val="0C5CA9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F6D731C"/>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4728025B"/>
    <w:multiLevelType w:val="hybridMultilevel"/>
    <w:tmpl w:val="3C6EA36E"/>
    <w:lvl w:ilvl="0" w:tplc="95B825A4">
      <w:start w:val="1"/>
      <w:numFmt w:val="decimal"/>
      <w:lvlText w:val="11.%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B644BF4"/>
    <w:multiLevelType w:val="hybridMultilevel"/>
    <w:tmpl w:val="038C7F9C"/>
    <w:lvl w:ilvl="0" w:tplc="04190001">
      <w:start w:val="1"/>
      <w:numFmt w:val="bullet"/>
      <w:lvlText w:val=""/>
      <w:lvlJc w:val="left"/>
      <w:pPr>
        <w:tabs>
          <w:tab w:val="num" w:pos="1800"/>
        </w:tabs>
        <w:ind w:left="1800" w:hanging="360"/>
      </w:pPr>
      <w:rPr>
        <w:rFonts w:ascii="Symbol" w:hAnsi="Symbol"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24">
    <w:nsid w:val="74855107"/>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0"/>
  </w:num>
  <w:num w:numId="2">
    <w:abstractNumId w:val="17"/>
  </w:num>
  <w:num w:numId="3">
    <w:abstractNumId w:val="2"/>
  </w:num>
  <w:num w:numId="4">
    <w:abstractNumId w:val="22"/>
  </w:num>
  <w:num w:numId="5">
    <w:abstractNumId w:val="16"/>
  </w:num>
  <w:num w:numId="6">
    <w:abstractNumId w:val="5"/>
  </w:num>
  <w:num w:numId="7">
    <w:abstractNumId w:val="19"/>
  </w:num>
  <w:num w:numId="8">
    <w:abstractNumId w:val="25"/>
  </w:num>
  <w:num w:numId="9">
    <w:abstractNumId w:val="6"/>
  </w:num>
  <w:num w:numId="10">
    <w:abstractNumId w:val="21"/>
  </w:num>
  <w:num w:numId="11">
    <w:abstractNumId w:val="9"/>
  </w:num>
  <w:num w:numId="12">
    <w:abstractNumId w:val="14"/>
  </w:num>
  <w:num w:numId="13">
    <w:abstractNumId w:val="0"/>
  </w:num>
  <w:num w:numId="14">
    <w:abstractNumId w:val="20"/>
  </w:num>
  <w:num w:numId="15">
    <w:abstractNumId w:val="13"/>
  </w:num>
  <w:num w:numId="16">
    <w:abstractNumId w:val="11"/>
  </w:num>
  <w:num w:numId="17">
    <w:abstractNumId w:val="26"/>
  </w:num>
  <w:num w:numId="18">
    <w:abstractNumId w:val="12"/>
  </w:num>
  <w:num w:numId="19">
    <w:abstractNumId w:val="23"/>
  </w:num>
  <w:num w:numId="20">
    <w:abstractNumId w:val="8"/>
  </w:num>
  <w:num w:numId="21">
    <w:abstractNumId w:val="15"/>
  </w:num>
  <w:num w:numId="22">
    <w:abstractNumId w:val="18"/>
  </w:num>
  <w:num w:numId="23">
    <w:abstractNumId w:val="24"/>
  </w:num>
  <w:num w:numId="24">
    <w:abstractNumId w:val="4"/>
  </w:num>
  <w:num w:numId="25">
    <w:abstractNumId w:val="1"/>
  </w:num>
  <w:num w:numId="26">
    <w:abstractNumId w:val="3"/>
  </w:num>
  <w:num w:numId="27">
    <w:abstractNumId w:val="7"/>
  </w:num>
  <w:num w:numId="2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32917"/>
    <w:rsid w:val="000008D3"/>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2C44"/>
    <w:rsid w:val="00044620"/>
    <w:rsid w:val="00047369"/>
    <w:rsid w:val="00051F94"/>
    <w:rsid w:val="00052C02"/>
    <w:rsid w:val="00053052"/>
    <w:rsid w:val="0005795E"/>
    <w:rsid w:val="000710B2"/>
    <w:rsid w:val="0007310F"/>
    <w:rsid w:val="00073378"/>
    <w:rsid w:val="00074AC9"/>
    <w:rsid w:val="000770FA"/>
    <w:rsid w:val="000838DF"/>
    <w:rsid w:val="00083FB0"/>
    <w:rsid w:val="00085622"/>
    <w:rsid w:val="000863C7"/>
    <w:rsid w:val="0008715C"/>
    <w:rsid w:val="000910F8"/>
    <w:rsid w:val="0009232E"/>
    <w:rsid w:val="000958F0"/>
    <w:rsid w:val="000A71C1"/>
    <w:rsid w:val="000B00AF"/>
    <w:rsid w:val="000B2E84"/>
    <w:rsid w:val="000B5680"/>
    <w:rsid w:val="000B7832"/>
    <w:rsid w:val="000D243F"/>
    <w:rsid w:val="000D79B5"/>
    <w:rsid w:val="000F19B2"/>
    <w:rsid w:val="000F2C31"/>
    <w:rsid w:val="000F2F87"/>
    <w:rsid w:val="000F67A2"/>
    <w:rsid w:val="000F6C31"/>
    <w:rsid w:val="001018B6"/>
    <w:rsid w:val="001018E0"/>
    <w:rsid w:val="00101AC5"/>
    <w:rsid w:val="00103A3A"/>
    <w:rsid w:val="00110A88"/>
    <w:rsid w:val="001119E2"/>
    <w:rsid w:val="00115419"/>
    <w:rsid w:val="001211F2"/>
    <w:rsid w:val="00122839"/>
    <w:rsid w:val="00122878"/>
    <w:rsid w:val="00124698"/>
    <w:rsid w:val="001248BE"/>
    <w:rsid w:val="00127197"/>
    <w:rsid w:val="00135123"/>
    <w:rsid w:val="001354F5"/>
    <w:rsid w:val="001356B1"/>
    <w:rsid w:val="00141497"/>
    <w:rsid w:val="001415E1"/>
    <w:rsid w:val="00141B91"/>
    <w:rsid w:val="00144BBD"/>
    <w:rsid w:val="00152CC4"/>
    <w:rsid w:val="0015424D"/>
    <w:rsid w:val="001607C9"/>
    <w:rsid w:val="00161235"/>
    <w:rsid w:val="00162F07"/>
    <w:rsid w:val="00166040"/>
    <w:rsid w:val="00167804"/>
    <w:rsid w:val="001679B9"/>
    <w:rsid w:val="001713A1"/>
    <w:rsid w:val="00172B15"/>
    <w:rsid w:val="00177FC4"/>
    <w:rsid w:val="00185C6B"/>
    <w:rsid w:val="0019233B"/>
    <w:rsid w:val="0019255E"/>
    <w:rsid w:val="0019301F"/>
    <w:rsid w:val="00193B3A"/>
    <w:rsid w:val="0019645A"/>
    <w:rsid w:val="001A0C7D"/>
    <w:rsid w:val="001A0F3C"/>
    <w:rsid w:val="001B042D"/>
    <w:rsid w:val="001B0D10"/>
    <w:rsid w:val="001B3068"/>
    <w:rsid w:val="001B45C8"/>
    <w:rsid w:val="001C0B0A"/>
    <w:rsid w:val="001C417D"/>
    <w:rsid w:val="001C60C7"/>
    <w:rsid w:val="001D1BC4"/>
    <w:rsid w:val="001D7655"/>
    <w:rsid w:val="001E3209"/>
    <w:rsid w:val="001E6C08"/>
    <w:rsid w:val="001F4C29"/>
    <w:rsid w:val="001F69B2"/>
    <w:rsid w:val="001F791D"/>
    <w:rsid w:val="00200C61"/>
    <w:rsid w:val="00200D1A"/>
    <w:rsid w:val="00204347"/>
    <w:rsid w:val="002074CD"/>
    <w:rsid w:val="00215310"/>
    <w:rsid w:val="00220E02"/>
    <w:rsid w:val="00222E2B"/>
    <w:rsid w:val="00226FC3"/>
    <w:rsid w:val="00227420"/>
    <w:rsid w:val="002331B8"/>
    <w:rsid w:val="00235292"/>
    <w:rsid w:val="00242A11"/>
    <w:rsid w:val="002434F5"/>
    <w:rsid w:val="00244061"/>
    <w:rsid w:val="0024475C"/>
    <w:rsid w:val="0024615C"/>
    <w:rsid w:val="002517C0"/>
    <w:rsid w:val="002533CC"/>
    <w:rsid w:val="002545D4"/>
    <w:rsid w:val="00255DA0"/>
    <w:rsid w:val="00263CFF"/>
    <w:rsid w:val="00272909"/>
    <w:rsid w:val="00283520"/>
    <w:rsid w:val="0028595C"/>
    <w:rsid w:val="002875DF"/>
    <w:rsid w:val="00290BE7"/>
    <w:rsid w:val="00296A06"/>
    <w:rsid w:val="002974E1"/>
    <w:rsid w:val="002979F1"/>
    <w:rsid w:val="002A036E"/>
    <w:rsid w:val="002A3976"/>
    <w:rsid w:val="002A3A68"/>
    <w:rsid w:val="002A3CBA"/>
    <w:rsid w:val="002A3D3C"/>
    <w:rsid w:val="002A4698"/>
    <w:rsid w:val="002B1021"/>
    <w:rsid w:val="002B4A50"/>
    <w:rsid w:val="002C1805"/>
    <w:rsid w:val="002C2744"/>
    <w:rsid w:val="002C5D43"/>
    <w:rsid w:val="002C66DA"/>
    <w:rsid w:val="002D47B2"/>
    <w:rsid w:val="002D66C9"/>
    <w:rsid w:val="002E01C6"/>
    <w:rsid w:val="002E024E"/>
    <w:rsid w:val="002E6248"/>
    <w:rsid w:val="002F0660"/>
    <w:rsid w:val="002F24E0"/>
    <w:rsid w:val="003018C2"/>
    <w:rsid w:val="00302820"/>
    <w:rsid w:val="003049C8"/>
    <w:rsid w:val="00306345"/>
    <w:rsid w:val="00313958"/>
    <w:rsid w:val="003146FF"/>
    <w:rsid w:val="00315078"/>
    <w:rsid w:val="003175BC"/>
    <w:rsid w:val="00321D1A"/>
    <w:rsid w:val="00326B7A"/>
    <w:rsid w:val="00327301"/>
    <w:rsid w:val="003308F5"/>
    <w:rsid w:val="00332917"/>
    <w:rsid w:val="00335F44"/>
    <w:rsid w:val="0033686D"/>
    <w:rsid w:val="00337E29"/>
    <w:rsid w:val="003463AD"/>
    <w:rsid w:val="003553E2"/>
    <w:rsid w:val="00360E41"/>
    <w:rsid w:val="00362E84"/>
    <w:rsid w:val="0036304F"/>
    <w:rsid w:val="0036612C"/>
    <w:rsid w:val="00366913"/>
    <w:rsid w:val="00367BCF"/>
    <w:rsid w:val="00371F37"/>
    <w:rsid w:val="00374CE6"/>
    <w:rsid w:val="0037761B"/>
    <w:rsid w:val="003819B3"/>
    <w:rsid w:val="00390C02"/>
    <w:rsid w:val="00392A95"/>
    <w:rsid w:val="00395756"/>
    <w:rsid w:val="00396C9B"/>
    <w:rsid w:val="00397BF1"/>
    <w:rsid w:val="003A2C80"/>
    <w:rsid w:val="003B242B"/>
    <w:rsid w:val="003B4181"/>
    <w:rsid w:val="003C0854"/>
    <w:rsid w:val="003C1DC3"/>
    <w:rsid w:val="003C24CB"/>
    <w:rsid w:val="003C4A14"/>
    <w:rsid w:val="003C7822"/>
    <w:rsid w:val="003D275E"/>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1F73"/>
    <w:rsid w:val="0041657E"/>
    <w:rsid w:val="00416883"/>
    <w:rsid w:val="00427156"/>
    <w:rsid w:val="00427771"/>
    <w:rsid w:val="00436BE6"/>
    <w:rsid w:val="00440EC0"/>
    <w:rsid w:val="00452C9C"/>
    <w:rsid w:val="00452FD8"/>
    <w:rsid w:val="00455A43"/>
    <w:rsid w:val="00457046"/>
    <w:rsid w:val="00463B50"/>
    <w:rsid w:val="00464579"/>
    <w:rsid w:val="00465B29"/>
    <w:rsid w:val="00466BE1"/>
    <w:rsid w:val="004670E0"/>
    <w:rsid w:val="004715DB"/>
    <w:rsid w:val="00473DD1"/>
    <w:rsid w:val="0047596E"/>
    <w:rsid w:val="00476C2E"/>
    <w:rsid w:val="00476ED0"/>
    <w:rsid w:val="00481359"/>
    <w:rsid w:val="00481EDF"/>
    <w:rsid w:val="00483563"/>
    <w:rsid w:val="00485EDC"/>
    <w:rsid w:val="004925C6"/>
    <w:rsid w:val="00493D31"/>
    <w:rsid w:val="00497604"/>
    <w:rsid w:val="00497CE7"/>
    <w:rsid w:val="004A351C"/>
    <w:rsid w:val="004A4720"/>
    <w:rsid w:val="004A60D8"/>
    <w:rsid w:val="004A6BAE"/>
    <w:rsid w:val="004B1A45"/>
    <w:rsid w:val="004B1FC1"/>
    <w:rsid w:val="004C0F37"/>
    <w:rsid w:val="004C5F76"/>
    <w:rsid w:val="004D3B10"/>
    <w:rsid w:val="004E0FF4"/>
    <w:rsid w:val="004E1ACF"/>
    <w:rsid w:val="004E306E"/>
    <w:rsid w:val="004E3440"/>
    <w:rsid w:val="004E37BB"/>
    <w:rsid w:val="004E77B9"/>
    <w:rsid w:val="004F00BB"/>
    <w:rsid w:val="004F5751"/>
    <w:rsid w:val="005061A4"/>
    <w:rsid w:val="0052445A"/>
    <w:rsid w:val="0053476C"/>
    <w:rsid w:val="00536EB9"/>
    <w:rsid w:val="00540633"/>
    <w:rsid w:val="00540D1F"/>
    <w:rsid w:val="00541480"/>
    <w:rsid w:val="00544AC4"/>
    <w:rsid w:val="00546439"/>
    <w:rsid w:val="00551514"/>
    <w:rsid w:val="00552648"/>
    <w:rsid w:val="00552655"/>
    <w:rsid w:val="005527F8"/>
    <w:rsid w:val="0055385E"/>
    <w:rsid w:val="00562D78"/>
    <w:rsid w:val="00563D4B"/>
    <w:rsid w:val="00564664"/>
    <w:rsid w:val="00565196"/>
    <w:rsid w:val="0057100E"/>
    <w:rsid w:val="00577FD9"/>
    <w:rsid w:val="00583565"/>
    <w:rsid w:val="005838CC"/>
    <w:rsid w:val="005912E1"/>
    <w:rsid w:val="005920BE"/>
    <w:rsid w:val="00595518"/>
    <w:rsid w:val="005A244E"/>
    <w:rsid w:val="005A2E8F"/>
    <w:rsid w:val="005A3E55"/>
    <w:rsid w:val="005C658E"/>
    <w:rsid w:val="005C71DE"/>
    <w:rsid w:val="005D0F2D"/>
    <w:rsid w:val="005D159D"/>
    <w:rsid w:val="005D1789"/>
    <w:rsid w:val="005D348D"/>
    <w:rsid w:val="005D3B7F"/>
    <w:rsid w:val="005D76F5"/>
    <w:rsid w:val="005E11CB"/>
    <w:rsid w:val="005F0EE4"/>
    <w:rsid w:val="005F5115"/>
    <w:rsid w:val="005F5E1C"/>
    <w:rsid w:val="005F67BE"/>
    <w:rsid w:val="00601F5F"/>
    <w:rsid w:val="006068CF"/>
    <w:rsid w:val="0060692B"/>
    <w:rsid w:val="0060696C"/>
    <w:rsid w:val="00610971"/>
    <w:rsid w:val="006142B1"/>
    <w:rsid w:val="0061649B"/>
    <w:rsid w:val="00616FD3"/>
    <w:rsid w:val="00620CD5"/>
    <w:rsid w:val="00621B14"/>
    <w:rsid w:val="00625AC7"/>
    <w:rsid w:val="00625B5D"/>
    <w:rsid w:val="0062661C"/>
    <w:rsid w:val="00632844"/>
    <w:rsid w:val="00632C7B"/>
    <w:rsid w:val="00634867"/>
    <w:rsid w:val="00634AA4"/>
    <w:rsid w:val="0064148C"/>
    <w:rsid w:val="00641898"/>
    <w:rsid w:val="00653750"/>
    <w:rsid w:val="006537DB"/>
    <w:rsid w:val="006538D2"/>
    <w:rsid w:val="006569EA"/>
    <w:rsid w:val="00656B42"/>
    <w:rsid w:val="00657AE2"/>
    <w:rsid w:val="00664D3D"/>
    <w:rsid w:val="00666319"/>
    <w:rsid w:val="00684F06"/>
    <w:rsid w:val="00696B99"/>
    <w:rsid w:val="006A013F"/>
    <w:rsid w:val="006A032D"/>
    <w:rsid w:val="006A2915"/>
    <w:rsid w:val="006A62AD"/>
    <w:rsid w:val="006A74CA"/>
    <w:rsid w:val="006B4E88"/>
    <w:rsid w:val="006B4F84"/>
    <w:rsid w:val="006C09CD"/>
    <w:rsid w:val="006C0F8C"/>
    <w:rsid w:val="006C512A"/>
    <w:rsid w:val="006D0DB6"/>
    <w:rsid w:val="006D1460"/>
    <w:rsid w:val="006D2184"/>
    <w:rsid w:val="006D3D3B"/>
    <w:rsid w:val="006D63D7"/>
    <w:rsid w:val="006D7F8E"/>
    <w:rsid w:val="006E17A1"/>
    <w:rsid w:val="006E4C8C"/>
    <w:rsid w:val="006E6784"/>
    <w:rsid w:val="006E7A18"/>
    <w:rsid w:val="006F2021"/>
    <w:rsid w:val="00700031"/>
    <w:rsid w:val="00703D93"/>
    <w:rsid w:val="00707C64"/>
    <w:rsid w:val="00707E71"/>
    <w:rsid w:val="007131F8"/>
    <w:rsid w:val="00715E2E"/>
    <w:rsid w:val="007178BD"/>
    <w:rsid w:val="00720270"/>
    <w:rsid w:val="00724065"/>
    <w:rsid w:val="007256C8"/>
    <w:rsid w:val="007266B6"/>
    <w:rsid w:val="00737F31"/>
    <w:rsid w:val="0074272B"/>
    <w:rsid w:val="007441D8"/>
    <w:rsid w:val="00752872"/>
    <w:rsid w:val="00752E86"/>
    <w:rsid w:val="00753A7C"/>
    <w:rsid w:val="00754701"/>
    <w:rsid w:val="00757190"/>
    <w:rsid w:val="0075719D"/>
    <w:rsid w:val="00762D90"/>
    <w:rsid w:val="00762F91"/>
    <w:rsid w:val="0076517E"/>
    <w:rsid w:val="00766AC5"/>
    <w:rsid w:val="007734A3"/>
    <w:rsid w:val="00773CDF"/>
    <w:rsid w:val="00774A47"/>
    <w:rsid w:val="007A25B0"/>
    <w:rsid w:val="007A3E0D"/>
    <w:rsid w:val="007A46C3"/>
    <w:rsid w:val="007B6775"/>
    <w:rsid w:val="007C0E41"/>
    <w:rsid w:val="007C3CB5"/>
    <w:rsid w:val="007D054C"/>
    <w:rsid w:val="007D09A9"/>
    <w:rsid w:val="007D2E00"/>
    <w:rsid w:val="007D3645"/>
    <w:rsid w:val="007E0FC8"/>
    <w:rsid w:val="007E10A7"/>
    <w:rsid w:val="007E5954"/>
    <w:rsid w:val="007E5F84"/>
    <w:rsid w:val="007F01B6"/>
    <w:rsid w:val="007F0A92"/>
    <w:rsid w:val="007F296A"/>
    <w:rsid w:val="007F60A8"/>
    <w:rsid w:val="00802743"/>
    <w:rsid w:val="00803174"/>
    <w:rsid w:val="008209FC"/>
    <w:rsid w:val="00821C2F"/>
    <w:rsid w:val="0082434A"/>
    <w:rsid w:val="00824999"/>
    <w:rsid w:val="00825295"/>
    <w:rsid w:val="00831BB5"/>
    <w:rsid w:val="008360E9"/>
    <w:rsid w:val="0083697A"/>
    <w:rsid w:val="008379AD"/>
    <w:rsid w:val="00837F04"/>
    <w:rsid w:val="00851305"/>
    <w:rsid w:val="00851F32"/>
    <w:rsid w:val="00852547"/>
    <w:rsid w:val="00855B69"/>
    <w:rsid w:val="00872271"/>
    <w:rsid w:val="00872D3A"/>
    <w:rsid w:val="00873B97"/>
    <w:rsid w:val="00874370"/>
    <w:rsid w:val="00875190"/>
    <w:rsid w:val="00881BE9"/>
    <w:rsid w:val="00882C53"/>
    <w:rsid w:val="00882FFA"/>
    <w:rsid w:val="0088514D"/>
    <w:rsid w:val="008852F7"/>
    <w:rsid w:val="008859E7"/>
    <w:rsid w:val="0088788E"/>
    <w:rsid w:val="00890803"/>
    <w:rsid w:val="00893725"/>
    <w:rsid w:val="00894B0E"/>
    <w:rsid w:val="00895295"/>
    <w:rsid w:val="008A0264"/>
    <w:rsid w:val="008A0B0A"/>
    <w:rsid w:val="008A1CFC"/>
    <w:rsid w:val="008A4303"/>
    <w:rsid w:val="008B0254"/>
    <w:rsid w:val="008B5730"/>
    <w:rsid w:val="008C4243"/>
    <w:rsid w:val="008D0EA9"/>
    <w:rsid w:val="008D10AE"/>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54084"/>
    <w:rsid w:val="00954E26"/>
    <w:rsid w:val="009670D7"/>
    <w:rsid w:val="009726DB"/>
    <w:rsid w:val="0097760F"/>
    <w:rsid w:val="00980E5A"/>
    <w:rsid w:val="0098613D"/>
    <w:rsid w:val="0098737F"/>
    <w:rsid w:val="009878E4"/>
    <w:rsid w:val="00993182"/>
    <w:rsid w:val="009951F5"/>
    <w:rsid w:val="009A477D"/>
    <w:rsid w:val="009A5326"/>
    <w:rsid w:val="009B0162"/>
    <w:rsid w:val="009B2E57"/>
    <w:rsid w:val="009B467A"/>
    <w:rsid w:val="009B6A33"/>
    <w:rsid w:val="009B7148"/>
    <w:rsid w:val="009C5A26"/>
    <w:rsid w:val="009C5E43"/>
    <w:rsid w:val="009C639F"/>
    <w:rsid w:val="009D1223"/>
    <w:rsid w:val="009D4EA9"/>
    <w:rsid w:val="009D7767"/>
    <w:rsid w:val="009E0212"/>
    <w:rsid w:val="009E3079"/>
    <w:rsid w:val="009E4DC1"/>
    <w:rsid w:val="009E5150"/>
    <w:rsid w:val="009F29E3"/>
    <w:rsid w:val="009F3CD7"/>
    <w:rsid w:val="009F691E"/>
    <w:rsid w:val="009F6BDF"/>
    <w:rsid w:val="00A01462"/>
    <w:rsid w:val="00A02924"/>
    <w:rsid w:val="00A02EC0"/>
    <w:rsid w:val="00A03445"/>
    <w:rsid w:val="00A1096B"/>
    <w:rsid w:val="00A11638"/>
    <w:rsid w:val="00A169CA"/>
    <w:rsid w:val="00A240ED"/>
    <w:rsid w:val="00A30955"/>
    <w:rsid w:val="00A333B5"/>
    <w:rsid w:val="00A36526"/>
    <w:rsid w:val="00A365E5"/>
    <w:rsid w:val="00A41D1E"/>
    <w:rsid w:val="00A4216A"/>
    <w:rsid w:val="00A44526"/>
    <w:rsid w:val="00A44A61"/>
    <w:rsid w:val="00A46929"/>
    <w:rsid w:val="00A50AA3"/>
    <w:rsid w:val="00A50E13"/>
    <w:rsid w:val="00A51915"/>
    <w:rsid w:val="00A52259"/>
    <w:rsid w:val="00A57648"/>
    <w:rsid w:val="00A65237"/>
    <w:rsid w:val="00A70AC2"/>
    <w:rsid w:val="00A739D7"/>
    <w:rsid w:val="00A73B2E"/>
    <w:rsid w:val="00A75A64"/>
    <w:rsid w:val="00A77A40"/>
    <w:rsid w:val="00A81BC3"/>
    <w:rsid w:val="00A82208"/>
    <w:rsid w:val="00A82550"/>
    <w:rsid w:val="00A86CD8"/>
    <w:rsid w:val="00AA0687"/>
    <w:rsid w:val="00AA29B1"/>
    <w:rsid w:val="00AB116E"/>
    <w:rsid w:val="00AB2158"/>
    <w:rsid w:val="00AB327E"/>
    <w:rsid w:val="00AB3DF9"/>
    <w:rsid w:val="00AC078A"/>
    <w:rsid w:val="00AC1492"/>
    <w:rsid w:val="00AC1691"/>
    <w:rsid w:val="00AC4ABF"/>
    <w:rsid w:val="00AC69CE"/>
    <w:rsid w:val="00AD0090"/>
    <w:rsid w:val="00AE02F3"/>
    <w:rsid w:val="00AE1630"/>
    <w:rsid w:val="00AE54C9"/>
    <w:rsid w:val="00AE6F3D"/>
    <w:rsid w:val="00AF569E"/>
    <w:rsid w:val="00AF5710"/>
    <w:rsid w:val="00AF572C"/>
    <w:rsid w:val="00AF7CCF"/>
    <w:rsid w:val="00B14362"/>
    <w:rsid w:val="00B167D9"/>
    <w:rsid w:val="00B17913"/>
    <w:rsid w:val="00B2048C"/>
    <w:rsid w:val="00B210AD"/>
    <w:rsid w:val="00B221AD"/>
    <w:rsid w:val="00B23C24"/>
    <w:rsid w:val="00B27966"/>
    <w:rsid w:val="00B35FD1"/>
    <w:rsid w:val="00B40935"/>
    <w:rsid w:val="00B45576"/>
    <w:rsid w:val="00B462AC"/>
    <w:rsid w:val="00B543AF"/>
    <w:rsid w:val="00B655B9"/>
    <w:rsid w:val="00B72B9C"/>
    <w:rsid w:val="00B72EF3"/>
    <w:rsid w:val="00B73D5F"/>
    <w:rsid w:val="00B77E57"/>
    <w:rsid w:val="00B80D9E"/>
    <w:rsid w:val="00B81887"/>
    <w:rsid w:val="00B834CB"/>
    <w:rsid w:val="00B844E4"/>
    <w:rsid w:val="00B9287C"/>
    <w:rsid w:val="00B932B1"/>
    <w:rsid w:val="00B96359"/>
    <w:rsid w:val="00BA0086"/>
    <w:rsid w:val="00BA3266"/>
    <w:rsid w:val="00BA3DF9"/>
    <w:rsid w:val="00BA745E"/>
    <w:rsid w:val="00BB0D1E"/>
    <w:rsid w:val="00BB265A"/>
    <w:rsid w:val="00BB4E32"/>
    <w:rsid w:val="00BB6859"/>
    <w:rsid w:val="00BB7387"/>
    <w:rsid w:val="00BC7F08"/>
    <w:rsid w:val="00BD072B"/>
    <w:rsid w:val="00BD1F58"/>
    <w:rsid w:val="00BD228B"/>
    <w:rsid w:val="00BD4169"/>
    <w:rsid w:val="00BD49AA"/>
    <w:rsid w:val="00BE3954"/>
    <w:rsid w:val="00BE4965"/>
    <w:rsid w:val="00BE675C"/>
    <w:rsid w:val="00BE753F"/>
    <w:rsid w:val="00BE7F30"/>
    <w:rsid w:val="00BF0128"/>
    <w:rsid w:val="00BF3CE9"/>
    <w:rsid w:val="00BF3E97"/>
    <w:rsid w:val="00BF6F9D"/>
    <w:rsid w:val="00C02A18"/>
    <w:rsid w:val="00C04CA5"/>
    <w:rsid w:val="00C17E57"/>
    <w:rsid w:val="00C21692"/>
    <w:rsid w:val="00C2248D"/>
    <w:rsid w:val="00C2535D"/>
    <w:rsid w:val="00C254B2"/>
    <w:rsid w:val="00C31085"/>
    <w:rsid w:val="00C325D6"/>
    <w:rsid w:val="00C32666"/>
    <w:rsid w:val="00C3723B"/>
    <w:rsid w:val="00C4146E"/>
    <w:rsid w:val="00C43976"/>
    <w:rsid w:val="00C457B5"/>
    <w:rsid w:val="00C47E17"/>
    <w:rsid w:val="00C504A5"/>
    <w:rsid w:val="00C51219"/>
    <w:rsid w:val="00C54138"/>
    <w:rsid w:val="00C576B5"/>
    <w:rsid w:val="00C60B45"/>
    <w:rsid w:val="00C6451F"/>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F1779"/>
    <w:rsid w:val="00CF3270"/>
    <w:rsid w:val="00D06F73"/>
    <w:rsid w:val="00D117BD"/>
    <w:rsid w:val="00D12487"/>
    <w:rsid w:val="00D1323A"/>
    <w:rsid w:val="00D15559"/>
    <w:rsid w:val="00D22210"/>
    <w:rsid w:val="00D227ED"/>
    <w:rsid w:val="00D261BA"/>
    <w:rsid w:val="00D270E4"/>
    <w:rsid w:val="00D27BF0"/>
    <w:rsid w:val="00D3680A"/>
    <w:rsid w:val="00D42780"/>
    <w:rsid w:val="00D459BA"/>
    <w:rsid w:val="00D46233"/>
    <w:rsid w:val="00D47472"/>
    <w:rsid w:val="00D477C6"/>
    <w:rsid w:val="00D57CC3"/>
    <w:rsid w:val="00D608CC"/>
    <w:rsid w:val="00D61071"/>
    <w:rsid w:val="00D63E9F"/>
    <w:rsid w:val="00D640D2"/>
    <w:rsid w:val="00D67794"/>
    <w:rsid w:val="00D67A1A"/>
    <w:rsid w:val="00D737CB"/>
    <w:rsid w:val="00D740AA"/>
    <w:rsid w:val="00D7440A"/>
    <w:rsid w:val="00D77B4C"/>
    <w:rsid w:val="00D83D97"/>
    <w:rsid w:val="00D841D0"/>
    <w:rsid w:val="00D849C4"/>
    <w:rsid w:val="00D855CD"/>
    <w:rsid w:val="00D855DA"/>
    <w:rsid w:val="00D85E07"/>
    <w:rsid w:val="00D915B5"/>
    <w:rsid w:val="00D91B08"/>
    <w:rsid w:val="00D94DBE"/>
    <w:rsid w:val="00D95DFB"/>
    <w:rsid w:val="00D968B6"/>
    <w:rsid w:val="00D9746B"/>
    <w:rsid w:val="00DA4BCC"/>
    <w:rsid w:val="00DA4E3B"/>
    <w:rsid w:val="00DA7AAD"/>
    <w:rsid w:val="00DB0E6C"/>
    <w:rsid w:val="00DB42E5"/>
    <w:rsid w:val="00DB79B4"/>
    <w:rsid w:val="00DB7BC4"/>
    <w:rsid w:val="00DC21D3"/>
    <w:rsid w:val="00DC27E1"/>
    <w:rsid w:val="00DC3F71"/>
    <w:rsid w:val="00DC68AB"/>
    <w:rsid w:val="00DC7200"/>
    <w:rsid w:val="00DC7E89"/>
    <w:rsid w:val="00DE4999"/>
    <w:rsid w:val="00DE514B"/>
    <w:rsid w:val="00DF0A5B"/>
    <w:rsid w:val="00DF2DCD"/>
    <w:rsid w:val="00DF2E0F"/>
    <w:rsid w:val="00DF4266"/>
    <w:rsid w:val="00E0477F"/>
    <w:rsid w:val="00E05369"/>
    <w:rsid w:val="00E115D8"/>
    <w:rsid w:val="00E11FEA"/>
    <w:rsid w:val="00E164DE"/>
    <w:rsid w:val="00E16E49"/>
    <w:rsid w:val="00E17326"/>
    <w:rsid w:val="00E200BC"/>
    <w:rsid w:val="00E219DF"/>
    <w:rsid w:val="00E22556"/>
    <w:rsid w:val="00E22F9B"/>
    <w:rsid w:val="00E25668"/>
    <w:rsid w:val="00E257E6"/>
    <w:rsid w:val="00E27D14"/>
    <w:rsid w:val="00E3526E"/>
    <w:rsid w:val="00E36AD8"/>
    <w:rsid w:val="00E41148"/>
    <w:rsid w:val="00E417D7"/>
    <w:rsid w:val="00E43E6F"/>
    <w:rsid w:val="00E52850"/>
    <w:rsid w:val="00E55274"/>
    <w:rsid w:val="00E62BFD"/>
    <w:rsid w:val="00E67526"/>
    <w:rsid w:val="00E7018A"/>
    <w:rsid w:val="00E80314"/>
    <w:rsid w:val="00E80466"/>
    <w:rsid w:val="00E87A4E"/>
    <w:rsid w:val="00E92D37"/>
    <w:rsid w:val="00E93B89"/>
    <w:rsid w:val="00E93D5F"/>
    <w:rsid w:val="00E93E00"/>
    <w:rsid w:val="00EC44FE"/>
    <w:rsid w:val="00EC4AD4"/>
    <w:rsid w:val="00ED1199"/>
    <w:rsid w:val="00ED18C6"/>
    <w:rsid w:val="00ED1E6E"/>
    <w:rsid w:val="00ED4DB8"/>
    <w:rsid w:val="00ED5805"/>
    <w:rsid w:val="00ED7981"/>
    <w:rsid w:val="00EE33E5"/>
    <w:rsid w:val="00EE48AF"/>
    <w:rsid w:val="00EE7638"/>
    <w:rsid w:val="00EF31B6"/>
    <w:rsid w:val="00F06DBF"/>
    <w:rsid w:val="00F06E95"/>
    <w:rsid w:val="00F12EB1"/>
    <w:rsid w:val="00F16AB6"/>
    <w:rsid w:val="00F25186"/>
    <w:rsid w:val="00F275AF"/>
    <w:rsid w:val="00F301E0"/>
    <w:rsid w:val="00F32A5C"/>
    <w:rsid w:val="00F354BE"/>
    <w:rsid w:val="00F4129E"/>
    <w:rsid w:val="00F425EE"/>
    <w:rsid w:val="00F44D02"/>
    <w:rsid w:val="00F45378"/>
    <w:rsid w:val="00F5372B"/>
    <w:rsid w:val="00F642B6"/>
    <w:rsid w:val="00F668B0"/>
    <w:rsid w:val="00F675A0"/>
    <w:rsid w:val="00F716E0"/>
    <w:rsid w:val="00F73783"/>
    <w:rsid w:val="00F75B78"/>
    <w:rsid w:val="00F77E29"/>
    <w:rsid w:val="00F80A67"/>
    <w:rsid w:val="00F87410"/>
    <w:rsid w:val="00F90283"/>
    <w:rsid w:val="00F92384"/>
    <w:rsid w:val="00F97E6B"/>
    <w:rsid w:val="00FA118D"/>
    <w:rsid w:val="00FA581C"/>
    <w:rsid w:val="00FA7FC0"/>
    <w:rsid w:val="00FB062E"/>
    <w:rsid w:val="00FB0E56"/>
    <w:rsid w:val="00FB3E90"/>
    <w:rsid w:val="00FB788F"/>
    <w:rsid w:val="00FC0BA5"/>
    <w:rsid w:val="00FC2F63"/>
    <w:rsid w:val="00FC4C0E"/>
    <w:rsid w:val="00FE3F0E"/>
    <w:rsid w:val="00FE3F10"/>
    <w:rsid w:val="00FE7FF6"/>
    <w:rsid w:val="00FF5664"/>
    <w:rsid w:val="00FF6C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paragraph" w:styleId="3">
    <w:name w:val="heading 3"/>
    <w:basedOn w:val="a0"/>
    <w:next w:val="a0"/>
    <w:link w:val="30"/>
    <w:uiPriority w:val="9"/>
    <w:semiHidden/>
    <w:unhideWhenUsed/>
    <w:qFormat/>
    <w:rsid w:val="00AD0090"/>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 w:type="character" w:customStyle="1" w:styleId="30">
    <w:name w:val="Заголовок 3 Знак"/>
    <w:basedOn w:val="a1"/>
    <w:link w:val="3"/>
    <w:uiPriority w:val="9"/>
    <w:semiHidden/>
    <w:rsid w:val="00AD0090"/>
    <w:rPr>
      <w:rFonts w:asciiTheme="majorHAnsi" w:eastAsiaTheme="majorEastAsia" w:hAnsiTheme="majorHAnsi" w:cstheme="majorBidi"/>
      <w:b/>
      <w:bCs/>
      <w:color w:val="4F81BD" w:themeColor="accent1"/>
      <w:sz w:val="24"/>
      <w:szCs w:val="24"/>
      <w:lang w:eastAsia="ru-RU"/>
    </w:rPr>
  </w:style>
  <w:style w:type="character" w:styleId="af3">
    <w:name w:val="Hyperlink"/>
    <w:uiPriority w:val="99"/>
    <w:rsid w:val="00D85E0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paragraph" w:styleId="3">
    <w:name w:val="heading 3"/>
    <w:basedOn w:val="a0"/>
    <w:next w:val="a0"/>
    <w:link w:val="30"/>
    <w:uiPriority w:val="9"/>
    <w:semiHidden/>
    <w:unhideWhenUsed/>
    <w:qFormat/>
    <w:rsid w:val="00AD0090"/>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 w:type="character" w:customStyle="1" w:styleId="30">
    <w:name w:val="Заголовок 3 Знак"/>
    <w:basedOn w:val="a1"/>
    <w:link w:val="3"/>
    <w:uiPriority w:val="9"/>
    <w:semiHidden/>
    <w:rsid w:val="00AD0090"/>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531944">
      <w:bodyDiv w:val="1"/>
      <w:marLeft w:val="0"/>
      <w:marRight w:val="0"/>
      <w:marTop w:val="0"/>
      <w:marBottom w:val="0"/>
      <w:divBdr>
        <w:top w:val="none" w:sz="0" w:space="0" w:color="auto"/>
        <w:left w:val="none" w:sz="0" w:space="0" w:color="auto"/>
        <w:bottom w:val="none" w:sz="0" w:space="0" w:color="auto"/>
        <w:right w:val="none" w:sz="0" w:space="0" w:color="auto"/>
      </w:divBdr>
    </w:div>
    <w:div w:id="237835254">
      <w:bodyDiv w:val="1"/>
      <w:marLeft w:val="0"/>
      <w:marRight w:val="0"/>
      <w:marTop w:val="0"/>
      <w:marBottom w:val="0"/>
      <w:divBdr>
        <w:top w:val="none" w:sz="0" w:space="0" w:color="auto"/>
        <w:left w:val="none" w:sz="0" w:space="0" w:color="auto"/>
        <w:bottom w:val="none" w:sz="0" w:space="0" w:color="auto"/>
        <w:right w:val="none" w:sz="0" w:space="0" w:color="auto"/>
      </w:divBdr>
    </w:div>
    <w:div w:id="256065690">
      <w:bodyDiv w:val="1"/>
      <w:marLeft w:val="0"/>
      <w:marRight w:val="0"/>
      <w:marTop w:val="0"/>
      <w:marBottom w:val="0"/>
      <w:divBdr>
        <w:top w:val="none" w:sz="0" w:space="0" w:color="auto"/>
        <w:left w:val="none" w:sz="0" w:space="0" w:color="auto"/>
        <w:bottom w:val="none" w:sz="0" w:space="0" w:color="auto"/>
        <w:right w:val="none" w:sz="0" w:space="0" w:color="auto"/>
      </w:divBdr>
    </w:div>
    <w:div w:id="264461332">
      <w:bodyDiv w:val="1"/>
      <w:marLeft w:val="0"/>
      <w:marRight w:val="0"/>
      <w:marTop w:val="0"/>
      <w:marBottom w:val="0"/>
      <w:divBdr>
        <w:top w:val="none" w:sz="0" w:space="0" w:color="auto"/>
        <w:left w:val="none" w:sz="0" w:space="0" w:color="auto"/>
        <w:bottom w:val="none" w:sz="0" w:space="0" w:color="auto"/>
        <w:right w:val="none" w:sz="0" w:space="0" w:color="auto"/>
      </w:divBdr>
    </w:div>
    <w:div w:id="1089741717">
      <w:bodyDiv w:val="1"/>
      <w:marLeft w:val="0"/>
      <w:marRight w:val="0"/>
      <w:marTop w:val="0"/>
      <w:marBottom w:val="0"/>
      <w:divBdr>
        <w:top w:val="none" w:sz="0" w:space="0" w:color="auto"/>
        <w:left w:val="none" w:sz="0" w:space="0" w:color="auto"/>
        <w:bottom w:val="none" w:sz="0" w:space="0" w:color="auto"/>
        <w:right w:val="none" w:sz="0" w:space="0" w:color="auto"/>
      </w:divBdr>
    </w:div>
    <w:div w:id="1557548036">
      <w:bodyDiv w:val="1"/>
      <w:marLeft w:val="0"/>
      <w:marRight w:val="0"/>
      <w:marTop w:val="0"/>
      <w:marBottom w:val="0"/>
      <w:divBdr>
        <w:top w:val="none" w:sz="0" w:space="0" w:color="auto"/>
        <w:left w:val="none" w:sz="0" w:space="0" w:color="auto"/>
        <w:bottom w:val="none" w:sz="0" w:space="0" w:color="auto"/>
        <w:right w:val="none" w:sz="0" w:space="0" w:color="auto"/>
      </w:divBdr>
    </w:div>
    <w:div w:id="193983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a.serova@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1CB43-CE9E-49DC-B620-131A93C89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8</Pages>
  <Words>3059</Words>
  <Characters>17442</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20461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Pisarev</dc:creator>
  <cp:lastModifiedBy>Гармаш Елена Николаевна</cp:lastModifiedBy>
  <cp:revision>26</cp:revision>
  <cp:lastPrinted>2014-10-09T11:35:00Z</cp:lastPrinted>
  <dcterms:created xsi:type="dcterms:W3CDTF">2015-08-11T14:23:00Z</dcterms:created>
  <dcterms:modified xsi:type="dcterms:W3CDTF">2015-10-06T17:04:00Z</dcterms:modified>
</cp:coreProperties>
</file>