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107" w:rsidRPr="0032114C" w:rsidRDefault="00226107" w:rsidP="00226107">
      <w:pPr>
        <w:pStyle w:val="1"/>
        <w:jc w:val="center"/>
        <w:rPr>
          <w:sz w:val="27"/>
          <w:szCs w:val="27"/>
        </w:rPr>
      </w:pPr>
      <w:r w:rsidRPr="0032114C">
        <w:rPr>
          <w:sz w:val="27"/>
          <w:szCs w:val="27"/>
        </w:rPr>
        <w:t>ПРОТОКОЛ № 1283 Р3/П-13-3 (R022567-3)</w:t>
      </w:r>
      <w:r w:rsidRPr="0032114C">
        <w:rPr>
          <w:sz w:val="27"/>
          <w:szCs w:val="27"/>
        </w:rPr>
        <w:br/>
        <w:t>очного заседания закупочной комиссии по рассмотрению заявок на отборочной стадии по итогам запроса уточнений заявок по открытому запросу предложений на право заключения договора по лоту № 1283 Р3/П-13 «Поставка щитового оборудования по ТЗЗ R3.02141.4.0.34изм</w:t>
      </w:r>
      <w:proofErr w:type="gramStart"/>
      <w:r w:rsidRPr="0032114C">
        <w:rPr>
          <w:sz w:val="27"/>
          <w:szCs w:val="27"/>
        </w:rPr>
        <w:t>1</w:t>
      </w:r>
      <w:proofErr w:type="gramEnd"/>
      <w:r w:rsidRPr="0032114C">
        <w:rPr>
          <w:sz w:val="27"/>
          <w:szCs w:val="27"/>
        </w:rPr>
        <w:t>, R3.06290.2.0.34, R3.06290.4.0.34 для сооружения энергоблока №3 Ростовской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80"/>
        <w:gridCol w:w="5242"/>
      </w:tblGrid>
      <w:tr w:rsidR="00226107" w:rsidRPr="0032114C" w:rsidTr="007921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226107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jc w:val="right"/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«17» декабря 2013 г.</w:t>
            </w:r>
          </w:p>
        </w:tc>
      </w:tr>
    </w:tbl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proofErr w:type="gramStart"/>
      <w:r w:rsidRPr="0032114C">
        <w:rPr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114C">
        <w:rPr>
          <w:sz w:val="27"/>
          <w:szCs w:val="27"/>
        </w:rPr>
        <w:t>Росатом</w:t>
      </w:r>
      <w:proofErr w:type="spellEnd"/>
      <w:r w:rsidRPr="0032114C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32114C">
        <w:rPr>
          <w:sz w:val="27"/>
          <w:szCs w:val="27"/>
        </w:rPr>
        <w:t>Госкорпорации</w:t>
      </w:r>
      <w:proofErr w:type="spellEnd"/>
      <w:r w:rsidRPr="0032114C">
        <w:rPr>
          <w:sz w:val="27"/>
          <w:szCs w:val="27"/>
        </w:rPr>
        <w:t xml:space="preserve"> «</w:t>
      </w:r>
      <w:proofErr w:type="spellStart"/>
      <w:r w:rsidRPr="0032114C">
        <w:rPr>
          <w:sz w:val="27"/>
          <w:szCs w:val="27"/>
        </w:rPr>
        <w:t>Росатом</w:t>
      </w:r>
      <w:proofErr w:type="spellEnd"/>
      <w:r w:rsidRPr="0032114C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BA324F" w:rsidRPr="0032114C">
        <w:rPr>
          <w:sz w:val="27"/>
          <w:szCs w:val="27"/>
        </w:rPr>
        <w:fldChar w:fldCharType="begin"/>
      </w:r>
      <w:r w:rsidRPr="0032114C">
        <w:rPr>
          <w:sz w:val="27"/>
          <w:szCs w:val="27"/>
        </w:rPr>
        <w:instrText xml:space="preserve"> HYPERLINK "http://www.a-k-d.ru/" </w:instrText>
      </w:r>
      <w:r w:rsidR="00BA324F" w:rsidRPr="0032114C">
        <w:rPr>
          <w:sz w:val="27"/>
          <w:szCs w:val="27"/>
        </w:rPr>
        <w:fldChar w:fldCharType="separate"/>
      </w:r>
      <w:r w:rsidRPr="0032114C">
        <w:rPr>
          <w:rStyle w:val="a4"/>
          <w:sz w:val="27"/>
          <w:szCs w:val="27"/>
        </w:rPr>
        <w:t>a-k-d.ru</w:t>
      </w:r>
      <w:proofErr w:type="spellEnd"/>
      <w:r w:rsidR="00BA324F" w:rsidRPr="0032114C">
        <w:rPr>
          <w:sz w:val="27"/>
          <w:szCs w:val="27"/>
        </w:rPr>
        <w:fldChar w:fldCharType="end"/>
      </w:r>
      <w:r w:rsidRPr="0032114C">
        <w:rPr>
          <w:sz w:val="27"/>
          <w:szCs w:val="27"/>
        </w:rPr>
        <w:t xml:space="preserve">» согласно регламенту ее работы. </w:t>
      </w:r>
      <w:proofErr w:type="gramEnd"/>
    </w:p>
    <w:p w:rsidR="00226107" w:rsidRPr="0032114C" w:rsidRDefault="00226107" w:rsidP="00226107">
      <w:pPr>
        <w:pStyle w:val="3"/>
      </w:pPr>
      <w:r w:rsidRPr="0032114C">
        <w:t>Информация о закупке:</w:t>
      </w:r>
    </w:p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r w:rsidRPr="0032114C">
        <w:rPr>
          <w:sz w:val="27"/>
          <w:szCs w:val="27"/>
        </w:rPr>
        <w:t>Заказчик: ОАО «НИАЭП». Организатор запроса предложений: ОАО «НИАЭП».</w:t>
      </w:r>
      <w:r w:rsidRPr="0032114C">
        <w:rPr>
          <w:sz w:val="27"/>
          <w:szCs w:val="27"/>
        </w:rPr>
        <w:br/>
        <w:t>Предмет договора: право заключения договора по лоту № 1283 Р3/П-13 «Поставка щитового оборудования по ТЗЗ R3.02141.4.0.34изм</w:t>
      </w:r>
      <w:proofErr w:type="gramStart"/>
      <w:r w:rsidRPr="0032114C">
        <w:rPr>
          <w:sz w:val="27"/>
          <w:szCs w:val="27"/>
        </w:rPr>
        <w:t>1</w:t>
      </w:r>
      <w:proofErr w:type="gramEnd"/>
      <w:r w:rsidRPr="0032114C">
        <w:rPr>
          <w:sz w:val="27"/>
          <w:szCs w:val="27"/>
        </w:rPr>
        <w:t xml:space="preserve">, R3.06290.2.0.34, R3.06290.4.0.34 для сооружения энергоблока №3 Ростовской АЭС». </w:t>
      </w:r>
    </w:p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Начальная (максимальная) цена договора: 7 301 425.00 (семь миллионов триста одна тысяча четыреста двадцать пять рублей 00 копеек), включая НДС. </w:t>
      </w:r>
    </w:p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proofErr w:type="gramStart"/>
      <w:r w:rsidRPr="0032114C">
        <w:rPr>
          <w:sz w:val="27"/>
          <w:szCs w:val="27"/>
        </w:rPr>
        <w:t xml:space="preserve">Извещение о проведении запроса предложений и документации по запросу предложений опубликованы «22»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32114C">
        <w:rPr>
          <w:sz w:val="27"/>
          <w:szCs w:val="27"/>
        </w:rPr>
        <w:t>Госкорпорации</w:t>
      </w:r>
      <w:proofErr w:type="spellEnd"/>
      <w:r w:rsidRPr="0032114C">
        <w:rPr>
          <w:sz w:val="27"/>
          <w:szCs w:val="27"/>
        </w:rPr>
        <w:t xml:space="preserve"> «</w:t>
      </w:r>
      <w:proofErr w:type="spellStart"/>
      <w:r w:rsidRPr="0032114C">
        <w:rPr>
          <w:sz w:val="27"/>
          <w:szCs w:val="27"/>
        </w:rPr>
        <w:t>Росатом</w:t>
      </w:r>
      <w:proofErr w:type="spellEnd"/>
      <w:r w:rsidRPr="0032114C">
        <w:rPr>
          <w:sz w:val="27"/>
          <w:szCs w:val="27"/>
        </w:rPr>
        <w:t xml:space="preserve">» </w:t>
      </w:r>
      <w:hyperlink r:id="rId5" w:history="1">
        <w:r w:rsidRPr="0032114C">
          <w:rPr>
            <w:rStyle w:val="a4"/>
            <w:sz w:val="27"/>
            <w:szCs w:val="27"/>
          </w:rPr>
          <w:t>http://zakupki.rosatom.ru/</w:t>
        </w:r>
      </w:hyperlink>
      <w:r w:rsidRPr="0032114C">
        <w:rPr>
          <w:sz w:val="27"/>
          <w:szCs w:val="27"/>
        </w:rPr>
        <w:t>, закупка №131122/0536/1367, на ЭТП «</w:t>
      </w:r>
      <w:hyperlink r:id="rId6" w:history="1">
        <w:r w:rsidRPr="0032114C">
          <w:rPr>
            <w:rStyle w:val="a4"/>
            <w:sz w:val="27"/>
            <w:szCs w:val="27"/>
          </w:rPr>
          <w:t>a-k-d.ru</w:t>
        </w:r>
      </w:hyperlink>
      <w:r w:rsidRPr="0032114C">
        <w:rPr>
          <w:sz w:val="27"/>
          <w:szCs w:val="27"/>
        </w:rPr>
        <w:t>», закупка №R022567, на официальном сайте Российской Федерации для размещения информации о размещении заказов</w:t>
      </w:r>
      <w:proofErr w:type="gramEnd"/>
      <w:r w:rsidRPr="0032114C">
        <w:rPr>
          <w:sz w:val="27"/>
          <w:szCs w:val="27"/>
        </w:rPr>
        <w:t xml:space="preserve"> </w:t>
      </w:r>
      <w:hyperlink r:id="rId7" w:history="1">
        <w:r w:rsidRPr="0032114C">
          <w:rPr>
            <w:rStyle w:val="a4"/>
            <w:sz w:val="27"/>
            <w:szCs w:val="27"/>
          </w:rPr>
          <w:t>http://www.zakupki.gov.ru</w:t>
        </w:r>
      </w:hyperlink>
      <w:r w:rsidRPr="0032114C">
        <w:rPr>
          <w:rStyle w:val="a4"/>
          <w:sz w:val="27"/>
          <w:szCs w:val="27"/>
        </w:rPr>
        <w:t>/</w:t>
      </w:r>
      <w:r w:rsidRPr="0032114C">
        <w:rPr>
          <w:sz w:val="27"/>
          <w:szCs w:val="27"/>
        </w:rPr>
        <w:t xml:space="preserve">, закупка  № 31300693650.  </w:t>
      </w:r>
    </w:p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Заседание закупочной комиссии проводится в очной форме в 10:00:00 (время московское) «17» декабря 2013 года, по адресу: </w:t>
      </w:r>
      <w:proofErr w:type="gramStart"/>
      <w:r w:rsidRPr="0032114C">
        <w:rPr>
          <w:sz w:val="27"/>
          <w:szCs w:val="27"/>
        </w:rPr>
        <w:t>г</w:t>
      </w:r>
      <w:proofErr w:type="gramEnd"/>
      <w:r w:rsidRPr="0032114C">
        <w:rPr>
          <w:sz w:val="27"/>
          <w:szCs w:val="27"/>
        </w:rPr>
        <w:t xml:space="preserve">. Нижний Новгород, пл. Свободы, д.3, малый актовый зал. </w:t>
      </w:r>
    </w:p>
    <w:p w:rsidR="00226107" w:rsidRPr="0032114C" w:rsidRDefault="00226107" w:rsidP="00226107">
      <w:pPr>
        <w:pStyle w:val="3"/>
      </w:pPr>
      <w:r w:rsidRPr="0032114C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82"/>
        <w:gridCol w:w="7940"/>
      </w:tblGrid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226107" w:rsidRPr="0032114C" w:rsidTr="007921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226107">
            <w:pPr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226107" w:rsidRPr="0032114C" w:rsidTr="007921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lastRenderedPageBreak/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Начальник группы отдела поставок трубопроводов и арматуры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proofErr w:type="spellStart"/>
            <w:r w:rsidRPr="0032114C">
              <w:rPr>
                <w:sz w:val="27"/>
                <w:szCs w:val="27"/>
              </w:rPr>
              <w:t>Шкитилев</w:t>
            </w:r>
            <w:proofErr w:type="spellEnd"/>
            <w:r w:rsidRPr="0032114C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Главный инженер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 xml:space="preserve">Начальник </w:t>
            </w:r>
            <w:proofErr w:type="gramStart"/>
            <w:r w:rsidRPr="0032114C">
              <w:rPr>
                <w:sz w:val="27"/>
                <w:szCs w:val="27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Главный юрисконсульт отдела корпоративной и договорной работы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proofErr w:type="spellStart"/>
            <w:r w:rsidRPr="0032114C">
              <w:rPr>
                <w:sz w:val="27"/>
                <w:szCs w:val="27"/>
              </w:rPr>
              <w:t>Тюкаев</w:t>
            </w:r>
            <w:proofErr w:type="spellEnd"/>
            <w:r w:rsidRPr="0032114C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 xml:space="preserve">Начальник отдела методологии и </w:t>
            </w:r>
            <w:proofErr w:type="spellStart"/>
            <w:r w:rsidRPr="0032114C">
              <w:rPr>
                <w:sz w:val="27"/>
                <w:szCs w:val="27"/>
              </w:rPr>
              <w:t>категорийного</w:t>
            </w:r>
            <w:proofErr w:type="spellEnd"/>
            <w:r w:rsidRPr="0032114C">
              <w:rPr>
                <w:sz w:val="27"/>
                <w:szCs w:val="27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32114C">
              <w:rPr>
                <w:sz w:val="27"/>
                <w:szCs w:val="27"/>
              </w:rPr>
              <w:t>Росэнергоатом</w:t>
            </w:r>
            <w:proofErr w:type="spellEnd"/>
            <w:r w:rsidRPr="0032114C">
              <w:rPr>
                <w:sz w:val="27"/>
                <w:szCs w:val="27"/>
              </w:rPr>
              <w:t>» (присутствовал в режиме видеоконференции)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proofErr w:type="spellStart"/>
            <w:r w:rsidRPr="0032114C">
              <w:rPr>
                <w:sz w:val="27"/>
                <w:szCs w:val="27"/>
              </w:rPr>
              <w:t>Трофименко</w:t>
            </w:r>
            <w:proofErr w:type="spellEnd"/>
            <w:r w:rsidRPr="0032114C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32114C">
              <w:rPr>
                <w:sz w:val="27"/>
                <w:szCs w:val="27"/>
              </w:rPr>
              <w:t>Волгодонского</w:t>
            </w:r>
            <w:proofErr w:type="spellEnd"/>
            <w:r w:rsidRPr="0032114C">
              <w:rPr>
                <w:sz w:val="27"/>
                <w:szCs w:val="27"/>
              </w:rPr>
              <w:t xml:space="preserve"> филиала (присутствовала в режиме видеоконференции)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Начальник отдела методологии и организации закупочных процедур</w:t>
            </w:r>
          </w:p>
        </w:tc>
      </w:tr>
      <w:tr w:rsidR="00226107" w:rsidRPr="0032114C" w:rsidTr="007921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226107">
            <w:pPr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226107" w:rsidRPr="0032114C" w:rsidTr="007921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6107" w:rsidRPr="0032114C" w:rsidRDefault="00226107" w:rsidP="00792139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226107" w:rsidRPr="0032114C" w:rsidRDefault="00226107" w:rsidP="00226107">
      <w:pPr>
        <w:pStyle w:val="a3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Заседание проводится в присутствии 10 из 17 членов Единой комиссии. </w:t>
      </w:r>
      <w:r w:rsidRPr="0032114C">
        <w:rPr>
          <w:sz w:val="27"/>
          <w:szCs w:val="27"/>
        </w:rPr>
        <w:br/>
        <w:t xml:space="preserve">Кворум имеется. </w:t>
      </w:r>
    </w:p>
    <w:p w:rsidR="00226107" w:rsidRPr="0032114C" w:rsidRDefault="00226107" w:rsidP="0032114C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b/>
          <w:sz w:val="27"/>
          <w:szCs w:val="27"/>
        </w:rPr>
      </w:pPr>
      <w:r w:rsidRPr="0032114C">
        <w:rPr>
          <w:sz w:val="27"/>
          <w:szCs w:val="27"/>
        </w:rPr>
        <w:t xml:space="preserve">Согласно протоколу процедуры открытия доступа к заявкам на участие в запросе предложений № 1283 Р3/П-13-1 (R022567-1) от «03» декабря 2013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Look w:val="04A0"/>
      </w:tblPr>
      <w:tblGrid>
        <w:gridCol w:w="1756"/>
        <w:gridCol w:w="3205"/>
        <w:gridCol w:w="5561"/>
      </w:tblGrid>
      <w:tr w:rsidR="00226107" w:rsidRPr="0032114C" w:rsidTr="00A750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107" w:rsidRPr="0032114C" w:rsidRDefault="00226107" w:rsidP="0032114C">
            <w:pPr>
              <w:ind w:hanging="567"/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№</w:t>
            </w:r>
            <w:r w:rsidRPr="0032114C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107" w:rsidRPr="0032114C" w:rsidRDefault="00226107" w:rsidP="0032114C">
            <w:pPr>
              <w:ind w:left="168" w:hanging="168"/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Наименование участника запроса предложений,</w:t>
            </w:r>
            <w:r w:rsidRPr="0032114C">
              <w:rPr>
                <w:b/>
                <w:bCs/>
                <w:sz w:val="27"/>
                <w:szCs w:val="27"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107" w:rsidRPr="0032114C" w:rsidRDefault="00226107" w:rsidP="0032114C">
            <w:pPr>
              <w:ind w:hanging="49"/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226107" w:rsidRPr="0032114C" w:rsidTr="00A750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107" w:rsidRPr="0032114C" w:rsidRDefault="00226107" w:rsidP="0032114C">
            <w:pPr>
              <w:jc w:val="center"/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 xml:space="preserve">7108_R022567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107" w:rsidRPr="0032114C" w:rsidRDefault="00226107" w:rsidP="0032114C">
            <w:pPr>
              <w:ind w:firstLine="26"/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ЗАО «ЧЭАЗ»</w:t>
            </w:r>
            <w:r w:rsidRPr="0032114C">
              <w:rPr>
                <w:sz w:val="27"/>
                <w:szCs w:val="27"/>
              </w:rPr>
              <w:br/>
              <w:t>ИНН: 2128000600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6107" w:rsidRPr="0032114C" w:rsidRDefault="00226107" w:rsidP="0032114C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 xml:space="preserve">Цена заявки: 7 295 952.02 (семь миллионов двести девяносто пять тысяч девятьсот пятьдесят два рубля 02 копейки) с НДС </w:t>
            </w:r>
          </w:p>
        </w:tc>
      </w:tr>
    </w:tbl>
    <w:p w:rsidR="009E1901" w:rsidRPr="0032114C" w:rsidRDefault="009E1901" w:rsidP="0032114C">
      <w:pPr>
        <w:pStyle w:val="a3"/>
        <w:spacing w:before="0" w:beforeAutospacing="0" w:after="0" w:afterAutospacing="0"/>
        <w:ind w:left="414"/>
        <w:jc w:val="both"/>
        <w:rPr>
          <w:sz w:val="27"/>
          <w:szCs w:val="27"/>
        </w:rPr>
      </w:pPr>
      <w:proofErr w:type="gramStart"/>
      <w:r w:rsidRPr="0032114C">
        <w:rPr>
          <w:sz w:val="27"/>
          <w:szCs w:val="27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  <w:proofErr w:type="gramEnd"/>
    </w:p>
    <w:p w:rsidR="00226107" w:rsidRPr="0032114C" w:rsidRDefault="00226107" w:rsidP="00226107">
      <w:pPr>
        <w:pStyle w:val="a3"/>
        <w:numPr>
          <w:ilvl w:val="0"/>
          <w:numId w:val="2"/>
        </w:numPr>
        <w:ind w:left="0" w:firstLine="414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По результатам рассмотрения заявок на участие в запросе предложений на отборочной стадии (протокол №1283 Р3/П-13-2 (R022567-2) от 10.12.2013 г.) Единой комиссией были приняты следующие решения: </w:t>
      </w:r>
    </w:p>
    <w:p w:rsidR="00226107" w:rsidRPr="0032114C" w:rsidRDefault="00226107" w:rsidP="0032114C">
      <w:pPr>
        <w:pStyle w:val="a5"/>
        <w:numPr>
          <w:ilvl w:val="1"/>
          <w:numId w:val="2"/>
        </w:numPr>
        <w:jc w:val="both"/>
        <w:rPr>
          <w:sz w:val="27"/>
          <w:szCs w:val="27"/>
        </w:rPr>
      </w:pPr>
      <w:r w:rsidRPr="0032114C">
        <w:rPr>
          <w:sz w:val="27"/>
          <w:szCs w:val="27"/>
        </w:rPr>
        <w:lastRenderedPageBreak/>
        <w:t xml:space="preserve">В соответствии с пунктами 19.8.1,  14.8.4 ЕОСЗ направить запросы по уточнению заявок на участие в запросе предложений следующему участнику: </w:t>
      </w:r>
    </w:p>
    <w:p w:rsidR="00226107" w:rsidRPr="0032114C" w:rsidRDefault="00226107" w:rsidP="0032114C">
      <w:pPr>
        <w:pStyle w:val="a3"/>
        <w:spacing w:before="0" w:beforeAutospacing="0" w:after="0" w:afterAutospacing="0"/>
        <w:ind w:firstLine="1843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- ЗАО «ЧЭАЗ» </w:t>
      </w:r>
    </w:p>
    <w:p w:rsidR="00226107" w:rsidRPr="0032114C" w:rsidRDefault="00226107" w:rsidP="0032114C">
      <w:pPr>
        <w:pStyle w:val="a3"/>
        <w:numPr>
          <w:ilvl w:val="0"/>
          <w:numId w:val="2"/>
        </w:numPr>
        <w:spacing w:before="0" w:beforeAutospacing="0" w:after="0" w:afterAutospacing="0"/>
        <w:ind w:left="0" w:firstLine="414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По результатам повторного рассмотрения заявок на участие в запросе предложений на отборочной стадии Единой комиссией приняты следующие решения: </w:t>
      </w:r>
    </w:p>
    <w:p w:rsidR="00226107" w:rsidRPr="0032114C" w:rsidRDefault="00226107" w:rsidP="0032114C">
      <w:pPr>
        <w:pStyle w:val="a5"/>
        <w:numPr>
          <w:ilvl w:val="1"/>
          <w:numId w:val="2"/>
        </w:numPr>
        <w:ind w:left="709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26107" w:rsidRPr="0032114C" w:rsidRDefault="009E1901" w:rsidP="0032114C">
      <w:pPr>
        <w:ind w:left="1800"/>
        <w:rPr>
          <w:sz w:val="27"/>
          <w:szCs w:val="27"/>
        </w:rPr>
      </w:pPr>
      <w:r w:rsidRPr="0032114C">
        <w:rPr>
          <w:sz w:val="27"/>
          <w:szCs w:val="27"/>
        </w:rPr>
        <w:t>- ЗАО «ЧЭАЗ»</w:t>
      </w:r>
      <w:r w:rsidR="00226107" w:rsidRPr="0032114C">
        <w:rPr>
          <w:sz w:val="27"/>
          <w:szCs w:val="27"/>
        </w:rPr>
        <w:t xml:space="preserve"> </w:t>
      </w:r>
      <w:r w:rsidR="00226107" w:rsidRPr="0032114C">
        <w:rPr>
          <w:sz w:val="27"/>
          <w:szCs w:val="27"/>
        </w:rPr>
        <w:br/>
        <w:t>Результаты голосования членов закупочной комиссии:</w:t>
      </w:r>
      <w:r w:rsidR="00226107" w:rsidRPr="0032114C">
        <w:rPr>
          <w:sz w:val="27"/>
          <w:szCs w:val="27"/>
        </w:rPr>
        <w:br/>
        <w:t xml:space="preserve">«за» – 10 голосов; </w:t>
      </w:r>
      <w:r w:rsidR="00226107" w:rsidRPr="0032114C">
        <w:rPr>
          <w:sz w:val="27"/>
          <w:szCs w:val="27"/>
        </w:rPr>
        <w:br/>
        <w:t xml:space="preserve">«против» – 0 голосов </w:t>
      </w:r>
      <w:r w:rsidR="00226107" w:rsidRPr="0032114C">
        <w:rPr>
          <w:sz w:val="27"/>
          <w:szCs w:val="27"/>
        </w:rPr>
        <w:br/>
        <w:t xml:space="preserve">«воздержался» – 0 голосов </w:t>
      </w:r>
    </w:p>
    <w:p w:rsidR="00226107" w:rsidRPr="0032114C" w:rsidRDefault="00226107" w:rsidP="0032114C">
      <w:pPr>
        <w:pStyle w:val="a5"/>
        <w:numPr>
          <w:ilvl w:val="1"/>
          <w:numId w:val="2"/>
        </w:numPr>
        <w:ind w:left="709"/>
        <w:jc w:val="both"/>
        <w:rPr>
          <w:sz w:val="27"/>
          <w:szCs w:val="27"/>
        </w:rPr>
      </w:pPr>
      <w:r w:rsidRPr="0032114C">
        <w:rPr>
          <w:sz w:val="27"/>
          <w:szCs w:val="27"/>
        </w:rPr>
        <w:t xml:space="preserve">Заказчик ОАО «НИАЭП» вправе принять решение о заключении договора с участником запроса предложений </w:t>
      </w:r>
      <w:r w:rsidR="009E1901" w:rsidRPr="0032114C">
        <w:rPr>
          <w:sz w:val="27"/>
          <w:szCs w:val="27"/>
        </w:rPr>
        <w:t>ЗАО «ЧЭАЗ»</w:t>
      </w:r>
      <w:r w:rsidRPr="0032114C">
        <w:rPr>
          <w:sz w:val="27"/>
          <w:szCs w:val="27"/>
        </w:rPr>
        <w:t xml:space="preserve"> </w:t>
      </w:r>
      <w:r w:rsidR="00985DE8" w:rsidRPr="0032114C">
        <w:rPr>
          <w:sz w:val="27"/>
          <w:szCs w:val="27"/>
        </w:rPr>
        <w:t>на условиях, указанных в заявке на участие в запросе предложений, по цене договора, согласованной с участником в процессе проведения преддоговорных переговоров и не превышающей цены, указанной участником при подаче заявки.  Срок и объем исполнения договора: в соответствии со спецификацией, приведенной в закупочной документации.</w:t>
      </w:r>
      <w:r w:rsidRPr="0032114C">
        <w:rPr>
          <w:sz w:val="27"/>
          <w:szCs w:val="27"/>
        </w:rPr>
        <w:t xml:space="preserve"> </w:t>
      </w:r>
    </w:p>
    <w:p w:rsidR="00985DE8" w:rsidRPr="0032114C" w:rsidRDefault="00985DE8" w:rsidP="0032114C">
      <w:pPr>
        <w:pStyle w:val="a5"/>
        <w:ind w:left="1800"/>
        <w:rPr>
          <w:sz w:val="27"/>
          <w:szCs w:val="27"/>
        </w:rPr>
      </w:pPr>
      <w:r w:rsidRPr="0032114C">
        <w:rPr>
          <w:sz w:val="27"/>
          <w:szCs w:val="27"/>
        </w:rPr>
        <w:t>Результаты голосования членов закупочной комиссии:</w:t>
      </w:r>
      <w:r w:rsidRPr="0032114C">
        <w:rPr>
          <w:sz w:val="27"/>
          <w:szCs w:val="27"/>
        </w:rPr>
        <w:br/>
        <w:t xml:space="preserve">«за» – 10 голосов; </w:t>
      </w:r>
      <w:r w:rsidRPr="0032114C">
        <w:rPr>
          <w:sz w:val="27"/>
          <w:szCs w:val="27"/>
        </w:rPr>
        <w:br/>
        <w:t xml:space="preserve">«против» – 0 голосов </w:t>
      </w:r>
      <w:r w:rsidRPr="0032114C">
        <w:rPr>
          <w:sz w:val="27"/>
          <w:szCs w:val="27"/>
        </w:rPr>
        <w:br/>
        <w:t>«воздержался» – 0 голосов</w:t>
      </w:r>
    </w:p>
    <w:p w:rsidR="00985DE8" w:rsidRPr="0032114C" w:rsidRDefault="00985DE8" w:rsidP="0032114C">
      <w:pPr>
        <w:pStyle w:val="3"/>
        <w:spacing w:before="0" w:beforeAutospacing="0" w:after="0" w:afterAutospacing="0"/>
      </w:pPr>
      <w:r w:rsidRPr="0032114C"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27"/>
        <w:gridCol w:w="5695"/>
      </w:tblGrid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jc w:val="center"/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985DE8" w:rsidRPr="0032114C" w:rsidTr="00A750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Председатель Единой комиссии:</w:t>
            </w: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Члены Единой комиссии:</w:t>
            </w: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Кузьмина Светлана Витальевна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  <w:proofErr w:type="spellStart"/>
            <w:r w:rsidRPr="0032114C">
              <w:rPr>
                <w:sz w:val="27"/>
                <w:szCs w:val="27"/>
              </w:rPr>
              <w:t>Шкитилев</w:t>
            </w:r>
            <w:proofErr w:type="spellEnd"/>
            <w:r w:rsidRPr="0032114C">
              <w:rPr>
                <w:sz w:val="27"/>
                <w:szCs w:val="27"/>
              </w:rPr>
              <w:t xml:space="preserve"> Дмитрий Владимирович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Лимаренко Дмитрий Валерьевич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Чиликин Роман Витальевич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32114C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proofErr w:type="spellStart"/>
            <w:r w:rsidRPr="0032114C">
              <w:rPr>
                <w:sz w:val="27"/>
                <w:szCs w:val="27"/>
              </w:rPr>
              <w:t>Тюкаев</w:t>
            </w:r>
            <w:proofErr w:type="spellEnd"/>
            <w:r w:rsidRPr="0032114C">
              <w:rPr>
                <w:sz w:val="27"/>
                <w:szCs w:val="27"/>
              </w:rPr>
              <w:t xml:space="preserve"> Дмитрий Алексеевич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proofErr w:type="spellStart"/>
            <w:r w:rsidRPr="0032114C">
              <w:rPr>
                <w:sz w:val="27"/>
                <w:szCs w:val="27"/>
              </w:rPr>
              <w:t>Трофименко</w:t>
            </w:r>
            <w:proofErr w:type="spellEnd"/>
            <w:r w:rsidRPr="0032114C">
              <w:rPr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Опросный лист прилагается</w:t>
            </w: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Мазурова Ирина Ардальеновна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</w:p>
        </w:tc>
      </w:tr>
      <w:tr w:rsidR="00985DE8" w:rsidRPr="0032114C" w:rsidTr="00A750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b/>
                <w:bCs/>
                <w:sz w:val="27"/>
                <w:szCs w:val="27"/>
              </w:rPr>
            </w:pPr>
            <w:r w:rsidRPr="0032114C">
              <w:rPr>
                <w:b/>
                <w:bCs/>
                <w:sz w:val="27"/>
                <w:szCs w:val="27"/>
              </w:rPr>
              <w:t>Секретарь Единой комиссии без права голоса:</w:t>
            </w:r>
          </w:p>
        </w:tc>
      </w:tr>
      <w:tr w:rsidR="00985DE8" w:rsidRPr="0032114C" w:rsidTr="00A75045">
        <w:tc>
          <w:tcPr>
            <w:tcW w:w="2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  <w:r w:rsidRPr="0032114C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85DE8" w:rsidRPr="0032114C" w:rsidRDefault="00985DE8" w:rsidP="00A75045">
            <w:pPr>
              <w:rPr>
                <w:sz w:val="27"/>
                <w:szCs w:val="27"/>
              </w:rPr>
            </w:pPr>
          </w:p>
        </w:tc>
      </w:tr>
    </w:tbl>
    <w:p w:rsidR="00CA62FE" w:rsidRPr="0032114C" w:rsidRDefault="00CA62FE" w:rsidP="00985DE8">
      <w:pPr>
        <w:pStyle w:val="3"/>
      </w:pPr>
    </w:p>
    <w:sectPr w:rsidR="00CA62FE" w:rsidRPr="0032114C" w:rsidSect="0032114C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2D1D"/>
    <w:multiLevelType w:val="multilevel"/>
    <w:tmpl w:val="CF14C6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>
    <w:nsid w:val="18F4003E"/>
    <w:multiLevelType w:val="multilevel"/>
    <w:tmpl w:val="AC3E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3F87268"/>
    <w:multiLevelType w:val="multilevel"/>
    <w:tmpl w:val="7EE826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226107"/>
    <w:rsid w:val="00226107"/>
    <w:rsid w:val="0032114C"/>
    <w:rsid w:val="00570E55"/>
    <w:rsid w:val="0060781E"/>
    <w:rsid w:val="006A1077"/>
    <w:rsid w:val="007D4735"/>
    <w:rsid w:val="0081312F"/>
    <w:rsid w:val="00985DE8"/>
    <w:rsid w:val="009E1901"/>
    <w:rsid w:val="00AE418B"/>
    <w:rsid w:val="00BA324F"/>
    <w:rsid w:val="00BD6972"/>
    <w:rsid w:val="00C0730F"/>
    <w:rsid w:val="00C73B8E"/>
    <w:rsid w:val="00CA62FE"/>
    <w:rsid w:val="00CD3CB1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2610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22610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61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22610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226107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226107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2261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1220536136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2013-12-17T11:36:00Z</dcterms:created>
  <dcterms:modified xsi:type="dcterms:W3CDTF">2013-12-18T14:21:00Z</dcterms:modified>
</cp:coreProperties>
</file>