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9D5770" w:rsidRPr="00D343AE">
        <w:t>2</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99244D" w:rsidRPr="000D2D6B" w:rsidRDefault="009D5770" w:rsidP="0099244D">
      <w:pPr>
        <w:spacing w:after="0"/>
        <w:jc w:val="center"/>
        <w:rPr>
          <w:bCs/>
          <w:i/>
          <w:caps/>
          <w:smallCaps/>
          <w:sz w:val="28"/>
          <w:szCs w:val="28"/>
          <w:u w:val="single"/>
        </w:rPr>
      </w:pPr>
      <w:r>
        <w:rPr>
          <w:b/>
          <w:sz w:val="28"/>
          <w:szCs w:val="28"/>
        </w:rPr>
        <w:t xml:space="preserve">спирта этилового </w:t>
      </w:r>
      <w:proofErr w:type="spellStart"/>
      <w:r>
        <w:rPr>
          <w:b/>
          <w:sz w:val="28"/>
          <w:szCs w:val="28"/>
        </w:rPr>
        <w:t>ректификованного</w:t>
      </w:r>
      <w:proofErr w:type="spellEnd"/>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proofErr w:type="spellStart"/>
      <w:r w:rsidRPr="0087389D">
        <w:rPr>
          <w:lang w:val="en-US"/>
        </w:rPr>
        <w:t>ru</w:t>
      </w:r>
      <w:proofErr w:type="spellEnd"/>
      <w:r w:rsidRPr="0087389D">
        <w:t>»</w:t>
      </w:r>
    </w:p>
    <w:p w:rsidR="0099244D" w:rsidRPr="00685F5E" w:rsidRDefault="0099244D" w:rsidP="0099244D">
      <w:pPr>
        <w:suppressAutoHyphens/>
        <w:ind w:right="639"/>
        <w:jc w:val="center"/>
      </w:pPr>
      <w:r w:rsidRPr="00685F5E">
        <w:br/>
      </w:r>
      <w:r w:rsidRPr="00EA45F1">
        <w:t xml:space="preserve">от </w:t>
      </w:r>
      <w:r>
        <w:t>«</w:t>
      </w:r>
      <w:r w:rsidR="009D5770">
        <w:t>17</w:t>
      </w:r>
      <w:r>
        <w:t xml:space="preserve">» </w:t>
      </w:r>
      <w:r w:rsidR="009D5770">
        <w:t>янва</w:t>
      </w:r>
      <w:r w:rsidR="006351D5">
        <w:t>ря</w:t>
      </w:r>
      <w:r w:rsidR="004C4FD9">
        <w:t xml:space="preserve"> </w:t>
      </w:r>
      <w:r w:rsidR="000D2B4F" w:rsidRPr="00FD6C12">
        <w:t>20</w:t>
      </w:r>
      <w:r w:rsidR="009A7194">
        <w:t>1</w:t>
      </w:r>
      <w:r w:rsidR="009D5770">
        <w:t>2</w:t>
      </w:r>
      <w:r w:rsidRPr="00EA45F1">
        <w:t>года №</w:t>
      </w:r>
      <w:r>
        <w:t xml:space="preserve"> </w:t>
      </w:r>
      <w:r w:rsidR="009D5770">
        <w:t>01</w:t>
      </w:r>
      <w:r w:rsidR="009A7194" w:rsidRPr="00990F6A">
        <w:t>/</w:t>
      </w:r>
      <w:r w:rsidR="009A7194">
        <w:t>1</w:t>
      </w:r>
      <w:r w:rsidR="009D5770">
        <w:t>2</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9D5770">
        <w:rPr>
          <w:sz w:val="22"/>
          <w:szCs w:val="28"/>
        </w:rPr>
        <w:t>2</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9A7194">
        <w:t xml:space="preserve">на поставку </w:t>
      </w:r>
      <w:r w:rsidR="009D5770" w:rsidRPr="009D5770">
        <w:t xml:space="preserve">спирта этилового </w:t>
      </w:r>
      <w:proofErr w:type="spellStart"/>
      <w:r w:rsidR="009D5770" w:rsidRPr="009D5770">
        <w:t>ректификованного</w:t>
      </w:r>
      <w:proofErr w:type="spellEnd"/>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9D5770">
        <w:t>17</w:t>
      </w:r>
      <w:r>
        <w:t xml:space="preserve">» </w:t>
      </w:r>
      <w:r w:rsidR="00272DD8">
        <w:t>янва</w:t>
      </w:r>
      <w:r w:rsidR="006351D5">
        <w:t>ря</w:t>
      </w:r>
      <w:r w:rsidR="00D90758">
        <w:t xml:space="preserve"> </w:t>
      </w:r>
      <w:r>
        <w:t>20</w:t>
      </w:r>
      <w:r w:rsidR="009A7194">
        <w:t>1</w:t>
      </w:r>
      <w:r w:rsidR="00272DD8">
        <w:t>2</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 xml:space="preserve">Сосновый Бор, </w:t>
      </w:r>
      <w:proofErr w:type="gramStart"/>
      <w:r w:rsidR="009A7194">
        <w:t>Ленинградская</w:t>
      </w:r>
      <w:proofErr w:type="gramEnd"/>
      <w:r w:rsidR="009A7194">
        <w:t xml:space="preserve">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proofErr w:type="spellStart"/>
      <w:r w:rsidR="009A7194">
        <w:rPr>
          <w:lang w:val="en-US"/>
        </w:rPr>
        <w:t>buv</w:t>
      </w:r>
      <w:proofErr w:type="spellEnd"/>
      <w:r w:rsidR="009A7194" w:rsidRPr="009A7194">
        <w:t>@</w:t>
      </w:r>
      <w:proofErr w:type="spellStart"/>
      <w:r w:rsidR="009A7194">
        <w:rPr>
          <w:lang w:val="en-US"/>
        </w:rPr>
        <w:t>niti</w:t>
      </w:r>
      <w:proofErr w:type="spellEnd"/>
      <w:r w:rsidR="009A7194" w:rsidRPr="009A7194">
        <w:t>.</w:t>
      </w:r>
      <w:proofErr w:type="spellStart"/>
      <w:r w:rsidR="009A7194">
        <w:rPr>
          <w:lang w:val="en-US"/>
        </w:rPr>
        <w:t>ru</w:t>
      </w:r>
      <w:proofErr w:type="spellEnd"/>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 xml:space="preserve">дарта закупок ГК «Росатом» от 29.07.2009 в редакции от </w:t>
      </w:r>
      <w:r w:rsidR="00272DD8">
        <w:t>27</w:t>
      </w:r>
      <w:r>
        <w:t>.</w:t>
      </w:r>
      <w:r w:rsidR="008F150E">
        <w:t>1</w:t>
      </w:r>
      <w:r w:rsidR="00272DD8">
        <w:t>2</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proofErr w:type="spellStart"/>
        <w:r w:rsidRPr="00171869">
          <w:rPr>
            <w:rStyle w:val="a9"/>
            <w:lang w:val="en-US"/>
          </w:rPr>
          <w:t>ru</w:t>
        </w:r>
        <w:proofErr w:type="spellEnd"/>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proofErr w:type="gramStart"/>
      <w:r w:rsidR="009A7194">
        <w:t>г</w:t>
      </w:r>
      <w:proofErr w:type="gramEnd"/>
      <w:r w:rsidR="009A7194">
        <w:t xml:space="preserve">.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D343AE">
        <w:t xml:space="preserve">ежеквартально по 200 </w:t>
      </w:r>
      <w:proofErr w:type="spellStart"/>
      <w:r w:rsidR="00D343AE">
        <w:t>далл</w:t>
      </w:r>
      <w:proofErr w:type="spellEnd"/>
      <w:r w:rsidR="00EB11FB">
        <w:t>.</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D85502">
        <w:rPr>
          <w:b/>
          <w:kern w:val="26"/>
          <w:szCs w:val="26"/>
        </w:rPr>
        <w:t>1 113 920,00</w:t>
      </w:r>
      <w:r w:rsidR="00EB11FB">
        <w:rPr>
          <w:b/>
          <w:kern w:val="26"/>
          <w:szCs w:val="26"/>
        </w:rPr>
        <w:t xml:space="preserve"> </w:t>
      </w:r>
      <w:r w:rsidR="008E137E" w:rsidRPr="006F39F9">
        <w:rPr>
          <w:kern w:val="26"/>
          <w:szCs w:val="26"/>
        </w:rPr>
        <w:t>(</w:t>
      </w:r>
      <w:r w:rsidR="00D85502">
        <w:rPr>
          <w:kern w:val="26"/>
          <w:szCs w:val="26"/>
        </w:rPr>
        <w:t>Один миллион</w:t>
      </w:r>
      <w:r w:rsidR="008E137E">
        <w:rPr>
          <w:kern w:val="26"/>
          <w:szCs w:val="26"/>
        </w:rPr>
        <w:t xml:space="preserve"> </w:t>
      </w:r>
      <w:r w:rsidR="00D85502">
        <w:rPr>
          <w:kern w:val="26"/>
          <w:szCs w:val="26"/>
        </w:rPr>
        <w:t>сто тринадцать</w:t>
      </w:r>
      <w:r w:rsidR="008E137E">
        <w:rPr>
          <w:kern w:val="26"/>
          <w:szCs w:val="26"/>
        </w:rPr>
        <w:t xml:space="preserve"> тысяч </w:t>
      </w:r>
      <w:r w:rsidR="00D85502">
        <w:rPr>
          <w:kern w:val="26"/>
          <w:szCs w:val="26"/>
        </w:rPr>
        <w:t>девятьсот двадцать</w:t>
      </w:r>
      <w:r w:rsidR="008E137E">
        <w:rPr>
          <w:kern w:val="26"/>
          <w:szCs w:val="26"/>
        </w:rPr>
        <w:t xml:space="preserve"> рублей </w:t>
      </w:r>
      <w:r w:rsidR="00D85502">
        <w:rPr>
          <w:kern w:val="26"/>
          <w:szCs w:val="26"/>
        </w:rPr>
        <w:t>00</w:t>
      </w:r>
      <w:r w:rsidR="008E137E" w:rsidRPr="006F39F9">
        <w:rPr>
          <w:kern w:val="26"/>
          <w:szCs w:val="26"/>
        </w:rPr>
        <w:t xml:space="preserve"> копе</w:t>
      </w:r>
      <w:r w:rsidR="00D85502">
        <w:rPr>
          <w:kern w:val="26"/>
          <w:szCs w:val="26"/>
        </w:rPr>
        <w:t>ек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9A7194" w:rsidRDefault="009A7194" w:rsidP="001A2A2A">
      <w:pPr>
        <w:numPr>
          <w:ilvl w:val="0"/>
          <w:numId w:val="5"/>
        </w:numPr>
        <w:spacing w:before="80" w:after="0"/>
        <w:jc w:val="left"/>
        <w:rPr>
          <w:i/>
        </w:rPr>
      </w:pPr>
      <w:r>
        <w:rPr>
          <w:i/>
        </w:rPr>
        <w:t>НДС;</w:t>
      </w:r>
    </w:p>
    <w:p w:rsidR="001F23D3" w:rsidRPr="001F23D3" w:rsidRDefault="001F23D3" w:rsidP="001A2A2A">
      <w:pPr>
        <w:numPr>
          <w:ilvl w:val="0"/>
          <w:numId w:val="5"/>
        </w:numPr>
        <w:spacing w:before="80" w:after="0"/>
        <w:jc w:val="left"/>
        <w:rPr>
          <w:i/>
        </w:rPr>
      </w:pPr>
      <w:r w:rsidRPr="001F23D3">
        <w:rPr>
          <w:i/>
          <w:szCs w:val="26"/>
        </w:rPr>
        <w:t>Акциз;</w:t>
      </w:r>
    </w:p>
    <w:p w:rsidR="001F23D3" w:rsidRPr="001F23D3" w:rsidRDefault="001F23D3" w:rsidP="001A2A2A">
      <w:pPr>
        <w:numPr>
          <w:ilvl w:val="0"/>
          <w:numId w:val="5"/>
        </w:numPr>
        <w:spacing w:before="80" w:after="0"/>
        <w:jc w:val="left"/>
        <w:rPr>
          <w:i/>
        </w:rPr>
      </w:pPr>
      <w:r w:rsidRPr="001F23D3">
        <w:rPr>
          <w:i/>
          <w:kern w:val="26"/>
          <w:szCs w:val="26"/>
        </w:rPr>
        <w:t>тара</w:t>
      </w:r>
      <w:r>
        <w:rPr>
          <w:kern w:val="26"/>
          <w:szCs w:val="26"/>
        </w:rPr>
        <w:t>;</w:t>
      </w:r>
    </w:p>
    <w:p w:rsidR="001F23D3" w:rsidRPr="001F23D3" w:rsidRDefault="001F23D3" w:rsidP="001F23D3">
      <w:pPr>
        <w:numPr>
          <w:ilvl w:val="0"/>
          <w:numId w:val="5"/>
        </w:numPr>
        <w:spacing w:before="80" w:after="0"/>
        <w:jc w:val="left"/>
        <w:rPr>
          <w:b/>
          <w:bCs/>
          <w:i/>
          <w:szCs w:val="26"/>
        </w:rPr>
      </w:pPr>
      <w:r w:rsidRPr="001F23D3">
        <w:rPr>
          <w:i/>
          <w:szCs w:val="26"/>
        </w:rPr>
        <w:t>доставка до склада ФГУП «НИТИ им.А.П. Александрова» в городе Сосновый Бор</w:t>
      </w:r>
      <w:r>
        <w:rPr>
          <w:b/>
          <w:bCs/>
          <w:i/>
          <w:szCs w:val="26"/>
        </w:rPr>
        <w:t>;</w:t>
      </w:r>
      <w:r w:rsidRPr="001F23D3">
        <w:rPr>
          <w:b/>
          <w:bCs/>
          <w:i/>
          <w:szCs w:val="26"/>
        </w:rPr>
        <w:t xml:space="preserve"> </w:t>
      </w:r>
    </w:p>
    <w:p w:rsidR="001F23D3" w:rsidRDefault="001F23D3" w:rsidP="001F23D3">
      <w:pPr>
        <w:numPr>
          <w:ilvl w:val="0"/>
          <w:numId w:val="5"/>
        </w:numPr>
        <w:spacing w:before="80" w:after="0"/>
        <w:jc w:val="left"/>
        <w:rPr>
          <w:i/>
        </w:rPr>
      </w:pPr>
      <w:r w:rsidRPr="007E013D">
        <w:rPr>
          <w:b/>
          <w:bCs/>
          <w:i/>
          <w:szCs w:val="26"/>
        </w:rPr>
        <w:t>транспортные расходы</w:t>
      </w:r>
      <w:r>
        <w:rPr>
          <w:b/>
          <w:bCs/>
          <w:szCs w:val="26"/>
        </w:rPr>
        <w:t>:</w:t>
      </w:r>
      <w:r>
        <w:rPr>
          <w:bCs/>
          <w:szCs w:val="26"/>
        </w:rPr>
        <w:t xml:space="preserve"> </w:t>
      </w:r>
      <w:r w:rsidRPr="006B6CD0">
        <w:rPr>
          <w:i/>
        </w:rPr>
        <w:t>доставк</w:t>
      </w:r>
      <w:r>
        <w:rPr>
          <w:i/>
        </w:rPr>
        <w:t xml:space="preserve">а </w:t>
      </w:r>
      <w:r>
        <w:rPr>
          <w:bCs/>
          <w:szCs w:val="26"/>
        </w:rPr>
        <w:t xml:space="preserve"> </w:t>
      </w:r>
      <w:r w:rsidRPr="00F6327B">
        <w:rPr>
          <w:bCs/>
          <w:i/>
          <w:szCs w:val="26"/>
        </w:rPr>
        <w:t>товара</w:t>
      </w:r>
      <w:r>
        <w:rPr>
          <w:bCs/>
          <w:szCs w:val="26"/>
        </w:rPr>
        <w:t xml:space="preserve"> </w:t>
      </w:r>
      <w:r w:rsidRPr="00F6327B">
        <w:rPr>
          <w:bCs/>
          <w:i/>
          <w:szCs w:val="26"/>
        </w:rPr>
        <w:t>Покупателю до склада</w:t>
      </w:r>
      <w:r>
        <w:rPr>
          <w:bCs/>
          <w:szCs w:val="26"/>
        </w:rPr>
        <w:t xml:space="preserve"> </w:t>
      </w:r>
      <w:r w:rsidRPr="006B6CD0">
        <w:rPr>
          <w:i/>
        </w:rPr>
        <w:t xml:space="preserve">ФГУП «НИТИ </w:t>
      </w:r>
    </w:p>
    <w:p w:rsidR="001F23D3" w:rsidRDefault="001F23D3" w:rsidP="001F23D3">
      <w:pPr>
        <w:spacing w:before="80" w:after="0"/>
        <w:ind w:left="720"/>
        <w:jc w:val="left"/>
        <w:rPr>
          <w:i/>
        </w:rPr>
      </w:pPr>
      <w:r w:rsidRPr="006B6CD0">
        <w:rPr>
          <w:i/>
        </w:rPr>
        <w:t>им. А.П. Александрова», Ленинградская обл., г</w:t>
      </w:r>
      <w:proofErr w:type="gramStart"/>
      <w:r w:rsidRPr="006B6CD0">
        <w:rPr>
          <w:i/>
        </w:rPr>
        <w:t>.С</w:t>
      </w:r>
      <w:proofErr w:type="gramEnd"/>
      <w:r w:rsidRPr="006B6CD0">
        <w:rPr>
          <w:i/>
        </w:rPr>
        <w:t>основый Бор</w:t>
      </w:r>
      <w:r>
        <w:rPr>
          <w:i/>
        </w:rPr>
        <w:t>,</w:t>
      </w:r>
      <w:r>
        <w:rPr>
          <w:bCs/>
          <w:szCs w:val="26"/>
        </w:rPr>
        <w:t xml:space="preserve"> </w:t>
      </w:r>
      <w:r w:rsidRPr="007E013D">
        <w:rPr>
          <w:b/>
          <w:bCs/>
          <w:szCs w:val="26"/>
        </w:rPr>
        <w:t>(</w:t>
      </w:r>
      <w:r w:rsidRPr="007E013D">
        <w:rPr>
          <w:bCs/>
          <w:i/>
          <w:szCs w:val="26"/>
        </w:rPr>
        <w:t xml:space="preserve">в заявке, спецификации к договору, счете и счете-фактуре </w:t>
      </w:r>
      <w:r w:rsidRPr="007E013D">
        <w:rPr>
          <w:b/>
          <w:bCs/>
          <w:i/>
          <w:szCs w:val="26"/>
        </w:rPr>
        <w:t>выделяются отдельной строкой)</w:t>
      </w:r>
    </w:p>
    <w:p w:rsidR="001F23D3" w:rsidRDefault="001F23D3" w:rsidP="001F23D3">
      <w:pPr>
        <w:spacing w:before="80" w:after="0"/>
        <w:ind w:left="720"/>
        <w:jc w:val="left"/>
        <w:rPr>
          <w:i/>
        </w:rPr>
      </w:pPr>
    </w:p>
    <w:p w:rsidR="0099244D" w:rsidRPr="006B6CD0" w:rsidRDefault="0099244D" w:rsidP="00D85502">
      <w:pPr>
        <w:spacing w:before="80" w:after="0"/>
        <w:ind w:left="360" w:hanging="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proofErr w:type="spellStart"/>
        <w:r w:rsidRPr="006B6CD0">
          <w:rPr>
            <w:rStyle w:val="a9"/>
            <w:lang w:val="en-US"/>
          </w:rPr>
          <w:t>ru</w:t>
        </w:r>
        <w:proofErr w:type="spellEnd"/>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proofErr w:type="spellStart"/>
        <w:r w:rsidRPr="005D6589">
          <w:rPr>
            <w:color w:val="0000FF"/>
            <w:lang w:val="en-US"/>
          </w:rPr>
          <w:t>ru</w:t>
        </w:r>
      </w:smartTag>
      <w:proofErr w:type="spellEnd"/>
    </w:p>
    <w:p w:rsidR="0099244D" w:rsidRPr="00D423D8" w:rsidRDefault="00FD6C12" w:rsidP="004E7BC6">
      <w:pPr>
        <w:spacing w:before="80" w:after="0"/>
        <w:jc w:val="left"/>
      </w:pPr>
      <w:r>
        <w:rPr>
          <w:b/>
        </w:rPr>
        <w:lastRenderedPageBreak/>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1F23D3">
        <w:t>17</w:t>
      </w:r>
      <w:r w:rsidRPr="00A2247D">
        <w:t xml:space="preserve">» </w:t>
      </w:r>
      <w:r w:rsidR="001F23D3">
        <w:t>январ</w:t>
      </w:r>
      <w:r w:rsidR="00974525">
        <w:t>я</w:t>
      </w:r>
      <w:r w:rsidR="007A4786">
        <w:t xml:space="preserve"> </w:t>
      </w:r>
      <w:r w:rsidRPr="00A2247D">
        <w:t>20</w:t>
      </w:r>
      <w:r w:rsidR="009A7194" w:rsidRPr="00A2247D">
        <w:t>1</w:t>
      </w:r>
      <w:r w:rsidR="00D85502">
        <w:t>2</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D85502">
        <w:t>27</w:t>
      </w:r>
      <w:r w:rsidR="00FD6C12" w:rsidRPr="00A2247D">
        <w:t xml:space="preserve">» </w:t>
      </w:r>
      <w:r w:rsidR="00D85502">
        <w:t>января</w:t>
      </w:r>
      <w:r w:rsidR="00974525">
        <w:t xml:space="preserve"> </w:t>
      </w:r>
      <w:r w:rsidR="00FD6C12" w:rsidRPr="00FD6C12">
        <w:t>20</w:t>
      </w:r>
      <w:r w:rsidR="009A7194">
        <w:t>1</w:t>
      </w:r>
      <w:r w:rsidR="00D85502">
        <w:t>2</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844EA" w:rsidRDefault="00A2247D" w:rsidP="00A2247D">
      <w:pPr>
        <w:spacing w:after="0"/>
        <w:rPr>
          <w:b/>
          <w:szCs w:val="26"/>
        </w:rPr>
      </w:pP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D343AE" w:rsidRPr="009235D5" w:rsidRDefault="00D343AE" w:rsidP="004C4FD9">
      <w:pPr>
        <w:autoSpaceDE w:val="0"/>
        <w:autoSpaceDN w:val="0"/>
        <w:adjustRightInd w:val="0"/>
      </w:pPr>
      <w:r>
        <w:t>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w:t>
      </w:r>
      <w:r>
        <w:t>с</w:t>
      </w:r>
      <w:r>
        <w:t>тановленным в документации процедуры закупки, с приложением соответствующих подтве</w:t>
      </w:r>
      <w:r>
        <w:t>р</w:t>
      </w:r>
      <w:r>
        <w:t>ждающих документов.</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 xml:space="preserve">совыми ресурсами, оборудованием и другими материальными возможностями, надежностью, </w:t>
      </w:r>
      <w:r w:rsidRPr="009235D5">
        <w:lastRenderedPageBreak/>
        <w:t>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w:t>
      </w:r>
      <w:proofErr w:type="gramStart"/>
      <w:r>
        <w:rPr>
          <w:b/>
          <w:szCs w:val="26"/>
        </w:rPr>
        <w:t>,</w:t>
      </w:r>
      <w:proofErr w:type="gramEnd"/>
      <w:r>
        <w:rPr>
          <w:b/>
          <w:szCs w:val="26"/>
        </w:rPr>
        <w:t xml:space="preserve">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t>не позднее 10 рабочих</w:t>
      </w:r>
      <w:r w:rsidR="00F46A21">
        <w:t xml:space="preserve"> дней после опубликования Протокола рассмотрения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D343AE" w:rsidP="00D343AE">
      <w:pPr>
        <w:rPr>
          <w:b/>
        </w:rPr>
      </w:pPr>
      <w:r>
        <w:t xml:space="preserve">4.      </w:t>
      </w:r>
      <w:r w:rsidR="00A2247D" w:rsidRPr="00DD5E52">
        <w:t>Победитель запроса котировок считается уклонившимся от заключения договора при н</w:t>
      </w:r>
      <w:r w:rsidR="00A2247D" w:rsidRPr="00DD5E52">
        <w:t>е</w:t>
      </w:r>
      <w:r w:rsidR="00A2247D" w:rsidRPr="00DD5E52">
        <w:t>представлении Заказчику подписанного договора в установленный срок, а также в случае вн</w:t>
      </w:r>
      <w:r w:rsidR="00A2247D" w:rsidRPr="00DD5E52">
        <w:t>е</w:t>
      </w:r>
      <w:r w:rsidR="00A2247D" w:rsidRPr="00DD5E52">
        <w:t>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E1567B" w:rsidRDefault="00E1567B" w:rsidP="001C4FD7">
      <w:pPr>
        <w:tabs>
          <w:tab w:val="left" w:pos="5220"/>
        </w:tabs>
        <w:spacing w:after="0"/>
        <w:ind w:firstLine="360"/>
        <w:jc w:val="right"/>
        <w:rPr>
          <w:b/>
        </w:rPr>
      </w:pPr>
    </w:p>
    <w:p w:rsidR="00E1567B" w:rsidRPr="00D85502" w:rsidRDefault="00E1567B" w:rsidP="001C4FD7">
      <w:pPr>
        <w:tabs>
          <w:tab w:val="left" w:pos="5220"/>
        </w:tabs>
        <w:spacing w:after="0"/>
        <w:ind w:firstLine="360"/>
        <w:jc w:val="right"/>
        <w:rPr>
          <w:b/>
        </w:rPr>
      </w:pPr>
    </w:p>
    <w:p w:rsidR="008A786C" w:rsidRPr="00D85502" w:rsidRDefault="008A786C" w:rsidP="008A786C">
      <w:r w:rsidRPr="00D85502">
        <w:t xml:space="preserve">Начальник </w:t>
      </w:r>
      <w:proofErr w:type="gramStart"/>
      <w:r w:rsidRPr="00D85502">
        <w:t>ОК</w:t>
      </w:r>
      <w:r w:rsidR="00534C6D" w:rsidRPr="00D85502">
        <w:t>Т</w:t>
      </w:r>
      <w:proofErr w:type="gramEnd"/>
      <w:r w:rsidRPr="00D85502">
        <w:tab/>
      </w:r>
      <w:r w:rsidRPr="00D85502">
        <w:tab/>
      </w:r>
      <w:r w:rsidRPr="00D85502">
        <w:tab/>
      </w:r>
      <w:r w:rsidRPr="00D85502">
        <w:tab/>
      </w:r>
      <w:r w:rsidRPr="00D85502">
        <w:tab/>
      </w:r>
      <w:r w:rsidRPr="00D85502">
        <w:tab/>
      </w:r>
      <w:r w:rsidRPr="00D85502">
        <w:tab/>
      </w:r>
      <w:r w:rsidRPr="00D85502">
        <w:tab/>
        <w:t>Баранецкая Ю.В.</w:t>
      </w:r>
    </w:p>
    <w:p w:rsidR="00534C6D" w:rsidRPr="00D85502" w:rsidRDefault="00534C6D" w:rsidP="00534C6D">
      <w:pPr>
        <w:spacing w:before="240"/>
      </w:pPr>
      <w:r w:rsidRPr="00D85502">
        <w:t>Начальник ОМТС</w:t>
      </w:r>
      <w:r w:rsidRPr="00D85502">
        <w:tab/>
      </w:r>
      <w:r w:rsidRPr="00D85502">
        <w:tab/>
      </w:r>
      <w:r w:rsidRPr="00D85502">
        <w:tab/>
      </w:r>
      <w:r w:rsidRPr="00D85502">
        <w:tab/>
      </w:r>
      <w:r w:rsidRPr="00D85502">
        <w:tab/>
      </w:r>
      <w:r w:rsidRPr="00D85502">
        <w:tab/>
      </w:r>
      <w:r w:rsidRPr="00D85502">
        <w:tab/>
      </w:r>
      <w:r w:rsidRPr="00D85502">
        <w:tab/>
      </w:r>
      <w:proofErr w:type="spellStart"/>
      <w:r w:rsidRPr="00D85502">
        <w:t>Полынин</w:t>
      </w:r>
      <w:proofErr w:type="spellEnd"/>
      <w:r w:rsidRPr="00D85502">
        <w:t xml:space="preserve"> А.В.</w:t>
      </w:r>
    </w:p>
    <w:p w:rsidR="008A786C" w:rsidRPr="00D85502" w:rsidRDefault="008A786C" w:rsidP="008A786C"/>
    <w:p w:rsidR="008A786C" w:rsidRPr="00D85502" w:rsidRDefault="008A786C" w:rsidP="008A786C"/>
    <w:p w:rsidR="008A786C" w:rsidRPr="00D85502" w:rsidRDefault="008A786C" w:rsidP="008A786C"/>
    <w:p w:rsidR="008A786C" w:rsidRPr="00D85502" w:rsidRDefault="008A786C" w:rsidP="008A786C">
      <w:pPr>
        <w:rPr>
          <w:b/>
        </w:rPr>
      </w:pPr>
      <w:r w:rsidRPr="00D85502">
        <w:rPr>
          <w:b/>
        </w:rPr>
        <w:t>СОГЛАСОВАНО:</w:t>
      </w:r>
    </w:p>
    <w:p w:rsidR="008A786C" w:rsidRPr="00D85502" w:rsidRDefault="008A786C" w:rsidP="008A786C">
      <w:r w:rsidRPr="00D85502">
        <w:t>Заместитель генерального директора</w:t>
      </w:r>
    </w:p>
    <w:p w:rsidR="008A786C" w:rsidRPr="00D85502" w:rsidRDefault="008A786C" w:rsidP="008A786C">
      <w:r w:rsidRPr="00D85502">
        <w:t>По экономике и финансам</w:t>
      </w:r>
      <w:r w:rsidRPr="00D85502">
        <w:tab/>
      </w:r>
      <w:r w:rsidRPr="00D85502">
        <w:tab/>
      </w:r>
      <w:r w:rsidRPr="00D85502">
        <w:tab/>
      </w:r>
      <w:r w:rsidRPr="00D85502">
        <w:tab/>
      </w:r>
      <w:r w:rsidRPr="00D85502">
        <w:tab/>
      </w:r>
      <w:r w:rsidRPr="00D85502">
        <w:tab/>
      </w:r>
      <w:r w:rsidRPr="00D85502">
        <w:tab/>
      </w:r>
      <w:proofErr w:type="spellStart"/>
      <w:r w:rsidRPr="00D85502">
        <w:t>Лошков</w:t>
      </w:r>
      <w:proofErr w:type="spellEnd"/>
      <w:r w:rsidRPr="00D85502">
        <w:t xml:space="preserve"> А.Л.</w:t>
      </w:r>
    </w:p>
    <w:p w:rsidR="008A786C" w:rsidRPr="00D85502" w:rsidRDefault="008A786C" w:rsidP="008A786C"/>
    <w:p w:rsidR="008A786C" w:rsidRPr="00D85502" w:rsidRDefault="008A786C" w:rsidP="008A786C"/>
    <w:p w:rsidR="008A786C" w:rsidRPr="00D85502" w:rsidRDefault="008A786C" w:rsidP="008A786C">
      <w:r w:rsidRPr="00D85502">
        <w:t>Начальник Д</w:t>
      </w:r>
      <w:proofErr w:type="gramStart"/>
      <w:r w:rsidRPr="00D85502">
        <w:t>Ф(</w:t>
      </w:r>
      <w:proofErr w:type="gramEnd"/>
      <w:r w:rsidRPr="00D85502">
        <w:t>К)</w:t>
      </w:r>
      <w:r w:rsidRPr="00D85502">
        <w:tab/>
      </w:r>
      <w:r w:rsidRPr="00D85502">
        <w:tab/>
      </w:r>
      <w:r w:rsidRPr="00D85502">
        <w:tab/>
      </w:r>
      <w:r w:rsidRPr="00D85502">
        <w:tab/>
      </w:r>
      <w:r w:rsidRPr="00D85502">
        <w:tab/>
      </w:r>
      <w:r w:rsidRPr="00D85502">
        <w:tab/>
      </w:r>
      <w:r w:rsidRPr="00D85502">
        <w:tab/>
      </w:r>
      <w:r w:rsidRPr="00D85502">
        <w:tab/>
        <w:t>Чумаков Д.В.</w:t>
      </w:r>
    </w:p>
    <w:p w:rsidR="008A786C" w:rsidRPr="00D85502" w:rsidRDefault="008A786C" w:rsidP="008A786C"/>
    <w:p w:rsidR="008A786C" w:rsidRPr="002A4556" w:rsidRDefault="008A786C" w:rsidP="008A786C">
      <w:pPr>
        <w:rPr>
          <w:color w:val="FFFFFF" w:themeColor="background1"/>
        </w:rPr>
      </w:pPr>
    </w:p>
    <w:p w:rsidR="008A786C" w:rsidRPr="00D85502" w:rsidRDefault="008A786C" w:rsidP="008A786C">
      <w:r w:rsidRPr="00D85502">
        <w:t xml:space="preserve">Начальник отдела </w:t>
      </w:r>
      <w:proofErr w:type="spellStart"/>
      <w:r w:rsidRPr="00D85502">
        <w:t>бюджетирования</w:t>
      </w:r>
      <w:proofErr w:type="spellEnd"/>
      <w:r w:rsidRPr="00D85502">
        <w:t xml:space="preserve"> и КПЭ</w:t>
      </w:r>
      <w:r w:rsidRPr="00D85502">
        <w:tab/>
      </w:r>
      <w:r w:rsidRPr="00D85502">
        <w:tab/>
      </w:r>
      <w:r w:rsidRPr="00D85502">
        <w:tab/>
      </w:r>
      <w:r w:rsidRPr="00D85502">
        <w:tab/>
        <w:t>Борисова О.Р.</w:t>
      </w:r>
    </w:p>
    <w:p w:rsidR="006B490A" w:rsidRDefault="000A2155" w:rsidP="00D85502">
      <w:pPr>
        <w:tabs>
          <w:tab w:val="left" w:pos="4678"/>
          <w:tab w:val="left" w:pos="6379"/>
        </w:tabs>
        <w:spacing w:before="100" w:beforeAutospacing="1" w:after="0"/>
        <w:ind w:firstLine="6379"/>
        <w:jc w:val="right"/>
      </w:pPr>
      <w:r w:rsidRPr="0032321F">
        <w:rPr>
          <w:b/>
        </w:rPr>
        <w:lastRenderedPageBreak/>
        <w:t>Приложение № 1</w:t>
      </w:r>
      <w:r>
        <w:t xml:space="preserve"> к извещению </w:t>
      </w:r>
    </w:p>
    <w:p w:rsidR="00D85502" w:rsidRDefault="004E7BC6" w:rsidP="0074653A">
      <w:pPr>
        <w:tabs>
          <w:tab w:val="left" w:pos="4111"/>
        </w:tabs>
        <w:spacing w:after="0"/>
        <w:ind w:left="4678" w:hanging="142"/>
        <w:jc w:val="right"/>
      </w:pPr>
      <w:r>
        <w:t>о проведении запроса</w:t>
      </w:r>
      <w:r w:rsidR="0032321F">
        <w:t xml:space="preserve"> </w:t>
      </w:r>
      <w:r w:rsidR="0067694F" w:rsidRPr="0099476E">
        <w:t>котировок</w:t>
      </w:r>
      <w:r w:rsidR="0032321F">
        <w:t xml:space="preserve"> </w:t>
      </w:r>
    </w:p>
    <w:p w:rsidR="00D85502" w:rsidRDefault="0032321F" w:rsidP="00D85502">
      <w:pPr>
        <w:tabs>
          <w:tab w:val="left" w:pos="4111"/>
        </w:tabs>
        <w:spacing w:after="0"/>
        <w:ind w:left="4678" w:hanging="142"/>
        <w:jc w:val="right"/>
      </w:pPr>
      <w:r>
        <w:t>цен</w:t>
      </w:r>
      <w:r w:rsidR="0067694F" w:rsidRPr="0099476E">
        <w:t xml:space="preserve"> </w:t>
      </w:r>
      <w:r w:rsidR="006B490A" w:rsidRPr="006B490A">
        <w:t>в электронной форме</w:t>
      </w:r>
      <w:r>
        <w:t xml:space="preserve"> </w:t>
      </w:r>
      <w:r w:rsidR="00D85502">
        <w:t xml:space="preserve">на поставку  </w:t>
      </w:r>
    </w:p>
    <w:p w:rsidR="00D85502" w:rsidRDefault="00D85502" w:rsidP="00D85502">
      <w:pPr>
        <w:tabs>
          <w:tab w:val="left" w:pos="4111"/>
        </w:tabs>
        <w:spacing w:after="0"/>
        <w:ind w:left="4678" w:hanging="142"/>
        <w:jc w:val="right"/>
      </w:pPr>
      <w:r w:rsidRPr="009D5770">
        <w:t xml:space="preserve">спирта этилового </w:t>
      </w:r>
      <w:proofErr w:type="spellStart"/>
      <w:r w:rsidRPr="009D5770">
        <w:t>ректификованного</w:t>
      </w:r>
      <w:proofErr w:type="spellEnd"/>
      <w:r w:rsidRPr="00D85502">
        <w:t xml:space="preserve"> </w:t>
      </w:r>
      <w:r>
        <w:t>для нужд</w:t>
      </w:r>
    </w:p>
    <w:p w:rsidR="00D85502" w:rsidRDefault="00D85502" w:rsidP="00D85502">
      <w:pPr>
        <w:tabs>
          <w:tab w:val="left" w:pos="4111"/>
        </w:tabs>
        <w:spacing w:after="0"/>
        <w:ind w:left="4678" w:hanging="142"/>
        <w:jc w:val="right"/>
      </w:pPr>
      <w:r>
        <w:t>ФГУП «НИТИ им. А.П. Александрова»</w:t>
      </w:r>
    </w:p>
    <w:p w:rsidR="00D85502" w:rsidRDefault="00D85502" w:rsidP="00D85502">
      <w:pPr>
        <w:tabs>
          <w:tab w:val="left" w:pos="4111"/>
        </w:tabs>
        <w:spacing w:after="0"/>
      </w:pP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margin" w:tblpX="-369" w:tblpY="444"/>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tblPr>
      <w:tblGrid>
        <w:gridCol w:w="483"/>
        <w:gridCol w:w="2835"/>
        <w:gridCol w:w="3543"/>
        <w:gridCol w:w="1276"/>
        <w:gridCol w:w="709"/>
        <w:gridCol w:w="1007"/>
      </w:tblGrid>
      <w:tr w:rsidR="00EB11FB" w:rsidTr="00AB1E0F">
        <w:trPr>
          <w:trHeight w:val="1269"/>
        </w:trPr>
        <w:tc>
          <w:tcPr>
            <w:tcW w:w="483" w:type="dxa"/>
            <w:tcBorders>
              <w:bottom w:val="double" w:sz="4" w:space="0" w:color="auto"/>
              <w:right w:val="single" w:sz="4" w:space="0" w:color="auto"/>
            </w:tcBorders>
          </w:tcPr>
          <w:p w:rsidR="00EB11FB" w:rsidRPr="00A2247D" w:rsidRDefault="00EB11FB" w:rsidP="00EB11FB">
            <w:pPr>
              <w:spacing w:after="0"/>
              <w:ind w:left="-122" w:right="-108"/>
              <w:jc w:val="center"/>
            </w:pPr>
            <w:r w:rsidRPr="00A2247D">
              <w:t>№ п./п.</w:t>
            </w:r>
          </w:p>
        </w:tc>
        <w:tc>
          <w:tcPr>
            <w:tcW w:w="2835" w:type="dxa"/>
            <w:tcBorders>
              <w:bottom w:val="double" w:sz="4" w:space="0" w:color="auto"/>
              <w:right w:val="single" w:sz="4" w:space="0" w:color="auto"/>
            </w:tcBorders>
          </w:tcPr>
          <w:p w:rsidR="00EB11FB" w:rsidRPr="00902FD2" w:rsidRDefault="00EB11FB" w:rsidP="00EB11FB">
            <w:pPr>
              <w:spacing w:after="0"/>
              <w:jc w:val="left"/>
              <w:rPr>
                <w:b/>
                <w:lang w:val="en-US"/>
              </w:rPr>
            </w:pPr>
            <w:r>
              <w:rPr>
                <w:szCs w:val="26"/>
              </w:rPr>
              <w:t>Наименование товара, х</w:t>
            </w:r>
            <w:r>
              <w:rPr>
                <w:szCs w:val="26"/>
              </w:rPr>
              <w:t>а</w:t>
            </w:r>
            <w:r>
              <w:rPr>
                <w:szCs w:val="26"/>
              </w:rPr>
              <w:t>рактеристики</w:t>
            </w:r>
          </w:p>
        </w:tc>
        <w:tc>
          <w:tcPr>
            <w:tcW w:w="3543" w:type="dxa"/>
            <w:tcBorders>
              <w:left w:val="single" w:sz="4" w:space="0" w:color="auto"/>
              <w:bottom w:val="double" w:sz="4" w:space="0" w:color="auto"/>
              <w:right w:val="single" w:sz="4" w:space="0" w:color="auto"/>
            </w:tcBorders>
          </w:tcPr>
          <w:p w:rsidR="00EB11FB" w:rsidRDefault="00EB11FB" w:rsidP="00EB11FB">
            <w:pPr>
              <w:pStyle w:val="afff"/>
              <w:ind w:left="0" w:right="-30"/>
              <w:jc w:val="center"/>
              <w:rPr>
                <w:szCs w:val="26"/>
              </w:rPr>
            </w:pPr>
            <w:r>
              <w:rPr>
                <w:szCs w:val="26"/>
              </w:rPr>
              <w:t>Требования к качеству</w:t>
            </w:r>
          </w:p>
          <w:p w:rsidR="00EB11FB" w:rsidRPr="00A2247D" w:rsidRDefault="00EB11FB" w:rsidP="00EB11FB">
            <w:pPr>
              <w:spacing w:after="0"/>
              <w:ind w:left="-64" w:right="-66"/>
              <w:jc w:val="center"/>
            </w:pPr>
            <w:r>
              <w:rPr>
                <w:szCs w:val="26"/>
              </w:rPr>
              <w:t>(ГОСТ, ТУ, чертеж, проект, зад</w:t>
            </w:r>
            <w:r>
              <w:rPr>
                <w:szCs w:val="26"/>
              </w:rPr>
              <w:t>а</w:t>
            </w:r>
            <w:r>
              <w:rPr>
                <w:szCs w:val="26"/>
              </w:rPr>
              <w:t>ние)</w:t>
            </w:r>
          </w:p>
        </w:tc>
        <w:tc>
          <w:tcPr>
            <w:tcW w:w="1276" w:type="dxa"/>
            <w:tcBorders>
              <w:left w:val="single" w:sz="4" w:space="0" w:color="auto"/>
              <w:bottom w:val="double" w:sz="4" w:space="0" w:color="auto"/>
              <w:right w:val="single" w:sz="4" w:space="0" w:color="auto"/>
            </w:tcBorders>
          </w:tcPr>
          <w:p w:rsidR="00EB11FB" w:rsidRPr="00A2247D" w:rsidRDefault="00EB11FB" w:rsidP="00EB11FB">
            <w:pPr>
              <w:pStyle w:val="afff"/>
              <w:ind w:left="0" w:right="-30"/>
              <w:jc w:val="center"/>
            </w:pPr>
            <w:r>
              <w:rPr>
                <w:szCs w:val="26"/>
              </w:rPr>
              <w:t>Страна происхо</w:t>
            </w:r>
            <w:r>
              <w:rPr>
                <w:szCs w:val="26"/>
              </w:rPr>
              <w:t>ж</w:t>
            </w:r>
            <w:r>
              <w:rPr>
                <w:szCs w:val="26"/>
              </w:rPr>
              <w:t>дения, з</w:t>
            </w:r>
            <w:r>
              <w:rPr>
                <w:szCs w:val="26"/>
              </w:rPr>
              <w:t>а</w:t>
            </w:r>
            <w:r>
              <w:rPr>
                <w:szCs w:val="26"/>
              </w:rPr>
              <w:t>вод-изготов</w:t>
            </w:r>
            <w:r>
              <w:rPr>
                <w:szCs w:val="26"/>
              </w:rPr>
              <w:t>и</w:t>
            </w:r>
            <w:r>
              <w:rPr>
                <w:szCs w:val="26"/>
              </w:rPr>
              <w:t>тель</w:t>
            </w:r>
          </w:p>
        </w:tc>
        <w:tc>
          <w:tcPr>
            <w:tcW w:w="709" w:type="dxa"/>
            <w:tcBorders>
              <w:left w:val="single" w:sz="4" w:space="0" w:color="auto"/>
              <w:bottom w:val="double" w:sz="4" w:space="0" w:color="auto"/>
              <w:right w:val="single" w:sz="4" w:space="0" w:color="auto"/>
            </w:tcBorders>
          </w:tcPr>
          <w:p w:rsidR="00EB11FB" w:rsidRDefault="00EB11FB" w:rsidP="00EB11FB">
            <w:pPr>
              <w:pStyle w:val="afff"/>
              <w:ind w:left="0" w:right="-30"/>
              <w:jc w:val="left"/>
              <w:rPr>
                <w:szCs w:val="26"/>
              </w:rPr>
            </w:pPr>
            <w:r>
              <w:rPr>
                <w:szCs w:val="26"/>
              </w:rPr>
              <w:t>Ед</w:t>
            </w:r>
            <w:r>
              <w:rPr>
                <w:szCs w:val="26"/>
              </w:rPr>
              <w:t>и</w:t>
            </w:r>
            <w:r>
              <w:rPr>
                <w:szCs w:val="26"/>
              </w:rPr>
              <w:t xml:space="preserve">ницы </w:t>
            </w:r>
          </w:p>
          <w:p w:rsidR="00EB11FB" w:rsidRPr="00A2247D" w:rsidRDefault="00EB11FB" w:rsidP="00EB11FB">
            <w:pPr>
              <w:spacing w:after="0"/>
              <w:ind w:left="-64" w:right="-66"/>
              <w:jc w:val="center"/>
            </w:pPr>
            <w:r>
              <w:rPr>
                <w:szCs w:val="26"/>
              </w:rPr>
              <w:t>изм</w:t>
            </w:r>
            <w:r>
              <w:rPr>
                <w:szCs w:val="26"/>
              </w:rPr>
              <w:t>е</w:t>
            </w:r>
            <w:r>
              <w:rPr>
                <w:szCs w:val="26"/>
              </w:rPr>
              <w:t>рения</w:t>
            </w:r>
          </w:p>
        </w:tc>
        <w:tc>
          <w:tcPr>
            <w:tcW w:w="1007" w:type="dxa"/>
            <w:tcBorders>
              <w:left w:val="single" w:sz="4" w:space="0" w:color="auto"/>
              <w:bottom w:val="double" w:sz="4" w:space="0" w:color="auto"/>
            </w:tcBorders>
          </w:tcPr>
          <w:p w:rsidR="00EB11FB" w:rsidRPr="00A2247D" w:rsidRDefault="00EB11FB" w:rsidP="00EB11FB">
            <w:pPr>
              <w:spacing w:after="0"/>
              <w:jc w:val="center"/>
            </w:pPr>
            <w:r w:rsidRPr="00A2247D">
              <w:t>Колич</w:t>
            </w:r>
            <w:r w:rsidRPr="00A2247D">
              <w:t>е</w:t>
            </w:r>
            <w:r w:rsidRPr="00A2247D">
              <w:t>ство</w:t>
            </w:r>
          </w:p>
        </w:tc>
      </w:tr>
      <w:tr w:rsidR="00D85502" w:rsidRPr="00FC632E" w:rsidTr="00D85502">
        <w:trPr>
          <w:trHeight w:val="2008"/>
        </w:trPr>
        <w:tc>
          <w:tcPr>
            <w:tcW w:w="483" w:type="dxa"/>
            <w:tcBorders>
              <w:top w:val="double" w:sz="4" w:space="0" w:color="auto"/>
              <w:bottom w:val="double" w:sz="4" w:space="0" w:color="auto"/>
            </w:tcBorders>
          </w:tcPr>
          <w:p w:rsidR="00D85502" w:rsidRDefault="00D85502" w:rsidP="00D85502">
            <w:pPr>
              <w:ind w:right="-68"/>
              <w:jc w:val="center"/>
              <w:rPr>
                <w:bCs/>
                <w:color w:val="000000"/>
              </w:rPr>
            </w:pPr>
            <w:r>
              <w:rPr>
                <w:bCs/>
                <w:color w:val="000000"/>
              </w:rPr>
              <w:t>1</w:t>
            </w:r>
          </w:p>
        </w:tc>
        <w:tc>
          <w:tcPr>
            <w:tcW w:w="2835" w:type="dxa"/>
            <w:tcBorders>
              <w:top w:val="double" w:sz="4" w:space="0" w:color="auto"/>
              <w:bottom w:val="double" w:sz="4" w:space="0" w:color="auto"/>
            </w:tcBorders>
          </w:tcPr>
          <w:p w:rsidR="00D85502" w:rsidRPr="00783BE5" w:rsidRDefault="00D85502" w:rsidP="0008152C">
            <w:pPr>
              <w:ind w:right="-66"/>
              <w:jc w:val="left"/>
              <w:rPr>
                <w:bCs/>
                <w:color w:val="000000"/>
              </w:rPr>
            </w:pPr>
            <w:r>
              <w:t>С</w:t>
            </w:r>
            <w:r w:rsidRPr="00783BE5">
              <w:t>пирт этилов</w:t>
            </w:r>
            <w:r>
              <w:t>ый</w:t>
            </w:r>
            <w:r w:rsidRPr="00783BE5">
              <w:t xml:space="preserve"> </w:t>
            </w:r>
            <w:proofErr w:type="spellStart"/>
            <w:r w:rsidRPr="00783BE5">
              <w:t>ректиф</w:t>
            </w:r>
            <w:r w:rsidRPr="00783BE5">
              <w:t>и</w:t>
            </w:r>
            <w:r w:rsidRPr="00783BE5">
              <w:t>кованн</w:t>
            </w:r>
            <w:r>
              <w:t>ый</w:t>
            </w:r>
            <w:proofErr w:type="spellEnd"/>
            <w:r w:rsidRPr="00783BE5">
              <w:t xml:space="preserve"> техническ</w:t>
            </w:r>
            <w:r>
              <w:t>ий</w:t>
            </w:r>
          </w:p>
        </w:tc>
        <w:tc>
          <w:tcPr>
            <w:tcW w:w="3543" w:type="dxa"/>
            <w:tcBorders>
              <w:top w:val="double" w:sz="4" w:space="0" w:color="auto"/>
              <w:bottom w:val="double" w:sz="4" w:space="0" w:color="auto"/>
            </w:tcBorders>
            <w:vAlign w:val="center"/>
          </w:tcPr>
          <w:p w:rsidR="00D85502" w:rsidRPr="00783BE5" w:rsidRDefault="00D85502" w:rsidP="00D85502">
            <w:pPr>
              <w:ind w:left="57"/>
              <w:rPr>
                <w:b/>
              </w:rPr>
            </w:pPr>
            <w:r w:rsidRPr="00783BE5">
              <w:rPr>
                <w:b/>
              </w:rPr>
              <w:t>Характеристика и нормы с</w:t>
            </w:r>
            <w:r w:rsidRPr="00783BE5">
              <w:rPr>
                <w:b/>
              </w:rPr>
              <w:t>о</w:t>
            </w:r>
            <w:r w:rsidRPr="00783BE5">
              <w:rPr>
                <w:b/>
              </w:rPr>
              <w:t>гласно ГОСТ 18300-87:</w:t>
            </w:r>
          </w:p>
          <w:p w:rsidR="00D85502" w:rsidRPr="00CC4B88" w:rsidRDefault="00D85502" w:rsidP="00D85502">
            <w:pPr>
              <w:ind w:left="57"/>
            </w:pPr>
            <w:r>
              <w:t>Высшая категория качеств</w:t>
            </w:r>
            <w:proofErr w:type="gramStart"/>
            <w:r>
              <w:t>а-</w:t>
            </w:r>
            <w:proofErr w:type="gramEnd"/>
            <w:r>
              <w:t xml:space="preserve"> Марка «Экстра» ОКП 91 82132100</w:t>
            </w:r>
          </w:p>
          <w:p w:rsidR="00D85502" w:rsidRPr="00783BE5" w:rsidRDefault="00D85502" w:rsidP="00D85502">
            <w:pPr>
              <w:ind w:left="57" w:hanging="107"/>
              <w:jc w:val="left"/>
              <w:rPr>
                <w:b/>
              </w:rPr>
            </w:pPr>
            <w:r w:rsidRPr="00783BE5">
              <w:rPr>
                <w:b/>
              </w:rPr>
              <w:t>Наименования показателя:</w:t>
            </w:r>
          </w:p>
          <w:p w:rsidR="00D85502" w:rsidRPr="00CC4B88" w:rsidRDefault="00D85502" w:rsidP="00D85502">
            <w:pPr>
              <w:tabs>
                <w:tab w:val="left" w:pos="5103"/>
              </w:tabs>
              <w:ind w:left="57" w:hanging="107"/>
              <w:jc w:val="left"/>
            </w:pPr>
            <w:r w:rsidRPr="00CC4B88">
              <w:t xml:space="preserve">1. </w:t>
            </w:r>
            <w:r>
              <w:t>Внешний вид – прозрачная бесцветная жидкость, без пост</w:t>
            </w:r>
            <w:r>
              <w:t>о</w:t>
            </w:r>
            <w:r>
              <w:t>ронних частиц;</w:t>
            </w:r>
          </w:p>
          <w:p w:rsidR="00D85502" w:rsidRPr="00CC4B88" w:rsidRDefault="00D85502" w:rsidP="00D85502">
            <w:pPr>
              <w:tabs>
                <w:tab w:val="left" w:pos="5103"/>
              </w:tabs>
              <w:ind w:left="57" w:hanging="107"/>
              <w:jc w:val="left"/>
            </w:pPr>
            <w:r w:rsidRPr="00CC4B88">
              <w:t xml:space="preserve">2. </w:t>
            </w:r>
            <w:r>
              <w:t>Запа</w:t>
            </w:r>
            <w:proofErr w:type="gramStart"/>
            <w:r>
              <w:t>х-</w:t>
            </w:r>
            <w:proofErr w:type="gramEnd"/>
            <w:r>
              <w:t xml:space="preserve"> характерный для этил</w:t>
            </w:r>
            <w:r>
              <w:t>о</w:t>
            </w:r>
            <w:r>
              <w:t xml:space="preserve">вого </w:t>
            </w:r>
            <w:proofErr w:type="spellStart"/>
            <w:r>
              <w:t>ректификованного</w:t>
            </w:r>
            <w:proofErr w:type="spellEnd"/>
            <w:r>
              <w:t xml:space="preserve"> спирта, без запаха посторонних веществ;</w:t>
            </w:r>
          </w:p>
          <w:p w:rsidR="00D85502" w:rsidRPr="00CC4B88" w:rsidRDefault="00D85502" w:rsidP="00D85502">
            <w:pPr>
              <w:tabs>
                <w:tab w:val="left" w:pos="5103"/>
              </w:tabs>
              <w:ind w:left="57" w:hanging="107"/>
              <w:jc w:val="left"/>
            </w:pPr>
            <w:r w:rsidRPr="00CC4B88">
              <w:t>3</w:t>
            </w:r>
            <w:r>
              <w:t>.Объемная доля этилового спи</w:t>
            </w:r>
            <w:r>
              <w:t>р</w:t>
            </w:r>
            <w:r>
              <w:t>та не менее 96,2 %</w:t>
            </w:r>
          </w:p>
          <w:p w:rsidR="00D85502" w:rsidRPr="00CC4B88" w:rsidRDefault="00D85502" w:rsidP="00D85502">
            <w:pPr>
              <w:tabs>
                <w:tab w:val="left" w:pos="5103"/>
              </w:tabs>
              <w:ind w:left="57" w:hanging="107"/>
              <w:jc w:val="left"/>
            </w:pPr>
            <w:r w:rsidRPr="00CC4B88">
              <w:t>4</w:t>
            </w:r>
            <w:r>
              <w:t>.</w:t>
            </w:r>
            <w:r w:rsidRPr="00CC4B88">
              <w:t xml:space="preserve"> </w:t>
            </w:r>
            <w:r>
              <w:t>Проба на чистоту: должен в</w:t>
            </w:r>
            <w:r>
              <w:t>ы</w:t>
            </w:r>
            <w:r>
              <w:t>держивать испытание;</w:t>
            </w:r>
          </w:p>
          <w:p w:rsidR="00D85502" w:rsidRDefault="00D85502" w:rsidP="00D85502">
            <w:pPr>
              <w:tabs>
                <w:tab w:val="left" w:pos="5103"/>
              </w:tabs>
              <w:ind w:left="57" w:hanging="107"/>
              <w:jc w:val="left"/>
            </w:pPr>
            <w:r w:rsidRPr="00CC4B88">
              <w:t xml:space="preserve">5. </w:t>
            </w:r>
            <w:r>
              <w:t>Проба на окисляемость</w:t>
            </w:r>
            <w:r w:rsidR="005533B9">
              <w:t xml:space="preserve"> </w:t>
            </w:r>
            <w:r>
              <w:t>- не менее 15 мин.;</w:t>
            </w:r>
          </w:p>
          <w:p w:rsidR="00D85502" w:rsidRDefault="00D85502" w:rsidP="00D85502">
            <w:pPr>
              <w:tabs>
                <w:tab w:val="left" w:pos="5103"/>
              </w:tabs>
              <w:ind w:left="57" w:hanging="107"/>
              <w:jc w:val="left"/>
              <w:rPr>
                <w:vertAlign w:val="superscript"/>
              </w:rPr>
            </w:pPr>
            <w:r>
              <w:t>6.Массовая концентрация альд</w:t>
            </w:r>
            <w:r>
              <w:t>е</w:t>
            </w:r>
            <w:r>
              <w:t>гидов в безводном спирте</w:t>
            </w:r>
            <w:r w:rsidR="005533B9">
              <w:t xml:space="preserve"> </w:t>
            </w:r>
            <w:r>
              <w:t>- не</w:t>
            </w:r>
            <w:r w:rsidRPr="00CC4B88">
              <w:t xml:space="preserve"> </w:t>
            </w:r>
            <w:r>
              <w:t>более 4мг/дм</w:t>
            </w:r>
            <w:r>
              <w:rPr>
                <w:vertAlign w:val="superscript"/>
              </w:rPr>
              <w:t>3</w:t>
            </w:r>
          </w:p>
          <w:p w:rsidR="00D85502" w:rsidRDefault="00D85502" w:rsidP="00D85502">
            <w:pPr>
              <w:tabs>
                <w:tab w:val="left" w:pos="5103"/>
              </w:tabs>
              <w:ind w:left="57" w:hanging="107"/>
              <w:jc w:val="left"/>
            </w:pPr>
            <w:r w:rsidRPr="00CC4B88">
              <w:t>7</w:t>
            </w:r>
            <w:r>
              <w:t>.</w:t>
            </w:r>
            <w:r w:rsidRPr="00CC4B88">
              <w:t xml:space="preserve"> </w:t>
            </w:r>
            <w:r>
              <w:t>Массовая концентрация с</w:t>
            </w:r>
            <w:r>
              <w:t>и</w:t>
            </w:r>
            <w:r>
              <w:t>вушного масла в безводном спирт</w:t>
            </w:r>
            <w:proofErr w:type="gramStart"/>
            <w:r>
              <w:t>е-</w:t>
            </w:r>
            <w:proofErr w:type="gramEnd"/>
            <w:r>
              <w:t xml:space="preserve"> не более 4мг/дм</w:t>
            </w:r>
            <w:r>
              <w:rPr>
                <w:vertAlign w:val="superscript"/>
              </w:rPr>
              <w:t>3</w:t>
            </w:r>
            <w:r>
              <w:t>;</w:t>
            </w:r>
          </w:p>
          <w:p w:rsidR="00D85502" w:rsidRDefault="00D85502" w:rsidP="00D85502">
            <w:pPr>
              <w:tabs>
                <w:tab w:val="left" w:pos="5103"/>
              </w:tabs>
              <w:ind w:left="57" w:hanging="107"/>
              <w:jc w:val="left"/>
            </w:pPr>
            <w:r>
              <w:t>8. Массовая концентрация кислот в пересчете на уксусную кисл</w:t>
            </w:r>
            <w:r>
              <w:t>о</w:t>
            </w:r>
            <w:r>
              <w:t>ту, в безводном спирте – не б</w:t>
            </w:r>
            <w:r>
              <w:t>о</w:t>
            </w:r>
            <w:r>
              <w:t>лее 10мг/дм</w:t>
            </w:r>
            <w:r>
              <w:rPr>
                <w:vertAlign w:val="superscript"/>
              </w:rPr>
              <w:t>3</w:t>
            </w:r>
            <w:r>
              <w:t>;</w:t>
            </w:r>
          </w:p>
          <w:p w:rsidR="00D85502" w:rsidRDefault="00D85502" w:rsidP="00D85502">
            <w:pPr>
              <w:tabs>
                <w:tab w:val="left" w:pos="5103"/>
              </w:tabs>
              <w:ind w:left="57" w:hanging="107"/>
              <w:jc w:val="left"/>
            </w:pPr>
            <w:r>
              <w:t>9. Массовая концентрация сло</w:t>
            </w:r>
            <w:r>
              <w:t>ж</w:t>
            </w:r>
            <w:r>
              <w:t>ных эфиров в безводном спирт</w:t>
            </w:r>
            <w:proofErr w:type="gramStart"/>
            <w:r>
              <w:t>е-</w:t>
            </w:r>
            <w:proofErr w:type="gramEnd"/>
            <w:r>
              <w:t xml:space="preserve"> не более 25мг/дм</w:t>
            </w:r>
            <w:r>
              <w:rPr>
                <w:vertAlign w:val="superscript"/>
              </w:rPr>
              <w:t>3</w:t>
            </w:r>
            <w:r>
              <w:t>;</w:t>
            </w:r>
          </w:p>
          <w:p w:rsidR="00D85502" w:rsidRDefault="00D85502" w:rsidP="00D85502">
            <w:pPr>
              <w:tabs>
                <w:tab w:val="left" w:pos="5103"/>
              </w:tabs>
              <w:ind w:left="57" w:hanging="107"/>
              <w:jc w:val="left"/>
            </w:pPr>
            <w:r>
              <w:t>10.Проба на метиловый спир</w:t>
            </w:r>
            <w:proofErr w:type="gramStart"/>
            <w:r>
              <w:t>т-</w:t>
            </w:r>
            <w:proofErr w:type="gramEnd"/>
            <w:r>
              <w:t xml:space="preserve"> должен выдерживать испытание;</w:t>
            </w:r>
          </w:p>
          <w:p w:rsidR="00D85502" w:rsidRDefault="00D85502" w:rsidP="00D85502">
            <w:pPr>
              <w:tabs>
                <w:tab w:val="left" w:pos="5103"/>
              </w:tabs>
              <w:ind w:left="57" w:hanging="107"/>
              <w:jc w:val="left"/>
            </w:pPr>
            <w:r>
              <w:lastRenderedPageBreak/>
              <w:t>11.Проба на фурфуро</w:t>
            </w:r>
            <w:proofErr w:type="gramStart"/>
            <w:r>
              <w:t>л-</w:t>
            </w:r>
            <w:proofErr w:type="gramEnd"/>
            <w:r>
              <w:t xml:space="preserve"> отсутс</w:t>
            </w:r>
            <w:r>
              <w:t>т</w:t>
            </w:r>
            <w:r>
              <w:t>вует;</w:t>
            </w:r>
          </w:p>
          <w:p w:rsidR="00D85502" w:rsidRDefault="00D85502" w:rsidP="00D85502">
            <w:pPr>
              <w:tabs>
                <w:tab w:val="left" w:pos="5103"/>
              </w:tabs>
              <w:ind w:left="57" w:hanging="107"/>
              <w:jc w:val="left"/>
            </w:pPr>
            <w:r>
              <w:t xml:space="preserve">12. </w:t>
            </w:r>
            <w:proofErr w:type="gramStart"/>
            <w:r>
              <w:t>Массовая</w:t>
            </w:r>
            <w:proofErr w:type="gramEnd"/>
            <w:r>
              <w:t xml:space="preserve"> </w:t>
            </w:r>
            <w:proofErr w:type="spellStart"/>
            <w:r>
              <w:t>концетрация</w:t>
            </w:r>
            <w:proofErr w:type="spellEnd"/>
            <w:r>
              <w:t xml:space="preserve"> сухого остатка – не более 2мг/дм</w:t>
            </w:r>
            <w:r>
              <w:rPr>
                <w:vertAlign w:val="superscript"/>
              </w:rPr>
              <w:t>3</w:t>
            </w:r>
            <w:r>
              <w:t>;</w:t>
            </w:r>
          </w:p>
          <w:p w:rsidR="00D85502" w:rsidRDefault="00D85502" w:rsidP="00D85502">
            <w:pPr>
              <w:tabs>
                <w:tab w:val="left" w:pos="5103"/>
              </w:tabs>
              <w:ind w:left="57" w:hanging="107"/>
              <w:jc w:val="left"/>
            </w:pPr>
            <w:r>
              <w:t>13. Массовая концентрация сер</w:t>
            </w:r>
            <w:proofErr w:type="gramStart"/>
            <w:r>
              <w:t>ы-</w:t>
            </w:r>
            <w:proofErr w:type="gramEnd"/>
            <w:r>
              <w:t xml:space="preserve"> отсутствует;</w:t>
            </w:r>
          </w:p>
          <w:p w:rsidR="00D85502" w:rsidRDefault="00D85502" w:rsidP="00D85502">
            <w:pPr>
              <w:tabs>
                <w:tab w:val="left" w:pos="5103"/>
              </w:tabs>
              <w:ind w:left="57" w:hanging="107"/>
              <w:jc w:val="left"/>
            </w:pPr>
            <w:r>
              <w:t>14. Массовая концентрация щ</w:t>
            </w:r>
            <w:r>
              <w:t>е</w:t>
            </w:r>
            <w:r>
              <w:t xml:space="preserve">лочи, в пересчете на </w:t>
            </w:r>
            <w:proofErr w:type="spellStart"/>
            <w:r>
              <w:rPr>
                <w:lang w:val="en-US"/>
              </w:rPr>
              <w:t>NaOH</w:t>
            </w:r>
            <w:proofErr w:type="spellEnd"/>
            <w:r>
              <w:t>- о</w:t>
            </w:r>
            <w:r>
              <w:t>т</w:t>
            </w:r>
            <w:r>
              <w:t>сутствует;</w:t>
            </w:r>
          </w:p>
          <w:p w:rsidR="00D85502" w:rsidRPr="001C008E" w:rsidRDefault="00D85502" w:rsidP="00D85502">
            <w:pPr>
              <w:tabs>
                <w:tab w:val="left" w:pos="5103"/>
              </w:tabs>
              <w:ind w:left="57" w:hanging="107"/>
              <w:jc w:val="left"/>
            </w:pPr>
            <w:r>
              <w:t>15. Удельное объемное электр</w:t>
            </w:r>
            <w:r>
              <w:t>и</w:t>
            </w:r>
            <w:r>
              <w:t>ческое сопротивление – не м</w:t>
            </w:r>
            <w:r>
              <w:t>е</w:t>
            </w:r>
            <w:r>
              <w:t>нее 1,3*10</w:t>
            </w:r>
            <w:r>
              <w:rPr>
                <w:vertAlign w:val="superscript"/>
              </w:rPr>
              <w:t>6</w:t>
            </w:r>
            <w:r>
              <w:t xml:space="preserve"> Ом*</w:t>
            </w:r>
            <w:proofErr w:type="gramStart"/>
            <w:r>
              <w:t>см</w:t>
            </w:r>
            <w:proofErr w:type="gramEnd"/>
          </w:p>
        </w:tc>
        <w:tc>
          <w:tcPr>
            <w:tcW w:w="1276" w:type="dxa"/>
            <w:tcBorders>
              <w:top w:val="double" w:sz="4" w:space="0" w:color="auto"/>
              <w:bottom w:val="double" w:sz="4" w:space="0" w:color="auto"/>
            </w:tcBorders>
          </w:tcPr>
          <w:p w:rsidR="00D85502" w:rsidRPr="00F20009" w:rsidRDefault="00D85502" w:rsidP="0008152C">
            <w:pPr>
              <w:ind w:right="-66"/>
              <w:jc w:val="left"/>
              <w:rPr>
                <w:szCs w:val="26"/>
              </w:rPr>
            </w:pPr>
          </w:p>
        </w:tc>
        <w:tc>
          <w:tcPr>
            <w:tcW w:w="709" w:type="dxa"/>
            <w:tcBorders>
              <w:top w:val="double" w:sz="4" w:space="0" w:color="auto"/>
              <w:bottom w:val="double" w:sz="4" w:space="0" w:color="auto"/>
            </w:tcBorders>
          </w:tcPr>
          <w:p w:rsidR="00D85502" w:rsidRPr="00E713C6" w:rsidRDefault="00D85502" w:rsidP="0008152C">
            <w:pPr>
              <w:pStyle w:val="ad"/>
              <w:ind w:right="-30"/>
              <w:jc w:val="center"/>
              <w:rPr>
                <w:szCs w:val="26"/>
              </w:rPr>
            </w:pPr>
            <w:r>
              <w:rPr>
                <w:szCs w:val="26"/>
              </w:rPr>
              <w:t>далл</w:t>
            </w:r>
          </w:p>
        </w:tc>
        <w:tc>
          <w:tcPr>
            <w:tcW w:w="1007" w:type="dxa"/>
            <w:tcBorders>
              <w:top w:val="double" w:sz="4" w:space="0" w:color="auto"/>
              <w:bottom w:val="double" w:sz="4" w:space="0" w:color="auto"/>
            </w:tcBorders>
          </w:tcPr>
          <w:p w:rsidR="00D85502" w:rsidRPr="00093F12" w:rsidRDefault="00D85502" w:rsidP="0008152C">
            <w:pPr>
              <w:pStyle w:val="ad"/>
              <w:tabs>
                <w:tab w:val="left" w:pos="691"/>
                <w:tab w:val="left" w:pos="871"/>
                <w:tab w:val="left" w:pos="1051"/>
                <w:tab w:val="left" w:pos="1231"/>
              </w:tabs>
              <w:ind w:right="-28"/>
              <w:jc w:val="center"/>
              <w:rPr>
                <w:szCs w:val="26"/>
              </w:rPr>
            </w:pPr>
            <w:r>
              <w:rPr>
                <w:szCs w:val="26"/>
              </w:rPr>
              <w:t>800</w:t>
            </w:r>
          </w:p>
          <w:p w:rsidR="00D85502" w:rsidRPr="00093F12" w:rsidRDefault="00D85502" w:rsidP="0008152C">
            <w:pPr>
              <w:pStyle w:val="ad"/>
              <w:tabs>
                <w:tab w:val="left" w:pos="691"/>
                <w:tab w:val="left" w:pos="871"/>
                <w:tab w:val="left" w:pos="1051"/>
                <w:tab w:val="left" w:pos="1231"/>
              </w:tabs>
              <w:ind w:right="-28"/>
              <w:jc w:val="center"/>
              <w:rPr>
                <w:szCs w:val="26"/>
              </w:rPr>
            </w:pPr>
          </w:p>
          <w:p w:rsidR="00D85502" w:rsidRPr="00093F12" w:rsidRDefault="00D85502" w:rsidP="0008152C">
            <w:pPr>
              <w:pStyle w:val="ad"/>
              <w:tabs>
                <w:tab w:val="left" w:pos="691"/>
                <w:tab w:val="left" w:pos="871"/>
                <w:tab w:val="left" w:pos="1051"/>
                <w:tab w:val="left" w:pos="1231"/>
              </w:tabs>
              <w:ind w:right="-28"/>
              <w:jc w:val="center"/>
              <w:rPr>
                <w:szCs w:val="26"/>
              </w:rPr>
            </w:pPr>
          </w:p>
          <w:p w:rsidR="00D85502" w:rsidRPr="00093F12" w:rsidRDefault="00D85502" w:rsidP="0008152C">
            <w:pPr>
              <w:pStyle w:val="ad"/>
              <w:tabs>
                <w:tab w:val="left" w:pos="691"/>
                <w:tab w:val="left" w:pos="871"/>
                <w:tab w:val="left" w:pos="1051"/>
                <w:tab w:val="left" w:pos="1231"/>
              </w:tabs>
              <w:ind w:right="-28"/>
              <w:jc w:val="center"/>
              <w:rPr>
                <w:szCs w:val="26"/>
              </w:rPr>
            </w:pPr>
          </w:p>
        </w:tc>
      </w:tr>
    </w:tbl>
    <w:p w:rsidR="0099244D" w:rsidRDefault="004C3786" w:rsidP="00505FBC">
      <w:pPr>
        <w:pStyle w:val="21"/>
        <w:widowControl w:val="0"/>
        <w:autoSpaceDE w:val="0"/>
        <w:autoSpaceDN w:val="0"/>
        <w:adjustRightInd w:val="0"/>
        <w:spacing w:before="240" w:after="0" w:line="240" w:lineRule="auto"/>
        <w:ind w:left="0"/>
        <w:contextualSpacing/>
      </w:pPr>
      <w:r w:rsidRPr="0032321F">
        <w:rPr>
          <w:b/>
        </w:rPr>
        <w:lastRenderedPageBreak/>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5533B9" w:rsidRPr="005533B9" w:rsidRDefault="009A7194" w:rsidP="005533B9">
      <w:pPr>
        <w:pStyle w:val="21"/>
        <w:widowControl w:val="0"/>
        <w:numPr>
          <w:ilvl w:val="0"/>
          <w:numId w:val="6"/>
        </w:numPr>
        <w:autoSpaceDE w:val="0"/>
        <w:autoSpaceDN w:val="0"/>
        <w:adjustRightInd w:val="0"/>
        <w:spacing w:line="240" w:lineRule="auto"/>
        <w:ind w:left="714" w:hanging="357"/>
        <w:contextualSpacing/>
        <w:jc w:val="left"/>
        <w:rPr>
          <w:bCs/>
          <w:szCs w:val="26"/>
        </w:rPr>
      </w:pPr>
      <w:r w:rsidRPr="005533B9">
        <w:rPr>
          <w:b/>
        </w:rPr>
        <w:t xml:space="preserve">обязательное наличие: </w:t>
      </w:r>
      <w:r w:rsidR="005533B9" w:rsidRPr="005533B9">
        <w:rPr>
          <w:bCs/>
          <w:szCs w:val="26"/>
        </w:rPr>
        <w:t xml:space="preserve">сопроводительной документации </w:t>
      </w:r>
      <w:r w:rsidR="005533B9">
        <w:rPr>
          <w:bCs/>
          <w:szCs w:val="26"/>
        </w:rPr>
        <w:t>(</w:t>
      </w:r>
      <w:r w:rsidR="005533B9" w:rsidRPr="005533B9">
        <w:rPr>
          <w:bCs/>
          <w:szCs w:val="26"/>
        </w:rPr>
        <w:t>удостоверение о качестве, сертификат</w:t>
      </w:r>
      <w:r w:rsidR="005533B9">
        <w:rPr>
          <w:bCs/>
          <w:szCs w:val="26"/>
        </w:rPr>
        <w:t>);</w:t>
      </w:r>
    </w:p>
    <w:p w:rsidR="00075AD1" w:rsidRDefault="005533B9" w:rsidP="005533B9">
      <w:pPr>
        <w:pStyle w:val="21"/>
        <w:widowControl w:val="0"/>
        <w:numPr>
          <w:ilvl w:val="0"/>
          <w:numId w:val="6"/>
        </w:numPr>
        <w:autoSpaceDE w:val="0"/>
        <w:autoSpaceDN w:val="0"/>
        <w:adjustRightInd w:val="0"/>
        <w:spacing w:line="240" w:lineRule="auto"/>
        <w:ind w:left="714" w:hanging="357"/>
        <w:contextualSpacing/>
        <w:jc w:val="left"/>
      </w:pPr>
      <w:r>
        <w:rPr>
          <w:kern w:val="26"/>
          <w:szCs w:val="26"/>
        </w:rPr>
        <w:t>поставляется в таре, соответствующей требованиям ГОСТ 18300-87 с накладной, отр</w:t>
      </w:r>
      <w:r>
        <w:rPr>
          <w:kern w:val="26"/>
          <w:szCs w:val="26"/>
        </w:rPr>
        <w:t>а</w:t>
      </w:r>
      <w:r>
        <w:rPr>
          <w:kern w:val="26"/>
          <w:szCs w:val="26"/>
        </w:rPr>
        <w:t>жающей вес тары</w:t>
      </w:r>
      <w:r w:rsidR="00D04EAD">
        <w:t>.</w:t>
      </w: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E93782" w:rsidRPr="00B521DC" w:rsidRDefault="00E93782" w:rsidP="005C32A6">
      <w:pPr>
        <w:pStyle w:val="PlainText1"/>
        <w:numPr>
          <w:ilvl w:val="0"/>
          <w:numId w:val="6"/>
        </w:numPr>
        <w:jc w:val="both"/>
        <w:rPr>
          <w:rFonts w:ascii="Times New Roman" w:hAnsi="Times New Roman"/>
          <w:sz w:val="24"/>
          <w:szCs w:val="24"/>
        </w:rPr>
      </w:pPr>
      <w:r>
        <w:rPr>
          <w:rFonts w:ascii="Times New Roman" w:hAnsi="Times New Roman"/>
          <w:sz w:val="24"/>
          <w:szCs w:val="24"/>
        </w:rPr>
        <w:t>Правоустанавливающие регламентирующие документы.</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Default="00EB11FB" w:rsidP="00EB11FB">
      <w:pPr>
        <w:tabs>
          <w:tab w:val="left" w:pos="4678"/>
          <w:tab w:val="left" w:pos="5103"/>
          <w:tab w:val="left" w:pos="5670"/>
        </w:tabs>
        <w:spacing w:after="0"/>
        <w:ind w:left="4860" w:hanging="182"/>
        <w:jc w:val="center"/>
        <w:rPr>
          <w:b/>
        </w:rPr>
      </w:pPr>
    </w:p>
    <w:p w:rsidR="005533B9" w:rsidRPr="002A4556" w:rsidRDefault="005533B9" w:rsidP="00EB11FB">
      <w:pPr>
        <w:tabs>
          <w:tab w:val="left" w:pos="4678"/>
          <w:tab w:val="left" w:pos="5103"/>
          <w:tab w:val="left" w:pos="5670"/>
        </w:tabs>
        <w:spacing w:after="0"/>
        <w:ind w:left="4860" w:hanging="182"/>
        <w:jc w:val="center"/>
        <w:rPr>
          <w:b/>
        </w:rPr>
      </w:pPr>
    </w:p>
    <w:p w:rsidR="005533B9" w:rsidRDefault="005533B9" w:rsidP="005533B9">
      <w:pPr>
        <w:tabs>
          <w:tab w:val="left" w:pos="4678"/>
          <w:tab w:val="left" w:pos="6379"/>
        </w:tabs>
        <w:spacing w:before="100" w:beforeAutospacing="1" w:after="0"/>
        <w:ind w:firstLine="6379"/>
        <w:jc w:val="right"/>
      </w:pPr>
      <w:r w:rsidRPr="0032321F">
        <w:rPr>
          <w:b/>
        </w:rPr>
        <w:lastRenderedPageBreak/>
        <w:t xml:space="preserve">Приложение № </w:t>
      </w:r>
      <w:r>
        <w:rPr>
          <w:b/>
        </w:rPr>
        <w:t>2</w:t>
      </w:r>
      <w:r>
        <w:t xml:space="preserve"> к извещению </w:t>
      </w:r>
    </w:p>
    <w:p w:rsidR="005533B9" w:rsidRDefault="005533B9" w:rsidP="005533B9">
      <w:pPr>
        <w:tabs>
          <w:tab w:val="left" w:pos="4111"/>
        </w:tabs>
        <w:spacing w:after="0"/>
        <w:ind w:left="4678" w:hanging="142"/>
        <w:jc w:val="right"/>
      </w:pPr>
      <w:r>
        <w:t xml:space="preserve">о проведении запроса </w:t>
      </w:r>
      <w:r w:rsidRPr="0099476E">
        <w:t>котировок</w:t>
      </w:r>
      <w:r>
        <w:t xml:space="preserve"> </w:t>
      </w:r>
    </w:p>
    <w:p w:rsidR="005533B9" w:rsidRDefault="005533B9" w:rsidP="005533B9">
      <w:pPr>
        <w:tabs>
          <w:tab w:val="left" w:pos="4111"/>
        </w:tabs>
        <w:spacing w:after="0"/>
        <w:ind w:left="4678" w:hanging="142"/>
        <w:jc w:val="right"/>
      </w:pPr>
      <w:r>
        <w:t>цен</w:t>
      </w:r>
      <w:r w:rsidRPr="0099476E">
        <w:t xml:space="preserve"> </w:t>
      </w:r>
      <w:r w:rsidRPr="006B490A">
        <w:t>в электронной форме</w:t>
      </w:r>
      <w:r>
        <w:t xml:space="preserve"> на поставку  </w:t>
      </w:r>
    </w:p>
    <w:p w:rsidR="005533B9" w:rsidRDefault="005533B9" w:rsidP="005533B9">
      <w:pPr>
        <w:tabs>
          <w:tab w:val="left" w:pos="4111"/>
        </w:tabs>
        <w:spacing w:after="0"/>
        <w:ind w:left="4678" w:hanging="142"/>
        <w:jc w:val="right"/>
      </w:pPr>
      <w:r w:rsidRPr="009D5770">
        <w:t xml:space="preserve">спирта этилового </w:t>
      </w:r>
      <w:proofErr w:type="spellStart"/>
      <w:r w:rsidRPr="009D5770">
        <w:t>ректификованного</w:t>
      </w:r>
      <w:proofErr w:type="spellEnd"/>
      <w:r w:rsidRPr="00D85502">
        <w:t xml:space="preserve"> </w:t>
      </w:r>
      <w:r>
        <w:t>для нужд</w:t>
      </w:r>
    </w:p>
    <w:p w:rsidR="005533B9" w:rsidRDefault="005533B9" w:rsidP="005533B9">
      <w:pPr>
        <w:tabs>
          <w:tab w:val="left" w:pos="4111"/>
        </w:tabs>
        <w:spacing w:after="0"/>
        <w:ind w:left="4678" w:hanging="142"/>
        <w:jc w:val="right"/>
      </w:pPr>
      <w:r>
        <w:t>ФГУП «НИТИ им. А.П. Александрова»</w:t>
      </w:r>
    </w:p>
    <w:p w:rsidR="005C6C49" w:rsidRDefault="005C6C49" w:rsidP="005C6C49">
      <w:pPr>
        <w:tabs>
          <w:tab w:val="left" w:pos="5220"/>
        </w:tabs>
        <w:spacing w:after="0"/>
        <w:ind w:left="5220"/>
      </w:pPr>
    </w:p>
    <w:p w:rsidR="005C6C49" w:rsidRDefault="005C6C49" w:rsidP="005C6C49">
      <w:pPr>
        <w:tabs>
          <w:tab w:val="left" w:pos="5220"/>
        </w:tabs>
        <w:spacing w:after="0"/>
        <w:ind w:left="5220"/>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 xml:space="preserve">Руководитель </w:t>
      </w:r>
      <w:proofErr w:type="spellStart"/>
      <w:r>
        <w:t>предприятия______________________</w:t>
      </w:r>
      <w:proofErr w:type="spellEnd"/>
      <w:r>
        <w:t>/ФИО/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2F611F" w:rsidRDefault="002F611F" w:rsidP="002844EA"/>
    <w:p w:rsidR="005533B9" w:rsidRDefault="005533B9" w:rsidP="005533B9">
      <w:pPr>
        <w:tabs>
          <w:tab w:val="left" w:pos="4678"/>
          <w:tab w:val="left" w:pos="6379"/>
        </w:tabs>
        <w:spacing w:before="100" w:beforeAutospacing="1" w:after="0"/>
        <w:ind w:firstLine="6379"/>
        <w:jc w:val="right"/>
      </w:pPr>
      <w:r w:rsidRPr="0032321F">
        <w:rPr>
          <w:b/>
        </w:rPr>
        <w:lastRenderedPageBreak/>
        <w:t xml:space="preserve">Приложение № </w:t>
      </w:r>
      <w:r>
        <w:rPr>
          <w:b/>
        </w:rPr>
        <w:t>3</w:t>
      </w:r>
      <w:r>
        <w:t xml:space="preserve"> к извещению </w:t>
      </w:r>
    </w:p>
    <w:p w:rsidR="005533B9" w:rsidRDefault="005533B9" w:rsidP="005533B9">
      <w:pPr>
        <w:tabs>
          <w:tab w:val="left" w:pos="4111"/>
        </w:tabs>
        <w:spacing w:after="0"/>
        <w:ind w:left="4678" w:hanging="142"/>
        <w:jc w:val="right"/>
      </w:pPr>
      <w:r>
        <w:t xml:space="preserve">о проведении запроса </w:t>
      </w:r>
      <w:r w:rsidRPr="0099476E">
        <w:t>котировок</w:t>
      </w:r>
      <w:r>
        <w:t xml:space="preserve"> </w:t>
      </w:r>
    </w:p>
    <w:p w:rsidR="005533B9" w:rsidRDefault="005533B9" w:rsidP="005533B9">
      <w:pPr>
        <w:tabs>
          <w:tab w:val="left" w:pos="4111"/>
        </w:tabs>
        <w:spacing w:after="0"/>
        <w:ind w:left="4678" w:hanging="142"/>
        <w:jc w:val="right"/>
      </w:pPr>
      <w:r>
        <w:t>цен</w:t>
      </w:r>
      <w:r w:rsidRPr="0099476E">
        <w:t xml:space="preserve"> </w:t>
      </w:r>
      <w:r w:rsidRPr="006B490A">
        <w:t>в электронной форме</w:t>
      </w:r>
      <w:r>
        <w:t xml:space="preserve"> на поставку  </w:t>
      </w:r>
    </w:p>
    <w:p w:rsidR="005533B9" w:rsidRDefault="005533B9" w:rsidP="005533B9">
      <w:pPr>
        <w:tabs>
          <w:tab w:val="left" w:pos="4111"/>
        </w:tabs>
        <w:spacing w:after="0"/>
        <w:ind w:left="4678" w:hanging="142"/>
        <w:jc w:val="right"/>
      </w:pPr>
      <w:r w:rsidRPr="009D5770">
        <w:t xml:space="preserve">спирта этилового </w:t>
      </w:r>
      <w:proofErr w:type="spellStart"/>
      <w:r w:rsidRPr="009D5770">
        <w:t>ректификованного</w:t>
      </w:r>
      <w:proofErr w:type="spellEnd"/>
      <w:r w:rsidRPr="00D85502">
        <w:t xml:space="preserve"> </w:t>
      </w:r>
      <w:r>
        <w:t>для нужд</w:t>
      </w:r>
    </w:p>
    <w:p w:rsidR="005533B9" w:rsidRDefault="005533B9" w:rsidP="005533B9">
      <w:pPr>
        <w:tabs>
          <w:tab w:val="left" w:pos="4111"/>
        </w:tabs>
        <w:spacing w:after="0"/>
        <w:ind w:left="4678" w:hanging="142"/>
        <w:jc w:val="right"/>
      </w:pPr>
      <w:r>
        <w:t>ФГУП «НИТИ им. А.П. Александрова»</w:t>
      </w:r>
    </w:p>
    <w:p w:rsidR="008501C7" w:rsidRDefault="008501C7" w:rsidP="008501C7">
      <w:pPr>
        <w:tabs>
          <w:tab w:val="left" w:pos="5220"/>
        </w:tabs>
        <w:spacing w:after="0"/>
        <w:ind w:left="5220"/>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r>
      <w:proofErr w:type="gramStart"/>
      <w:r>
        <w:rPr>
          <w:sz w:val="28"/>
          <w:szCs w:val="28"/>
        </w:rPr>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w:t>
      </w:r>
      <w:proofErr w:type="gramEnd"/>
      <w:r>
        <w:rPr>
          <w:sz w:val="28"/>
          <w:szCs w:val="28"/>
        </w:rPr>
        <w:t xml:space="preserve">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t xml:space="preserve">1) </w:t>
      </w:r>
      <w:proofErr w:type="gramStart"/>
      <w:r>
        <w:rPr>
          <w:sz w:val="28"/>
          <w:szCs w:val="28"/>
        </w:rPr>
        <w:t>правомочны</w:t>
      </w:r>
      <w:proofErr w:type="gramEnd"/>
      <w:r>
        <w:rPr>
          <w:sz w:val="28"/>
          <w:szCs w:val="28"/>
        </w:rPr>
        <w:t xml:space="preserve"> заключать договор; </w:t>
      </w:r>
    </w:p>
    <w:p w:rsidR="008501C7" w:rsidRDefault="008501C7" w:rsidP="008501C7">
      <w:pPr>
        <w:pStyle w:val="Default"/>
        <w:jc w:val="both"/>
        <w:rPr>
          <w:sz w:val="28"/>
          <w:szCs w:val="28"/>
        </w:rPr>
      </w:pPr>
      <w:r>
        <w:rPr>
          <w:sz w:val="28"/>
          <w:szCs w:val="28"/>
        </w:rPr>
        <w:lastRenderedPageBreak/>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proofErr w:type="gramStart"/>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273" w:rsidRDefault="00461273">
      <w:r>
        <w:separator/>
      </w:r>
    </w:p>
  </w:endnote>
  <w:endnote w:type="continuationSeparator" w:id="0">
    <w:p w:rsidR="00461273" w:rsidRDefault="004612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20B0604020202020204"/>
    <w:charset w:val="00"/>
    <w:family w:val="swiss"/>
    <w:pitch w:val="variable"/>
    <w:sig w:usb0="00000203" w:usb1="00000000" w:usb2="00000000" w:usb3="00000000" w:csb0="00000005"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3D3" w:rsidRDefault="00E52932" w:rsidP="00A50B8B">
    <w:pPr>
      <w:pStyle w:val="ad"/>
      <w:framePr w:wrap="around" w:vAnchor="text" w:hAnchor="margin" w:xAlign="center" w:y="1"/>
      <w:rPr>
        <w:rStyle w:val="af1"/>
      </w:rPr>
    </w:pPr>
    <w:r>
      <w:rPr>
        <w:rStyle w:val="af1"/>
      </w:rPr>
      <w:fldChar w:fldCharType="begin"/>
    </w:r>
    <w:r w:rsidR="001F23D3">
      <w:rPr>
        <w:rStyle w:val="af1"/>
      </w:rPr>
      <w:instrText xml:space="preserve">PAGE  </w:instrText>
    </w:r>
    <w:r>
      <w:rPr>
        <w:rStyle w:val="af1"/>
      </w:rPr>
      <w:fldChar w:fldCharType="end"/>
    </w:r>
  </w:p>
  <w:p w:rsidR="001F23D3" w:rsidRDefault="001F23D3">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3D3" w:rsidRDefault="00E52932" w:rsidP="00A50B8B">
    <w:pPr>
      <w:pStyle w:val="ad"/>
      <w:framePr w:wrap="around" w:vAnchor="text" w:hAnchor="margin" w:xAlign="center" w:y="1"/>
      <w:rPr>
        <w:rStyle w:val="af1"/>
      </w:rPr>
    </w:pPr>
    <w:r>
      <w:rPr>
        <w:rStyle w:val="af1"/>
      </w:rPr>
      <w:fldChar w:fldCharType="begin"/>
    </w:r>
    <w:r w:rsidR="001F23D3">
      <w:rPr>
        <w:rStyle w:val="af1"/>
      </w:rPr>
      <w:instrText xml:space="preserve">PAGE  </w:instrText>
    </w:r>
    <w:r>
      <w:rPr>
        <w:rStyle w:val="af1"/>
      </w:rPr>
      <w:fldChar w:fldCharType="separate"/>
    </w:r>
    <w:r w:rsidR="0045742C">
      <w:rPr>
        <w:rStyle w:val="af1"/>
      </w:rPr>
      <w:t>5</w:t>
    </w:r>
    <w:r>
      <w:rPr>
        <w:rStyle w:val="af1"/>
      </w:rPr>
      <w:fldChar w:fldCharType="end"/>
    </w:r>
  </w:p>
  <w:p w:rsidR="001F23D3" w:rsidRDefault="001F23D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273" w:rsidRDefault="00461273">
      <w:r>
        <w:separator/>
      </w:r>
    </w:p>
  </w:footnote>
  <w:footnote w:type="continuationSeparator" w:id="0">
    <w:p w:rsidR="00461273" w:rsidRDefault="004612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3D3" w:rsidRDefault="001F23D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A7E4626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1">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4">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5">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6">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7">
    <w:nsid w:val="44966B9F"/>
    <w:multiLevelType w:val="singleLevel"/>
    <w:tmpl w:val="0E4CEB3C"/>
    <w:lvl w:ilvl="0">
      <w:start w:val="1"/>
      <w:numFmt w:val="decimal"/>
      <w:pStyle w:val="a0"/>
      <w:lvlText w:val="%1."/>
      <w:lvlJc w:val="left"/>
      <w:pPr>
        <w:ind w:left="5180" w:hanging="360"/>
      </w:pPr>
      <w:rPr>
        <w:rFonts w:hint="default"/>
      </w:rPr>
    </w:lvl>
  </w:abstractNum>
  <w:abstractNum w:abstractNumId="18">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19">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0">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1">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2">
    <w:nsid w:val="49725325"/>
    <w:multiLevelType w:val="hybridMultilevel"/>
    <w:tmpl w:val="942A7A5C"/>
    <w:lvl w:ilvl="0" w:tplc="0419000F">
      <w:start w:val="1"/>
      <w:numFmt w:val="decimal"/>
      <w:lvlText w:val="%1."/>
      <w:lvlJc w:val="left"/>
      <w:pPr>
        <w:ind w:left="1429" w:hanging="360"/>
      </w:pPr>
      <w:rPr>
        <w:rFonts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3">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5">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7">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29">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1">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2">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4">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5">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39">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0">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3">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2"/>
  </w:num>
  <w:num w:numId="8">
    <w:abstractNumId w:val="40"/>
  </w:num>
  <w:num w:numId="9">
    <w:abstractNumId w:val="34"/>
  </w:num>
  <w:num w:numId="10">
    <w:abstractNumId w:val="10"/>
  </w:num>
  <w:num w:numId="11">
    <w:abstractNumId w:val="39"/>
  </w:num>
  <w:num w:numId="12">
    <w:abstractNumId w:val="42"/>
  </w:num>
  <w:num w:numId="13">
    <w:abstractNumId w:val="13"/>
  </w:num>
  <w:num w:numId="14">
    <w:abstractNumId w:val="33"/>
  </w:num>
  <w:num w:numId="15">
    <w:abstractNumId w:val="25"/>
  </w:num>
  <w:num w:numId="16">
    <w:abstractNumId w:val="43"/>
  </w:num>
  <w:num w:numId="17">
    <w:abstractNumId w:val="27"/>
  </w:num>
  <w:num w:numId="18">
    <w:abstractNumId w:val="1"/>
  </w:num>
  <w:num w:numId="19">
    <w:abstractNumId w:val="36"/>
  </w:num>
  <w:num w:numId="20">
    <w:abstractNumId w:val="18"/>
  </w:num>
  <w:num w:numId="21">
    <w:abstractNumId w:val="14"/>
  </w:num>
  <w:num w:numId="22">
    <w:abstractNumId w:val="35"/>
  </w:num>
  <w:num w:numId="23">
    <w:abstractNumId w:val="37"/>
  </w:num>
  <w:num w:numId="24">
    <w:abstractNumId w:val="44"/>
  </w:num>
  <w:num w:numId="25">
    <w:abstractNumId w:val="41"/>
  </w:num>
  <w:num w:numId="26">
    <w:abstractNumId w:val="30"/>
  </w:num>
  <w:num w:numId="27">
    <w:abstractNumId w:val="17"/>
  </w:num>
  <w:num w:numId="28">
    <w:abstractNumId w:val="5"/>
  </w:num>
  <w:num w:numId="29">
    <w:abstractNumId w:val="16"/>
  </w:num>
  <w:num w:numId="30">
    <w:abstractNumId w:val="26"/>
  </w:num>
  <w:num w:numId="31">
    <w:abstractNumId w:val="23"/>
  </w:num>
  <w:num w:numId="32">
    <w:abstractNumId w:val="28"/>
  </w:num>
  <w:num w:numId="33">
    <w:abstractNumId w:val="31"/>
  </w:num>
  <w:num w:numId="34">
    <w:abstractNumId w:val="2"/>
  </w:num>
  <w:num w:numId="35">
    <w:abstractNumId w:val="9"/>
  </w:num>
  <w:num w:numId="36">
    <w:abstractNumId w:val="15"/>
  </w:num>
  <w:num w:numId="37">
    <w:abstractNumId w:val="8"/>
  </w:num>
  <w:num w:numId="38">
    <w:abstractNumId w:val="21"/>
  </w:num>
  <w:num w:numId="39">
    <w:abstractNumId w:val="19"/>
  </w:num>
  <w:num w:numId="40">
    <w:abstractNumId w:val="20"/>
  </w:num>
  <w:num w:numId="41">
    <w:abstractNumId w:val="32"/>
  </w:num>
  <w:num w:numId="42">
    <w:abstractNumId w:val="29"/>
  </w:num>
  <w:num w:numId="43">
    <w:abstractNumId w:val="12"/>
  </w:num>
  <w:num w:numId="44">
    <w:abstractNumId w:val="11"/>
  </w:num>
  <w:num w:numId="45">
    <w:abstractNumId w:val="38"/>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autoHyphenation/>
  <w:characterSpacingControl w:val="doNotCompress"/>
  <w:footnotePr>
    <w:footnote w:id="-1"/>
    <w:footnote w:id="0"/>
  </w:footnotePr>
  <w:endnotePr>
    <w:endnote w:id="-1"/>
    <w:endnote w:id="0"/>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80CC1"/>
    <w:rsid w:val="001909DD"/>
    <w:rsid w:val="001979D4"/>
    <w:rsid w:val="001A2A2A"/>
    <w:rsid w:val="001A4AF5"/>
    <w:rsid w:val="001B1D52"/>
    <w:rsid w:val="001B3D66"/>
    <w:rsid w:val="001B6F9D"/>
    <w:rsid w:val="001C4FD7"/>
    <w:rsid w:val="001D27C0"/>
    <w:rsid w:val="001D7775"/>
    <w:rsid w:val="001F0CE2"/>
    <w:rsid w:val="001F23D3"/>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2DD8"/>
    <w:rsid w:val="00277DD1"/>
    <w:rsid w:val="00281AD7"/>
    <w:rsid w:val="002844EA"/>
    <w:rsid w:val="002867AB"/>
    <w:rsid w:val="00290B57"/>
    <w:rsid w:val="002916D0"/>
    <w:rsid w:val="00295BAE"/>
    <w:rsid w:val="002A4556"/>
    <w:rsid w:val="002B463E"/>
    <w:rsid w:val="002C6AD5"/>
    <w:rsid w:val="002F149D"/>
    <w:rsid w:val="002F611F"/>
    <w:rsid w:val="002F726B"/>
    <w:rsid w:val="003050B4"/>
    <w:rsid w:val="00310CDF"/>
    <w:rsid w:val="00317F9F"/>
    <w:rsid w:val="0032028C"/>
    <w:rsid w:val="0032321F"/>
    <w:rsid w:val="00323D98"/>
    <w:rsid w:val="0034458B"/>
    <w:rsid w:val="003565F8"/>
    <w:rsid w:val="00364328"/>
    <w:rsid w:val="003718AE"/>
    <w:rsid w:val="0037535B"/>
    <w:rsid w:val="00380B39"/>
    <w:rsid w:val="00387C39"/>
    <w:rsid w:val="00392BA6"/>
    <w:rsid w:val="003A2EC9"/>
    <w:rsid w:val="003A31EC"/>
    <w:rsid w:val="003B1E10"/>
    <w:rsid w:val="003B6F31"/>
    <w:rsid w:val="003C0CC2"/>
    <w:rsid w:val="003D551A"/>
    <w:rsid w:val="003E5E34"/>
    <w:rsid w:val="003F0327"/>
    <w:rsid w:val="003F51C6"/>
    <w:rsid w:val="00401E17"/>
    <w:rsid w:val="0041280D"/>
    <w:rsid w:val="004137DD"/>
    <w:rsid w:val="0041467D"/>
    <w:rsid w:val="00417D89"/>
    <w:rsid w:val="00420475"/>
    <w:rsid w:val="00431696"/>
    <w:rsid w:val="00433DE8"/>
    <w:rsid w:val="00436F07"/>
    <w:rsid w:val="0044493D"/>
    <w:rsid w:val="00451F7C"/>
    <w:rsid w:val="00452C35"/>
    <w:rsid w:val="0045742C"/>
    <w:rsid w:val="00461273"/>
    <w:rsid w:val="00471665"/>
    <w:rsid w:val="00484CCE"/>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4F53D3"/>
    <w:rsid w:val="00505FBC"/>
    <w:rsid w:val="00521221"/>
    <w:rsid w:val="00534C6D"/>
    <w:rsid w:val="00535E6A"/>
    <w:rsid w:val="00543B89"/>
    <w:rsid w:val="00551DE9"/>
    <w:rsid w:val="00552758"/>
    <w:rsid w:val="005533B9"/>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16FC1"/>
    <w:rsid w:val="0062379A"/>
    <w:rsid w:val="00625E1A"/>
    <w:rsid w:val="00627AC7"/>
    <w:rsid w:val="006351D5"/>
    <w:rsid w:val="00643201"/>
    <w:rsid w:val="00645BAF"/>
    <w:rsid w:val="006469CC"/>
    <w:rsid w:val="00661036"/>
    <w:rsid w:val="00672308"/>
    <w:rsid w:val="00674C55"/>
    <w:rsid w:val="0067694F"/>
    <w:rsid w:val="00693DFD"/>
    <w:rsid w:val="00693E3D"/>
    <w:rsid w:val="006A07CC"/>
    <w:rsid w:val="006B338F"/>
    <w:rsid w:val="006B490A"/>
    <w:rsid w:val="006B6CD0"/>
    <w:rsid w:val="006B7494"/>
    <w:rsid w:val="006D300B"/>
    <w:rsid w:val="006E1D19"/>
    <w:rsid w:val="006E28F5"/>
    <w:rsid w:val="007040CD"/>
    <w:rsid w:val="00705FEE"/>
    <w:rsid w:val="007065B7"/>
    <w:rsid w:val="00707C74"/>
    <w:rsid w:val="00707ED5"/>
    <w:rsid w:val="00711B07"/>
    <w:rsid w:val="0071262C"/>
    <w:rsid w:val="007300D6"/>
    <w:rsid w:val="00741FA9"/>
    <w:rsid w:val="00744F39"/>
    <w:rsid w:val="0074653A"/>
    <w:rsid w:val="00757164"/>
    <w:rsid w:val="00767D15"/>
    <w:rsid w:val="00774D82"/>
    <w:rsid w:val="007758D2"/>
    <w:rsid w:val="00780AF6"/>
    <w:rsid w:val="00782C53"/>
    <w:rsid w:val="00797F3E"/>
    <w:rsid w:val="007A25A9"/>
    <w:rsid w:val="007A4786"/>
    <w:rsid w:val="007A57FE"/>
    <w:rsid w:val="007B0CDD"/>
    <w:rsid w:val="007B2CA3"/>
    <w:rsid w:val="007B397E"/>
    <w:rsid w:val="007B63F2"/>
    <w:rsid w:val="007B6A6D"/>
    <w:rsid w:val="007D0778"/>
    <w:rsid w:val="007D64A1"/>
    <w:rsid w:val="007E013D"/>
    <w:rsid w:val="007E261E"/>
    <w:rsid w:val="007F07F5"/>
    <w:rsid w:val="007F39F7"/>
    <w:rsid w:val="00802BB7"/>
    <w:rsid w:val="0080305D"/>
    <w:rsid w:val="00804AC6"/>
    <w:rsid w:val="00823B03"/>
    <w:rsid w:val="00826DAD"/>
    <w:rsid w:val="00827FA3"/>
    <w:rsid w:val="00831F2F"/>
    <w:rsid w:val="00846731"/>
    <w:rsid w:val="008467D1"/>
    <w:rsid w:val="008501C7"/>
    <w:rsid w:val="00850966"/>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50E"/>
    <w:rsid w:val="008F34CD"/>
    <w:rsid w:val="008F601D"/>
    <w:rsid w:val="008F61B4"/>
    <w:rsid w:val="008F66BA"/>
    <w:rsid w:val="00904A26"/>
    <w:rsid w:val="00913B32"/>
    <w:rsid w:val="00933032"/>
    <w:rsid w:val="00933088"/>
    <w:rsid w:val="00933C91"/>
    <w:rsid w:val="0095588C"/>
    <w:rsid w:val="00964D9E"/>
    <w:rsid w:val="00974525"/>
    <w:rsid w:val="00981E3C"/>
    <w:rsid w:val="009850DB"/>
    <w:rsid w:val="009869A1"/>
    <w:rsid w:val="00987F3C"/>
    <w:rsid w:val="00990F6A"/>
    <w:rsid w:val="0099244D"/>
    <w:rsid w:val="0099476E"/>
    <w:rsid w:val="00994CF9"/>
    <w:rsid w:val="009A33E2"/>
    <w:rsid w:val="009A4F42"/>
    <w:rsid w:val="009A7194"/>
    <w:rsid w:val="009B68A0"/>
    <w:rsid w:val="009D22CA"/>
    <w:rsid w:val="009D5770"/>
    <w:rsid w:val="009D618A"/>
    <w:rsid w:val="009D762A"/>
    <w:rsid w:val="009E5C96"/>
    <w:rsid w:val="009E71DA"/>
    <w:rsid w:val="009F61B2"/>
    <w:rsid w:val="00A0303A"/>
    <w:rsid w:val="00A072DD"/>
    <w:rsid w:val="00A2247D"/>
    <w:rsid w:val="00A2330F"/>
    <w:rsid w:val="00A24360"/>
    <w:rsid w:val="00A257A0"/>
    <w:rsid w:val="00A2729B"/>
    <w:rsid w:val="00A310AD"/>
    <w:rsid w:val="00A320A4"/>
    <w:rsid w:val="00A33429"/>
    <w:rsid w:val="00A4615D"/>
    <w:rsid w:val="00A50B8B"/>
    <w:rsid w:val="00A51B53"/>
    <w:rsid w:val="00A60269"/>
    <w:rsid w:val="00A612E2"/>
    <w:rsid w:val="00A621DA"/>
    <w:rsid w:val="00A63E1A"/>
    <w:rsid w:val="00A73D41"/>
    <w:rsid w:val="00A8017D"/>
    <w:rsid w:val="00A8059C"/>
    <w:rsid w:val="00A84B00"/>
    <w:rsid w:val="00A97891"/>
    <w:rsid w:val="00AB1E0F"/>
    <w:rsid w:val="00AE4733"/>
    <w:rsid w:val="00AE72AB"/>
    <w:rsid w:val="00B047D6"/>
    <w:rsid w:val="00B06635"/>
    <w:rsid w:val="00B06BE4"/>
    <w:rsid w:val="00B34287"/>
    <w:rsid w:val="00B378A6"/>
    <w:rsid w:val="00B40702"/>
    <w:rsid w:val="00B4078F"/>
    <w:rsid w:val="00B40D60"/>
    <w:rsid w:val="00B42618"/>
    <w:rsid w:val="00B5167E"/>
    <w:rsid w:val="00B521C4"/>
    <w:rsid w:val="00B5417A"/>
    <w:rsid w:val="00B6461A"/>
    <w:rsid w:val="00B66014"/>
    <w:rsid w:val="00B6731A"/>
    <w:rsid w:val="00B83C72"/>
    <w:rsid w:val="00BA6F34"/>
    <w:rsid w:val="00BC6318"/>
    <w:rsid w:val="00BC76A3"/>
    <w:rsid w:val="00BD2737"/>
    <w:rsid w:val="00BD62C0"/>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C00E1"/>
    <w:rsid w:val="00CC0799"/>
    <w:rsid w:val="00CC4D25"/>
    <w:rsid w:val="00CC6F8A"/>
    <w:rsid w:val="00CD56B3"/>
    <w:rsid w:val="00CE13FB"/>
    <w:rsid w:val="00CE7AE2"/>
    <w:rsid w:val="00CE7F69"/>
    <w:rsid w:val="00D04EAD"/>
    <w:rsid w:val="00D07422"/>
    <w:rsid w:val="00D11B93"/>
    <w:rsid w:val="00D13D48"/>
    <w:rsid w:val="00D15FA6"/>
    <w:rsid w:val="00D24A88"/>
    <w:rsid w:val="00D27B19"/>
    <w:rsid w:val="00D343AE"/>
    <w:rsid w:val="00D36D42"/>
    <w:rsid w:val="00D40668"/>
    <w:rsid w:val="00D423B6"/>
    <w:rsid w:val="00D423D8"/>
    <w:rsid w:val="00D43C13"/>
    <w:rsid w:val="00D51F37"/>
    <w:rsid w:val="00D63306"/>
    <w:rsid w:val="00D66C6B"/>
    <w:rsid w:val="00D71F8B"/>
    <w:rsid w:val="00D74238"/>
    <w:rsid w:val="00D85502"/>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414F9"/>
    <w:rsid w:val="00E41C02"/>
    <w:rsid w:val="00E4545E"/>
    <w:rsid w:val="00E50102"/>
    <w:rsid w:val="00E52932"/>
    <w:rsid w:val="00E560BF"/>
    <w:rsid w:val="00E6497E"/>
    <w:rsid w:val="00E71497"/>
    <w:rsid w:val="00E7533E"/>
    <w:rsid w:val="00E81FE2"/>
    <w:rsid w:val="00E87632"/>
    <w:rsid w:val="00E93782"/>
    <w:rsid w:val="00E95722"/>
    <w:rsid w:val="00EA0509"/>
    <w:rsid w:val="00EA14EC"/>
    <w:rsid w:val="00EA2025"/>
    <w:rsid w:val="00EA33EC"/>
    <w:rsid w:val="00EA4A70"/>
    <w:rsid w:val="00EB11FB"/>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31A8D"/>
    <w:rsid w:val="00F35895"/>
    <w:rsid w:val="00F37A1B"/>
    <w:rsid w:val="00F46A21"/>
    <w:rsid w:val="00F603E2"/>
    <w:rsid w:val="00F6327B"/>
    <w:rsid w:val="00F645B6"/>
    <w:rsid w:val="00F66EA9"/>
    <w:rsid w:val="00F7151B"/>
    <w:rsid w:val="00F75EB8"/>
    <w:rsid w:val="00F800D5"/>
    <w:rsid w:val="00F85B29"/>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E5237-E787-4097-9300-3D7479E44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2320</Words>
  <Characters>13230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15519</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Zubacheva.NV</cp:lastModifiedBy>
  <cp:revision>4</cp:revision>
  <cp:lastPrinted>2012-01-17T06:50:00Z</cp:lastPrinted>
  <dcterms:created xsi:type="dcterms:W3CDTF">2012-01-17T05:57:00Z</dcterms:created>
  <dcterms:modified xsi:type="dcterms:W3CDTF">2012-01-17T09:49:00Z</dcterms:modified>
</cp:coreProperties>
</file>