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395"/>
        <w:tblW w:w="9987" w:type="dxa"/>
        <w:tblLayout w:type="fixed"/>
        <w:tblCellMar>
          <w:left w:w="28" w:type="dxa"/>
          <w:right w:w="28" w:type="dxa"/>
        </w:tblCellMar>
        <w:tblLook w:val="0000"/>
      </w:tblPr>
      <w:tblGrid>
        <w:gridCol w:w="1971"/>
        <w:gridCol w:w="2030"/>
        <w:gridCol w:w="139"/>
        <w:gridCol w:w="1743"/>
        <w:gridCol w:w="2468"/>
        <w:gridCol w:w="1636"/>
      </w:tblGrid>
      <w:tr w:rsidR="001667CF">
        <w:tc>
          <w:tcPr>
            <w:tcW w:w="4001" w:type="dxa"/>
            <w:gridSpan w:val="2"/>
          </w:tcPr>
          <w:p w:rsidR="001667CF" w:rsidRPr="00EE4478" w:rsidRDefault="001667CF" w:rsidP="00EA0936">
            <w:pPr>
              <w:pStyle w:val="NormalWeb"/>
              <w:snapToGrid w:val="0"/>
              <w:ind w:firstLine="851"/>
              <w:jc w:val="both"/>
              <w:rPr>
                <w:b/>
                <w:bCs/>
              </w:rPr>
            </w:pPr>
            <w:r w:rsidRPr="00EE4478">
              <w:rPr>
                <w:b/>
                <w:bCs/>
              </w:rPr>
              <w:t>СОГЛАСОВАНО</w:t>
            </w:r>
          </w:p>
        </w:tc>
        <w:tc>
          <w:tcPr>
            <w:tcW w:w="1882" w:type="dxa"/>
            <w:gridSpan w:val="2"/>
          </w:tcPr>
          <w:p w:rsidR="001667CF" w:rsidRPr="00EE4478" w:rsidRDefault="001667CF" w:rsidP="00EA0936">
            <w:pPr>
              <w:pStyle w:val="NormalWeb"/>
              <w:snapToGrid w:val="0"/>
              <w:ind w:firstLine="851"/>
              <w:jc w:val="both"/>
            </w:pPr>
          </w:p>
        </w:tc>
        <w:tc>
          <w:tcPr>
            <w:tcW w:w="4104" w:type="dxa"/>
            <w:gridSpan w:val="2"/>
          </w:tcPr>
          <w:p w:rsidR="001667CF" w:rsidRPr="00EE4478" w:rsidRDefault="001667CF" w:rsidP="00EA0936">
            <w:pPr>
              <w:pStyle w:val="NormalWeb"/>
              <w:snapToGrid w:val="0"/>
              <w:ind w:firstLine="851"/>
              <w:jc w:val="both"/>
              <w:rPr>
                <w:b/>
                <w:bCs/>
              </w:rPr>
            </w:pPr>
            <w:r w:rsidRPr="00EE4478">
              <w:rPr>
                <w:b/>
                <w:bCs/>
              </w:rPr>
              <w:t>УТВЕРЖДАЮ</w:t>
            </w:r>
          </w:p>
        </w:tc>
      </w:tr>
      <w:tr w:rsidR="001667CF">
        <w:tc>
          <w:tcPr>
            <w:tcW w:w="4140" w:type="dxa"/>
            <w:gridSpan w:val="3"/>
          </w:tcPr>
          <w:p w:rsidR="001667CF" w:rsidRPr="00EE4478" w:rsidRDefault="001667CF" w:rsidP="00EA0936">
            <w:pPr>
              <w:pStyle w:val="NormalWeb"/>
              <w:snapToGrid w:val="0"/>
            </w:pPr>
            <w:r w:rsidRPr="00EE4478">
              <w:t>Заместитель генерального директора по экономике и финансам</w:t>
            </w:r>
          </w:p>
        </w:tc>
        <w:tc>
          <w:tcPr>
            <w:tcW w:w="1743" w:type="dxa"/>
          </w:tcPr>
          <w:p w:rsidR="001667CF" w:rsidRPr="00EE4478" w:rsidRDefault="001667CF" w:rsidP="00EA0936">
            <w:pPr>
              <w:pStyle w:val="NormalWeb"/>
              <w:snapToGrid w:val="0"/>
              <w:ind w:firstLine="851"/>
              <w:jc w:val="both"/>
            </w:pPr>
          </w:p>
        </w:tc>
        <w:tc>
          <w:tcPr>
            <w:tcW w:w="4104" w:type="dxa"/>
            <w:gridSpan w:val="2"/>
          </w:tcPr>
          <w:p w:rsidR="001667CF" w:rsidRPr="00EE4478" w:rsidRDefault="001667CF" w:rsidP="00EA0936">
            <w:pPr>
              <w:pStyle w:val="NormalWeb"/>
              <w:snapToGrid w:val="0"/>
              <w:spacing w:before="0" w:after="0"/>
            </w:pPr>
            <w:r w:rsidRPr="00EE4478">
              <w:t>Заместитель исполнительного директора – директор Департамента МТО</w:t>
            </w:r>
          </w:p>
        </w:tc>
      </w:tr>
      <w:tr w:rsidR="001667CF">
        <w:tc>
          <w:tcPr>
            <w:tcW w:w="1971" w:type="dxa"/>
          </w:tcPr>
          <w:p w:rsidR="001667CF" w:rsidRPr="00EE4478" w:rsidRDefault="001667CF" w:rsidP="00EA0936">
            <w:pPr>
              <w:pStyle w:val="NormalWeb"/>
              <w:snapToGrid w:val="0"/>
              <w:jc w:val="both"/>
              <w:rPr>
                <w:rFonts w:ascii="Calibri" w:hAnsi="Calibri" w:cs="Calibri"/>
                <w:sz w:val="20"/>
                <w:szCs w:val="20"/>
              </w:rPr>
            </w:pPr>
            <w:r w:rsidRPr="00EE4478">
              <w:rPr>
                <w:rFonts w:ascii="Calibri" w:hAnsi="Calibri" w:cs="Calibri"/>
                <w:sz w:val="20"/>
                <w:szCs w:val="20"/>
              </w:rPr>
              <w:t>__________________</w:t>
            </w:r>
          </w:p>
        </w:tc>
        <w:tc>
          <w:tcPr>
            <w:tcW w:w="2169" w:type="dxa"/>
            <w:gridSpan w:val="2"/>
          </w:tcPr>
          <w:p w:rsidR="001667CF" w:rsidRPr="00EE4478" w:rsidRDefault="001667CF" w:rsidP="00EA0936">
            <w:pPr>
              <w:pStyle w:val="NormalWeb"/>
              <w:snapToGrid w:val="0"/>
              <w:jc w:val="both"/>
            </w:pPr>
            <w:r w:rsidRPr="00EE4478">
              <w:t>Е.Ю.Давыдова</w:t>
            </w:r>
          </w:p>
        </w:tc>
        <w:tc>
          <w:tcPr>
            <w:tcW w:w="1743" w:type="dxa"/>
          </w:tcPr>
          <w:p w:rsidR="001667CF" w:rsidRPr="00EE4478" w:rsidRDefault="001667CF" w:rsidP="00EA0936">
            <w:pPr>
              <w:pStyle w:val="NormalWeb"/>
              <w:snapToGrid w:val="0"/>
              <w:ind w:firstLine="851"/>
              <w:jc w:val="both"/>
            </w:pPr>
          </w:p>
        </w:tc>
        <w:tc>
          <w:tcPr>
            <w:tcW w:w="2468" w:type="dxa"/>
            <w:vAlign w:val="bottom"/>
          </w:tcPr>
          <w:p w:rsidR="001667CF" w:rsidRPr="00EE4478" w:rsidRDefault="001667CF" w:rsidP="00EA0936">
            <w:pPr>
              <w:pStyle w:val="NormalWeb"/>
              <w:snapToGrid w:val="0"/>
              <w:jc w:val="both"/>
            </w:pPr>
            <w:r w:rsidRPr="00EE4478">
              <w:t>___________________</w:t>
            </w:r>
          </w:p>
        </w:tc>
        <w:tc>
          <w:tcPr>
            <w:tcW w:w="1636" w:type="dxa"/>
            <w:vAlign w:val="bottom"/>
          </w:tcPr>
          <w:p w:rsidR="001667CF" w:rsidRPr="00EE4478" w:rsidRDefault="001667CF" w:rsidP="00EA0936">
            <w:pPr>
              <w:pStyle w:val="NormalWeb"/>
              <w:snapToGrid w:val="0"/>
              <w:jc w:val="both"/>
            </w:pPr>
            <w:r w:rsidRPr="00EE4478">
              <w:t xml:space="preserve">В.А.Шумкин </w:t>
            </w:r>
          </w:p>
        </w:tc>
      </w:tr>
      <w:tr w:rsidR="001667CF">
        <w:tc>
          <w:tcPr>
            <w:tcW w:w="1971" w:type="dxa"/>
          </w:tcPr>
          <w:p w:rsidR="001667CF" w:rsidRPr="00EE4478" w:rsidRDefault="001667CF" w:rsidP="00EA0936">
            <w:pPr>
              <w:pStyle w:val="NormalWeb"/>
              <w:snapToGrid w:val="0"/>
              <w:jc w:val="both"/>
            </w:pPr>
            <w:r w:rsidRPr="00EE4478">
              <w:rPr>
                <w:sz w:val="20"/>
                <w:szCs w:val="20"/>
              </w:rPr>
              <w:t>._____.______.</w:t>
            </w:r>
            <w:r w:rsidRPr="00EE4478">
              <w:t>2015г.</w:t>
            </w:r>
          </w:p>
        </w:tc>
        <w:tc>
          <w:tcPr>
            <w:tcW w:w="2169" w:type="dxa"/>
            <w:gridSpan w:val="2"/>
          </w:tcPr>
          <w:p w:rsidR="001667CF" w:rsidRPr="00EE4478" w:rsidRDefault="001667CF" w:rsidP="00EA0936">
            <w:pPr>
              <w:pStyle w:val="NormalWeb"/>
              <w:snapToGrid w:val="0"/>
              <w:ind w:firstLine="851"/>
              <w:jc w:val="both"/>
            </w:pPr>
          </w:p>
        </w:tc>
        <w:tc>
          <w:tcPr>
            <w:tcW w:w="1743" w:type="dxa"/>
          </w:tcPr>
          <w:p w:rsidR="001667CF" w:rsidRPr="00EE4478" w:rsidRDefault="001667CF" w:rsidP="00EA0936">
            <w:pPr>
              <w:pStyle w:val="NormalWeb"/>
              <w:snapToGrid w:val="0"/>
              <w:ind w:firstLine="851"/>
              <w:jc w:val="both"/>
            </w:pPr>
          </w:p>
        </w:tc>
        <w:tc>
          <w:tcPr>
            <w:tcW w:w="2468" w:type="dxa"/>
          </w:tcPr>
          <w:p w:rsidR="001667CF" w:rsidRPr="00EE4478" w:rsidRDefault="001667CF" w:rsidP="00EA0936">
            <w:pPr>
              <w:pStyle w:val="NormalWeb"/>
              <w:snapToGrid w:val="0"/>
              <w:jc w:val="both"/>
            </w:pPr>
            <w:r w:rsidRPr="00EE4478">
              <w:t>.______.______.2015г.</w:t>
            </w:r>
          </w:p>
        </w:tc>
        <w:tc>
          <w:tcPr>
            <w:tcW w:w="1636" w:type="dxa"/>
          </w:tcPr>
          <w:p w:rsidR="001667CF" w:rsidRPr="00EE4478" w:rsidRDefault="001667CF" w:rsidP="00EA0936">
            <w:pPr>
              <w:pStyle w:val="NormalWeb"/>
              <w:snapToGrid w:val="0"/>
              <w:ind w:firstLine="851"/>
              <w:jc w:val="both"/>
            </w:pPr>
          </w:p>
        </w:tc>
      </w:tr>
      <w:tr w:rsidR="001667CF">
        <w:tc>
          <w:tcPr>
            <w:tcW w:w="1971" w:type="dxa"/>
          </w:tcPr>
          <w:p w:rsidR="001667CF" w:rsidRPr="00EE4478" w:rsidRDefault="001667CF" w:rsidP="00EA0936">
            <w:pPr>
              <w:pStyle w:val="NormalWeb"/>
              <w:snapToGrid w:val="0"/>
              <w:jc w:val="both"/>
              <w:rPr>
                <w:rFonts w:ascii="Calibri" w:hAnsi="Calibri" w:cs="Calibri"/>
                <w:sz w:val="20"/>
                <w:szCs w:val="20"/>
              </w:rPr>
            </w:pPr>
          </w:p>
        </w:tc>
        <w:tc>
          <w:tcPr>
            <w:tcW w:w="2030" w:type="dxa"/>
          </w:tcPr>
          <w:p w:rsidR="001667CF" w:rsidRPr="00EE4478" w:rsidRDefault="001667CF" w:rsidP="00EA0936">
            <w:pPr>
              <w:pStyle w:val="NormalWeb"/>
              <w:snapToGrid w:val="0"/>
              <w:ind w:firstLine="851"/>
              <w:jc w:val="both"/>
            </w:pPr>
          </w:p>
        </w:tc>
        <w:tc>
          <w:tcPr>
            <w:tcW w:w="1882" w:type="dxa"/>
            <w:gridSpan w:val="2"/>
          </w:tcPr>
          <w:p w:rsidR="001667CF" w:rsidRPr="00EE4478" w:rsidRDefault="001667CF" w:rsidP="00EA0936">
            <w:pPr>
              <w:pStyle w:val="NormalWeb"/>
              <w:snapToGrid w:val="0"/>
              <w:ind w:firstLine="851"/>
              <w:jc w:val="both"/>
            </w:pPr>
          </w:p>
        </w:tc>
        <w:tc>
          <w:tcPr>
            <w:tcW w:w="2468" w:type="dxa"/>
          </w:tcPr>
          <w:p w:rsidR="001667CF" w:rsidRPr="00EE4478" w:rsidRDefault="001667CF" w:rsidP="00EA0936">
            <w:pPr>
              <w:pStyle w:val="NormalWeb"/>
              <w:snapToGrid w:val="0"/>
              <w:ind w:firstLine="851"/>
              <w:jc w:val="both"/>
            </w:pPr>
          </w:p>
        </w:tc>
        <w:tc>
          <w:tcPr>
            <w:tcW w:w="1636" w:type="dxa"/>
          </w:tcPr>
          <w:p w:rsidR="001667CF" w:rsidRPr="00EE4478" w:rsidRDefault="001667CF" w:rsidP="00EA0936">
            <w:pPr>
              <w:pStyle w:val="NormalWeb"/>
              <w:snapToGrid w:val="0"/>
              <w:ind w:firstLine="851"/>
              <w:jc w:val="both"/>
            </w:pPr>
          </w:p>
        </w:tc>
      </w:tr>
      <w:tr w:rsidR="001667CF" w:rsidRPr="00CA79DB">
        <w:trPr>
          <w:gridAfter w:val="4"/>
          <w:wAfter w:w="5986" w:type="dxa"/>
        </w:trPr>
        <w:tc>
          <w:tcPr>
            <w:tcW w:w="4001" w:type="dxa"/>
            <w:gridSpan w:val="2"/>
          </w:tcPr>
          <w:p w:rsidR="001667CF" w:rsidRPr="00EE4478" w:rsidRDefault="001667CF" w:rsidP="00EA0936">
            <w:pPr>
              <w:pStyle w:val="NormalWeb"/>
              <w:snapToGrid w:val="0"/>
              <w:ind w:firstLine="851"/>
              <w:jc w:val="both"/>
              <w:rPr>
                <w:b/>
                <w:bCs/>
              </w:rPr>
            </w:pPr>
            <w:r w:rsidRPr="00EE4478">
              <w:rPr>
                <w:b/>
                <w:bCs/>
              </w:rPr>
              <w:t>СОГЛАСОВАНО</w:t>
            </w:r>
          </w:p>
        </w:tc>
      </w:tr>
      <w:tr w:rsidR="001667CF">
        <w:trPr>
          <w:gridAfter w:val="3"/>
          <w:wAfter w:w="5847" w:type="dxa"/>
        </w:trPr>
        <w:tc>
          <w:tcPr>
            <w:tcW w:w="4140" w:type="dxa"/>
            <w:gridSpan w:val="3"/>
          </w:tcPr>
          <w:p w:rsidR="001667CF" w:rsidRPr="00EE4478" w:rsidRDefault="001667CF" w:rsidP="00EA0936">
            <w:pPr>
              <w:pStyle w:val="NormalWeb"/>
              <w:snapToGrid w:val="0"/>
            </w:pPr>
            <w:r w:rsidRPr="00EE4478">
              <w:t>Заместитель директора Департамента МТО – начальник управления обеспечения объектов</w:t>
            </w:r>
          </w:p>
        </w:tc>
      </w:tr>
      <w:tr w:rsidR="001667CF">
        <w:trPr>
          <w:gridAfter w:val="3"/>
          <w:wAfter w:w="5847" w:type="dxa"/>
        </w:trPr>
        <w:tc>
          <w:tcPr>
            <w:tcW w:w="1971" w:type="dxa"/>
          </w:tcPr>
          <w:p w:rsidR="001667CF" w:rsidRPr="00EE4478" w:rsidRDefault="001667CF" w:rsidP="00EA0936">
            <w:pPr>
              <w:pStyle w:val="NormalWeb"/>
              <w:snapToGrid w:val="0"/>
              <w:jc w:val="both"/>
              <w:rPr>
                <w:rFonts w:ascii="Calibri" w:hAnsi="Calibri" w:cs="Calibri"/>
                <w:sz w:val="20"/>
                <w:szCs w:val="20"/>
              </w:rPr>
            </w:pPr>
            <w:r w:rsidRPr="00EE4478">
              <w:rPr>
                <w:rFonts w:ascii="Calibri" w:hAnsi="Calibri" w:cs="Calibri"/>
                <w:sz w:val="20"/>
                <w:szCs w:val="20"/>
              </w:rPr>
              <w:t>__________________</w:t>
            </w:r>
          </w:p>
        </w:tc>
        <w:tc>
          <w:tcPr>
            <w:tcW w:w="2169" w:type="dxa"/>
            <w:gridSpan w:val="2"/>
          </w:tcPr>
          <w:p w:rsidR="001667CF" w:rsidRPr="00EE4478" w:rsidRDefault="001667CF" w:rsidP="00EA0936">
            <w:pPr>
              <w:pStyle w:val="NormalWeb"/>
              <w:snapToGrid w:val="0"/>
              <w:jc w:val="both"/>
            </w:pPr>
            <w:r w:rsidRPr="00EE4478">
              <w:t>Д.В. Хаперский</w:t>
            </w:r>
          </w:p>
        </w:tc>
      </w:tr>
      <w:tr w:rsidR="001667CF">
        <w:trPr>
          <w:gridAfter w:val="3"/>
          <w:wAfter w:w="5847" w:type="dxa"/>
        </w:trPr>
        <w:tc>
          <w:tcPr>
            <w:tcW w:w="1971" w:type="dxa"/>
          </w:tcPr>
          <w:p w:rsidR="001667CF" w:rsidRPr="00EE4478" w:rsidRDefault="001667CF" w:rsidP="00EA0936">
            <w:pPr>
              <w:pStyle w:val="NormalWeb"/>
              <w:snapToGrid w:val="0"/>
              <w:jc w:val="both"/>
              <w:rPr>
                <w:rFonts w:ascii="Calibri" w:hAnsi="Calibri" w:cs="Calibri"/>
              </w:rPr>
            </w:pPr>
            <w:r w:rsidRPr="00EE4478">
              <w:rPr>
                <w:rFonts w:ascii="Calibri" w:hAnsi="Calibri" w:cs="Calibri"/>
                <w:sz w:val="20"/>
                <w:szCs w:val="20"/>
              </w:rPr>
              <w:t>._____.______.</w:t>
            </w:r>
            <w:r w:rsidRPr="00EE4478">
              <w:t>2015г.</w:t>
            </w:r>
          </w:p>
        </w:tc>
        <w:tc>
          <w:tcPr>
            <w:tcW w:w="2169" w:type="dxa"/>
            <w:gridSpan w:val="2"/>
          </w:tcPr>
          <w:p w:rsidR="001667CF" w:rsidRPr="00EE4478" w:rsidRDefault="001667CF" w:rsidP="00EA0936">
            <w:pPr>
              <w:pStyle w:val="NormalWeb"/>
              <w:snapToGrid w:val="0"/>
              <w:ind w:firstLine="851"/>
              <w:jc w:val="both"/>
            </w:pPr>
          </w:p>
        </w:tc>
      </w:tr>
      <w:tr w:rsidR="001667CF">
        <w:trPr>
          <w:gridAfter w:val="4"/>
          <w:wAfter w:w="5986" w:type="dxa"/>
        </w:trPr>
        <w:tc>
          <w:tcPr>
            <w:tcW w:w="1971" w:type="dxa"/>
          </w:tcPr>
          <w:p w:rsidR="001667CF" w:rsidRPr="00EE4478" w:rsidRDefault="001667CF" w:rsidP="00EA0936">
            <w:pPr>
              <w:pStyle w:val="NormalWeb"/>
              <w:snapToGrid w:val="0"/>
              <w:ind w:firstLine="851"/>
              <w:jc w:val="both"/>
              <w:rPr>
                <w:rFonts w:ascii="Calibri" w:hAnsi="Calibri" w:cs="Calibri"/>
                <w:sz w:val="20"/>
                <w:szCs w:val="20"/>
              </w:rPr>
            </w:pPr>
          </w:p>
        </w:tc>
        <w:tc>
          <w:tcPr>
            <w:tcW w:w="2030" w:type="dxa"/>
          </w:tcPr>
          <w:p w:rsidR="001667CF" w:rsidRPr="00EE4478" w:rsidRDefault="001667CF" w:rsidP="00EA0936">
            <w:pPr>
              <w:pStyle w:val="NormalWeb"/>
              <w:snapToGrid w:val="0"/>
              <w:ind w:firstLine="851"/>
              <w:jc w:val="both"/>
            </w:pPr>
          </w:p>
        </w:tc>
      </w:tr>
      <w:tr w:rsidR="001667CF">
        <w:trPr>
          <w:gridAfter w:val="4"/>
          <w:wAfter w:w="5986" w:type="dxa"/>
        </w:trPr>
        <w:tc>
          <w:tcPr>
            <w:tcW w:w="1971" w:type="dxa"/>
          </w:tcPr>
          <w:p w:rsidR="001667CF" w:rsidRPr="00EE4478" w:rsidRDefault="001667CF" w:rsidP="00EA0936">
            <w:pPr>
              <w:pStyle w:val="NormalWeb"/>
              <w:snapToGrid w:val="0"/>
              <w:ind w:firstLine="851"/>
              <w:jc w:val="both"/>
              <w:rPr>
                <w:rFonts w:ascii="Calibri" w:hAnsi="Calibri" w:cs="Calibri"/>
                <w:sz w:val="20"/>
                <w:szCs w:val="20"/>
              </w:rPr>
            </w:pPr>
          </w:p>
        </w:tc>
        <w:tc>
          <w:tcPr>
            <w:tcW w:w="2030" w:type="dxa"/>
          </w:tcPr>
          <w:p w:rsidR="001667CF" w:rsidRPr="00EE4478" w:rsidRDefault="001667CF" w:rsidP="00EA0936">
            <w:pPr>
              <w:pStyle w:val="NormalWeb"/>
              <w:snapToGrid w:val="0"/>
              <w:ind w:firstLine="851"/>
              <w:jc w:val="both"/>
            </w:pPr>
          </w:p>
        </w:tc>
      </w:tr>
    </w:tbl>
    <w:p w:rsidR="001667CF" w:rsidRPr="00563FFA" w:rsidRDefault="001667CF">
      <w:pPr>
        <w:jc w:val="center"/>
        <w:rPr>
          <w:sz w:val="28"/>
          <w:szCs w:val="28"/>
        </w:rPr>
      </w:pPr>
      <w:r>
        <w:rPr>
          <w:noProof/>
        </w:rPr>
        <w:pict>
          <v:line id="_x0000_s1026" style="position:absolute;left:0;text-align:left;z-index:251658240;mso-position-horizontal-relative:text;mso-position-vertical-relative:text" from="18pt,11.05pt" to="472.4pt,11.05pt" strokeweight="1.59mm">
            <v:stroke joinstyle="miter"/>
          </v:line>
        </w:pict>
      </w:r>
    </w:p>
    <w:p w:rsidR="001667CF" w:rsidRPr="00563FFA" w:rsidRDefault="001667CF">
      <w:pPr>
        <w:pStyle w:val="110"/>
        <w:keepNext w:val="0"/>
        <w:rPr>
          <w:sz w:val="28"/>
          <w:szCs w:val="28"/>
        </w:rPr>
      </w:pPr>
    </w:p>
    <w:p w:rsidR="001667CF" w:rsidRPr="003D0EDD" w:rsidRDefault="001667CF" w:rsidP="003D0EDD">
      <w:pPr>
        <w:rPr>
          <w:sz w:val="28"/>
          <w:szCs w:val="28"/>
          <w:lang w:val="en-US"/>
        </w:rPr>
      </w:pPr>
    </w:p>
    <w:p w:rsidR="001667CF" w:rsidRPr="00563FFA" w:rsidRDefault="001667CF" w:rsidP="00CA2886">
      <w:pPr>
        <w:jc w:val="center"/>
        <w:outlineLvl w:val="0"/>
        <w:rPr>
          <w:sz w:val="28"/>
          <w:szCs w:val="28"/>
        </w:rPr>
      </w:pPr>
      <w:bookmarkStart w:id="0" w:name="_Toc398564569"/>
      <w:bookmarkStart w:id="1" w:name="_Toc399408079"/>
      <w:bookmarkStart w:id="2" w:name="_Toc412202935"/>
      <w:bookmarkStart w:id="3" w:name="_Toc418078317"/>
      <w:bookmarkStart w:id="4" w:name="_Toc318103488"/>
      <w:r w:rsidRPr="00563FFA">
        <w:rPr>
          <w:sz w:val="28"/>
          <w:szCs w:val="28"/>
        </w:rPr>
        <w:t>ЗАКУПОЧНАЯ ДОКУМЕНТАЦИЯ</w:t>
      </w:r>
      <w:bookmarkEnd w:id="0"/>
      <w:bookmarkEnd w:id="1"/>
      <w:bookmarkEnd w:id="2"/>
      <w:bookmarkEnd w:id="3"/>
    </w:p>
    <w:p w:rsidR="001667CF" w:rsidRDefault="001667CF" w:rsidP="003D0EDD">
      <w:pPr>
        <w:jc w:val="center"/>
        <w:rPr>
          <w:sz w:val="28"/>
          <w:szCs w:val="28"/>
        </w:rPr>
      </w:pPr>
      <w:r>
        <w:rPr>
          <w:sz w:val="28"/>
          <w:szCs w:val="28"/>
        </w:rPr>
        <w:t>для открытого одноэтапного</w:t>
      </w:r>
      <w:r w:rsidRPr="00DD5EEB">
        <w:rPr>
          <w:sz w:val="28"/>
          <w:szCs w:val="28"/>
        </w:rPr>
        <w:t xml:space="preserve"> запро</w:t>
      </w:r>
      <w:r>
        <w:rPr>
          <w:sz w:val="28"/>
          <w:szCs w:val="28"/>
        </w:rPr>
        <w:t>са</w:t>
      </w:r>
      <w:r w:rsidRPr="00DD5EEB">
        <w:rPr>
          <w:sz w:val="28"/>
          <w:szCs w:val="28"/>
        </w:rPr>
        <w:t xml:space="preserve"> предложений в электронной форме</w:t>
      </w:r>
      <w:r>
        <w:rPr>
          <w:sz w:val="28"/>
          <w:szCs w:val="28"/>
        </w:rPr>
        <w:t>,</w:t>
      </w:r>
      <w:r w:rsidRPr="003D0EDD">
        <w:rPr>
          <w:sz w:val="28"/>
          <w:szCs w:val="28"/>
        </w:rPr>
        <w:t xml:space="preserve"> участниками которых являются только субъекты малого и среднего предпринимательства</w:t>
      </w:r>
      <w:r>
        <w:rPr>
          <w:sz w:val="28"/>
          <w:szCs w:val="28"/>
        </w:rPr>
        <w:t xml:space="preserve">, </w:t>
      </w:r>
    </w:p>
    <w:p w:rsidR="001667CF" w:rsidRPr="00DD5EEB" w:rsidRDefault="001667CF" w:rsidP="003D0EDD">
      <w:pPr>
        <w:jc w:val="center"/>
        <w:rPr>
          <w:sz w:val="28"/>
          <w:szCs w:val="28"/>
        </w:rPr>
      </w:pPr>
      <w:r w:rsidRPr="00DD5EEB">
        <w:rPr>
          <w:sz w:val="28"/>
          <w:szCs w:val="28"/>
        </w:rPr>
        <w:t xml:space="preserve">без квалификационного отбора на право заключения договора </w:t>
      </w:r>
    </w:p>
    <w:p w:rsidR="001667CF" w:rsidRPr="001213C1" w:rsidRDefault="001667CF" w:rsidP="003D0EDD">
      <w:pPr>
        <w:jc w:val="center"/>
        <w:rPr>
          <w:sz w:val="28"/>
          <w:szCs w:val="28"/>
        </w:rPr>
      </w:pPr>
      <w:r w:rsidRPr="00DD5EEB">
        <w:rPr>
          <w:sz w:val="28"/>
          <w:szCs w:val="28"/>
        </w:rPr>
        <w:t xml:space="preserve">на </w:t>
      </w:r>
      <w:r>
        <w:rPr>
          <w:spacing w:val="-6"/>
          <w:sz w:val="28"/>
          <w:szCs w:val="28"/>
        </w:rPr>
        <w:t>предоставление прав на использование антивирусного программного обеспечения</w:t>
      </w:r>
      <w:r w:rsidRPr="00DF3290">
        <w:rPr>
          <w:sz w:val="28"/>
          <w:szCs w:val="28"/>
        </w:rPr>
        <w:t xml:space="preserve"> </w:t>
      </w:r>
    </w:p>
    <w:p w:rsidR="001667CF" w:rsidRPr="00DF3290" w:rsidRDefault="001667CF" w:rsidP="003D0EDD">
      <w:pPr>
        <w:jc w:val="center"/>
        <w:rPr>
          <w:sz w:val="28"/>
          <w:szCs w:val="28"/>
        </w:rPr>
      </w:pPr>
      <w:r w:rsidRPr="00DF3290">
        <w:rPr>
          <w:sz w:val="28"/>
          <w:szCs w:val="28"/>
        </w:rPr>
        <w:t>(в 2-х томах)</w:t>
      </w:r>
    </w:p>
    <w:p w:rsidR="001667CF" w:rsidRDefault="001667CF" w:rsidP="003D0EDD">
      <w:pPr>
        <w:jc w:val="center"/>
        <w:rPr>
          <w:sz w:val="28"/>
          <w:szCs w:val="28"/>
        </w:rPr>
      </w:pPr>
    </w:p>
    <w:p w:rsidR="001667CF" w:rsidRDefault="001667CF" w:rsidP="003D0EDD">
      <w:pPr>
        <w:jc w:val="center"/>
        <w:rPr>
          <w:sz w:val="28"/>
          <w:szCs w:val="28"/>
        </w:rPr>
      </w:pPr>
      <w:r>
        <w:rPr>
          <w:sz w:val="28"/>
          <w:szCs w:val="28"/>
        </w:rPr>
        <w:t xml:space="preserve">от   </w:t>
      </w:r>
      <w:r w:rsidRPr="007C7BD9">
        <w:rPr>
          <w:sz w:val="28"/>
          <w:szCs w:val="28"/>
        </w:rPr>
        <w:t>2</w:t>
      </w:r>
      <w:r w:rsidRPr="00481F46">
        <w:rPr>
          <w:sz w:val="28"/>
          <w:szCs w:val="28"/>
        </w:rPr>
        <w:t>5</w:t>
      </w:r>
      <w:r w:rsidRPr="002B0267">
        <w:rPr>
          <w:sz w:val="28"/>
          <w:szCs w:val="28"/>
        </w:rPr>
        <w:t>.</w:t>
      </w:r>
      <w:r>
        <w:rPr>
          <w:sz w:val="28"/>
          <w:szCs w:val="28"/>
        </w:rPr>
        <w:t xml:space="preserve">05.2015 года </w:t>
      </w:r>
      <w:r w:rsidRPr="005704B2">
        <w:rPr>
          <w:sz w:val="28"/>
          <w:szCs w:val="28"/>
        </w:rPr>
        <w:t xml:space="preserve">    </w:t>
      </w:r>
      <w:r>
        <w:rPr>
          <w:sz w:val="28"/>
          <w:szCs w:val="28"/>
        </w:rPr>
        <w:t xml:space="preserve">№ </w:t>
      </w:r>
      <w:r w:rsidRPr="005704B2">
        <w:rPr>
          <w:sz w:val="28"/>
          <w:szCs w:val="28"/>
        </w:rPr>
        <w:t>7</w:t>
      </w:r>
      <w:r>
        <w:rPr>
          <w:sz w:val="28"/>
          <w:szCs w:val="28"/>
        </w:rPr>
        <w:t>70-15/ОЗ-62-ЗП-Э</w:t>
      </w:r>
    </w:p>
    <w:p w:rsidR="001667CF" w:rsidRPr="008C6DF7" w:rsidRDefault="001667CF" w:rsidP="003D0EDD">
      <w:pPr>
        <w:jc w:val="center"/>
        <w:rPr>
          <w:sz w:val="28"/>
          <w:szCs w:val="28"/>
        </w:rPr>
      </w:pPr>
    </w:p>
    <w:p w:rsidR="001667CF" w:rsidRPr="00B272BC" w:rsidRDefault="001667CF" w:rsidP="003D0EDD">
      <w:pPr>
        <w:jc w:val="center"/>
        <w:rPr>
          <w:sz w:val="28"/>
          <w:szCs w:val="28"/>
        </w:rPr>
      </w:pPr>
    </w:p>
    <w:p w:rsidR="001667CF" w:rsidRPr="00B272BC" w:rsidRDefault="001667CF" w:rsidP="003D0EDD">
      <w:pPr>
        <w:jc w:val="center"/>
        <w:rPr>
          <w:sz w:val="28"/>
          <w:szCs w:val="28"/>
        </w:rPr>
      </w:pPr>
    </w:p>
    <w:p w:rsidR="001667CF" w:rsidRPr="00B272BC" w:rsidRDefault="001667CF" w:rsidP="003D0EDD">
      <w:pPr>
        <w:jc w:val="center"/>
        <w:rPr>
          <w:caps/>
          <w:sz w:val="28"/>
          <w:szCs w:val="28"/>
        </w:rPr>
      </w:pPr>
      <w:r w:rsidRPr="00B272BC">
        <w:rPr>
          <w:caps/>
          <w:sz w:val="28"/>
          <w:szCs w:val="28"/>
        </w:rPr>
        <w:t>том 1 «общая и коммерческая части»</w:t>
      </w:r>
    </w:p>
    <w:p w:rsidR="001667CF" w:rsidRPr="00B272BC" w:rsidRDefault="001667CF" w:rsidP="003D0EDD">
      <w:pPr>
        <w:jc w:val="center"/>
        <w:rPr>
          <w:sz w:val="28"/>
          <w:szCs w:val="28"/>
        </w:rPr>
      </w:pPr>
    </w:p>
    <w:p w:rsidR="001667CF" w:rsidRPr="00B272BC" w:rsidRDefault="001667CF" w:rsidP="003D0EDD">
      <w:pPr>
        <w:jc w:val="center"/>
        <w:rPr>
          <w:sz w:val="28"/>
          <w:szCs w:val="28"/>
        </w:rPr>
      </w:pPr>
    </w:p>
    <w:p w:rsidR="001667CF" w:rsidRPr="00B272BC" w:rsidRDefault="001667CF" w:rsidP="003D0EDD">
      <w:pPr>
        <w:jc w:val="center"/>
        <w:rPr>
          <w:sz w:val="28"/>
          <w:szCs w:val="28"/>
        </w:rPr>
      </w:pPr>
    </w:p>
    <w:p w:rsidR="001667CF" w:rsidRPr="00B272BC" w:rsidRDefault="001667CF" w:rsidP="003D0EDD">
      <w:pPr>
        <w:jc w:val="center"/>
        <w:rPr>
          <w:sz w:val="28"/>
          <w:szCs w:val="28"/>
        </w:rPr>
      </w:pPr>
    </w:p>
    <w:p w:rsidR="001667CF" w:rsidRPr="00B272BC" w:rsidRDefault="001667CF" w:rsidP="003D0EDD">
      <w:pPr>
        <w:jc w:val="center"/>
        <w:rPr>
          <w:sz w:val="28"/>
          <w:szCs w:val="28"/>
        </w:rPr>
      </w:pPr>
    </w:p>
    <w:p w:rsidR="001667CF" w:rsidRPr="00B272BC" w:rsidRDefault="001667CF" w:rsidP="003D0EDD">
      <w:pPr>
        <w:jc w:val="center"/>
        <w:rPr>
          <w:sz w:val="28"/>
          <w:szCs w:val="28"/>
        </w:rPr>
      </w:pPr>
    </w:p>
    <w:p w:rsidR="001667CF" w:rsidRPr="00B272BC" w:rsidRDefault="001667CF" w:rsidP="003D0EDD">
      <w:pPr>
        <w:jc w:val="center"/>
        <w:rPr>
          <w:sz w:val="28"/>
          <w:szCs w:val="28"/>
        </w:rPr>
      </w:pPr>
    </w:p>
    <w:p w:rsidR="001667CF" w:rsidRPr="00B272BC" w:rsidRDefault="001667CF" w:rsidP="003D0EDD">
      <w:pPr>
        <w:jc w:val="center"/>
        <w:rPr>
          <w:sz w:val="28"/>
          <w:szCs w:val="28"/>
        </w:rPr>
      </w:pPr>
    </w:p>
    <w:p w:rsidR="001667CF" w:rsidRPr="00B272BC" w:rsidRDefault="001667CF" w:rsidP="003D0EDD">
      <w:pPr>
        <w:jc w:val="center"/>
        <w:rPr>
          <w:sz w:val="28"/>
          <w:szCs w:val="28"/>
        </w:rPr>
      </w:pPr>
    </w:p>
    <w:p w:rsidR="001667CF" w:rsidRPr="00331731" w:rsidRDefault="001667CF" w:rsidP="003D0EDD">
      <w:pPr>
        <w:rPr>
          <w:sz w:val="28"/>
          <w:szCs w:val="28"/>
        </w:rPr>
      </w:pPr>
    </w:p>
    <w:p w:rsidR="001667CF" w:rsidRPr="00B272BC" w:rsidRDefault="001667CF" w:rsidP="003D0EDD">
      <w:pPr>
        <w:jc w:val="center"/>
        <w:rPr>
          <w:sz w:val="28"/>
          <w:szCs w:val="28"/>
        </w:rPr>
      </w:pPr>
    </w:p>
    <w:p w:rsidR="001667CF" w:rsidRPr="0072127E" w:rsidRDefault="001667CF" w:rsidP="003D0EDD">
      <w:pPr>
        <w:pStyle w:val="110"/>
        <w:keepNext w:val="0"/>
        <w:rPr>
          <w:b/>
          <w:bCs/>
          <w:sz w:val="28"/>
          <w:szCs w:val="28"/>
        </w:rPr>
      </w:pPr>
      <w:r w:rsidRPr="00B272BC">
        <w:rPr>
          <w:sz w:val="28"/>
          <w:szCs w:val="28"/>
        </w:rPr>
        <w:t>20</w:t>
      </w:r>
      <w:r w:rsidRPr="0072127E">
        <w:rPr>
          <w:sz w:val="28"/>
          <w:szCs w:val="28"/>
        </w:rPr>
        <w:t>1</w:t>
      </w:r>
      <w:r>
        <w:rPr>
          <w:sz w:val="28"/>
          <w:szCs w:val="28"/>
        </w:rPr>
        <w:t>5</w:t>
      </w:r>
    </w:p>
    <w:p w:rsidR="001667CF" w:rsidRPr="00563FFA" w:rsidRDefault="001667CF" w:rsidP="00CA2886">
      <w:pPr>
        <w:sectPr w:rsidR="001667CF" w:rsidRPr="00563FFA" w:rsidSect="00C87330">
          <w:headerReference w:type="default" r:id="rId7"/>
          <w:pgSz w:w="11907" w:h="16840" w:code="9"/>
          <w:pgMar w:top="1134" w:right="567" w:bottom="1134" w:left="1418" w:header="709" w:footer="1072" w:gutter="0"/>
          <w:cols w:space="708"/>
          <w:docGrid w:linePitch="360"/>
        </w:sectPr>
      </w:pPr>
    </w:p>
    <w:p w:rsidR="001667CF" w:rsidRPr="00563FFA" w:rsidRDefault="001667CF" w:rsidP="00C87330">
      <w:pPr>
        <w:pStyle w:val="12"/>
        <w:widowControl/>
        <w:outlineLvl w:val="0"/>
        <w:rPr>
          <w:sz w:val="28"/>
          <w:szCs w:val="28"/>
        </w:rPr>
      </w:pPr>
      <w:bookmarkStart w:id="5" w:name="_Toc398564570"/>
      <w:bookmarkStart w:id="6" w:name="_Toc399408080"/>
      <w:bookmarkStart w:id="7" w:name="_Toc412202936"/>
      <w:bookmarkStart w:id="8" w:name="_Toc418078318"/>
      <w:r w:rsidRPr="00563FFA">
        <w:rPr>
          <w:b w:val="0"/>
          <w:bCs w:val="0"/>
          <w:sz w:val="28"/>
          <w:szCs w:val="28"/>
        </w:rPr>
        <w:t>СОДЕРЖАНИЕ</w:t>
      </w:r>
      <w:bookmarkEnd w:id="4"/>
      <w:bookmarkEnd w:id="5"/>
      <w:bookmarkEnd w:id="6"/>
      <w:bookmarkEnd w:id="7"/>
      <w:bookmarkEnd w:id="8"/>
    </w:p>
    <w:p w:rsidR="001667CF" w:rsidRPr="00563FFA" w:rsidRDefault="001667CF" w:rsidP="00F74A75">
      <w:pPr>
        <w:pStyle w:val="af0"/>
        <w:keepNext w:val="0"/>
        <w:keepLines w:val="0"/>
        <w:numPr>
          <w:ilvl w:val="0"/>
          <w:numId w:val="0"/>
        </w:numPr>
        <w:spacing w:before="0" w:after="0" w:line="240" w:lineRule="auto"/>
        <w:jc w:val="both"/>
        <w:rPr>
          <w:b w:val="0"/>
          <w:bCs w:val="0"/>
          <w:spacing w:val="0"/>
          <w:kern w:val="0"/>
          <w:lang w:eastAsia="ru-RU"/>
        </w:rPr>
      </w:pPr>
    </w:p>
    <w:p w:rsidR="001667CF" w:rsidRDefault="001667CF">
      <w:pPr>
        <w:pStyle w:val="TOC1"/>
        <w:rPr>
          <w:rFonts w:ascii="Calibri" w:hAnsi="Calibri" w:cs="Calibri"/>
          <w:sz w:val="22"/>
          <w:szCs w:val="22"/>
        </w:rPr>
      </w:pPr>
      <w:r w:rsidRPr="00D4043B">
        <w:fldChar w:fldCharType="begin"/>
      </w:r>
      <w:r w:rsidRPr="00D4043B">
        <w:instrText xml:space="preserve"> TOC \o "1-3" \h \z \u </w:instrText>
      </w:r>
      <w:r w:rsidRPr="00D4043B">
        <w:fldChar w:fldCharType="separate"/>
      </w:r>
      <w:hyperlink w:anchor="_Toc412202935" w:history="1">
        <w:r w:rsidRPr="00B63C12">
          <w:rPr>
            <w:rStyle w:val="Hyperlink"/>
          </w:rPr>
          <w:t>ЗАКУПОЧНАЯ ДОКУМЕНТАЦИЯ</w:t>
        </w:r>
        <w:r>
          <w:rPr>
            <w:webHidden/>
          </w:rPr>
          <w:tab/>
        </w:r>
        <w:r>
          <w:rPr>
            <w:webHidden/>
          </w:rPr>
          <w:fldChar w:fldCharType="begin"/>
        </w:r>
        <w:r>
          <w:rPr>
            <w:webHidden/>
          </w:rPr>
          <w:instrText xml:space="preserve"> PAGEREF _Toc412202935 \h </w:instrText>
        </w:r>
        <w:r>
          <w:rPr>
            <w:webHidden/>
          </w:rPr>
        </w:r>
        <w:r>
          <w:rPr>
            <w:webHidden/>
          </w:rPr>
          <w:fldChar w:fldCharType="separate"/>
        </w:r>
        <w:r>
          <w:rPr>
            <w:webHidden/>
          </w:rPr>
          <w:t>1</w:t>
        </w:r>
        <w:r>
          <w:rPr>
            <w:webHidden/>
          </w:rPr>
          <w:fldChar w:fldCharType="end"/>
        </w:r>
      </w:hyperlink>
    </w:p>
    <w:p w:rsidR="001667CF" w:rsidRDefault="001667CF">
      <w:pPr>
        <w:pStyle w:val="TOC1"/>
        <w:rPr>
          <w:rFonts w:ascii="Calibri" w:hAnsi="Calibri" w:cs="Calibri"/>
          <w:sz w:val="22"/>
          <w:szCs w:val="22"/>
        </w:rPr>
      </w:pPr>
      <w:hyperlink w:anchor="_Toc412202936" w:history="1">
        <w:r w:rsidRPr="00B63C12">
          <w:rPr>
            <w:rStyle w:val="Hyperlink"/>
          </w:rPr>
          <w:t>СОДЕРЖАНИЕ</w:t>
        </w:r>
        <w:r>
          <w:rPr>
            <w:webHidden/>
          </w:rPr>
          <w:tab/>
        </w:r>
        <w:r>
          <w:rPr>
            <w:webHidden/>
          </w:rPr>
          <w:fldChar w:fldCharType="begin"/>
        </w:r>
        <w:r>
          <w:rPr>
            <w:webHidden/>
          </w:rPr>
          <w:instrText xml:space="preserve"> PAGEREF _Toc412202936 \h </w:instrText>
        </w:r>
        <w:r>
          <w:rPr>
            <w:webHidden/>
          </w:rPr>
        </w:r>
        <w:r>
          <w:rPr>
            <w:webHidden/>
          </w:rPr>
          <w:fldChar w:fldCharType="separate"/>
        </w:r>
        <w:r>
          <w:rPr>
            <w:webHidden/>
          </w:rPr>
          <w:t>2</w:t>
        </w:r>
        <w:r>
          <w:rPr>
            <w:webHidden/>
          </w:rPr>
          <w:fldChar w:fldCharType="end"/>
        </w:r>
      </w:hyperlink>
    </w:p>
    <w:p w:rsidR="001667CF" w:rsidRDefault="001667CF">
      <w:pPr>
        <w:pStyle w:val="TOC1"/>
        <w:rPr>
          <w:rFonts w:ascii="Calibri" w:hAnsi="Calibri" w:cs="Calibri"/>
          <w:sz w:val="22"/>
          <w:szCs w:val="22"/>
        </w:rPr>
      </w:pPr>
      <w:hyperlink w:anchor="_Toc412202937" w:history="1">
        <w:r w:rsidRPr="00B63C12">
          <w:rPr>
            <w:rStyle w:val="Hyperlink"/>
          </w:rPr>
          <w:t>1.</w:t>
        </w:r>
        <w:r>
          <w:rPr>
            <w:rFonts w:ascii="Calibri" w:hAnsi="Calibri" w:cs="Calibri"/>
            <w:sz w:val="22"/>
            <w:szCs w:val="22"/>
          </w:rPr>
          <w:tab/>
        </w:r>
        <w:r w:rsidRPr="00B63C12">
          <w:rPr>
            <w:rStyle w:val="Hyperlink"/>
          </w:rPr>
          <w:t>ИЗВЕЩЕНИЕ О ПРОВЕДЕНИИ ЗАКУПКИ</w:t>
        </w:r>
        <w:r>
          <w:rPr>
            <w:webHidden/>
          </w:rPr>
          <w:tab/>
        </w:r>
        <w:r>
          <w:rPr>
            <w:webHidden/>
          </w:rPr>
          <w:fldChar w:fldCharType="begin"/>
        </w:r>
        <w:r>
          <w:rPr>
            <w:webHidden/>
          </w:rPr>
          <w:instrText xml:space="preserve"> PAGEREF _Toc412202937 \h </w:instrText>
        </w:r>
        <w:r>
          <w:rPr>
            <w:webHidden/>
          </w:rPr>
        </w:r>
        <w:r>
          <w:rPr>
            <w:webHidden/>
          </w:rPr>
          <w:fldChar w:fldCharType="separate"/>
        </w:r>
        <w:r>
          <w:rPr>
            <w:webHidden/>
          </w:rPr>
          <w:t>3</w:t>
        </w:r>
        <w:r>
          <w:rPr>
            <w:webHidden/>
          </w:rPr>
          <w:fldChar w:fldCharType="end"/>
        </w:r>
      </w:hyperlink>
    </w:p>
    <w:p w:rsidR="001667CF" w:rsidRDefault="001667CF">
      <w:pPr>
        <w:pStyle w:val="TOC1"/>
        <w:rPr>
          <w:rFonts w:ascii="Calibri" w:hAnsi="Calibri" w:cs="Calibri"/>
          <w:sz w:val="22"/>
          <w:szCs w:val="22"/>
        </w:rPr>
      </w:pPr>
      <w:hyperlink w:anchor="_Toc412202938" w:history="1">
        <w:r w:rsidRPr="00B63C12">
          <w:rPr>
            <w:rStyle w:val="Hyperlink"/>
            <w:b/>
            <w:bCs/>
          </w:rPr>
          <w:t>ЧАСТЬ 1</w:t>
        </w:r>
        <w:r>
          <w:rPr>
            <w:webHidden/>
          </w:rPr>
          <w:tab/>
        </w:r>
        <w:r>
          <w:rPr>
            <w:webHidden/>
          </w:rPr>
          <w:fldChar w:fldCharType="begin"/>
        </w:r>
        <w:r>
          <w:rPr>
            <w:webHidden/>
          </w:rPr>
          <w:instrText xml:space="preserve"> PAGEREF _Toc412202938 \h </w:instrText>
        </w:r>
        <w:r>
          <w:rPr>
            <w:webHidden/>
          </w:rPr>
        </w:r>
        <w:r>
          <w:rPr>
            <w:webHidden/>
          </w:rPr>
          <w:fldChar w:fldCharType="separate"/>
        </w:r>
        <w:r>
          <w:rPr>
            <w:webHidden/>
          </w:rPr>
          <w:t>7</w:t>
        </w:r>
        <w:r>
          <w:rPr>
            <w:webHidden/>
          </w:rPr>
          <w:fldChar w:fldCharType="end"/>
        </w:r>
      </w:hyperlink>
    </w:p>
    <w:p w:rsidR="001667CF" w:rsidRDefault="001667CF">
      <w:pPr>
        <w:pStyle w:val="TOC1"/>
        <w:rPr>
          <w:rFonts w:ascii="Calibri" w:hAnsi="Calibri" w:cs="Calibri"/>
          <w:sz w:val="22"/>
          <w:szCs w:val="22"/>
        </w:rPr>
      </w:pPr>
      <w:hyperlink w:anchor="_Toc412202939" w:history="1">
        <w:r w:rsidRPr="00B63C12">
          <w:rPr>
            <w:rStyle w:val="Hyperlink"/>
          </w:rPr>
          <w:t>2.</w:t>
        </w:r>
        <w:r>
          <w:rPr>
            <w:rFonts w:ascii="Calibri" w:hAnsi="Calibri" w:cs="Calibri"/>
            <w:sz w:val="22"/>
            <w:szCs w:val="22"/>
          </w:rPr>
          <w:tab/>
        </w:r>
        <w:r w:rsidRPr="00B63C12">
          <w:rPr>
            <w:rStyle w:val="Hyperlink"/>
          </w:rPr>
          <w:t>ТРЕБОВАНИЯ. ДОКУМЕНТЫ. СОСТАВ ЗАЯВКИ НА УЧАСТИЕ В ЗАКУПКЕ.</w:t>
        </w:r>
        <w:r>
          <w:rPr>
            <w:webHidden/>
          </w:rPr>
          <w:tab/>
        </w:r>
        <w:r>
          <w:rPr>
            <w:webHidden/>
          </w:rPr>
          <w:fldChar w:fldCharType="begin"/>
        </w:r>
        <w:r>
          <w:rPr>
            <w:webHidden/>
          </w:rPr>
          <w:instrText xml:space="preserve"> PAGEREF _Toc412202939 \h </w:instrText>
        </w:r>
        <w:r>
          <w:rPr>
            <w:webHidden/>
          </w:rPr>
        </w:r>
        <w:r>
          <w:rPr>
            <w:webHidden/>
          </w:rPr>
          <w:fldChar w:fldCharType="separate"/>
        </w:r>
        <w:r>
          <w:rPr>
            <w:webHidden/>
          </w:rPr>
          <w:t>7</w:t>
        </w:r>
        <w:r>
          <w:rPr>
            <w:webHidden/>
          </w:rPr>
          <w:fldChar w:fldCharType="end"/>
        </w:r>
      </w:hyperlink>
    </w:p>
    <w:p w:rsidR="001667CF" w:rsidRDefault="001667CF">
      <w:pPr>
        <w:pStyle w:val="TOC1"/>
        <w:rPr>
          <w:rFonts w:ascii="Calibri" w:hAnsi="Calibri" w:cs="Calibri"/>
          <w:sz w:val="22"/>
          <w:szCs w:val="22"/>
        </w:rPr>
      </w:pPr>
      <w:hyperlink w:anchor="_Toc412202940" w:history="1">
        <w:r w:rsidRPr="00B63C12">
          <w:rPr>
            <w:rStyle w:val="Hyperlink"/>
          </w:rPr>
          <w:t>2.1.</w:t>
        </w:r>
        <w:r>
          <w:rPr>
            <w:rFonts w:ascii="Calibri" w:hAnsi="Calibri" w:cs="Calibri"/>
            <w:sz w:val="22"/>
            <w:szCs w:val="22"/>
          </w:rPr>
          <w:tab/>
        </w:r>
        <w:r w:rsidRPr="00B63C12">
          <w:rPr>
            <w:rStyle w:val="Hyperlink"/>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_Toc412202940 \h </w:instrText>
        </w:r>
        <w:r>
          <w:rPr>
            <w:webHidden/>
          </w:rPr>
        </w:r>
        <w:r>
          <w:rPr>
            <w:webHidden/>
          </w:rPr>
          <w:fldChar w:fldCharType="separate"/>
        </w:r>
        <w:r>
          <w:rPr>
            <w:webHidden/>
          </w:rPr>
          <w:t>7</w:t>
        </w:r>
        <w:r>
          <w:rPr>
            <w:webHidden/>
          </w:rPr>
          <w:fldChar w:fldCharType="end"/>
        </w:r>
      </w:hyperlink>
    </w:p>
    <w:p w:rsidR="001667CF" w:rsidRDefault="001667CF">
      <w:pPr>
        <w:pStyle w:val="TOC1"/>
        <w:rPr>
          <w:rFonts w:ascii="Calibri" w:hAnsi="Calibri" w:cs="Calibri"/>
          <w:sz w:val="22"/>
          <w:szCs w:val="22"/>
        </w:rPr>
      </w:pPr>
      <w:hyperlink w:anchor="_Toc412202943" w:history="1">
        <w:r w:rsidRPr="00B63C12">
          <w:rPr>
            <w:rStyle w:val="Hyperlink"/>
          </w:rPr>
          <w:t>2.2.</w:t>
        </w:r>
        <w:r>
          <w:rPr>
            <w:rFonts w:ascii="Calibri" w:hAnsi="Calibri" w:cs="Calibri"/>
            <w:sz w:val="22"/>
            <w:szCs w:val="22"/>
          </w:rPr>
          <w:tab/>
        </w:r>
        <w:r w:rsidRPr="00B63C12">
          <w:rPr>
            <w:rStyle w:val="Hyperlink"/>
          </w:rPr>
          <w:t>СОСТАВ ЗАЯВКИ НА УЧАСТИЕ В ЗАКУПКЕ.</w:t>
        </w:r>
        <w:r>
          <w:rPr>
            <w:webHidden/>
          </w:rPr>
          <w:tab/>
        </w:r>
        <w:r>
          <w:rPr>
            <w:webHidden/>
          </w:rPr>
          <w:fldChar w:fldCharType="begin"/>
        </w:r>
        <w:r>
          <w:rPr>
            <w:webHidden/>
          </w:rPr>
          <w:instrText xml:space="preserve"> PAGEREF _Toc412202943 \h </w:instrText>
        </w:r>
        <w:r>
          <w:rPr>
            <w:webHidden/>
          </w:rPr>
        </w:r>
        <w:r>
          <w:rPr>
            <w:webHidden/>
          </w:rPr>
          <w:fldChar w:fldCharType="separate"/>
        </w:r>
        <w:r>
          <w:rPr>
            <w:webHidden/>
          </w:rPr>
          <w:t>9</w:t>
        </w:r>
        <w:r>
          <w:rPr>
            <w:webHidden/>
          </w:rPr>
          <w:fldChar w:fldCharType="end"/>
        </w:r>
      </w:hyperlink>
    </w:p>
    <w:p w:rsidR="001667CF" w:rsidRDefault="001667CF">
      <w:pPr>
        <w:pStyle w:val="TOC1"/>
        <w:rPr>
          <w:rFonts w:ascii="Calibri" w:hAnsi="Calibri" w:cs="Calibri"/>
          <w:sz w:val="22"/>
          <w:szCs w:val="22"/>
        </w:rPr>
      </w:pPr>
      <w:hyperlink w:anchor="_Toc412202944" w:history="1">
        <w:r w:rsidRPr="00B63C12">
          <w:rPr>
            <w:rStyle w:val="Hyperlink"/>
          </w:rPr>
          <w:t>3.</w:t>
        </w:r>
        <w:r>
          <w:rPr>
            <w:rFonts w:ascii="Calibri" w:hAnsi="Calibri" w:cs="Calibri"/>
            <w:sz w:val="22"/>
            <w:szCs w:val="22"/>
          </w:rPr>
          <w:tab/>
        </w:r>
        <w:r w:rsidRPr="00B63C12">
          <w:rPr>
            <w:rStyle w:val="Hyperlink"/>
          </w:rPr>
          <w:t>МЕТОДИКА РАСЧЕТА ОБЕСПЕЧЕННОСТИ ФИНАНСОВЫМИ РЕСУРСАМИ УЧАСТНИКОВ ПРОЦЕДУРЫ ЗАКУПКИ</w:t>
        </w:r>
        <w:r>
          <w:rPr>
            <w:webHidden/>
          </w:rPr>
          <w:tab/>
        </w:r>
        <w:r>
          <w:rPr>
            <w:webHidden/>
          </w:rPr>
          <w:fldChar w:fldCharType="begin"/>
        </w:r>
        <w:r>
          <w:rPr>
            <w:webHidden/>
          </w:rPr>
          <w:instrText xml:space="preserve"> PAGEREF _Toc412202944 \h </w:instrText>
        </w:r>
        <w:r>
          <w:rPr>
            <w:webHidden/>
          </w:rPr>
        </w:r>
        <w:r>
          <w:rPr>
            <w:webHidden/>
          </w:rPr>
          <w:fldChar w:fldCharType="separate"/>
        </w:r>
        <w:r>
          <w:rPr>
            <w:webHidden/>
          </w:rPr>
          <w:t>11</w:t>
        </w:r>
        <w:r>
          <w:rPr>
            <w:webHidden/>
          </w:rPr>
          <w:fldChar w:fldCharType="end"/>
        </w:r>
      </w:hyperlink>
    </w:p>
    <w:p w:rsidR="001667CF" w:rsidRDefault="001667CF">
      <w:pPr>
        <w:pStyle w:val="TOC1"/>
        <w:rPr>
          <w:rFonts w:ascii="Calibri" w:hAnsi="Calibri" w:cs="Calibri"/>
          <w:sz w:val="22"/>
          <w:szCs w:val="22"/>
        </w:rPr>
      </w:pPr>
      <w:hyperlink w:anchor="_Toc412202945" w:history="1">
        <w:r w:rsidRPr="00B63C12">
          <w:rPr>
            <w:rStyle w:val="Hyperlink"/>
          </w:rPr>
          <w:t>4.</w:t>
        </w:r>
        <w:r>
          <w:rPr>
            <w:rFonts w:ascii="Calibri" w:hAnsi="Calibri" w:cs="Calibri"/>
            <w:sz w:val="22"/>
            <w:szCs w:val="22"/>
          </w:rPr>
          <w:tab/>
        </w:r>
        <w:r w:rsidRPr="00B63C12">
          <w:rPr>
            <w:rStyle w:val="Hyperlink"/>
          </w:rPr>
          <w:t>КРИТЕРИИ И МЕТОДИКА ОЦЕНКИ ЗАЯВОК НА УЧАСТИЕ В ЗАКУПКЕ</w:t>
        </w:r>
        <w:r>
          <w:rPr>
            <w:webHidden/>
          </w:rPr>
          <w:tab/>
        </w:r>
        <w:r>
          <w:rPr>
            <w:webHidden/>
          </w:rPr>
          <w:fldChar w:fldCharType="begin"/>
        </w:r>
        <w:r>
          <w:rPr>
            <w:webHidden/>
          </w:rPr>
          <w:instrText xml:space="preserve"> PAGEREF _Toc412202945 \h </w:instrText>
        </w:r>
        <w:r>
          <w:rPr>
            <w:webHidden/>
          </w:rPr>
        </w:r>
        <w:r>
          <w:rPr>
            <w:webHidden/>
          </w:rPr>
          <w:fldChar w:fldCharType="separate"/>
        </w:r>
        <w:r>
          <w:rPr>
            <w:webHidden/>
          </w:rPr>
          <w:t>11</w:t>
        </w:r>
        <w:r>
          <w:rPr>
            <w:webHidden/>
          </w:rPr>
          <w:fldChar w:fldCharType="end"/>
        </w:r>
      </w:hyperlink>
    </w:p>
    <w:p w:rsidR="001667CF" w:rsidRDefault="001667CF">
      <w:pPr>
        <w:pStyle w:val="TOC1"/>
        <w:rPr>
          <w:rFonts w:ascii="Calibri" w:hAnsi="Calibri" w:cs="Calibri"/>
          <w:sz w:val="22"/>
          <w:szCs w:val="22"/>
        </w:rPr>
      </w:pPr>
      <w:hyperlink w:anchor="_Toc412202946" w:history="1">
        <w:r w:rsidRPr="00B63C12">
          <w:rPr>
            <w:rStyle w:val="Hyperlink"/>
          </w:rPr>
          <w:t>5.</w:t>
        </w:r>
        <w:r>
          <w:rPr>
            <w:rFonts w:ascii="Calibri" w:hAnsi="Calibri" w:cs="Calibri"/>
            <w:sz w:val="22"/>
            <w:szCs w:val="22"/>
          </w:rPr>
          <w:tab/>
        </w:r>
        <w:r w:rsidRPr="00B63C12">
          <w:rPr>
            <w:rStyle w:val="Hyperlink"/>
          </w:rPr>
          <w:t>ОБРАЗЦЫ ФОРМ ОСНОВНЫХ ДОКУМЕНТОВ</w:t>
        </w:r>
        <w:r>
          <w:rPr>
            <w:webHidden/>
          </w:rPr>
          <w:tab/>
        </w:r>
        <w:r>
          <w:rPr>
            <w:webHidden/>
          </w:rPr>
          <w:fldChar w:fldCharType="begin"/>
        </w:r>
        <w:r>
          <w:rPr>
            <w:webHidden/>
          </w:rPr>
          <w:instrText xml:space="preserve"> PAGEREF _Toc412202946 \h </w:instrText>
        </w:r>
        <w:r>
          <w:rPr>
            <w:webHidden/>
          </w:rPr>
        </w:r>
        <w:r>
          <w:rPr>
            <w:webHidden/>
          </w:rPr>
          <w:fldChar w:fldCharType="separate"/>
        </w:r>
        <w:r>
          <w:rPr>
            <w:webHidden/>
          </w:rPr>
          <w:t>15</w:t>
        </w:r>
        <w:r>
          <w:rPr>
            <w:webHidden/>
          </w:rPr>
          <w:fldChar w:fldCharType="end"/>
        </w:r>
      </w:hyperlink>
    </w:p>
    <w:p w:rsidR="001667CF" w:rsidRDefault="001667CF">
      <w:pPr>
        <w:pStyle w:val="TOC1"/>
      </w:pPr>
      <w:hyperlink w:anchor="_Toc412202947" w:history="1">
        <w:r w:rsidRPr="00B63C12">
          <w:rPr>
            <w:rStyle w:val="Hyperlink"/>
          </w:rPr>
          <w:t>5.1.</w:t>
        </w:r>
        <w:r>
          <w:rPr>
            <w:rFonts w:ascii="Calibri" w:hAnsi="Calibri" w:cs="Calibri"/>
            <w:sz w:val="22"/>
            <w:szCs w:val="22"/>
          </w:rPr>
          <w:tab/>
        </w:r>
        <w:r w:rsidRPr="00B63C12">
          <w:rPr>
            <w:rStyle w:val="Hyperlink"/>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_Toc412202947 \h </w:instrText>
        </w:r>
        <w:r>
          <w:rPr>
            <w:webHidden/>
          </w:rPr>
        </w:r>
        <w:r>
          <w:rPr>
            <w:webHidden/>
          </w:rPr>
          <w:fldChar w:fldCharType="separate"/>
        </w:r>
        <w:r>
          <w:rPr>
            <w:webHidden/>
          </w:rPr>
          <w:t>15</w:t>
        </w:r>
        <w:r>
          <w:rPr>
            <w:webHidden/>
          </w:rPr>
          <w:fldChar w:fldCharType="end"/>
        </w:r>
      </w:hyperlink>
      <w:r w:rsidRPr="00710042">
        <w:fldChar w:fldCharType="begin"/>
      </w:r>
      <w:r w:rsidRPr="00710042">
        <w:instrText xml:space="preserve"> TOC \o "1-3" \h \z \u </w:instrText>
      </w:r>
      <w:r w:rsidRPr="00710042">
        <w:fldChar w:fldCharType="separate"/>
      </w:r>
    </w:p>
    <w:p w:rsidR="001667CF" w:rsidRDefault="001667CF">
      <w:pPr>
        <w:pStyle w:val="TOC2"/>
      </w:pPr>
      <w:hyperlink w:anchor="_Toc418078335" w:history="1">
        <w:r w:rsidRPr="008C6A75">
          <w:rPr>
            <w:rStyle w:val="Hyperlink"/>
          </w:rPr>
          <w:t>ЗАЯВКА НА УЧАСТИЕ В ЗАКУПКЕ (Форма 1)</w:t>
        </w:r>
        <w:r>
          <w:rPr>
            <w:webHidden/>
          </w:rPr>
          <w:tab/>
        </w:r>
        <w:r>
          <w:rPr>
            <w:webHidden/>
          </w:rPr>
          <w:fldChar w:fldCharType="begin"/>
        </w:r>
        <w:r>
          <w:rPr>
            <w:webHidden/>
          </w:rPr>
          <w:instrText xml:space="preserve"> PAGEREF _Toc418078335 \h </w:instrText>
        </w:r>
        <w:r>
          <w:rPr>
            <w:webHidden/>
          </w:rPr>
        </w:r>
        <w:r>
          <w:rPr>
            <w:webHidden/>
          </w:rPr>
          <w:fldChar w:fldCharType="separate"/>
        </w:r>
        <w:r>
          <w:rPr>
            <w:webHidden/>
          </w:rPr>
          <w:t>15</w:t>
        </w:r>
        <w:r>
          <w:rPr>
            <w:webHidden/>
          </w:rPr>
          <w:fldChar w:fldCharType="end"/>
        </w:r>
      </w:hyperlink>
    </w:p>
    <w:p w:rsidR="001667CF" w:rsidRDefault="001667CF">
      <w:pPr>
        <w:pStyle w:val="TOC2"/>
      </w:pPr>
      <w:hyperlink w:anchor="_Toc418078336" w:history="1">
        <w:r w:rsidRPr="008C6A75">
          <w:rPr>
            <w:rStyle w:val="Hyperlink"/>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_Toc418078336 \h </w:instrText>
        </w:r>
        <w:r>
          <w:rPr>
            <w:webHidden/>
          </w:rPr>
        </w:r>
        <w:r>
          <w:rPr>
            <w:webHidden/>
          </w:rPr>
          <w:fldChar w:fldCharType="separate"/>
        </w:r>
        <w:r>
          <w:rPr>
            <w:webHidden/>
          </w:rPr>
          <w:t>20</w:t>
        </w:r>
        <w:r>
          <w:rPr>
            <w:webHidden/>
          </w:rPr>
          <w:fldChar w:fldCharType="end"/>
        </w:r>
      </w:hyperlink>
    </w:p>
    <w:p w:rsidR="001667CF" w:rsidRDefault="001667CF">
      <w:pPr>
        <w:pStyle w:val="TOC2"/>
      </w:pPr>
      <w:hyperlink w:anchor="_Toc418078337" w:history="1">
        <w:r w:rsidRPr="008C6A75">
          <w:rPr>
            <w:rStyle w:val="Hyperlink"/>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_Toc418078337 \h </w:instrText>
        </w:r>
        <w:r>
          <w:rPr>
            <w:webHidden/>
          </w:rPr>
        </w:r>
        <w:r>
          <w:rPr>
            <w:webHidden/>
          </w:rPr>
          <w:fldChar w:fldCharType="separate"/>
        </w:r>
        <w:r>
          <w:rPr>
            <w:webHidden/>
          </w:rPr>
          <w:t>22</w:t>
        </w:r>
        <w:r>
          <w:rPr>
            <w:webHidden/>
          </w:rPr>
          <w:fldChar w:fldCharType="end"/>
        </w:r>
      </w:hyperlink>
    </w:p>
    <w:p w:rsidR="001667CF" w:rsidRDefault="001667CF">
      <w:pPr>
        <w:pStyle w:val="TOC2"/>
      </w:pPr>
      <w:hyperlink w:anchor="_Toc418078338" w:history="1">
        <w:r w:rsidRPr="008C6A75">
          <w:rPr>
            <w:rStyle w:val="Hyperlink"/>
          </w:rPr>
          <w:t>ТЕХНИЧЕСКОЕ ПРЕДЛОЖЕНИЕ (Форма 2)</w:t>
        </w:r>
        <w:r>
          <w:rPr>
            <w:webHidden/>
          </w:rPr>
          <w:tab/>
        </w:r>
        <w:r>
          <w:rPr>
            <w:webHidden/>
          </w:rPr>
          <w:fldChar w:fldCharType="begin"/>
        </w:r>
        <w:r>
          <w:rPr>
            <w:webHidden/>
          </w:rPr>
          <w:instrText xml:space="preserve"> PAGEREF _Toc418078338 \h </w:instrText>
        </w:r>
        <w:r>
          <w:rPr>
            <w:webHidden/>
          </w:rPr>
        </w:r>
        <w:r>
          <w:rPr>
            <w:webHidden/>
          </w:rPr>
          <w:fldChar w:fldCharType="separate"/>
        </w:r>
        <w:r>
          <w:rPr>
            <w:webHidden/>
          </w:rPr>
          <w:t>26</w:t>
        </w:r>
        <w:r>
          <w:rPr>
            <w:webHidden/>
          </w:rPr>
          <w:fldChar w:fldCharType="end"/>
        </w:r>
      </w:hyperlink>
    </w:p>
    <w:p w:rsidR="001667CF" w:rsidRDefault="001667CF">
      <w:pPr>
        <w:pStyle w:val="TOC2"/>
      </w:pPr>
      <w:hyperlink w:anchor="_Toc418078339" w:history="1">
        <w:r w:rsidRPr="008C6A75">
          <w:rPr>
            <w:rStyle w:val="Hyperlink"/>
          </w:rPr>
          <w:t>СПРАВКА ОБ ОПЫТЕ ВЫПОЛНЕНИЯ ДОГОВОРОВ (Форма 3)</w:t>
        </w:r>
        <w:r>
          <w:rPr>
            <w:webHidden/>
          </w:rPr>
          <w:tab/>
        </w:r>
        <w:r>
          <w:rPr>
            <w:webHidden/>
          </w:rPr>
          <w:fldChar w:fldCharType="begin"/>
        </w:r>
        <w:r>
          <w:rPr>
            <w:webHidden/>
          </w:rPr>
          <w:instrText xml:space="preserve"> PAGEREF _Toc418078339 \h </w:instrText>
        </w:r>
        <w:r>
          <w:rPr>
            <w:webHidden/>
          </w:rPr>
        </w:r>
        <w:r>
          <w:rPr>
            <w:webHidden/>
          </w:rPr>
          <w:fldChar w:fldCharType="separate"/>
        </w:r>
        <w:r>
          <w:rPr>
            <w:webHidden/>
          </w:rPr>
          <w:t>28</w:t>
        </w:r>
        <w:r>
          <w:rPr>
            <w:webHidden/>
          </w:rPr>
          <w:fldChar w:fldCharType="end"/>
        </w:r>
      </w:hyperlink>
    </w:p>
    <w:p w:rsidR="001667CF" w:rsidRDefault="001667CF">
      <w:pPr>
        <w:pStyle w:val="TOC2"/>
      </w:pPr>
      <w:hyperlink w:anchor="_Toc418078340" w:history="1">
        <w:r w:rsidRPr="008C6A75">
          <w:rPr>
            <w:rStyle w:val="Hyperlink"/>
          </w:rPr>
          <w:t>Форма письма, если для участника сделка не является крупной, либо с заинтересованностью (Форма 4)</w:t>
        </w:r>
        <w:r>
          <w:rPr>
            <w:webHidden/>
          </w:rPr>
          <w:tab/>
        </w:r>
        <w:r>
          <w:rPr>
            <w:webHidden/>
          </w:rPr>
          <w:fldChar w:fldCharType="begin"/>
        </w:r>
        <w:r>
          <w:rPr>
            <w:webHidden/>
          </w:rPr>
          <w:instrText xml:space="preserve"> PAGEREF _Toc418078340 \h </w:instrText>
        </w:r>
        <w:r>
          <w:rPr>
            <w:webHidden/>
          </w:rPr>
        </w:r>
        <w:r>
          <w:rPr>
            <w:webHidden/>
          </w:rPr>
          <w:fldChar w:fldCharType="separate"/>
        </w:r>
        <w:r>
          <w:rPr>
            <w:webHidden/>
          </w:rPr>
          <w:t>31</w:t>
        </w:r>
        <w:r>
          <w:rPr>
            <w:webHidden/>
          </w:rPr>
          <w:fldChar w:fldCharType="end"/>
        </w:r>
      </w:hyperlink>
    </w:p>
    <w:p w:rsidR="001667CF" w:rsidRPr="00710042" w:rsidRDefault="001667CF">
      <w:pPr>
        <w:pStyle w:val="TOC1"/>
      </w:pPr>
      <w:r w:rsidRPr="00710042">
        <w:fldChar w:fldCharType="end"/>
      </w:r>
      <w:hyperlink w:anchor="_Toc412202952" w:history="1">
        <w:r w:rsidRPr="00B63C12">
          <w:rPr>
            <w:rStyle w:val="Hyperlink"/>
            <w:b/>
            <w:bCs/>
          </w:rPr>
          <w:t>ЧАСТЬ 2</w:t>
        </w:r>
        <w:r>
          <w:rPr>
            <w:webHidden/>
          </w:rPr>
          <w:tab/>
        </w:r>
        <w:r>
          <w:rPr>
            <w:webHidden/>
          </w:rPr>
          <w:fldChar w:fldCharType="begin"/>
        </w:r>
        <w:r>
          <w:rPr>
            <w:webHidden/>
          </w:rPr>
          <w:instrText xml:space="preserve"> PAGEREF _Toc412202952 \h </w:instrText>
        </w:r>
        <w:r>
          <w:rPr>
            <w:webHidden/>
          </w:rPr>
        </w:r>
        <w:r>
          <w:rPr>
            <w:webHidden/>
          </w:rPr>
          <w:fldChar w:fldCharType="separate"/>
        </w:r>
        <w:r>
          <w:rPr>
            <w:webHidden/>
          </w:rPr>
          <w:t>32</w:t>
        </w:r>
        <w:r>
          <w:rPr>
            <w:webHidden/>
          </w:rPr>
          <w:fldChar w:fldCharType="end"/>
        </w:r>
      </w:hyperlink>
    </w:p>
    <w:p w:rsidR="001667CF" w:rsidRDefault="001667CF">
      <w:pPr>
        <w:pStyle w:val="TOC1"/>
        <w:rPr>
          <w:rFonts w:ascii="Calibri" w:hAnsi="Calibri" w:cs="Calibri"/>
          <w:sz w:val="22"/>
          <w:szCs w:val="22"/>
        </w:rPr>
      </w:pPr>
      <w:hyperlink w:anchor="_Toc412202953" w:history="1">
        <w:r w:rsidRPr="00B63C12">
          <w:rPr>
            <w:rStyle w:val="Hyperlink"/>
            <w:b/>
            <w:bCs/>
          </w:rPr>
          <w:t>ЧАСТЬ 3</w:t>
        </w:r>
        <w:r>
          <w:rPr>
            <w:webHidden/>
          </w:rPr>
          <w:tab/>
        </w:r>
        <w:r>
          <w:rPr>
            <w:webHidden/>
          </w:rPr>
          <w:fldChar w:fldCharType="begin"/>
        </w:r>
        <w:r>
          <w:rPr>
            <w:webHidden/>
          </w:rPr>
          <w:instrText xml:space="preserve"> PAGEREF _Toc412202953 \h </w:instrText>
        </w:r>
        <w:r>
          <w:rPr>
            <w:webHidden/>
          </w:rPr>
        </w:r>
        <w:r>
          <w:rPr>
            <w:webHidden/>
          </w:rPr>
          <w:fldChar w:fldCharType="separate"/>
        </w:r>
        <w:r>
          <w:rPr>
            <w:webHidden/>
          </w:rPr>
          <w:t>32</w:t>
        </w:r>
        <w:r>
          <w:rPr>
            <w:webHidden/>
          </w:rPr>
          <w:fldChar w:fldCharType="end"/>
        </w:r>
      </w:hyperlink>
    </w:p>
    <w:p w:rsidR="001667CF" w:rsidRPr="00563FFA" w:rsidRDefault="001667CF" w:rsidP="00F73FC4">
      <w:pPr>
        <w:tabs>
          <w:tab w:val="left" w:pos="426"/>
        </w:tabs>
        <w:spacing w:after="120"/>
        <w:jc w:val="both"/>
        <w:rPr>
          <w:b/>
          <w:bCs/>
        </w:rPr>
      </w:pPr>
      <w:r w:rsidRPr="00D4043B">
        <w:fldChar w:fldCharType="end"/>
      </w:r>
    </w:p>
    <w:p w:rsidR="001667CF" w:rsidRPr="00563FFA" w:rsidRDefault="001667CF" w:rsidP="005D6E3F">
      <w:pPr>
        <w:rPr>
          <w:sz w:val="28"/>
          <w:szCs w:val="28"/>
        </w:rPr>
      </w:pPr>
    </w:p>
    <w:p w:rsidR="001667CF" w:rsidRPr="00563FFA" w:rsidRDefault="001667CF" w:rsidP="00600E86"/>
    <w:p w:rsidR="001667CF" w:rsidRPr="00563FFA" w:rsidRDefault="001667CF" w:rsidP="00600E86">
      <w:pPr>
        <w:sectPr w:rsidR="001667CF" w:rsidRPr="00563FFA" w:rsidSect="00C87330">
          <w:headerReference w:type="default" r:id="rId8"/>
          <w:footerReference w:type="default" r:id="rId9"/>
          <w:pgSz w:w="11907" w:h="16840" w:code="9"/>
          <w:pgMar w:top="1134" w:right="567" w:bottom="1134" w:left="1418" w:header="709" w:footer="624" w:gutter="0"/>
          <w:cols w:space="708"/>
          <w:docGrid w:linePitch="360"/>
        </w:sectPr>
      </w:pPr>
    </w:p>
    <w:p w:rsidR="001667CF" w:rsidRPr="00563FFA" w:rsidRDefault="001667CF" w:rsidP="004B3019">
      <w:pPr>
        <w:rPr>
          <w:sz w:val="28"/>
          <w:szCs w:val="28"/>
        </w:rPr>
      </w:pPr>
      <w:bookmarkStart w:id="9" w:name="_Toc397064010"/>
    </w:p>
    <w:p w:rsidR="001667CF" w:rsidRPr="00563FFA" w:rsidRDefault="001667CF" w:rsidP="00481F46">
      <w:pPr>
        <w:pStyle w:val="Heading1"/>
        <w:numPr>
          <w:ilvl w:val="0"/>
          <w:numId w:val="24"/>
        </w:numPr>
        <w:tabs>
          <w:tab w:val="left" w:pos="426"/>
        </w:tabs>
        <w:ind w:left="0" w:firstLine="0"/>
        <w:jc w:val="center"/>
        <w:rPr>
          <w:sz w:val="28"/>
          <w:szCs w:val="28"/>
        </w:rPr>
      </w:pPr>
      <w:bookmarkStart w:id="10" w:name="_Toc398564572"/>
      <w:bookmarkStart w:id="11" w:name="_Toc399408082"/>
      <w:bookmarkStart w:id="12" w:name="_Toc412202937"/>
      <w:bookmarkStart w:id="13" w:name="_Toc418078319"/>
      <w:bookmarkEnd w:id="9"/>
      <w:r w:rsidRPr="00563FFA">
        <w:rPr>
          <w:sz w:val="28"/>
          <w:szCs w:val="28"/>
        </w:rPr>
        <w:t xml:space="preserve">ИЗВЕЩЕНИЕ О ПРОВЕДЕНИИ </w:t>
      </w:r>
      <w:bookmarkEnd w:id="10"/>
      <w:bookmarkEnd w:id="11"/>
      <w:r w:rsidRPr="00563FFA">
        <w:rPr>
          <w:sz w:val="28"/>
          <w:szCs w:val="28"/>
        </w:rPr>
        <w:t>ЗАКУПКИ</w:t>
      </w:r>
      <w:bookmarkEnd w:id="12"/>
      <w:bookmarkEnd w:id="13"/>
    </w:p>
    <w:p w:rsidR="001667CF" w:rsidRPr="00563FFA" w:rsidRDefault="001667CF" w:rsidP="00347B82">
      <w:pPr>
        <w:rPr>
          <w:sz w:val="28"/>
          <w:szCs w:val="28"/>
        </w:rPr>
      </w:pPr>
    </w:p>
    <w:p w:rsidR="001667CF" w:rsidRPr="00433838" w:rsidRDefault="001667CF" w:rsidP="00481F4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rPr>
      </w:pPr>
      <w:r w:rsidRPr="00563FFA">
        <w:rPr>
          <w:rFonts w:ascii="Times New Roman" w:hAnsi="Times New Roman" w:cs="Times New Roman"/>
          <w:sz w:val="28"/>
          <w:szCs w:val="28"/>
          <w:lang w:eastAsia="ru-RU"/>
        </w:rPr>
        <w:t xml:space="preserve">Форма и способ процедуры </w:t>
      </w:r>
      <w:r w:rsidRPr="00433838">
        <w:rPr>
          <w:rFonts w:ascii="Times New Roman" w:hAnsi="Times New Roman" w:cs="Times New Roman"/>
          <w:sz w:val="28"/>
          <w:szCs w:val="28"/>
          <w:lang w:eastAsia="ru-RU"/>
        </w:rPr>
        <w:t xml:space="preserve">закупки: </w:t>
      </w:r>
      <w:r w:rsidRPr="00433838">
        <w:rPr>
          <w:rFonts w:ascii="Times New Roman" w:hAnsi="Times New Roman" w:cs="Times New Roman"/>
          <w:sz w:val="28"/>
          <w:szCs w:val="28"/>
        </w:rPr>
        <w:t>Открытый одноэтапный запрос предложений в электронной форме без квалификационного отбора.</w:t>
      </w:r>
    </w:p>
    <w:p w:rsidR="001667CF" w:rsidRPr="00563FFA" w:rsidRDefault="001667CF" w:rsidP="00481F4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63FFA">
        <w:rPr>
          <w:rFonts w:ascii="Times New Roman" w:hAnsi="Times New Roman" w:cs="Times New Roman"/>
          <w:sz w:val="28"/>
          <w:szCs w:val="28"/>
        </w:rPr>
        <w:t xml:space="preserve">Закупка проводится в соответствии с Единым </w:t>
      </w:r>
      <w:r w:rsidRPr="00563FFA">
        <w:rPr>
          <w:rFonts w:ascii="Times New Roman" w:hAnsi="Times New Roman" w:cs="Times New Roman"/>
          <w:sz w:val="28"/>
          <w:szCs w:val="28"/>
          <w:lang w:eastAsia="ru-RU"/>
        </w:rPr>
        <w:t>отраслевым</w:t>
      </w:r>
      <w:r w:rsidRPr="00563FFA">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63FFA">
        <w:rPr>
          <w:rFonts w:ascii="Times New Roman" w:hAnsi="Times New Roman" w:cs="Times New Roman"/>
        </w:rPr>
        <w:t xml:space="preserve"> </w:t>
      </w:r>
      <w:r w:rsidRPr="000B1117">
        <w:rPr>
          <w:rFonts w:ascii="Times New Roman" w:hAnsi="Times New Roman" w:cs="Times New Roman"/>
          <w:sz w:val="28"/>
          <w:szCs w:val="28"/>
        </w:rPr>
        <w:t>(</w:t>
      </w:r>
      <w:r>
        <w:rPr>
          <w:rFonts w:ascii="Times New Roman" w:hAnsi="Times New Roman" w:cs="Times New Roman"/>
          <w:sz w:val="28"/>
          <w:szCs w:val="28"/>
        </w:rPr>
        <w:t>протокол от 29.04.2015 № 72</w:t>
      </w:r>
      <w:r w:rsidRPr="000B1117">
        <w:rPr>
          <w:rFonts w:ascii="Times New Roman" w:hAnsi="Times New Roman" w:cs="Times New Roman"/>
          <w:sz w:val="28"/>
          <w:szCs w:val="28"/>
        </w:rPr>
        <w:t>), с учетом приказа генерального директора Госкорпорации «Росатом»</w:t>
      </w:r>
      <w:r w:rsidRPr="00563FFA">
        <w:rPr>
          <w:rFonts w:ascii="Times New Roman" w:hAnsi="Times New Roman" w:cs="Times New Roman"/>
          <w:b/>
          <w:bCs/>
          <w:i/>
          <w:iCs/>
        </w:rPr>
        <w:t xml:space="preserve"> </w:t>
      </w:r>
      <w:r w:rsidRPr="000B1117">
        <w:rPr>
          <w:rFonts w:ascii="Times New Roman" w:hAnsi="Times New Roman" w:cs="Times New Roman"/>
          <w:sz w:val="28"/>
          <w:szCs w:val="28"/>
        </w:rPr>
        <w:t>от </w:t>
      </w:r>
      <w:r>
        <w:rPr>
          <w:rFonts w:ascii="Times New Roman" w:hAnsi="Times New Roman" w:cs="Times New Roman"/>
          <w:sz w:val="28"/>
          <w:szCs w:val="28"/>
        </w:rPr>
        <w:t>29.04.2015 № 1/431-П</w:t>
      </w:r>
      <w:r w:rsidRPr="000B1117">
        <w:rPr>
          <w:rFonts w:ascii="Times New Roman" w:hAnsi="Times New Roman" w:cs="Times New Roman"/>
          <w:sz w:val="28"/>
          <w:szCs w:val="28"/>
        </w:rPr>
        <w:t>.</w:t>
      </w:r>
    </w:p>
    <w:p w:rsidR="001667CF" w:rsidRDefault="001667CF" w:rsidP="00B34CAB">
      <w:pPr>
        <w:tabs>
          <w:tab w:val="left" w:pos="1134"/>
        </w:tabs>
        <w:ind w:firstLine="709"/>
        <w:jc w:val="both"/>
        <w:rPr>
          <w:sz w:val="28"/>
          <w:szCs w:val="28"/>
          <w:lang w:eastAsia="en-US"/>
        </w:rPr>
      </w:pPr>
      <w:r>
        <w:rPr>
          <w:sz w:val="28"/>
          <w:szCs w:val="28"/>
          <w:lang w:eastAsia="en-US"/>
        </w:rPr>
        <w:t xml:space="preserve">Закупка осуществляется в соответствии с подпунктом б) пункта 4 </w:t>
      </w:r>
      <w:r w:rsidRPr="00C3083B">
        <w:rPr>
          <w:sz w:val="28"/>
          <w:szCs w:val="28"/>
          <w:lang w:eastAsia="en-US"/>
        </w:rPr>
        <w:t>Положени</w:t>
      </w:r>
      <w:r>
        <w:rPr>
          <w:sz w:val="28"/>
          <w:szCs w:val="28"/>
          <w:lang w:eastAsia="en-US"/>
        </w:rPr>
        <w:t xml:space="preserve">я </w:t>
      </w:r>
      <w:r w:rsidRPr="00C3083B">
        <w:rPr>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sz w:val="28"/>
          <w:szCs w:val="28"/>
          <w:lang w:eastAsia="en-US"/>
        </w:rPr>
        <w:t xml:space="preserve">, </w:t>
      </w:r>
      <w:r w:rsidRPr="00C3083B">
        <w:rPr>
          <w:sz w:val="28"/>
          <w:szCs w:val="28"/>
          <w:lang w:eastAsia="en-US"/>
        </w:rPr>
        <w:t>утв</w:t>
      </w:r>
      <w:r>
        <w:rPr>
          <w:sz w:val="28"/>
          <w:szCs w:val="28"/>
          <w:lang w:eastAsia="en-US"/>
        </w:rPr>
        <w:t>ержденного П</w:t>
      </w:r>
      <w:r w:rsidRPr="00C3083B">
        <w:rPr>
          <w:sz w:val="28"/>
          <w:szCs w:val="28"/>
          <w:lang w:eastAsia="en-US"/>
        </w:rPr>
        <w:t xml:space="preserve">остановлением Правительства РФ от 11 декабря 2014 г. </w:t>
      </w:r>
      <w:r>
        <w:rPr>
          <w:sz w:val="28"/>
          <w:szCs w:val="28"/>
          <w:lang w:eastAsia="en-US"/>
        </w:rPr>
        <w:t>№</w:t>
      </w:r>
      <w:r w:rsidRPr="00C3083B">
        <w:rPr>
          <w:sz w:val="28"/>
          <w:szCs w:val="28"/>
          <w:lang w:eastAsia="en-US"/>
        </w:rPr>
        <w:t> 1352</w:t>
      </w:r>
      <w:r w:rsidRPr="00E716C3">
        <w:rPr>
          <w:sz w:val="28"/>
          <w:szCs w:val="28"/>
          <w:lang w:eastAsia="en-US"/>
        </w:rPr>
        <w:t xml:space="preserve"> «</w:t>
      </w:r>
      <w:r w:rsidRPr="00963966">
        <w:rPr>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sz w:val="28"/>
          <w:szCs w:val="28"/>
          <w:lang w:eastAsia="en-US"/>
        </w:rPr>
        <w:t>» (далее – Положение)</w:t>
      </w:r>
      <w:r w:rsidRPr="00563FFA">
        <w:rPr>
          <w:sz w:val="28"/>
          <w:szCs w:val="28"/>
          <w:lang w:eastAsia="en-US"/>
        </w:rPr>
        <w:t>.</w:t>
      </w:r>
    </w:p>
    <w:p w:rsidR="001667CF" w:rsidRPr="00563FFA" w:rsidRDefault="001667CF" w:rsidP="005C0EFF">
      <w:pPr>
        <w:tabs>
          <w:tab w:val="left" w:pos="1134"/>
        </w:tabs>
        <w:ind w:left="709"/>
        <w:jc w:val="both"/>
        <w:rPr>
          <w:sz w:val="28"/>
          <w:szCs w:val="28"/>
          <w:lang w:eastAsia="en-US"/>
        </w:rPr>
      </w:pPr>
    </w:p>
    <w:p w:rsidR="001667CF" w:rsidRPr="00563FFA" w:rsidRDefault="001667CF" w:rsidP="00481F4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63FFA">
        <w:rPr>
          <w:rFonts w:ascii="Times New Roman" w:hAnsi="Times New Roman" w:cs="Times New Roman"/>
          <w:sz w:val="28"/>
          <w:szCs w:val="28"/>
        </w:rPr>
        <w:t>Предмет</w:t>
      </w:r>
      <w:r w:rsidRPr="00563FFA">
        <w:rPr>
          <w:rFonts w:ascii="Times New Roman" w:hAnsi="Times New Roman" w:cs="Times New Roman"/>
          <w:spacing w:val="-6"/>
          <w:sz w:val="28"/>
          <w:szCs w:val="28"/>
        </w:rPr>
        <w:t xml:space="preserve"> закупки: право заключения </w:t>
      </w:r>
      <w:r w:rsidRPr="00E10288">
        <w:rPr>
          <w:rFonts w:ascii="Times New Roman" w:hAnsi="Times New Roman" w:cs="Times New Roman"/>
          <w:spacing w:val="-6"/>
          <w:sz w:val="28"/>
          <w:szCs w:val="28"/>
        </w:rPr>
        <w:t xml:space="preserve">договора на предоставление прав на использование </w:t>
      </w:r>
      <w:r>
        <w:rPr>
          <w:rFonts w:ascii="Times New Roman" w:hAnsi="Times New Roman" w:cs="Times New Roman"/>
          <w:spacing w:val="-6"/>
          <w:sz w:val="28"/>
          <w:szCs w:val="28"/>
        </w:rPr>
        <w:t xml:space="preserve">антивирусного </w:t>
      </w:r>
      <w:r w:rsidRPr="00E10288">
        <w:rPr>
          <w:rFonts w:ascii="Times New Roman" w:hAnsi="Times New Roman" w:cs="Times New Roman"/>
          <w:spacing w:val="-6"/>
          <w:sz w:val="28"/>
          <w:szCs w:val="28"/>
        </w:rPr>
        <w:t>программного обеспечения</w:t>
      </w:r>
      <w:r w:rsidRPr="00452FAF">
        <w:rPr>
          <w:rFonts w:ascii="Times New Roman" w:hAnsi="Times New Roman" w:cs="Times New Roman"/>
          <w:spacing w:val="-6"/>
          <w:sz w:val="28"/>
          <w:szCs w:val="28"/>
        </w:rPr>
        <w:t xml:space="preserve"> </w:t>
      </w:r>
      <w:r w:rsidRPr="00452FAF">
        <w:rPr>
          <w:rFonts w:ascii="Times New Roman" w:hAnsi="Times New Roman" w:cs="Times New Roman"/>
          <w:b/>
          <w:bCs/>
          <w:spacing w:val="-6"/>
          <w:sz w:val="28"/>
          <w:szCs w:val="28"/>
          <w:lang w:val="en-US"/>
        </w:rPr>
        <w:t>Dr</w:t>
      </w:r>
      <w:r w:rsidRPr="00452FAF">
        <w:rPr>
          <w:rFonts w:ascii="Times New Roman" w:hAnsi="Times New Roman" w:cs="Times New Roman"/>
          <w:b/>
          <w:bCs/>
          <w:spacing w:val="-6"/>
          <w:sz w:val="28"/>
          <w:szCs w:val="28"/>
        </w:rPr>
        <w:t xml:space="preserve">. </w:t>
      </w:r>
      <w:r w:rsidRPr="00452FAF">
        <w:rPr>
          <w:rFonts w:ascii="Times New Roman" w:hAnsi="Times New Roman" w:cs="Times New Roman"/>
          <w:b/>
          <w:bCs/>
          <w:spacing w:val="-6"/>
          <w:sz w:val="28"/>
          <w:szCs w:val="28"/>
          <w:lang w:val="en-US"/>
        </w:rPr>
        <w:t>Web</w:t>
      </w:r>
      <w:r w:rsidRPr="00452FAF">
        <w:rPr>
          <w:rFonts w:ascii="Times New Roman" w:hAnsi="Times New Roman" w:cs="Times New Roman"/>
          <w:b/>
          <w:bCs/>
          <w:spacing w:val="-6"/>
          <w:sz w:val="28"/>
          <w:szCs w:val="28"/>
        </w:rPr>
        <w:t xml:space="preserve"> (</w:t>
      </w:r>
      <w:r>
        <w:rPr>
          <w:rFonts w:ascii="Times New Roman" w:hAnsi="Times New Roman" w:cs="Times New Roman"/>
          <w:b/>
          <w:bCs/>
          <w:spacing w:val="-6"/>
          <w:sz w:val="28"/>
          <w:szCs w:val="28"/>
        </w:rPr>
        <w:t>без указания слов «или эквивалент»/ «или аналог» на основании подпункта г) пункта 12.2.2 ЕОСЗ (Положения о закупке) Госкорпорации «Росатом» - по требованию внешнего заказчика (письмо Министерство обороны РФ № 432/6/1395 от 30.09.2014 г.)</w:t>
      </w:r>
    </w:p>
    <w:p w:rsidR="001667CF" w:rsidRPr="00563FFA" w:rsidRDefault="001667CF" w:rsidP="005C0EFF">
      <w:pPr>
        <w:tabs>
          <w:tab w:val="left" w:pos="1134"/>
        </w:tabs>
        <w:ind w:left="709"/>
        <w:jc w:val="both"/>
        <w:rPr>
          <w:b/>
          <w:bCs/>
          <w:spacing w:val="-6"/>
          <w:sz w:val="28"/>
          <w:szCs w:val="28"/>
        </w:rPr>
      </w:pPr>
    </w:p>
    <w:p w:rsidR="001667CF" w:rsidRPr="00452FAF" w:rsidRDefault="001667CF" w:rsidP="00481F4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sz w:val="28"/>
          <w:szCs w:val="28"/>
        </w:rPr>
      </w:pPr>
      <w:r w:rsidRPr="00563FFA">
        <w:rPr>
          <w:rFonts w:ascii="Times New Roman" w:hAnsi="Times New Roman" w:cs="Times New Roman"/>
          <w:sz w:val="28"/>
          <w:szCs w:val="28"/>
        </w:rPr>
        <w:t>Заказчик</w:t>
      </w:r>
      <w:r>
        <w:rPr>
          <w:rFonts w:ascii="Times New Roman" w:hAnsi="Times New Roman" w:cs="Times New Roman"/>
          <w:sz w:val="28"/>
          <w:szCs w:val="28"/>
        </w:rPr>
        <w:t>/организатор закупки</w:t>
      </w:r>
      <w:r w:rsidRPr="00563FFA">
        <w:rPr>
          <w:rFonts w:ascii="Times New Roman" w:hAnsi="Times New Roman" w:cs="Times New Roman"/>
          <w:spacing w:val="-6"/>
          <w:sz w:val="28"/>
          <w:szCs w:val="28"/>
        </w:rPr>
        <w:t>:</w:t>
      </w:r>
      <w:r w:rsidRPr="00563FFA">
        <w:rPr>
          <w:rFonts w:ascii="Times New Roman" w:hAnsi="Times New Roman" w:cs="Times New Roman"/>
          <w:b/>
          <w:bCs/>
          <w:spacing w:val="-6"/>
          <w:sz w:val="28"/>
          <w:szCs w:val="28"/>
        </w:rPr>
        <w:t xml:space="preserve"> </w:t>
      </w:r>
      <w:r>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w:t>
      </w:r>
      <w:r w:rsidRPr="00452FAF">
        <w:rPr>
          <w:rFonts w:ascii="Times New Roman" w:hAnsi="Times New Roman" w:cs="Times New Roman"/>
          <w:spacing w:val="-6"/>
          <w:sz w:val="28"/>
          <w:szCs w:val="28"/>
        </w:rPr>
        <w:t xml:space="preserve">Элерон». </w:t>
      </w:r>
    </w:p>
    <w:p w:rsidR="001667CF" w:rsidRPr="00452FAF" w:rsidRDefault="001667CF" w:rsidP="005C0EFF">
      <w:pPr>
        <w:ind w:firstLine="709"/>
        <w:rPr>
          <w:sz w:val="28"/>
          <w:szCs w:val="28"/>
        </w:rPr>
      </w:pPr>
      <w:r w:rsidRPr="00452FAF">
        <w:rPr>
          <w:sz w:val="28"/>
          <w:szCs w:val="28"/>
        </w:rPr>
        <w:t>Место нахождения: РФ, Москва, ул. Генерала Белова, д.14</w:t>
      </w:r>
    </w:p>
    <w:p w:rsidR="001667CF" w:rsidRPr="00452FAF" w:rsidRDefault="001667CF" w:rsidP="00F443F4">
      <w:pPr>
        <w:ind w:firstLine="709"/>
        <w:rPr>
          <w:sz w:val="28"/>
          <w:szCs w:val="28"/>
        </w:rPr>
      </w:pPr>
      <w:r w:rsidRPr="00452FAF">
        <w:rPr>
          <w:sz w:val="28"/>
          <w:szCs w:val="28"/>
        </w:rPr>
        <w:t>Почтовый адрес: 115563, РФ, Москва, ул. Генерала Белова, д.14</w:t>
      </w:r>
    </w:p>
    <w:p w:rsidR="001667CF" w:rsidRPr="007C7BD9" w:rsidRDefault="001667CF" w:rsidP="00452FAF">
      <w:pPr>
        <w:ind w:right="153"/>
        <w:jc w:val="both"/>
        <w:rPr>
          <w:sz w:val="28"/>
          <w:szCs w:val="28"/>
        </w:rPr>
      </w:pPr>
      <w:r w:rsidRPr="00452FAF">
        <w:rPr>
          <w:sz w:val="28"/>
          <w:szCs w:val="28"/>
        </w:rPr>
        <w:t xml:space="preserve">          Контактное лицо: Шичкова Ольга Викторовна, Ивлиева Виктория Анатольевна, тел. 8 (499) 725-01-57, </w:t>
      </w:r>
      <w:r w:rsidRPr="00452FAF">
        <w:rPr>
          <w:sz w:val="28"/>
          <w:szCs w:val="28"/>
          <w:lang w:val="en-US"/>
        </w:rPr>
        <w:t>oz</w:t>
      </w:r>
      <w:r w:rsidRPr="00452FAF">
        <w:rPr>
          <w:sz w:val="28"/>
          <w:szCs w:val="28"/>
        </w:rPr>
        <w:t>@</w:t>
      </w:r>
      <w:r w:rsidRPr="00452FAF">
        <w:rPr>
          <w:sz w:val="28"/>
          <w:szCs w:val="28"/>
          <w:lang w:val="en-US"/>
        </w:rPr>
        <w:t>eleron</w:t>
      </w:r>
      <w:r w:rsidRPr="00452FAF">
        <w:rPr>
          <w:sz w:val="28"/>
          <w:szCs w:val="28"/>
        </w:rPr>
        <w:t>.</w:t>
      </w:r>
      <w:r w:rsidRPr="00452FAF">
        <w:rPr>
          <w:sz w:val="28"/>
          <w:szCs w:val="28"/>
          <w:lang w:val="en-US"/>
        </w:rPr>
        <w:t>org</w:t>
      </w:r>
    </w:p>
    <w:p w:rsidR="001667CF" w:rsidRPr="00452FAF" w:rsidRDefault="001667CF" w:rsidP="00481F4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452FAF">
        <w:rPr>
          <w:rFonts w:ascii="Times New Roman" w:hAnsi="Times New Roman" w:cs="Times New Roman"/>
          <w:sz w:val="28"/>
          <w:szCs w:val="28"/>
        </w:rPr>
        <w:t xml:space="preserve">Количество лотов: 1 (Один). </w:t>
      </w:r>
    </w:p>
    <w:p w:rsidR="001667CF" w:rsidRPr="00452FAF" w:rsidRDefault="001667CF" w:rsidP="00481F4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452FAF">
        <w:rPr>
          <w:rFonts w:ascii="Times New Roman" w:hAnsi="Times New Roman" w:cs="Times New Roman"/>
          <w:sz w:val="28"/>
          <w:szCs w:val="28"/>
        </w:rPr>
        <w:t xml:space="preserve">Предмет договора: </w:t>
      </w:r>
      <w:r w:rsidRPr="00452FAF">
        <w:rPr>
          <w:rFonts w:ascii="Times New Roman" w:hAnsi="Times New Roman" w:cs="Times New Roman"/>
          <w:spacing w:val="-6"/>
          <w:sz w:val="28"/>
          <w:szCs w:val="28"/>
        </w:rPr>
        <w:t>предоставление прав на использование антивирусного программного обеспечения</w:t>
      </w:r>
      <w:r w:rsidRPr="00452FAF">
        <w:rPr>
          <w:rFonts w:ascii="Times New Roman" w:hAnsi="Times New Roman" w:cs="Times New Roman"/>
          <w:sz w:val="28"/>
          <w:szCs w:val="28"/>
        </w:rPr>
        <w:t>.</w:t>
      </w:r>
    </w:p>
    <w:p w:rsidR="001667CF" w:rsidRPr="00452FAF" w:rsidRDefault="001667CF" w:rsidP="00D16D3B">
      <w:pPr>
        <w:tabs>
          <w:tab w:val="left" w:pos="1134"/>
        </w:tabs>
        <w:ind w:firstLine="709"/>
        <w:jc w:val="both"/>
        <w:rPr>
          <w:sz w:val="28"/>
          <w:szCs w:val="28"/>
        </w:rPr>
      </w:pPr>
      <w:r w:rsidRPr="00452FAF">
        <w:rPr>
          <w:sz w:val="28"/>
          <w:szCs w:val="28"/>
        </w:rPr>
        <w:t xml:space="preserve">Сроки оказания услуг: </w:t>
      </w:r>
    </w:p>
    <w:p w:rsidR="001667CF" w:rsidRPr="00063F52" w:rsidRDefault="001667CF" w:rsidP="00D16D3B">
      <w:pPr>
        <w:tabs>
          <w:tab w:val="left" w:pos="1134"/>
        </w:tabs>
        <w:ind w:firstLine="709"/>
        <w:jc w:val="both"/>
        <w:rPr>
          <w:sz w:val="28"/>
          <w:szCs w:val="28"/>
        </w:rPr>
      </w:pPr>
      <w:r>
        <w:rPr>
          <w:sz w:val="28"/>
          <w:szCs w:val="28"/>
        </w:rPr>
        <w:t>начало передачи прав на ПО – с даты заключения договора, окончание передачи прав на ПО – в течение 7 рабочих дней с даты заключения договора.</w:t>
      </w:r>
    </w:p>
    <w:p w:rsidR="001667CF" w:rsidRPr="00563FFA" w:rsidRDefault="001667CF" w:rsidP="005C0EFF">
      <w:pPr>
        <w:tabs>
          <w:tab w:val="left" w:pos="1134"/>
        </w:tabs>
        <w:ind w:firstLine="709"/>
        <w:jc w:val="both"/>
        <w:rPr>
          <w:sz w:val="28"/>
          <w:szCs w:val="28"/>
        </w:rPr>
      </w:pPr>
      <w:r w:rsidRPr="00563FFA">
        <w:rPr>
          <w:sz w:val="28"/>
          <w:szCs w:val="28"/>
        </w:rPr>
        <w:t xml:space="preserve">Место </w:t>
      </w:r>
      <w:r>
        <w:rPr>
          <w:sz w:val="28"/>
          <w:szCs w:val="28"/>
        </w:rPr>
        <w:t>и порядок передачи прав на ПО</w:t>
      </w:r>
      <w:r w:rsidRPr="00936F02">
        <w:rPr>
          <w:sz w:val="28"/>
          <w:szCs w:val="28"/>
        </w:rPr>
        <w:t>:</w:t>
      </w:r>
      <w:r>
        <w:rPr>
          <w:sz w:val="28"/>
          <w:szCs w:val="28"/>
        </w:rPr>
        <w:t xml:space="preserve"> РФ, Москва, ул. Генерала Белова, д.14, силами и средствами Лицензиата.</w:t>
      </w:r>
    </w:p>
    <w:p w:rsidR="001667CF" w:rsidRPr="00563FFA" w:rsidRDefault="001667CF" w:rsidP="000129E6">
      <w:pPr>
        <w:tabs>
          <w:tab w:val="left" w:pos="1134"/>
        </w:tabs>
        <w:ind w:firstLine="709"/>
        <w:jc w:val="both"/>
        <w:rPr>
          <w:sz w:val="28"/>
          <w:szCs w:val="28"/>
        </w:rPr>
      </w:pPr>
      <w:r w:rsidRPr="00563FFA">
        <w:rPr>
          <w:sz w:val="28"/>
          <w:szCs w:val="28"/>
        </w:rPr>
        <w:t xml:space="preserve">Состав и объем </w:t>
      </w:r>
      <w:r>
        <w:rPr>
          <w:sz w:val="28"/>
          <w:szCs w:val="28"/>
        </w:rPr>
        <w:t>услуг</w:t>
      </w:r>
      <w:r w:rsidRPr="00F020EE">
        <w:rPr>
          <w:sz w:val="28"/>
          <w:szCs w:val="28"/>
        </w:rPr>
        <w:t>: все</w:t>
      </w:r>
      <w:r w:rsidRPr="00563FFA">
        <w:rPr>
          <w:sz w:val="28"/>
          <w:szCs w:val="28"/>
        </w:rPr>
        <w:t xml:space="preserve"> необходимые сведения приведены в Томе 2 закупочной документации.</w:t>
      </w:r>
    </w:p>
    <w:p w:rsidR="001667CF" w:rsidRPr="00563FFA" w:rsidRDefault="001667CF" w:rsidP="00452FAF">
      <w:pPr>
        <w:tabs>
          <w:tab w:val="left" w:pos="1134"/>
        </w:tabs>
        <w:ind w:firstLine="709"/>
        <w:jc w:val="both"/>
        <w:rPr>
          <w:b/>
          <w:bCs/>
          <w:i/>
          <w:iCs/>
        </w:rPr>
      </w:pPr>
      <w:r w:rsidRPr="00563FFA">
        <w:rPr>
          <w:sz w:val="28"/>
          <w:szCs w:val="28"/>
        </w:rPr>
        <w:t xml:space="preserve">Предложение частичного выполнения </w:t>
      </w:r>
      <w:r w:rsidRPr="00F020EE">
        <w:rPr>
          <w:sz w:val="28"/>
          <w:szCs w:val="28"/>
        </w:rPr>
        <w:t>поставок не допускается.</w:t>
      </w:r>
    </w:p>
    <w:p w:rsidR="001667CF" w:rsidRPr="0047346B" w:rsidRDefault="001667CF" w:rsidP="0047346B">
      <w:pPr>
        <w:ind w:right="153"/>
        <w:jc w:val="both"/>
        <w:rPr>
          <w:sz w:val="28"/>
          <w:szCs w:val="28"/>
        </w:rPr>
      </w:pPr>
      <w:r w:rsidRPr="001B34F1">
        <w:rPr>
          <w:sz w:val="28"/>
          <w:szCs w:val="28"/>
        </w:rPr>
        <w:t xml:space="preserve">         </w:t>
      </w:r>
      <w:r w:rsidRPr="00154B98">
        <w:rPr>
          <w:sz w:val="28"/>
          <w:szCs w:val="28"/>
        </w:rPr>
        <w:t xml:space="preserve">Условия оплаты: </w:t>
      </w:r>
      <w:r w:rsidRPr="0047346B">
        <w:rPr>
          <w:sz w:val="28"/>
          <w:szCs w:val="28"/>
        </w:rPr>
        <w:t>Аванс – не предусмотрен</w:t>
      </w:r>
      <w:r>
        <w:rPr>
          <w:sz w:val="28"/>
          <w:szCs w:val="28"/>
        </w:rPr>
        <w:t>.</w:t>
      </w:r>
    </w:p>
    <w:p w:rsidR="001667CF" w:rsidRPr="0047346B" w:rsidRDefault="001667CF" w:rsidP="0047346B">
      <w:pPr>
        <w:rPr>
          <w:sz w:val="28"/>
          <w:szCs w:val="28"/>
        </w:rPr>
      </w:pPr>
      <w:r w:rsidRPr="0047346B">
        <w:rPr>
          <w:sz w:val="28"/>
          <w:szCs w:val="28"/>
        </w:rPr>
        <w:t>Порядок оплаты – безналичный расчет. 100% оплата производится в течение 30 дней с момента подписания Лицензиатом и Сублицензиатом Акта предоставления прав на ПО (при наличии всех необходимых документов: сертификаты, ТТН и т.д.)</w:t>
      </w:r>
    </w:p>
    <w:p w:rsidR="001667CF" w:rsidRPr="001B34F1" w:rsidRDefault="001667CF" w:rsidP="00154B98">
      <w:pPr>
        <w:pStyle w:val="ListParagraph"/>
        <w:tabs>
          <w:tab w:val="left" w:pos="0"/>
          <w:tab w:val="left" w:pos="1134"/>
        </w:tabs>
        <w:spacing w:after="0" w:line="240" w:lineRule="auto"/>
        <w:ind w:left="0"/>
        <w:jc w:val="both"/>
        <w:rPr>
          <w:rFonts w:ascii="Times New Roman" w:hAnsi="Times New Roman" w:cs="Times New Roman"/>
          <w:sz w:val="28"/>
          <w:szCs w:val="28"/>
        </w:rPr>
      </w:pPr>
    </w:p>
    <w:p w:rsidR="001667CF" w:rsidRPr="00563FFA" w:rsidRDefault="001667CF" w:rsidP="005C0EFF">
      <w:pPr>
        <w:ind w:right="153" w:firstLine="709"/>
        <w:jc w:val="both"/>
        <w:rPr>
          <w:sz w:val="28"/>
          <w:szCs w:val="28"/>
        </w:rPr>
      </w:pPr>
    </w:p>
    <w:p w:rsidR="001667CF" w:rsidRDefault="001667CF" w:rsidP="005C0EFF">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1667CF" w:rsidRPr="00563FFA" w:rsidRDefault="001667CF" w:rsidP="005C0EFF">
      <w:pPr>
        <w:tabs>
          <w:tab w:val="left" w:pos="1134"/>
        </w:tabs>
        <w:ind w:firstLine="709"/>
        <w:jc w:val="both"/>
        <w:rPr>
          <w:sz w:val="28"/>
          <w:szCs w:val="28"/>
        </w:rPr>
      </w:pPr>
      <w:r w:rsidRPr="00563FFA">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w:t>
      </w:r>
      <w:bookmarkStart w:id="14" w:name="_GoBack"/>
      <w:bookmarkEnd w:id="14"/>
      <w:r w:rsidRPr="00563FFA">
        <w:rPr>
          <w:sz w:val="28"/>
          <w:szCs w:val="28"/>
        </w:rPr>
        <w:t>исправление грамматических ошибок, если таковые выявлены участн</w:t>
      </w:r>
      <w:r>
        <w:rPr>
          <w:sz w:val="28"/>
          <w:szCs w:val="28"/>
        </w:rPr>
        <w:t>иком в проекте договора (Часть </w:t>
      </w:r>
      <w:r w:rsidRPr="003217C0">
        <w:rPr>
          <w:sz w:val="28"/>
          <w:szCs w:val="28"/>
        </w:rPr>
        <w:t>3</w:t>
      </w:r>
      <w:r w:rsidRPr="00563FFA">
        <w:rPr>
          <w:sz w:val="28"/>
          <w:szCs w:val="28"/>
        </w:rPr>
        <w:t xml:space="preserve"> «Проект договора»).</w:t>
      </w:r>
    </w:p>
    <w:p w:rsidR="001667CF" w:rsidRPr="00563FFA" w:rsidRDefault="001667CF" w:rsidP="005C0EFF">
      <w:pPr>
        <w:tabs>
          <w:tab w:val="left" w:pos="1134"/>
        </w:tabs>
        <w:ind w:firstLine="709"/>
        <w:jc w:val="both"/>
        <w:rPr>
          <w:sz w:val="28"/>
          <w:szCs w:val="28"/>
        </w:rPr>
      </w:pPr>
    </w:p>
    <w:p w:rsidR="001667CF" w:rsidRPr="001122ED" w:rsidRDefault="001667CF" w:rsidP="00481F4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1122ED">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6 779 500</w:t>
      </w:r>
      <w:r w:rsidRPr="008D05A7">
        <w:rPr>
          <w:rFonts w:ascii="Times New Roman" w:hAnsi="Times New Roman" w:cs="Times New Roman"/>
          <w:sz w:val="28"/>
          <w:szCs w:val="28"/>
        </w:rPr>
        <w:t xml:space="preserve"> (</w:t>
      </w:r>
      <w:r>
        <w:rPr>
          <w:rFonts w:ascii="Times New Roman" w:hAnsi="Times New Roman" w:cs="Times New Roman"/>
          <w:sz w:val="28"/>
          <w:szCs w:val="28"/>
        </w:rPr>
        <w:t>Шесть миллионов семьсот семьдесят девять тысяч пятьсот</w:t>
      </w:r>
      <w:r w:rsidRPr="008D05A7">
        <w:rPr>
          <w:rFonts w:ascii="Times New Roman" w:hAnsi="Times New Roman" w:cs="Times New Roman"/>
          <w:sz w:val="28"/>
          <w:szCs w:val="28"/>
        </w:rPr>
        <w:t xml:space="preserve">) рублей 00 копеек, НДС не облагается (на основании п.26 п.2 ст.149 НК РФ). Цена договора включает в себя: расходы Лицензиата на передачу прав на использование </w:t>
      </w:r>
      <w:r>
        <w:rPr>
          <w:rFonts w:ascii="Times New Roman" w:hAnsi="Times New Roman" w:cs="Times New Roman"/>
          <w:sz w:val="28"/>
          <w:szCs w:val="28"/>
        </w:rPr>
        <w:t>антивирусного</w:t>
      </w:r>
      <w:r w:rsidRPr="008D05A7">
        <w:rPr>
          <w:rFonts w:ascii="Times New Roman" w:hAnsi="Times New Roman" w:cs="Times New Roman"/>
          <w:sz w:val="28"/>
          <w:szCs w:val="28"/>
        </w:rPr>
        <w:t xml:space="preserve"> программного обеспечения Сублицензиату, страхование, полный комплект документации, налоги и другие обязательные платежи.</w:t>
      </w:r>
    </w:p>
    <w:p w:rsidR="001667CF" w:rsidRPr="00563FFA" w:rsidRDefault="001667CF" w:rsidP="00481F4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Официальный язык закупки: русский.</w:t>
      </w:r>
    </w:p>
    <w:p w:rsidR="001667CF" w:rsidRPr="00F47F3C" w:rsidRDefault="001667CF" w:rsidP="007A7615">
      <w:pPr>
        <w:tabs>
          <w:tab w:val="left" w:pos="1134"/>
        </w:tabs>
        <w:ind w:firstLine="709"/>
        <w:jc w:val="both"/>
        <w:rPr>
          <w:sz w:val="28"/>
          <w:szCs w:val="28"/>
          <w:lang w:eastAsia="en-US"/>
        </w:rPr>
      </w:pPr>
      <w:bookmarkStart w:id="15" w:name="_Ref317253353"/>
      <w:r w:rsidRPr="00F47F3C">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5"/>
      <w:r w:rsidRPr="00F47F3C">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667CF" w:rsidRPr="00563FFA" w:rsidRDefault="001667CF" w:rsidP="007A7615">
      <w:pPr>
        <w:tabs>
          <w:tab w:val="left" w:pos="1134"/>
        </w:tabs>
        <w:ind w:firstLine="709"/>
        <w:jc w:val="both"/>
        <w:rPr>
          <w:b/>
          <w:bCs/>
          <w:i/>
          <w:iCs/>
        </w:rPr>
      </w:pPr>
    </w:p>
    <w:p w:rsidR="001667CF" w:rsidRPr="00F47F3C" w:rsidRDefault="001667CF" w:rsidP="00481F4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Валюта закупки: </w:t>
      </w:r>
      <w:r w:rsidRPr="00F47F3C">
        <w:rPr>
          <w:rFonts w:ascii="Times New Roman" w:hAnsi="Times New Roman" w:cs="Times New Roman"/>
          <w:sz w:val="28"/>
          <w:szCs w:val="28"/>
        </w:rPr>
        <w:t>российский рубль.</w:t>
      </w:r>
    </w:p>
    <w:p w:rsidR="001667CF" w:rsidRPr="00F47F3C" w:rsidRDefault="001667CF" w:rsidP="00594882">
      <w:pPr>
        <w:tabs>
          <w:tab w:val="left" w:pos="1134"/>
        </w:tabs>
        <w:ind w:firstLine="709"/>
        <w:jc w:val="both"/>
        <w:rPr>
          <w:sz w:val="28"/>
          <w:szCs w:val="28"/>
          <w:lang w:eastAsia="en-US"/>
        </w:rPr>
      </w:pPr>
      <w:r w:rsidRPr="00F47F3C">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667CF" w:rsidRPr="00563FFA" w:rsidRDefault="001667CF" w:rsidP="007A7615">
      <w:pPr>
        <w:tabs>
          <w:tab w:val="left" w:pos="1134"/>
        </w:tabs>
        <w:ind w:firstLine="709"/>
        <w:jc w:val="both"/>
        <w:rPr>
          <w:b/>
          <w:bCs/>
          <w:i/>
          <w:iCs/>
        </w:rPr>
      </w:pPr>
    </w:p>
    <w:p w:rsidR="001667CF" w:rsidRPr="00563FFA" w:rsidRDefault="001667CF" w:rsidP="00481F4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63FFA">
        <w:rPr>
          <w:rFonts w:ascii="Times New Roman" w:hAnsi="Times New Roman" w:cs="Times New Roman"/>
          <w:sz w:val="28"/>
          <w:szCs w:val="28"/>
        </w:rPr>
        <w:t>Обеспечение заявки на участие в закупке:</w:t>
      </w:r>
      <w:r w:rsidRPr="00563FFA">
        <w:rPr>
          <w:rFonts w:ascii="Times New Roman" w:hAnsi="Times New Roman" w:cs="Times New Roman"/>
          <w:b/>
          <w:bCs/>
          <w:i/>
          <w:iCs/>
          <w:sz w:val="24"/>
          <w:szCs w:val="24"/>
          <w:lang w:eastAsia="ru-RU"/>
        </w:rPr>
        <w:t xml:space="preserve"> </w:t>
      </w:r>
      <w:r w:rsidRPr="00F47F3C">
        <w:rPr>
          <w:rFonts w:ascii="Times New Roman" w:hAnsi="Times New Roman" w:cs="Times New Roman"/>
          <w:sz w:val="28"/>
          <w:szCs w:val="28"/>
        </w:rPr>
        <w:t>не требуется.</w:t>
      </w:r>
    </w:p>
    <w:p w:rsidR="001667CF" w:rsidRPr="00563FFA" w:rsidRDefault="001667CF" w:rsidP="007A7615">
      <w:pPr>
        <w:tabs>
          <w:tab w:val="left" w:pos="1134"/>
        </w:tabs>
        <w:ind w:firstLine="709"/>
        <w:jc w:val="both"/>
        <w:rPr>
          <w:b/>
          <w:bCs/>
          <w:i/>
          <w:iCs/>
          <w:lang w:eastAsia="en-US"/>
        </w:rPr>
      </w:pPr>
    </w:p>
    <w:p w:rsidR="001667CF" w:rsidRPr="00563FFA" w:rsidRDefault="001667CF" w:rsidP="00481F4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1667CF" w:rsidRPr="00563FFA" w:rsidRDefault="001667CF" w:rsidP="005C0EFF">
      <w:pPr>
        <w:tabs>
          <w:tab w:val="left" w:pos="1134"/>
        </w:tabs>
        <w:ind w:firstLine="709"/>
        <w:jc w:val="both"/>
        <w:rPr>
          <w:sz w:val="28"/>
          <w:szCs w:val="28"/>
        </w:rPr>
      </w:pPr>
      <w:r w:rsidRPr="00563FFA">
        <w:rPr>
          <w:sz w:val="28"/>
          <w:szCs w:val="28"/>
        </w:rPr>
        <w:t xml:space="preserve">Закупка проводится на электронной торговой площадке (ЭТП) </w:t>
      </w:r>
      <w:r>
        <w:rPr>
          <w:sz w:val="28"/>
          <w:szCs w:val="28"/>
        </w:rPr>
        <w:t xml:space="preserve">«Аукционный Конкурсный Дом» в сети «Интернет» по адресу: </w:t>
      </w:r>
      <w:hyperlink r:id="rId10" w:history="1">
        <w:r w:rsidRPr="006B10F1">
          <w:rPr>
            <w:rStyle w:val="Hyperlink"/>
            <w:sz w:val="28"/>
            <w:szCs w:val="28"/>
          </w:rPr>
          <w:t>www.a-k-d.ru</w:t>
        </w:r>
      </w:hyperlink>
      <w:r>
        <w:rPr>
          <w:sz w:val="28"/>
          <w:szCs w:val="28"/>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1667CF" w:rsidRPr="00563FFA" w:rsidRDefault="001667CF" w:rsidP="006C0675">
      <w:pPr>
        <w:tabs>
          <w:tab w:val="left" w:pos="1134"/>
        </w:tabs>
        <w:ind w:firstLine="709"/>
        <w:jc w:val="both"/>
        <w:rPr>
          <w:sz w:val="28"/>
          <w:szCs w:val="28"/>
          <w:lang w:eastAsia="en-US"/>
        </w:rPr>
      </w:pPr>
      <w:r>
        <w:rPr>
          <w:sz w:val="28"/>
          <w:szCs w:val="28"/>
          <w:lang w:eastAsia="en-US"/>
        </w:rPr>
        <w:t xml:space="preserve">В соответствии с пунктом 20 Положения </w:t>
      </w:r>
      <w:r w:rsidRPr="00963966">
        <w:rPr>
          <w:sz w:val="28"/>
          <w:szCs w:val="28"/>
          <w:lang w:eastAsia="en-US"/>
        </w:rPr>
        <w:t xml:space="preserve">участниками </w:t>
      </w:r>
      <w:r>
        <w:rPr>
          <w:sz w:val="28"/>
          <w:szCs w:val="28"/>
          <w:lang w:eastAsia="en-US"/>
        </w:rPr>
        <w:t>данной</w:t>
      </w:r>
      <w:r w:rsidRPr="00963966">
        <w:rPr>
          <w:sz w:val="28"/>
          <w:szCs w:val="28"/>
          <w:lang w:eastAsia="en-US"/>
        </w:rPr>
        <w:t xml:space="preserve"> закупки могут быть только субъекты малого и среднего предпринимательства</w:t>
      </w:r>
      <w:r>
        <w:rPr>
          <w:sz w:val="28"/>
          <w:szCs w:val="28"/>
          <w:lang w:eastAsia="en-US"/>
        </w:rPr>
        <w:t>, определенные</w:t>
      </w:r>
      <w:r w:rsidRPr="00963966" w:rsidDel="00EC0238">
        <w:rPr>
          <w:sz w:val="28"/>
          <w:szCs w:val="28"/>
          <w:lang w:eastAsia="en-US"/>
        </w:rPr>
        <w:t xml:space="preserve"> статьей 4 Федерального закона о</w:t>
      </w:r>
      <w:r>
        <w:rPr>
          <w:sz w:val="28"/>
          <w:szCs w:val="28"/>
          <w:lang w:eastAsia="en-US"/>
        </w:rPr>
        <w:t>т 24 июля 2007 года № 209-ФЗ «О </w:t>
      </w:r>
      <w:r w:rsidRPr="00963966" w:rsidDel="00EC0238">
        <w:rPr>
          <w:sz w:val="28"/>
          <w:szCs w:val="28"/>
          <w:lang w:eastAsia="en-US"/>
        </w:rPr>
        <w:t>развитии малого и среднего предпринимательства в Российской Федерации»</w:t>
      </w:r>
      <w:r>
        <w:rPr>
          <w:sz w:val="28"/>
          <w:szCs w:val="28"/>
          <w:lang w:eastAsia="en-US"/>
        </w:rPr>
        <w:t>.</w:t>
      </w:r>
    </w:p>
    <w:p w:rsidR="001667CF" w:rsidRDefault="001667CF" w:rsidP="005C0EFF">
      <w:pPr>
        <w:tabs>
          <w:tab w:val="left" w:pos="1134"/>
        </w:tabs>
        <w:ind w:firstLine="709"/>
        <w:jc w:val="both"/>
        <w:rPr>
          <w:sz w:val="28"/>
          <w:szCs w:val="28"/>
        </w:rPr>
      </w:pPr>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667CF" w:rsidRPr="00563FFA" w:rsidRDefault="001667CF" w:rsidP="005D7109">
      <w:pPr>
        <w:tabs>
          <w:tab w:val="left" w:pos="1134"/>
        </w:tabs>
        <w:ind w:firstLine="709"/>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667CF" w:rsidRPr="00563FFA" w:rsidRDefault="001667CF" w:rsidP="005C0EFF">
      <w:pPr>
        <w:tabs>
          <w:tab w:val="left" w:pos="1134"/>
        </w:tabs>
        <w:jc w:val="both"/>
        <w:rPr>
          <w:spacing w:val="-6"/>
          <w:sz w:val="28"/>
          <w:szCs w:val="28"/>
        </w:rPr>
      </w:pPr>
    </w:p>
    <w:p w:rsidR="001667CF" w:rsidRPr="00563FFA" w:rsidRDefault="001667CF" w:rsidP="00481F4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Порядок получения закупочной документации:</w:t>
      </w:r>
    </w:p>
    <w:p w:rsidR="001667CF" w:rsidRPr="00563FFA" w:rsidRDefault="001667CF">
      <w:pPr>
        <w:tabs>
          <w:tab w:val="left" w:pos="1134"/>
        </w:tabs>
        <w:ind w:firstLine="709"/>
        <w:jc w:val="both"/>
        <w:rPr>
          <w:b/>
          <w:bCs/>
          <w:i/>
          <w:iCs/>
        </w:rPr>
      </w:pPr>
      <w:r w:rsidRPr="00563FFA">
        <w:rPr>
          <w:sz w:val="28"/>
          <w:szCs w:val="28"/>
        </w:rPr>
        <w:t>На официальных сайтах закупочная документация находится в открытом доступе, начиная с даты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1667CF" w:rsidRPr="00563FFA" w:rsidRDefault="001667CF" w:rsidP="005C0EFF">
      <w:pPr>
        <w:tabs>
          <w:tab w:val="left" w:pos="1134"/>
        </w:tabs>
        <w:ind w:firstLine="709"/>
        <w:jc w:val="both"/>
        <w:rPr>
          <w:sz w:val="28"/>
          <w:szCs w:val="28"/>
        </w:rPr>
      </w:pPr>
      <w:r w:rsidRPr="00563FFA">
        <w:rPr>
          <w:sz w:val="28"/>
          <w:szCs w:val="28"/>
        </w:rPr>
        <w:t xml:space="preserve">Официальная публикация документов по данной закупке: </w:t>
      </w:r>
      <w:bookmarkStart w:id="16"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1" w:history="1">
        <w:r w:rsidRPr="006F3EE9">
          <w:rPr>
            <w:rStyle w:val="Hyperlink"/>
            <w:sz w:val="28"/>
            <w:szCs w:val="28"/>
            <w:lang w:eastAsia="en-US"/>
          </w:rPr>
          <w:t>http://www.zakupki.gov.ru</w:t>
        </w:r>
      </w:hyperlink>
      <w:r w:rsidRPr="006F3EE9">
        <w:rPr>
          <w:color w:val="0000FF"/>
          <w:sz w:val="28"/>
          <w:szCs w:val="28"/>
          <w:u w:val="single"/>
        </w:rPr>
        <w:t>/223</w:t>
      </w:r>
      <w:r w:rsidRPr="00563FFA">
        <w:rPr>
          <w:sz w:val="28"/>
          <w:szCs w:val="28"/>
        </w:rPr>
        <w:t>),</w:t>
      </w:r>
      <w:bookmarkEnd w:id="16"/>
      <w:r w:rsidRPr="00563FFA">
        <w:rPr>
          <w:sz w:val="28"/>
          <w:szCs w:val="28"/>
        </w:rPr>
        <w:t xml:space="preserve"> </w:t>
      </w:r>
    </w:p>
    <w:p w:rsidR="001667CF" w:rsidRPr="00563FFA" w:rsidRDefault="001667CF" w:rsidP="005C0EFF">
      <w:pPr>
        <w:tabs>
          <w:tab w:val="left" w:pos="1134"/>
        </w:tabs>
        <w:ind w:firstLine="709"/>
        <w:jc w:val="both"/>
        <w:rPr>
          <w:sz w:val="28"/>
          <w:szCs w:val="28"/>
        </w:rPr>
      </w:pPr>
      <w:r w:rsidRPr="00563FFA">
        <w:rPr>
          <w:sz w:val="28"/>
          <w:szCs w:val="28"/>
        </w:rPr>
        <w:t>Копии публикации документов по данной закупке:</w:t>
      </w:r>
    </w:p>
    <w:p w:rsidR="001667CF" w:rsidRPr="00563FFA" w:rsidRDefault="001667CF" w:rsidP="00481F46">
      <w:pPr>
        <w:pStyle w:val="ListParagraph"/>
        <w:numPr>
          <w:ilvl w:val="0"/>
          <w:numId w:val="22"/>
        </w:numPr>
        <w:tabs>
          <w:tab w:val="left" w:pos="386"/>
        </w:tabs>
        <w:spacing w:after="0" w:line="240" w:lineRule="auto"/>
        <w:ind w:left="1134" w:hanging="425"/>
        <w:jc w:val="both"/>
        <w:rPr>
          <w:rFonts w:ascii="Times New Roman" w:hAnsi="Times New Roman" w:cs="Times New Roman"/>
          <w:spacing w:val="-6"/>
          <w:sz w:val="28"/>
          <w:szCs w:val="28"/>
        </w:rPr>
      </w:pPr>
      <w:r w:rsidRPr="00563FFA">
        <w:rPr>
          <w:rFonts w:ascii="Times New Roman" w:hAnsi="Times New Roman" w:cs="Times New Roman"/>
          <w:sz w:val="28"/>
          <w:szCs w:val="28"/>
        </w:rPr>
        <w:t xml:space="preserve">Официальный сайт по закупкам атомной отрасли </w:t>
      </w:r>
      <w:r w:rsidRPr="00563FFA">
        <w:rPr>
          <w:rFonts w:ascii="Times New Roman" w:hAnsi="Times New Roman" w:cs="Times New Roman"/>
          <w:spacing w:val="-6"/>
          <w:sz w:val="28"/>
          <w:szCs w:val="28"/>
        </w:rPr>
        <w:t>(</w:t>
      </w:r>
      <w:hyperlink r:id="rId12" w:history="1">
        <w:r w:rsidRPr="00563FFA">
          <w:rPr>
            <w:rStyle w:val="Hyperlink"/>
            <w:rFonts w:ascii="Times New Roman" w:hAnsi="Times New Roman" w:cs="Times New Roman"/>
            <w:sz w:val="28"/>
            <w:szCs w:val="28"/>
          </w:rPr>
          <w:t>http://zakupki.rosatom.ru</w:t>
        </w:r>
      </w:hyperlink>
      <w:r w:rsidRPr="00563FFA">
        <w:rPr>
          <w:rFonts w:ascii="Times New Roman" w:hAnsi="Times New Roman" w:cs="Times New Roman"/>
          <w:spacing w:val="-6"/>
          <w:sz w:val="28"/>
          <w:szCs w:val="28"/>
        </w:rPr>
        <w:t>);</w:t>
      </w:r>
    </w:p>
    <w:p w:rsidR="001667CF" w:rsidRPr="006F3EE9" w:rsidRDefault="001667CF" w:rsidP="00481F46">
      <w:pPr>
        <w:pStyle w:val="ListParagraph"/>
        <w:numPr>
          <w:ilvl w:val="0"/>
          <w:numId w:val="22"/>
        </w:numPr>
        <w:tabs>
          <w:tab w:val="left" w:pos="386"/>
        </w:tabs>
        <w:spacing w:after="0" w:line="240" w:lineRule="auto"/>
        <w:ind w:left="1134" w:hanging="425"/>
        <w:jc w:val="both"/>
        <w:rPr>
          <w:rFonts w:ascii="Times New Roman" w:hAnsi="Times New Roman" w:cs="Times New Roman"/>
          <w:b/>
          <w:bCs/>
          <w:i/>
          <w:iCs/>
          <w:sz w:val="28"/>
          <w:szCs w:val="28"/>
        </w:rPr>
      </w:pPr>
      <w:r w:rsidRPr="006F3EE9">
        <w:rPr>
          <w:rFonts w:ascii="Times New Roman" w:hAnsi="Times New Roman" w:cs="Times New Roman"/>
          <w:sz w:val="28"/>
          <w:szCs w:val="28"/>
        </w:rPr>
        <w:t xml:space="preserve">ЭТП «Аукционный Конкурсный Дом» </w:t>
      </w:r>
      <w:hyperlink r:id="rId13" w:history="1">
        <w:r w:rsidRPr="006F3EE9">
          <w:rPr>
            <w:rStyle w:val="Hyperlink"/>
            <w:rFonts w:ascii="Times New Roman" w:hAnsi="Times New Roman" w:cs="Times New Roman"/>
            <w:sz w:val="28"/>
            <w:szCs w:val="28"/>
          </w:rPr>
          <w:t>www.</w:t>
        </w:r>
        <w:r w:rsidRPr="006F3EE9">
          <w:rPr>
            <w:rStyle w:val="Hyperlink"/>
            <w:rFonts w:ascii="Times New Roman" w:hAnsi="Times New Roman" w:cs="Times New Roman"/>
            <w:sz w:val="28"/>
            <w:szCs w:val="28"/>
            <w:lang w:val="en-US"/>
          </w:rPr>
          <w:t>a</w:t>
        </w:r>
        <w:r w:rsidRPr="006F3EE9">
          <w:rPr>
            <w:rStyle w:val="Hyperlink"/>
            <w:rFonts w:ascii="Times New Roman" w:hAnsi="Times New Roman" w:cs="Times New Roman"/>
            <w:sz w:val="28"/>
            <w:szCs w:val="28"/>
          </w:rPr>
          <w:t>-</w:t>
        </w:r>
        <w:r w:rsidRPr="006F3EE9">
          <w:rPr>
            <w:rStyle w:val="Hyperlink"/>
            <w:rFonts w:ascii="Times New Roman" w:hAnsi="Times New Roman" w:cs="Times New Roman"/>
            <w:sz w:val="28"/>
            <w:szCs w:val="28"/>
            <w:lang w:val="en-US"/>
          </w:rPr>
          <w:t>k</w:t>
        </w:r>
        <w:r w:rsidRPr="006F3EE9">
          <w:rPr>
            <w:rStyle w:val="Hyperlink"/>
            <w:rFonts w:ascii="Times New Roman" w:hAnsi="Times New Roman" w:cs="Times New Roman"/>
            <w:sz w:val="28"/>
            <w:szCs w:val="28"/>
          </w:rPr>
          <w:t>-</w:t>
        </w:r>
        <w:r w:rsidRPr="006F3EE9">
          <w:rPr>
            <w:rStyle w:val="Hyperlink"/>
            <w:rFonts w:ascii="Times New Roman" w:hAnsi="Times New Roman" w:cs="Times New Roman"/>
            <w:sz w:val="28"/>
            <w:szCs w:val="28"/>
            <w:lang w:val="en-US"/>
          </w:rPr>
          <w:t>d</w:t>
        </w:r>
        <w:r w:rsidRPr="006F3EE9">
          <w:rPr>
            <w:rStyle w:val="Hyperlink"/>
            <w:rFonts w:ascii="Times New Roman" w:hAnsi="Times New Roman" w:cs="Times New Roman"/>
            <w:sz w:val="28"/>
            <w:szCs w:val="28"/>
          </w:rPr>
          <w:t>.ru</w:t>
        </w:r>
      </w:hyperlink>
      <w:r w:rsidRPr="006F3EE9">
        <w:rPr>
          <w:rFonts w:ascii="Times New Roman" w:hAnsi="Times New Roman" w:cs="Times New Roman"/>
          <w:sz w:val="28"/>
          <w:szCs w:val="28"/>
        </w:rPr>
        <w:t>.</w:t>
      </w:r>
    </w:p>
    <w:p w:rsidR="001667CF" w:rsidRPr="00331708" w:rsidRDefault="001667CF" w:rsidP="00027A84">
      <w:pPr>
        <w:tabs>
          <w:tab w:val="left" w:pos="386"/>
        </w:tabs>
        <w:jc w:val="both"/>
        <w:rPr>
          <w:sz w:val="28"/>
          <w:szCs w:val="28"/>
        </w:rPr>
      </w:pPr>
    </w:p>
    <w:p w:rsidR="001667CF" w:rsidRPr="00563FFA" w:rsidRDefault="001667CF" w:rsidP="00481F4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z w:val="28"/>
          <w:szCs w:val="28"/>
        </w:rPr>
        <w:t>Возможность</w:t>
      </w:r>
      <w:r w:rsidRPr="00563FFA">
        <w:rPr>
          <w:rFonts w:ascii="Times New Roman" w:hAnsi="Times New Roman" w:cs="Times New Roman"/>
          <w:spacing w:val="-6"/>
          <w:sz w:val="28"/>
          <w:szCs w:val="28"/>
        </w:rPr>
        <w:t xml:space="preserve"> и условия, по которым допускается подача альтернативных предложений</w:t>
      </w:r>
      <w:r w:rsidRPr="00027A84">
        <w:rPr>
          <w:rFonts w:ascii="Times New Roman" w:hAnsi="Times New Roman" w:cs="Times New Roman"/>
          <w:b/>
          <w:bCs/>
          <w:i/>
          <w:iCs/>
        </w:rPr>
        <w:t xml:space="preserve">: </w:t>
      </w:r>
      <w:r w:rsidRPr="00027A84">
        <w:rPr>
          <w:rFonts w:ascii="Times New Roman" w:hAnsi="Times New Roman" w:cs="Times New Roman"/>
          <w:sz w:val="28"/>
          <w:szCs w:val="28"/>
        </w:rPr>
        <w:t>не допускается.</w:t>
      </w:r>
    </w:p>
    <w:p w:rsidR="001667CF" w:rsidRPr="00563FFA" w:rsidRDefault="001667CF" w:rsidP="005C0EFF">
      <w:pPr>
        <w:tabs>
          <w:tab w:val="left" w:pos="1134"/>
        </w:tabs>
        <w:ind w:firstLine="709"/>
        <w:jc w:val="both"/>
        <w:rPr>
          <w:spacing w:val="-6"/>
          <w:sz w:val="28"/>
          <w:szCs w:val="28"/>
        </w:rPr>
      </w:pPr>
    </w:p>
    <w:p w:rsidR="001667CF" w:rsidRPr="00563FFA" w:rsidRDefault="001667CF" w:rsidP="00481F4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Привлечение </w:t>
      </w:r>
      <w:r w:rsidRPr="00027A84">
        <w:rPr>
          <w:rFonts w:ascii="Times New Roman" w:hAnsi="Times New Roman" w:cs="Times New Roman"/>
          <w:sz w:val="28"/>
          <w:szCs w:val="28"/>
        </w:rPr>
        <w:t xml:space="preserve">субподрядчиков/соисполнителей (юридических или физических лиц, выполняющих/оказывающих часть работ/услуг по договору): </w:t>
      </w:r>
      <w:r w:rsidRPr="00027A84">
        <w:rPr>
          <w:rFonts w:ascii="Times New Roman" w:hAnsi="Times New Roman" w:cs="Times New Roman"/>
          <w:sz w:val="28"/>
          <w:szCs w:val="28"/>
          <w:lang w:eastAsia="ru-RU"/>
        </w:rPr>
        <w:t>не допускается.</w:t>
      </w:r>
    </w:p>
    <w:p w:rsidR="001667CF" w:rsidRPr="00563FFA" w:rsidRDefault="001667CF" w:rsidP="00174FE4">
      <w:pPr>
        <w:pStyle w:val="Times12"/>
        <w:tabs>
          <w:tab w:val="left" w:pos="70"/>
        </w:tabs>
        <w:ind w:right="153" w:firstLine="0"/>
        <w:jc w:val="left"/>
        <w:rPr>
          <w:b/>
          <w:bCs/>
          <w:i/>
          <w:iCs/>
          <w:lang w:eastAsia="en-US"/>
        </w:rPr>
      </w:pPr>
    </w:p>
    <w:p w:rsidR="001667CF" w:rsidRPr="00027A84" w:rsidRDefault="001667CF" w:rsidP="00481F4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z w:val="28"/>
          <w:szCs w:val="28"/>
        </w:rPr>
        <w:t>Возможность</w:t>
      </w:r>
      <w:r w:rsidRPr="00563FFA">
        <w:rPr>
          <w:rFonts w:ascii="Times New Roman" w:hAnsi="Times New Roman" w:cs="Times New Roman"/>
          <w:spacing w:val="-6"/>
          <w:sz w:val="28"/>
          <w:szCs w:val="28"/>
        </w:rPr>
        <w:t xml:space="preserve"> проведения процедуры </w:t>
      </w:r>
      <w:r w:rsidRPr="00027A84">
        <w:rPr>
          <w:rFonts w:ascii="Times New Roman" w:hAnsi="Times New Roman" w:cs="Times New Roman"/>
          <w:spacing w:val="-6"/>
          <w:sz w:val="28"/>
          <w:szCs w:val="28"/>
        </w:rPr>
        <w:t>переторжки:</w:t>
      </w:r>
      <w:r w:rsidRPr="00027A84">
        <w:rPr>
          <w:rFonts w:ascii="Times New Roman" w:hAnsi="Times New Roman" w:cs="Times New Roman"/>
          <w:b/>
          <w:bCs/>
          <w:i/>
          <w:iCs/>
          <w:spacing w:val="-6"/>
          <w:sz w:val="28"/>
          <w:szCs w:val="28"/>
        </w:rPr>
        <w:t xml:space="preserve"> </w:t>
      </w:r>
      <w:r w:rsidRPr="00027A84">
        <w:rPr>
          <w:rFonts w:ascii="Times New Roman" w:hAnsi="Times New Roman" w:cs="Times New Roman"/>
          <w:b/>
          <w:bCs/>
          <w:sz w:val="28"/>
          <w:szCs w:val="28"/>
        </w:rPr>
        <w:t>возможна по снижению первоначально указанной в заявке на участие в закупке цены.</w:t>
      </w:r>
    </w:p>
    <w:p w:rsidR="001667CF" w:rsidRPr="00563FFA" w:rsidRDefault="001667CF" w:rsidP="00174FE4">
      <w:pPr>
        <w:tabs>
          <w:tab w:val="left" w:pos="1134"/>
        </w:tabs>
        <w:ind w:firstLine="709"/>
        <w:jc w:val="both"/>
        <w:rPr>
          <w:spacing w:val="-6"/>
          <w:sz w:val="28"/>
          <w:szCs w:val="28"/>
        </w:rPr>
      </w:pPr>
    </w:p>
    <w:p w:rsidR="001667CF" w:rsidRPr="00563FFA" w:rsidRDefault="001667CF" w:rsidP="00481F4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pacing w:val="-6"/>
          <w:sz w:val="28"/>
          <w:szCs w:val="28"/>
        </w:rPr>
        <w:t xml:space="preserve">Срок </w:t>
      </w:r>
      <w:r w:rsidRPr="00563FFA">
        <w:rPr>
          <w:rFonts w:ascii="Times New Roman" w:hAnsi="Times New Roman" w:cs="Times New Roman"/>
          <w:sz w:val="28"/>
          <w:szCs w:val="28"/>
        </w:rPr>
        <w:t>окончания</w:t>
      </w:r>
      <w:r w:rsidRPr="00563FFA">
        <w:rPr>
          <w:rFonts w:ascii="Times New Roman" w:hAnsi="Times New Roman" w:cs="Times New Roman"/>
          <w:spacing w:val="-6"/>
          <w:sz w:val="28"/>
          <w:szCs w:val="28"/>
        </w:rPr>
        <w:t xml:space="preserve"> подачи заявок на участие в закупке (открытия доступа к поданным заявкам): </w:t>
      </w:r>
      <w:r w:rsidRPr="00557EBB">
        <w:rPr>
          <w:rFonts w:ascii="Times New Roman" w:hAnsi="Times New Roman" w:cs="Times New Roman"/>
          <w:spacing w:val="-6"/>
          <w:sz w:val="28"/>
          <w:szCs w:val="28"/>
        </w:rPr>
        <w:t>10</w:t>
      </w:r>
      <w:r w:rsidRPr="00563FFA">
        <w:rPr>
          <w:rFonts w:ascii="Times New Roman" w:hAnsi="Times New Roman" w:cs="Times New Roman"/>
          <w:spacing w:val="-6"/>
          <w:sz w:val="28"/>
          <w:szCs w:val="28"/>
        </w:rPr>
        <w:t xml:space="preserve">-00 (время </w:t>
      </w:r>
      <w:r>
        <w:rPr>
          <w:rFonts w:ascii="Times New Roman" w:hAnsi="Times New Roman" w:cs="Times New Roman"/>
          <w:spacing w:val="-6"/>
          <w:sz w:val="28"/>
          <w:szCs w:val="28"/>
        </w:rPr>
        <w:t>московское) «</w:t>
      </w:r>
      <w:r w:rsidRPr="00481F46">
        <w:rPr>
          <w:rFonts w:ascii="Times New Roman" w:hAnsi="Times New Roman" w:cs="Times New Roman"/>
          <w:spacing w:val="-6"/>
          <w:sz w:val="28"/>
          <w:szCs w:val="28"/>
        </w:rPr>
        <w:t>4</w:t>
      </w:r>
      <w:r>
        <w:rPr>
          <w:rFonts w:ascii="Times New Roman" w:hAnsi="Times New Roman" w:cs="Times New Roman"/>
          <w:spacing w:val="-6"/>
          <w:sz w:val="28"/>
          <w:szCs w:val="28"/>
        </w:rPr>
        <w:t>» июня 20</w:t>
      </w:r>
      <w:r w:rsidRPr="00557EBB">
        <w:rPr>
          <w:rFonts w:ascii="Times New Roman" w:hAnsi="Times New Roman" w:cs="Times New Roman"/>
          <w:spacing w:val="-6"/>
          <w:sz w:val="28"/>
          <w:szCs w:val="28"/>
        </w:rPr>
        <w:t xml:space="preserve">15 </w:t>
      </w:r>
      <w:r>
        <w:rPr>
          <w:rFonts w:ascii="Times New Roman" w:hAnsi="Times New Roman" w:cs="Times New Roman"/>
          <w:spacing w:val="-6"/>
          <w:sz w:val="28"/>
          <w:szCs w:val="28"/>
        </w:rPr>
        <w:t>года</w:t>
      </w:r>
      <w:r w:rsidRPr="00563FFA">
        <w:rPr>
          <w:rFonts w:ascii="Times New Roman" w:hAnsi="Times New Roman" w:cs="Times New Roman"/>
          <w:spacing w:val="-6"/>
          <w:sz w:val="28"/>
          <w:szCs w:val="28"/>
        </w:rPr>
        <w:t xml:space="preserve">. </w:t>
      </w:r>
    </w:p>
    <w:p w:rsidR="001667CF" w:rsidRPr="00563FFA" w:rsidRDefault="001667CF" w:rsidP="005C0EFF">
      <w:pPr>
        <w:tabs>
          <w:tab w:val="left" w:pos="1134"/>
        </w:tabs>
        <w:ind w:left="709"/>
        <w:jc w:val="both"/>
        <w:rPr>
          <w:spacing w:val="-6"/>
          <w:sz w:val="28"/>
          <w:szCs w:val="28"/>
        </w:rPr>
      </w:pPr>
    </w:p>
    <w:p w:rsidR="001667CF" w:rsidRPr="00715EC8" w:rsidRDefault="001667CF" w:rsidP="00481F4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5EC8">
        <w:rPr>
          <w:rFonts w:ascii="Times New Roman" w:hAnsi="Times New Roman" w:cs="Times New Roman"/>
          <w:sz w:val="28"/>
          <w:szCs w:val="28"/>
        </w:rPr>
        <w:t xml:space="preserve">Место и дата рассмотрения заявок и подведения итогов закупки: </w:t>
      </w:r>
    </w:p>
    <w:p w:rsidR="001667CF" w:rsidRPr="00DD51F3" w:rsidRDefault="001667CF" w:rsidP="00DD51F3">
      <w:pPr>
        <w:tabs>
          <w:tab w:val="left" w:pos="1134"/>
        </w:tabs>
        <w:ind w:left="709"/>
        <w:jc w:val="both"/>
        <w:rPr>
          <w:sz w:val="28"/>
          <w:szCs w:val="28"/>
        </w:rPr>
      </w:pPr>
      <w:r w:rsidRPr="00DD51F3">
        <w:rPr>
          <w:sz w:val="28"/>
          <w:szCs w:val="28"/>
        </w:rPr>
        <w:t>Отборочная стадия рассмотрения заявок на участие в закупке: РФ, Москва, ул. Генерала Белова, д.14, не позднее «</w:t>
      </w:r>
      <w:r>
        <w:rPr>
          <w:sz w:val="28"/>
          <w:szCs w:val="28"/>
        </w:rPr>
        <w:t>15</w:t>
      </w:r>
      <w:r w:rsidRPr="00DD51F3">
        <w:rPr>
          <w:sz w:val="28"/>
          <w:szCs w:val="28"/>
        </w:rPr>
        <w:t xml:space="preserve">» </w:t>
      </w:r>
      <w:r>
        <w:rPr>
          <w:sz w:val="28"/>
          <w:szCs w:val="28"/>
        </w:rPr>
        <w:t>июня</w:t>
      </w:r>
      <w:r w:rsidRPr="00DD51F3">
        <w:rPr>
          <w:sz w:val="28"/>
          <w:szCs w:val="28"/>
        </w:rPr>
        <w:t xml:space="preserve"> 2015 г. </w:t>
      </w:r>
    </w:p>
    <w:p w:rsidR="001667CF" w:rsidRPr="00DD51F3" w:rsidRDefault="001667CF" w:rsidP="00DD51F3">
      <w:pPr>
        <w:tabs>
          <w:tab w:val="left" w:pos="1134"/>
        </w:tabs>
        <w:ind w:left="709"/>
        <w:jc w:val="both"/>
        <w:rPr>
          <w:sz w:val="28"/>
          <w:szCs w:val="28"/>
        </w:rPr>
      </w:pPr>
      <w:r w:rsidRPr="00DD51F3">
        <w:rPr>
          <w:sz w:val="28"/>
          <w:szCs w:val="28"/>
        </w:rPr>
        <w:t>Оценочная стадия рассмотрения заявок на участие в закупке и подведение итогов закупки: РФ, Москва, ул. Генерала Белова, д.14, не позднее «</w:t>
      </w:r>
      <w:r>
        <w:rPr>
          <w:sz w:val="28"/>
          <w:szCs w:val="28"/>
        </w:rPr>
        <w:t>26</w:t>
      </w:r>
      <w:r w:rsidRPr="00DD51F3">
        <w:rPr>
          <w:sz w:val="28"/>
          <w:szCs w:val="28"/>
        </w:rPr>
        <w:t xml:space="preserve">» </w:t>
      </w:r>
      <w:r>
        <w:rPr>
          <w:sz w:val="28"/>
          <w:szCs w:val="28"/>
        </w:rPr>
        <w:t>июня</w:t>
      </w:r>
      <w:r w:rsidRPr="00DD51F3">
        <w:rPr>
          <w:sz w:val="28"/>
          <w:szCs w:val="28"/>
        </w:rPr>
        <w:t xml:space="preserve"> 20</w:t>
      </w:r>
      <w:r>
        <w:rPr>
          <w:sz w:val="28"/>
          <w:szCs w:val="28"/>
        </w:rPr>
        <w:t>15</w:t>
      </w:r>
      <w:r w:rsidRPr="00DD51F3">
        <w:rPr>
          <w:sz w:val="28"/>
          <w:szCs w:val="28"/>
        </w:rPr>
        <w:t xml:space="preserve"> г. </w:t>
      </w:r>
    </w:p>
    <w:p w:rsidR="001667CF" w:rsidRPr="00563FFA" w:rsidRDefault="001667CF" w:rsidP="00A10874">
      <w:pPr>
        <w:tabs>
          <w:tab w:val="left" w:pos="1134"/>
        </w:tabs>
        <w:ind w:firstLine="709"/>
        <w:jc w:val="both"/>
        <w:rPr>
          <w:b/>
          <w:bCs/>
          <w:i/>
          <w:iCs/>
        </w:rPr>
      </w:pPr>
    </w:p>
    <w:p w:rsidR="001667CF" w:rsidRPr="00A83F61" w:rsidRDefault="001667CF" w:rsidP="00481F4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A83F61">
        <w:rPr>
          <w:rFonts w:ascii="Times New Roman" w:hAnsi="Times New Roman" w:cs="Times New Roman"/>
          <w:spacing w:val="-6"/>
          <w:sz w:val="28"/>
          <w:szCs w:val="28"/>
        </w:rPr>
        <w:t>Срок </w:t>
      </w:r>
      <w:r w:rsidRPr="00A83F61">
        <w:rPr>
          <w:rFonts w:ascii="Times New Roman" w:hAnsi="Times New Roman" w:cs="Times New Roman"/>
          <w:sz w:val="28"/>
          <w:szCs w:val="28"/>
        </w:rPr>
        <w:t>заключения</w:t>
      </w:r>
      <w:r w:rsidRPr="00A83F61">
        <w:rPr>
          <w:rFonts w:ascii="Times New Roman" w:hAnsi="Times New Roman" w:cs="Times New Roman"/>
          <w:spacing w:val="-6"/>
          <w:sz w:val="28"/>
          <w:szCs w:val="28"/>
        </w:rPr>
        <w:t xml:space="preserve"> договора: </w:t>
      </w:r>
      <w:r w:rsidRPr="002516CD">
        <w:rPr>
          <w:rFonts w:ascii="Times New Roman" w:hAnsi="Times New Roman" w:cs="Times New Roman"/>
          <w:sz w:val="28"/>
          <w:szCs w:val="28"/>
        </w:rPr>
        <w:t>не более 20 рабочих дней со дня размещения на официальном сайте и на ЭТП прот</w:t>
      </w:r>
      <w:r>
        <w:rPr>
          <w:rFonts w:ascii="Times New Roman" w:hAnsi="Times New Roman" w:cs="Times New Roman"/>
          <w:sz w:val="28"/>
          <w:szCs w:val="28"/>
        </w:rPr>
        <w:t>окола подведения итогов закупки</w:t>
      </w:r>
      <w:r w:rsidRPr="002516CD">
        <w:rPr>
          <w:rFonts w:ascii="Times New Roman" w:hAnsi="Times New Roman" w:cs="Times New Roman"/>
          <w:sz w:val="28"/>
          <w:szCs w:val="28"/>
        </w:rPr>
        <w:t>,</w:t>
      </w:r>
      <w:r w:rsidRPr="00A83F61">
        <w:rPr>
          <w:rFonts w:ascii="Times New Roman" w:hAnsi="Times New Roman" w:cs="Times New Roman"/>
          <w:sz w:val="28"/>
          <w:szCs w:val="28"/>
        </w:rPr>
        <w:t xml:space="preserve">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cs="Times New Roman"/>
          <w:sz w:val="28"/>
          <w:szCs w:val="28"/>
        </w:rPr>
        <w:t>за исключением следующих случаев:</w:t>
      </w:r>
    </w:p>
    <w:p w:rsidR="001667CF" w:rsidRDefault="001667CF" w:rsidP="00124A2D">
      <w:pPr>
        <w:tabs>
          <w:tab w:val="left" w:pos="1134"/>
        </w:tabs>
        <w:ind w:firstLine="709"/>
        <w:jc w:val="both"/>
        <w:rPr>
          <w:spacing w:val="-6"/>
          <w:sz w:val="28"/>
          <w:szCs w:val="28"/>
          <w:lang w:eastAsia="en-US"/>
        </w:rPr>
      </w:pPr>
      <w:r w:rsidRPr="00B17B3C">
        <w:rPr>
          <w:spacing w:val="-6"/>
          <w:sz w:val="28"/>
          <w:szCs w:val="28"/>
          <w:lang w:eastAsia="en-US"/>
        </w:rPr>
        <w:t>в соответствии с законодательством Российской Федерации для заключения договора необходимо его одобрени</w:t>
      </w:r>
      <w:r>
        <w:rPr>
          <w:spacing w:val="-6"/>
          <w:sz w:val="28"/>
          <w:szCs w:val="28"/>
          <w:lang w:eastAsia="en-US"/>
        </w:rPr>
        <w:t>е органом управления заказчика;</w:t>
      </w:r>
    </w:p>
    <w:p w:rsidR="001667CF" w:rsidRDefault="001667CF" w:rsidP="00124A2D">
      <w:pPr>
        <w:tabs>
          <w:tab w:val="left" w:pos="1134"/>
        </w:tabs>
        <w:ind w:firstLine="709"/>
        <w:jc w:val="both"/>
        <w:rPr>
          <w:spacing w:val="-6"/>
          <w:sz w:val="28"/>
          <w:szCs w:val="28"/>
          <w:lang w:eastAsia="en-US"/>
        </w:rPr>
      </w:pPr>
      <w:r w:rsidRPr="00B17B3C">
        <w:rPr>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spacing w:val="-6"/>
          <w:sz w:val="28"/>
          <w:szCs w:val="28"/>
          <w:lang w:eastAsia="en-US"/>
        </w:rPr>
        <w:t xml:space="preserve">; в данном случае </w:t>
      </w:r>
      <w:r w:rsidRPr="00B17B3C">
        <w:rPr>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spacing w:val="-6"/>
          <w:sz w:val="28"/>
          <w:szCs w:val="28"/>
          <w:lang w:eastAsia="en-US"/>
        </w:rPr>
        <w:t>.</w:t>
      </w:r>
    </w:p>
    <w:p w:rsidR="001667CF" w:rsidRDefault="001667CF" w:rsidP="00BD64AB">
      <w:pPr>
        <w:tabs>
          <w:tab w:val="left" w:pos="1134"/>
        </w:tabs>
        <w:ind w:firstLine="709"/>
        <w:jc w:val="both"/>
        <w:rPr>
          <w:spacing w:val="-6"/>
          <w:sz w:val="28"/>
          <w:szCs w:val="28"/>
          <w:lang w:eastAsia="en-US"/>
        </w:rPr>
      </w:pPr>
      <w:r>
        <w:rPr>
          <w:spacing w:val="-6"/>
          <w:sz w:val="28"/>
          <w:szCs w:val="28"/>
          <w:lang w:eastAsia="en-US"/>
        </w:rPr>
        <w:t xml:space="preserve">Победитель запроса предложений </w:t>
      </w:r>
      <w:r w:rsidRPr="00700C97">
        <w:rPr>
          <w:spacing w:val="-6"/>
          <w:sz w:val="28"/>
          <w:szCs w:val="28"/>
          <w:lang w:eastAsia="en-US"/>
        </w:rPr>
        <w:t xml:space="preserve">в течение </w:t>
      </w:r>
      <w:r w:rsidRPr="002516CD">
        <w:rPr>
          <w:sz w:val="28"/>
          <w:szCs w:val="28"/>
        </w:rPr>
        <w:t xml:space="preserve">5 (пяти) рабочих дней </w:t>
      </w:r>
      <w:r w:rsidRPr="002516CD">
        <w:rPr>
          <w:spacing w:val="-6"/>
          <w:sz w:val="28"/>
          <w:szCs w:val="28"/>
          <w:lang w:eastAsia="en-US"/>
        </w:rPr>
        <w:t>со</w:t>
      </w:r>
      <w:r w:rsidRPr="00700C97">
        <w:rPr>
          <w:spacing w:val="-6"/>
          <w:sz w:val="28"/>
          <w:szCs w:val="28"/>
          <w:lang w:eastAsia="en-US"/>
        </w:rPr>
        <w:t xml:space="preserve">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передает</w:t>
      </w:r>
      <w:r>
        <w:rPr>
          <w:spacing w:val="-6"/>
          <w:sz w:val="28"/>
          <w:szCs w:val="28"/>
          <w:lang w:eastAsia="en-US"/>
        </w:rPr>
        <w:t xml:space="preserve"> Заказчику </w:t>
      </w:r>
      <w:r w:rsidRPr="00700C97">
        <w:rPr>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1667CF" w:rsidRDefault="001667CF" w:rsidP="00BD64AB">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1667CF" w:rsidRPr="006154A9" w:rsidRDefault="001667CF" w:rsidP="00BD64AB">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w:t>
      </w:r>
      <w:r w:rsidRPr="006154A9">
        <w:rPr>
          <w:spacing w:val="-6"/>
          <w:sz w:val="28"/>
          <w:szCs w:val="28"/>
          <w:lang w:eastAsia="en-US"/>
        </w:rPr>
        <w:t xml:space="preserve">договор </w:t>
      </w:r>
      <w:r w:rsidRPr="006154A9">
        <w:rPr>
          <w:sz w:val="28"/>
          <w:szCs w:val="28"/>
        </w:rPr>
        <w:t xml:space="preserve">в течение 5 (пяти) рабочих дней </w:t>
      </w:r>
      <w:r w:rsidRPr="006154A9">
        <w:rPr>
          <w:spacing w:val="-6"/>
          <w:sz w:val="28"/>
          <w:szCs w:val="28"/>
          <w:lang w:eastAsia="en-US"/>
        </w:rPr>
        <w:t>со дня направления указанного договора.</w:t>
      </w:r>
    </w:p>
    <w:p w:rsidR="001667CF" w:rsidRPr="00563FFA" w:rsidRDefault="001667CF" w:rsidP="009047AA">
      <w:pPr>
        <w:tabs>
          <w:tab w:val="left" w:pos="1134"/>
        </w:tabs>
        <w:jc w:val="both"/>
        <w:rPr>
          <w:spacing w:val="-6"/>
          <w:sz w:val="32"/>
          <w:szCs w:val="32"/>
        </w:rPr>
      </w:pPr>
    </w:p>
    <w:p w:rsidR="001667CF" w:rsidRPr="00563FFA" w:rsidRDefault="001667CF" w:rsidP="003651B9">
      <w:pPr>
        <w:tabs>
          <w:tab w:val="left" w:pos="1134"/>
        </w:tabs>
        <w:ind w:left="709"/>
        <w:jc w:val="both"/>
        <w:rPr>
          <w:spacing w:val="-6"/>
          <w:sz w:val="28"/>
          <w:szCs w:val="28"/>
          <w:lang w:eastAsia="en-US"/>
        </w:rPr>
      </w:pPr>
      <w:r w:rsidRPr="00427B5D">
        <w:rPr>
          <w:sz w:val="28"/>
          <w:szCs w:val="28"/>
        </w:rPr>
        <w:t>Обеспечение</w:t>
      </w:r>
      <w:r w:rsidRPr="00E716C3">
        <w:rPr>
          <w:sz w:val="28"/>
          <w:szCs w:val="28"/>
        </w:rPr>
        <w:t xml:space="preserve"> исполнения обязательств по договору: </w:t>
      </w:r>
      <w:r w:rsidRPr="00E37289">
        <w:rPr>
          <w:b/>
          <w:bCs/>
          <w:sz w:val="28"/>
          <w:szCs w:val="28"/>
        </w:rPr>
        <w:t>не требуется.</w:t>
      </w:r>
    </w:p>
    <w:p w:rsidR="001667CF" w:rsidRPr="00E37289" w:rsidRDefault="001667CF" w:rsidP="003651B9">
      <w:pPr>
        <w:tabs>
          <w:tab w:val="left" w:pos="1134"/>
        </w:tabs>
        <w:ind w:left="709"/>
        <w:jc w:val="both"/>
        <w:rPr>
          <w:spacing w:val="-6"/>
          <w:sz w:val="28"/>
          <w:szCs w:val="28"/>
          <w:lang w:eastAsia="en-US"/>
        </w:rPr>
      </w:pPr>
    </w:p>
    <w:p w:rsidR="001667CF" w:rsidRPr="00E37289" w:rsidRDefault="001667CF" w:rsidP="00481F46">
      <w:pPr>
        <w:numPr>
          <w:ilvl w:val="0"/>
          <w:numId w:val="23"/>
        </w:numPr>
        <w:tabs>
          <w:tab w:val="left" w:pos="0"/>
          <w:tab w:val="left" w:pos="1134"/>
        </w:tabs>
        <w:ind w:left="0" w:firstLine="709"/>
        <w:jc w:val="both"/>
        <w:rPr>
          <w:sz w:val="28"/>
          <w:szCs w:val="28"/>
        </w:rPr>
      </w:pPr>
      <w:r w:rsidRPr="00E37289">
        <w:rPr>
          <w:sz w:val="28"/>
          <w:szCs w:val="28"/>
        </w:rPr>
        <w:t>Процедура запроса предложений не является торгами по законодательству Российской Федерации.</w:t>
      </w:r>
    </w:p>
    <w:p w:rsidR="001667CF" w:rsidRPr="00563FFA" w:rsidRDefault="001667CF" w:rsidP="00F205F6">
      <w:pPr>
        <w:tabs>
          <w:tab w:val="left" w:pos="0"/>
          <w:tab w:val="left" w:pos="1134"/>
        </w:tabs>
        <w:ind w:left="709"/>
        <w:jc w:val="both"/>
        <w:rPr>
          <w:sz w:val="28"/>
          <w:szCs w:val="28"/>
        </w:rPr>
      </w:pPr>
    </w:p>
    <w:p w:rsidR="001667CF" w:rsidRPr="00563FFA" w:rsidRDefault="001667CF" w:rsidP="00481F4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Отказ организатора закупки от проведения закупки </w:t>
      </w:r>
      <w:r>
        <w:rPr>
          <w:rFonts w:ascii="Times New Roman" w:hAnsi="Times New Roman" w:cs="Times New Roman"/>
          <w:sz w:val="28"/>
          <w:szCs w:val="28"/>
        </w:rPr>
        <w:t>по решению заказчика</w:t>
      </w:r>
      <w:r w:rsidRPr="00E37289">
        <w:rPr>
          <w:rFonts w:ascii="Times New Roman" w:hAnsi="Times New Roman" w:cs="Times New Roman"/>
          <w:sz w:val="28"/>
          <w:szCs w:val="28"/>
        </w:rPr>
        <w:t>:</w:t>
      </w:r>
      <w:r w:rsidRPr="00563FFA">
        <w:rPr>
          <w:rFonts w:ascii="Times New Roman" w:hAnsi="Times New Roman" w:cs="Times New Roman"/>
          <w:sz w:val="28"/>
          <w:szCs w:val="28"/>
        </w:rPr>
        <w:t xml:space="preserve"> </w:t>
      </w:r>
    </w:p>
    <w:p w:rsidR="001667CF" w:rsidRPr="00563FFA" w:rsidRDefault="001667CF" w:rsidP="00A4214D">
      <w:pPr>
        <w:pStyle w:val="ListParagraph"/>
        <w:tabs>
          <w:tab w:val="left" w:pos="0"/>
          <w:tab w:val="left" w:pos="1134"/>
        </w:tabs>
        <w:spacing w:after="0" w:line="240" w:lineRule="auto"/>
        <w:ind w:left="709"/>
        <w:jc w:val="both"/>
        <w:rPr>
          <w:rFonts w:ascii="Times New Roman" w:hAnsi="Times New Roman" w:cs="Times New Roman"/>
          <w:sz w:val="28"/>
          <w:szCs w:val="28"/>
        </w:rPr>
      </w:pPr>
      <w:r w:rsidRPr="00563FFA">
        <w:rPr>
          <w:rFonts w:ascii="Times New Roman" w:hAnsi="Times New Roman" w:cs="Times New Roman"/>
          <w:sz w:val="28"/>
          <w:szCs w:val="28"/>
        </w:rPr>
        <w:t>в любое время вплоть до подведения итогов закупки,</w:t>
      </w:r>
    </w:p>
    <w:p w:rsidR="001667CF" w:rsidRPr="00563FFA" w:rsidRDefault="001667CF" w:rsidP="00A4214D">
      <w:pPr>
        <w:tabs>
          <w:tab w:val="left" w:pos="0"/>
          <w:tab w:val="left" w:pos="1134"/>
        </w:tabs>
        <w:jc w:val="both"/>
        <w:rPr>
          <w:sz w:val="28"/>
          <w:szCs w:val="28"/>
        </w:rPr>
      </w:pPr>
      <w:r w:rsidRPr="00563FFA">
        <w:rPr>
          <w:sz w:val="28"/>
          <w:szCs w:val="28"/>
        </w:rPr>
        <w:t>в указанных ниже случаях не приводит к каким-либо последствиям для организатора закупки:</w:t>
      </w:r>
    </w:p>
    <w:p w:rsidR="001667CF" w:rsidRPr="00563FFA" w:rsidRDefault="001667CF" w:rsidP="005C0EFF">
      <w:pPr>
        <w:pStyle w:val="ListContinue"/>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667CF" w:rsidRPr="00563FFA" w:rsidRDefault="001667CF" w:rsidP="005C0EFF">
      <w:pPr>
        <w:pStyle w:val="ListContinue"/>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667CF" w:rsidRPr="00563FFA" w:rsidRDefault="001667CF" w:rsidP="005C0EFF">
      <w:pPr>
        <w:pStyle w:val="ListContinue"/>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667CF" w:rsidRPr="00563FFA" w:rsidRDefault="001667CF" w:rsidP="00DB0FDD">
      <w:pPr>
        <w:pStyle w:val="ListContinue"/>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667CF" w:rsidRPr="00563FFA" w:rsidRDefault="001667CF" w:rsidP="001A662C">
      <w:pPr>
        <w:tabs>
          <w:tab w:val="left" w:pos="1134"/>
        </w:tabs>
        <w:ind w:left="142" w:firstLine="567"/>
        <w:jc w:val="both"/>
        <w:rPr>
          <w:sz w:val="28"/>
          <w:szCs w:val="28"/>
        </w:rPr>
      </w:pPr>
    </w:p>
    <w:p w:rsidR="001667CF" w:rsidRPr="00563FFA" w:rsidRDefault="001667CF" w:rsidP="00481F46">
      <w:pPr>
        <w:pStyle w:val="ListParagraph"/>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667CF" w:rsidRPr="00563FFA" w:rsidRDefault="001667CF"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Центральный арбитражный комитет (ЦАК) - </w:t>
      </w:r>
      <w:hyperlink r:id="rId14" w:history="1">
        <w:r w:rsidRPr="00563FFA">
          <w:rPr>
            <w:rFonts w:ascii="Times New Roman" w:hAnsi="Times New Roman" w:cs="Times New Roman"/>
            <w:sz w:val="28"/>
            <w:szCs w:val="28"/>
          </w:rPr>
          <w:t>arbitration@rosatom.ru</w:t>
        </w:r>
      </w:hyperlink>
      <w:r w:rsidRPr="00563FFA">
        <w:rPr>
          <w:rFonts w:ascii="Times New Roman" w:hAnsi="Times New Roman" w:cs="Times New Roman"/>
          <w:sz w:val="28"/>
          <w:szCs w:val="28"/>
        </w:rPr>
        <w:t>.</w:t>
      </w:r>
    </w:p>
    <w:p w:rsidR="001667CF" w:rsidRPr="00184805" w:rsidRDefault="001667CF" w:rsidP="00184805">
      <w:pPr>
        <w:pStyle w:val="NormalWeb"/>
        <w:snapToGrid w:val="0"/>
        <w:spacing w:before="0" w:beforeAutospacing="0" w:after="0" w:afterAutospacing="0"/>
        <w:jc w:val="both"/>
        <w:rPr>
          <w:sz w:val="28"/>
          <w:szCs w:val="28"/>
        </w:rPr>
      </w:pPr>
      <w:r w:rsidRPr="00184805">
        <w:rPr>
          <w:b/>
          <w:bCs/>
          <w:sz w:val="28"/>
          <w:szCs w:val="28"/>
        </w:rPr>
        <w:t>По факту нарушения процедуры закупки можно обращаться</w:t>
      </w:r>
      <w:r w:rsidRPr="00184805">
        <w:rPr>
          <w:sz w:val="28"/>
          <w:szCs w:val="28"/>
        </w:rPr>
        <w:t xml:space="preserve"> к Помощнику генерального директора</w:t>
      </w:r>
      <w:r>
        <w:rPr>
          <w:sz w:val="28"/>
          <w:szCs w:val="28"/>
        </w:rPr>
        <w:t xml:space="preserve"> </w:t>
      </w:r>
      <w:r w:rsidRPr="00184805">
        <w:rPr>
          <w:sz w:val="28"/>
          <w:szCs w:val="28"/>
        </w:rPr>
        <w:t>-</w:t>
      </w:r>
      <w:r>
        <w:rPr>
          <w:sz w:val="28"/>
          <w:szCs w:val="28"/>
        </w:rPr>
        <w:t xml:space="preserve"> </w:t>
      </w:r>
      <w:r w:rsidRPr="00184805">
        <w:rPr>
          <w:sz w:val="28"/>
          <w:szCs w:val="28"/>
        </w:rPr>
        <w:t xml:space="preserve">внутреннему контролеру ФГУП «СНПО «Элерон» Бодренко Александру Борисовичу: адрес эл. почты </w:t>
      </w:r>
      <w:hyperlink r:id="rId15" w:history="1">
        <w:r w:rsidRPr="00184805">
          <w:rPr>
            <w:rStyle w:val="Hyperlink"/>
            <w:sz w:val="28"/>
            <w:szCs w:val="28"/>
          </w:rPr>
          <w:t>bodrenko@eleron.org</w:t>
        </w:r>
      </w:hyperlink>
      <w:r w:rsidRPr="00184805">
        <w:rPr>
          <w:sz w:val="28"/>
          <w:szCs w:val="28"/>
        </w:rPr>
        <w:t>, тел. (499)725-00-17.</w:t>
      </w:r>
    </w:p>
    <w:p w:rsidR="001667CF" w:rsidRPr="00331708" w:rsidRDefault="001667CF" w:rsidP="00184805">
      <w:pPr>
        <w:pStyle w:val="NormalWeb"/>
        <w:spacing w:before="0" w:beforeAutospacing="0" w:after="0" w:afterAutospacing="0"/>
        <w:ind w:right="153"/>
        <w:jc w:val="both"/>
        <w:sectPr w:rsidR="001667CF" w:rsidRPr="00331708" w:rsidSect="0072366F">
          <w:pgSz w:w="11907" w:h="16840" w:code="9"/>
          <w:pgMar w:top="709" w:right="708" w:bottom="568" w:left="851" w:header="567" w:footer="567" w:gutter="0"/>
          <w:cols w:space="708"/>
          <w:docGrid w:linePitch="360"/>
        </w:sectPr>
      </w:pPr>
    </w:p>
    <w:p w:rsidR="001667CF" w:rsidRPr="00563FFA" w:rsidRDefault="001667CF" w:rsidP="00BA3C22">
      <w:pPr>
        <w:pStyle w:val="Heading1"/>
        <w:numPr>
          <w:ilvl w:val="0"/>
          <w:numId w:val="0"/>
        </w:numPr>
        <w:jc w:val="center"/>
        <w:rPr>
          <w:b/>
          <w:bCs/>
          <w:sz w:val="28"/>
          <w:szCs w:val="28"/>
        </w:rPr>
      </w:pPr>
      <w:bookmarkStart w:id="17" w:name="_Toc398564571"/>
      <w:bookmarkStart w:id="18" w:name="_Toc399408081"/>
      <w:bookmarkStart w:id="19" w:name="_Toc412202938"/>
      <w:bookmarkStart w:id="20" w:name="_Toc418078320"/>
      <w:r w:rsidRPr="00563FFA">
        <w:rPr>
          <w:b/>
          <w:bCs/>
          <w:sz w:val="28"/>
          <w:szCs w:val="28"/>
        </w:rPr>
        <w:t>ЧАСТЬ 1</w:t>
      </w:r>
      <w:bookmarkEnd w:id="17"/>
      <w:bookmarkEnd w:id="18"/>
      <w:bookmarkEnd w:id="19"/>
      <w:bookmarkEnd w:id="20"/>
    </w:p>
    <w:p w:rsidR="001667CF" w:rsidRPr="00563FFA" w:rsidRDefault="001667CF" w:rsidP="00BA3C22">
      <w:pPr>
        <w:tabs>
          <w:tab w:val="left" w:pos="1134"/>
        </w:tabs>
        <w:ind w:left="142" w:firstLine="567"/>
        <w:jc w:val="both"/>
        <w:rPr>
          <w:sz w:val="28"/>
          <w:szCs w:val="28"/>
        </w:rPr>
      </w:pPr>
    </w:p>
    <w:p w:rsidR="001667CF" w:rsidRPr="00563FFA" w:rsidRDefault="001667CF" w:rsidP="00BA3C22">
      <w:pPr>
        <w:tabs>
          <w:tab w:val="left" w:pos="1134"/>
        </w:tabs>
        <w:ind w:left="142" w:firstLine="567"/>
        <w:jc w:val="both"/>
        <w:rPr>
          <w:sz w:val="28"/>
          <w:szCs w:val="28"/>
        </w:rPr>
      </w:pPr>
      <w:r w:rsidRPr="00563FFA">
        <w:rPr>
          <w:sz w:val="28"/>
          <w:szCs w:val="28"/>
        </w:rPr>
        <w:t>Использованные в Част</w:t>
      </w:r>
      <w:r>
        <w:rPr>
          <w:sz w:val="28"/>
          <w:szCs w:val="28"/>
        </w:rPr>
        <w:t>ях</w:t>
      </w:r>
      <w:r w:rsidRPr="00563FFA">
        <w:rPr>
          <w:sz w:val="28"/>
          <w:szCs w:val="28"/>
        </w:rPr>
        <w:t> 1</w:t>
      </w:r>
      <w:r>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1667CF" w:rsidRPr="00563FFA" w:rsidRDefault="001667CF" w:rsidP="00BA3C22">
      <w:pPr>
        <w:tabs>
          <w:tab w:val="left" w:pos="1134"/>
        </w:tabs>
        <w:ind w:left="142" w:firstLine="567"/>
        <w:jc w:val="both"/>
        <w:rPr>
          <w:sz w:val="28"/>
          <w:szCs w:val="28"/>
        </w:rPr>
      </w:pPr>
    </w:p>
    <w:p w:rsidR="001667CF" w:rsidRPr="00563FFA" w:rsidRDefault="001667CF" w:rsidP="00481F46">
      <w:pPr>
        <w:pStyle w:val="Heading1"/>
        <w:numPr>
          <w:ilvl w:val="0"/>
          <w:numId w:val="24"/>
        </w:numPr>
        <w:tabs>
          <w:tab w:val="left" w:pos="426"/>
        </w:tabs>
        <w:ind w:left="0" w:firstLine="0"/>
        <w:jc w:val="center"/>
        <w:rPr>
          <w:sz w:val="28"/>
          <w:szCs w:val="28"/>
        </w:rPr>
      </w:pPr>
      <w:bookmarkStart w:id="21" w:name="_Toc395190383"/>
      <w:bookmarkStart w:id="22" w:name="_Ref396490008"/>
      <w:bookmarkStart w:id="23" w:name="_Toc412202939"/>
      <w:bookmarkStart w:id="24" w:name="_Toc418078321"/>
      <w:bookmarkStart w:id="25" w:name="_Ref317252392"/>
      <w:bookmarkStart w:id="26" w:name="_Ref317252770"/>
      <w:bookmarkStart w:id="27" w:name="_Ref317258826"/>
      <w:bookmarkStart w:id="28" w:name="_Ref317258847"/>
      <w:bookmarkStart w:id="29" w:name="_Ref317258884"/>
      <w:bookmarkStart w:id="30" w:name="_Ref317259078"/>
      <w:bookmarkStart w:id="31" w:name="_Ref317259086"/>
      <w:bookmarkStart w:id="32" w:name="_Ref317259097"/>
      <w:bookmarkStart w:id="33" w:name="_Ref317259107"/>
      <w:bookmarkStart w:id="34" w:name="_Ref317259121"/>
      <w:bookmarkStart w:id="35" w:name="_Ref317259138"/>
      <w:bookmarkStart w:id="36" w:name="_Ref317259149"/>
      <w:bookmarkStart w:id="37" w:name="_Ref317259167"/>
      <w:bookmarkStart w:id="38" w:name="_Ref317259176"/>
      <w:bookmarkStart w:id="39" w:name="_Ref317259188"/>
      <w:bookmarkStart w:id="40" w:name="_Ref317259197"/>
      <w:bookmarkStart w:id="41" w:name="_Ref317259206"/>
      <w:bookmarkStart w:id="42" w:name="_Ref317259217"/>
      <w:bookmarkStart w:id="43" w:name="_Ref317259233"/>
      <w:bookmarkStart w:id="44" w:name="_Toc255987070"/>
      <w:r w:rsidRPr="00563FFA">
        <w:rPr>
          <w:sz w:val="28"/>
          <w:szCs w:val="28"/>
        </w:rPr>
        <w:t>ТРЕБОВАНИЯ. ДОКУМЕНТЫ. СОСТАВ ЗАЯВКИ НА УЧАСТИЕ В ЗАКУПКЕ.</w:t>
      </w:r>
      <w:bookmarkEnd w:id="21"/>
      <w:bookmarkEnd w:id="22"/>
      <w:bookmarkEnd w:id="23"/>
      <w:bookmarkEnd w:id="24"/>
    </w:p>
    <w:p w:rsidR="001667CF" w:rsidRPr="00563FFA" w:rsidRDefault="001667CF" w:rsidP="00481F46">
      <w:pPr>
        <w:pStyle w:val="Heading1"/>
        <w:numPr>
          <w:ilvl w:val="1"/>
          <w:numId w:val="24"/>
        </w:numPr>
        <w:spacing w:before="120" w:after="120"/>
        <w:ind w:left="0" w:firstLine="567"/>
        <w:jc w:val="both"/>
        <w:rPr>
          <w:sz w:val="28"/>
          <w:szCs w:val="28"/>
        </w:rPr>
      </w:pPr>
      <w:bookmarkStart w:id="45" w:name="_Ref394995094"/>
      <w:bookmarkStart w:id="46" w:name="_Toc395190384"/>
      <w:bookmarkStart w:id="47" w:name="_Toc412202940"/>
      <w:bookmarkStart w:id="48" w:name="_Toc418078322"/>
      <w:r w:rsidRPr="00563FFA">
        <w:rPr>
          <w:sz w:val="28"/>
          <w:szCs w:val="28"/>
        </w:rPr>
        <w:t>ТРЕБОВАНИЯ. ДОКУМЕНТЫ, ПОДТВЕРЖДАЮЩИЕ СООТВЕТСТВИЕ УСТАНОВЛЕННЫМ ТРЕБОВАНИЯМ.</w:t>
      </w:r>
      <w:bookmarkEnd w:id="45"/>
      <w:bookmarkEnd w:id="46"/>
      <w:bookmarkEnd w:id="47"/>
      <w:bookmarkEnd w:id="48"/>
    </w:p>
    <w:p w:rsidR="001667CF" w:rsidRPr="00563FFA" w:rsidRDefault="001667CF" w:rsidP="00481F46">
      <w:pPr>
        <w:pStyle w:val="Heading1"/>
        <w:numPr>
          <w:ilvl w:val="2"/>
          <w:numId w:val="24"/>
        </w:numPr>
        <w:tabs>
          <w:tab w:val="left" w:pos="1418"/>
          <w:tab w:val="left" w:pos="1843"/>
        </w:tabs>
        <w:spacing w:before="120" w:after="120"/>
        <w:ind w:left="0" w:firstLine="567"/>
        <w:jc w:val="both"/>
        <w:rPr>
          <w:sz w:val="28"/>
          <w:szCs w:val="28"/>
        </w:rPr>
      </w:pPr>
      <w:bookmarkStart w:id="49" w:name="_Toc412202941"/>
      <w:bookmarkStart w:id="50" w:name="_Toc418078323"/>
      <w:r w:rsidRPr="00563FFA">
        <w:rPr>
          <w:sz w:val="28"/>
          <w:szCs w:val="28"/>
        </w:rPr>
        <w:t>Требования к участникам закупки</w:t>
      </w:r>
      <w:bookmarkEnd w:id="49"/>
      <w:r>
        <w:rPr>
          <w:b/>
          <w:bCs/>
          <w:i/>
          <w:iCs/>
          <w:lang w:val="en-US"/>
        </w:rPr>
        <w:t>:</w:t>
      </w:r>
      <w:bookmarkEnd w:id="50"/>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1667CF" w:rsidRPr="00CD3B8C">
        <w:trPr>
          <w:trHeight w:val="440"/>
          <w:tblHeader/>
        </w:trPr>
        <w:tc>
          <w:tcPr>
            <w:tcW w:w="567" w:type="dxa"/>
            <w:tcBorders>
              <w:left w:val="single" w:sz="4" w:space="0" w:color="808080"/>
            </w:tcBorders>
            <w:vAlign w:val="center"/>
          </w:tcPr>
          <w:p w:rsidR="001667CF" w:rsidRPr="00CD3B8C" w:rsidRDefault="001667CF" w:rsidP="00B74E1F">
            <w:pPr>
              <w:jc w:val="center"/>
            </w:pPr>
            <w:r w:rsidRPr="00CD3B8C">
              <w:t>№ п/п</w:t>
            </w:r>
          </w:p>
        </w:tc>
        <w:tc>
          <w:tcPr>
            <w:tcW w:w="6521" w:type="dxa"/>
            <w:tcBorders>
              <w:right w:val="single" w:sz="4" w:space="0" w:color="808080"/>
            </w:tcBorders>
            <w:vAlign w:val="center"/>
          </w:tcPr>
          <w:p w:rsidR="001667CF" w:rsidRPr="00CD3B8C" w:rsidRDefault="001667CF" w:rsidP="00B74E1F">
            <w:pPr>
              <w:ind w:right="153"/>
              <w:jc w:val="center"/>
            </w:pPr>
            <w:r w:rsidRPr="00CD3B8C">
              <w:t>Требования</w:t>
            </w:r>
          </w:p>
        </w:tc>
        <w:tc>
          <w:tcPr>
            <w:tcW w:w="8363" w:type="dxa"/>
            <w:tcBorders>
              <w:left w:val="single" w:sz="4" w:space="0" w:color="808080"/>
            </w:tcBorders>
            <w:vAlign w:val="center"/>
          </w:tcPr>
          <w:p w:rsidR="001667CF" w:rsidRPr="00CD3B8C" w:rsidRDefault="001667CF" w:rsidP="00B74E1F">
            <w:pPr>
              <w:ind w:right="153"/>
              <w:jc w:val="center"/>
            </w:pPr>
            <w:r w:rsidRPr="00CD3B8C">
              <w:t>Документы, подтверждающие соответствие установленным требованиям</w:t>
            </w:r>
          </w:p>
        </w:tc>
      </w:tr>
      <w:tr w:rsidR="001667CF" w:rsidRPr="00CD3B8C">
        <w:trPr>
          <w:trHeight w:val="367"/>
        </w:trPr>
        <w:tc>
          <w:tcPr>
            <w:tcW w:w="567" w:type="dxa"/>
            <w:tcBorders>
              <w:top w:val="single" w:sz="4" w:space="0" w:color="808080"/>
              <w:bottom w:val="single" w:sz="4" w:space="0" w:color="808080"/>
            </w:tcBorders>
            <w:vAlign w:val="center"/>
          </w:tcPr>
          <w:p w:rsidR="001667CF" w:rsidRDefault="001667CF" w:rsidP="00481F46">
            <w:pPr>
              <w:numPr>
                <w:ilvl w:val="0"/>
                <w:numId w:val="31"/>
              </w:numPr>
              <w:tabs>
                <w:tab w:val="clear" w:pos="720"/>
                <w:tab w:val="left" w:pos="240"/>
              </w:tabs>
              <w:ind w:left="0" w:firstLine="0"/>
            </w:pPr>
          </w:p>
        </w:tc>
        <w:tc>
          <w:tcPr>
            <w:tcW w:w="14884" w:type="dxa"/>
            <w:gridSpan w:val="2"/>
            <w:tcBorders>
              <w:top w:val="single" w:sz="4" w:space="0" w:color="808080"/>
            </w:tcBorders>
            <w:vAlign w:val="center"/>
          </w:tcPr>
          <w:p w:rsidR="001667CF" w:rsidRPr="00CD3B8C" w:rsidRDefault="001667CF" w:rsidP="00B74E1F">
            <w:pPr>
              <w:ind w:right="153"/>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667CF">
        <w:trPr>
          <w:trHeight w:val="649"/>
        </w:trPr>
        <w:tc>
          <w:tcPr>
            <w:tcW w:w="567" w:type="dxa"/>
            <w:vMerge w:val="restart"/>
            <w:tcBorders>
              <w:top w:val="single" w:sz="4" w:space="0" w:color="808080"/>
              <w:left w:val="single" w:sz="4" w:space="0" w:color="808080"/>
              <w:right w:val="single" w:sz="4" w:space="0" w:color="808080"/>
            </w:tcBorders>
          </w:tcPr>
          <w:p w:rsidR="001667CF" w:rsidRPr="00EE4478" w:rsidRDefault="001667CF" w:rsidP="00481F46">
            <w:pPr>
              <w:pStyle w:val="ListParagraph"/>
              <w:numPr>
                <w:ilvl w:val="0"/>
                <w:numId w:val="32"/>
              </w:numPr>
              <w:tabs>
                <w:tab w:val="left" w:pos="495"/>
              </w:tabs>
              <w:spacing w:after="0" w:line="240" w:lineRule="auto"/>
              <w:ind w:left="0" w:firstLine="0"/>
              <w:rPr>
                <w:sz w:val="24"/>
                <w:szCs w:val="24"/>
              </w:rPr>
            </w:pPr>
            <w:bookmarkStart w:id="51" w:name="_Ref410145081"/>
          </w:p>
        </w:tc>
        <w:bookmarkEnd w:id="51"/>
        <w:tc>
          <w:tcPr>
            <w:tcW w:w="6521" w:type="dxa"/>
            <w:vMerge w:val="restart"/>
            <w:tcBorders>
              <w:left w:val="single" w:sz="4" w:space="0" w:color="808080"/>
              <w:right w:val="single" w:sz="4" w:space="0" w:color="808080"/>
            </w:tcBorders>
          </w:tcPr>
          <w:p w:rsidR="001667CF" w:rsidRPr="00CD3B8C" w:rsidRDefault="001667CF" w:rsidP="00B74E1F">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bottom w:val="single" w:sz="4" w:space="0" w:color="808080"/>
            </w:tcBorders>
          </w:tcPr>
          <w:p w:rsidR="001667CF" w:rsidRDefault="001667CF" w:rsidP="00B74E1F">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6" w:history="1">
              <w:r w:rsidRPr="00ED78B6">
                <w:rPr>
                  <w:rStyle w:val="Hyperlink"/>
                  <w:lang w:val="en-US"/>
                </w:rPr>
                <w:t>http</w:t>
              </w:r>
              <w:r w:rsidRPr="00285FAA">
                <w:rPr>
                  <w:rStyle w:val="Hyperlink"/>
                  <w:sz w:val="22"/>
                  <w:szCs w:val="22"/>
                </w:rPr>
                <w:t>://</w:t>
              </w:r>
              <w:r w:rsidRPr="00ED78B6">
                <w:rPr>
                  <w:rStyle w:val="Hyperlink"/>
                  <w:lang w:val="en-US"/>
                </w:rPr>
                <w:t>egrul</w:t>
              </w:r>
              <w:r w:rsidRPr="00285FAA">
                <w:rPr>
                  <w:rStyle w:val="Hyperlink"/>
                  <w:sz w:val="22"/>
                  <w:szCs w:val="22"/>
                </w:rPr>
                <w:t>.</w:t>
              </w:r>
              <w:r w:rsidRPr="00ED78B6">
                <w:rPr>
                  <w:rStyle w:val="Hyperlink"/>
                  <w:lang w:val="en-US"/>
                </w:rPr>
                <w:t>nalog</w:t>
              </w:r>
              <w:r w:rsidRPr="00285FAA">
                <w:rPr>
                  <w:rStyle w:val="Hyperlink"/>
                  <w:sz w:val="22"/>
                  <w:szCs w:val="22"/>
                </w:rPr>
                <w:t>.</w:t>
              </w:r>
              <w:r w:rsidRPr="00ED78B6">
                <w:rPr>
                  <w:rStyle w:val="Hyperlink"/>
                  <w:lang w:val="en-US"/>
                </w:rPr>
                <w:t>ru</w:t>
              </w:r>
              <w:r w:rsidRPr="00285FAA">
                <w:rPr>
                  <w:rStyle w:val="Hyperlink"/>
                  <w:sz w:val="22"/>
                  <w:szCs w:val="22"/>
                </w:rPr>
                <w:t>/#</w:t>
              </w:r>
            </w:hyperlink>
          </w:p>
          <w:p w:rsidR="001667CF" w:rsidRDefault="001667CF" w:rsidP="00B74E1F">
            <w:pPr>
              <w:tabs>
                <w:tab w:val="left" w:pos="300"/>
              </w:tabs>
              <w:ind w:right="153"/>
            </w:pPr>
          </w:p>
        </w:tc>
      </w:tr>
      <w:tr w:rsidR="001667CF" w:rsidRPr="00285FAA">
        <w:trPr>
          <w:trHeight w:val="240"/>
        </w:trPr>
        <w:tc>
          <w:tcPr>
            <w:tcW w:w="567" w:type="dxa"/>
            <w:vMerge/>
            <w:tcBorders>
              <w:left w:val="single" w:sz="4" w:space="0" w:color="808080"/>
              <w:right w:val="single" w:sz="4" w:space="0" w:color="808080"/>
            </w:tcBorders>
            <w:vAlign w:val="center"/>
          </w:tcPr>
          <w:p w:rsidR="001667CF" w:rsidRDefault="001667CF" w:rsidP="00481F46">
            <w:pPr>
              <w:numPr>
                <w:ilvl w:val="2"/>
                <w:numId w:val="31"/>
              </w:numPr>
              <w:tabs>
                <w:tab w:val="left" w:pos="426"/>
              </w:tabs>
              <w:ind w:left="0" w:firstLine="0"/>
            </w:pPr>
          </w:p>
        </w:tc>
        <w:tc>
          <w:tcPr>
            <w:tcW w:w="6521" w:type="dxa"/>
            <w:vMerge/>
            <w:tcBorders>
              <w:left w:val="single" w:sz="4" w:space="0" w:color="808080"/>
              <w:right w:val="single" w:sz="4" w:space="0" w:color="808080"/>
            </w:tcBorders>
            <w:vAlign w:val="center"/>
          </w:tcPr>
          <w:p w:rsidR="001667CF" w:rsidRPr="00CD3B8C" w:rsidRDefault="001667CF" w:rsidP="00B74E1F">
            <w:pPr>
              <w:ind w:right="153"/>
            </w:pPr>
          </w:p>
        </w:tc>
        <w:tc>
          <w:tcPr>
            <w:tcW w:w="8363" w:type="dxa"/>
            <w:tcBorders>
              <w:top w:val="single" w:sz="4" w:space="0" w:color="808080"/>
              <w:left w:val="single" w:sz="4" w:space="0" w:color="808080"/>
            </w:tcBorders>
            <w:vAlign w:val="center"/>
          </w:tcPr>
          <w:p w:rsidR="001667CF" w:rsidRPr="00285FAA" w:rsidRDefault="001667CF" w:rsidP="00481F46">
            <w:pPr>
              <w:numPr>
                <w:ilvl w:val="0"/>
                <w:numId w:val="33"/>
              </w:numPr>
              <w:tabs>
                <w:tab w:val="left" w:pos="0"/>
              </w:tabs>
              <w:ind w:left="0" w:right="153" w:firstLine="353"/>
              <w:jc w:val="both"/>
            </w:pPr>
            <w:r w:rsidRPr="007E0C97">
              <w:t>заполненное участником закупки по форме 1 «Заявка на участие в закупке»</w:t>
            </w:r>
            <w:r>
              <w:t>:</w:t>
            </w:r>
          </w:p>
          <w:p w:rsidR="001667CF" w:rsidRPr="00285FAA" w:rsidRDefault="001667CF" w:rsidP="00481F46">
            <w:pPr>
              <w:numPr>
                <w:ilvl w:val="0"/>
                <w:numId w:val="29"/>
              </w:numPr>
              <w:tabs>
                <w:tab w:val="left" w:pos="353"/>
              </w:tabs>
              <w:ind w:left="353" w:right="153" w:hanging="353"/>
              <w:jc w:val="both"/>
              <w:rPr>
                <w:b/>
                <w:bCs/>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1667CF" w:rsidRPr="00285FAA" w:rsidRDefault="001667CF" w:rsidP="00481F46">
            <w:pPr>
              <w:numPr>
                <w:ilvl w:val="0"/>
                <w:numId w:val="29"/>
              </w:numPr>
              <w:tabs>
                <w:tab w:val="left" w:pos="353"/>
              </w:tabs>
              <w:ind w:left="353" w:right="153" w:hanging="353"/>
              <w:jc w:val="both"/>
              <w:rPr>
                <w:b/>
                <w:bCs/>
                <w:caps/>
              </w:rPr>
            </w:pPr>
            <w:r>
              <w:t>заявление о применении упрощенной системы налогообложения (при ее применении).</w:t>
            </w:r>
          </w:p>
          <w:p w:rsidR="001667CF" w:rsidRPr="00EE4478" w:rsidRDefault="001667CF" w:rsidP="00B74E1F">
            <w:pPr>
              <w:pStyle w:val="ListParagraph"/>
              <w:tabs>
                <w:tab w:val="left" w:pos="300"/>
              </w:tabs>
              <w:spacing w:line="240" w:lineRule="auto"/>
              <w:ind w:left="0" w:right="153"/>
              <w:rPr>
                <w:b/>
                <w:bCs/>
                <w:caps/>
                <w:sz w:val="24"/>
                <w:szCs w:val="24"/>
              </w:rPr>
            </w:pPr>
          </w:p>
        </w:tc>
      </w:tr>
      <w:tr w:rsidR="001667CF" w:rsidRPr="00CD3B8C">
        <w:trPr>
          <w:trHeight w:val="300"/>
        </w:trPr>
        <w:tc>
          <w:tcPr>
            <w:tcW w:w="567" w:type="dxa"/>
            <w:vMerge/>
            <w:tcBorders>
              <w:left w:val="single" w:sz="4" w:space="0" w:color="808080"/>
              <w:bottom w:val="nil"/>
              <w:right w:val="single" w:sz="4" w:space="0" w:color="808080"/>
            </w:tcBorders>
            <w:vAlign w:val="center"/>
          </w:tcPr>
          <w:p w:rsidR="001667CF" w:rsidRDefault="001667CF" w:rsidP="00481F46">
            <w:pPr>
              <w:numPr>
                <w:ilvl w:val="2"/>
                <w:numId w:val="31"/>
              </w:numPr>
              <w:tabs>
                <w:tab w:val="left" w:pos="426"/>
              </w:tabs>
              <w:ind w:left="0" w:firstLine="0"/>
            </w:pPr>
          </w:p>
        </w:tc>
        <w:tc>
          <w:tcPr>
            <w:tcW w:w="6521" w:type="dxa"/>
            <w:vMerge/>
            <w:tcBorders>
              <w:left w:val="single" w:sz="4" w:space="0" w:color="808080"/>
              <w:bottom w:val="nil"/>
              <w:right w:val="single" w:sz="4" w:space="0" w:color="808080"/>
            </w:tcBorders>
            <w:vAlign w:val="center"/>
          </w:tcPr>
          <w:p w:rsidR="001667CF" w:rsidRPr="00CD3B8C" w:rsidRDefault="001667CF" w:rsidP="00B74E1F">
            <w:pPr>
              <w:ind w:right="153"/>
            </w:pPr>
          </w:p>
        </w:tc>
        <w:tc>
          <w:tcPr>
            <w:tcW w:w="8363" w:type="dxa"/>
            <w:tcBorders>
              <w:top w:val="dotted" w:sz="4" w:space="0" w:color="auto"/>
              <w:left w:val="single" w:sz="4" w:space="0" w:color="808080"/>
            </w:tcBorders>
            <w:vAlign w:val="center"/>
          </w:tcPr>
          <w:p w:rsidR="001667CF" w:rsidRPr="00285FAA" w:rsidRDefault="001667CF" w:rsidP="00481F46">
            <w:pPr>
              <w:numPr>
                <w:ilvl w:val="0"/>
                <w:numId w:val="33"/>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667CF" w:rsidRPr="00CD3B8C" w:rsidRDefault="001667CF" w:rsidP="00481F46">
            <w:pPr>
              <w:numPr>
                <w:ilvl w:val="0"/>
                <w:numId w:val="29"/>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667CF" w:rsidRPr="00CD3B8C" w:rsidRDefault="001667CF" w:rsidP="00481F46">
            <w:pPr>
              <w:numPr>
                <w:ilvl w:val="0"/>
                <w:numId w:val="29"/>
              </w:numPr>
              <w:tabs>
                <w:tab w:val="left" w:pos="353"/>
              </w:tabs>
              <w:ind w:left="353" w:right="153" w:hanging="353"/>
              <w:jc w:val="both"/>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1667CF" w:rsidRPr="00CD3B8C" w:rsidRDefault="001667CF" w:rsidP="00B74E1F">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667CF" w:rsidRPr="00CD3B8C">
        <w:trPr>
          <w:trHeight w:val="699"/>
        </w:trPr>
        <w:tc>
          <w:tcPr>
            <w:tcW w:w="567" w:type="dxa"/>
            <w:vAlign w:val="center"/>
          </w:tcPr>
          <w:p w:rsidR="001667CF" w:rsidRPr="00EE4478" w:rsidRDefault="001667CF" w:rsidP="00481F46">
            <w:pPr>
              <w:pStyle w:val="ListParagraph"/>
              <w:numPr>
                <w:ilvl w:val="0"/>
                <w:numId w:val="32"/>
              </w:numPr>
              <w:tabs>
                <w:tab w:val="left" w:pos="426"/>
              </w:tabs>
              <w:spacing w:after="0" w:line="240" w:lineRule="auto"/>
              <w:ind w:left="0" w:firstLine="0"/>
              <w:rPr>
                <w:sz w:val="24"/>
                <w:szCs w:val="24"/>
              </w:rPr>
            </w:pPr>
          </w:p>
        </w:tc>
        <w:tc>
          <w:tcPr>
            <w:tcW w:w="6521" w:type="dxa"/>
            <w:vAlign w:val="center"/>
          </w:tcPr>
          <w:p w:rsidR="001667CF" w:rsidRPr="00CD3B8C" w:rsidRDefault="001667CF" w:rsidP="00B74E1F">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Pr>
          <w:p w:rsidR="001667CF" w:rsidRPr="00285FAA" w:rsidRDefault="001667CF" w:rsidP="00481F46">
            <w:pPr>
              <w:numPr>
                <w:ilvl w:val="0"/>
                <w:numId w:val="33"/>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1667CF" w:rsidRPr="00CD3B8C" w:rsidRDefault="001667CF" w:rsidP="00481F46">
            <w:pPr>
              <w:numPr>
                <w:ilvl w:val="0"/>
                <w:numId w:val="29"/>
              </w:numPr>
              <w:tabs>
                <w:tab w:val="left" w:pos="353"/>
              </w:tabs>
              <w:ind w:left="353" w:right="153" w:hanging="353"/>
              <w:jc w:val="both"/>
            </w:pPr>
            <w:r w:rsidRPr="00CD3B8C">
              <w:t>о ненахождении участника закупки в процессе ликвидации (для юридического лица);</w:t>
            </w:r>
          </w:p>
          <w:p w:rsidR="001667CF" w:rsidRPr="00CD3B8C" w:rsidRDefault="001667CF" w:rsidP="00481F46">
            <w:pPr>
              <w:numPr>
                <w:ilvl w:val="0"/>
                <w:numId w:val="29"/>
              </w:numPr>
              <w:tabs>
                <w:tab w:val="left" w:pos="353"/>
              </w:tabs>
              <w:ind w:left="353" w:right="153" w:hanging="353"/>
              <w:jc w:val="both"/>
            </w:pPr>
            <w:r w:rsidRPr="00CD3B8C">
              <w:t>об отсутствии в отношении участника закупки решения арбитражного суда о признании его несостоятельным (банкротом);</w:t>
            </w:r>
          </w:p>
          <w:p w:rsidR="001667CF" w:rsidRPr="00CD3B8C" w:rsidRDefault="001667CF" w:rsidP="00481F46">
            <w:pPr>
              <w:numPr>
                <w:ilvl w:val="0"/>
                <w:numId w:val="29"/>
              </w:numPr>
              <w:tabs>
                <w:tab w:val="left" w:pos="353"/>
              </w:tabs>
              <w:ind w:left="353" w:right="153" w:hanging="353"/>
              <w:jc w:val="both"/>
            </w:pPr>
            <w:r w:rsidRPr="00CD3B8C">
              <w:t>об отсутствии ареста имущества участника закупки, наложенного по решению суда, административного органа;</w:t>
            </w:r>
          </w:p>
          <w:p w:rsidR="001667CF" w:rsidRPr="00CD3B8C" w:rsidRDefault="001667CF" w:rsidP="00481F46">
            <w:pPr>
              <w:numPr>
                <w:ilvl w:val="0"/>
                <w:numId w:val="29"/>
              </w:numPr>
              <w:tabs>
                <w:tab w:val="left" w:pos="353"/>
              </w:tabs>
              <w:ind w:left="353" w:right="153" w:hanging="353"/>
              <w:jc w:val="both"/>
            </w:pPr>
            <w:r w:rsidRPr="00CD3B8C">
              <w:t>о неприостановлении деятельности участника закупки</w:t>
            </w:r>
            <w:r>
              <w:t>.</w:t>
            </w:r>
          </w:p>
        </w:tc>
      </w:tr>
      <w:tr w:rsidR="001667CF" w:rsidRPr="00CD3B8C">
        <w:trPr>
          <w:trHeight w:val="440"/>
        </w:trPr>
        <w:tc>
          <w:tcPr>
            <w:tcW w:w="567" w:type="dxa"/>
            <w:vAlign w:val="center"/>
          </w:tcPr>
          <w:p w:rsidR="001667CF" w:rsidRPr="00EE4478" w:rsidRDefault="001667CF" w:rsidP="00481F46">
            <w:pPr>
              <w:pStyle w:val="ListParagraph"/>
              <w:numPr>
                <w:ilvl w:val="0"/>
                <w:numId w:val="32"/>
              </w:numPr>
              <w:tabs>
                <w:tab w:val="left" w:pos="426"/>
              </w:tabs>
              <w:spacing w:after="0" w:line="240" w:lineRule="auto"/>
              <w:ind w:left="0" w:firstLine="0"/>
              <w:rPr>
                <w:sz w:val="24"/>
                <w:szCs w:val="24"/>
              </w:rPr>
            </w:pPr>
          </w:p>
        </w:tc>
        <w:tc>
          <w:tcPr>
            <w:tcW w:w="6521" w:type="dxa"/>
          </w:tcPr>
          <w:p w:rsidR="001667CF" w:rsidRPr="00CD3B8C" w:rsidRDefault="001667CF" w:rsidP="00B74E1F">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1667CF" w:rsidRPr="00EE4478" w:rsidRDefault="001667CF" w:rsidP="00B74E1F">
            <w:pPr>
              <w:pStyle w:val="ListParagraph"/>
              <w:tabs>
                <w:tab w:val="left" w:pos="300"/>
              </w:tabs>
              <w:spacing w:line="240" w:lineRule="auto"/>
              <w:ind w:left="0" w:right="153"/>
            </w:pPr>
          </w:p>
        </w:tc>
      </w:tr>
      <w:tr w:rsidR="001667CF" w:rsidRPr="00285FAA">
        <w:trPr>
          <w:trHeight w:val="440"/>
        </w:trPr>
        <w:tc>
          <w:tcPr>
            <w:tcW w:w="567" w:type="dxa"/>
            <w:vAlign w:val="center"/>
          </w:tcPr>
          <w:p w:rsidR="001667CF" w:rsidRPr="00EE4478" w:rsidRDefault="001667CF" w:rsidP="00481F46">
            <w:pPr>
              <w:pStyle w:val="ListParagraph"/>
              <w:numPr>
                <w:ilvl w:val="0"/>
                <w:numId w:val="32"/>
              </w:numPr>
              <w:tabs>
                <w:tab w:val="left" w:pos="426"/>
              </w:tabs>
              <w:spacing w:after="0" w:line="240" w:lineRule="auto"/>
              <w:ind w:left="0" w:firstLine="0"/>
              <w:rPr>
                <w:sz w:val="24"/>
                <w:szCs w:val="24"/>
              </w:rPr>
            </w:pPr>
          </w:p>
        </w:tc>
        <w:tc>
          <w:tcPr>
            <w:tcW w:w="6521" w:type="dxa"/>
          </w:tcPr>
          <w:p w:rsidR="001667CF" w:rsidRPr="00CD3B8C" w:rsidRDefault="001667CF" w:rsidP="00B74E1F">
            <w:pPr>
              <w:ind w:right="153"/>
            </w:pPr>
            <w:r w:rsidRPr="00CD3B8C">
              <w:t>соответствовать требованиям, установленным на основании поручений Правительства Российской Федерации:</w:t>
            </w:r>
          </w:p>
          <w:p w:rsidR="001667CF" w:rsidRPr="00CD3B8C" w:rsidRDefault="001667CF" w:rsidP="00B74E1F">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1667CF" w:rsidRPr="00285FAA" w:rsidRDefault="001667CF" w:rsidP="00481F46">
            <w:pPr>
              <w:numPr>
                <w:ilvl w:val="0"/>
                <w:numId w:val="33"/>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1667CF" w:rsidRPr="00285FAA" w:rsidRDefault="001667CF" w:rsidP="00B74E1F">
            <w:pPr>
              <w:tabs>
                <w:tab w:val="left" w:pos="0"/>
              </w:tabs>
              <w:ind w:left="353" w:right="153"/>
              <w:rPr>
                <w:b/>
                <w:bCs/>
                <w:caps/>
              </w:rPr>
            </w:pPr>
          </w:p>
        </w:tc>
      </w:tr>
      <w:tr w:rsidR="001667CF" w:rsidRPr="00CD3B8C">
        <w:trPr>
          <w:trHeight w:val="70"/>
        </w:trPr>
        <w:tc>
          <w:tcPr>
            <w:tcW w:w="567" w:type="dxa"/>
            <w:vAlign w:val="center"/>
          </w:tcPr>
          <w:p w:rsidR="001667CF" w:rsidRPr="00EE4478" w:rsidRDefault="001667CF" w:rsidP="00481F46">
            <w:pPr>
              <w:pStyle w:val="ListParagraph"/>
              <w:numPr>
                <w:ilvl w:val="0"/>
                <w:numId w:val="32"/>
              </w:numPr>
              <w:tabs>
                <w:tab w:val="left" w:pos="426"/>
              </w:tabs>
              <w:spacing w:after="0" w:line="240" w:lineRule="auto"/>
              <w:ind w:left="0" w:firstLine="0"/>
              <w:rPr>
                <w:sz w:val="24"/>
                <w:szCs w:val="24"/>
              </w:rPr>
            </w:pPr>
          </w:p>
        </w:tc>
        <w:tc>
          <w:tcPr>
            <w:tcW w:w="6521" w:type="dxa"/>
          </w:tcPr>
          <w:p w:rsidR="001667CF" w:rsidRPr="00CD3B8C" w:rsidRDefault="001667CF" w:rsidP="00B74E1F">
            <w:pPr>
              <w:tabs>
                <w:tab w:val="left" w:pos="778"/>
              </w:tabs>
              <w:ind w:right="153"/>
            </w:pPr>
            <w:r w:rsidRPr="00CD3B8C">
              <w:t>отсутствие сведений об участнике закупки в следующих реестрах недобросовестных поставщиков:</w:t>
            </w:r>
          </w:p>
          <w:p w:rsidR="001667CF" w:rsidRPr="00CD3B8C" w:rsidRDefault="001667CF" w:rsidP="00481F46">
            <w:pPr>
              <w:numPr>
                <w:ilvl w:val="0"/>
                <w:numId w:val="30"/>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667CF" w:rsidRPr="00CD3B8C" w:rsidRDefault="001667CF" w:rsidP="00481F46">
            <w:pPr>
              <w:numPr>
                <w:ilvl w:val="0"/>
                <w:numId w:val="30"/>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667CF" w:rsidRPr="00CD3B8C" w:rsidRDefault="001667CF" w:rsidP="00481F46">
            <w:pPr>
              <w:numPr>
                <w:ilvl w:val="0"/>
                <w:numId w:val="30"/>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Pr>
          <w:p w:rsidR="001667CF" w:rsidRPr="00CD3B8C" w:rsidRDefault="001667CF" w:rsidP="00B74E1F">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1667CF" w:rsidRPr="00331708" w:rsidRDefault="001667CF" w:rsidP="004437FA">
      <w:pPr>
        <w:pStyle w:val="Times12"/>
        <w:ind w:firstLine="0"/>
        <w:rPr>
          <w:b/>
          <w:bCs/>
          <w:i/>
          <w:iCs/>
          <w:sz w:val="28"/>
          <w:szCs w:val="28"/>
        </w:rPr>
      </w:pPr>
    </w:p>
    <w:p w:rsidR="001667CF" w:rsidRPr="00563FFA" w:rsidRDefault="001667CF" w:rsidP="00481F46">
      <w:pPr>
        <w:pStyle w:val="Heading1"/>
        <w:numPr>
          <w:ilvl w:val="2"/>
          <w:numId w:val="24"/>
        </w:numPr>
        <w:tabs>
          <w:tab w:val="left" w:pos="1418"/>
          <w:tab w:val="left" w:pos="1843"/>
        </w:tabs>
        <w:spacing w:before="120" w:after="120"/>
        <w:ind w:left="0" w:firstLine="567"/>
        <w:jc w:val="both"/>
        <w:rPr>
          <w:sz w:val="28"/>
          <w:szCs w:val="28"/>
        </w:rPr>
      </w:pPr>
      <w:bookmarkStart w:id="52" w:name="_Toc412202942"/>
      <w:bookmarkStart w:id="53" w:name="_Toc418078324"/>
      <w:r w:rsidRPr="00563FFA">
        <w:rPr>
          <w:sz w:val="28"/>
          <w:szCs w:val="28"/>
        </w:rPr>
        <w:t>Требования к продукции</w:t>
      </w:r>
      <w:bookmarkEnd w:id="52"/>
      <w:bookmarkEnd w:id="53"/>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1667CF" w:rsidRPr="00563FFA">
        <w:trPr>
          <w:trHeight w:val="807"/>
          <w:tblHeader/>
        </w:trPr>
        <w:tc>
          <w:tcPr>
            <w:tcW w:w="276" w:type="pct"/>
            <w:tcBorders>
              <w:right w:val="single" w:sz="4" w:space="0" w:color="auto"/>
            </w:tcBorders>
            <w:vAlign w:val="center"/>
          </w:tcPr>
          <w:p w:rsidR="001667CF" w:rsidRPr="00563FFA" w:rsidRDefault="001667CF" w:rsidP="00703F4C">
            <w:pPr>
              <w:widowControl w:val="0"/>
              <w:shd w:val="clear" w:color="auto" w:fill="FFFFFF"/>
              <w:tabs>
                <w:tab w:val="left" w:pos="299"/>
              </w:tabs>
              <w:ind w:left="75" w:right="-57"/>
              <w:jc w:val="center"/>
            </w:pPr>
            <w:r w:rsidRPr="00563FFA">
              <w:t>№ п/п</w:t>
            </w:r>
          </w:p>
        </w:tc>
        <w:tc>
          <w:tcPr>
            <w:tcW w:w="2293" w:type="pct"/>
            <w:tcBorders>
              <w:left w:val="single" w:sz="4" w:space="0" w:color="auto"/>
            </w:tcBorders>
            <w:vAlign w:val="center"/>
          </w:tcPr>
          <w:p w:rsidR="001667CF" w:rsidRPr="00563FFA" w:rsidRDefault="001667CF" w:rsidP="00703F4C">
            <w:pPr>
              <w:widowControl w:val="0"/>
              <w:shd w:val="clear" w:color="auto" w:fill="FFFFFF"/>
              <w:ind w:left="-57" w:right="-57"/>
              <w:jc w:val="center"/>
            </w:pPr>
            <w:r w:rsidRPr="00563FFA">
              <w:t>Требование</w:t>
            </w:r>
          </w:p>
        </w:tc>
        <w:tc>
          <w:tcPr>
            <w:tcW w:w="2431" w:type="pct"/>
            <w:vAlign w:val="center"/>
          </w:tcPr>
          <w:p w:rsidR="001667CF" w:rsidRPr="00563FFA" w:rsidRDefault="001667CF" w:rsidP="00703F4C">
            <w:pPr>
              <w:widowControl w:val="0"/>
              <w:shd w:val="clear" w:color="auto" w:fill="FFFFFF"/>
              <w:ind w:left="-57" w:right="-57"/>
              <w:jc w:val="center"/>
            </w:pPr>
            <w:r w:rsidRPr="00563FFA">
              <w:t>Документ, подтверждающий соответствие требованиям</w:t>
            </w:r>
          </w:p>
        </w:tc>
      </w:tr>
      <w:tr w:rsidR="001667CF" w:rsidRPr="00563FFA">
        <w:trPr>
          <w:trHeight w:val="586"/>
        </w:trPr>
        <w:tc>
          <w:tcPr>
            <w:tcW w:w="276" w:type="pct"/>
            <w:tcBorders>
              <w:right w:val="single" w:sz="4" w:space="0" w:color="auto"/>
            </w:tcBorders>
          </w:tcPr>
          <w:p w:rsidR="001667CF" w:rsidRPr="00563FFA" w:rsidRDefault="001667CF" w:rsidP="00481F46">
            <w:pPr>
              <w:widowControl w:val="0"/>
              <w:numPr>
                <w:ilvl w:val="0"/>
                <w:numId w:val="28"/>
              </w:numPr>
              <w:shd w:val="clear" w:color="auto" w:fill="FFFFFF"/>
              <w:tabs>
                <w:tab w:val="left" w:pos="299"/>
              </w:tabs>
              <w:ind w:left="431" w:right="-57" w:hanging="357"/>
              <w:jc w:val="center"/>
            </w:pPr>
          </w:p>
        </w:tc>
        <w:tc>
          <w:tcPr>
            <w:tcW w:w="2293" w:type="pct"/>
            <w:tcBorders>
              <w:left w:val="single" w:sz="4" w:space="0" w:color="auto"/>
            </w:tcBorders>
          </w:tcPr>
          <w:p w:rsidR="001667CF" w:rsidRPr="00563FFA" w:rsidRDefault="001667CF" w:rsidP="00703F4C">
            <w:pPr>
              <w:widowControl w:val="0"/>
              <w:shd w:val="clear" w:color="auto" w:fill="FFFFFF"/>
              <w:ind w:left="-57" w:right="-57"/>
              <w:jc w:val="both"/>
            </w:pPr>
            <w:r w:rsidRPr="00563FFA">
              <w:t>Продукция должна соответствовать требованиям, указанным в томе 2 «Техническая часть».</w:t>
            </w:r>
          </w:p>
        </w:tc>
        <w:tc>
          <w:tcPr>
            <w:tcW w:w="2431" w:type="pct"/>
            <w:vMerge w:val="restart"/>
          </w:tcPr>
          <w:p w:rsidR="001667CF" w:rsidRPr="00563FFA" w:rsidRDefault="001667CF" w:rsidP="00C20EDB">
            <w:pPr>
              <w:widowControl w:val="0"/>
              <w:shd w:val="clear" w:color="auto" w:fill="FFFFFF"/>
              <w:jc w:val="both"/>
            </w:pPr>
            <w:r w:rsidRPr="00563FFA">
              <w:t>Техническое предложение (соответствующая Форма), в том числе спецификации оборудования и материалов, предлагаемые технические решения, сметы, чертежи, схемы и т.п.</w:t>
            </w:r>
          </w:p>
        </w:tc>
      </w:tr>
      <w:tr w:rsidR="001667CF" w:rsidRPr="00563FFA">
        <w:trPr>
          <w:trHeight w:val="329"/>
        </w:trPr>
        <w:tc>
          <w:tcPr>
            <w:tcW w:w="276" w:type="pct"/>
            <w:tcBorders>
              <w:right w:val="single" w:sz="4" w:space="0" w:color="auto"/>
            </w:tcBorders>
          </w:tcPr>
          <w:p w:rsidR="001667CF" w:rsidRPr="00563FFA" w:rsidRDefault="001667CF" w:rsidP="00481F46">
            <w:pPr>
              <w:widowControl w:val="0"/>
              <w:numPr>
                <w:ilvl w:val="0"/>
                <w:numId w:val="28"/>
              </w:numPr>
              <w:shd w:val="clear" w:color="auto" w:fill="FFFFFF"/>
              <w:tabs>
                <w:tab w:val="left" w:pos="299"/>
              </w:tabs>
              <w:ind w:left="431" w:right="-57" w:hanging="357"/>
              <w:jc w:val="center"/>
            </w:pPr>
          </w:p>
        </w:tc>
        <w:tc>
          <w:tcPr>
            <w:tcW w:w="2293" w:type="pct"/>
            <w:tcBorders>
              <w:left w:val="single" w:sz="4" w:space="0" w:color="auto"/>
            </w:tcBorders>
          </w:tcPr>
          <w:p w:rsidR="001667CF" w:rsidRPr="00563FFA" w:rsidRDefault="001667CF" w:rsidP="00C20EDB">
            <w:pPr>
              <w:widowControl w:val="0"/>
              <w:shd w:val="clear" w:color="auto" w:fill="FFFFFF"/>
              <w:ind w:left="-57" w:right="-57"/>
              <w:jc w:val="both"/>
            </w:pPr>
            <w:r w:rsidRPr="00563FFA">
              <w:t>Срок представляемой гарантии качества продукции</w:t>
            </w:r>
          </w:p>
        </w:tc>
        <w:tc>
          <w:tcPr>
            <w:tcW w:w="2431" w:type="pct"/>
            <w:vMerge/>
          </w:tcPr>
          <w:p w:rsidR="001667CF" w:rsidRPr="00563FFA" w:rsidRDefault="001667CF" w:rsidP="00703F4C">
            <w:pPr>
              <w:widowControl w:val="0"/>
              <w:shd w:val="clear" w:color="auto" w:fill="FFFFFF"/>
              <w:jc w:val="both"/>
            </w:pPr>
          </w:p>
        </w:tc>
      </w:tr>
    </w:tbl>
    <w:p w:rsidR="001667CF" w:rsidRPr="00563FFA" w:rsidRDefault="001667CF" w:rsidP="00703F4C"/>
    <w:p w:rsidR="001667CF" w:rsidRPr="00563FFA" w:rsidRDefault="001667CF" w:rsidP="00F73FC4">
      <w:pPr>
        <w:pStyle w:val="Heading1"/>
        <w:numPr>
          <w:ilvl w:val="1"/>
          <w:numId w:val="24"/>
        </w:numPr>
        <w:spacing w:before="120" w:after="120"/>
        <w:jc w:val="both"/>
        <w:rPr>
          <w:sz w:val="28"/>
          <w:szCs w:val="28"/>
        </w:rPr>
      </w:pPr>
      <w:bookmarkStart w:id="54" w:name="_Ref395172188"/>
      <w:bookmarkStart w:id="55" w:name="_Toc395190385"/>
      <w:bookmarkStart w:id="56" w:name="_Toc412202943"/>
      <w:bookmarkStart w:id="57" w:name="_Toc418078325"/>
      <w:r w:rsidRPr="00563FFA">
        <w:rPr>
          <w:sz w:val="28"/>
          <w:szCs w:val="28"/>
        </w:rPr>
        <w:t>СОСТАВ ЗАЯВКИ НА УЧАСТИЕ В ЗАКУПКЕ.</w:t>
      </w:r>
      <w:bookmarkEnd w:id="54"/>
      <w:bookmarkEnd w:id="55"/>
      <w:bookmarkEnd w:id="56"/>
      <w:bookmarkEnd w:id="57"/>
    </w:p>
    <w:p w:rsidR="001667CF" w:rsidRPr="00563FFA" w:rsidRDefault="001667CF" w:rsidP="00EA3525">
      <w:pPr>
        <w:overflowPunct w:val="0"/>
        <w:autoSpaceDE w:val="0"/>
        <w:autoSpaceDN w:val="0"/>
        <w:adjustRightInd w:val="0"/>
        <w:ind w:firstLine="567"/>
        <w:jc w:val="both"/>
      </w:pPr>
    </w:p>
    <w:p w:rsidR="001667CF" w:rsidRPr="00563FFA" w:rsidRDefault="001667CF" w:rsidP="00481F46">
      <w:pPr>
        <w:numPr>
          <w:ilvl w:val="0"/>
          <w:numId w:val="15"/>
        </w:numPr>
        <w:tabs>
          <w:tab w:val="left" w:pos="0"/>
          <w:tab w:val="left" w:pos="1140"/>
        </w:tabs>
        <w:overflowPunct w:val="0"/>
        <w:autoSpaceDE w:val="0"/>
        <w:autoSpaceDN w:val="0"/>
        <w:adjustRightInd w:val="0"/>
        <w:ind w:left="0" w:right="153" w:firstLine="669"/>
        <w:jc w:val="both"/>
      </w:pPr>
      <w:bookmarkStart w:id="58" w:name="_Ref353289180"/>
      <w:r w:rsidRPr="00563FFA">
        <w:t>Формы, заполняемые с помощью функционала ЭТП:</w:t>
      </w:r>
      <w:bookmarkEnd w:id="58"/>
    </w:p>
    <w:p w:rsidR="001667CF" w:rsidRPr="00331708" w:rsidRDefault="001667CF" w:rsidP="00481F46">
      <w:pPr>
        <w:numPr>
          <w:ilvl w:val="0"/>
          <w:numId w:val="21"/>
        </w:numPr>
        <w:tabs>
          <w:tab w:val="left" w:pos="0"/>
        </w:tabs>
        <w:overflowPunct w:val="0"/>
        <w:autoSpaceDE w:val="0"/>
        <w:autoSpaceDN w:val="0"/>
        <w:adjustRightInd w:val="0"/>
        <w:ind w:left="0" w:right="153" w:firstLine="669"/>
        <w:jc w:val="both"/>
      </w:pPr>
      <w:r w:rsidRPr="00331708">
        <w:t>сводная таблица стоимости с указанием следующей информации:</w:t>
      </w:r>
    </w:p>
    <w:p w:rsidR="001667CF" w:rsidRPr="00331708" w:rsidRDefault="001667CF" w:rsidP="00481F46">
      <w:pPr>
        <w:numPr>
          <w:ilvl w:val="0"/>
          <w:numId w:val="27"/>
        </w:numPr>
        <w:overflowPunct w:val="0"/>
        <w:autoSpaceDE w:val="0"/>
        <w:autoSpaceDN w:val="0"/>
        <w:ind w:left="1803" w:right="153" w:hanging="425"/>
        <w:jc w:val="both"/>
      </w:pPr>
      <w:r w:rsidRPr="00331708">
        <w:t>в соответствующих полях стоимости затрат без учета НДС;</w:t>
      </w:r>
    </w:p>
    <w:p w:rsidR="001667CF" w:rsidRPr="00331708" w:rsidRDefault="001667CF" w:rsidP="00481F46">
      <w:pPr>
        <w:numPr>
          <w:ilvl w:val="0"/>
          <w:numId w:val="27"/>
        </w:numPr>
        <w:overflowPunct w:val="0"/>
        <w:autoSpaceDE w:val="0"/>
        <w:autoSpaceDN w:val="0"/>
        <w:ind w:left="1803" w:right="153" w:hanging="425"/>
        <w:jc w:val="both"/>
      </w:pPr>
      <w:r w:rsidRPr="00331708">
        <w:t>количество;</w:t>
      </w:r>
    </w:p>
    <w:p w:rsidR="001667CF" w:rsidRPr="00331708" w:rsidRDefault="001667CF" w:rsidP="00481F46">
      <w:pPr>
        <w:numPr>
          <w:ilvl w:val="0"/>
          <w:numId w:val="27"/>
        </w:numPr>
        <w:overflowPunct w:val="0"/>
        <w:autoSpaceDE w:val="0"/>
        <w:autoSpaceDN w:val="0"/>
        <w:ind w:left="1803" w:right="153" w:hanging="425"/>
        <w:jc w:val="both"/>
      </w:pPr>
      <w:r w:rsidRPr="00331708">
        <w:t>ставка НДС.</w:t>
      </w:r>
    </w:p>
    <w:p w:rsidR="001667CF" w:rsidRPr="00331708" w:rsidRDefault="001667CF" w:rsidP="00481F46">
      <w:pPr>
        <w:numPr>
          <w:ilvl w:val="0"/>
          <w:numId w:val="21"/>
        </w:numPr>
        <w:tabs>
          <w:tab w:val="left" w:pos="0"/>
        </w:tabs>
        <w:overflowPunct w:val="0"/>
        <w:autoSpaceDE w:val="0"/>
        <w:autoSpaceDN w:val="0"/>
        <w:adjustRightInd w:val="0"/>
        <w:ind w:left="0" w:right="153" w:firstLine="669"/>
        <w:jc w:val="both"/>
      </w:pPr>
      <w:r w:rsidRPr="00331708">
        <w:t>график оплаты с указанием следующей информации:</w:t>
      </w:r>
    </w:p>
    <w:p w:rsidR="001667CF" w:rsidRPr="00331708" w:rsidRDefault="001667CF" w:rsidP="00481F46">
      <w:pPr>
        <w:numPr>
          <w:ilvl w:val="0"/>
          <w:numId w:val="20"/>
        </w:numPr>
        <w:tabs>
          <w:tab w:val="left" w:pos="0"/>
          <w:tab w:val="left" w:pos="1803"/>
        </w:tabs>
        <w:overflowPunct w:val="0"/>
        <w:autoSpaceDE w:val="0"/>
        <w:autoSpaceDN w:val="0"/>
        <w:adjustRightInd w:val="0"/>
        <w:ind w:left="1803" w:right="153" w:hanging="425"/>
        <w:jc w:val="both"/>
      </w:pPr>
      <w:r w:rsidRPr="00331708">
        <w:t>планируемые даты (сроки) авансовых платежей (при наличии авансов в условиях платежей);</w:t>
      </w:r>
    </w:p>
    <w:p w:rsidR="001667CF" w:rsidRPr="00331708" w:rsidRDefault="001667CF" w:rsidP="00481F46">
      <w:pPr>
        <w:numPr>
          <w:ilvl w:val="0"/>
          <w:numId w:val="20"/>
        </w:numPr>
        <w:tabs>
          <w:tab w:val="left" w:pos="0"/>
          <w:tab w:val="left" w:pos="1803"/>
        </w:tabs>
        <w:overflowPunct w:val="0"/>
        <w:autoSpaceDE w:val="0"/>
        <w:autoSpaceDN w:val="0"/>
        <w:adjustRightInd w:val="0"/>
        <w:ind w:left="1803" w:right="153" w:hanging="425"/>
        <w:jc w:val="both"/>
      </w:pPr>
      <w:r w:rsidRPr="00331708">
        <w:t>размеры авансовых платежей, в рублях с НДС (при наличии авансов в условиях платежей);</w:t>
      </w:r>
    </w:p>
    <w:p w:rsidR="001667CF" w:rsidRPr="00331708" w:rsidRDefault="001667CF" w:rsidP="00481F46">
      <w:pPr>
        <w:numPr>
          <w:ilvl w:val="0"/>
          <w:numId w:val="20"/>
        </w:numPr>
        <w:tabs>
          <w:tab w:val="left" w:pos="0"/>
          <w:tab w:val="left" w:pos="1803"/>
        </w:tabs>
        <w:overflowPunct w:val="0"/>
        <w:autoSpaceDE w:val="0"/>
        <w:autoSpaceDN w:val="0"/>
        <w:adjustRightInd w:val="0"/>
        <w:ind w:left="1803" w:right="153" w:hanging="425"/>
        <w:jc w:val="both"/>
      </w:pPr>
      <w:r w:rsidRPr="00331708">
        <w:t>планируемые даты (сроки) остальных платежей;</w:t>
      </w:r>
    </w:p>
    <w:p w:rsidR="001667CF" w:rsidRPr="00331708" w:rsidRDefault="001667CF" w:rsidP="00481F46">
      <w:pPr>
        <w:numPr>
          <w:ilvl w:val="0"/>
          <w:numId w:val="20"/>
        </w:numPr>
        <w:tabs>
          <w:tab w:val="left" w:pos="0"/>
          <w:tab w:val="left" w:pos="1803"/>
        </w:tabs>
        <w:overflowPunct w:val="0"/>
        <w:autoSpaceDE w:val="0"/>
        <w:autoSpaceDN w:val="0"/>
        <w:adjustRightInd w:val="0"/>
        <w:ind w:left="1803" w:right="153" w:hanging="425"/>
        <w:jc w:val="both"/>
      </w:pPr>
      <w:r w:rsidRPr="00331708">
        <w:t>размер остальных платежей, в рублях с НДС.</w:t>
      </w:r>
    </w:p>
    <w:p w:rsidR="001667CF" w:rsidRPr="00331708" w:rsidRDefault="001667CF" w:rsidP="00DD1B39">
      <w:pPr>
        <w:tabs>
          <w:tab w:val="left" w:pos="0"/>
          <w:tab w:val="left" w:pos="1803"/>
        </w:tabs>
        <w:overflowPunct w:val="0"/>
        <w:autoSpaceDE w:val="0"/>
        <w:autoSpaceDN w:val="0"/>
        <w:adjustRightInd w:val="0"/>
        <w:ind w:right="153" w:firstLine="709"/>
        <w:jc w:val="both"/>
      </w:pPr>
      <w:r w:rsidRPr="00331708">
        <w:t xml:space="preserve">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1667CF" w:rsidRPr="00331708" w:rsidRDefault="001667CF" w:rsidP="00DD1B39">
      <w:pPr>
        <w:tabs>
          <w:tab w:val="left" w:pos="0"/>
          <w:tab w:val="left" w:pos="1803"/>
        </w:tabs>
        <w:overflowPunct w:val="0"/>
        <w:autoSpaceDE w:val="0"/>
        <w:autoSpaceDN w:val="0"/>
        <w:adjustRightInd w:val="0"/>
        <w:ind w:right="153" w:firstLine="709"/>
        <w:jc w:val="both"/>
      </w:pPr>
      <w:r w:rsidRPr="00331708">
        <w:t>В случае отсутствия авансовых платежей, поля с информацией об авансовых платежах не заполняются.</w:t>
      </w:r>
    </w:p>
    <w:p w:rsidR="001667CF" w:rsidRPr="00563FFA" w:rsidRDefault="001667CF" w:rsidP="00481F46">
      <w:pPr>
        <w:numPr>
          <w:ilvl w:val="0"/>
          <w:numId w:val="15"/>
        </w:numPr>
        <w:tabs>
          <w:tab w:val="left" w:pos="0"/>
          <w:tab w:val="left" w:pos="1140"/>
        </w:tabs>
        <w:overflowPunct w:val="0"/>
        <w:autoSpaceDE w:val="0"/>
        <w:autoSpaceDN w:val="0"/>
        <w:adjustRightInd w:val="0"/>
        <w:ind w:left="0" w:right="153" w:firstLine="669"/>
        <w:jc w:val="both"/>
      </w:pPr>
      <w:bookmarkStart w:id="59" w:name="_Ref350169525"/>
      <w:r w:rsidRPr="00563FFA">
        <w:t>Документы, прикладываемые к заявке на участие в закупке, в форме электронных документов:</w:t>
      </w:r>
      <w:bookmarkEnd w:id="59"/>
    </w:p>
    <w:p w:rsidR="001667CF" w:rsidRPr="003E761E" w:rsidRDefault="001667CF" w:rsidP="00481F46">
      <w:pPr>
        <w:numPr>
          <w:ilvl w:val="0"/>
          <w:numId w:val="25"/>
        </w:numPr>
        <w:tabs>
          <w:tab w:val="left" w:pos="0"/>
          <w:tab w:val="left" w:pos="1140"/>
        </w:tabs>
        <w:overflowPunct w:val="0"/>
        <w:autoSpaceDE w:val="0"/>
        <w:autoSpaceDN w:val="0"/>
        <w:adjustRightInd w:val="0"/>
        <w:ind w:left="0" w:right="153" w:firstLine="709"/>
        <w:jc w:val="both"/>
      </w:pPr>
      <w:bookmarkStart w:id="60" w:name="_Ref396489623"/>
      <w:r w:rsidRPr="00563FFA">
        <w:t>заявка на участие в закупке по форме и в соответствии с инструкциями, приведенными в настоящей закупочной документации (</w:t>
      </w:r>
      <w:r w:rsidRPr="003E761E">
        <w:t>подраздел </w:t>
      </w:r>
      <w:r>
        <w:t>5</w:t>
      </w:r>
      <w:r w:rsidRPr="003E761E">
        <w:t xml:space="preserve">.1, </w:t>
      </w:r>
      <w:hyperlink w:anchor="_БАНКОВСКАЯ_ГАРАНТИЯ_ОБЕСПЕЧЕНИЯ" w:history="1">
        <w:r w:rsidRPr="003E761E">
          <w:rPr>
            <w:rStyle w:val="Hyperlink"/>
          </w:rPr>
          <w:t>Форма</w:t>
        </w:r>
      </w:hyperlink>
      <w:r w:rsidRPr="003E761E">
        <w:t xml:space="preserve"> 1);</w:t>
      </w:r>
      <w:bookmarkEnd w:id="60"/>
    </w:p>
    <w:p w:rsidR="001667CF" w:rsidRPr="00563FFA" w:rsidRDefault="001667CF" w:rsidP="00481F46">
      <w:pPr>
        <w:numPr>
          <w:ilvl w:val="0"/>
          <w:numId w:val="25"/>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t xml:space="preserve">5.1, </w:t>
      </w:r>
      <w:r w:rsidRPr="00563FFA">
        <w:t>Форма</w:t>
      </w:r>
      <w:r>
        <w:t xml:space="preserve"> 1.1</w:t>
      </w:r>
      <w:r w:rsidRPr="00563FFA">
        <w:t xml:space="preserve">), предоставляются в составе заявки на участие в закупке в двух форматах: *.pdf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*.xls</w:t>
      </w:r>
      <w:r w:rsidRPr="00563FFA">
        <w:t>.</w:t>
      </w:r>
    </w:p>
    <w:p w:rsidR="001667CF" w:rsidRPr="00563FFA" w:rsidRDefault="001667CF" w:rsidP="00481F46">
      <w:pPr>
        <w:numPr>
          <w:ilvl w:val="0"/>
          <w:numId w:val="25"/>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fldSimple w:instr=" REF _Ref394995094 \r \h  \* MERGEFORMAT ">
        <w:r>
          <w:t>2.1</w:t>
        </w:r>
      </w:fldSimple>
      <w:r w:rsidRPr="00563FFA">
        <w:t xml:space="preserve"> настоящей закупочной документации.</w:t>
      </w:r>
    </w:p>
    <w:p w:rsidR="001667CF" w:rsidRPr="00563FFA" w:rsidRDefault="001667CF" w:rsidP="00481F46">
      <w:pPr>
        <w:numPr>
          <w:ilvl w:val="0"/>
          <w:numId w:val="25"/>
        </w:numPr>
        <w:tabs>
          <w:tab w:val="left" w:pos="0"/>
          <w:tab w:val="left" w:pos="1140"/>
        </w:tabs>
        <w:overflowPunct w:val="0"/>
        <w:autoSpaceDE w:val="0"/>
        <w:autoSpaceDN w:val="0"/>
        <w:adjustRightInd w:val="0"/>
        <w:ind w:left="0" w:right="153" w:firstLine="709"/>
        <w:jc w:val="both"/>
      </w:pPr>
      <w:r w:rsidRPr="00563FFA">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t>4</w:t>
        </w:r>
      </w:fldSimple>
      <w:r w:rsidRPr="00563FFA">
        <w:rPr>
          <w:i/>
          <w:iCs/>
        </w:rPr>
        <w:t xml:space="preserve"> (непредставление данных документов не является основанием для отклонения заявки на отборочной стадии)</w:t>
      </w:r>
      <w:r w:rsidRPr="00563FFA">
        <w:t>.</w:t>
      </w:r>
    </w:p>
    <w:p w:rsidR="001667CF" w:rsidRPr="00563FFA" w:rsidRDefault="001667CF" w:rsidP="005D6E3F">
      <w:pPr>
        <w:pStyle w:val="Times12"/>
        <w:ind w:firstLine="0"/>
      </w:pPr>
    </w:p>
    <w:p w:rsidR="001667CF" w:rsidRPr="00563FFA" w:rsidRDefault="001667CF" w:rsidP="005D6E3F">
      <w:pPr>
        <w:pStyle w:val="Times12"/>
        <w:ind w:firstLine="0"/>
      </w:pPr>
    </w:p>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rsidR="001667CF" w:rsidRPr="00563FFA" w:rsidRDefault="001667CF" w:rsidP="005C0EFF">
      <w:pPr>
        <w:tabs>
          <w:tab w:val="left" w:pos="1134"/>
        </w:tabs>
        <w:ind w:left="142" w:firstLine="567"/>
        <w:jc w:val="both"/>
        <w:rPr>
          <w:sz w:val="28"/>
          <w:szCs w:val="28"/>
        </w:rPr>
        <w:sectPr w:rsidR="001667CF" w:rsidRPr="00563FFA"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1667CF" w:rsidRPr="00563FFA" w:rsidRDefault="001667CF" w:rsidP="00481F46">
      <w:pPr>
        <w:pStyle w:val="Heading1"/>
        <w:numPr>
          <w:ilvl w:val="0"/>
          <w:numId w:val="24"/>
        </w:numPr>
        <w:tabs>
          <w:tab w:val="left" w:pos="426"/>
        </w:tabs>
        <w:ind w:left="0" w:firstLine="0"/>
        <w:jc w:val="both"/>
        <w:rPr>
          <w:sz w:val="28"/>
          <w:szCs w:val="28"/>
        </w:rPr>
      </w:pPr>
      <w:bookmarkStart w:id="61" w:name="_Ref317259063"/>
      <w:bookmarkStart w:id="62" w:name="_Toc398564599"/>
      <w:bookmarkStart w:id="63" w:name="_Toc399408088"/>
      <w:bookmarkStart w:id="64" w:name="_Toc412202944"/>
      <w:bookmarkStart w:id="65" w:name="_Toc418078326"/>
      <w:r w:rsidRPr="00563FFA">
        <w:rPr>
          <w:sz w:val="28"/>
          <w:szCs w:val="28"/>
        </w:rPr>
        <w:t>МЕТОДИКА РАСЧЕТА ОБЕСПЕЧЕННОСТИ ФИНАНСОВЫМИ РЕСУРСАМИ УЧАСТНИКОВ ПРОЦЕДУРЫ ЗАКУПКИ</w:t>
      </w:r>
      <w:bookmarkEnd w:id="61"/>
      <w:bookmarkEnd w:id="62"/>
      <w:bookmarkEnd w:id="63"/>
      <w:bookmarkEnd w:id="64"/>
      <w:bookmarkEnd w:id="65"/>
    </w:p>
    <w:p w:rsidR="001667CF" w:rsidRPr="00563FFA" w:rsidRDefault="001667CF" w:rsidP="005D6E3F">
      <w:pPr>
        <w:rPr>
          <w:sz w:val="28"/>
          <w:szCs w:val="28"/>
        </w:rPr>
      </w:pPr>
    </w:p>
    <w:p w:rsidR="001667CF" w:rsidRPr="00A13AE2" w:rsidRDefault="001667CF" w:rsidP="005D6E3F">
      <w:pPr>
        <w:ind w:firstLine="709"/>
        <w:jc w:val="both"/>
        <w:rPr>
          <w:sz w:val="28"/>
          <w:szCs w:val="28"/>
        </w:rPr>
      </w:pPr>
      <w:r w:rsidRPr="00A13AE2">
        <w:rPr>
          <w:sz w:val="28"/>
          <w:szCs w:val="28"/>
        </w:rPr>
        <w:t>Требования не устанавливаются.</w:t>
      </w:r>
    </w:p>
    <w:p w:rsidR="001667CF" w:rsidRPr="00563FFA" w:rsidRDefault="001667CF" w:rsidP="005D6E3F">
      <w:pPr>
        <w:ind w:firstLine="709"/>
        <w:jc w:val="both"/>
        <w:rPr>
          <w:b/>
          <w:bCs/>
          <w:i/>
          <w:iCs/>
        </w:rPr>
      </w:pPr>
    </w:p>
    <w:p w:rsidR="001667CF" w:rsidRPr="00563FFA" w:rsidRDefault="001667CF" w:rsidP="00481F46">
      <w:pPr>
        <w:pStyle w:val="Heading1"/>
        <w:numPr>
          <w:ilvl w:val="0"/>
          <w:numId w:val="24"/>
        </w:numPr>
        <w:tabs>
          <w:tab w:val="left" w:pos="426"/>
        </w:tabs>
        <w:ind w:left="0" w:firstLine="0"/>
        <w:jc w:val="both"/>
        <w:rPr>
          <w:sz w:val="28"/>
          <w:szCs w:val="28"/>
        </w:rPr>
      </w:pPr>
      <w:bookmarkStart w:id="66" w:name="_Ref321475870"/>
      <w:bookmarkStart w:id="67" w:name="_Toc398564600"/>
      <w:bookmarkStart w:id="68" w:name="_Toc399408089"/>
      <w:bookmarkStart w:id="69" w:name="_Toc412202945"/>
      <w:bookmarkStart w:id="70" w:name="_Toc418078327"/>
      <w:r w:rsidRPr="00563FFA">
        <w:rPr>
          <w:sz w:val="28"/>
          <w:szCs w:val="28"/>
        </w:rPr>
        <w:t>КРИТЕРИИ И МЕТОДИКА ОЦЕНКИ ЗАЯВОК НА УЧАСТИЕ В ЗАКУПКЕ</w:t>
      </w:r>
      <w:bookmarkEnd w:id="66"/>
      <w:bookmarkEnd w:id="67"/>
      <w:bookmarkEnd w:id="68"/>
      <w:bookmarkEnd w:id="69"/>
      <w:bookmarkEnd w:id="70"/>
    </w:p>
    <w:p w:rsidR="001667CF" w:rsidRPr="00563FFA" w:rsidRDefault="001667CF" w:rsidP="005D6E3F">
      <w:pPr>
        <w:ind w:right="153" w:firstLine="636"/>
        <w:jc w:val="both"/>
        <w:rPr>
          <w:b/>
          <w:bCs/>
          <w:i/>
          <w:iCs/>
        </w:rPr>
      </w:pPr>
    </w:p>
    <w:p w:rsidR="001667CF" w:rsidRPr="006F5C02" w:rsidRDefault="001667CF" w:rsidP="006F5C02">
      <w:pPr>
        <w:pStyle w:val="Heading2"/>
        <w:numPr>
          <w:ilvl w:val="0"/>
          <w:numId w:val="0"/>
        </w:numPr>
        <w:spacing w:before="120" w:after="120"/>
        <w:jc w:val="both"/>
        <w:rPr>
          <w:rFonts w:ascii="Times New Roman" w:hAnsi="Times New Roman" w:cs="Times New Roman"/>
        </w:rPr>
      </w:pPr>
      <w:bookmarkStart w:id="71" w:name="_Ref406699309"/>
      <w:bookmarkStart w:id="72" w:name="_Ref410297324"/>
      <w:r w:rsidRPr="006F5C02">
        <w:t xml:space="preserve">          </w:t>
      </w:r>
      <w:bookmarkStart w:id="73" w:name="_Toc418078328"/>
      <w:bookmarkEnd w:id="71"/>
      <w:bookmarkEnd w:id="72"/>
      <w:r w:rsidRPr="006F5C02">
        <w:rPr>
          <w:rFonts w:ascii="Times New Roman" w:hAnsi="Times New Roman" w:cs="Times New Roman"/>
        </w:rPr>
        <w:t>Критерии оценки и их значимость</w:t>
      </w:r>
      <w:bookmarkEnd w:id="73"/>
    </w:p>
    <w:p w:rsidR="001667CF" w:rsidRPr="006F5C02" w:rsidRDefault="001667CF" w:rsidP="006F5C02">
      <w:pPr>
        <w:ind w:firstLine="708"/>
        <w:rPr>
          <w:sz w:val="28"/>
          <w:szCs w:val="28"/>
        </w:rPr>
      </w:pPr>
      <w:r w:rsidRPr="006F5C02">
        <w:rPr>
          <w:sz w:val="28"/>
          <w:szCs w:val="28"/>
        </w:rPr>
        <w:t>При закупках товаров устанавливаются следующие критерии (подкритерии) оценки с указанными весовыми значениями:</w:t>
      </w:r>
    </w:p>
    <w:p w:rsidR="001667CF" w:rsidRPr="006F5C02" w:rsidRDefault="001667CF" w:rsidP="00481F46">
      <w:pPr>
        <w:pStyle w:val="ListParagraph"/>
        <w:numPr>
          <w:ilvl w:val="0"/>
          <w:numId w:val="37"/>
        </w:numPr>
        <w:tabs>
          <w:tab w:val="left" w:pos="1134"/>
        </w:tabs>
        <w:spacing w:after="0" w:line="240" w:lineRule="auto"/>
        <w:ind w:left="0" w:right="70" w:firstLine="709"/>
        <w:jc w:val="both"/>
        <w:rPr>
          <w:rFonts w:ascii="Times New Roman" w:hAnsi="Times New Roman" w:cs="Times New Roman"/>
          <w:sz w:val="28"/>
          <w:szCs w:val="28"/>
        </w:rPr>
      </w:pPr>
      <w:r>
        <w:rPr>
          <w:rFonts w:ascii="Times New Roman" w:hAnsi="Times New Roman" w:cs="Times New Roman"/>
          <w:sz w:val="28"/>
          <w:szCs w:val="28"/>
        </w:rPr>
        <w:t>цена договора</w:t>
      </w:r>
      <w:r w:rsidRPr="0009393B">
        <w:rPr>
          <w:rFonts w:ascii="Times New Roman" w:hAnsi="Times New Roman" w:cs="Times New Roman"/>
          <w:sz w:val="28"/>
          <w:szCs w:val="28"/>
        </w:rPr>
        <w:t xml:space="preserve"> </w:t>
      </w:r>
      <w:r w:rsidRPr="006F5C02">
        <w:rPr>
          <w:rFonts w:ascii="Times New Roman" w:hAnsi="Times New Roman" w:cs="Times New Roman"/>
          <w:sz w:val="28"/>
          <w:szCs w:val="28"/>
        </w:rPr>
        <w:t>(значимость критерия Ц </w:t>
      </w:r>
      <w:r w:rsidRPr="006F5C02">
        <w:rPr>
          <w:rFonts w:ascii="Times New Roman" w:hAnsi="Times New Roman" w:cs="Times New Roman"/>
          <w:sz w:val="28"/>
          <w:szCs w:val="28"/>
          <w:vertAlign w:val="subscript"/>
        </w:rPr>
        <w:t>i</w:t>
      </w:r>
      <w:r>
        <w:rPr>
          <w:rFonts w:ascii="Times New Roman" w:hAnsi="Times New Roman" w:cs="Times New Roman"/>
          <w:sz w:val="28"/>
          <w:szCs w:val="28"/>
        </w:rPr>
        <w:t xml:space="preserve"> </w:t>
      </w:r>
      <w:r w:rsidRPr="006F5C02">
        <w:rPr>
          <w:rFonts w:ascii="Times New Roman" w:hAnsi="Times New Roman" w:cs="Times New Roman"/>
          <w:sz w:val="28"/>
          <w:szCs w:val="28"/>
        </w:rPr>
        <w:t xml:space="preserve"> – 95 %);</w:t>
      </w:r>
    </w:p>
    <w:p w:rsidR="001667CF" w:rsidRPr="006F5C02" w:rsidRDefault="001667CF" w:rsidP="00481F46">
      <w:pPr>
        <w:pStyle w:val="ListParagraph"/>
        <w:numPr>
          <w:ilvl w:val="0"/>
          <w:numId w:val="37"/>
        </w:numPr>
        <w:tabs>
          <w:tab w:val="left" w:pos="1134"/>
        </w:tabs>
        <w:spacing w:after="0" w:line="240" w:lineRule="auto"/>
        <w:ind w:left="0" w:right="70" w:firstLine="709"/>
        <w:jc w:val="both"/>
        <w:rPr>
          <w:rFonts w:ascii="Times New Roman" w:hAnsi="Times New Roman" w:cs="Times New Roman"/>
          <w:b/>
          <w:bCs/>
          <w:i/>
          <w:iCs/>
        </w:rPr>
      </w:pPr>
      <w:r w:rsidRPr="006F5C02">
        <w:rPr>
          <w:rFonts w:ascii="Times New Roman" w:hAnsi="Times New Roman" w:cs="Times New Roman"/>
          <w:sz w:val="28"/>
          <w:szCs w:val="28"/>
        </w:rPr>
        <w:t>квалификация участника закупки (значимость критерия Кв</w:t>
      </w:r>
      <w:r w:rsidRPr="006F5C02">
        <w:rPr>
          <w:rFonts w:ascii="Times New Roman" w:hAnsi="Times New Roman" w:cs="Times New Roman"/>
          <w:sz w:val="28"/>
          <w:szCs w:val="28"/>
          <w:vertAlign w:val="subscript"/>
        </w:rPr>
        <w:t>i</w:t>
      </w:r>
      <w:r w:rsidRPr="006F5C02">
        <w:rPr>
          <w:rFonts w:ascii="Times New Roman" w:hAnsi="Times New Roman" w:cs="Times New Roman"/>
          <w:sz w:val="28"/>
          <w:szCs w:val="28"/>
        </w:rPr>
        <w:t xml:space="preserve"> – 5%), в том числе:</w:t>
      </w:r>
    </w:p>
    <w:p w:rsidR="001667CF" w:rsidRPr="006F5C02" w:rsidRDefault="001667CF" w:rsidP="00481F46">
      <w:pPr>
        <w:numPr>
          <w:ilvl w:val="3"/>
          <w:numId w:val="34"/>
        </w:numPr>
        <w:tabs>
          <w:tab w:val="left" w:pos="1134"/>
        </w:tabs>
        <w:ind w:left="0" w:right="68" w:firstLine="709"/>
        <w:jc w:val="both"/>
        <w:rPr>
          <w:b/>
          <w:bCs/>
          <w:i/>
          <w:iCs/>
        </w:rPr>
      </w:pPr>
      <w:r w:rsidRPr="006F5C02">
        <w:rPr>
          <w:sz w:val="28"/>
          <w:szCs w:val="28"/>
        </w:rPr>
        <w:t>опыт участника закупки (значимость подкритерия О</w:t>
      </w:r>
      <w:r w:rsidRPr="006F5C02">
        <w:rPr>
          <w:sz w:val="28"/>
          <w:szCs w:val="28"/>
          <w:vertAlign w:val="subscript"/>
          <w:lang w:val="en-US"/>
        </w:rPr>
        <w:t>i</w:t>
      </w:r>
      <w:r w:rsidRPr="006F5C02">
        <w:rPr>
          <w:sz w:val="28"/>
          <w:szCs w:val="28"/>
        </w:rPr>
        <w:t xml:space="preserve"> – 100%.</w:t>
      </w:r>
    </w:p>
    <w:p w:rsidR="001667CF" w:rsidRPr="0009393B" w:rsidRDefault="001667CF" w:rsidP="0009393B">
      <w:pPr>
        <w:ind w:firstLine="709"/>
        <w:rPr>
          <w:sz w:val="28"/>
          <w:szCs w:val="28"/>
        </w:rPr>
      </w:pPr>
      <w:r w:rsidRPr="00CD3B8C">
        <w:rPr>
          <w:sz w:val="28"/>
          <w:szCs w:val="28"/>
        </w:rPr>
        <w:t>Установление иных критериев (подкритериев), иных весовых значений не допускается.</w:t>
      </w:r>
    </w:p>
    <w:p w:rsidR="001667CF" w:rsidRDefault="001667CF" w:rsidP="00481F46">
      <w:pPr>
        <w:pStyle w:val="Heading3"/>
        <w:numPr>
          <w:ilvl w:val="2"/>
          <w:numId w:val="38"/>
        </w:numPr>
        <w:spacing w:before="120" w:after="120"/>
        <w:ind w:left="0" w:firstLine="709"/>
        <w:jc w:val="both"/>
        <w:rPr>
          <w:rFonts w:ascii="Times New Roman" w:hAnsi="Times New Roman" w:cs="Times New Roman"/>
          <w:b w:val="0"/>
          <w:bCs w:val="0"/>
          <w:sz w:val="28"/>
          <w:szCs w:val="28"/>
        </w:rPr>
      </w:pPr>
      <w:bookmarkStart w:id="74" w:name="_Toc418078329"/>
      <w:bookmarkStart w:id="75" w:name="_Toc383792478"/>
      <w:bookmarkStart w:id="76" w:name="_Toc384030525"/>
      <w:bookmarkStart w:id="77" w:name="_Toc390100177"/>
      <w:r>
        <w:rPr>
          <w:rFonts w:ascii="Times New Roman" w:hAnsi="Times New Roman" w:cs="Times New Roman"/>
          <w:b w:val="0"/>
          <w:bCs w:val="0"/>
          <w:sz w:val="28"/>
          <w:szCs w:val="28"/>
        </w:rPr>
        <w:t>М</w:t>
      </w:r>
      <w:r w:rsidRPr="00CD3B8C">
        <w:rPr>
          <w:rFonts w:ascii="Times New Roman" w:hAnsi="Times New Roman" w:cs="Times New Roman"/>
          <w:b w:val="0"/>
          <w:bCs w:val="0"/>
          <w:sz w:val="28"/>
          <w:szCs w:val="28"/>
        </w:rPr>
        <w:t>етодик</w:t>
      </w:r>
      <w:r>
        <w:rPr>
          <w:rFonts w:ascii="Times New Roman" w:hAnsi="Times New Roman" w:cs="Times New Roman"/>
          <w:b w:val="0"/>
          <w:bCs w:val="0"/>
          <w:sz w:val="28"/>
          <w:szCs w:val="28"/>
        </w:rPr>
        <w:t>а</w:t>
      </w:r>
      <w:r w:rsidRPr="00CD3B8C">
        <w:rPr>
          <w:rFonts w:ascii="Times New Roman" w:hAnsi="Times New Roman" w:cs="Times New Roman"/>
          <w:b w:val="0"/>
          <w:bCs w:val="0"/>
          <w:sz w:val="28"/>
          <w:szCs w:val="28"/>
        </w:rPr>
        <w:t xml:space="preserve"> оценки</w:t>
      </w:r>
      <w:r w:rsidRPr="00F7120B">
        <w:rPr>
          <w:rFonts w:ascii="Times New Roman" w:hAnsi="Times New Roman" w:cs="Times New Roman"/>
          <w:sz w:val="28"/>
          <w:szCs w:val="28"/>
        </w:rPr>
        <w:t xml:space="preserve"> </w:t>
      </w:r>
      <w:r w:rsidRPr="00F7120B">
        <w:rPr>
          <w:rFonts w:ascii="Times New Roman" w:hAnsi="Times New Roman" w:cs="Times New Roman"/>
          <w:b w:val="0"/>
          <w:bCs w:val="0"/>
          <w:sz w:val="28"/>
          <w:szCs w:val="28"/>
        </w:rPr>
        <w:t>заявок</w:t>
      </w:r>
      <w:bookmarkEnd w:id="74"/>
    </w:p>
    <w:p w:rsidR="001667CF" w:rsidRPr="00CD3B8C" w:rsidRDefault="001667CF" w:rsidP="006F5C02">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667CF" w:rsidRDefault="001667CF" w:rsidP="006F5C02">
      <w:pPr>
        <w:widowControl w:val="0"/>
        <w:shd w:val="clear" w:color="auto" w:fill="FFFFFF"/>
        <w:tabs>
          <w:tab w:val="num" w:pos="0"/>
          <w:tab w:val="left" w:pos="1134"/>
          <w:tab w:val="left" w:pos="1418"/>
        </w:tabs>
        <w:ind w:firstLine="709"/>
        <w:rPr>
          <w:sz w:val="28"/>
          <w:szCs w:val="28"/>
        </w:rPr>
      </w:pPr>
      <w:r w:rsidRPr="00CD3B8C">
        <w:rPr>
          <w:sz w:val="28"/>
          <w:szCs w:val="28"/>
        </w:rPr>
        <w:t xml:space="preserve">Если какой-либо критерий имеет подкритерии, то выставляются оценки по каждому подкритерию, общая оценка по указанному критерию </w:t>
      </w:r>
      <w:r w:rsidRPr="00A85ED8">
        <w:rPr>
          <w:sz w:val="28"/>
          <w:szCs w:val="28"/>
        </w:rPr>
        <w:t>складывается</w:t>
      </w:r>
      <w:r w:rsidRPr="00CD3B8C">
        <w:rPr>
          <w:sz w:val="28"/>
          <w:szCs w:val="28"/>
        </w:rPr>
        <w:t xml:space="preserve"> из суммы оценок по подкритериям данного критерия с учетом значимости (веса) подкритериев.</w:t>
      </w:r>
    </w:p>
    <w:p w:rsidR="001667CF" w:rsidRDefault="001667CF" w:rsidP="006F5C02">
      <w:pPr>
        <w:widowControl w:val="0"/>
        <w:shd w:val="clear" w:color="auto" w:fill="FFFFFF"/>
        <w:tabs>
          <w:tab w:val="num" w:pos="0"/>
          <w:tab w:val="left" w:pos="1134"/>
          <w:tab w:val="left" w:pos="1418"/>
        </w:tabs>
        <w:ind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-го участника закупки определяется по формуле:</w:t>
      </w:r>
    </w:p>
    <w:p w:rsidR="001667CF" w:rsidRPr="00CD3B8C" w:rsidRDefault="001667CF" w:rsidP="006F5C02">
      <w:pPr>
        <w:ind w:right="153" w:firstLine="709"/>
        <w:rPr>
          <w:sz w:val="28"/>
          <w:szCs w:val="28"/>
        </w:rPr>
      </w:pPr>
    </w:p>
    <w:p w:rsidR="001667CF" w:rsidRPr="00CD3B8C" w:rsidRDefault="001667CF" w:rsidP="006F5C02">
      <w:pPr>
        <w:ind w:right="153" w:firstLine="709"/>
        <w:rPr>
          <w:sz w:val="28"/>
          <w:szCs w:val="28"/>
          <w:lang w:val="en-US"/>
        </w:rPr>
      </w:pPr>
      <w:r w:rsidRPr="00CD3B8C">
        <w:rPr>
          <w:sz w:val="28"/>
          <w:szCs w:val="28"/>
          <w:lang w:val="en-US"/>
        </w:rPr>
        <w:t xml:space="preserve">R </w:t>
      </w:r>
      <w:r w:rsidRPr="00CD3B8C">
        <w:rPr>
          <w:sz w:val="28"/>
          <w:szCs w:val="28"/>
          <w:vertAlign w:val="subscript"/>
          <w:lang w:val="en-US"/>
        </w:rPr>
        <w:t xml:space="preserve">i </w:t>
      </w:r>
      <w:r w:rsidRPr="00CD3B8C">
        <w:rPr>
          <w:sz w:val="28"/>
          <w:szCs w:val="28"/>
          <w:lang w:val="en-US"/>
        </w:rPr>
        <w:t xml:space="preserve">= </w:t>
      </w:r>
      <w:r w:rsidRPr="00CD3B8C">
        <w:rPr>
          <w:sz w:val="28"/>
          <w:szCs w:val="28"/>
        </w:rPr>
        <w:t>БЦ</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ц</w:t>
      </w:r>
      <w:r w:rsidRPr="00CD3B8C">
        <w:rPr>
          <w:sz w:val="28"/>
          <w:szCs w:val="28"/>
          <w:vertAlign w:val="subscript"/>
          <w:lang w:val="en-US"/>
        </w:rPr>
        <w:t xml:space="preserve"> </w:t>
      </w:r>
      <w:r w:rsidRPr="00CD3B8C">
        <w:rPr>
          <w:sz w:val="28"/>
          <w:szCs w:val="28"/>
          <w:lang w:val="en-US"/>
        </w:rPr>
        <w:t xml:space="preserve"> + </w:t>
      </w:r>
      <w:r w:rsidRPr="00CD3B8C">
        <w:rPr>
          <w:sz w:val="28"/>
          <w:szCs w:val="28"/>
        </w:rPr>
        <w:t>БКв</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Кв</w:t>
      </w:r>
      <w:r w:rsidRPr="00CD3B8C">
        <w:rPr>
          <w:sz w:val="28"/>
          <w:szCs w:val="28"/>
          <w:vertAlign w:val="subscript"/>
          <w:lang w:val="en-US"/>
        </w:rPr>
        <w:t xml:space="preserve"> </w:t>
      </w:r>
      <w:r w:rsidRPr="00CD3B8C">
        <w:rPr>
          <w:sz w:val="28"/>
          <w:szCs w:val="28"/>
          <w:lang w:val="en-US"/>
        </w:rPr>
        <w:t>;</w:t>
      </w:r>
    </w:p>
    <w:p w:rsidR="001667CF" w:rsidRPr="00CD3B8C" w:rsidRDefault="001667CF" w:rsidP="006F5C02">
      <w:pPr>
        <w:ind w:right="153" w:firstLine="709"/>
        <w:rPr>
          <w:sz w:val="28"/>
          <w:szCs w:val="28"/>
          <w:lang w:val="en-US"/>
        </w:rPr>
      </w:pPr>
    </w:p>
    <w:p w:rsidR="001667CF" w:rsidRPr="00CD3B8C" w:rsidRDefault="001667CF" w:rsidP="006F5C02">
      <w:pPr>
        <w:ind w:right="153" w:firstLine="709"/>
        <w:rPr>
          <w:sz w:val="28"/>
          <w:szCs w:val="28"/>
        </w:rPr>
      </w:pPr>
      <w:r w:rsidRPr="00CD3B8C">
        <w:rPr>
          <w:sz w:val="28"/>
          <w:szCs w:val="28"/>
        </w:rPr>
        <w:t xml:space="preserve">где </w:t>
      </w:r>
      <w:r w:rsidRPr="00CD3B8C">
        <w:rPr>
          <w:sz w:val="28"/>
          <w:szCs w:val="28"/>
          <w:lang w:val="en-US"/>
        </w:rPr>
        <w:t>V</w:t>
      </w:r>
      <w:r w:rsidRPr="00CD3B8C">
        <w:rPr>
          <w:sz w:val="28"/>
          <w:szCs w:val="28"/>
        </w:rPr>
        <w:t xml:space="preserve"> – значимость (вес) соответствующего критерия,</w:t>
      </w:r>
    </w:p>
    <w:p w:rsidR="001667CF" w:rsidRPr="00CD3B8C" w:rsidRDefault="001667CF" w:rsidP="006F5C02">
      <w:pPr>
        <w:ind w:right="153" w:firstLine="709"/>
        <w:rPr>
          <w:sz w:val="28"/>
          <w:szCs w:val="28"/>
        </w:rPr>
      </w:pPr>
      <w:r w:rsidRPr="00CD3B8C">
        <w:rPr>
          <w:sz w:val="28"/>
          <w:szCs w:val="28"/>
        </w:rPr>
        <w:t>БЦ, БКв – оценка (балл) соответствующего критерия.</w:t>
      </w:r>
    </w:p>
    <w:p w:rsidR="001667CF" w:rsidRDefault="001667CF" w:rsidP="006F5C02">
      <w:pPr>
        <w:widowControl w:val="0"/>
        <w:shd w:val="clear" w:color="auto" w:fill="FFFFFF"/>
        <w:tabs>
          <w:tab w:val="num" w:pos="0"/>
          <w:tab w:val="left" w:pos="1134"/>
          <w:tab w:val="left" w:pos="1418"/>
        </w:tabs>
        <w:ind w:firstLine="709"/>
        <w:rPr>
          <w:b/>
          <w:bCs/>
          <w:i/>
          <w:iCs/>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каждому из критериев 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w:t>
      </w:r>
      <w:r w:rsidRPr="00CD3B8C">
        <w:rPr>
          <w:sz w:val="28"/>
          <w:szCs w:val="28"/>
          <w:vertAlign w:val="subscript"/>
        </w:rPr>
        <w:t xml:space="preserve"> </w:t>
      </w:r>
      <w:r>
        <w:rPr>
          <w:sz w:val="28"/>
          <w:szCs w:val="28"/>
        </w:rPr>
        <w:t>Кв</w:t>
      </w:r>
      <w:r w:rsidRPr="00CD3B8C">
        <w:rPr>
          <w:sz w:val="28"/>
          <w:szCs w:val="28"/>
          <w:vertAlign w:val="subscript"/>
        </w:rPr>
        <w:t> </w:t>
      </w:r>
      <w:r w:rsidRPr="00CD3B8C">
        <w:rPr>
          <w:sz w:val="28"/>
          <w:szCs w:val="28"/>
          <w:vertAlign w:val="subscript"/>
          <w:lang w:val="en-US"/>
        </w:rPr>
        <w:t>i</w:t>
      </w:r>
      <w:r w:rsidRPr="00CD3B8C">
        <w:rPr>
          <w:sz w:val="28"/>
          <w:szCs w:val="28"/>
          <w:vertAlign w:val="subscript"/>
        </w:rPr>
        <w:t xml:space="preserve"> </w:t>
      </w:r>
      <w:r w:rsidRPr="00CD3B8C">
        <w:rPr>
          <w:sz w:val="28"/>
          <w:szCs w:val="28"/>
        </w:rPr>
        <w:t xml:space="preserve"> – 100 баллов. </w:t>
      </w:r>
    </w:p>
    <w:p w:rsidR="001667CF" w:rsidRPr="00191A0C" w:rsidRDefault="001667CF" w:rsidP="006F5C02">
      <w:pPr>
        <w:ind w:right="153" w:firstLine="709"/>
        <w:rPr>
          <w:sz w:val="28"/>
          <w:szCs w:val="28"/>
        </w:rPr>
      </w:pPr>
    </w:p>
    <w:p w:rsidR="001667CF" w:rsidRDefault="001667CF" w:rsidP="00481F46">
      <w:pPr>
        <w:pStyle w:val="Heading3"/>
        <w:numPr>
          <w:ilvl w:val="0"/>
          <w:numId w:val="39"/>
        </w:numPr>
        <w:tabs>
          <w:tab w:val="left" w:pos="1701"/>
        </w:tabs>
        <w:spacing w:before="120" w:after="120"/>
        <w:ind w:left="0" w:firstLine="698"/>
        <w:jc w:val="both"/>
        <w:rPr>
          <w:rFonts w:ascii="Times New Roman" w:hAnsi="Times New Roman" w:cs="Times New Roman"/>
          <w:b w:val="0"/>
          <w:bCs w:val="0"/>
          <w:sz w:val="28"/>
          <w:szCs w:val="28"/>
        </w:rPr>
      </w:pPr>
      <w:bookmarkStart w:id="78" w:name="_Toc418078330"/>
      <w:r w:rsidRPr="00CD3B8C">
        <w:rPr>
          <w:rFonts w:ascii="Times New Roman" w:hAnsi="Times New Roman" w:cs="Times New Roman"/>
          <w:b w:val="0"/>
          <w:bCs w:val="0"/>
          <w:sz w:val="28"/>
          <w:szCs w:val="28"/>
        </w:rPr>
        <w:t>Оценка по критерию «цена договора, цена единицы продукции»</w:t>
      </w:r>
      <w:bookmarkEnd w:id="78"/>
    </w:p>
    <w:tbl>
      <w:tblPr>
        <w:tblW w:w="0" w:type="auto"/>
        <w:jc w:val="center"/>
        <w:tblLayout w:type="fixed"/>
        <w:tblLook w:val="0000"/>
      </w:tblPr>
      <w:tblGrid>
        <w:gridCol w:w="1312"/>
        <w:gridCol w:w="1079"/>
        <w:gridCol w:w="1044"/>
      </w:tblGrid>
      <w:tr w:rsidR="001667CF" w:rsidRPr="00CD3B8C">
        <w:trPr>
          <w:cantSplit/>
          <w:trHeight w:val="272"/>
          <w:jc w:val="center"/>
        </w:trPr>
        <w:tc>
          <w:tcPr>
            <w:tcW w:w="1312" w:type="dxa"/>
            <w:vMerge w:val="restart"/>
            <w:vAlign w:val="center"/>
          </w:tcPr>
          <w:p w:rsidR="001667CF" w:rsidRPr="00EE4478" w:rsidRDefault="001667CF" w:rsidP="00B74E1F">
            <w:pPr>
              <w:pStyle w:val="NormalWeb"/>
              <w:spacing w:before="0" w:beforeAutospacing="0" w:after="0" w:afterAutospacing="0"/>
              <w:jc w:val="right"/>
              <w:rPr>
                <w:sz w:val="28"/>
                <w:szCs w:val="28"/>
              </w:rPr>
            </w:pPr>
            <w:r w:rsidRPr="00EE4478">
              <w:rPr>
                <w:sz w:val="28"/>
                <w:szCs w:val="28"/>
              </w:rPr>
              <w:t xml:space="preserve">БЦ </w:t>
            </w:r>
            <w:r w:rsidRPr="00CD3B8C">
              <w:rPr>
                <w:sz w:val="28"/>
                <w:szCs w:val="28"/>
                <w:vertAlign w:val="subscript"/>
                <w:lang w:val="en-US"/>
              </w:rPr>
              <w:t>i</w:t>
            </w:r>
            <w:r w:rsidRPr="00EE4478">
              <w:rPr>
                <w:sz w:val="28"/>
                <w:szCs w:val="28"/>
              </w:rPr>
              <w:t xml:space="preserve"> =</w:t>
            </w:r>
          </w:p>
        </w:tc>
        <w:tc>
          <w:tcPr>
            <w:tcW w:w="1079" w:type="dxa"/>
            <w:tcBorders>
              <w:bottom w:val="single" w:sz="4" w:space="0" w:color="auto"/>
            </w:tcBorders>
          </w:tcPr>
          <w:p w:rsidR="001667CF" w:rsidRPr="00EE4478" w:rsidRDefault="001667CF" w:rsidP="00B74E1F">
            <w:pPr>
              <w:pStyle w:val="NormalWeb"/>
              <w:spacing w:before="0" w:beforeAutospacing="0" w:after="0" w:afterAutospacing="0"/>
              <w:ind w:hanging="33"/>
              <w:jc w:val="center"/>
              <w:rPr>
                <w:sz w:val="28"/>
                <w:szCs w:val="28"/>
              </w:rPr>
            </w:pPr>
            <w:r w:rsidRPr="00EE4478">
              <w:rPr>
                <w:sz w:val="28"/>
                <w:szCs w:val="28"/>
              </w:rPr>
              <w:t>Ц</w:t>
            </w:r>
            <w:r w:rsidRPr="00EE4478">
              <w:rPr>
                <w:sz w:val="28"/>
                <w:szCs w:val="28"/>
                <w:vertAlign w:val="subscript"/>
              </w:rPr>
              <w:t xml:space="preserve"> </w:t>
            </w:r>
            <w:r w:rsidRPr="00CD3B8C">
              <w:rPr>
                <w:sz w:val="28"/>
                <w:szCs w:val="28"/>
                <w:vertAlign w:val="subscript"/>
                <w:lang w:val="en-US"/>
              </w:rPr>
              <w:t>min</w:t>
            </w:r>
            <w:r w:rsidRPr="00EE4478">
              <w:rPr>
                <w:sz w:val="28"/>
                <w:szCs w:val="28"/>
                <w:vertAlign w:val="subscript"/>
              </w:rPr>
              <w:t xml:space="preserve"> </w:t>
            </w:r>
            <w:r w:rsidRPr="00EE4478">
              <w:rPr>
                <w:sz w:val="28"/>
                <w:szCs w:val="28"/>
              </w:rPr>
              <w:t xml:space="preserve"> </w:t>
            </w:r>
          </w:p>
        </w:tc>
        <w:tc>
          <w:tcPr>
            <w:tcW w:w="1044" w:type="dxa"/>
            <w:vMerge w:val="restart"/>
            <w:vAlign w:val="center"/>
          </w:tcPr>
          <w:p w:rsidR="001667CF" w:rsidRPr="00EE4478" w:rsidRDefault="001667CF" w:rsidP="00B74E1F">
            <w:pPr>
              <w:pStyle w:val="NormalWeb"/>
              <w:spacing w:before="0" w:beforeAutospacing="0" w:after="0" w:afterAutospacing="0"/>
              <w:rPr>
                <w:sz w:val="28"/>
                <w:szCs w:val="28"/>
              </w:rPr>
            </w:pPr>
            <w:r w:rsidRPr="00EE4478">
              <w:rPr>
                <w:sz w:val="28"/>
                <w:szCs w:val="28"/>
              </w:rPr>
              <w:t>* 100</w:t>
            </w:r>
          </w:p>
        </w:tc>
      </w:tr>
      <w:tr w:rsidR="001667CF" w:rsidRPr="00CD3B8C">
        <w:trPr>
          <w:cantSplit/>
          <w:trHeight w:val="161"/>
          <w:jc w:val="center"/>
        </w:trPr>
        <w:tc>
          <w:tcPr>
            <w:tcW w:w="1312" w:type="dxa"/>
            <w:vMerge/>
          </w:tcPr>
          <w:p w:rsidR="001667CF" w:rsidRPr="00EE4478" w:rsidRDefault="001667CF" w:rsidP="00B74E1F">
            <w:pPr>
              <w:pStyle w:val="NormalWeb"/>
              <w:spacing w:before="0" w:beforeAutospacing="0" w:after="0" w:afterAutospacing="0"/>
              <w:ind w:firstLine="709"/>
              <w:rPr>
                <w:sz w:val="28"/>
                <w:szCs w:val="28"/>
              </w:rPr>
            </w:pPr>
          </w:p>
        </w:tc>
        <w:tc>
          <w:tcPr>
            <w:tcW w:w="1079" w:type="dxa"/>
            <w:tcBorders>
              <w:top w:val="single" w:sz="4" w:space="0" w:color="auto"/>
            </w:tcBorders>
          </w:tcPr>
          <w:p w:rsidR="001667CF" w:rsidRPr="00EE4478" w:rsidRDefault="001667CF" w:rsidP="00B74E1F">
            <w:pPr>
              <w:pStyle w:val="NormalWeb"/>
              <w:spacing w:before="0" w:beforeAutospacing="0" w:after="0" w:afterAutospacing="0"/>
              <w:ind w:firstLine="108"/>
              <w:jc w:val="center"/>
              <w:rPr>
                <w:sz w:val="28"/>
                <w:szCs w:val="28"/>
              </w:rPr>
            </w:pPr>
            <w:r w:rsidRPr="00EE4478">
              <w:rPr>
                <w:sz w:val="28"/>
                <w:szCs w:val="28"/>
              </w:rPr>
              <w:t>Ц</w:t>
            </w:r>
            <w:r w:rsidRPr="00EE4478">
              <w:rPr>
                <w:sz w:val="28"/>
                <w:szCs w:val="28"/>
                <w:vertAlign w:val="subscript"/>
              </w:rPr>
              <w:t xml:space="preserve"> </w:t>
            </w:r>
            <w:r w:rsidRPr="00CD3B8C">
              <w:rPr>
                <w:sz w:val="28"/>
                <w:szCs w:val="28"/>
                <w:vertAlign w:val="subscript"/>
                <w:lang w:val="en-US"/>
              </w:rPr>
              <w:t>i</w:t>
            </w:r>
          </w:p>
        </w:tc>
        <w:tc>
          <w:tcPr>
            <w:tcW w:w="1044" w:type="dxa"/>
            <w:vMerge/>
          </w:tcPr>
          <w:p w:rsidR="001667CF" w:rsidRPr="00EE4478" w:rsidRDefault="001667CF" w:rsidP="00B74E1F">
            <w:pPr>
              <w:pStyle w:val="NormalWeb"/>
              <w:spacing w:before="0" w:beforeAutospacing="0" w:after="0" w:afterAutospacing="0"/>
              <w:ind w:firstLine="709"/>
              <w:rPr>
                <w:sz w:val="28"/>
                <w:szCs w:val="28"/>
              </w:rPr>
            </w:pPr>
          </w:p>
        </w:tc>
      </w:tr>
    </w:tbl>
    <w:p w:rsidR="001667CF" w:rsidRPr="00CD3B8C" w:rsidRDefault="001667CF" w:rsidP="0009393B">
      <w:pPr>
        <w:pStyle w:val="NormalWeb"/>
        <w:tabs>
          <w:tab w:val="left" w:pos="0"/>
          <w:tab w:val="left" w:pos="1062"/>
          <w:tab w:val="left" w:pos="1985"/>
          <w:tab w:val="left" w:pos="2268"/>
        </w:tabs>
        <w:spacing w:before="0" w:beforeAutospacing="0" w:after="0" w:afterAutospacing="0"/>
        <w:ind w:firstLine="709"/>
        <w:jc w:val="both"/>
        <w:rPr>
          <w:sz w:val="28"/>
          <w:szCs w:val="28"/>
        </w:rPr>
      </w:pPr>
    </w:p>
    <w:p w:rsidR="001667CF" w:rsidRPr="00CD3B8C" w:rsidRDefault="001667CF" w:rsidP="0009393B">
      <w:pPr>
        <w:pStyle w:val="NormalWeb"/>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БЦ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ab/>
        <w:t xml:space="preserve">– </w:t>
      </w:r>
      <w:r w:rsidRPr="00CD3B8C">
        <w:rPr>
          <w:sz w:val="28"/>
          <w:szCs w:val="28"/>
        </w:rPr>
        <w:tab/>
        <w:t xml:space="preserve">оценка по критерию «цена </w:t>
      </w:r>
      <w:r>
        <w:rPr>
          <w:sz w:val="28"/>
          <w:szCs w:val="28"/>
        </w:rPr>
        <w:t>договора</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1667CF" w:rsidRPr="00CD3B8C" w:rsidRDefault="001667CF" w:rsidP="0009393B">
      <w:pPr>
        <w:pStyle w:val="NormalWeb"/>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r w:rsidRPr="00CD3B8C">
        <w:rPr>
          <w:sz w:val="28"/>
          <w:szCs w:val="28"/>
        </w:rPr>
        <w:t xml:space="preserve"> </w:t>
      </w:r>
      <w:r w:rsidRPr="00CD3B8C">
        <w:rPr>
          <w:sz w:val="28"/>
          <w:szCs w:val="28"/>
        </w:rPr>
        <w:tab/>
        <w:t xml:space="preserve">– </w:t>
      </w:r>
      <w:r w:rsidRPr="00CD3B8C">
        <w:rPr>
          <w:sz w:val="28"/>
          <w:szCs w:val="28"/>
        </w:rPr>
        <w:tab/>
        <w:t>предложение уча</w:t>
      </w:r>
      <w:r>
        <w:rPr>
          <w:sz w:val="28"/>
          <w:szCs w:val="28"/>
        </w:rPr>
        <w:t>стника закупки о цене договора</w:t>
      </w:r>
      <w:r w:rsidRPr="00CD3B8C">
        <w:rPr>
          <w:sz w:val="28"/>
          <w:szCs w:val="28"/>
        </w:rPr>
        <w:t xml:space="preserve">,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1667CF" w:rsidRPr="00460156" w:rsidRDefault="001667CF" w:rsidP="0009393B">
      <w:pPr>
        <w:pStyle w:val="NormalWeb"/>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sz w:val="28"/>
          <w:szCs w:val="28"/>
        </w:rPr>
        <w:t xml:space="preserve">Ц </w:t>
      </w:r>
      <w:r w:rsidRPr="00CD3B8C">
        <w:rPr>
          <w:sz w:val="28"/>
          <w:szCs w:val="28"/>
          <w:vertAlign w:val="subscript"/>
          <w:lang w:val="en-US"/>
        </w:rPr>
        <w:t>min</w:t>
      </w:r>
      <w:r w:rsidRPr="00CD3B8C">
        <w:rPr>
          <w:sz w:val="28"/>
          <w:szCs w:val="28"/>
        </w:rPr>
        <w:t xml:space="preserve"> </w:t>
      </w:r>
      <w:r w:rsidRPr="00CD3B8C">
        <w:rPr>
          <w:sz w:val="28"/>
          <w:szCs w:val="28"/>
        </w:rPr>
        <w:tab/>
        <w:t>–</w:t>
      </w:r>
      <w:r w:rsidRPr="00CD3B8C">
        <w:rPr>
          <w:sz w:val="28"/>
          <w:szCs w:val="28"/>
        </w:rPr>
        <w:tab/>
        <w:t>минимальное предложение уча</w:t>
      </w:r>
      <w:r>
        <w:rPr>
          <w:sz w:val="28"/>
          <w:szCs w:val="28"/>
        </w:rPr>
        <w:t>стника закупки о цене договора</w:t>
      </w:r>
      <w:r w:rsidRPr="00CD3B8C">
        <w:rPr>
          <w:sz w:val="28"/>
          <w:szCs w:val="28"/>
        </w:rPr>
        <w:t xml:space="preserve">, указанной в заявке из представленных допущенными участниками закупки предложений, </w:t>
      </w:r>
      <w:r w:rsidRPr="00460156">
        <w:rPr>
          <w:sz w:val="28"/>
          <w:szCs w:val="28"/>
        </w:rPr>
        <w:t>приведенное к единому базису сравнения ценовых предложений, руб.</w:t>
      </w:r>
    </w:p>
    <w:p w:rsidR="001667CF" w:rsidRDefault="001667CF" w:rsidP="00481F46">
      <w:pPr>
        <w:pStyle w:val="Heading3"/>
        <w:numPr>
          <w:ilvl w:val="0"/>
          <w:numId w:val="39"/>
        </w:numPr>
        <w:tabs>
          <w:tab w:val="left" w:pos="1701"/>
        </w:tabs>
        <w:spacing w:before="120" w:after="120"/>
        <w:ind w:left="0" w:firstLine="698"/>
        <w:jc w:val="both"/>
        <w:rPr>
          <w:rFonts w:ascii="Times New Roman" w:hAnsi="Times New Roman" w:cs="Times New Roman"/>
          <w:b w:val="0"/>
          <w:bCs w:val="0"/>
          <w:sz w:val="28"/>
          <w:szCs w:val="28"/>
        </w:rPr>
      </w:pPr>
      <w:bookmarkStart w:id="79" w:name="_Toc418078331"/>
      <w:r w:rsidRPr="00CD3B8C">
        <w:rPr>
          <w:rFonts w:ascii="Times New Roman" w:hAnsi="Times New Roman" w:cs="Times New Roman"/>
          <w:b w:val="0"/>
          <w:bCs w:val="0"/>
          <w:sz w:val="28"/>
          <w:szCs w:val="28"/>
        </w:rPr>
        <w:t>Оценка по кр</w:t>
      </w:r>
      <w:r>
        <w:rPr>
          <w:rFonts w:ascii="Times New Roman" w:hAnsi="Times New Roman" w:cs="Times New Roman"/>
          <w:b w:val="0"/>
          <w:bCs w:val="0"/>
          <w:sz w:val="28"/>
          <w:szCs w:val="28"/>
        </w:rPr>
        <w:t>итерию «квалификация участника»</w:t>
      </w:r>
      <w:bookmarkEnd w:id="79"/>
    </w:p>
    <w:p w:rsidR="001667CF" w:rsidRPr="00331708" w:rsidRDefault="001667CF" w:rsidP="0009393B">
      <w:pPr>
        <w:shd w:val="clear" w:color="auto" w:fill="FFFFFF"/>
        <w:jc w:val="center"/>
        <w:rPr>
          <w:sz w:val="28"/>
          <w:szCs w:val="28"/>
        </w:rPr>
      </w:pPr>
      <w:bookmarkStart w:id="80" w:name="_Toc383792479"/>
      <w:bookmarkStart w:id="81" w:name="_Toc384030526"/>
      <w:bookmarkStart w:id="82" w:name="_Toc390100178"/>
      <w:bookmarkEnd w:id="75"/>
      <w:bookmarkEnd w:id="76"/>
      <w:bookmarkEnd w:id="77"/>
      <w:r w:rsidRPr="00CD3B8C">
        <w:rPr>
          <w:sz w:val="28"/>
          <w:szCs w:val="28"/>
        </w:rPr>
        <w:t>БКв</w:t>
      </w:r>
      <w:r w:rsidRPr="00331708">
        <w:rPr>
          <w:sz w:val="28"/>
          <w:szCs w:val="28"/>
        </w:rPr>
        <w:t xml:space="preserve"> </w:t>
      </w:r>
      <w:r w:rsidRPr="00CD3B8C">
        <w:rPr>
          <w:sz w:val="28"/>
          <w:szCs w:val="28"/>
          <w:vertAlign w:val="subscript"/>
          <w:lang w:val="en-US"/>
        </w:rPr>
        <w:t>i</w:t>
      </w:r>
      <w:r w:rsidRPr="00331708">
        <w:rPr>
          <w:sz w:val="28"/>
          <w:szCs w:val="28"/>
          <w:vertAlign w:val="subscript"/>
        </w:rPr>
        <w:t xml:space="preserve"> </w:t>
      </w:r>
      <w:r w:rsidRPr="00331708">
        <w:rPr>
          <w:sz w:val="28"/>
          <w:szCs w:val="28"/>
        </w:rPr>
        <w:t xml:space="preserve">= </w:t>
      </w:r>
      <w:r w:rsidRPr="00CD3B8C">
        <w:rPr>
          <w:sz w:val="28"/>
          <w:szCs w:val="28"/>
        </w:rPr>
        <w:t>БО</w:t>
      </w:r>
      <w:r w:rsidRPr="00331708">
        <w:rPr>
          <w:sz w:val="28"/>
          <w:szCs w:val="28"/>
        </w:rPr>
        <w:t xml:space="preserve"> </w:t>
      </w:r>
      <w:r w:rsidRPr="00CD3B8C">
        <w:rPr>
          <w:sz w:val="28"/>
          <w:szCs w:val="28"/>
          <w:vertAlign w:val="subscript"/>
          <w:lang w:val="en-US"/>
        </w:rPr>
        <w:t>i</w:t>
      </w:r>
      <w:r w:rsidRPr="00331708">
        <w:rPr>
          <w:sz w:val="28"/>
          <w:szCs w:val="28"/>
          <w:vertAlign w:val="subscript"/>
        </w:rPr>
        <w:t xml:space="preserve"> </w:t>
      </w:r>
      <w:r w:rsidRPr="00331708">
        <w:rPr>
          <w:sz w:val="28"/>
          <w:szCs w:val="28"/>
        </w:rPr>
        <w:t xml:space="preserve"> * </w:t>
      </w:r>
      <w:r w:rsidRPr="00CD3B8C">
        <w:rPr>
          <w:sz w:val="28"/>
          <w:szCs w:val="28"/>
          <w:lang w:val="en-US"/>
        </w:rPr>
        <w:t>V</w:t>
      </w:r>
      <w:r w:rsidRPr="00CD3B8C">
        <w:rPr>
          <w:sz w:val="28"/>
          <w:szCs w:val="28"/>
          <w:vertAlign w:val="subscript"/>
        </w:rPr>
        <w:t>о</w:t>
      </w:r>
      <w:r w:rsidRPr="00331708">
        <w:rPr>
          <w:sz w:val="28"/>
          <w:szCs w:val="28"/>
        </w:rPr>
        <w:t xml:space="preserve"> </w:t>
      </w:r>
    </w:p>
    <w:p w:rsidR="001667CF" w:rsidRPr="00CD3B8C" w:rsidRDefault="001667CF" w:rsidP="0009393B">
      <w:pPr>
        <w:shd w:val="clear" w:color="auto" w:fill="FFFFFF"/>
        <w:ind w:firstLine="709"/>
        <w:rPr>
          <w:sz w:val="28"/>
          <w:szCs w:val="28"/>
        </w:rPr>
      </w:pPr>
      <w:r w:rsidRPr="00CD3B8C">
        <w:rPr>
          <w:sz w:val="28"/>
          <w:szCs w:val="28"/>
        </w:rPr>
        <w:t>где: V – значимость (вес) соответствующего подкритерия,</w:t>
      </w:r>
    </w:p>
    <w:p w:rsidR="001667CF" w:rsidRPr="00CD3B8C" w:rsidRDefault="001667CF" w:rsidP="0009393B">
      <w:pPr>
        <w:shd w:val="clear" w:color="auto" w:fill="FFFFFF"/>
        <w:ind w:firstLine="709"/>
        <w:rPr>
          <w:sz w:val="28"/>
          <w:szCs w:val="28"/>
        </w:rPr>
      </w:pPr>
      <w:r>
        <w:rPr>
          <w:sz w:val="28"/>
          <w:szCs w:val="28"/>
        </w:rPr>
        <w:t>БО</w:t>
      </w:r>
      <w:r w:rsidRPr="00CD3B8C">
        <w:rPr>
          <w:sz w:val="28"/>
          <w:szCs w:val="28"/>
        </w:rPr>
        <w:t xml:space="preserve"> – оценка (балл) соответствующего подкритерия</w:t>
      </w:r>
    </w:p>
    <w:p w:rsidR="001667CF" w:rsidRPr="00CD3B8C" w:rsidRDefault="001667CF" w:rsidP="0009393B">
      <w:pPr>
        <w:shd w:val="clear" w:color="auto" w:fill="FFFFFF"/>
        <w:ind w:firstLine="709"/>
        <w:rPr>
          <w:sz w:val="28"/>
          <w:szCs w:val="28"/>
        </w:rPr>
      </w:pPr>
      <w:r w:rsidRPr="00CD3B8C">
        <w:rPr>
          <w:sz w:val="28"/>
          <w:szCs w:val="28"/>
        </w:rPr>
        <w:t xml:space="preserve">Совокупная значимость всех подкритериев одного критерия равна 100 процентам. </w:t>
      </w:r>
    </w:p>
    <w:p w:rsidR="001667CF" w:rsidRPr="00CD3B8C" w:rsidRDefault="001667CF" w:rsidP="0009393B">
      <w:pPr>
        <w:shd w:val="clear" w:color="auto" w:fill="FFFFFF"/>
        <w:ind w:firstLine="709"/>
        <w:rPr>
          <w:b/>
          <w:bCs/>
          <w:i/>
          <w:iCs/>
        </w:rPr>
      </w:pPr>
      <w:r w:rsidRPr="00CD3B8C">
        <w:rPr>
          <w:sz w:val="28"/>
          <w:szCs w:val="28"/>
        </w:rPr>
        <w:t>Максимальная оценка в баллах по каждому из подкритериев О</w:t>
      </w:r>
      <w:r w:rsidRPr="00CD3B8C">
        <w:rPr>
          <w:sz w:val="28"/>
          <w:szCs w:val="28"/>
          <w:vertAlign w:val="subscript"/>
        </w:rPr>
        <w:t>i</w:t>
      </w:r>
      <w:r w:rsidRPr="00CD3B8C">
        <w:rPr>
          <w:sz w:val="28"/>
          <w:szCs w:val="28"/>
        </w:rPr>
        <w:t xml:space="preserve"> – 100 баллов</w:t>
      </w:r>
    </w:p>
    <w:p w:rsidR="001667CF" w:rsidRDefault="001667CF" w:rsidP="00481F46">
      <w:pPr>
        <w:pStyle w:val="Heading3"/>
        <w:numPr>
          <w:ilvl w:val="3"/>
          <w:numId w:val="40"/>
        </w:numPr>
        <w:tabs>
          <w:tab w:val="left" w:pos="1843"/>
        </w:tabs>
        <w:spacing w:before="120" w:after="120"/>
        <w:ind w:left="0" w:firstLine="709"/>
        <w:jc w:val="both"/>
        <w:rPr>
          <w:rFonts w:ascii="Times New Roman" w:hAnsi="Times New Roman" w:cs="Times New Roman"/>
          <w:b w:val="0"/>
          <w:bCs w:val="0"/>
          <w:sz w:val="28"/>
          <w:szCs w:val="28"/>
        </w:rPr>
      </w:pPr>
      <w:bookmarkStart w:id="83" w:name="_Toc418078332"/>
      <w:r w:rsidRPr="00CD3B8C">
        <w:rPr>
          <w:rFonts w:ascii="Times New Roman" w:hAnsi="Times New Roman" w:cs="Times New Roman"/>
          <w:b w:val="0"/>
          <w:bCs w:val="0"/>
          <w:sz w:val="28"/>
          <w:szCs w:val="28"/>
        </w:rPr>
        <w:t>Оценка по подкритерию «опыт участника закупки»:</w:t>
      </w:r>
      <w:bookmarkEnd w:id="80"/>
      <w:bookmarkEnd w:id="81"/>
      <w:bookmarkEnd w:id="82"/>
      <w:bookmarkEnd w:id="83"/>
    </w:p>
    <w:p w:rsidR="001667CF" w:rsidRPr="00331708" w:rsidRDefault="001667CF" w:rsidP="006F5C02">
      <w:pPr>
        <w:widowControl w:val="0"/>
        <w:shd w:val="clear" w:color="auto" w:fill="FFFFFF"/>
        <w:tabs>
          <w:tab w:val="left" w:pos="1560"/>
        </w:tabs>
        <w:ind w:firstLine="709"/>
        <w:rPr>
          <w:b/>
          <w:bCs/>
        </w:rPr>
      </w:pPr>
      <w:r w:rsidRPr="00331708">
        <w:rPr>
          <w:b/>
          <w:bCs/>
        </w:rPr>
        <w:t xml:space="preserve"> Если подкритерий «опыт участника закупки» оценивается в количественных характеристиках (например, количество договоров), значения должны быть изменены с ценового на количественный.</w:t>
      </w:r>
    </w:p>
    <w:p w:rsidR="001667CF" w:rsidRPr="00CD3B8C" w:rsidRDefault="001667CF" w:rsidP="006F5C02">
      <w:pPr>
        <w:tabs>
          <w:tab w:val="left" w:pos="0"/>
          <w:tab w:val="left" w:pos="1140"/>
        </w:tabs>
        <w:ind w:right="153"/>
        <w:rPr>
          <w:snapToGrid w:val="0"/>
        </w:rPr>
      </w:pPr>
    </w:p>
    <w:p w:rsidR="001667CF" w:rsidRPr="00CD3B8C" w:rsidRDefault="001667CF" w:rsidP="00632E7E">
      <w:pPr>
        <w:tabs>
          <w:tab w:val="left" w:pos="0"/>
        </w:tabs>
        <w:ind w:right="153"/>
        <w:rPr>
          <w:sz w:val="28"/>
          <w:szCs w:val="28"/>
        </w:rPr>
      </w:pPr>
      <w:r w:rsidRPr="00CD3B8C">
        <w:rPr>
          <w:sz w:val="28"/>
          <w:szCs w:val="28"/>
        </w:rPr>
        <w:t>При оценке по данному подкритерию к учету</w:t>
      </w:r>
      <w:r>
        <w:rPr>
          <w:sz w:val="28"/>
          <w:szCs w:val="28"/>
        </w:rPr>
        <w:t xml:space="preserve"> принимаются, завершенные в 2012 – 2014</w:t>
      </w:r>
      <w:r w:rsidRPr="00CD3B8C">
        <w:rPr>
          <w:sz w:val="28"/>
          <w:szCs w:val="28"/>
        </w:rPr>
        <w:t xml:space="preserve"> гг. </w:t>
      </w:r>
      <w:r w:rsidRPr="00632E7E">
        <w:rPr>
          <w:sz w:val="28"/>
          <w:szCs w:val="28"/>
        </w:rPr>
        <w:t xml:space="preserve">(последние 3 года) </w:t>
      </w:r>
      <w:r w:rsidRPr="00632E7E">
        <w:rPr>
          <w:b/>
          <w:bCs/>
          <w:sz w:val="28"/>
          <w:szCs w:val="28"/>
        </w:rPr>
        <w:t>услуги в рамках договоров по предоставлению прав на использование ПО сопоставимого характера и объема</w:t>
      </w:r>
      <w:r w:rsidRPr="00CD3B8C">
        <w:rPr>
          <w:sz w:val="28"/>
          <w:szCs w:val="28"/>
        </w:rPr>
        <w:t>, подтвержденные копиями документов следующих документов, оформленных в соответствии с правилами бухгалтерского учета:</w:t>
      </w:r>
    </w:p>
    <w:p w:rsidR="001667CF" w:rsidRPr="00CD3B8C" w:rsidRDefault="001667CF" w:rsidP="00632E7E">
      <w:pPr>
        <w:numPr>
          <w:ilvl w:val="0"/>
          <w:numId w:val="35"/>
        </w:numPr>
        <w:autoSpaceDE w:val="0"/>
        <w:autoSpaceDN w:val="0"/>
        <w:adjustRightInd w:val="0"/>
        <w:jc w:val="both"/>
        <w:rPr>
          <w:sz w:val="28"/>
          <w:szCs w:val="28"/>
        </w:rPr>
      </w:pPr>
      <w:r w:rsidRPr="00CD3B8C">
        <w:rPr>
          <w:sz w:val="28"/>
          <w:szCs w:val="28"/>
        </w:rPr>
        <w:t xml:space="preserve">документов, подтверждающих состав </w:t>
      </w:r>
      <w:r w:rsidRPr="006D454C">
        <w:rPr>
          <w:sz w:val="28"/>
          <w:szCs w:val="28"/>
        </w:rPr>
        <w:t>услуг</w:t>
      </w:r>
      <w:r w:rsidRPr="00CD3B8C">
        <w:rPr>
          <w:sz w:val="28"/>
          <w:szCs w:val="28"/>
        </w:rPr>
        <w:t>, составленных в рамках договора, подписанных сторонами договора, содержащих следующие сведения:</w:t>
      </w:r>
    </w:p>
    <w:p w:rsidR="001667CF" w:rsidRPr="00CD3B8C" w:rsidRDefault="001667CF" w:rsidP="00632E7E">
      <w:pPr>
        <w:numPr>
          <w:ilvl w:val="0"/>
          <w:numId w:val="36"/>
        </w:numPr>
        <w:autoSpaceDE w:val="0"/>
        <w:autoSpaceDN w:val="0"/>
        <w:adjustRightInd w:val="0"/>
        <w:jc w:val="both"/>
        <w:rPr>
          <w:sz w:val="28"/>
          <w:szCs w:val="28"/>
        </w:rPr>
      </w:pPr>
      <w:r w:rsidRPr="00CD3B8C">
        <w:rPr>
          <w:sz w:val="28"/>
          <w:szCs w:val="28"/>
        </w:rPr>
        <w:t>реквизиты договора (номер и дата);</w:t>
      </w:r>
    </w:p>
    <w:p w:rsidR="001667CF" w:rsidRPr="00CD3B8C" w:rsidRDefault="001667CF" w:rsidP="00632E7E">
      <w:pPr>
        <w:numPr>
          <w:ilvl w:val="0"/>
          <w:numId w:val="36"/>
        </w:numPr>
        <w:autoSpaceDE w:val="0"/>
        <w:autoSpaceDN w:val="0"/>
        <w:adjustRightInd w:val="0"/>
        <w:jc w:val="both"/>
        <w:rPr>
          <w:sz w:val="28"/>
          <w:szCs w:val="28"/>
        </w:rPr>
      </w:pPr>
      <w:r w:rsidRPr="00CD3B8C">
        <w:rPr>
          <w:sz w:val="28"/>
          <w:szCs w:val="28"/>
        </w:rPr>
        <w:t xml:space="preserve">перечень выполненных </w:t>
      </w:r>
      <w:r w:rsidRPr="006D454C">
        <w:rPr>
          <w:sz w:val="28"/>
          <w:szCs w:val="28"/>
        </w:rPr>
        <w:t>услуг</w:t>
      </w:r>
      <w:r w:rsidRPr="00CD3B8C">
        <w:rPr>
          <w:sz w:val="28"/>
          <w:szCs w:val="28"/>
        </w:rPr>
        <w:t>;</w:t>
      </w:r>
    </w:p>
    <w:p w:rsidR="001667CF" w:rsidRPr="00CD3B8C" w:rsidRDefault="001667CF" w:rsidP="00632E7E">
      <w:pPr>
        <w:numPr>
          <w:ilvl w:val="0"/>
          <w:numId w:val="35"/>
        </w:numPr>
        <w:autoSpaceDE w:val="0"/>
        <w:autoSpaceDN w:val="0"/>
        <w:adjustRightInd w:val="0"/>
        <w:jc w:val="both"/>
        <w:rPr>
          <w:sz w:val="28"/>
          <w:szCs w:val="28"/>
        </w:rPr>
      </w:pPr>
      <w:r w:rsidRPr="00CD3B8C">
        <w:rPr>
          <w:sz w:val="28"/>
          <w:szCs w:val="28"/>
        </w:rPr>
        <w:t xml:space="preserve">документов, подтверждающих исполнение </w:t>
      </w:r>
      <w:r w:rsidRPr="006D454C">
        <w:rPr>
          <w:sz w:val="28"/>
          <w:szCs w:val="28"/>
        </w:rPr>
        <w:t>услуг</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1667CF" w:rsidRPr="00CD3B8C" w:rsidRDefault="001667CF" w:rsidP="00632E7E">
      <w:pPr>
        <w:numPr>
          <w:ilvl w:val="0"/>
          <w:numId w:val="36"/>
        </w:numPr>
        <w:autoSpaceDE w:val="0"/>
        <w:autoSpaceDN w:val="0"/>
        <w:adjustRightInd w:val="0"/>
        <w:jc w:val="both"/>
        <w:rPr>
          <w:sz w:val="28"/>
          <w:szCs w:val="28"/>
        </w:rPr>
      </w:pPr>
      <w:r w:rsidRPr="00CD3B8C">
        <w:rPr>
          <w:sz w:val="28"/>
          <w:szCs w:val="28"/>
        </w:rPr>
        <w:t>реквизиты договора (номер и дата);</w:t>
      </w:r>
    </w:p>
    <w:p w:rsidR="001667CF" w:rsidRPr="00CD3B8C" w:rsidRDefault="001667CF" w:rsidP="00632E7E">
      <w:pPr>
        <w:numPr>
          <w:ilvl w:val="0"/>
          <w:numId w:val="36"/>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sidRPr="006D454C">
        <w:rPr>
          <w:sz w:val="28"/>
          <w:szCs w:val="28"/>
        </w:rPr>
        <w:t>услуг</w:t>
      </w:r>
      <w:r w:rsidRPr="00CD3B8C">
        <w:rPr>
          <w:sz w:val="28"/>
          <w:szCs w:val="28"/>
        </w:rPr>
        <w:t>;</w:t>
      </w:r>
    </w:p>
    <w:p w:rsidR="001667CF" w:rsidRPr="006D454C" w:rsidRDefault="001667CF" w:rsidP="00632E7E">
      <w:pPr>
        <w:numPr>
          <w:ilvl w:val="0"/>
          <w:numId w:val="36"/>
        </w:numPr>
        <w:autoSpaceDE w:val="0"/>
        <w:autoSpaceDN w:val="0"/>
        <w:adjustRightInd w:val="0"/>
        <w:jc w:val="both"/>
        <w:rPr>
          <w:sz w:val="28"/>
          <w:szCs w:val="28"/>
        </w:rPr>
      </w:pPr>
      <w:r w:rsidRPr="006D454C">
        <w:rPr>
          <w:sz w:val="28"/>
          <w:szCs w:val="28"/>
        </w:rPr>
        <w:t>стоимость переданных и принятых заказчиком по договору услуг.</w:t>
      </w:r>
    </w:p>
    <w:p w:rsidR="001667CF" w:rsidRPr="00CD3B8C" w:rsidRDefault="001667CF" w:rsidP="00632E7E">
      <w:pPr>
        <w:autoSpaceDE w:val="0"/>
        <w:autoSpaceDN w:val="0"/>
        <w:adjustRightInd w:val="0"/>
        <w:ind w:firstLine="709"/>
        <w:rPr>
          <w:b/>
          <w:bCs/>
          <w:i/>
          <w:iCs/>
        </w:rPr>
      </w:pPr>
    </w:p>
    <w:p w:rsidR="001667CF" w:rsidRPr="00CD3B8C" w:rsidRDefault="001667CF" w:rsidP="00632E7E">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1667CF" w:rsidRPr="00CD3B8C" w:rsidRDefault="001667CF" w:rsidP="00632E7E">
      <w:pPr>
        <w:widowControl w:val="0"/>
        <w:shd w:val="clear" w:color="auto" w:fill="FFFFFF"/>
        <w:tabs>
          <w:tab w:val="left" w:pos="1418"/>
        </w:tabs>
        <w:ind w:firstLine="709"/>
        <w:rPr>
          <w:b/>
          <w:bCs/>
          <w:i/>
          <w:iCs/>
          <w:sz w:val="20"/>
          <w:szCs w:val="20"/>
          <w:shd w:val="clear" w:color="auto" w:fill="FDE9D9"/>
        </w:rPr>
      </w:pPr>
    </w:p>
    <w:tbl>
      <w:tblPr>
        <w:tblW w:w="7452" w:type="dxa"/>
        <w:jc w:val="center"/>
        <w:tblLayout w:type="fixed"/>
        <w:tblLook w:val="0000"/>
      </w:tblPr>
      <w:tblGrid>
        <w:gridCol w:w="2499"/>
        <w:gridCol w:w="457"/>
        <w:gridCol w:w="2080"/>
        <w:gridCol w:w="715"/>
        <w:gridCol w:w="328"/>
        <w:gridCol w:w="1373"/>
      </w:tblGrid>
      <w:tr w:rsidR="001667CF" w:rsidRPr="00CD3B8C">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667CF" w:rsidRPr="00EE4478" w:rsidRDefault="001667CF" w:rsidP="00EA7037">
            <w:pPr>
              <w:pStyle w:val="NormalWeb"/>
              <w:spacing w:before="60" w:beforeAutospacing="0" w:after="60" w:afterAutospacing="0"/>
              <w:jc w:val="center"/>
            </w:pPr>
            <w:r w:rsidRPr="00EE4478">
              <w:t>Опыт</w:t>
            </w:r>
          </w:p>
        </w:tc>
        <w:tc>
          <w:tcPr>
            <w:tcW w:w="1701" w:type="dxa"/>
            <w:gridSpan w:val="2"/>
            <w:tcBorders>
              <w:top w:val="single" w:sz="4" w:space="0" w:color="auto"/>
              <w:left w:val="single" w:sz="4" w:space="0" w:color="auto"/>
              <w:bottom w:val="single" w:sz="4" w:space="0" w:color="auto"/>
              <w:right w:val="single" w:sz="4" w:space="0" w:color="auto"/>
            </w:tcBorders>
          </w:tcPr>
          <w:p w:rsidR="001667CF" w:rsidRPr="00EE4478" w:rsidRDefault="001667CF" w:rsidP="00EA7037">
            <w:pPr>
              <w:pStyle w:val="NormalWeb"/>
              <w:spacing w:before="60" w:beforeAutospacing="0" w:after="60" w:afterAutospacing="0"/>
              <w:jc w:val="center"/>
            </w:pPr>
            <w:r w:rsidRPr="00EE4478">
              <w:t>Баллы</w:t>
            </w:r>
          </w:p>
        </w:tc>
      </w:tr>
      <w:tr w:rsidR="001667CF" w:rsidRPr="00CD3B8C">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667CF" w:rsidRPr="00EE4478" w:rsidRDefault="001667CF" w:rsidP="00EA7037">
            <w:pPr>
              <w:pStyle w:val="NormalWeb"/>
              <w:spacing w:before="60" w:beforeAutospacing="0" w:after="60" w:afterAutospacing="0"/>
              <w:ind w:firstLine="709"/>
              <w:jc w:val="center"/>
            </w:pPr>
            <w:r w:rsidRPr="00EE4478">
              <w:t xml:space="preserve">У участника закупки завершенные в 2012-2014 гг. </w:t>
            </w:r>
            <w:r w:rsidRPr="00EE4478">
              <w:rPr>
                <w:i/>
                <w:iCs/>
              </w:rPr>
              <w:t>(последние 3 года)</w:t>
            </w:r>
            <w:r w:rsidRPr="00EE4478">
              <w:t xml:space="preserve"> </w:t>
            </w:r>
            <w:r w:rsidRPr="00EE4478">
              <w:rPr>
                <w:b/>
                <w:bCs/>
              </w:rPr>
              <w:t>услуги в рамках договоров по предоставлению прав на использование ПО сопоставимого характера и объема</w:t>
            </w:r>
            <w:r w:rsidRPr="00EE4478">
              <w:rPr>
                <w:b/>
                <w:bCs/>
                <w:i/>
                <w:iCs/>
              </w:rPr>
              <w:t xml:space="preserve"> </w:t>
            </w:r>
            <w:r w:rsidRPr="00EE4478">
              <w:t>отсутствуют</w:t>
            </w:r>
            <w:r w:rsidRPr="00EE4478">
              <w:rPr>
                <w:vertAlign w:val="subscript"/>
              </w:rPr>
              <w:t xml:space="preserve"> </w:t>
            </w:r>
            <w:r w:rsidRPr="00EE4478">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667CF" w:rsidRPr="00EE4478" w:rsidRDefault="001667CF" w:rsidP="00EA7037">
            <w:pPr>
              <w:pStyle w:val="NormalWeb"/>
              <w:spacing w:before="120" w:beforeAutospacing="0"/>
              <w:jc w:val="center"/>
            </w:pPr>
            <w:r w:rsidRPr="00EE4478">
              <w:t>0</w:t>
            </w:r>
          </w:p>
        </w:tc>
      </w:tr>
      <w:tr w:rsidR="001667CF" w:rsidRPr="00CD3B8C">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1667CF" w:rsidRPr="00EE4478" w:rsidRDefault="001667CF" w:rsidP="00EA7037">
            <w:pPr>
              <w:pStyle w:val="NormalWeb"/>
              <w:spacing w:before="120" w:beforeAutospacing="0"/>
              <w:jc w:val="center"/>
            </w:pPr>
            <w:r w:rsidRPr="00EE4478">
              <w:t xml:space="preserve">БОу </w:t>
            </w:r>
            <w:r w:rsidRPr="00CD3B8C">
              <w:rPr>
                <w:vertAlign w:val="subscript"/>
                <w:lang w:val="en-US"/>
              </w:rPr>
              <w:t>i</w:t>
            </w:r>
          </w:p>
        </w:tc>
        <w:tc>
          <w:tcPr>
            <w:tcW w:w="457" w:type="dxa"/>
            <w:vMerge w:val="restart"/>
            <w:tcBorders>
              <w:top w:val="single" w:sz="4" w:space="0" w:color="auto"/>
              <w:bottom w:val="single" w:sz="4" w:space="0" w:color="auto"/>
            </w:tcBorders>
            <w:vAlign w:val="center"/>
          </w:tcPr>
          <w:p w:rsidR="001667CF" w:rsidRPr="00EE4478" w:rsidRDefault="001667CF" w:rsidP="00EA7037">
            <w:pPr>
              <w:pStyle w:val="NormalWeb"/>
              <w:spacing w:before="120" w:beforeAutospacing="0"/>
              <w:ind w:left="-57" w:right="-57" w:hanging="32"/>
              <w:jc w:val="center"/>
            </w:pPr>
            <w:r w:rsidRPr="00EE4478">
              <w:t>=</w:t>
            </w:r>
          </w:p>
        </w:tc>
        <w:tc>
          <w:tcPr>
            <w:tcW w:w="2080" w:type="dxa"/>
            <w:tcBorders>
              <w:top w:val="single" w:sz="4" w:space="0" w:color="auto"/>
              <w:left w:val="nil"/>
              <w:bottom w:val="single" w:sz="4" w:space="0" w:color="auto"/>
            </w:tcBorders>
          </w:tcPr>
          <w:p w:rsidR="001667CF" w:rsidRPr="00EE4478" w:rsidRDefault="001667CF" w:rsidP="00EA7037">
            <w:pPr>
              <w:pStyle w:val="NormalWeb"/>
              <w:spacing w:before="120" w:beforeAutospacing="0"/>
              <w:jc w:val="center"/>
            </w:pPr>
            <w:r w:rsidRPr="00EE4478">
              <w:t>Оу</w:t>
            </w:r>
            <w:r w:rsidRPr="00EE4478">
              <w:rPr>
                <w:vertAlign w:val="subscript"/>
              </w:rPr>
              <w:t xml:space="preserve"> </w:t>
            </w:r>
            <w:r w:rsidRPr="00CD3B8C">
              <w:rPr>
                <w:vertAlign w:val="subscript"/>
                <w:lang w:val="en-US"/>
              </w:rPr>
              <w:t>i</w:t>
            </w:r>
            <w:r w:rsidRPr="00EE4478">
              <w:rPr>
                <w:vertAlign w:val="subscript"/>
              </w:rPr>
              <w:t xml:space="preserve"> </w:t>
            </w:r>
          </w:p>
        </w:tc>
        <w:tc>
          <w:tcPr>
            <w:tcW w:w="1043" w:type="dxa"/>
            <w:gridSpan w:val="2"/>
            <w:vMerge w:val="restart"/>
            <w:tcBorders>
              <w:top w:val="single" w:sz="4" w:space="0" w:color="auto"/>
              <w:bottom w:val="single" w:sz="4" w:space="0" w:color="auto"/>
            </w:tcBorders>
            <w:vAlign w:val="center"/>
          </w:tcPr>
          <w:p w:rsidR="001667CF" w:rsidRPr="00EE4478" w:rsidRDefault="001667CF" w:rsidP="00EA7037">
            <w:pPr>
              <w:pStyle w:val="NormalWeb"/>
              <w:spacing w:before="120" w:beforeAutospacing="0"/>
              <w:ind w:hanging="12"/>
              <w:jc w:val="center"/>
            </w:pPr>
            <w:r w:rsidRPr="00EE4478">
              <w:t>* 100</w:t>
            </w:r>
          </w:p>
        </w:tc>
        <w:tc>
          <w:tcPr>
            <w:tcW w:w="1373" w:type="dxa"/>
            <w:vMerge w:val="restart"/>
            <w:tcBorders>
              <w:top w:val="single" w:sz="4" w:space="0" w:color="auto"/>
              <w:right w:val="single" w:sz="4" w:space="0" w:color="auto"/>
            </w:tcBorders>
          </w:tcPr>
          <w:p w:rsidR="001667CF" w:rsidRPr="00EE4478" w:rsidRDefault="001667CF" w:rsidP="00EA7037">
            <w:pPr>
              <w:pStyle w:val="NormalWeb"/>
              <w:spacing w:before="120" w:beforeAutospacing="0"/>
              <w:ind w:firstLine="709"/>
              <w:jc w:val="center"/>
            </w:pPr>
          </w:p>
        </w:tc>
      </w:tr>
      <w:tr w:rsidR="001667CF" w:rsidRPr="00CD3B8C">
        <w:trPr>
          <w:cantSplit/>
          <w:jc w:val="center"/>
        </w:trPr>
        <w:tc>
          <w:tcPr>
            <w:tcW w:w="2499" w:type="dxa"/>
            <w:vMerge/>
            <w:tcBorders>
              <w:top w:val="single" w:sz="4" w:space="0" w:color="auto"/>
              <w:left w:val="single" w:sz="4" w:space="0" w:color="auto"/>
              <w:bottom w:val="single" w:sz="4" w:space="0" w:color="auto"/>
            </w:tcBorders>
          </w:tcPr>
          <w:p w:rsidR="001667CF" w:rsidRPr="00EE4478" w:rsidRDefault="001667CF" w:rsidP="00EA7037">
            <w:pPr>
              <w:pStyle w:val="NormalWeb"/>
              <w:spacing w:before="120" w:beforeAutospacing="0"/>
              <w:ind w:firstLine="709"/>
              <w:jc w:val="center"/>
            </w:pPr>
          </w:p>
        </w:tc>
        <w:tc>
          <w:tcPr>
            <w:tcW w:w="457" w:type="dxa"/>
            <w:vMerge/>
            <w:tcBorders>
              <w:top w:val="single" w:sz="4" w:space="0" w:color="auto"/>
              <w:bottom w:val="single" w:sz="4" w:space="0" w:color="auto"/>
            </w:tcBorders>
          </w:tcPr>
          <w:p w:rsidR="001667CF" w:rsidRPr="00EE4478" w:rsidRDefault="001667CF" w:rsidP="00EA7037">
            <w:pPr>
              <w:pStyle w:val="NormalWeb"/>
              <w:spacing w:before="120" w:beforeAutospacing="0"/>
              <w:ind w:firstLine="709"/>
              <w:jc w:val="center"/>
            </w:pPr>
          </w:p>
        </w:tc>
        <w:tc>
          <w:tcPr>
            <w:tcW w:w="2080" w:type="dxa"/>
            <w:tcBorders>
              <w:top w:val="single" w:sz="4" w:space="0" w:color="auto"/>
              <w:left w:val="nil"/>
              <w:bottom w:val="single" w:sz="4" w:space="0" w:color="auto"/>
            </w:tcBorders>
          </w:tcPr>
          <w:p w:rsidR="001667CF" w:rsidRPr="00EE4478" w:rsidRDefault="001667CF" w:rsidP="00EA7037">
            <w:pPr>
              <w:pStyle w:val="NormalWeb"/>
              <w:spacing w:before="120" w:beforeAutospacing="0"/>
              <w:jc w:val="center"/>
            </w:pPr>
            <w:r w:rsidRPr="00EE4478">
              <w:t>Оу</w:t>
            </w:r>
            <w:r w:rsidRPr="00EE4478">
              <w:rPr>
                <w:vertAlign w:val="subscript"/>
              </w:rPr>
              <w:t xml:space="preserve"> </w:t>
            </w:r>
            <w:r w:rsidRPr="00CD3B8C">
              <w:rPr>
                <w:vertAlign w:val="subscript"/>
                <w:lang w:val="en-US"/>
              </w:rPr>
              <w:t>max</w:t>
            </w:r>
          </w:p>
        </w:tc>
        <w:tc>
          <w:tcPr>
            <w:tcW w:w="1043" w:type="dxa"/>
            <w:gridSpan w:val="2"/>
            <w:vMerge/>
            <w:tcBorders>
              <w:top w:val="single" w:sz="4" w:space="0" w:color="auto"/>
              <w:bottom w:val="single" w:sz="4" w:space="0" w:color="auto"/>
            </w:tcBorders>
          </w:tcPr>
          <w:p w:rsidR="001667CF" w:rsidRPr="00EE4478" w:rsidRDefault="001667CF" w:rsidP="00EA7037">
            <w:pPr>
              <w:pStyle w:val="NormalWeb"/>
              <w:spacing w:before="120" w:beforeAutospacing="0"/>
              <w:ind w:firstLine="709"/>
              <w:jc w:val="center"/>
            </w:pPr>
          </w:p>
        </w:tc>
        <w:tc>
          <w:tcPr>
            <w:tcW w:w="1373" w:type="dxa"/>
            <w:vMerge/>
            <w:tcBorders>
              <w:bottom w:val="single" w:sz="4" w:space="0" w:color="auto"/>
              <w:right w:val="single" w:sz="4" w:space="0" w:color="auto"/>
            </w:tcBorders>
          </w:tcPr>
          <w:p w:rsidR="001667CF" w:rsidRPr="00EE4478" w:rsidRDefault="001667CF" w:rsidP="00EA7037">
            <w:pPr>
              <w:pStyle w:val="NormalWeb"/>
              <w:spacing w:before="120" w:beforeAutospacing="0"/>
              <w:ind w:firstLine="709"/>
              <w:jc w:val="center"/>
            </w:pPr>
          </w:p>
        </w:tc>
      </w:tr>
      <w:tr w:rsidR="001667CF" w:rsidRPr="00CD3B8C">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667CF" w:rsidRPr="00EE4478" w:rsidRDefault="001667CF" w:rsidP="00EA7037">
            <w:pPr>
              <w:pStyle w:val="NormalWeb"/>
              <w:spacing w:before="120" w:beforeAutospacing="0" w:after="120" w:afterAutospacing="0"/>
              <w:ind w:firstLine="709"/>
              <w:jc w:val="center"/>
              <w:rPr>
                <w:b/>
                <w:bCs/>
                <w:i/>
                <w:iCs/>
              </w:rPr>
            </w:pPr>
            <w:r w:rsidRPr="00EE4478">
              <w:t>Оу</w:t>
            </w:r>
            <w:r w:rsidRPr="00EE4478">
              <w:rPr>
                <w:vertAlign w:val="subscript"/>
              </w:rPr>
              <w:t xml:space="preserve"> </w:t>
            </w:r>
            <w:r w:rsidRPr="00CD3B8C">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667CF" w:rsidRPr="00EE4478" w:rsidRDefault="001667CF" w:rsidP="00EA7037">
            <w:pPr>
              <w:pStyle w:val="NormalWeb"/>
              <w:spacing w:before="120" w:beforeAutospacing="0" w:after="120" w:afterAutospacing="0"/>
              <w:jc w:val="center"/>
            </w:pPr>
            <w:r w:rsidRPr="00EE4478">
              <w:t>100</w:t>
            </w:r>
          </w:p>
        </w:tc>
      </w:tr>
    </w:tbl>
    <w:p w:rsidR="001667CF" w:rsidRPr="00CD3B8C" w:rsidRDefault="001667CF" w:rsidP="00632E7E">
      <w:pPr>
        <w:pStyle w:val="NormalWeb"/>
        <w:tabs>
          <w:tab w:val="left" w:pos="0"/>
          <w:tab w:val="left" w:pos="1062"/>
          <w:tab w:val="left" w:pos="1701"/>
          <w:tab w:val="left" w:pos="1985"/>
        </w:tabs>
        <w:spacing w:before="0" w:beforeAutospacing="0" w:after="0" w:afterAutospacing="0"/>
        <w:ind w:right="70" w:firstLine="709"/>
        <w:jc w:val="both"/>
        <w:rPr>
          <w:sz w:val="28"/>
          <w:szCs w:val="28"/>
        </w:rPr>
      </w:pPr>
    </w:p>
    <w:p w:rsidR="001667CF" w:rsidRPr="00CD3B8C" w:rsidRDefault="001667CF" w:rsidP="00632E7E">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где:  Оу</w:t>
      </w:r>
      <w:r w:rsidRPr="00CD3B8C">
        <w:rPr>
          <w:sz w:val="28"/>
          <w:szCs w:val="28"/>
          <w:vertAlign w:val="subscript"/>
          <w:lang w:val="en-US"/>
        </w:rPr>
        <w:t>i</w:t>
      </w:r>
      <w:r w:rsidRPr="00CD3B8C">
        <w:rPr>
          <w:sz w:val="28"/>
          <w:szCs w:val="28"/>
        </w:rPr>
        <w:tab/>
        <w:t>–</w:t>
      </w:r>
      <w:r w:rsidRPr="00CD3B8C">
        <w:rPr>
          <w:sz w:val="28"/>
          <w:szCs w:val="28"/>
        </w:rPr>
        <w:tab/>
        <w:t xml:space="preserve">стоимость завершенных </w:t>
      </w:r>
      <w:r>
        <w:rPr>
          <w:sz w:val="28"/>
          <w:szCs w:val="28"/>
        </w:rPr>
        <w:t>в 2012-2014</w:t>
      </w:r>
      <w:r w:rsidRPr="00CD3B8C">
        <w:rPr>
          <w:sz w:val="28"/>
          <w:szCs w:val="28"/>
        </w:rPr>
        <w:t> гг.</w:t>
      </w:r>
      <w:r w:rsidRPr="00CD3B8C">
        <w:rPr>
          <w:sz w:val="22"/>
          <w:szCs w:val="22"/>
        </w:rPr>
        <w:t xml:space="preserve"> </w:t>
      </w:r>
      <w:r w:rsidRPr="00714386">
        <w:rPr>
          <w:i/>
          <w:iCs/>
          <w:sz w:val="28"/>
          <w:szCs w:val="28"/>
        </w:rPr>
        <w:t>(последние 3 года)</w:t>
      </w:r>
      <w:r w:rsidRPr="00714386">
        <w:rPr>
          <w:sz w:val="28"/>
          <w:szCs w:val="28"/>
        </w:rPr>
        <w:t xml:space="preserve"> </w:t>
      </w:r>
      <w:r w:rsidRPr="00714386">
        <w:rPr>
          <w:b/>
          <w:bCs/>
          <w:i/>
          <w:iCs/>
          <w:sz w:val="28"/>
          <w:szCs w:val="28"/>
        </w:rPr>
        <w:t>услуг</w:t>
      </w:r>
      <w:r w:rsidRPr="00714386">
        <w:rPr>
          <w:sz w:val="28"/>
          <w:szCs w:val="28"/>
        </w:rPr>
        <w:t xml:space="preserve"> в рамках договоров </w:t>
      </w:r>
      <w:r w:rsidRPr="00714386">
        <w:rPr>
          <w:b/>
          <w:bCs/>
          <w:sz w:val="28"/>
          <w:szCs w:val="28"/>
        </w:rPr>
        <w:t>по предоставлению прав на использование ПО сопоставимого характера и объема</w:t>
      </w:r>
      <w:r w:rsidRPr="00714386">
        <w:rPr>
          <w:sz w:val="28"/>
          <w:szCs w:val="28"/>
        </w:rPr>
        <w:t>,</w:t>
      </w:r>
      <w:r w:rsidRPr="00CD3B8C">
        <w:rPr>
          <w:sz w:val="28"/>
          <w:szCs w:val="28"/>
        </w:rPr>
        <w:t xml:space="preserve"> </w:t>
      </w:r>
      <w:r w:rsidRPr="00CD3B8C">
        <w:rPr>
          <w:sz w:val="28"/>
          <w:szCs w:val="28"/>
          <w:lang w:val="en-US"/>
        </w:rPr>
        <w:t>i</w:t>
      </w:r>
      <w:r w:rsidRPr="00CD3B8C">
        <w:rPr>
          <w:sz w:val="28"/>
          <w:szCs w:val="28"/>
        </w:rPr>
        <w:t>-го участника закупки, руб.</w:t>
      </w:r>
    </w:p>
    <w:p w:rsidR="001667CF" w:rsidRPr="00CD3B8C" w:rsidRDefault="001667CF" w:rsidP="00632E7E">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Оу</w:t>
      </w:r>
      <w:r w:rsidRPr="00CD3B8C">
        <w:rPr>
          <w:vertAlign w:val="subscript"/>
          <w:lang w:val="en-US"/>
        </w:rPr>
        <w:t>max</w:t>
      </w:r>
      <w:r w:rsidRPr="00CD3B8C">
        <w:rPr>
          <w:sz w:val="28"/>
          <w:szCs w:val="28"/>
        </w:rPr>
        <w:t xml:space="preserve"> – максимальный опыт (стоимость завершенных в 20</w:t>
      </w:r>
      <w:r>
        <w:rPr>
          <w:sz w:val="28"/>
          <w:szCs w:val="28"/>
        </w:rPr>
        <w:t>12-2014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w:t>
      </w:r>
      <w:r w:rsidRPr="00714386">
        <w:rPr>
          <w:b/>
          <w:bCs/>
          <w:i/>
          <w:iCs/>
          <w:sz w:val="28"/>
          <w:szCs w:val="28"/>
        </w:rPr>
        <w:t>услуг</w:t>
      </w:r>
      <w:r w:rsidRPr="00714386">
        <w:rPr>
          <w:sz w:val="28"/>
          <w:szCs w:val="28"/>
        </w:rPr>
        <w:t xml:space="preserve"> в рамках договоров </w:t>
      </w:r>
      <w:r w:rsidRPr="00714386">
        <w:rPr>
          <w:b/>
          <w:bCs/>
          <w:sz w:val="28"/>
          <w:szCs w:val="28"/>
        </w:rPr>
        <w:t>по предоставлению прав на использование ПО сопоставимого характера и объема</w:t>
      </w:r>
      <w:r w:rsidRPr="00CD3B8C">
        <w:rPr>
          <w:sz w:val="28"/>
          <w:szCs w:val="28"/>
        </w:rPr>
        <w:t>) из представленного опыта всех допущенных участников, но не более предельного значения, руб.</w:t>
      </w:r>
    </w:p>
    <w:p w:rsidR="001667CF" w:rsidRPr="00CD3B8C" w:rsidRDefault="001667CF" w:rsidP="00632E7E">
      <w:pPr>
        <w:ind w:firstLine="567"/>
        <w:rPr>
          <w:sz w:val="28"/>
          <w:szCs w:val="28"/>
          <w:u w:val="single"/>
        </w:rPr>
      </w:pPr>
      <w:r w:rsidRPr="00CD3B8C">
        <w:rPr>
          <w:sz w:val="28"/>
          <w:szCs w:val="28"/>
        </w:rPr>
        <w:t>Предельно</w:t>
      </w:r>
      <w:r>
        <w:rPr>
          <w:sz w:val="28"/>
          <w:szCs w:val="28"/>
        </w:rPr>
        <w:t>е значение опыта участника: 13 550 000</w:t>
      </w:r>
      <w:r w:rsidRPr="00CD3B8C">
        <w:rPr>
          <w:sz w:val="28"/>
          <w:szCs w:val="28"/>
        </w:rPr>
        <w:t xml:space="preserve"> руб.</w:t>
      </w:r>
    </w:p>
    <w:p w:rsidR="001667CF" w:rsidRPr="00CD3B8C" w:rsidRDefault="001667CF" w:rsidP="00632E7E">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 xml:space="preserve">В случае если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более чем предельное значение, то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принимается равным такому предельному значению.</w:t>
      </w:r>
    </w:p>
    <w:p w:rsidR="001667CF" w:rsidRPr="00CD3B8C" w:rsidRDefault="001667CF" w:rsidP="00632E7E">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D3B8C">
        <w:rPr>
          <w:sz w:val="28"/>
          <w:szCs w:val="28"/>
          <w:vertAlign w:val="subscript"/>
        </w:rPr>
        <w:t>i</w:t>
      </w:r>
      <w:r w:rsidRPr="00CD3B8C">
        <w:rPr>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1667CF" w:rsidRPr="00CD3B8C" w:rsidRDefault="001667CF" w:rsidP="00632E7E">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1667CF" w:rsidRPr="00CD3B8C" w:rsidRDefault="001667CF" w:rsidP="00632E7E">
      <w:pPr>
        <w:pStyle w:val="NormalWeb"/>
        <w:tabs>
          <w:tab w:val="left" w:pos="0"/>
          <w:tab w:val="left" w:pos="1062"/>
          <w:tab w:val="left" w:pos="1701"/>
          <w:tab w:val="left" w:pos="1985"/>
        </w:tabs>
        <w:spacing w:before="0" w:beforeAutospacing="0" w:after="0" w:afterAutospacing="0"/>
        <w:ind w:right="70" w:firstLine="709"/>
        <w:jc w:val="both"/>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27"/>
        <w:gridCol w:w="5427"/>
      </w:tblGrid>
      <w:tr w:rsidR="001667CF" w:rsidRPr="00CD3B8C">
        <w:trPr>
          <w:tblHeader/>
        </w:trPr>
        <w:tc>
          <w:tcPr>
            <w:tcW w:w="4427" w:type="dxa"/>
            <w:vAlign w:val="center"/>
          </w:tcPr>
          <w:p w:rsidR="001667CF" w:rsidRPr="00CD3B8C" w:rsidRDefault="001667CF" w:rsidP="00EA7037">
            <w:pPr>
              <w:tabs>
                <w:tab w:val="left" w:pos="0"/>
                <w:tab w:val="left" w:pos="1062"/>
                <w:tab w:val="left" w:pos="1701"/>
                <w:tab w:val="left" w:pos="1985"/>
              </w:tabs>
              <w:ind w:right="70"/>
              <w:jc w:val="center"/>
              <w:rPr>
                <w:lang w:eastAsia="en-US"/>
              </w:rPr>
            </w:pPr>
            <w:r w:rsidRPr="00CD3B8C">
              <w:rPr>
                <w:lang w:eastAsia="en-US"/>
              </w:rPr>
              <w:t xml:space="preserve">Наличие санкций </w:t>
            </w:r>
          </w:p>
        </w:tc>
        <w:tc>
          <w:tcPr>
            <w:tcW w:w="5427" w:type="dxa"/>
            <w:vAlign w:val="center"/>
          </w:tcPr>
          <w:p w:rsidR="001667CF" w:rsidRPr="00CD3B8C" w:rsidRDefault="001667CF" w:rsidP="00EA7037">
            <w:pPr>
              <w:tabs>
                <w:tab w:val="left" w:pos="0"/>
                <w:tab w:val="left" w:pos="1062"/>
                <w:tab w:val="left" w:pos="1701"/>
                <w:tab w:val="left" w:pos="1985"/>
              </w:tabs>
              <w:ind w:right="70"/>
              <w:jc w:val="center"/>
              <w:rPr>
                <w:lang w:eastAsia="en-US"/>
              </w:rPr>
            </w:pPr>
            <w:r w:rsidRPr="00CD3B8C">
              <w:rPr>
                <w:lang w:eastAsia="en-US"/>
              </w:rPr>
              <w:t>Баллы (БС</w:t>
            </w:r>
            <w:r w:rsidRPr="00CD3B8C">
              <w:rPr>
                <w:vertAlign w:val="subscript"/>
                <w:lang w:val="en-US" w:eastAsia="en-US"/>
              </w:rPr>
              <w:t>i</w:t>
            </w:r>
            <w:r w:rsidRPr="00CD3B8C">
              <w:rPr>
                <w:lang w:val="en-US" w:eastAsia="en-US"/>
              </w:rPr>
              <w:t>)</w:t>
            </w:r>
          </w:p>
        </w:tc>
      </w:tr>
      <w:tr w:rsidR="001667CF" w:rsidRPr="00CD3B8C">
        <w:tc>
          <w:tcPr>
            <w:tcW w:w="4427" w:type="dxa"/>
            <w:vAlign w:val="center"/>
          </w:tcPr>
          <w:p w:rsidR="001667CF" w:rsidRPr="00CD3B8C" w:rsidRDefault="001667CF" w:rsidP="00EA7037">
            <w:pPr>
              <w:tabs>
                <w:tab w:val="left" w:pos="0"/>
                <w:tab w:val="left" w:pos="1062"/>
                <w:tab w:val="left" w:pos="1701"/>
                <w:tab w:val="left" w:pos="1985"/>
              </w:tabs>
              <w:ind w:right="70"/>
              <w:jc w:val="center"/>
              <w:rPr>
                <w:lang w:eastAsia="en-US"/>
              </w:rPr>
            </w:pPr>
            <w:r w:rsidRPr="00CD3B8C">
              <w:rPr>
                <w:lang w:eastAsia="en-US"/>
              </w:rPr>
              <w:t>Санкции не применялись</w:t>
            </w:r>
          </w:p>
        </w:tc>
        <w:tc>
          <w:tcPr>
            <w:tcW w:w="5427" w:type="dxa"/>
            <w:vAlign w:val="center"/>
          </w:tcPr>
          <w:p w:rsidR="001667CF" w:rsidRPr="00CD3B8C" w:rsidRDefault="001667CF" w:rsidP="00EA7037">
            <w:pPr>
              <w:tabs>
                <w:tab w:val="left" w:pos="0"/>
                <w:tab w:val="left" w:pos="1062"/>
                <w:tab w:val="left" w:pos="1701"/>
                <w:tab w:val="left" w:pos="1985"/>
              </w:tabs>
              <w:ind w:right="70"/>
              <w:jc w:val="center"/>
              <w:rPr>
                <w:sz w:val="28"/>
                <w:szCs w:val="28"/>
                <w:vertAlign w:val="subscript"/>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p>
          <w:p w:rsidR="001667CF" w:rsidRPr="00CD3B8C" w:rsidRDefault="001667CF" w:rsidP="00EA7037">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закупки, засчитывается в 100% размере</w:t>
            </w:r>
          </w:p>
        </w:tc>
      </w:tr>
      <w:tr w:rsidR="001667CF" w:rsidRPr="00CD3B8C">
        <w:tc>
          <w:tcPr>
            <w:tcW w:w="4427" w:type="dxa"/>
            <w:vAlign w:val="center"/>
          </w:tcPr>
          <w:p w:rsidR="001667CF" w:rsidRPr="00CD3B8C" w:rsidRDefault="001667CF" w:rsidP="00EA7037">
            <w:pPr>
              <w:tabs>
                <w:tab w:val="left" w:pos="0"/>
                <w:tab w:val="left" w:pos="1062"/>
                <w:tab w:val="left" w:pos="1701"/>
                <w:tab w:val="left" w:pos="1985"/>
              </w:tabs>
              <w:ind w:right="70"/>
              <w:jc w:val="center"/>
              <w:rPr>
                <w:lang w:eastAsia="en-US"/>
              </w:rPr>
            </w:pPr>
            <w:r w:rsidRPr="00CD3B8C">
              <w:rPr>
                <w:lang w:eastAsia="en-US"/>
              </w:rPr>
              <w:t>Размер санкции, примененных к участнику закупки, составляет менее 10% от НМЦ данной закупки</w:t>
            </w:r>
          </w:p>
        </w:tc>
        <w:tc>
          <w:tcPr>
            <w:tcW w:w="5427" w:type="dxa"/>
          </w:tcPr>
          <w:p w:rsidR="001667CF" w:rsidRPr="00CD3B8C" w:rsidRDefault="001667CF" w:rsidP="00EA7037">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r w:rsidRPr="00CD3B8C">
              <w:rPr>
                <w:lang w:eastAsia="en-US"/>
              </w:rPr>
              <w:t xml:space="preserve"> / 2</w:t>
            </w:r>
          </w:p>
          <w:p w:rsidR="001667CF" w:rsidRPr="00CD3B8C" w:rsidRDefault="001667CF" w:rsidP="00EA7037">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заявки уменьшается на 50 %</w:t>
            </w:r>
          </w:p>
        </w:tc>
      </w:tr>
      <w:tr w:rsidR="001667CF" w:rsidRPr="00CD3B8C">
        <w:trPr>
          <w:trHeight w:val="137"/>
        </w:trPr>
        <w:tc>
          <w:tcPr>
            <w:tcW w:w="4427" w:type="dxa"/>
            <w:vAlign w:val="center"/>
          </w:tcPr>
          <w:p w:rsidR="001667CF" w:rsidRPr="00CD3B8C" w:rsidRDefault="001667CF" w:rsidP="00EA7037">
            <w:pPr>
              <w:tabs>
                <w:tab w:val="left" w:pos="0"/>
                <w:tab w:val="left" w:pos="1062"/>
                <w:tab w:val="left" w:pos="1701"/>
                <w:tab w:val="left" w:pos="1985"/>
              </w:tabs>
              <w:ind w:right="70"/>
              <w:jc w:val="center"/>
              <w:rPr>
                <w:lang w:eastAsia="en-US"/>
              </w:rPr>
            </w:pPr>
            <w:r w:rsidRPr="00CD3B8C">
              <w:rPr>
                <w:lang w:eastAsia="en-US"/>
              </w:rPr>
              <w:t>Размер санкций, примененных к участнику закупки, составляет 10 % от НМЦ или более</w:t>
            </w:r>
          </w:p>
        </w:tc>
        <w:tc>
          <w:tcPr>
            <w:tcW w:w="5427" w:type="dxa"/>
          </w:tcPr>
          <w:p w:rsidR="001667CF" w:rsidRPr="00CD3B8C" w:rsidRDefault="001667CF" w:rsidP="00EA7037">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0</w:t>
            </w:r>
          </w:p>
          <w:p w:rsidR="001667CF" w:rsidRPr="00CD3B8C" w:rsidRDefault="001667CF" w:rsidP="00EA7037">
            <w:pPr>
              <w:tabs>
                <w:tab w:val="left" w:pos="0"/>
                <w:tab w:val="left" w:pos="1062"/>
                <w:tab w:val="left" w:pos="1701"/>
                <w:tab w:val="left" w:pos="1985"/>
              </w:tabs>
              <w:ind w:right="70"/>
              <w:jc w:val="center"/>
              <w:rPr>
                <w:lang w:eastAsia="en-US"/>
              </w:rPr>
            </w:pPr>
            <w:r w:rsidRPr="00CD3B8C">
              <w:rPr>
                <w:lang w:eastAsia="en-US"/>
              </w:rPr>
              <w:t>Участнику по данному подкритерию присваивается 0 баллов</w:t>
            </w:r>
          </w:p>
        </w:tc>
      </w:tr>
    </w:tbl>
    <w:p w:rsidR="001667CF" w:rsidRPr="00CD3B8C" w:rsidRDefault="001667CF" w:rsidP="00632E7E">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Итоговая оценка (балл) подкритерия «опыт» принимается равной соответствующему значению (БС</w:t>
      </w:r>
      <w:r w:rsidRPr="00CD3B8C">
        <w:rPr>
          <w:sz w:val="28"/>
          <w:szCs w:val="28"/>
          <w:vertAlign w:val="subscript"/>
          <w:lang w:val="en-US"/>
        </w:rPr>
        <w:t>i</w:t>
      </w:r>
      <w:r w:rsidRPr="00CD3B8C">
        <w:rPr>
          <w:sz w:val="28"/>
          <w:szCs w:val="28"/>
          <w:lang w:val="en-US"/>
        </w:rPr>
        <w:t>)</w:t>
      </w:r>
      <w:r w:rsidRPr="00CD3B8C">
        <w:rPr>
          <w:sz w:val="28"/>
          <w:szCs w:val="28"/>
        </w:rPr>
        <w:t>, полученному с учетом наличия указанных санкций (БО</w:t>
      </w:r>
      <w:r w:rsidRPr="00CD3B8C">
        <w:rPr>
          <w:sz w:val="28"/>
          <w:szCs w:val="28"/>
          <w:vertAlign w:val="subscript"/>
          <w:lang w:val="en-US"/>
        </w:rPr>
        <w:t>i</w:t>
      </w:r>
      <w:r w:rsidRPr="00CD3B8C">
        <w:rPr>
          <w:sz w:val="28"/>
          <w:szCs w:val="28"/>
        </w:rPr>
        <w:t xml:space="preserve"> = БС</w:t>
      </w:r>
      <w:r w:rsidRPr="00CD3B8C">
        <w:rPr>
          <w:sz w:val="28"/>
          <w:szCs w:val="28"/>
          <w:vertAlign w:val="subscript"/>
          <w:lang w:val="en-US"/>
        </w:rPr>
        <w:t>i</w:t>
      </w:r>
      <w:r w:rsidRPr="00CD3B8C">
        <w:rPr>
          <w:sz w:val="28"/>
          <w:szCs w:val="28"/>
        </w:rPr>
        <w:t>).</w:t>
      </w:r>
    </w:p>
    <w:p w:rsidR="001667CF" w:rsidRPr="00563FFA" w:rsidRDefault="001667CF" w:rsidP="00460156">
      <w:pPr>
        <w:ind w:right="153"/>
        <w:jc w:val="both"/>
        <w:rPr>
          <w:b/>
          <w:bCs/>
          <w:i/>
          <w:iCs/>
        </w:rPr>
      </w:pPr>
    </w:p>
    <w:p w:rsidR="001667CF" w:rsidRPr="00563FFA" w:rsidRDefault="001667CF" w:rsidP="00144C23">
      <w:pPr>
        <w:pStyle w:val="Times12"/>
        <w:ind w:right="-29"/>
        <w:rPr>
          <w:b/>
          <w:bCs/>
          <w:i/>
          <w:iCs/>
        </w:rPr>
      </w:pPr>
      <w:bookmarkStart w:id="84" w:name="_Toc260130025"/>
      <w:bookmarkStart w:id="85" w:name="_Toc367283798"/>
    </w:p>
    <w:p w:rsidR="001667CF" w:rsidRDefault="001667CF" w:rsidP="00710042">
      <w:pPr>
        <w:pStyle w:val="Times12"/>
        <w:ind w:right="-29" w:firstLine="709"/>
        <w:rPr>
          <w:b/>
          <w:bCs/>
          <w:i/>
          <w:iCs/>
        </w:rPr>
      </w:pPr>
      <w:bookmarkStart w:id="86" w:name="_Справка_об_участии_в_судебных_разби"/>
      <w:bookmarkStart w:id="87" w:name="_Справка_об_участии"/>
      <w:bookmarkEnd w:id="84"/>
      <w:bookmarkEnd w:id="85"/>
      <w:bookmarkEnd w:id="86"/>
      <w:bookmarkEnd w:id="87"/>
    </w:p>
    <w:p w:rsidR="001667CF" w:rsidRDefault="001667CF" w:rsidP="00710042">
      <w:pPr>
        <w:pStyle w:val="Times12"/>
        <w:ind w:right="-29" w:firstLine="0"/>
        <w:rPr>
          <w:b/>
          <w:bCs/>
          <w:i/>
          <w:iCs/>
        </w:rPr>
        <w:sectPr w:rsidR="001667CF" w:rsidSect="006C5AFD">
          <w:headerReference w:type="default" r:id="rId19"/>
          <w:pgSz w:w="11907" w:h="16840" w:code="9"/>
          <w:pgMar w:top="1134" w:right="567" w:bottom="1134" w:left="1418" w:header="567" w:footer="567" w:gutter="0"/>
          <w:cols w:space="708"/>
          <w:titlePg/>
          <w:docGrid w:linePitch="360"/>
        </w:sectPr>
      </w:pPr>
    </w:p>
    <w:p w:rsidR="001667CF" w:rsidRPr="00563FFA" w:rsidRDefault="001667CF" w:rsidP="00481F46">
      <w:pPr>
        <w:pStyle w:val="Heading1"/>
        <w:numPr>
          <w:ilvl w:val="0"/>
          <w:numId w:val="24"/>
        </w:numPr>
        <w:tabs>
          <w:tab w:val="left" w:pos="426"/>
        </w:tabs>
        <w:ind w:left="0" w:firstLine="0"/>
        <w:jc w:val="both"/>
        <w:rPr>
          <w:sz w:val="28"/>
          <w:szCs w:val="28"/>
        </w:rPr>
      </w:pPr>
      <w:bookmarkStart w:id="88" w:name="_Toc395190388"/>
      <w:bookmarkStart w:id="89" w:name="_Ref396487846"/>
      <w:bookmarkStart w:id="90" w:name="_Ref396489236"/>
      <w:bookmarkStart w:id="91" w:name="_Toc412202946"/>
      <w:bookmarkStart w:id="92" w:name="_Toc418078333"/>
      <w:bookmarkStart w:id="93" w:name="форма1"/>
      <w:bookmarkStart w:id="94" w:name="_Toc98251753"/>
      <w:r w:rsidRPr="00563FFA">
        <w:rPr>
          <w:sz w:val="28"/>
          <w:szCs w:val="28"/>
        </w:rPr>
        <w:t>ОБРАЗЦЫ ФОРМ ОСНОВНЫХ ДОКУМЕНТОВ</w:t>
      </w:r>
      <w:bookmarkEnd w:id="88"/>
      <w:bookmarkEnd w:id="89"/>
      <w:bookmarkEnd w:id="90"/>
      <w:bookmarkEnd w:id="91"/>
      <w:bookmarkEnd w:id="92"/>
    </w:p>
    <w:p w:rsidR="001667CF" w:rsidRPr="00563FFA" w:rsidRDefault="001667CF" w:rsidP="00710042">
      <w:pPr>
        <w:tabs>
          <w:tab w:val="left" w:pos="0"/>
        </w:tabs>
        <w:overflowPunct w:val="0"/>
        <w:autoSpaceDE w:val="0"/>
        <w:autoSpaceDN w:val="0"/>
        <w:adjustRightInd w:val="0"/>
        <w:ind w:left="709" w:right="153"/>
        <w:jc w:val="both"/>
        <w:rPr>
          <w:b/>
          <w:bCs/>
          <w:i/>
          <w:iCs/>
        </w:rPr>
      </w:pPr>
    </w:p>
    <w:p w:rsidR="001667CF" w:rsidRPr="00563FFA" w:rsidRDefault="001667CF" w:rsidP="00710042">
      <w:pPr>
        <w:jc w:val="both"/>
        <w:rPr>
          <w:b/>
          <w:bCs/>
          <w:i/>
          <w:iCs/>
        </w:rPr>
      </w:pPr>
      <w:bookmarkStart w:id="95" w:name="_Письмо_о_подаче"/>
      <w:bookmarkStart w:id="96" w:name="_Анкета_Претендента_на"/>
      <w:bookmarkStart w:id="97" w:name="_Анкета_Участника_процедуры"/>
      <w:bookmarkStart w:id="98" w:name="_АНКЕТА_УЧАСТНИКА_КОНКУРСА"/>
      <w:bookmarkEnd w:id="95"/>
      <w:bookmarkEnd w:id="96"/>
      <w:bookmarkEnd w:id="97"/>
      <w:bookmarkEnd w:id="98"/>
    </w:p>
    <w:p w:rsidR="001667CF" w:rsidRPr="00563FFA" w:rsidRDefault="001667CF" w:rsidP="00481F46">
      <w:pPr>
        <w:pStyle w:val="Heading1"/>
        <w:numPr>
          <w:ilvl w:val="0"/>
          <w:numId w:val="26"/>
        </w:numPr>
        <w:tabs>
          <w:tab w:val="left" w:pos="709"/>
        </w:tabs>
        <w:ind w:left="0" w:firstLine="0"/>
        <w:jc w:val="both"/>
        <w:rPr>
          <w:sz w:val="28"/>
          <w:szCs w:val="28"/>
        </w:rPr>
      </w:pPr>
      <w:bookmarkStart w:id="99" w:name="_Ref401131967"/>
      <w:bookmarkStart w:id="100" w:name="_Toc412202947"/>
      <w:bookmarkStart w:id="101" w:name="_Toc418078334"/>
      <w:r w:rsidRPr="00563FFA">
        <w:rPr>
          <w:sz w:val="28"/>
          <w:szCs w:val="28"/>
        </w:rPr>
        <w:t>Образцы форм основных документов, включаемых в заявку на участие в закупке</w:t>
      </w:r>
      <w:bookmarkEnd w:id="99"/>
      <w:bookmarkEnd w:id="100"/>
      <w:bookmarkEnd w:id="101"/>
    </w:p>
    <w:p w:rsidR="001667CF" w:rsidRDefault="001667CF" w:rsidP="00710042">
      <w:pPr>
        <w:pStyle w:val="Times12"/>
        <w:ind w:firstLine="0"/>
        <w:rPr>
          <w:b/>
          <w:bCs/>
          <w:i/>
          <w:iCs/>
        </w:rPr>
      </w:pPr>
    </w:p>
    <w:p w:rsidR="001667CF" w:rsidRDefault="001667CF" w:rsidP="00D123BB">
      <w:pPr>
        <w:pStyle w:val="Times12"/>
        <w:ind w:firstLine="0"/>
        <w:rPr>
          <w:b/>
          <w:bCs/>
          <w:i/>
          <w:iCs/>
        </w:rPr>
      </w:pPr>
    </w:p>
    <w:p w:rsidR="001667CF" w:rsidRDefault="001667CF" w:rsidP="00710042">
      <w:pPr>
        <w:pStyle w:val="Times12"/>
        <w:ind w:firstLine="0"/>
        <w:jc w:val="right"/>
        <w:rPr>
          <w:sz w:val="28"/>
          <w:szCs w:val="28"/>
        </w:rPr>
      </w:pPr>
      <w:r w:rsidRPr="00DA4E53">
        <w:rPr>
          <w:b/>
          <w:bCs/>
          <w:i/>
          <w:iCs/>
        </w:rPr>
        <w:t xml:space="preserve"> </w:t>
      </w:r>
      <w:r w:rsidRPr="00FC009D">
        <w:rPr>
          <w:sz w:val="28"/>
          <w:szCs w:val="28"/>
        </w:rPr>
        <w:t>Форма 1</w:t>
      </w:r>
      <w:bookmarkEnd w:id="93"/>
    </w:p>
    <w:p w:rsidR="001667CF" w:rsidRPr="00FC009D" w:rsidRDefault="001667CF" w:rsidP="00710042">
      <w:pPr>
        <w:pStyle w:val="Times12"/>
        <w:jc w:val="right"/>
        <w:rPr>
          <w:sz w:val="28"/>
          <w:szCs w:val="28"/>
        </w:rPr>
      </w:pPr>
    </w:p>
    <w:p w:rsidR="001667CF" w:rsidRPr="00FC009D" w:rsidRDefault="001667CF" w:rsidP="00710042">
      <w:pPr>
        <w:rPr>
          <w:b/>
          <w:bCs/>
          <w:i/>
          <w:iCs/>
        </w:rPr>
      </w:pPr>
      <w:r w:rsidRPr="00FC009D">
        <w:rPr>
          <w:b/>
          <w:bCs/>
          <w:i/>
          <w:iCs/>
        </w:rPr>
        <w:t xml:space="preserve">Фирменный бланк участника </w:t>
      </w:r>
      <w:r>
        <w:rPr>
          <w:b/>
          <w:bCs/>
          <w:i/>
          <w:iCs/>
        </w:rPr>
        <w:t>закупки</w:t>
      </w:r>
    </w:p>
    <w:p w:rsidR="001667CF" w:rsidRPr="00FC009D" w:rsidRDefault="001667CF" w:rsidP="00710042">
      <w:pPr>
        <w:pStyle w:val="Times12"/>
        <w:spacing w:before="120"/>
        <w:ind w:firstLine="0"/>
        <w:jc w:val="left"/>
      </w:pPr>
      <w:r>
        <w:t>«___» __________ 2015</w:t>
      </w:r>
      <w:r w:rsidRPr="00FC009D">
        <w:t xml:space="preserve"> года №______</w:t>
      </w:r>
    </w:p>
    <w:p w:rsidR="001667CF" w:rsidRDefault="001667CF" w:rsidP="00710042">
      <w:pPr>
        <w:pStyle w:val="Heading2"/>
        <w:numPr>
          <w:ilvl w:val="0"/>
          <w:numId w:val="0"/>
        </w:numPr>
        <w:spacing w:before="0" w:after="0"/>
        <w:jc w:val="center"/>
        <w:rPr>
          <w:rFonts w:ascii="Times New Roman" w:hAnsi="Times New Roman" w:cs="Times New Roman"/>
          <w:b w:val="0"/>
          <w:bCs w:val="0"/>
          <w:i w:val="0"/>
          <w:iCs w:val="0"/>
        </w:rPr>
      </w:pPr>
      <w:bookmarkStart w:id="102" w:name="_Toc255987071"/>
      <w:bookmarkStart w:id="103" w:name="_Toc272505461"/>
      <w:bookmarkStart w:id="104" w:name="_Toc390267513"/>
    </w:p>
    <w:p w:rsidR="001667CF" w:rsidRPr="00FC009D" w:rsidRDefault="001667CF" w:rsidP="00710042">
      <w:pPr>
        <w:pStyle w:val="Heading2"/>
        <w:numPr>
          <w:ilvl w:val="0"/>
          <w:numId w:val="0"/>
        </w:numPr>
        <w:spacing w:before="0" w:after="0"/>
        <w:jc w:val="center"/>
        <w:rPr>
          <w:rFonts w:ascii="Times New Roman" w:hAnsi="Times New Roman" w:cs="Times New Roman"/>
          <w:b w:val="0"/>
          <w:bCs w:val="0"/>
          <w:i w:val="0"/>
          <w:iCs w:val="0"/>
        </w:rPr>
      </w:pPr>
      <w:bookmarkStart w:id="105" w:name="_Toc418078335"/>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102"/>
      <w:bookmarkEnd w:id="103"/>
      <w:bookmarkEnd w:id="104"/>
      <w:bookmarkEnd w:id="105"/>
    </w:p>
    <w:p w:rsidR="001667CF" w:rsidRPr="00FC009D" w:rsidRDefault="001667CF" w:rsidP="00710042">
      <w:pPr>
        <w:tabs>
          <w:tab w:val="left" w:pos="7938"/>
        </w:tabs>
        <w:ind w:firstLine="4820"/>
        <w:jc w:val="center"/>
        <w:rPr>
          <w:b/>
          <w:bCs/>
        </w:rPr>
      </w:pPr>
    </w:p>
    <w:p w:rsidR="001667CF" w:rsidRPr="00FC009D" w:rsidRDefault="001667CF" w:rsidP="00710042">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1667CF" w:rsidRDefault="001667CF" w:rsidP="00710042">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1667CF" w:rsidRPr="00FC009D" w:rsidRDefault="001667CF" w:rsidP="00710042">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1667CF" w:rsidRPr="00FC009D" w:rsidRDefault="001667CF" w:rsidP="00710042">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1667CF" w:rsidRPr="00FC009D" w:rsidRDefault="001667CF" w:rsidP="00710042">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1667CF" w:rsidRPr="00FC009D" w:rsidRDefault="001667CF" w:rsidP="00710042">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1667CF" w:rsidRPr="00FC009D" w:rsidRDefault="001667CF" w:rsidP="00710042">
      <w:pPr>
        <w:pStyle w:val="Times12"/>
        <w:suppressAutoHyphens/>
        <w:ind w:firstLine="0"/>
        <w:rPr>
          <w:sz w:val="28"/>
          <w:szCs w:val="28"/>
        </w:rPr>
      </w:pPr>
      <w:r w:rsidRPr="00FC009D">
        <w:rPr>
          <w:sz w:val="28"/>
          <w:szCs w:val="28"/>
        </w:rPr>
        <w:t>фактический адрес _____________________________________________________,</w:t>
      </w:r>
    </w:p>
    <w:p w:rsidR="001667CF" w:rsidRPr="00FC009D" w:rsidRDefault="001667CF" w:rsidP="00710042">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1667CF" w:rsidRPr="00FC009D" w:rsidRDefault="001667CF" w:rsidP="00710042">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1667CF" w:rsidRPr="00FC009D" w:rsidRDefault="001667CF" w:rsidP="00710042">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1667CF" w:rsidRPr="00FC009D" w:rsidRDefault="001667CF" w:rsidP="00710042">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1667CF" w:rsidRPr="00FC009D" w:rsidRDefault="001667CF" w:rsidP="00710042">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1667CF" w:rsidRPr="00FC009D" w:rsidRDefault="001667CF" w:rsidP="00710042">
      <w:pPr>
        <w:pStyle w:val="Times12"/>
        <w:suppressAutoHyphens/>
        <w:ind w:firstLine="0"/>
        <w:rPr>
          <w:sz w:val="28"/>
          <w:szCs w:val="28"/>
        </w:rPr>
      </w:pPr>
      <w:r w:rsidRPr="00FC009D">
        <w:rPr>
          <w:sz w:val="28"/>
          <w:szCs w:val="28"/>
        </w:rPr>
        <w:t xml:space="preserve">в соответствии с </w:t>
      </w:r>
      <w:r w:rsidRPr="00D123BB">
        <w:rPr>
          <w:sz w:val="28"/>
          <w:szCs w:val="28"/>
        </w:rPr>
        <w:t>Техническим предложением</w:t>
      </w:r>
      <w:r>
        <w:rPr>
          <w:b/>
          <w:bCs/>
          <w:i/>
          <w:iCs/>
        </w:rPr>
        <w:t xml:space="preserve"> </w:t>
      </w:r>
      <w:r w:rsidRPr="00FC009D">
        <w:rPr>
          <w:sz w:val="28"/>
          <w:szCs w:val="28"/>
        </w:rPr>
        <w:t xml:space="preserve">и другими документами, являющимися </w:t>
      </w:r>
      <w:r w:rsidRPr="0048105A">
        <w:rPr>
          <w:sz w:val="28"/>
          <w:szCs w:val="28"/>
        </w:rPr>
        <w:t>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667CF" w:rsidRPr="00FC009D">
        <w:trPr>
          <w:cantSplit/>
          <w:tblHeader/>
        </w:trPr>
        <w:tc>
          <w:tcPr>
            <w:tcW w:w="709" w:type="dxa"/>
            <w:vAlign w:val="center"/>
          </w:tcPr>
          <w:p w:rsidR="001667CF" w:rsidRPr="00FC009D" w:rsidRDefault="001667CF" w:rsidP="00B74E1F">
            <w:pPr>
              <w:keepNext/>
              <w:ind w:left="-57" w:right="-57"/>
              <w:jc w:val="center"/>
            </w:pPr>
            <w:r w:rsidRPr="00FC009D">
              <w:t>№ п/п</w:t>
            </w:r>
          </w:p>
        </w:tc>
        <w:tc>
          <w:tcPr>
            <w:tcW w:w="4394" w:type="dxa"/>
            <w:vAlign w:val="center"/>
          </w:tcPr>
          <w:p w:rsidR="001667CF" w:rsidRPr="00FC009D" w:rsidRDefault="001667CF" w:rsidP="00B74E1F">
            <w:pPr>
              <w:keepNext/>
              <w:ind w:left="-57" w:right="-57"/>
              <w:jc w:val="center"/>
            </w:pPr>
            <w:r w:rsidRPr="00FC009D">
              <w:t xml:space="preserve">Условия заявок на участие в </w:t>
            </w:r>
            <w:r>
              <w:t>закупке</w:t>
            </w:r>
          </w:p>
        </w:tc>
        <w:tc>
          <w:tcPr>
            <w:tcW w:w="4962" w:type="dxa"/>
            <w:vAlign w:val="center"/>
          </w:tcPr>
          <w:p w:rsidR="001667CF" w:rsidRPr="00FC009D" w:rsidRDefault="001667CF" w:rsidP="00B74E1F">
            <w:pPr>
              <w:keepNext/>
              <w:ind w:left="57" w:right="57"/>
              <w:jc w:val="center"/>
            </w:pPr>
            <w:r w:rsidRPr="00FC009D">
              <w:t>Предложения участника</w:t>
            </w:r>
          </w:p>
        </w:tc>
      </w:tr>
      <w:tr w:rsidR="001667CF" w:rsidRPr="00FC009D">
        <w:trPr>
          <w:cantSplit/>
        </w:trPr>
        <w:tc>
          <w:tcPr>
            <w:tcW w:w="709" w:type="dxa"/>
            <w:vAlign w:val="center"/>
          </w:tcPr>
          <w:p w:rsidR="001667CF" w:rsidRPr="00FC009D" w:rsidRDefault="001667CF" w:rsidP="00481F46">
            <w:pPr>
              <w:numPr>
                <w:ilvl w:val="0"/>
                <w:numId w:val="45"/>
              </w:numPr>
              <w:tabs>
                <w:tab w:val="left" w:pos="284"/>
              </w:tabs>
              <w:ind w:left="0" w:firstLine="0"/>
              <w:jc w:val="center"/>
            </w:pPr>
          </w:p>
        </w:tc>
        <w:tc>
          <w:tcPr>
            <w:tcW w:w="4394" w:type="dxa"/>
            <w:vAlign w:val="center"/>
          </w:tcPr>
          <w:p w:rsidR="001667CF" w:rsidRPr="00FC009D" w:rsidRDefault="001667CF" w:rsidP="00B74E1F">
            <w:pPr>
              <w:ind w:left="57" w:right="57"/>
            </w:pPr>
            <w:r w:rsidRPr="00FC009D">
              <w:t>Цена заявки, руб. с НДС</w:t>
            </w:r>
          </w:p>
        </w:tc>
        <w:tc>
          <w:tcPr>
            <w:tcW w:w="4962" w:type="dxa"/>
            <w:vAlign w:val="center"/>
          </w:tcPr>
          <w:p w:rsidR="001667CF" w:rsidRPr="00FC009D" w:rsidRDefault="001667CF" w:rsidP="00B74E1F">
            <w:pPr>
              <w:ind w:left="57" w:right="57"/>
              <w:jc w:val="center"/>
            </w:pPr>
            <w:r w:rsidRPr="00FC009D">
              <w:rPr>
                <w:b/>
                <w:bCs/>
                <w:i/>
                <w:iCs/>
              </w:rPr>
              <w:t>[указать цену договора с отражением размера НДС]</w:t>
            </w:r>
          </w:p>
        </w:tc>
      </w:tr>
      <w:tr w:rsidR="001667CF" w:rsidRPr="00FC009D">
        <w:trPr>
          <w:cantSplit/>
        </w:trPr>
        <w:tc>
          <w:tcPr>
            <w:tcW w:w="709" w:type="dxa"/>
            <w:vAlign w:val="center"/>
          </w:tcPr>
          <w:p w:rsidR="001667CF" w:rsidRPr="00FC009D" w:rsidRDefault="001667CF" w:rsidP="00481F46">
            <w:pPr>
              <w:numPr>
                <w:ilvl w:val="0"/>
                <w:numId w:val="45"/>
              </w:numPr>
              <w:tabs>
                <w:tab w:val="left" w:pos="284"/>
              </w:tabs>
              <w:ind w:left="0" w:firstLine="0"/>
              <w:jc w:val="center"/>
            </w:pPr>
          </w:p>
        </w:tc>
        <w:tc>
          <w:tcPr>
            <w:tcW w:w="4394" w:type="dxa"/>
            <w:vAlign w:val="center"/>
          </w:tcPr>
          <w:p w:rsidR="001667CF" w:rsidRPr="00FC009D" w:rsidRDefault="001667CF" w:rsidP="00B74E1F">
            <w:pPr>
              <w:ind w:left="57" w:right="57"/>
            </w:pPr>
            <w:r w:rsidRPr="00FC009D">
              <w:t>Цена заявки, руб. без НДС</w:t>
            </w:r>
          </w:p>
        </w:tc>
        <w:tc>
          <w:tcPr>
            <w:tcW w:w="4962" w:type="dxa"/>
            <w:vAlign w:val="center"/>
          </w:tcPr>
          <w:p w:rsidR="001667CF" w:rsidRPr="00FC009D" w:rsidRDefault="001667CF" w:rsidP="00B74E1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1667CF" w:rsidRPr="00FC009D">
        <w:trPr>
          <w:cantSplit/>
        </w:trPr>
        <w:tc>
          <w:tcPr>
            <w:tcW w:w="709" w:type="dxa"/>
            <w:vAlign w:val="center"/>
          </w:tcPr>
          <w:p w:rsidR="001667CF" w:rsidRPr="00FC009D" w:rsidRDefault="001667CF" w:rsidP="00481F46">
            <w:pPr>
              <w:numPr>
                <w:ilvl w:val="0"/>
                <w:numId w:val="45"/>
              </w:numPr>
              <w:tabs>
                <w:tab w:val="left" w:pos="284"/>
              </w:tabs>
              <w:ind w:left="0" w:firstLine="0"/>
              <w:jc w:val="center"/>
            </w:pPr>
          </w:p>
        </w:tc>
        <w:tc>
          <w:tcPr>
            <w:tcW w:w="4394" w:type="dxa"/>
            <w:vAlign w:val="center"/>
          </w:tcPr>
          <w:p w:rsidR="001667CF" w:rsidRPr="00FC009D" w:rsidRDefault="001667CF" w:rsidP="00B74E1F">
            <w:pPr>
              <w:ind w:left="57" w:right="57"/>
            </w:pPr>
            <w:r w:rsidRPr="00FC009D">
              <w:t>Срок</w:t>
            </w:r>
            <w:r>
              <w:t>и оказания услуг</w:t>
            </w:r>
          </w:p>
        </w:tc>
        <w:tc>
          <w:tcPr>
            <w:tcW w:w="4962" w:type="dxa"/>
            <w:vAlign w:val="center"/>
          </w:tcPr>
          <w:p w:rsidR="001667CF" w:rsidRPr="00FC009D" w:rsidRDefault="001667CF" w:rsidP="00B74E1F">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нач</w:t>
            </w:r>
            <w:r>
              <w:rPr>
                <w:b/>
                <w:bCs/>
                <w:i/>
                <w:iCs/>
              </w:rPr>
              <w:t xml:space="preserve">ало и окончание оказания услуг </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1667CF" w:rsidRPr="00FC009D">
        <w:trPr>
          <w:cantSplit/>
        </w:trPr>
        <w:tc>
          <w:tcPr>
            <w:tcW w:w="709" w:type="dxa"/>
            <w:vAlign w:val="center"/>
          </w:tcPr>
          <w:p w:rsidR="001667CF" w:rsidRPr="00FC009D" w:rsidRDefault="001667CF" w:rsidP="00481F46">
            <w:pPr>
              <w:numPr>
                <w:ilvl w:val="0"/>
                <w:numId w:val="45"/>
              </w:numPr>
              <w:tabs>
                <w:tab w:val="left" w:pos="284"/>
              </w:tabs>
              <w:ind w:left="0" w:firstLine="0"/>
              <w:jc w:val="center"/>
            </w:pPr>
          </w:p>
        </w:tc>
        <w:tc>
          <w:tcPr>
            <w:tcW w:w="4394" w:type="dxa"/>
            <w:vAlign w:val="center"/>
          </w:tcPr>
          <w:p w:rsidR="001667CF" w:rsidRPr="00FC009D" w:rsidRDefault="001667CF" w:rsidP="00B74E1F">
            <w:pPr>
              <w:ind w:left="57" w:right="57"/>
            </w:pPr>
            <w:r w:rsidRPr="00FC009D">
              <w:t>Условия оплаты</w:t>
            </w:r>
          </w:p>
        </w:tc>
        <w:tc>
          <w:tcPr>
            <w:tcW w:w="4962" w:type="dxa"/>
            <w:vAlign w:val="center"/>
          </w:tcPr>
          <w:p w:rsidR="001667CF" w:rsidRPr="00FC009D" w:rsidRDefault="001667CF" w:rsidP="00B74E1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1667CF" w:rsidRPr="00FC009D" w:rsidRDefault="001667CF" w:rsidP="00710042">
      <w:pPr>
        <w:pStyle w:val="af4"/>
        <w:spacing w:before="0" w:after="0" w:line="240" w:lineRule="auto"/>
        <w:ind w:firstLine="709"/>
        <w:rPr>
          <w:rFonts w:ascii="Times New Roman" w:hAnsi="Times New Roman" w:cs="Times New Roman"/>
          <w:sz w:val="28"/>
          <w:szCs w:val="28"/>
        </w:rPr>
      </w:pPr>
    </w:p>
    <w:p w:rsidR="001667CF" w:rsidRDefault="001667CF" w:rsidP="00710042">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462320">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1667CF" w:rsidRDefault="001667CF" w:rsidP="00710042">
      <w:pPr>
        <w:pStyle w:val="NormalWeb"/>
        <w:spacing w:before="0" w:beforeAutospacing="0" w:after="0" w:afterAutospacing="0"/>
        <w:ind w:firstLine="709"/>
        <w:jc w:val="both"/>
        <w:rPr>
          <w:b/>
          <w:bCs/>
          <w:i/>
          <w:iCs/>
        </w:rPr>
      </w:pPr>
    </w:p>
    <w:p w:rsidR="001667CF" w:rsidRDefault="001667CF" w:rsidP="00710042">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1667CF" w:rsidRPr="00100970" w:rsidRDefault="001667CF" w:rsidP="00710042">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1667CF" w:rsidRPr="00FC009D" w:rsidRDefault="001667CF" w:rsidP="00710042">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1667CF" w:rsidRDefault="001667CF" w:rsidP="00481F46">
      <w:pPr>
        <w:pStyle w:val="NormalWeb"/>
        <w:numPr>
          <w:ilvl w:val="0"/>
          <w:numId w:val="49"/>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1667CF" w:rsidRPr="00FC009D" w:rsidRDefault="001667CF" w:rsidP="00481F46">
      <w:pPr>
        <w:pStyle w:val="NormalWeb"/>
        <w:numPr>
          <w:ilvl w:val="0"/>
          <w:numId w:val="49"/>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1667CF" w:rsidRPr="00FC009D" w:rsidRDefault="001667CF" w:rsidP="00481F46">
      <w:pPr>
        <w:pStyle w:val="NormalWeb"/>
        <w:numPr>
          <w:ilvl w:val="0"/>
          <w:numId w:val="49"/>
        </w:numPr>
        <w:tabs>
          <w:tab w:val="left" w:pos="1134"/>
        </w:tabs>
        <w:spacing w:before="0" w:beforeAutospacing="0" w:after="0" w:afterAutospacing="0"/>
        <w:ind w:left="0" w:firstLine="709"/>
        <w:jc w:val="both"/>
        <w:rPr>
          <w:b/>
          <w:bCs/>
          <w:i/>
          <w:iCs/>
        </w:rPr>
      </w:pPr>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1667CF" w:rsidRPr="00FC009D" w:rsidRDefault="001667CF" w:rsidP="00710042">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1667CF" w:rsidRPr="00FC009D" w:rsidRDefault="001667CF" w:rsidP="00710042">
      <w:pPr>
        <w:pStyle w:val="NormalWeb"/>
        <w:tabs>
          <w:tab w:val="left" w:pos="567"/>
          <w:tab w:val="left" w:pos="1134"/>
        </w:tabs>
        <w:spacing w:before="0" w:beforeAutospacing="0" w:after="0" w:afterAutospacing="0"/>
        <w:ind w:firstLine="709"/>
        <w:jc w:val="both"/>
        <w:rPr>
          <w:b/>
          <w:bCs/>
          <w:i/>
          <w:iCs/>
        </w:rPr>
      </w:pPr>
      <w:r w:rsidRPr="00FC009D">
        <w:rPr>
          <w:b/>
          <w:bCs/>
          <w:i/>
          <w:iCs/>
        </w:rPr>
        <w:t>либо</w:t>
      </w:r>
    </w:p>
    <w:p w:rsidR="001667CF" w:rsidRPr="00FC009D" w:rsidRDefault="001667CF" w:rsidP="00710042">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1667CF" w:rsidRDefault="001667CF" w:rsidP="00481F46">
      <w:pPr>
        <w:pStyle w:val="NormalWeb"/>
        <w:numPr>
          <w:ilvl w:val="0"/>
          <w:numId w:val="49"/>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1667CF" w:rsidRDefault="001667CF" w:rsidP="00710042">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1667CF" w:rsidRPr="00FC009D" w:rsidRDefault="001667CF" w:rsidP="00710042">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1667CF" w:rsidRDefault="001667CF" w:rsidP="00710042">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1667CF" w:rsidRPr="00FC009D" w:rsidRDefault="001667CF" w:rsidP="00710042">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p>
    <w:p w:rsidR="001667CF" w:rsidRDefault="001667CF" w:rsidP="00710042">
      <w:pPr>
        <w:pStyle w:val="NormalWeb"/>
        <w:spacing w:before="0" w:beforeAutospacing="0" w:after="0" w:afterAutospacing="0"/>
        <w:ind w:firstLine="709"/>
        <w:jc w:val="both"/>
        <w:rPr>
          <w:b/>
          <w:bCs/>
          <w:i/>
          <w:iCs/>
        </w:rPr>
      </w:pPr>
    </w:p>
    <w:p w:rsidR="001667CF" w:rsidRPr="00C35EF7" w:rsidRDefault="001667CF" w:rsidP="00710042">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1667CF" w:rsidRDefault="001667CF" w:rsidP="00710042">
      <w:pPr>
        <w:pStyle w:val="NormalWeb"/>
        <w:spacing w:before="0" w:beforeAutospacing="0" w:after="0" w:afterAutospacing="0"/>
        <w:ind w:firstLine="709"/>
        <w:jc w:val="both"/>
        <w:rPr>
          <w:b/>
          <w:bCs/>
          <w:i/>
          <w:iCs/>
        </w:rPr>
      </w:pPr>
    </w:p>
    <w:p w:rsidR="001667CF" w:rsidRPr="00FC009D" w:rsidRDefault="001667CF" w:rsidP="00710042">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667CF" w:rsidRDefault="001667CF" w:rsidP="00710042">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667CF" w:rsidRPr="00FC009D" w:rsidRDefault="001667CF" w:rsidP="00710042">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1667CF" w:rsidRPr="00FC009D" w:rsidRDefault="001667CF" w:rsidP="00481F46">
      <w:pPr>
        <w:pStyle w:val="NormalWeb"/>
        <w:numPr>
          <w:ilvl w:val="0"/>
          <w:numId w:val="4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1667CF" w:rsidRDefault="001667CF" w:rsidP="00481F46">
      <w:pPr>
        <w:pStyle w:val="NormalWeb"/>
        <w:numPr>
          <w:ilvl w:val="0"/>
          <w:numId w:val="4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1667CF" w:rsidRPr="00DF05AF" w:rsidRDefault="001667CF" w:rsidP="00481F46">
      <w:pPr>
        <w:pStyle w:val="NormalWeb"/>
        <w:numPr>
          <w:ilvl w:val="0"/>
          <w:numId w:val="48"/>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1667CF" w:rsidRDefault="001667CF" w:rsidP="00481F46">
      <w:pPr>
        <w:pStyle w:val="NormalWeb"/>
        <w:numPr>
          <w:ilvl w:val="0"/>
          <w:numId w:val="48"/>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1667CF" w:rsidRDefault="001667CF" w:rsidP="00481F46">
      <w:pPr>
        <w:pStyle w:val="NormalWeb"/>
        <w:numPr>
          <w:ilvl w:val="0"/>
          <w:numId w:val="48"/>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1667CF" w:rsidRPr="00914AB9" w:rsidRDefault="001667CF" w:rsidP="00481F46">
      <w:pPr>
        <w:pStyle w:val="NormalWeb"/>
        <w:numPr>
          <w:ilvl w:val="0"/>
          <w:numId w:val="48"/>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1667CF" w:rsidRDefault="001667CF" w:rsidP="00710042">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1667CF" w:rsidRDefault="001667CF" w:rsidP="00710042">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1667CF" w:rsidRDefault="001667CF" w:rsidP="00710042">
      <w:pPr>
        <w:pStyle w:val="NormalWeb"/>
        <w:tabs>
          <w:tab w:val="left" w:pos="1134"/>
        </w:tabs>
        <w:spacing w:before="0" w:beforeAutospacing="0" w:after="0" w:afterAutospacing="0"/>
        <w:ind w:left="709"/>
        <w:jc w:val="both"/>
        <w:rPr>
          <w:b/>
          <w:bCs/>
          <w:i/>
          <w:iCs/>
        </w:rPr>
      </w:pPr>
      <w:r>
        <w:rPr>
          <w:b/>
          <w:bCs/>
          <w:i/>
          <w:iCs/>
        </w:rPr>
        <w:t>либо,</w:t>
      </w:r>
    </w:p>
    <w:p w:rsidR="001667CF" w:rsidRPr="00881537" w:rsidRDefault="001667CF" w:rsidP="00710042">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1667CF" w:rsidRDefault="001667CF" w:rsidP="00710042">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1667CF" w:rsidRDefault="001667CF" w:rsidP="00710042">
      <w:pPr>
        <w:pStyle w:val="NormalWeb"/>
        <w:tabs>
          <w:tab w:val="left" w:pos="1134"/>
        </w:tabs>
        <w:spacing w:before="0" w:beforeAutospacing="0" w:after="0" w:afterAutospacing="0"/>
        <w:ind w:left="709"/>
        <w:jc w:val="both"/>
        <w:rPr>
          <w:b/>
          <w:bCs/>
          <w:i/>
          <w:iCs/>
        </w:rPr>
      </w:pPr>
      <w:r>
        <w:rPr>
          <w:b/>
          <w:bCs/>
          <w:i/>
          <w:iCs/>
        </w:rPr>
        <w:t>либо,</w:t>
      </w:r>
    </w:p>
    <w:p w:rsidR="001667CF" w:rsidRPr="001205C1" w:rsidRDefault="001667CF" w:rsidP="00710042">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1667CF" w:rsidRPr="00FC009D" w:rsidRDefault="001667CF" w:rsidP="00710042">
      <w:pPr>
        <w:pStyle w:val="NormalWeb"/>
        <w:spacing w:before="0" w:beforeAutospacing="0" w:after="0" w:afterAutospacing="0"/>
        <w:ind w:left="709"/>
        <w:jc w:val="both"/>
        <w:rPr>
          <w:sz w:val="28"/>
          <w:szCs w:val="28"/>
        </w:rPr>
      </w:pPr>
    </w:p>
    <w:p w:rsidR="001667CF" w:rsidRDefault="001667CF" w:rsidP="00710042">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1667CF" w:rsidRPr="002C5C15" w:rsidRDefault="001667CF" w:rsidP="00481F46">
      <w:pPr>
        <w:pStyle w:val="NormalWeb"/>
        <w:numPr>
          <w:ilvl w:val="0"/>
          <w:numId w:val="5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1667CF" w:rsidRPr="002C5C15" w:rsidRDefault="001667CF" w:rsidP="00481F46">
      <w:pPr>
        <w:pStyle w:val="NormalWeb"/>
        <w:numPr>
          <w:ilvl w:val="0"/>
          <w:numId w:val="5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1667CF" w:rsidRPr="00FC009D" w:rsidRDefault="001667CF" w:rsidP="00481F46">
      <w:pPr>
        <w:pStyle w:val="NormalWeb"/>
        <w:numPr>
          <w:ilvl w:val="0"/>
          <w:numId w:val="5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1667CF" w:rsidRPr="00FC009D" w:rsidRDefault="001667CF" w:rsidP="00710042">
      <w:pPr>
        <w:pStyle w:val="NormalWeb"/>
        <w:spacing w:before="0" w:beforeAutospacing="0" w:after="0" w:afterAutospacing="0"/>
        <w:ind w:firstLine="709"/>
        <w:jc w:val="both"/>
        <w:rPr>
          <w:sz w:val="28"/>
          <w:szCs w:val="28"/>
        </w:rPr>
      </w:pPr>
    </w:p>
    <w:p w:rsidR="001667CF" w:rsidRPr="00FC009D" w:rsidRDefault="001667CF" w:rsidP="00710042">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1667CF" w:rsidRPr="00FC009D" w:rsidRDefault="001667CF" w:rsidP="00710042">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667CF" w:rsidRPr="00FC009D">
        <w:trPr>
          <w:tblHeader/>
        </w:trPr>
        <w:tc>
          <w:tcPr>
            <w:tcW w:w="1091" w:type="dxa"/>
            <w:vAlign w:val="center"/>
          </w:tcPr>
          <w:p w:rsidR="001667CF" w:rsidRPr="00FC009D" w:rsidRDefault="001667CF" w:rsidP="00B74E1F">
            <w:pPr>
              <w:pStyle w:val="af6"/>
              <w:jc w:val="center"/>
              <w:rPr>
                <w:rFonts w:ascii="Times New Roman" w:hAnsi="Times New Roman" w:cs="Times New Roman"/>
              </w:rPr>
            </w:pPr>
            <w:r w:rsidRPr="00FC009D">
              <w:rPr>
                <w:rFonts w:ascii="Times New Roman" w:hAnsi="Times New Roman" w:cs="Times New Roman"/>
              </w:rPr>
              <w:t>№</w:t>
            </w:r>
          </w:p>
          <w:p w:rsidR="001667CF" w:rsidRPr="00FC009D" w:rsidRDefault="001667CF" w:rsidP="00B74E1F">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1667CF" w:rsidRPr="00FC009D" w:rsidRDefault="001667CF" w:rsidP="00B74E1F">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1667CF" w:rsidRPr="00FC009D" w:rsidRDefault="001667CF" w:rsidP="00B74E1F">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1667CF" w:rsidRPr="00FC009D">
        <w:tc>
          <w:tcPr>
            <w:tcW w:w="1091" w:type="dxa"/>
            <w:vAlign w:val="center"/>
          </w:tcPr>
          <w:p w:rsidR="001667CF" w:rsidRPr="00FC009D" w:rsidRDefault="001667CF" w:rsidP="00481F46">
            <w:pPr>
              <w:numPr>
                <w:ilvl w:val="0"/>
                <w:numId w:val="46"/>
              </w:numPr>
              <w:tabs>
                <w:tab w:val="left" w:pos="284"/>
              </w:tabs>
              <w:spacing w:before="40" w:after="40"/>
              <w:ind w:left="0" w:firstLine="0"/>
              <w:jc w:val="center"/>
              <w:rPr>
                <w:i/>
                <w:iCs/>
              </w:rPr>
            </w:pPr>
          </w:p>
        </w:tc>
        <w:tc>
          <w:tcPr>
            <w:tcW w:w="7414" w:type="dxa"/>
          </w:tcPr>
          <w:p w:rsidR="001667CF" w:rsidRPr="00FC009D" w:rsidRDefault="001667CF" w:rsidP="00B74E1F">
            <w:pPr>
              <w:pStyle w:val="af6"/>
              <w:spacing w:before="40" w:after="40"/>
              <w:rPr>
                <w:rFonts w:ascii="Times New Roman" w:hAnsi="Times New Roman" w:cs="Times New Roman"/>
                <w:i/>
                <w:iCs/>
              </w:rPr>
            </w:pPr>
            <w:r>
              <w:rPr>
                <w:rFonts w:ascii="Times New Roman" w:hAnsi="Times New Roman" w:cs="Times New Roman"/>
                <w:i/>
                <w:iCs/>
              </w:rPr>
              <w:t>Копия</w:t>
            </w:r>
            <w:r w:rsidRPr="00FC009D">
              <w:rPr>
                <w:rFonts w:ascii="Times New Roman" w:hAnsi="Times New Roman" w:cs="Times New Roman"/>
                <w:i/>
                <w:iCs/>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iCs/>
              </w:rPr>
              <w:t xml:space="preserve">закупке </w:t>
            </w:r>
            <w:r w:rsidRPr="00770FB1">
              <w:rPr>
                <w:rFonts w:ascii="Times New Roman" w:hAnsi="Times New Roman" w:cs="Times New Roman"/>
                <w:i/>
                <w:iCs/>
              </w:rPr>
              <w:t>/ безотзывная банковская гарантия</w:t>
            </w:r>
          </w:p>
        </w:tc>
        <w:tc>
          <w:tcPr>
            <w:tcW w:w="1482" w:type="dxa"/>
          </w:tcPr>
          <w:p w:rsidR="001667CF" w:rsidRPr="00FC009D" w:rsidRDefault="001667CF" w:rsidP="00B74E1F">
            <w:pPr>
              <w:pStyle w:val="af6"/>
              <w:rPr>
                <w:rFonts w:ascii="Times New Roman" w:hAnsi="Times New Roman" w:cs="Times New Roman"/>
                <w:i/>
                <w:iCs/>
              </w:rPr>
            </w:pPr>
          </w:p>
        </w:tc>
      </w:tr>
      <w:tr w:rsidR="001667CF" w:rsidRPr="00FC009D">
        <w:tc>
          <w:tcPr>
            <w:tcW w:w="1091" w:type="dxa"/>
            <w:vAlign w:val="center"/>
          </w:tcPr>
          <w:p w:rsidR="001667CF" w:rsidRPr="0083031A" w:rsidRDefault="001667CF" w:rsidP="00481F46">
            <w:pPr>
              <w:numPr>
                <w:ilvl w:val="0"/>
                <w:numId w:val="46"/>
              </w:numPr>
              <w:tabs>
                <w:tab w:val="left" w:pos="284"/>
              </w:tabs>
              <w:spacing w:before="40" w:after="40"/>
              <w:ind w:left="0" w:firstLine="0"/>
              <w:jc w:val="center"/>
            </w:pPr>
          </w:p>
        </w:tc>
        <w:tc>
          <w:tcPr>
            <w:tcW w:w="7414" w:type="dxa"/>
          </w:tcPr>
          <w:p w:rsidR="001667CF" w:rsidRPr="0083031A" w:rsidRDefault="001667CF" w:rsidP="00B74E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1667CF" w:rsidRPr="00FC009D" w:rsidRDefault="001667CF" w:rsidP="00B74E1F">
            <w:pPr>
              <w:pStyle w:val="af6"/>
              <w:rPr>
                <w:rFonts w:ascii="Times New Roman" w:hAnsi="Times New Roman" w:cs="Times New Roman"/>
              </w:rPr>
            </w:pPr>
          </w:p>
        </w:tc>
      </w:tr>
      <w:tr w:rsidR="001667CF" w:rsidRPr="00FC009D">
        <w:tc>
          <w:tcPr>
            <w:tcW w:w="1091" w:type="dxa"/>
            <w:vAlign w:val="center"/>
          </w:tcPr>
          <w:p w:rsidR="001667CF" w:rsidRPr="0083031A" w:rsidRDefault="001667CF" w:rsidP="00481F46">
            <w:pPr>
              <w:numPr>
                <w:ilvl w:val="0"/>
                <w:numId w:val="46"/>
              </w:numPr>
              <w:tabs>
                <w:tab w:val="left" w:pos="284"/>
              </w:tabs>
              <w:spacing w:before="40" w:after="40"/>
              <w:ind w:left="0" w:firstLine="0"/>
              <w:jc w:val="center"/>
            </w:pPr>
          </w:p>
        </w:tc>
        <w:tc>
          <w:tcPr>
            <w:tcW w:w="7414" w:type="dxa"/>
          </w:tcPr>
          <w:p w:rsidR="001667CF" w:rsidRPr="0083031A" w:rsidRDefault="001667CF" w:rsidP="00B74E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1667CF" w:rsidRPr="00FC009D" w:rsidRDefault="001667CF" w:rsidP="00B74E1F">
            <w:pPr>
              <w:pStyle w:val="af6"/>
              <w:rPr>
                <w:rFonts w:ascii="Times New Roman" w:hAnsi="Times New Roman" w:cs="Times New Roman"/>
              </w:rPr>
            </w:pPr>
          </w:p>
        </w:tc>
      </w:tr>
      <w:tr w:rsidR="001667CF" w:rsidRPr="00FC009D">
        <w:tc>
          <w:tcPr>
            <w:tcW w:w="1091" w:type="dxa"/>
            <w:vAlign w:val="center"/>
          </w:tcPr>
          <w:p w:rsidR="001667CF" w:rsidRPr="0083031A" w:rsidRDefault="001667CF" w:rsidP="00B74E1F">
            <w:pPr>
              <w:tabs>
                <w:tab w:val="left" w:pos="284"/>
              </w:tabs>
              <w:spacing w:before="40" w:after="40"/>
              <w:jc w:val="center"/>
            </w:pPr>
            <w:r w:rsidRPr="0083031A">
              <w:t>…</w:t>
            </w:r>
          </w:p>
        </w:tc>
        <w:tc>
          <w:tcPr>
            <w:tcW w:w="7414" w:type="dxa"/>
          </w:tcPr>
          <w:p w:rsidR="001667CF" w:rsidRPr="0083031A" w:rsidRDefault="001667CF" w:rsidP="00B74E1F">
            <w:pPr>
              <w:pStyle w:val="af6"/>
              <w:spacing w:before="40" w:after="40"/>
              <w:rPr>
                <w:rFonts w:ascii="Times New Roman" w:hAnsi="Times New Roman" w:cs="Times New Roman"/>
              </w:rPr>
            </w:pPr>
          </w:p>
        </w:tc>
        <w:tc>
          <w:tcPr>
            <w:tcW w:w="1482" w:type="dxa"/>
          </w:tcPr>
          <w:p w:rsidR="001667CF" w:rsidRPr="00FC009D" w:rsidRDefault="001667CF" w:rsidP="00B74E1F">
            <w:pPr>
              <w:pStyle w:val="af6"/>
              <w:rPr>
                <w:rFonts w:ascii="Times New Roman" w:hAnsi="Times New Roman" w:cs="Times New Roman"/>
              </w:rPr>
            </w:pPr>
          </w:p>
        </w:tc>
      </w:tr>
      <w:tr w:rsidR="001667CF" w:rsidRPr="00FC009D">
        <w:tc>
          <w:tcPr>
            <w:tcW w:w="1091" w:type="dxa"/>
            <w:vAlign w:val="center"/>
          </w:tcPr>
          <w:p w:rsidR="001667CF" w:rsidRPr="0083031A" w:rsidRDefault="001667CF" w:rsidP="00B74E1F">
            <w:pPr>
              <w:tabs>
                <w:tab w:val="left" w:pos="284"/>
              </w:tabs>
              <w:spacing w:before="40" w:after="40"/>
              <w:jc w:val="center"/>
            </w:pPr>
            <w:r w:rsidRPr="0083031A">
              <w:t>…</w:t>
            </w:r>
          </w:p>
        </w:tc>
        <w:tc>
          <w:tcPr>
            <w:tcW w:w="7414" w:type="dxa"/>
          </w:tcPr>
          <w:p w:rsidR="001667CF" w:rsidRPr="0083031A" w:rsidRDefault="001667CF" w:rsidP="00B74E1F">
            <w:pPr>
              <w:pStyle w:val="af6"/>
              <w:spacing w:before="40" w:after="40"/>
              <w:rPr>
                <w:rFonts w:ascii="Times New Roman" w:hAnsi="Times New Roman" w:cs="Times New Roman"/>
              </w:rPr>
            </w:pPr>
          </w:p>
        </w:tc>
        <w:tc>
          <w:tcPr>
            <w:tcW w:w="1482" w:type="dxa"/>
          </w:tcPr>
          <w:p w:rsidR="001667CF" w:rsidRPr="00FC009D" w:rsidRDefault="001667CF" w:rsidP="00B74E1F">
            <w:pPr>
              <w:pStyle w:val="af6"/>
              <w:rPr>
                <w:rFonts w:ascii="Times New Roman" w:hAnsi="Times New Roman" w:cs="Times New Roman"/>
              </w:rPr>
            </w:pPr>
          </w:p>
        </w:tc>
      </w:tr>
      <w:tr w:rsidR="001667CF" w:rsidRPr="00FC009D">
        <w:tc>
          <w:tcPr>
            <w:tcW w:w="1091" w:type="dxa"/>
            <w:vAlign w:val="center"/>
          </w:tcPr>
          <w:p w:rsidR="001667CF" w:rsidRPr="0083031A" w:rsidRDefault="001667CF" w:rsidP="00B74E1F">
            <w:pPr>
              <w:tabs>
                <w:tab w:val="left" w:pos="284"/>
              </w:tabs>
              <w:spacing w:before="40" w:after="40"/>
              <w:jc w:val="center"/>
            </w:pPr>
          </w:p>
        </w:tc>
        <w:tc>
          <w:tcPr>
            <w:tcW w:w="7414" w:type="dxa"/>
          </w:tcPr>
          <w:p w:rsidR="001667CF" w:rsidRPr="0083031A" w:rsidRDefault="001667CF" w:rsidP="00B74E1F">
            <w:pPr>
              <w:pStyle w:val="af6"/>
              <w:spacing w:before="40" w:after="40"/>
              <w:rPr>
                <w:rFonts w:ascii="Times New Roman" w:hAnsi="Times New Roman" w:cs="Times New Roman"/>
              </w:rPr>
            </w:pPr>
          </w:p>
        </w:tc>
        <w:tc>
          <w:tcPr>
            <w:tcW w:w="1482" w:type="dxa"/>
          </w:tcPr>
          <w:p w:rsidR="001667CF" w:rsidRPr="00FC009D" w:rsidRDefault="001667CF" w:rsidP="00B74E1F">
            <w:pPr>
              <w:pStyle w:val="af6"/>
              <w:rPr>
                <w:rFonts w:ascii="Times New Roman" w:hAnsi="Times New Roman" w:cs="Times New Roman"/>
              </w:rPr>
            </w:pPr>
          </w:p>
        </w:tc>
      </w:tr>
      <w:tr w:rsidR="001667CF" w:rsidRPr="00FC009D">
        <w:tc>
          <w:tcPr>
            <w:tcW w:w="1091" w:type="dxa"/>
            <w:vAlign w:val="center"/>
          </w:tcPr>
          <w:p w:rsidR="001667CF" w:rsidRPr="0083031A" w:rsidRDefault="001667CF" w:rsidP="00B74E1F">
            <w:pPr>
              <w:tabs>
                <w:tab w:val="left" w:pos="284"/>
              </w:tabs>
              <w:spacing w:before="40" w:after="40"/>
              <w:jc w:val="center"/>
            </w:pPr>
            <w:r w:rsidRPr="0083031A">
              <w:t>…</w:t>
            </w:r>
          </w:p>
        </w:tc>
        <w:tc>
          <w:tcPr>
            <w:tcW w:w="7414" w:type="dxa"/>
          </w:tcPr>
          <w:p w:rsidR="001667CF" w:rsidRPr="0083031A" w:rsidRDefault="001667CF" w:rsidP="00B74E1F">
            <w:pPr>
              <w:pStyle w:val="af6"/>
              <w:spacing w:before="40" w:after="40"/>
              <w:rPr>
                <w:rFonts w:ascii="Times New Roman" w:hAnsi="Times New Roman" w:cs="Times New Roman"/>
              </w:rPr>
            </w:pPr>
          </w:p>
        </w:tc>
        <w:tc>
          <w:tcPr>
            <w:tcW w:w="1482" w:type="dxa"/>
          </w:tcPr>
          <w:p w:rsidR="001667CF" w:rsidRPr="0083031A" w:rsidRDefault="001667CF" w:rsidP="00B74E1F">
            <w:pPr>
              <w:pStyle w:val="af6"/>
              <w:spacing w:before="40" w:after="40"/>
              <w:rPr>
                <w:rFonts w:ascii="Times New Roman" w:hAnsi="Times New Roman" w:cs="Times New Roman"/>
              </w:rPr>
            </w:pPr>
          </w:p>
        </w:tc>
      </w:tr>
    </w:tbl>
    <w:p w:rsidR="001667CF" w:rsidRPr="00FC009D" w:rsidRDefault="001667CF" w:rsidP="00710042">
      <w:pPr>
        <w:pStyle w:val="af5"/>
        <w:tabs>
          <w:tab w:val="clear" w:pos="1134"/>
        </w:tabs>
        <w:autoSpaceDE w:val="0"/>
        <w:autoSpaceDN w:val="0"/>
        <w:spacing w:line="240" w:lineRule="auto"/>
        <w:ind w:firstLine="0"/>
        <w:rPr>
          <w:sz w:val="28"/>
          <w:szCs w:val="28"/>
        </w:rPr>
      </w:pPr>
    </w:p>
    <w:p w:rsidR="001667CF" w:rsidRPr="00FC009D" w:rsidRDefault="001667CF" w:rsidP="00710042">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1667CF" w:rsidRPr="00FC009D" w:rsidRDefault="001667CF" w:rsidP="00710042">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1667CF" w:rsidRPr="00FC009D" w:rsidRDefault="001667CF" w:rsidP="00710042">
      <w:pPr>
        <w:pStyle w:val="Times12"/>
        <w:ind w:firstLine="709"/>
        <w:rPr>
          <w:sz w:val="28"/>
          <w:szCs w:val="28"/>
        </w:rPr>
      </w:pPr>
      <w:r w:rsidRPr="00FC009D">
        <w:rPr>
          <w:sz w:val="28"/>
          <w:szCs w:val="28"/>
        </w:rPr>
        <w:t>М.П.</w:t>
      </w:r>
    </w:p>
    <w:p w:rsidR="001667CF" w:rsidRPr="00FC009D" w:rsidRDefault="001667CF" w:rsidP="00710042">
      <w:pPr>
        <w:pStyle w:val="af4"/>
        <w:spacing w:before="0" w:after="0" w:line="240" w:lineRule="auto"/>
        <w:rPr>
          <w:rFonts w:ascii="Times New Roman" w:hAnsi="Times New Roman" w:cs="Times New Roman"/>
          <w:b/>
          <w:bCs/>
          <w:sz w:val="22"/>
          <w:szCs w:val="22"/>
        </w:rPr>
      </w:pPr>
    </w:p>
    <w:p w:rsidR="001667CF" w:rsidRDefault="001667CF" w:rsidP="00710042">
      <w:pPr>
        <w:pStyle w:val="Times12"/>
        <w:tabs>
          <w:tab w:val="left" w:pos="709"/>
        </w:tabs>
        <w:ind w:firstLine="709"/>
      </w:pPr>
    </w:p>
    <w:p w:rsidR="001667CF" w:rsidRPr="00FC009D" w:rsidRDefault="001667CF" w:rsidP="00710042">
      <w:pPr>
        <w:pStyle w:val="Times12"/>
        <w:tabs>
          <w:tab w:val="left" w:pos="709"/>
        </w:tabs>
        <w:ind w:firstLine="709"/>
      </w:pPr>
      <w:r w:rsidRPr="00FC009D">
        <w:t>ИНСТРУКЦИИ ПО ЗАПОЛНЕНИЮ</w:t>
      </w:r>
    </w:p>
    <w:p w:rsidR="001667CF" w:rsidRPr="00FC009D" w:rsidRDefault="001667CF" w:rsidP="00481F46">
      <w:pPr>
        <w:pStyle w:val="Times12"/>
        <w:numPr>
          <w:ilvl w:val="0"/>
          <w:numId w:val="43"/>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1667CF" w:rsidRPr="00FC009D" w:rsidRDefault="001667CF" w:rsidP="00481F46">
      <w:pPr>
        <w:pStyle w:val="Times12"/>
        <w:numPr>
          <w:ilvl w:val="0"/>
          <w:numId w:val="43"/>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1667CF" w:rsidRPr="00FC009D" w:rsidRDefault="001667CF" w:rsidP="00481F46">
      <w:pPr>
        <w:pStyle w:val="Times12"/>
        <w:numPr>
          <w:ilvl w:val="0"/>
          <w:numId w:val="43"/>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1667CF" w:rsidRPr="00FC009D" w:rsidRDefault="001667CF" w:rsidP="00481F46">
      <w:pPr>
        <w:pStyle w:val="Times12"/>
        <w:numPr>
          <w:ilvl w:val="0"/>
          <w:numId w:val="43"/>
        </w:numPr>
        <w:tabs>
          <w:tab w:val="clear" w:pos="960"/>
          <w:tab w:val="left" w:pos="1134"/>
        </w:tabs>
        <w:ind w:left="0" w:firstLine="709"/>
      </w:pPr>
      <w:r w:rsidRPr="00FC009D">
        <w:t xml:space="preserve">Участник </w:t>
      </w:r>
      <w:r>
        <w:t>закупки</w:t>
      </w:r>
      <w:r w:rsidRPr="00FC009D">
        <w:t xml:space="preserve"> </w:t>
      </w:r>
      <w:bookmarkEnd w:id="94"/>
      <w:r w:rsidRPr="00FC009D">
        <w:t>должен указать свое полное наименование (с указанием организационно-правовой формы) и юридический адрес.</w:t>
      </w:r>
    </w:p>
    <w:p w:rsidR="001667CF" w:rsidRPr="00FC009D" w:rsidRDefault="001667CF" w:rsidP="00481F46">
      <w:pPr>
        <w:pStyle w:val="Times12"/>
        <w:numPr>
          <w:ilvl w:val="0"/>
          <w:numId w:val="43"/>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462320">
        <w:t>поставки товара</w:t>
      </w:r>
      <w:r w:rsidRPr="00FC009D">
        <w:rPr>
          <w:b/>
          <w:bCs/>
          <w:i/>
          <w:iCs/>
        </w:rPr>
        <w:t xml:space="preserve"> </w:t>
      </w:r>
      <w:r>
        <w:t>цифрами и словами, в рублях</w:t>
      </w:r>
      <w:r w:rsidRPr="00FC009D">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667CF" w:rsidRPr="009449E0" w:rsidRDefault="001667CF" w:rsidP="00481F46">
      <w:pPr>
        <w:pStyle w:val="Times12"/>
        <w:numPr>
          <w:ilvl w:val="0"/>
          <w:numId w:val="43"/>
        </w:numPr>
        <w:tabs>
          <w:tab w:val="clear" w:pos="960"/>
          <w:tab w:val="left" w:pos="1134"/>
        </w:tabs>
        <w:ind w:left="0" w:firstLine="709"/>
      </w:pPr>
      <w:bookmarkStart w:id="106" w:name="_Ref55335821"/>
      <w:bookmarkStart w:id="107" w:name="_Ref55336345"/>
      <w:bookmarkStart w:id="108" w:name="_Toc57314674"/>
      <w:bookmarkStart w:id="109" w:name="_Toc69728988"/>
      <w:bookmarkStart w:id="110" w:name="_Toc98251754"/>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1667CF" w:rsidRDefault="001667CF" w:rsidP="00481F46">
      <w:pPr>
        <w:pStyle w:val="Times12"/>
        <w:numPr>
          <w:ilvl w:val="0"/>
          <w:numId w:val="43"/>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1667CF" w:rsidRPr="00100970" w:rsidRDefault="001667CF" w:rsidP="00481F46">
      <w:pPr>
        <w:pStyle w:val="Times12"/>
        <w:numPr>
          <w:ilvl w:val="0"/>
          <w:numId w:val="43"/>
        </w:numPr>
        <w:tabs>
          <w:tab w:val="clear" w:pos="960"/>
          <w:tab w:val="left" w:pos="1134"/>
        </w:tabs>
        <w:ind w:left="0" w:firstLine="709"/>
      </w:pPr>
      <w:bookmarkStart w:id="111"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111"/>
    </w:p>
    <w:p w:rsidR="001667CF" w:rsidRPr="00100970" w:rsidRDefault="001667CF" w:rsidP="00481F46">
      <w:pPr>
        <w:pStyle w:val="Times12"/>
        <w:numPr>
          <w:ilvl w:val="0"/>
          <w:numId w:val="43"/>
        </w:numPr>
        <w:tabs>
          <w:tab w:val="clear" w:pos="960"/>
          <w:tab w:val="left" w:pos="1134"/>
        </w:tabs>
        <w:ind w:left="0" w:firstLine="709"/>
      </w:pPr>
      <w:bookmarkStart w:id="112"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112"/>
    </w:p>
    <w:p w:rsidR="001667CF" w:rsidRPr="00100970" w:rsidRDefault="001667CF" w:rsidP="00481F46">
      <w:pPr>
        <w:pStyle w:val="Times12"/>
        <w:numPr>
          <w:ilvl w:val="0"/>
          <w:numId w:val="43"/>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1667CF" w:rsidRDefault="001667CF" w:rsidP="00481F46">
      <w:pPr>
        <w:pStyle w:val="Times12"/>
        <w:numPr>
          <w:ilvl w:val="0"/>
          <w:numId w:val="43"/>
        </w:numPr>
        <w:tabs>
          <w:tab w:val="clear" w:pos="960"/>
          <w:tab w:val="left" w:pos="1134"/>
        </w:tabs>
        <w:ind w:left="0" w:firstLine="709"/>
      </w:pPr>
      <w:bookmarkStart w:id="113"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113"/>
    </w:p>
    <w:p w:rsidR="001667CF" w:rsidRPr="00A356CF" w:rsidRDefault="001667CF" w:rsidP="00481F46">
      <w:pPr>
        <w:pStyle w:val="Times12"/>
        <w:numPr>
          <w:ilvl w:val="0"/>
          <w:numId w:val="43"/>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bookmarkEnd w:id="106"/>
    <w:bookmarkEnd w:id="107"/>
    <w:bookmarkEnd w:id="108"/>
    <w:bookmarkEnd w:id="109"/>
    <w:bookmarkEnd w:id="110"/>
    <w:p w:rsidR="001667CF" w:rsidRDefault="001667CF" w:rsidP="00F21A5D">
      <w:pPr>
        <w:jc w:val="right"/>
        <w:rPr>
          <w:sz w:val="22"/>
          <w:szCs w:val="22"/>
        </w:rPr>
        <w:sectPr w:rsidR="001667CF" w:rsidSect="00C87330">
          <w:pgSz w:w="11907" w:h="16840" w:code="9"/>
          <w:pgMar w:top="1134" w:right="567" w:bottom="1134" w:left="1418" w:header="567" w:footer="567" w:gutter="0"/>
          <w:cols w:space="708"/>
          <w:docGrid w:linePitch="360"/>
        </w:sectPr>
      </w:pPr>
    </w:p>
    <w:p w:rsidR="001667CF" w:rsidRPr="00FC009D" w:rsidRDefault="001667CF" w:rsidP="00F21A5D">
      <w:pPr>
        <w:jc w:val="right"/>
        <w:rPr>
          <w:sz w:val="28"/>
          <w:szCs w:val="28"/>
        </w:rPr>
      </w:pPr>
      <w:r w:rsidRPr="00FC009D">
        <w:rPr>
          <w:sz w:val="28"/>
          <w:szCs w:val="28"/>
        </w:rPr>
        <w:t xml:space="preserve">Форма </w:t>
      </w:r>
      <w:r>
        <w:rPr>
          <w:sz w:val="28"/>
          <w:szCs w:val="28"/>
        </w:rPr>
        <w:t>1.1</w:t>
      </w:r>
      <w:r w:rsidRPr="00FC009D">
        <w:rPr>
          <w:sz w:val="28"/>
          <w:szCs w:val="28"/>
        </w:rPr>
        <w:t>.</w:t>
      </w:r>
    </w:p>
    <w:p w:rsidR="001667CF" w:rsidRPr="0022001A" w:rsidRDefault="001667CF" w:rsidP="00710042">
      <w:pPr>
        <w:pStyle w:val="Times12"/>
        <w:ind w:left="5387" w:firstLine="0"/>
        <w:jc w:val="left"/>
      </w:pPr>
      <w:r w:rsidRPr="0022001A">
        <w:t xml:space="preserve">Приложение к заявке на участие в </w:t>
      </w:r>
      <w:r>
        <w:t>закупке</w:t>
      </w:r>
    </w:p>
    <w:p w:rsidR="001667CF" w:rsidRPr="0022001A" w:rsidRDefault="001667CF" w:rsidP="00710042">
      <w:pPr>
        <w:pStyle w:val="Times12"/>
        <w:ind w:left="5387" w:firstLine="0"/>
        <w:jc w:val="left"/>
      </w:pPr>
      <w:r w:rsidRPr="0022001A">
        <w:t>от «___» __________ 20___ г. № ______</w:t>
      </w:r>
    </w:p>
    <w:p w:rsidR="001667CF" w:rsidRPr="00FC009D" w:rsidRDefault="001667CF" w:rsidP="00710042">
      <w:pPr>
        <w:jc w:val="right"/>
        <w:rPr>
          <w:b/>
          <w:bCs/>
          <w:sz w:val="22"/>
          <w:szCs w:val="22"/>
        </w:rPr>
      </w:pPr>
    </w:p>
    <w:p w:rsidR="001667CF" w:rsidRDefault="001667CF" w:rsidP="00C21F7B">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w:t>
      </w:r>
      <w:r w:rsidRPr="003D0EDD">
        <w:rPr>
          <w:sz w:val="28"/>
          <w:szCs w:val="28"/>
        </w:rPr>
        <w:t xml:space="preserve"> участниками которых являются только субъекты малого и среднего предпринимательства</w:t>
      </w:r>
      <w:r>
        <w:rPr>
          <w:sz w:val="28"/>
          <w:szCs w:val="28"/>
        </w:rPr>
        <w:t xml:space="preserve">, </w:t>
      </w:r>
    </w:p>
    <w:p w:rsidR="001667CF" w:rsidRPr="00DD5EEB" w:rsidRDefault="001667CF" w:rsidP="00C21F7B">
      <w:pPr>
        <w:jc w:val="center"/>
        <w:rPr>
          <w:sz w:val="28"/>
          <w:szCs w:val="28"/>
        </w:rPr>
      </w:pPr>
      <w:r w:rsidRPr="00DD5EEB">
        <w:rPr>
          <w:sz w:val="28"/>
          <w:szCs w:val="28"/>
        </w:rPr>
        <w:t xml:space="preserve">без квалификационного отбора на право заключения договора </w:t>
      </w:r>
    </w:p>
    <w:p w:rsidR="001667CF" w:rsidRPr="00EE3BF1" w:rsidRDefault="001667CF" w:rsidP="00C21F7B">
      <w:pPr>
        <w:jc w:val="center"/>
        <w:rPr>
          <w:spacing w:val="-6"/>
          <w:sz w:val="28"/>
          <w:szCs w:val="28"/>
        </w:rPr>
      </w:pPr>
      <w:r w:rsidRPr="00DD5EEB">
        <w:rPr>
          <w:sz w:val="28"/>
          <w:szCs w:val="28"/>
        </w:rPr>
        <w:t xml:space="preserve">на </w:t>
      </w:r>
      <w:r>
        <w:rPr>
          <w:spacing w:val="-6"/>
          <w:sz w:val="28"/>
          <w:szCs w:val="28"/>
        </w:rPr>
        <w:t>_____________</w:t>
      </w:r>
    </w:p>
    <w:p w:rsidR="001667CF" w:rsidRPr="00FC009D" w:rsidRDefault="001667CF" w:rsidP="00710042">
      <w:pPr>
        <w:jc w:val="right"/>
        <w:rPr>
          <w:b/>
          <w:bCs/>
          <w:i/>
          <w:iCs/>
        </w:rPr>
      </w:pPr>
    </w:p>
    <w:p w:rsidR="001667CF" w:rsidRPr="00936804" w:rsidDel="00EC0238" w:rsidRDefault="001667CF" w:rsidP="00710042">
      <w:pPr>
        <w:pStyle w:val="Heading2"/>
        <w:numPr>
          <w:ilvl w:val="0"/>
          <w:numId w:val="0"/>
        </w:numPr>
        <w:spacing w:before="0" w:after="0"/>
        <w:jc w:val="center"/>
        <w:rPr>
          <w:b w:val="0"/>
          <w:bCs w:val="0"/>
        </w:rPr>
      </w:pPr>
      <w:bookmarkStart w:id="114" w:name="_Toc402520353"/>
      <w:bookmarkStart w:id="115" w:name="_Toc418078336"/>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114"/>
      <w:bookmarkEnd w:id="115"/>
    </w:p>
    <w:p w:rsidR="001667CF" w:rsidRPr="00FC009D" w:rsidRDefault="001667CF" w:rsidP="0071004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1667CF" w:rsidRDefault="001667CF" w:rsidP="00710042">
      <w:pPr>
        <w:jc w:val="both"/>
        <w:rPr>
          <w:lang w:eastAsia="en-US"/>
        </w:rPr>
      </w:pPr>
    </w:p>
    <w:p w:rsidR="001667CF" w:rsidDel="00EC0238" w:rsidRDefault="001667CF" w:rsidP="00710042">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1667CF" w:rsidRPr="002B303E" w:rsidDel="00EC0238" w:rsidRDefault="001667CF" w:rsidP="00710042">
      <w:pPr>
        <w:jc w:val="both"/>
        <w:rPr>
          <w:lang w:eastAsia="en-US"/>
        </w:rPr>
      </w:pP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4860"/>
        <w:gridCol w:w="1378"/>
        <w:gridCol w:w="1418"/>
        <w:gridCol w:w="1404"/>
      </w:tblGrid>
      <w:tr w:rsidR="001667CF" w:rsidRPr="002B303E" w:rsidDel="00EC0238">
        <w:trPr>
          <w:tblHeader/>
        </w:trPr>
        <w:tc>
          <w:tcPr>
            <w:tcW w:w="540" w:type="dxa"/>
            <w:vAlign w:val="center"/>
          </w:tcPr>
          <w:p w:rsidR="001667CF" w:rsidRPr="005F6473" w:rsidDel="00EC0238" w:rsidRDefault="001667CF" w:rsidP="00B74E1F">
            <w:pPr>
              <w:ind w:left="-108" w:right="-135"/>
              <w:jc w:val="center"/>
              <w:rPr>
                <w:lang w:eastAsia="en-US"/>
              </w:rPr>
            </w:pPr>
            <w:r w:rsidRPr="005F6473" w:rsidDel="00EC0238">
              <w:rPr>
                <w:lang w:eastAsia="en-US"/>
              </w:rPr>
              <w:t>№ п/п</w:t>
            </w:r>
          </w:p>
        </w:tc>
        <w:tc>
          <w:tcPr>
            <w:tcW w:w="4860" w:type="dxa"/>
            <w:vAlign w:val="center"/>
          </w:tcPr>
          <w:p w:rsidR="001667CF" w:rsidRPr="005F6473" w:rsidDel="00EC0238" w:rsidRDefault="001667CF" w:rsidP="00B74E1F">
            <w:pPr>
              <w:ind w:left="-108" w:right="-135"/>
              <w:jc w:val="center"/>
              <w:rPr>
                <w:lang w:eastAsia="en-US"/>
              </w:rPr>
            </w:pPr>
            <w:r w:rsidRPr="005F6473" w:rsidDel="00EC0238">
              <w:rPr>
                <w:lang w:eastAsia="en-US"/>
              </w:rPr>
              <w:t>Критерий отнесения</w:t>
            </w:r>
          </w:p>
        </w:tc>
        <w:tc>
          <w:tcPr>
            <w:tcW w:w="1378" w:type="dxa"/>
            <w:vAlign w:val="center"/>
          </w:tcPr>
          <w:p w:rsidR="001667CF" w:rsidRPr="005F6473" w:rsidDel="00EC0238" w:rsidRDefault="001667CF" w:rsidP="00B74E1F">
            <w:pPr>
              <w:ind w:left="-108" w:right="-135"/>
              <w:jc w:val="center"/>
              <w:rPr>
                <w:lang w:eastAsia="en-US"/>
              </w:rPr>
            </w:pPr>
            <w:r w:rsidRPr="005F6473" w:rsidDel="00EC0238">
              <w:rPr>
                <w:lang w:eastAsia="en-US"/>
              </w:rPr>
              <w:t>Малые предприятия</w:t>
            </w:r>
          </w:p>
        </w:tc>
        <w:tc>
          <w:tcPr>
            <w:tcW w:w="1418" w:type="dxa"/>
            <w:vAlign w:val="center"/>
          </w:tcPr>
          <w:p w:rsidR="001667CF" w:rsidRPr="005F6473" w:rsidDel="00EC0238" w:rsidRDefault="001667CF" w:rsidP="00B74E1F">
            <w:pPr>
              <w:ind w:left="-108" w:right="-135"/>
              <w:jc w:val="center"/>
              <w:rPr>
                <w:lang w:eastAsia="en-US"/>
              </w:rPr>
            </w:pPr>
            <w:r w:rsidRPr="005F6473" w:rsidDel="00EC0238">
              <w:rPr>
                <w:lang w:eastAsia="en-US"/>
              </w:rPr>
              <w:t>Средние предприятия</w:t>
            </w:r>
          </w:p>
        </w:tc>
        <w:tc>
          <w:tcPr>
            <w:tcW w:w="1404" w:type="dxa"/>
            <w:vAlign w:val="center"/>
          </w:tcPr>
          <w:p w:rsidR="001667CF" w:rsidRPr="005F6473" w:rsidDel="00EC0238" w:rsidRDefault="001667CF" w:rsidP="00B74E1F">
            <w:pPr>
              <w:ind w:left="-108" w:right="-135"/>
              <w:jc w:val="center"/>
              <w:rPr>
                <w:lang w:eastAsia="en-US"/>
              </w:rPr>
            </w:pPr>
            <w:r w:rsidRPr="005F6473" w:rsidDel="00EC0238">
              <w:rPr>
                <w:lang w:eastAsia="en-US"/>
              </w:rPr>
              <w:t>Показатель</w:t>
            </w:r>
          </w:p>
        </w:tc>
      </w:tr>
      <w:tr w:rsidR="001667CF" w:rsidRPr="002B303E" w:rsidDel="00EC0238">
        <w:trPr>
          <w:tblHeader/>
        </w:trPr>
        <w:tc>
          <w:tcPr>
            <w:tcW w:w="540" w:type="dxa"/>
            <w:vAlign w:val="center"/>
          </w:tcPr>
          <w:p w:rsidR="001667CF" w:rsidRPr="002B303E" w:rsidDel="00EC0238" w:rsidRDefault="001667CF" w:rsidP="00B74E1F">
            <w:pPr>
              <w:jc w:val="center"/>
              <w:rPr>
                <w:lang w:eastAsia="en-US"/>
              </w:rPr>
            </w:pPr>
            <w:r w:rsidRPr="002B303E" w:rsidDel="00EC0238">
              <w:rPr>
                <w:lang w:eastAsia="en-US"/>
              </w:rPr>
              <w:t>1</w:t>
            </w:r>
          </w:p>
        </w:tc>
        <w:tc>
          <w:tcPr>
            <w:tcW w:w="4860" w:type="dxa"/>
            <w:vAlign w:val="center"/>
          </w:tcPr>
          <w:p w:rsidR="001667CF" w:rsidRPr="005F6473" w:rsidDel="00EC0238" w:rsidRDefault="001667CF" w:rsidP="00B74E1F">
            <w:pPr>
              <w:jc w:val="center"/>
              <w:rPr>
                <w:lang w:eastAsia="en-US"/>
              </w:rPr>
            </w:pPr>
            <w:r w:rsidRPr="005F6473" w:rsidDel="00EC0238">
              <w:rPr>
                <w:lang w:eastAsia="en-US"/>
              </w:rPr>
              <w:t>2</w:t>
            </w:r>
          </w:p>
        </w:tc>
        <w:tc>
          <w:tcPr>
            <w:tcW w:w="1378" w:type="dxa"/>
            <w:vAlign w:val="center"/>
          </w:tcPr>
          <w:p w:rsidR="001667CF" w:rsidRPr="005F6473" w:rsidDel="00EC0238" w:rsidRDefault="001667CF" w:rsidP="00B74E1F">
            <w:pPr>
              <w:jc w:val="center"/>
              <w:rPr>
                <w:lang w:eastAsia="en-US"/>
              </w:rPr>
            </w:pPr>
            <w:r w:rsidRPr="005F6473" w:rsidDel="00EC0238">
              <w:rPr>
                <w:lang w:eastAsia="en-US"/>
              </w:rPr>
              <w:t>3</w:t>
            </w:r>
          </w:p>
        </w:tc>
        <w:tc>
          <w:tcPr>
            <w:tcW w:w="1418" w:type="dxa"/>
            <w:vAlign w:val="center"/>
          </w:tcPr>
          <w:p w:rsidR="001667CF" w:rsidRPr="005F6473" w:rsidDel="00EC0238" w:rsidRDefault="001667CF" w:rsidP="00B74E1F">
            <w:pPr>
              <w:jc w:val="center"/>
              <w:rPr>
                <w:lang w:eastAsia="en-US"/>
              </w:rPr>
            </w:pPr>
            <w:r w:rsidRPr="005F6473" w:rsidDel="00EC0238">
              <w:rPr>
                <w:lang w:eastAsia="en-US"/>
              </w:rPr>
              <w:t>4</w:t>
            </w:r>
          </w:p>
        </w:tc>
        <w:tc>
          <w:tcPr>
            <w:tcW w:w="1404" w:type="dxa"/>
            <w:vAlign w:val="center"/>
          </w:tcPr>
          <w:p w:rsidR="001667CF" w:rsidRPr="005F6473" w:rsidDel="00EC0238" w:rsidRDefault="001667CF" w:rsidP="00B74E1F">
            <w:pPr>
              <w:jc w:val="center"/>
              <w:rPr>
                <w:lang w:eastAsia="en-US"/>
              </w:rPr>
            </w:pPr>
            <w:r w:rsidRPr="005F6473" w:rsidDel="00EC0238">
              <w:rPr>
                <w:lang w:eastAsia="en-US"/>
              </w:rPr>
              <w:t>5</w:t>
            </w:r>
          </w:p>
        </w:tc>
      </w:tr>
      <w:tr w:rsidR="001667CF" w:rsidRPr="002B303E" w:rsidDel="00EC0238">
        <w:tc>
          <w:tcPr>
            <w:tcW w:w="540" w:type="dxa"/>
          </w:tcPr>
          <w:p w:rsidR="001667CF" w:rsidRPr="002B303E" w:rsidDel="00EC0238" w:rsidRDefault="001667CF" w:rsidP="00B74E1F">
            <w:pPr>
              <w:rPr>
                <w:lang w:eastAsia="en-US"/>
              </w:rPr>
            </w:pPr>
            <w:r w:rsidRPr="002B303E" w:rsidDel="00EC0238">
              <w:rPr>
                <w:lang w:eastAsia="en-US"/>
              </w:rPr>
              <w:t>1.</w:t>
            </w:r>
          </w:p>
        </w:tc>
        <w:tc>
          <w:tcPr>
            <w:tcW w:w="4860" w:type="dxa"/>
          </w:tcPr>
          <w:p w:rsidR="001667CF" w:rsidRPr="002B303E" w:rsidDel="00EC0238" w:rsidRDefault="001667CF" w:rsidP="00B74E1F">
            <w:pPr>
              <w:rPr>
                <w:i/>
                <w:iCs/>
                <w:lang w:eastAsia="en-US"/>
              </w:rPr>
            </w:pPr>
            <w:r w:rsidRPr="002B303E" w:rsidDel="00EC0238">
              <w:rPr>
                <w:i/>
                <w:iCs/>
                <w:lang w:eastAsia="en-US"/>
              </w:rPr>
              <w:t>только для юридических лиц:</w:t>
            </w:r>
          </w:p>
          <w:p w:rsidR="001667CF" w:rsidRPr="002B303E" w:rsidDel="00EC0238" w:rsidRDefault="001667CF" w:rsidP="00B74E1F">
            <w:pPr>
              <w:rPr>
                <w:lang w:eastAsia="en-US"/>
              </w:rPr>
            </w:pPr>
            <w:r w:rsidRPr="002B303E" w:rsidDel="00EC0238">
              <w:rPr>
                <w:lang w:eastAsia="en-US"/>
              </w:rPr>
              <w:t xml:space="preserve">Суммарная доля участия в уставном (складочном) капитале: </w:t>
            </w:r>
          </w:p>
          <w:p w:rsidR="001667CF" w:rsidRPr="002B303E" w:rsidDel="00EC0238" w:rsidRDefault="001667CF" w:rsidP="00B74E1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1667CF" w:rsidRPr="005F6473" w:rsidDel="00EC0238" w:rsidRDefault="001667CF" w:rsidP="00B74E1F">
            <w:pPr>
              <w:jc w:val="center"/>
              <w:rPr>
                <w:lang w:eastAsia="en-US"/>
              </w:rPr>
            </w:pPr>
            <w:r w:rsidRPr="005F6473" w:rsidDel="00EC0238">
              <w:rPr>
                <w:lang w:eastAsia="en-US"/>
              </w:rPr>
              <w:t>не более 25%</w:t>
            </w:r>
          </w:p>
        </w:tc>
        <w:tc>
          <w:tcPr>
            <w:tcW w:w="1404" w:type="dxa"/>
            <w:vAlign w:val="center"/>
          </w:tcPr>
          <w:p w:rsidR="001667CF" w:rsidRPr="005F6473" w:rsidDel="00EC0238" w:rsidRDefault="001667CF" w:rsidP="00B74E1F">
            <w:pPr>
              <w:jc w:val="center"/>
              <w:rPr>
                <w:i/>
                <w:iCs/>
                <w:lang w:eastAsia="en-US"/>
              </w:rPr>
            </w:pPr>
            <w:r w:rsidRPr="005F6473" w:rsidDel="00EC0238">
              <w:rPr>
                <w:i/>
                <w:iCs/>
                <w:lang w:eastAsia="en-US"/>
              </w:rPr>
              <w:t>Указывается в процентах</w:t>
            </w:r>
          </w:p>
        </w:tc>
      </w:tr>
      <w:tr w:rsidR="001667CF" w:rsidRPr="002B303E" w:rsidDel="00EC0238">
        <w:tc>
          <w:tcPr>
            <w:tcW w:w="540" w:type="dxa"/>
          </w:tcPr>
          <w:p w:rsidR="001667CF" w:rsidRPr="002B303E" w:rsidDel="00EC0238" w:rsidRDefault="001667CF" w:rsidP="00B74E1F">
            <w:pPr>
              <w:rPr>
                <w:lang w:eastAsia="en-US"/>
              </w:rPr>
            </w:pPr>
            <w:r w:rsidRPr="002B303E" w:rsidDel="00EC0238">
              <w:rPr>
                <w:lang w:eastAsia="en-US"/>
              </w:rPr>
              <w:t>2.</w:t>
            </w:r>
          </w:p>
        </w:tc>
        <w:tc>
          <w:tcPr>
            <w:tcW w:w="4860" w:type="dxa"/>
          </w:tcPr>
          <w:p w:rsidR="001667CF" w:rsidRPr="002B303E" w:rsidDel="00EC0238" w:rsidRDefault="001667CF" w:rsidP="00B74E1F">
            <w:pPr>
              <w:rPr>
                <w:i/>
                <w:iCs/>
                <w:lang w:eastAsia="en-US"/>
              </w:rPr>
            </w:pPr>
            <w:r w:rsidRPr="002B303E" w:rsidDel="00EC0238">
              <w:rPr>
                <w:i/>
                <w:iCs/>
                <w:lang w:eastAsia="en-US"/>
              </w:rPr>
              <w:t>только для юридических лиц:</w:t>
            </w:r>
          </w:p>
          <w:p w:rsidR="001667CF" w:rsidRPr="002B303E" w:rsidDel="00EC0238" w:rsidRDefault="001667CF" w:rsidP="00B74E1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667CF" w:rsidRPr="005F6473" w:rsidDel="00EC0238" w:rsidRDefault="001667CF" w:rsidP="00B74E1F">
            <w:pPr>
              <w:jc w:val="center"/>
              <w:rPr>
                <w:rFonts w:ascii="Calibri" w:hAnsi="Calibri" w:cs="Calibri"/>
                <w:i/>
                <w:iCs/>
                <w:lang w:eastAsia="en-US"/>
              </w:rPr>
            </w:pPr>
            <w:r w:rsidRPr="005F6473" w:rsidDel="00EC0238">
              <w:rPr>
                <w:lang w:eastAsia="en-US"/>
              </w:rPr>
              <w:t>не более 25%</w:t>
            </w:r>
          </w:p>
        </w:tc>
        <w:tc>
          <w:tcPr>
            <w:tcW w:w="1404" w:type="dxa"/>
            <w:vAlign w:val="center"/>
          </w:tcPr>
          <w:p w:rsidR="001667CF" w:rsidRPr="005F6473" w:rsidDel="00EC0238" w:rsidRDefault="001667CF" w:rsidP="00B74E1F">
            <w:pPr>
              <w:jc w:val="center"/>
              <w:rPr>
                <w:i/>
                <w:iCs/>
                <w:lang w:eastAsia="en-US"/>
              </w:rPr>
            </w:pPr>
            <w:r w:rsidRPr="005F6473" w:rsidDel="00EC0238">
              <w:rPr>
                <w:i/>
                <w:iCs/>
                <w:lang w:eastAsia="en-US"/>
              </w:rPr>
              <w:t>Указывается в процентах</w:t>
            </w:r>
          </w:p>
        </w:tc>
      </w:tr>
      <w:tr w:rsidR="001667CF" w:rsidRPr="002B303E" w:rsidDel="00EC0238">
        <w:trPr>
          <w:trHeight w:val="1671"/>
        </w:trPr>
        <w:tc>
          <w:tcPr>
            <w:tcW w:w="540" w:type="dxa"/>
            <w:vMerge w:val="restart"/>
          </w:tcPr>
          <w:p w:rsidR="001667CF" w:rsidRPr="002B303E" w:rsidDel="00EC0238" w:rsidRDefault="001667CF" w:rsidP="00B74E1F">
            <w:pPr>
              <w:rPr>
                <w:lang w:eastAsia="en-US"/>
              </w:rPr>
            </w:pPr>
            <w:r w:rsidRPr="002B303E" w:rsidDel="00EC0238">
              <w:rPr>
                <w:lang w:eastAsia="en-US"/>
              </w:rPr>
              <w:t>3.</w:t>
            </w:r>
          </w:p>
        </w:tc>
        <w:tc>
          <w:tcPr>
            <w:tcW w:w="4860" w:type="dxa"/>
            <w:vMerge w:val="restart"/>
          </w:tcPr>
          <w:p w:rsidR="001667CF" w:rsidRPr="002B303E" w:rsidDel="00EC0238" w:rsidRDefault="001667CF" w:rsidP="00B74E1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667CF" w:rsidRPr="002B303E" w:rsidDel="00EC0238" w:rsidRDefault="001667CF" w:rsidP="00B74E1F">
            <w:pPr>
              <w:jc w:val="center"/>
              <w:rPr>
                <w:lang w:eastAsia="en-US"/>
              </w:rPr>
            </w:pPr>
            <w:r w:rsidRPr="002B303E" w:rsidDel="00EC0238">
              <w:rPr>
                <w:lang w:eastAsia="en-US"/>
              </w:rPr>
              <w:t>до 100 человек</w:t>
            </w:r>
          </w:p>
        </w:tc>
        <w:tc>
          <w:tcPr>
            <w:tcW w:w="1418" w:type="dxa"/>
            <w:vMerge w:val="restart"/>
            <w:vAlign w:val="center"/>
          </w:tcPr>
          <w:p w:rsidR="001667CF" w:rsidRPr="002B303E" w:rsidDel="00EC0238" w:rsidRDefault="001667CF" w:rsidP="00B74E1F">
            <w:pPr>
              <w:jc w:val="center"/>
              <w:rPr>
                <w:lang w:eastAsia="en-US"/>
              </w:rPr>
            </w:pPr>
            <w:r w:rsidRPr="002B303E" w:rsidDel="00EC0238">
              <w:rPr>
                <w:lang w:eastAsia="en-US"/>
              </w:rPr>
              <w:t>От 101 до 250 человек</w:t>
            </w:r>
          </w:p>
        </w:tc>
        <w:tc>
          <w:tcPr>
            <w:tcW w:w="1404" w:type="dxa"/>
            <w:vMerge w:val="restart"/>
            <w:vAlign w:val="center"/>
          </w:tcPr>
          <w:p w:rsidR="001667CF" w:rsidRPr="002B303E" w:rsidDel="00EC0238" w:rsidRDefault="001667CF" w:rsidP="00B74E1F">
            <w:pPr>
              <w:jc w:val="center"/>
              <w:rPr>
                <w:i/>
                <w:iCs/>
                <w:lang w:eastAsia="en-US"/>
              </w:rPr>
            </w:pPr>
            <w:r w:rsidRPr="002B303E" w:rsidDel="00EC0238">
              <w:rPr>
                <w:i/>
                <w:iCs/>
                <w:lang w:eastAsia="en-US"/>
              </w:rPr>
              <w:t>Указывается</w:t>
            </w:r>
          </w:p>
          <w:p w:rsidR="001667CF" w:rsidRPr="002B303E" w:rsidDel="00EC0238" w:rsidRDefault="001667CF" w:rsidP="00B74E1F">
            <w:pPr>
              <w:jc w:val="center"/>
              <w:rPr>
                <w:i/>
                <w:iCs/>
                <w:lang w:eastAsia="en-US"/>
              </w:rPr>
            </w:pPr>
            <w:r w:rsidRPr="002B303E" w:rsidDel="00EC0238">
              <w:rPr>
                <w:i/>
                <w:iCs/>
                <w:lang w:eastAsia="en-US"/>
              </w:rPr>
              <w:t>количество человек</w:t>
            </w:r>
          </w:p>
        </w:tc>
      </w:tr>
      <w:tr w:rsidR="001667CF" w:rsidRPr="002B303E" w:rsidDel="00EC0238">
        <w:trPr>
          <w:trHeight w:val="1903"/>
        </w:trPr>
        <w:tc>
          <w:tcPr>
            <w:tcW w:w="540" w:type="dxa"/>
            <w:vMerge/>
          </w:tcPr>
          <w:p w:rsidR="001667CF" w:rsidRPr="002B303E" w:rsidDel="00EC0238" w:rsidRDefault="001667CF" w:rsidP="00B74E1F">
            <w:pPr>
              <w:rPr>
                <w:rFonts w:ascii="Calibri" w:hAnsi="Calibri" w:cs="Calibri"/>
                <w:lang w:eastAsia="en-US"/>
              </w:rPr>
            </w:pPr>
          </w:p>
        </w:tc>
        <w:tc>
          <w:tcPr>
            <w:tcW w:w="4860" w:type="dxa"/>
            <w:vMerge/>
          </w:tcPr>
          <w:p w:rsidR="001667CF" w:rsidRPr="002B303E" w:rsidDel="00EC0238" w:rsidRDefault="001667CF" w:rsidP="00B74E1F">
            <w:pPr>
              <w:rPr>
                <w:rFonts w:ascii="Calibri" w:hAnsi="Calibri" w:cs="Calibri"/>
                <w:lang w:eastAsia="en-US"/>
              </w:rPr>
            </w:pPr>
          </w:p>
        </w:tc>
        <w:tc>
          <w:tcPr>
            <w:tcW w:w="1378" w:type="dxa"/>
            <w:vAlign w:val="center"/>
          </w:tcPr>
          <w:p w:rsidR="001667CF" w:rsidRPr="005F6473" w:rsidDel="00EC0238" w:rsidRDefault="001667CF" w:rsidP="00B74E1F">
            <w:pPr>
              <w:jc w:val="center"/>
              <w:rPr>
                <w:lang w:eastAsia="en-US"/>
              </w:rPr>
            </w:pPr>
            <w:r w:rsidRPr="002B303E" w:rsidDel="00EC0238">
              <w:rPr>
                <w:lang w:eastAsia="en-US"/>
              </w:rPr>
              <w:t xml:space="preserve">до 15 человек </w:t>
            </w:r>
            <w:r w:rsidRPr="005F6473" w:rsidDel="00EC0238">
              <w:rPr>
                <w:lang w:eastAsia="en-US"/>
              </w:rPr>
              <w:t>–</w:t>
            </w:r>
          </w:p>
          <w:p w:rsidR="001667CF" w:rsidRPr="005F6473" w:rsidDel="00EC0238" w:rsidRDefault="001667CF" w:rsidP="00B74E1F">
            <w:pPr>
              <w:jc w:val="center"/>
              <w:rPr>
                <w:lang w:eastAsia="en-US"/>
              </w:rPr>
            </w:pPr>
            <w:r w:rsidRPr="005F6473" w:rsidDel="00EC0238">
              <w:rPr>
                <w:lang w:eastAsia="en-US"/>
              </w:rPr>
              <w:t>микро- предприятие</w:t>
            </w:r>
          </w:p>
        </w:tc>
        <w:tc>
          <w:tcPr>
            <w:tcW w:w="1418" w:type="dxa"/>
            <w:vMerge/>
            <w:vAlign w:val="center"/>
          </w:tcPr>
          <w:p w:rsidR="001667CF" w:rsidRPr="002B303E" w:rsidDel="00EC0238" w:rsidRDefault="001667CF" w:rsidP="00B74E1F">
            <w:pPr>
              <w:rPr>
                <w:lang w:eastAsia="en-US"/>
              </w:rPr>
            </w:pPr>
          </w:p>
        </w:tc>
        <w:tc>
          <w:tcPr>
            <w:tcW w:w="1404" w:type="dxa"/>
            <w:vMerge/>
            <w:vAlign w:val="center"/>
          </w:tcPr>
          <w:p w:rsidR="001667CF" w:rsidRPr="002B303E" w:rsidDel="00EC0238" w:rsidRDefault="001667CF" w:rsidP="00B74E1F">
            <w:pPr>
              <w:rPr>
                <w:rFonts w:ascii="Calibri" w:hAnsi="Calibri" w:cs="Calibri"/>
                <w:i/>
                <w:iCs/>
                <w:lang w:eastAsia="en-US"/>
              </w:rPr>
            </w:pPr>
          </w:p>
        </w:tc>
      </w:tr>
      <w:tr w:rsidR="001667CF" w:rsidRPr="002B303E" w:rsidDel="00EC0238">
        <w:trPr>
          <w:trHeight w:val="1404"/>
        </w:trPr>
        <w:tc>
          <w:tcPr>
            <w:tcW w:w="540" w:type="dxa"/>
            <w:vMerge w:val="restart"/>
          </w:tcPr>
          <w:p w:rsidR="001667CF" w:rsidRPr="002B303E" w:rsidDel="00EC0238" w:rsidRDefault="001667CF" w:rsidP="00B74E1F">
            <w:pPr>
              <w:rPr>
                <w:lang w:eastAsia="en-US"/>
              </w:rPr>
            </w:pPr>
            <w:r w:rsidRPr="002B303E" w:rsidDel="00EC0238">
              <w:rPr>
                <w:lang w:eastAsia="en-US"/>
              </w:rPr>
              <w:t>4.</w:t>
            </w:r>
          </w:p>
        </w:tc>
        <w:tc>
          <w:tcPr>
            <w:tcW w:w="4860" w:type="dxa"/>
            <w:vMerge w:val="restart"/>
          </w:tcPr>
          <w:p w:rsidR="001667CF" w:rsidRPr="005F6473" w:rsidDel="00EC0238" w:rsidRDefault="001667CF" w:rsidP="00B74E1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1667CF" w:rsidRPr="005F6473" w:rsidDel="00EC0238" w:rsidRDefault="001667CF" w:rsidP="00B74E1F">
            <w:pPr>
              <w:jc w:val="center"/>
              <w:rPr>
                <w:lang w:eastAsia="en-US"/>
              </w:rPr>
            </w:pPr>
            <w:r w:rsidRPr="005F6473" w:rsidDel="00EC0238">
              <w:rPr>
                <w:lang w:eastAsia="en-US"/>
              </w:rPr>
              <w:t>400 млн. руб.</w:t>
            </w:r>
          </w:p>
        </w:tc>
        <w:tc>
          <w:tcPr>
            <w:tcW w:w="1418" w:type="dxa"/>
            <w:vMerge w:val="restart"/>
            <w:vAlign w:val="center"/>
          </w:tcPr>
          <w:p w:rsidR="001667CF" w:rsidRPr="00241B8D" w:rsidDel="00EC0238" w:rsidRDefault="001667CF" w:rsidP="00B74E1F">
            <w:pPr>
              <w:jc w:val="center"/>
              <w:rPr>
                <w:lang w:eastAsia="en-US"/>
              </w:rPr>
            </w:pPr>
            <w:r w:rsidRPr="00AA06F5" w:rsidDel="00EC0238">
              <w:rPr>
                <w:lang w:eastAsia="en-US"/>
              </w:rPr>
              <w:t>1 000 млн. руб.</w:t>
            </w:r>
          </w:p>
        </w:tc>
        <w:tc>
          <w:tcPr>
            <w:tcW w:w="1404" w:type="dxa"/>
            <w:vMerge w:val="restart"/>
            <w:vAlign w:val="center"/>
          </w:tcPr>
          <w:p w:rsidR="001667CF" w:rsidRPr="00241B8D" w:rsidDel="00EC0238" w:rsidRDefault="001667CF" w:rsidP="00B74E1F">
            <w:pPr>
              <w:jc w:val="center"/>
              <w:rPr>
                <w:i/>
                <w:iCs/>
                <w:lang w:eastAsia="en-US"/>
              </w:rPr>
            </w:pPr>
            <w:r w:rsidRPr="00241B8D" w:rsidDel="00EC0238">
              <w:rPr>
                <w:i/>
                <w:iCs/>
                <w:lang w:eastAsia="en-US"/>
              </w:rPr>
              <w:t>Указывается в миллионах рублей</w:t>
            </w:r>
          </w:p>
        </w:tc>
      </w:tr>
      <w:tr w:rsidR="001667CF" w:rsidRPr="002B303E" w:rsidDel="00EC0238">
        <w:trPr>
          <w:trHeight w:val="1267"/>
        </w:trPr>
        <w:tc>
          <w:tcPr>
            <w:tcW w:w="540" w:type="dxa"/>
            <w:vMerge/>
          </w:tcPr>
          <w:p w:rsidR="001667CF" w:rsidRPr="002B303E" w:rsidDel="00EC0238" w:rsidRDefault="001667CF" w:rsidP="00B74E1F">
            <w:pPr>
              <w:rPr>
                <w:rFonts w:ascii="Calibri" w:hAnsi="Calibri" w:cs="Calibri"/>
                <w:lang w:eastAsia="en-US"/>
              </w:rPr>
            </w:pPr>
          </w:p>
        </w:tc>
        <w:tc>
          <w:tcPr>
            <w:tcW w:w="4860" w:type="dxa"/>
            <w:vMerge/>
          </w:tcPr>
          <w:p w:rsidR="001667CF" w:rsidRPr="002B303E" w:rsidDel="00EC0238" w:rsidRDefault="001667CF" w:rsidP="00B74E1F">
            <w:pPr>
              <w:rPr>
                <w:rFonts w:ascii="Calibri" w:hAnsi="Calibri" w:cs="Calibri"/>
                <w:lang w:eastAsia="en-US"/>
              </w:rPr>
            </w:pPr>
          </w:p>
        </w:tc>
        <w:tc>
          <w:tcPr>
            <w:tcW w:w="1378" w:type="dxa"/>
            <w:vAlign w:val="center"/>
          </w:tcPr>
          <w:p w:rsidR="001667CF" w:rsidRPr="005F6473" w:rsidDel="00EC0238" w:rsidRDefault="001667CF" w:rsidP="00B74E1F">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1667CF" w:rsidRPr="005F6473" w:rsidDel="00EC0238" w:rsidRDefault="001667CF" w:rsidP="00B74E1F">
            <w:pPr>
              <w:rPr>
                <w:rFonts w:ascii="Calibri" w:hAnsi="Calibri" w:cs="Calibri"/>
                <w:i/>
                <w:iCs/>
                <w:lang w:eastAsia="en-US"/>
              </w:rPr>
            </w:pPr>
          </w:p>
        </w:tc>
        <w:tc>
          <w:tcPr>
            <w:tcW w:w="1404" w:type="dxa"/>
            <w:vMerge/>
          </w:tcPr>
          <w:p w:rsidR="001667CF" w:rsidRPr="002B303E" w:rsidDel="00EC0238" w:rsidRDefault="001667CF" w:rsidP="00B74E1F">
            <w:pPr>
              <w:rPr>
                <w:rFonts w:ascii="Calibri" w:hAnsi="Calibri" w:cs="Calibri"/>
                <w:i/>
                <w:iCs/>
                <w:lang w:eastAsia="en-US"/>
              </w:rPr>
            </w:pPr>
          </w:p>
        </w:tc>
      </w:tr>
    </w:tbl>
    <w:p w:rsidR="001667CF" w:rsidRPr="00012898" w:rsidDel="00EC0238" w:rsidRDefault="001667CF" w:rsidP="00710042">
      <w:pPr>
        <w:pStyle w:val="af5"/>
        <w:tabs>
          <w:tab w:val="clear" w:pos="1134"/>
        </w:tabs>
        <w:autoSpaceDE w:val="0"/>
        <w:autoSpaceDN w:val="0"/>
        <w:spacing w:line="240" w:lineRule="auto"/>
        <w:ind w:firstLine="0"/>
      </w:pPr>
    </w:p>
    <w:p w:rsidR="001667CF" w:rsidRPr="008B0FDE" w:rsidDel="00EC0238" w:rsidRDefault="001667CF" w:rsidP="00710042">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1667CF" w:rsidRPr="008B0FDE" w:rsidDel="00EC0238" w:rsidRDefault="001667CF" w:rsidP="00710042">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1667CF" w:rsidDel="00EC0238" w:rsidRDefault="001667CF" w:rsidP="00710042">
      <w:pPr>
        <w:pStyle w:val="Times12"/>
        <w:ind w:firstLine="709"/>
        <w:rPr>
          <w:b/>
          <w:bCs/>
        </w:rPr>
      </w:pPr>
      <w:r w:rsidRPr="00012898" w:rsidDel="00EC0238">
        <w:rPr>
          <w:b/>
          <w:bCs/>
        </w:rPr>
        <w:t>М.П.</w:t>
      </w:r>
    </w:p>
    <w:p w:rsidR="001667CF" w:rsidRPr="00FC009D" w:rsidDel="00EC0238" w:rsidRDefault="001667CF" w:rsidP="00710042">
      <w:pPr>
        <w:jc w:val="center"/>
        <w:rPr>
          <w:b/>
          <w:bCs/>
        </w:rPr>
      </w:pPr>
    </w:p>
    <w:p w:rsidR="001667CF" w:rsidRPr="00FC009D" w:rsidDel="00EC0238" w:rsidRDefault="001667CF" w:rsidP="00710042">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1667CF" w:rsidRDefault="001667CF" w:rsidP="00481F46">
      <w:pPr>
        <w:pStyle w:val="Times12"/>
        <w:numPr>
          <w:ilvl w:val="1"/>
          <w:numId w:val="42"/>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1667CF" w:rsidRPr="00FC009D" w:rsidDel="00EC0238" w:rsidRDefault="001667CF" w:rsidP="00481F46">
      <w:pPr>
        <w:pStyle w:val="Times12"/>
        <w:numPr>
          <w:ilvl w:val="1"/>
          <w:numId w:val="42"/>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667CF" w:rsidRPr="00FC009D" w:rsidDel="00EC0238" w:rsidRDefault="001667CF" w:rsidP="00481F46">
      <w:pPr>
        <w:pStyle w:val="Times12"/>
        <w:numPr>
          <w:ilvl w:val="1"/>
          <w:numId w:val="42"/>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1667CF" w:rsidRPr="0076483D" w:rsidDel="00EC0238" w:rsidRDefault="001667CF" w:rsidP="00481F46">
      <w:pPr>
        <w:pStyle w:val="Times12"/>
        <w:numPr>
          <w:ilvl w:val="1"/>
          <w:numId w:val="42"/>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p>
    <w:p w:rsidR="001667CF" w:rsidRPr="00770FB1" w:rsidDel="00EC0238" w:rsidRDefault="001667CF" w:rsidP="00481F46">
      <w:pPr>
        <w:pStyle w:val="Times12"/>
        <w:numPr>
          <w:ilvl w:val="1"/>
          <w:numId w:val="42"/>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1667CF" w:rsidDel="00EC0238" w:rsidRDefault="001667CF" w:rsidP="00710042">
      <w:pPr>
        <w:pStyle w:val="Times12"/>
        <w:tabs>
          <w:tab w:val="left" w:pos="1134"/>
        </w:tabs>
      </w:pPr>
    </w:p>
    <w:p w:rsidR="001667CF" w:rsidRPr="00FC009D" w:rsidDel="00EC0238" w:rsidRDefault="001667CF" w:rsidP="00710042">
      <w:pPr>
        <w:pStyle w:val="Times12"/>
        <w:ind w:left="600" w:firstLine="0"/>
        <w:rPr>
          <w:sz w:val="20"/>
          <w:szCs w:val="20"/>
        </w:rPr>
        <w:sectPr w:rsidR="001667CF" w:rsidRPr="00FC009D" w:rsidDel="00EC0238" w:rsidSect="00C87330">
          <w:pgSz w:w="11907" w:h="16840" w:code="9"/>
          <w:pgMar w:top="1134" w:right="567" w:bottom="1134" w:left="1418" w:header="567" w:footer="567" w:gutter="0"/>
          <w:cols w:space="708"/>
          <w:docGrid w:linePitch="360"/>
        </w:sectPr>
      </w:pPr>
    </w:p>
    <w:p w:rsidR="001667CF" w:rsidRPr="00815223" w:rsidRDefault="001667CF" w:rsidP="00710042">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1667CF" w:rsidRPr="00FC009D" w:rsidRDefault="001667CF" w:rsidP="00710042">
      <w:pPr>
        <w:jc w:val="right"/>
        <w:rPr>
          <w:sz w:val="28"/>
          <w:szCs w:val="28"/>
        </w:rPr>
      </w:pPr>
      <w:r w:rsidRPr="00FC009D">
        <w:rPr>
          <w:sz w:val="28"/>
          <w:szCs w:val="28"/>
        </w:rPr>
        <w:t xml:space="preserve">Форма </w:t>
      </w:r>
      <w:r>
        <w:rPr>
          <w:sz w:val="28"/>
          <w:szCs w:val="28"/>
        </w:rPr>
        <w:t>1.2</w:t>
      </w:r>
      <w:r w:rsidRPr="00FC009D">
        <w:rPr>
          <w:sz w:val="28"/>
          <w:szCs w:val="28"/>
        </w:rPr>
        <w:t>.</w:t>
      </w:r>
    </w:p>
    <w:p w:rsidR="001667CF" w:rsidRPr="00FC009D" w:rsidRDefault="001667CF" w:rsidP="00710042">
      <w:pPr>
        <w:pStyle w:val="Times12"/>
        <w:ind w:left="10065" w:firstLine="0"/>
        <w:jc w:val="left"/>
      </w:pPr>
    </w:p>
    <w:p w:rsidR="001667CF" w:rsidRPr="00FC009D" w:rsidRDefault="001667CF" w:rsidP="00710042">
      <w:pPr>
        <w:jc w:val="right"/>
        <w:rPr>
          <w:b/>
          <w:bCs/>
          <w:sz w:val="22"/>
          <w:szCs w:val="22"/>
        </w:rPr>
      </w:pPr>
    </w:p>
    <w:p w:rsidR="001667CF" w:rsidRPr="00FC009D" w:rsidRDefault="001667CF" w:rsidP="00710042">
      <w:pPr>
        <w:pStyle w:val="Heading2"/>
        <w:numPr>
          <w:ilvl w:val="0"/>
          <w:numId w:val="0"/>
        </w:numPr>
        <w:spacing w:before="0" w:after="0"/>
        <w:jc w:val="center"/>
        <w:rPr>
          <w:rFonts w:ascii="Times New Roman" w:hAnsi="Times New Roman" w:cs="Times New Roman"/>
          <w:b w:val="0"/>
          <w:bCs w:val="0"/>
          <w:i w:val="0"/>
          <w:iCs w:val="0"/>
        </w:rPr>
      </w:pPr>
      <w:bookmarkStart w:id="116" w:name="_СВЕДЕНИЯ_О_ПРИНАДЛЕЖНОСТИ"/>
      <w:bookmarkStart w:id="117" w:name="_СВЕДЕНИЯ_О_ЦЕПОЧКЕ"/>
      <w:bookmarkStart w:id="118" w:name="_Toc402520354"/>
      <w:bookmarkStart w:id="119" w:name="_Toc418078337"/>
      <w:bookmarkEnd w:id="116"/>
      <w:bookmarkEnd w:id="117"/>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118"/>
      <w:bookmarkEnd w:id="119"/>
    </w:p>
    <w:p w:rsidR="001667CF" w:rsidRPr="00FC009D" w:rsidRDefault="001667CF" w:rsidP="0071004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667CF" w:rsidRPr="00FC009D" w:rsidRDefault="001667CF" w:rsidP="0071004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667CF" w:rsidRPr="00FC009D" w:rsidRDefault="001667CF" w:rsidP="00710042">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667CF" w:rsidRPr="00FC009D">
        <w:trPr>
          <w:trHeight w:val="510"/>
        </w:trPr>
        <w:tc>
          <w:tcPr>
            <w:tcW w:w="567" w:type="dxa"/>
            <w:vMerge w:val="restart"/>
            <w:vAlign w:val="center"/>
          </w:tcPr>
          <w:p w:rsidR="001667CF" w:rsidRPr="00FC009D" w:rsidRDefault="001667CF" w:rsidP="00B74E1F">
            <w:pPr>
              <w:jc w:val="center"/>
              <w:rPr>
                <w:sz w:val="20"/>
                <w:szCs w:val="20"/>
              </w:rPr>
            </w:pPr>
            <w:r w:rsidRPr="00FC009D">
              <w:rPr>
                <w:sz w:val="20"/>
                <w:szCs w:val="20"/>
              </w:rPr>
              <w:t>№ п/п</w:t>
            </w:r>
          </w:p>
        </w:tc>
        <w:tc>
          <w:tcPr>
            <w:tcW w:w="5813" w:type="dxa"/>
            <w:gridSpan w:val="6"/>
            <w:vAlign w:val="center"/>
          </w:tcPr>
          <w:p w:rsidR="001667CF" w:rsidRPr="00FC009D" w:rsidRDefault="001667CF" w:rsidP="00B74E1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1667CF" w:rsidRPr="00FC009D" w:rsidRDefault="001667CF" w:rsidP="00B74E1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667CF" w:rsidRPr="00FC009D" w:rsidRDefault="001667CF" w:rsidP="00B74E1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667CF" w:rsidRPr="00FC009D">
        <w:trPr>
          <w:trHeight w:val="1590"/>
        </w:trPr>
        <w:tc>
          <w:tcPr>
            <w:tcW w:w="567" w:type="dxa"/>
            <w:vMerge/>
            <w:vAlign w:val="center"/>
          </w:tcPr>
          <w:p w:rsidR="001667CF" w:rsidRPr="00FC009D" w:rsidRDefault="001667CF" w:rsidP="00B74E1F">
            <w:pPr>
              <w:rPr>
                <w:sz w:val="20"/>
                <w:szCs w:val="20"/>
              </w:rPr>
            </w:pPr>
          </w:p>
        </w:tc>
        <w:tc>
          <w:tcPr>
            <w:tcW w:w="568" w:type="dxa"/>
            <w:vAlign w:val="center"/>
          </w:tcPr>
          <w:p w:rsidR="001667CF" w:rsidRPr="00FC009D" w:rsidRDefault="001667CF" w:rsidP="00B74E1F">
            <w:pPr>
              <w:ind w:left="-108" w:right="-108"/>
              <w:jc w:val="center"/>
              <w:rPr>
                <w:sz w:val="20"/>
                <w:szCs w:val="20"/>
              </w:rPr>
            </w:pPr>
            <w:r w:rsidRPr="00FC009D">
              <w:rPr>
                <w:sz w:val="20"/>
                <w:szCs w:val="20"/>
              </w:rPr>
              <w:t>ИНН</w:t>
            </w:r>
          </w:p>
        </w:tc>
        <w:tc>
          <w:tcPr>
            <w:tcW w:w="708" w:type="dxa"/>
            <w:vAlign w:val="center"/>
          </w:tcPr>
          <w:p w:rsidR="001667CF" w:rsidRPr="00FC009D" w:rsidRDefault="001667CF" w:rsidP="00B74E1F">
            <w:pPr>
              <w:ind w:left="-108" w:right="-108"/>
              <w:jc w:val="center"/>
              <w:rPr>
                <w:sz w:val="20"/>
                <w:szCs w:val="20"/>
              </w:rPr>
            </w:pPr>
            <w:r w:rsidRPr="00FC009D">
              <w:rPr>
                <w:sz w:val="20"/>
                <w:szCs w:val="20"/>
              </w:rPr>
              <w:t>ОГРН</w:t>
            </w:r>
          </w:p>
        </w:tc>
        <w:tc>
          <w:tcPr>
            <w:tcW w:w="1276" w:type="dxa"/>
            <w:vAlign w:val="center"/>
          </w:tcPr>
          <w:p w:rsidR="001667CF" w:rsidRPr="00FC009D" w:rsidRDefault="001667CF" w:rsidP="00B74E1F">
            <w:pPr>
              <w:ind w:left="-108" w:right="-108"/>
              <w:jc w:val="center"/>
              <w:rPr>
                <w:sz w:val="20"/>
                <w:szCs w:val="20"/>
              </w:rPr>
            </w:pPr>
            <w:r w:rsidRPr="00FC009D">
              <w:rPr>
                <w:sz w:val="20"/>
                <w:szCs w:val="20"/>
              </w:rPr>
              <w:t>Наименование краткое</w:t>
            </w:r>
          </w:p>
        </w:tc>
        <w:tc>
          <w:tcPr>
            <w:tcW w:w="709" w:type="dxa"/>
            <w:vAlign w:val="center"/>
          </w:tcPr>
          <w:p w:rsidR="001667CF" w:rsidRPr="00FC009D" w:rsidRDefault="001667CF" w:rsidP="00B74E1F">
            <w:pPr>
              <w:ind w:left="-108" w:right="-108"/>
              <w:jc w:val="center"/>
              <w:rPr>
                <w:sz w:val="20"/>
                <w:szCs w:val="20"/>
              </w:rPr>
            </w:pPr>
            <w:r w:rsidRPr="00FC009D">
              <w:rPr>
                <w:sz w:val="20"/>
                <w:szCs w:val="20"/>
              </w:rPr>
              <w:t>Код ОКВЭД</w:t>
            </w:r>
          </w:p>
        </w:tc>
        <w:tc>
          <w:tcPr>
            <w:tcW w:w="1276" w:type="dxa"/>
            <w:vAlign w:val="center"/>
          </w:tcPr>
          <w:p w:rsidR="001667CF" w:rsidRPr="00FC009D" w:rsidRDefault="001667CF" w:rsidP="00B74E1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1667CF" w:rsidRPr="00FC009D" w:rsidRDefault="001667CF" w:rsidP="00B74E1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1667CF" w:rsidRPr="00FC009D" w:rsidRDefault="001667CF" w:rsidP="00B74E1F">
            <w:pPr>
              <w:ind w:left="-108" w:right="-108"/>
              <w:jc w:val="center"/>
              <w:rPr>
                <w:sz w:val="20"/>
                <w:szCs w:val="20"/>
              </w:rPr>
            </w:pPr>
            <w:r w:rsidRPr="00FC009D">
              <w:rPr>
                <w:sz w:val="20"/>
                <w:szCs w:val="20"/>
              </w:rPr>
              <w:t xml:space="preserve">№ </w:t>
            </w:r>
          </w:p>
        </w:tc>
        <w:tc>
          <w:tcPr>
            <w:tcW w:w="708" w:type="dxa"/>
            <w:vAlign w:val="center"/>
          </w:tcPr>
          <w:p w:rsidR="001667CF" w:rsidRPr="00FC009D" w:rsidRDefault="001667CF" w:rsidP="00B74E1F">
            <w:pPr>
              <w:ind w:left="-108" w:right="-108"/>
              <w:jc w:val="center"/>
              <w:rPr>
                <w:sz w:val="20"/>
                <w:szCs w:val="20"/>
              </w:rPr>
            </w:pPr>
            <w:r w:rsidRPr="00FC009D">
              <w:rPr>
                <w:sz w:val="20"/>
                <w:szCs w:val="20"/>
              </w:rPr>
              <w:t xml:space="preserve">ИНН </w:t>
            </w:r>
          </w:p>
        </w:tc>
        <w:tc>
          <w:tcPr>
            <w:tcW w:w="709" w:type="dxa"/>
            <w:vAlign w:val="center"/>
          </w:tcPr>
          <w:p w:rsidR="001667CF" w:rsidRPr="00FC009D" w:rsidRDefault="001667CF" w:rsidP="00B74E1F">
            <w:pPr>
              <w:ind w:left="-108" w:right="-108"/>
              <w:jc w:val="center"/>
              <w:rPr>
                <w:sz w:val="20"/>
                <w:szCs w:val="20"/>
              </w:rPr>
            </w:pPr>
            <w:r w:rsidRPr="00FC009D">
              <w:rPr>
                <w:sz w:val="20"/>
                <w:szCs w:val="20"/>
              </w:rPr>
              <w:t>ОГРН</w:t>
            </w:r>
          </w:p>
        </w:tc>
        <w:tc>
          <w:tcPr>
            <w:tcW w:w="1276" w:type="dxa"/>
            <w:vAlign w:val="center"/>
          </w:tcPr>
          <w:p w:rsidR="001667CF" w:rsidRPr="00FC009D" w:rsidRDefault="001667CF" w:rsidP="00B74E1F">
            <w:pPr>
              <w:ind w:left="-108" w:right="-108"/>
              <w:jc w:val="center"/>
              <w:rPr>
                <w:sz w:val="20"/>
                <w:szCs w:val="20"/>
              </w:rPr>
            </w:pPr>
            <w:r w:rsidRPr="00FC009D">
              <w:rPr>
                <w:sz w:val="20"/>
                <w:szCs w:val="20"/>
              </w:rPr>
              <w:t>Наименование / ФИО</w:t>
            </w:r>
          </w:p>
        </w:tc>
        <w:tc>
          <w:tcPr>
            <w:tcW w:w="1276" w:type="dxa"/>
            <w:vAlign w:val="center"/>
          </w:tcPr>
          <w:p w:rsidR="001667CF" w:rsidRPr="00FC009D" w:rsidRDefault="001667CF" w:rsidP="00B74E1F">
            <w:pPr>
              <w:ind w:left="-108" w:right="-108"/>
              <w:jc w:val="center"/>
              <w:rPr>
                <w:sz w:val="20"/>
                <w:szCs w:val="20"/>
              </w:rPr>
            </w:pPr>
            <w:r w:rsidRPr="00FC009D">
              <w:rPr>
                <w:sz w:val="20"/>
                <w:szCs w:val="20"/>
              </w:rPr>
              <w:t>Адрес регистрации</w:t>
            </w:r>
          </w:p>
        </w:tc>
        <w:tc>
          <w:tcPr>
            <w:tcW w:w="1559" w:type="dxa"/>
            <w:vAlign w:val="center"/>
          </w:tcPr>
          <w:p w:rsidR="001667CF" w:rsidRPr="00FC009D" w:rsidRDefault="001667CF" w:rsidP="00B74E1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1667CF" w:rsidRPr="00FC009D" w:rsidRDefault="001667CF" w:rsidP="00B74E1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1667CF" w:rsidRPr="00FC009D" w:rsidRDefault="001667CF" w:rsidP="00B74E1F">
            <w:pPr>
              <w:rPr>
                <w:sz w:val="20"/>
                <w:szCs w:val="20"/>
              </w:rPr>
            </w:pPr>
          </w:p>
        </w:tc>
      </w:tr>
      <w:tr w:rsidR="001667CF" w:rsidRPr="00FC009D">
        <w:trPr>
          <w:trHeight w:val="315"/>
        </w:trPr>
        <w:tc>
          <w:tcPr>
            <w:tcW w:w="567" w:type="dxa"/>
            <w:noWrap/>
            <w:vAlign w:val="center"/>
          </w:tcPr>
          <w:p w:rsidR="001667CF" w:rsidRPr="00FC009D" w:rsidRDefault="001667CF" w:rsidP="00B74E1F">
            <w:pPr>
              <w:jc w:val="center"/>
              <w:rPr>
                <w:sz w:val="20"/>
                <w:szCs w:val="20"/>
              </w:rPr>
            </w:pPr>
            <w:r w:rsidRPr="00FC009D">
              <w:rPr>
                <w:sz w:val="20"/>
                <w:szCs w:val="20"/>
              </w:rPr>
              <w:t>1</w:t>
            </w:r>
          </w:p>
        </w:tc>
        <w:tc>
          <w:tcPr>
            <w:tcW w:w="568" w:type="dxa"/>
            <w:noWrap/>
            <w:vAlign w:val="center"/>
          </w:tcPr>
          <w:p w:rsidR="001667CF" w:rsidRPr="00FC009D" w:rsidRDefault="001667CF" w:rsidP="00B74E1F">
            <w:pPr>
              <w:jc w:val="center"/>
              <w:rPr>
                <w:sz w:val="20"/>
                <w:szCs w:val="20"/>
              </w:rPr>
            </w:pPr>
            <w:r w:rsidRPr="00FC009D">
              <w:rPr>
                <w:sz w:val="20"/>
                <w:szCs w:val="20"/>
              </w:rPr>
              <w:t>2</w:t>
            </w:r>
          </w:p>
        </w:tc>
        <w:tc>
          <w:tcPr>
            <w:tcW w:w="708" w:type="dxa"/>
            <w:noWrap/>
            <w:vAlign w:val="center"/>
          </w:tcPr>
          <w:p w:rsidR="001667CF" w:rsidRPr="00FC009D" w:rsidRDefault="001667CF" w:rsidP="00B74E1F">
            <w:pPr>
              <w:jc w:val="center"/>
              <w:rPr>
                <w:sz w:val="20"/>
                <w:szCs w:val="20"/>
              </w:rPr>
            </w:pPr>
            <w:r w:rsidRPr="00FC009D">
              <w:rPr>
                <w:sz w:val="20"/>
                <w:szCs w:val="20"/>
              </w:rPr>
              <w:t>3</w:t>
            </w:r>
          </w:p>
        </w:tc>
        <w:tc>
          <w:tcPr>
            <w:tcW w:w="1276" w:type="dxa"/>
            <w:noWrap/>
            <w:vAlign w:val="center"/>
          </w:tcPr>
          <w:p w:rsidR="001667CF" w:rsidRPr="00FC009D" w:rsidRDefault="001667CF" w:rsidP="00B74E1F">
            <w:pPr>
              <w:jc w:val="center"/>
              <w:rPr>
                <w:sz w:val="20"/>
                <w:szCs w:val="20"/>
              </w:rPr>
            </w:pPr>
            <w:r w:rsidRPr="00FC009D">
              <w:rPr>
                <w:sz w:val="20"/>
                <w:szCs w:val="20"/>
              </w:rPr>
              <w:t>4</w:t>
            </w:r>
          </w:p>
        </w:tc>
        <w:tc>
          <w:tcPr>
            <w:tcW w:w="709" w:type="dxa"/>
            <w:noWrap/>
            <w:vAlign w:val="center"/>
          </w:tcPr>
          <w:p w:rsidR="001667CF" w:rsidRPr="00FC009D" w:rsidRDefault="001667CF" w:rsidP="00B74E1F">
            <w:pPr>
              <w:jc w:val="center"/>
              <w:rPr>
                <w:sz w:val="20"/>
                <w:szCs w:val="20"/>
              </w:rPr>
            </w:pPr>
            <w:r w:rsidRPr="00FC009D">
              <w:rPr>
                <w:sz w:val="20"/>
                <w:szCs w:val="20"/>
              </w:rPr>
              <w:t>5</w:t>
            </w:r>
          </w:p>
        </w:tc>
        <w:tc>
          <w:tcPr>
            <w:tcW w:w="1276" w:type="dxa"/>
            <w:noWrap/>
            <w:vAlign w:val="center"/>
          </w:tcPr>
          <w:p w:rsidR="001667CF" w:rsidRPr="00FC009D" w:rsidRDefault="001667CF" w:rsidP="00B74E1F">
            <w:pPr>
              <w:jc w:val="center"/>
              <w:rPr>
                <w:sz w:val="20"/>
                <w:szCs w:val="20"/>
              </w:rPr>
            </w:pPr>
            <w:r w:rsidRPr="00FC009D">
              <w:rPr>
                <w:sz w:val="20"/>
                <w:szCs w:val="20"/>
              </w:rPr>
              <w:t>6</w:t>
            </w:r>
          </w:p>
        </w:tc>
        <w:tc>
          <w:tcPr>
            <w:tcW w:w="1276" w:type="dxa"/>
            <w:noWrap/>
            <w:vAlign w:val="center"/>
          </w:tcPr>
          <w:p w:rsidR="001667CF" w:rsidRPr="00FC009D" w:rsidRDefault="001667CF" w:rsidP="00B74E1F">
            <w:pPr>
              <w:jc w:val="center"/>
              <w:rPr>
                <w:sz w:val="20"/>
                <w:szCs w:val="20"/>
              </w:rPr>
            </w:pPr>
            <w:r w:rsidRPr="00FC009D">
              <w:rPr>
                <w:sz w:val="20"/>
                <w:szCs w:val="20"/>
              </w:rPr>
              <w:t>7</w:t>
            </w:r>
          </w:p>
        </w:tc>
        <w:tc>
          <w:tcPr>
            <w:tcW w:w="425" w:type="dxa"/>
            <w:noWrap/>
            <w:vAlign w:val="center"/>
          </w:tcPr>
          <w:p w:rsidR="001667CF" w:rsidRPr="00FC009D" w:rsidRDefault="001667CF" w:rsidP="00B74E1F">
            <w:pPr>
              <w:jc w:val="center"/>
              <w:rPr>
                <w:sz w:val="20"/>
                <w:szCs w:val="20"/>
              </w:rPr>
            </w:pPr>
            <w:r w:rsidRPr="00FC009D">
              <w:rPr>
                <w:sz w:val="20"/>
                <w:szCs w:val="20"/>
              </w:rPr>
              <w:t>8</w:t>
            </w:r>
          </w:p>
        </w:tc>
        <w:tc>
          <w:tcPr>
            <w:tcW w:w="708" w:type="dxa"/>
            <w:noWrap/>
            <w:vAlign w:val="center"/>
          </w:tcPr>
          <w:p w:rsidR="001667CF" w:rsidRPr="00FC009D" w:rsidRDefault="001667CF" w:rsidP="00B74E1F">
            <w:pPr>
              <w:jc w:val="center"/>
              <w:rPr>
                <w:sz w:val="20"/>
                <w:szCs w:val="20"/>
              </w:rPr>
            </w:pPr>
            <w:r w:rsidRPr="00FC009D">
              <w:rPr>
                <w:sz w:val="20"/>
                <w:szCs w:val="20"/>
              </w:rPr>
              <w:t>9</w:t>
            </w:r>
          </w:p>
        </w:tc>
        <w:tc>
          <w:tcPr>
            <w:tcW w:w="709" w:type="dxa"/>
            <w:noWrap/>
            <w:vAlign w:val="center"/>
          </w:tcPr>
          <w:p w:rsidR="001667CF" w:rsidRPr="00FC009D" w:rsidRDefault="001667CF" w:rsidP="00B74E1F">
            <w:pPr>
              <w:jc w:val="center"/>
              <w:rPr>
                <w:sz w:val="20"/>
                <w:szCs w:val="20"/>
              </w:rPr>
            </w:pPr>
            <w:r w:rsidRPr="00FC009D">
              <w:rPr>
                <w:sz w:val="20"/>
                <w:szCs w:val="20"/>
              </w:rPr>
              <w:t>10</w:t>
            </w:r>
          </w:p>
        </w:tc>
        <w:tc>
          <w:tcPr>
            <w:tcW w:w="1276" w:type="dxa"/>
            <w:noWrap/>
            <w:vAlign w:val="center"/>
          </w:tcPr>
          <w:p w:rsidR="001667CF" w:rsidRPr="00FC009D" w:rsidRDefault="001667CF" w:rsidP="00B74E1F">
            <w:pPr>
              <w:jc w:val="center"/>
              <w:rPr>
                <w:sz w:val="20"/>
                <w:szCs w:val="20"/>
              </w:rPr>
            </w:pPr>
            <w:r w:rsidRPr="00FC009D">
              <w:rPr>
                <w:sz w:val="20"/>
                <w:szCs w:val="20"/>
              </w:rPr>
              <w:t>11</w:t>
            </w:r>
          </w:p>
        </w:tc>
        <w:tc>
          <w:tcPr>
            <w:tcW w:w="1276" w:type="dxa"/>
            <w:noWrap/>
            <w:vAlign w:val="center"/>
          </w:tcPr>
          <w:p w:rsidR="001667CF" w:rsidRPr="00FC009D" w:rsidRDefault="001667CF" w:rsidP="00B74E1F">
            <w:pPr>
              <w:jc w:val="center"/>
              <w:rPr>
                <w:sz w:val="20"/>
                <w:szCs w:val="20"/>
              </w:rPr>
            </w:pPr>
            <w:r w:rsidRPr="00FC009D">
              <w:rPr>
                <w:sz w:val="20"/>
                <w:szCs w:val="20"/>
              </w:rPr>
              <w:t>12</w:t>
            </w:r>
          </w:p>
        </w:tc>
        <w:tc>
          <w:tcPr>
            <w:tcW w:w="1559" w:type="dxa"/>
            <w:noWrap/>
            <w:vAlign w:val="center"/>
          </w:tcPr>
          <w:p w:rsidR="001667CF" w:rsidRPr="00FC009D" w:rsidRDefault="001667CF" w:rsidP="00B74E1F">
            <w:pPr>
              <w:jc w:val="center"/>
              <w:rPr>
                <w:sz w:val="20"/>
                <w:szCs w:val="20"/>
              </w:rPr>
            </w:pPr>
            <w:r w:rsidRPr="00FC009D">
              <w:rPr>
                <w:sz w:val="20"/>
                <w:szCs w:val="20"/>
              </w:rPr>
              <w:t>13</w:t>
            </w:r>
          </w:p>
        </w:tc>
        <w:tc>
          <w:tcPr>
            <w:tcW w:w="1417" w:type="dxa"/>
            <w:noWrap/>
            <w:vAlign w:val="center"/>
          </w:tcPr>
          <w:p w:rsidR="001667CF" w:rsidRPr="00FC009D" w:rsidRDefault="001667CF" w:rsidP="00B74E1F">
            <w:pPr>
              <w:jc w:val="center"/>
              <w:rPr>
                <w:sz w:val="20"/>
                <w:szCs w:val="20"/>
              </w:rPr>
            </w:pPr>
            <w:r w:rsidRPr="00FC009D">
              <w:rPr>
                <w:sz w:val="20"/>
                <w:szCs w:val="20"/>
              </w:rPr>
              <w:t>14</w:t>
            </w:r>
          </w:p>
        </w:tc>
        <w:tc>
          <w:tcPr>
            <w:tcW w:w="1701" w:type="dxa"/>
            <w:noWrap/>
            <w:vAlign w:val="center"/>
          </w:tcPr>
          <w:p w:rsidR="001667CF" w:rsidRPr="00FC009D" w:rsidRDefault="001667CF" w:rsidP="00B74E1F">
            <w:pPr>
              <w:jc w:val="center"/>
              <w:rPr>
                <w:sz w:val="20"/>
                <w:szCs w:val="20"/>
              </w:rPr>
            </w:pPr>
            <w:r w:rsidRPr="00FC009D">
              <w:rPr>
                <w:sz w:val="20"/>
                <w:szCs w:val="20"/>
              </w:rPr>
              <w:t>15</w:t>
            </w:r>
          </w:p>
        </w:tc>
      </w:tr>
      <w:tr w:rsidR="001667CF" w:rsidRPr="00FC009D">
        <w:trPr>
          <w:trHeight w:val="630"/>
        </w:trPr>
        <w:tc>
          <w:tcPr>
            <w:tcW w:w="567" w:type="dxa"/>
            <w:noWrap/>
            <w:vAlign w:val="bottom"/>
          </w:tcPr>
          <w:p w:rsidR="001667CF" w:rsidRPr="00FC009D" w:rsidRDefault="001667CF" w:rsidP="00B74E1F">
            <w:pPr>
              <w:jc w:val="right"/>
              <w:rPr>
                <w:sz w:val="20"/>
                <w:szCs w:val="20"/>
              </w:rPr>
            </w:pPr>
          </w:p>
        </w:tc>
        <w:tc>
          <w:tcPr>
            <w:tcW w:w="568" w:type="dxa"/>
            <w:noWrap/>
            <w:vAlign w:val="bottom"/>
          </w:tcPr>
          <w:p w:rsidR="001667CF" w:rsidRPr="00FC009D" w:rsidRDefault="001667CF" w:rsidP="00B74E1F">
            <w:pPr>
              <w:jc w:val="right"/>
              <w:rPr>
                <w:sz w:val="20"/>
                <w:szCs w:val="20"/>
              </w:rPr>
            </w:pPr>
          </w:p>
        </w:tc>
        <w:tc>
          <w:tcPr>
            <w:tcW w:w="708" w:type="dxa"/>
            <w:noWrap/>
            <w:vAlign w:val="bottom"/>
          </w:tcPr>
          <w:p w:rsidR="001667CF" w:rsidRPr="00FC009D" w:rsidRDefault="001667CF" w:rsidP="00B74E1F">
            <w:pPr>
              <w:rPr>
                <w:sz w:val="20"/>
                <w:szCs w:val="20"/>
              </w:rPr>
            </w:pPr>
          </w:p>
        </w:tc>
        <w:tc>
          <w:tcPr>
            <w:tcW w:w="1276" w:type="dxa"/>
            <w:noWrap/>
            <w:vAlign w:val="bottom"/>
          </w:tcPr>
          <w:p w:rsidR="001667CF" w:rsidRPr="00FC009D" w:rsidRDefault="001667CF" w:rsidP="00B74E1F">
            <w:pPr>
              <w:rPr>
                <w:sz w:val="20"/>
                <w:szCs w:val="20"/>
              </w:rPr>
            </w:pPr>
          </w:p>
        </w:tc>
        <w:tc>
          <w:tcPr>
            <w:tcW w:w="709" w:type="dxa"/>
            <w:noWrap/>
            <w:vAlign w:val="bottom"/>
          </w:tcPr>
          <w:p w:rsidR="001667CF" w:rsidRPr="00FC009D" w:rsidRDefault="001667CF" w:rsidP="00B74E1F">
            <w:pPr>
              <w:rPr>
                <w:sz w:val="20"/>
                <w:szCs w:val="20"/>
              </w:rPr>
            </w:pPr>
          </w:p>
        </w:tc>
        <w:tc>
          <w:tcPr>
            <w:tcW w:w="1276" w:type="dxa"/>
            <w:noWrap/>
            <w:vAlign w:val="bottom"/>
          </w:tcPr>
          <w:p w:rsidR="001667CF" w:rsidRPr="00FC009D" w:rsidRDefault="001667CF" w:rsidP="00B74E1F">
            <w:pPr>
              <w:rPr>
                <w:sz w:val="20"/>
                <w:szCs w:val="20"/>
              </w:rPr>
            </w:pPr>
          </w:p>
        </w:tc>
        <w:tc>
          <w:tcPr>
            <w:tcW w:w="1276" w:type="dxa"/>
            <w:noWrap/>
            <w:vAlign w:val="bottom"/>
          </w:tcPr>
          <w:p w:rsidR="001667CF" w:rsidRPr="00FC009D" w:rsidRDefault="001667CF" w:rsidP="00B74E1F">
            <w:pPr>
              <w:rPr>
                <w:sz w:val="20"/>
                <w:szCs w:val="20"/>
              </w:rPr>
            </w:pPr>
          </w:p>
        </w:tc>
        <w:tc>
          <w:tcPr>
            <w:tcW w:w="425" w:type="dxa"/>
            <w:noWrap/>
            <w:vAlign w:val="bottom"/>
          </w:tcPr>
          <w:p w:rsidR="001667CF" w:rsidRPr="00FC009D" w:rsidRDefault="001667CF" w:rsidP="00B74E1F">
            <w:pPr>
              <w:rPr>
                <w:sz w:val="20"/>
                <w:szCs w:val="20"/>
              </w:rPr>
            </w:pPr>
          </w:p>
        </w:tc>
        <w:tc>
          <w:tcPr>
            <w:tcW w:w="708" w:type="dxa"/>
            <w:noWrap/>
            <w:vAlign w:val="bottom"/>
          </w:tcPr>
          <w:p w:rsidR="001667CF" w:rsidRPr="00FC009D" w:rsidRDefault="001667CF" w:rsidP="00B74E1F">
            <w:pPr>
              <w:rPr>
                <w:sz w:val="20"/>
                <w:szCs w:val="20"/>
              </w:rPr>
            </w:pPr>
          </w:p>
        </w:tc>
        <w:tc>
          <w:tcPr>
            <w:tcW w:w="709" w:type="dxa"/>
            <w:noWrap/>
            <w:vAlign w:val="bottom"/>
          </w:tcPr>
          <w:p w:rsidR="001667CF" w:rsidRPr="00FC009D" w:rsidRDefault="001667CF" w:rsidP="00B74E1F">
            <w:pPr>
              <w:rPr>
                <w:sz w:val="20"/>
                <w:szCs w:val="20"/>
              </w:rPr>
            </w:pPr>
          </w:p>
        </w:tc>
        <w:tc>
          <w:tcPr>
            <w:tcW w:w="1276" w:type="dxa"/>
            <w:noWrap/>
            <w:vAlign w:val="bottom"/>
          </w:tcPr>
          <w:p w:rsidR="001667CF" w:rsidRPr="00FC009D" w:rsidRDefault="001667CF" w:rsidP="00B74E1F">
            <w:pPr>
              <w:rPr>
                <w:sz w:val="20"/>
                <w:szCs w:val="20"/>
              </w:rPr>
            </w:pPr>
          </w:p>
        </w:tc>
        <w:tc>
          <w:tcPr>
            <w:tcW w:w="1276" w:type="dxa"/>
            <w:noWrap/>
            <w:vAlign w:val="bottom"/>
          </w:tcPr>
          <w:p w:rsidR="001667CF" w:rsidRPr="00FC009D" w:rsidRDefault="001667CF" w:rsidP="00B74E1F">
            <w:pPr>
              <w:rPr>
                <w:sz w:val="20"/>
                <w:szCs w:val="20"/>
              </w:rPr>
            </w:pPr>
          </w:p>
        </w:tc>
        <w:tc>
          <w:tcPr>
            <w:tcW w:w="1559" w:type="dxa"/>
            <w:noWrap/>
            <w:vAlign w:val="bottom"/>
          </w:tcPr>
          <w:p w:rsidR="001667CF" w:rsidRPr="00FC009D" w:rsidRDefault="001667CF" w:rsidP="00B74E1F">
            <w:pPr>
              <w:rPr>
                <w:sz w:val="20"/>
                <w:szCs w:val="20"/>
              </w:rPr>
            </w:pPr>
          </w:p>
        </w:tc>
        <w:tc>
          <w:tcPr>
            <w:tcW w:w="1417" w:type="dxa"/>
            <w:noWrap/>
            <w:vAlign w:val="bottom"/>
          </w:tcPr>
          <w:p w:rsidR="001667CF" w:rsidRPr="00FC009D" w:rsidRDefault="001667CF" w:rsidP="00B74E1F">
            <w:pPr>
              <w:rPr>
                <w:sz w:val="20"/>
                <w:szCs w:val="20"/>
              </w:rPr>
            </w:pPr>
          </w:p>
        </w:tc>
        <w:tc>
          <w:tcPr>
            <w:tcW w:w="1701" w:type="dxa"/>
            <w:noWrap/>
            <w:vAlign w:val="bottom"/>
          </w:tcPr>
          <w:p w:rsidR="001667CF" w:rsidRPr="00FC009D" w:rsidRDefault="001667CF" w:rsidP="00B74E1F">
            <w:pPr>
              <w:rPr>
                <w:sz w:val="20"/>
                <w:szCs w:val="20"/>
              </w:rPr>
            </w:pPr>
          </w:p>
        </w:tc>
      </w:tr>
      <w:tr w:rsidR="001667CF" w:rsidRPr="00FC009D">
        <w:trPr>
          <w:trHeight w:val="315"/>
        </w:trPr>
        <w:tc>
          <w:tcPr>
            <w:tcW w:w="567" w:type="dxa"/>
            <w:noWrap/>
            <w:vAlign w:val="bottom"/>
          </w:tcPr>
          <w:p w:rsidR="001667CF" w:rsidRPr="00FC009D" w:rsidRDefault="001667CF" w:rsidP="00B74E1F">
            <w:pPr>
              <w:rPr>
                <w:sz w:val="20"/>
                <w:szCs w:val="20"/>
              </w:rPr>
            </w:pPr>
          </w:p>
        </w:tc>
        <w:tc>
          <w:tcPr>
            <w:tcW w:w="568" w:type="dxa"/>
            <w:noWrap/>
            <w:vAlign w:val="bottom"/>
          </w:tcPr>
          <w:p w:rsidR="001667CF" w:rsidRPr="00FC009D" w:rsidRDefault="001667CF" w:rsidP="00B74E1F">
            <w:pPr>
              <w:rPr>
                <w:sz w:val="20"/>
                <w:szCs w:val="20"/>
              </w:rPr>
            </w:pPr>
          </w:p>
        </w:tc>
        <w:tc>
          <w:tcPr>
            <w:tcW w:w="708" w:type="dxa"/>
            <w:noWrap/>
            <w:vAlign w:val="bottom"/>
          </w:tcPr>
          <w:p w:rsidR="001667CF" w:rsidRPr="00FC009D" w:rsidRDefault="001667CF" w:rsidP="00B74E1F">
            <w:pPr>
              <w:rPr>
                <w:sz w:val="20"/>
                <w:szCs w:val="20"/>
              </w:rPr>
            </w:pPr>
          </w:p>
        </w:tc>
        <w:tc>
          <w:tcPr>
            <w:tcW w:w="1276" w:type="dxa"/>
            <w:noWrap/>
            <w:vAlign w:val="bottom"/>
          </w:tcPr>
          <w:p w:rsidR="001667CF" w:rsidRPr="00FC009D" w:rsidRDefault="001667CF" w:rsidP="00B74E1F">
            <w:pPr>
              <w:rPr>
                <w:sz w:val="20"/>
                <w:szCs w:val="20"/>
              </w:rPr>
            </w:pPr>
          </w:p>
        </w:tc>
        <w:tc>
          <w:tcPr>
            <w:tcW w:w="709" w:type="dxa"/>
            <w:noWrap/>
            <w:vAlign w:val="bottom"/>
          </w:tcPr>
          <w:p w:rsidR="001667CF" w:rsidRPr="00FC009D" w:rsidRDefault="001667CF" w:rsidP="00B74E1F">
            <w:pPr>
              <w:rPr>
                <w:sz w:val="20"/>
                <w:szCs w:val="20"/>
              </w:rPr>
            </w:pPr>
          </w:p>
        </w:tc>
        <w:tc>
          <w:tcPr>
            <w:tcW w:w="1276" w:type="dxa"/>
            <w:noWrap/>
            <w:vAlign w:val="bottom"/>
          </w:tcPr>
          <w:p w:rsidR="001667CF" w:rsidRPr="00FC009D" w:rsidRDefault="001667CF" w:rsidP="00B74E1F">
            <w:pPr>
              <w:rPr>
                <w:sz w:val="20"/>
                <w:szCs w:val="20"/>
              </w:rPr>
            </w:pPr>
          </w:p>
        </w:tc>
        <w:tc>
          <w:tcPr>
            <w:tcW w:w="1276" w:type="dxa"/>
            <w:noWrap/>
            <w:vAlign w:val="bottom"/>
          </w:tcPr>
          <w:p w:rsidR="001667CF" w:rsidRPr="00FC009D" w:rsidRDefault="001667CF" w:rsidP="00B74E1F">
            <w:pPr>
              <w:rPr>
                <w:sz w:val="20"/>
                <w:szCs w:val="20"/>
              </w:rPr>
            </w:pPr>
          </w:p>
        </w:tc>
        <w:tc>
          <w:tcPr>
            <w:tcW w:w="425" w:type="dxa"/>
            <w:noWrap/>
            <w:vAlign w:val="bottom"/>
          </w:tcPr>
          <w:p w:rsidR="001667CF" w:rsidRPr="00FC009D" w:rsidRDefault="001667CF" w:rsidP="00B74E1F">
            <w:pPr>
              <w:rPr>
                <w:sz w:val="20"/>
                <w:szCs w:val="20"/>
              </w:rPr>
            </w:pPr>
          </w:p>
        </w:tc>
        <w:tc>
          <w:tcPr>
            <w:tcW w:w="708" w:type="dxa"/>
            <w:noWrap/>
            <w:vAlign w:val="bottom"/>
          </w:tcPr>
          <w:p w:rsidR="001667CF" w:rsidRPr="00FC009D" w:rsidRDefault="001667CF" w:rsidP="00B74E1F">
            <w:pPr>
              <w:rPr>
                <w:sz w:val="20"/>
                <w:szCs w:val="20"/>
              </w:rPr>
            </w:pPr>
          </w:p>
        </w:tc>
        <w:tc>
          <w:tcPr>
            <w:tcW w:w="709" w:type="dxa"/>
            <w:noWrap/>
            <w:vAlign w:val="bottom"/>
          </w:tcPr>
          <w:p w:rsidR="001667CF" w:rsidRPr="00FC009D" w:rsidRDefault="001667CF" w:rsidP="00B74E1F">
            <w:pPr>
              <w:rPr>
                <w:sz w:val="20"/>
                <w:szCs w:val="20"/>
              </w:rPr>
            </w:pPr>
          </w:p>
        </w:tc>
        <w:tc>
          <w:tcPr>
            <w:tcW w:w="1276" w:type="dxa"/>
            <w:noWrap/>
            <w:vAlign w:val="bottom"/>
          </w:tcPr>
          <w:p w:rsidR="001667CF" w:rsidRPr="00FC009D" w:rsidRDefault="001667CF" w:rsidP="00B74E1F">
            <w:pPr>
              <w:rPr>
                <w:sz w:val="20"/>
                <w:szCs w:val="20"/>
              </w:rPr>
            </w:pPr>
          </w:p>
        </w:tc>
        <w:tc>
          <w:tcPr>
            <w:tcW w:w="1276" w:type="dxa"/>
            <w:noWrap/>
            <w:vAlign w:val="bottom"/>
          </w:tcPr>
          <w:p w:rsidR="001667CF" w:rsidRPr="00FC009D" w:rsidRDefault="001667CF" w:rsidP="00B74E1F">
            <w:pPr>
              <w:rPr>
                <w:sz w:val="20"/>
                <w:szCs w:val="20"/>
              </w:rPr>
            </w:pPr>
          </w:p>
        </w:tc>
        <w:tc>
          <w:tcPr>
            <w:tcW w:w="1559" w:type="dxa"/>
            <w:noWrap/>
            <w:vAlign w:val="bottom"/>
          </w:tcPr>
          <w:p w:rsidR="001667CF" w:rsidRPr="00FC009D" w:rsidRDefault="001667CF" w:rsidP="00B74E1F">
            <w:pPr>
              <w:rPr>
                <w:sz w:val="20"/>
                <w:szCs w:val="20"/>
              </w:rPr>
            </w:pPr>
          </w:p>
        </w:tc>
        <w:tc>
          <w:tcPr>
            <w:tcW w:w="1417" w:type="dxa"/>
            <w:noWrap/>
            <w:vAlign w:val="bottom"/>
          </w:tcPr>
          <w:p w:rsidR="001667CF" w:rsidRPr="00FC009D" w:rsidRDefault="001667CF" w:rsidP="00B74E1F">
            <w:pPr>
              <w:rPr>
                <w:sz w:val="20"/>
                <w:szCs w:val="20"/>
              </w:rPr>
            </w:pPr>
          </w:p>
        </w:tc>
        <w:tc>
          <w:tcPr>
            <w:tcW w:w="1701" w:type="dxa"/>
            <w:noWrap/>
            <w:vAlign w:val="bottom"/>
          </w:tcPr>
          <w:p w:rsidR="001667CF" w:rsidRPr="00FC009D" w:rsidRDefault="001667CF" w:rsidP="00B74E1F">
            <w:pPr>
              <w:rPr>
                <w:sz w:val="20"/>
                <w:szCs w:val="20"/>
              </w:rPr>
            </w:pPr>
          </w:p>
        </w:tc>
      </w:tr>
      <w:tr w:rsidR="001667CF" w:rsidRPr="00FC009D">
        <w:trPr>
          <w:trHeight w:val="315"/>
        </w:trPr>
        <w:tc>
          <w:tcPr>
            <w:tcW w:w="567" w:type="dxa"/>
            <w:noWrap/>
            <w:vAlign w:val="bottom"/>
          </w:tcPr>
          <w:p w:rsidR="001667CF" w:rsidRPr="00FC009D" w:rsidRDefault="001667CF" w:rsidP="00B74E1F">
            <w:pPr>
              <w:rPr>
                <w:sz w:val="20"/>
                <w:szCs w:val="20"/>
              </w:rPr>
            </w:pPr>
            <w:r w:rsidRPr="00FC009D">
              <w:rPr>
                <w:sz w:val="20"/>
                <w:szCs w:val="20"/>
              </w:rPr>
              <w:t> </w:t>
            </w:r>
          </w:p>
        </w:tc>
        <w:tc>
          <w:tcPr>
            <w:tcW w:w="568" w:type="dxa"/>
            <w:noWrap/>
            <w:vAlign w:val="bottom"/>
          </w:tcPr>
          <w:p w:rsidR="001667CF" w:rsidRPr="00FC009D" w:rsidRDefault="001667CF" w:rsidP="00B74E1F">
            <w:pPr>
              <w:rPr>
                <w:sz w:val="20"/>
                <w:szCs w:val="20"/>
              </w:rPr>
            </w:pPr>
            <w:r w:rsidRPr="00FC009D">
              <w:rPr>
                <w:sz w:val="20"/>
                <w:szCs w:val="20"/>
              </w:rPr>
              <w:t> </w:t>
            </w:r>
          </w:p>
        </w:tc>
        <w:tc>
          <w:tcPr>
            <w:tcW w:w="708" w:type="dxa"/>
            <w:noWrap/>
            <w:vAlign w:val="bottom"/>
          </w:tcPr>
          <w:p w:rsidR="001667CF" w:rsidRPr="00FC009D" w:rsidRDefault="001667CF" w:rsidP="00B74E1F">
            <w:pPr>
              <w:rPr>
                <w:sz w:val="20"/>
                <w:szCs w:val="20"/>
              </w:rPr>
            </w:pPr>
            <w:r w:rsidRPr="00FC009D">
              <w:rPr>
                <w:sz w:val="20"/>
                <w:szCs w:val="20"/>
              </w:rPr>
              <w:t> </w:t>
            </w:r>
          </w:p>
        </w:tc>
        <w:tc>
          <w:tcPr>
            <w:tcW w:w="1276" w:type="dxa"/>
            <w:noWrap/>
            <w:vAlign w:val="bottom"/>
          </w:tcPr>
          <w:p w:rsidR="001667CF" w:rsidRPr="00FC009D" w:rsidRDefault="001667CF" w:rsidP="00B74E1F">
            <w:pPr>
              <w:rPr>
                <w:sz w:val="20"/>
                <w:szCs w:val="20"/>
              </w:rPr>
            </w:pPr>
            <w:r w:rsidRPr="00FC009D">
              <w:rPr>
                <w:sz w:val="20"/>
                <w:szCs w:val="20"/>
              </w:rPr>
              <w:t> </w:t>
            </w:r>
          </w:p>
        </w:tc>
        <w:tc>
          <w:tcPr>
            <w:tcW w:w="709" w:type="dxa"/>
            <w:noWrap/>
            <w:vAlign w:val="bottom"/>
          </w:tcPr>
          <w:p w:rsidR="001667CF" w:rsidRPr="00FC009D" w:rsidRDefault="001667CF" w:rsidP="00B74E1F">
            <w:pPr>
              <w:rPr>
                <w:sz w:val="20"/>
                <w:szCs w:val="20"/>
              </w:rPr>
            </w:pPr>
            <w:r w:rsidRPr="00FC009D">
              <w:rPr>
                <w:sz w:val="20"/>
                <w:szCs w:val="20"/>
              </w:rPr>
              <w:t> </w:t>
            </w:r>
          </w:p>
        </w:tc>
        <w:tc>
          <w:tcPr>
            <w:tcW w:w="1276" w:type="dxa"/>
            <w:noWrap/>
            <w:vAlign w:val="bottom"/>
          </w:tcPr>
          <w:p w:rsidR="001667CF" w:rsidRPr="00FC009D" w:rsidRDefault="001667CF" w:rsidP="00B74E1F">
            <w:pPr>
              <w:rPr>
                <w:sz w:val="20"/>
                <w:szCs w:val="20"/>
              </w:rPr>
            </w:pPr>
            <w:r w:rsidRPr="00FC009D">
              <w:rPr>
                <w:sz w:val="20"/>
                <w:szCs w:val="20"/>
              </w:rPr>
              <w:t> </w:t>
            </w:r>
          </w:p>
        </w:tc>
        <w:tc>
          <w:tcPr>
            <w:tcW w:w="1276" w:type="dxa"/>
            <w:noWrap/>
            <w:vAlign w:val="bottom"/>
          </w:tcPr>
          <w:p w:rsidR="001667CF" w:rsidRPr="00FC009D" w:rsidRDefault="001667CF" w:rsidP="00B74E1F">
            <w:pPr>
              <w:rPr>
                <w:sz w:val="20"/>
                <w:szCs w:val="20"/>
              </w:rPr>
            </w:pPr>
            <w:r w:rsidRPr="00FC009D">
              <w:rPr>
                <w:sz w:val="20"/>
                <w:szCs w:val="20"/>
              </w:rPr>
              <w:t> </w:t>
            </w:r>
          </w:p>
        </w:tc>
        <w:tc>
          <w:tcPr>
            <w:tcW w:w="425" w:type="dxa"/>
            <w:noWrap/>
            <w:vAlign w:val="bottom"/>
          </w:tcPr>
          <w:p w:rsidR="001667CF" w:rsidRPr="00FC009D" w:rsidRDefault="001667CF" w:rsidP="00B74E1F">
            <w:pPr>
              <w:rPr>
                <w:sz w:val="20"/>
                <w:szCs w:val="20"/>
              </w:rPr>
            </w:pPr>
            <w:r w:rsidRPr="00FC009D">
              <w:rPr>
                <w:sz w:val="20"/>
                <w:szCs w:val="20"/>
              </w:rPr>
              <w:t> </w:t>
            </w:r>
          </w:p>
        </w:tc>
        <w:tc>
          <w:tcPr>
            <w:tcW w:w="708" w:type="dxa"/>
            <w:noWrap/>
            <w:vAlign w:val="bottom"/>
          </w:tcPr>
          <w:p w:rsidR="001667CF" w:rsidRPr="00FC009D" w:rsidRDefault="001667CF" w:rsidP="00B74E1F">
            <w:pPr>
              <w:rPr>
                <w:sz w:val="20"/>
                <w:szCs w:val="20"/>
              </w:rPr>
            </w:pPr>
            <w:r w:rsidRPr="00FC009D">
              <w:rPr>
                <w:sz w:val="20"/>
                <w:szCs w:val="20"/>
              </w:rPr>
              <w:t> </w:t>
            </w:r>
          </w:p>
        </w:tc>
        <w:tc>
          <w:tcPr>
            <w:tcW w:w="709" w:type="dxa"/>
            <w:noWrap/>
            <w:vAlign w:val="bottom"/>
          </w:tcPr>
          <w:p w:rsidR="001667CF" w:rsidRPr="00FC009D" w:rsidRDefault="001667CF" w:rsidP="00B74E1F">
            <w:pPr>
              <w:rPr>
                <w:sz w:val="20"/>
                <w:szCs w:val="20"/>
              </w:rPr>
            </w:pPr>
            <w:r w:rsidRPr="00FC009D">
              <w:rPr>
                <w:sz w:val="20"/>
                <w:szCs w:val="20"/>
              </w:rPr>
              <w:t> </w:t>
            </w:r>
          </w:p>
        </w:tc>
        <w:tc>
          <w:tcPr>
            <w:tcW w:w="1276" w:type="dxa"/>
            <w:noWrap/>
            <w:vAlign w:val="bottom"/>
          </w:tcPr>
          <w:p w:rsidR="001667CF" w:rsidRPr="00FC009D" w:rsidRDefault="001667CF" w:rsidP="00B74E1F">
            <w:pPr>
              <w:rPr>
                <w:sz w:val="20"/>
                <w:szCs w:val="20"/>
              </w:rPr>
            </w:pPr>
            <w:r w:rsidRPr="00FC009D">
              <w:rPr>
                <w:sz w:val="20"/>
                <w:szCs w:val="20"/>
              </w:rPr>
              <w:t> </w:t>
            </w:r>
          </w:p>
        </w:tc>
        <w:tc>
          <w:tcPr>
            <w:tcW w:w="1276" w:type="dxa"/>
            <w:noWrap/>
            <w:vAlign w:val="bottom"/>
          </w:tcPr>
          <w:p w:rsidR="001667CF" w:rsidRPr="00FC009D" w:rsidRDefault="001667CF" w:rsidP="00B74E1F">
            <w:pPr>
              <w:rPr>
                <w:sz w:val="20"/>
                <w:szCs w:val="20"/>
              </w:rPr>
            </w:pPr>
            <w:r w:rsidRPr="00FC009D">
              <w:rPr>
                <w:sz w:val="20"/>
                <w:szCs w:val="20"/>
              </w:rPr>
              <w:t> </w:t>
            </w:r>
          </w:p>
        </w:tc>
        <w:tc>
          <w:tcPr>
            <w:tcW w:w="1559" w:type="dxa"/>
            <w:noWrap/>
            <w:vAlign w:val="bottom"/>
          </w:tcPr>
          <w:p w:rsidR="001667CF" w:rsidRPr="00FC009D" w:rsidRDefault="001667CF" w:rsidP="00B74E1F">
            <w:pPr>
              <w:rPr>
                <w:sz w:val="20"/>
                <w:szCs w:val="20"/>
              </w:rPr>
            </w:pPr>
            <w:r w:rsidRPr="00FC009D">
              <w:rPr>
                <w:sz w:val="20"/>
                <w:szCs w:val="20"/>
              </w:rPr>
              <w:t> </w:t>
            </w:r>
          </w:p>
        </w:tc>
        <w:tc>
          <w:tcPr>
            <w:tcW w:w="1417" w:type="dxa"/>
            <w:noWrap/>
            <w:vAlign w:val="bottom"/>
          </w:tcPr>
          <w:p w:rsidR="001667CF" w:rsidRPr="00FC009D" w:rsidRDefault="001667CF" w:rsidP="00B74E1F">
            <w:pPr>
              <w:rPr>
                <w:sz w:val="20"/>
                <w:szCs w:val="20"/>
              </w:rPr>
            </w:pPr>
            <w:r w:rsidRPr="00FC009D">
              <w:rPr>
                <w:sz w:val="20"/>
                <w:szCs w:val="20"/>
              </w:rPr>
              <w:t> </w:t>
            </w:r>
          </w:p>
        </w:tc>
        <w:tc>
          <w:tcPr>
            <w:tcW w:w="1701" w:type="dxa"/>
            <w:noWrap/>
            <w:vAlign w:val="bottom"/>
          </w:tcPr>
          <w:p w:rsidR="001667CF" w:rsidRPr="00FC009D" w:rsidRDefault="001667CF" w:rsidP="00B74E1F">
            <w:pPr>
              <w:rPr>
                <w:sz w:val="20"/>
                <w:szCs w:val="20"/>
              </w:rPr>
            </w:pPr>
            <w:r w:rsidRPr="00FC009D">
              <w:rPr>
                <w:sz w:val="20"/>
                <w:szCs w:val="20"/>
              </w:rPr>
              <w:t> </w:t>
            </w:r>
          </w:p>
        </w:tc>
      </w:tr>
      <w:tr w:rsidR="001667CF" w:rsidRPr="00FC009D">
        <w:trPr>
          <w:trHeight w:val="315"/>
        </w:trPr>
        <w:tc>
          <w:tcPr>
            <w:tcW w:w="567" w:type="dxa"/>
            <w:noWrap/>
            <w:vAlign w:val="bottom"/>
          </w:tcPr>
          <w:p w:rsidR="001667CF" w:rsidRPr="00FC009D" w:rsidRDefault="001667CF" w:rsidP="00B74E1F">
            <w:pPr>
              <w:rPr>
                <w:sz w:val="20"/>
                <w:szCs w:val="20"/>
              </w:rPr>
            </w:pPr>
          </w:p>
        </w:tc>
        <w:tc>
          <w:tcPr>
            <w:tcW w:w="568" w:type="dxa"/>
            <w:noWrap/>
            <w:vAlign w:val="bottom"/>
          </w:tcPr>
          <w:p w:rsidR="001667CF" w:rsidRPr="00FC009D" w:rsidRDefault="001667CF" w:rsidP="00B74E1F">
            <w:pPr>
              <w:rPr>
                <w:sz w:val="20"/>
                <w:szCs w:val="20"/>
              </w:rPr>
            </w:pPr>
          </w:p>
        </w:tc>
        <w:tc>
          <w:tcPr>
            <w:tcW w:w="708" w:type="dxa"/>
            <w:noWrap/>
            <w:vAlign w:val="bottom"/>
          </w:tcPr>
          <w:p w:rsidR="001667CF" w:rsidRPr="00FC009D" w:rsidRDefault="001667CF" w:rsidP="00B74E1F">
            <w:pPr>
              <w:rPr>
                <w:sz w:val="20"/>
                <w:szCs w:val="20"/>
              </w:rPr>
            </w:pPr>
          </w:p>
        </w:tc>
        <w:tc>
          <w:tcPr>
            <w:tcW w:w="1276" w:type="dxa"/>
            <w:noWrap/>
            <w:vAlign w:val="bottom"/>
          </w:tcPr>
          <w:p w:rsidR="001667CF" w:rsidRPr="00FC009D" w:rsidRDefault="001667CF" w:rsidP="00B74E1F">
            <w:pPr>
              <w:rPr>
                <w:sz w:val="20"/>
                <w:szCs w:val="20"/>
              </w:rPr>
            </w:pPr>
          </w:p>
        </w:tc>
        <w:tc>
          <w:tcPr>
            <w:tcW w:w="709" w:type="dxa"/>
            <w:noWrap/>
            <w:vAlign w:val="bottom"/>
          </w:tcPr>
          <w:p w:rsidR="001667CF" w:rsidRPr="00FC009D" w:rsidRDefault="001667CF" w:rsidP="00B74E1F">
            <w:pPr>
              <w:rPr>
                <w:sz w:val="20"/>
                <w:szCs w:val="20"/>
              </w:rPr>
            </w:pPr>
          </w:p>
        </w:tc>
        <w:tc>
          <w:tcPr>
            <w:tcW w:w="1276" w:type="dxa"/>
            <w:noWrap/>
            <w:vAlign w:val="bottom"/>
          </w:tcPr>
          <w:p w:rsidR="001667CF" w:rsidRPr="00FC009D" w:rsidRDefault="001667CF" w:rsidP="00B74E1F">
            <w:pPr>
              <w:rPr>
                <w:sz w:val="20"/>
                <w:szCs w:val="20"/>
              </w:rPr>
            </w:pPr>
          </w:p>
        </w:tc>
        <w:tc>
          <w:tcPr>
            <w:tcW w:w="1276" w:type="dxa"/>
            <w:noWrap/>
            <w:vAlign w:val="bottom"/>
          </w:tcPr>
          <w:p w:rsidR="001667CF" w:rsidRPr="00FC009D" w:rsidRDefault="001667CF" w:rsidP="00B74E1F">
            <w:pPr>
              <w:rPr>
                <w:sz w:val="20"/>
                <w:szCs w:val="20"/>
              </w:rPr>
            </w:pPr>
          </w:p>
        </w:tc>
        <w:tc>
          <w:tcPr>
            <w:tcW w:w="425" w:type="dxa"/>
            <w:noWrap/>
            <w:vAlign w:val="bottom"/>
          </w:tcPr>
          <w:p w:rsidR="001667CF" w:rsidRPr="00FC009D" w:rsidRDefault="001667CF" w:rsidP="00B74E1F">
            <w:pPr>
              <w:rPr>
                <w:sz w:val="20"/>
                <w:szCs w:val="20"/>
              </w:rPr>
            </w:pPr>
          </w:p>
        </w:tc>
        <w:tc>
          <w:tcPr>
            <w:tcW w:w="708" w:type="dxa"/>
            <w:noWrap/>
            <w:vAlign w:val="bottom"/>
          </w:tcPr>
          <w:p w:rsidR="001667CF" w:rsidRPr="00FC009D" w:rsidRDefault="001667CF" w:rsidP="00B74E1F">
            <w:pPr>
              <w:rPr>
                <w:sz w:val="20"/>
                <w:szCs w:val="20"/>
              </w:rPr>
            </w:pPr>
          </w:p>
        </w:tc>
        <w:tc>
          <w:tcPr>
            <w:tcW w:w="709" w:type="dxa"/>
            <w:noWrap/>
            <w:vAlign w:val="bottom"/>
          </w:tcPr>
          <w:p w:rsidR="001667CF" w:rsidRPr="00FC009D" w:rsidRDefault="001667CF" w:rsidP="00B74E1F">
            <w:pPr>
              <w:rPr>
                <w:sz w:val="20"/>
                <w:szCs w:val="20"/>
              </w:rPr>
            </w:pPr>
          </w:p>
        </w:tc>
        <w:tc>
          <w:tcPr>
            <w:tcW w:w="1276" w:type="dxa"/>
            <w:noWrap/>
            <w:vAlign w:val="bottom"/>
          </w:tcPr>
          <w:p w:rsidR="001667CF" w:rsidRPr="00FC009D" w:rsidRDefault="001667CF" w:rsidP="00B74E1F">
            <w:pPr>
              <w:rPr>
                <w:sz w:val="20"/>
                <w:szCs w:val="20"/>
              </w:rPr>
            </w:pPr>
          </w:p>
        </w:tc>
        <w:tc>
          <w:tcPr>
            <w:tcW w:w="1276" w:type="dxa"/>
            <w:noWrap/>
            <w:vAlign w:val="bottom"/>
          </w:tcPr>
          <w:p w:rsidR="001667CF" w:rsidRPr="00FC009D" w:rsidRDefault="001667CF" w:rsidP="00B74E1F">
            <w:pPr>
              <w:rPr>
                <w:sz w:val="20"/>
                <w:szCs w:val="20"/>
              </w:rPr>
            </w:pPr>
          </w:p>
        </w:tc>
        <w:tc>
          <w:tcPr>
            <w:tcW w:w="1559" w:type="dxa"/>
            <w:noWrap/>
            <w:vAlign w:val="bottom"/>
          </w:tcPr>
          <w:p w:rsidR="001667CF" w:rsidRPr="00FC009D" w:rsidRDefault="001667CF" w:rsidP="00B74E1F">
            <w:pPr>
              <w:rPr>
                <w:sz w:val="20"/>
                <w:szCs w:val="20"/>
              </w:rPr>
            </w:pPr>
          </w:p>
        </w:tc>
        <w:tc>
          <w:tcPr>
            <w:tcW w:w="1417" w:type="dxa"/>
            <w:noWrap/>
            <w:vAlign w:val="bottom"/>
          </w:tcPr>
          <w:p w:rsidR="001667CF" w:rsidRPr="00FC009D" w:rsidRDefault="001667CF" w:rsidP="00B74E1F">
            <w:pPr>
              <w:rPr>
                <w:sz w:val="20"/>
                <w:szCs w:val="20"/>
              </w:rPr>
            </w:pPr>
          </w:p>
        </w:tc>
        <w:tc>
          <w:tcPr>
            <w:tcW w:w="1701" w:type="dxa"/>
            <w:noWrap/>
            <w:vAlign w:val="bottom"/>
          </w:tcPr>
          <w:p w:rsidR="001667CF" w:rsidRPr="00FC009D" w:rsidRDefault="001667CF" w:rsidP="00B74E1F">
            <w:pPr>
              <w:rPr>
                <w:sz w:val="20"/>
                <w:szCs w:val="20"/>
              </w:rPr>
            </w:pPr>
          </w:p>
        </w:tc>
      </w:tr>
      <w:tr w:rsidR="001667CF" w:rsidRPr="00FC009D">
        <w:trPr>
          <w:trHeight w:val="315"/>
        </w:trPr>
        <w:tc>
          <w:tcPr>
            <w:tcW w:w="567" w:type="dxa"/>
            <w:noWrap/>
            <w:vAlign w:val="bottom"/>
          </w:tcPr>
          <w:p w:rsidR="001667CF" w:rsidRPr="00FC009D" w:rsidRDefault="001667CF" w:rsidP="00B74E1F">
            <w:pPr>
              <w:rPr>
                <w:sz w:val="20"/>
                <w:szCs w:val="20"/>
              </w:rPr>
            </w:pPr>
          </w:p>
        </w:tc>
        <w:tc>
          <w:tcPr>
            <w:tcW w:w="568" w:type="dxa"/>
            <w:noWrap/>
            <w:vAlign w:val="bottom"/>
          </w:tcPr>
          <w:p w:rsidR="001667CF" w:rsidRPr="00FC009D" w:rsidRDefault="001667CF" w:rsidP="00B74E1F">
            <w:pPr>
              <w:rPr>
                <w:sz w:val="20"/>
                <w:szCs w:val="20"/>
              </w:rPr>
            </w:pPr>
          </w:p>
        </w:tc>
        <w:tc>
          <w:tcPr>
            <w:tcW w:w="708" w:type="dxa"/>
            <w:noWrap/>
            <w:vAlign w:val="bottom"/>
          </w:tcPr>
          <w:p w:rsidR="001667CF" w:rsidRPr="00FC009D" w:rsidRDefault="001667CF" w:rsidP="00B74E1F">
            <w:pPr>
              <w:rPr>
                <w:sz w:val="20"/>
                <w:szCs w:val="20"/>
              </w:rPr>
            </w:pPr>
          </w:p>
        </w:tc>
        <w:tc>
          <w:tcPr>
            <w:tcW w:w="1276" w:type="dxa"/>
            <w:noWrap/>
            <w:vAlign w:val="bottom"/>
          </w:tcPr>
          <w:p w:rsidR="001667CF" w:rsidRPr="00FC009D" w:rsidRDefault="001667CF" w:rsidP="00B74E1F">
            <w:pPr>
              <w:rPr>
                <w:sz w:val="20"/>
                <w:szCs w:val="20"/>
              </w:rPr>
            </w:pPr>
          </w:p>
        </w:tc>
        <w:tc>
          <w:tcPr>
            <w:tcW w:w="709" w:type="dxa"/>
            <w:noWrap/>
            <w:vAlign w:val="bottom"/>
          </w:tcPr>
          <w:p w:rsidR="001667CF" w:rsidRPr="00FC009D" w:rsidRDefault="001667CF" w:rsidP="00B74E1F">
            <w:pPr>
              <w:rPr>
                <w:sz w:val="20"/>
                <w:szCs w:val="20"/>
              </w:rPr>
            </w:pPr>
          </w:p>
        </w:tc>
        <w:tc>
          <w:tcPr>
            <w:tcW w:w="1276" w:type="dxa"/>
            <w:noWrap/>
            <w:vAlign w:val="bottom"/>
          </w:tcPr>
          <w:p w:rsidR="001667CF" w:rsidRPr="00FC009D" w:rsidRDefault="001667CF" w:rsidP="00B74E1F">
            <w:pPr>
              <w:rPr>
                <w:sz w:val="20"/>
                <w:szCs w:val="20"/>
              </w:rPr>
            </w:pPr>
          </w:p>
        </w:tc>
        <w:tc>
          <w:tcPr>
            <w:tcW w:w="1276" w:type="dxa"/>
            <w:noWrap/>
            <w:vAlign w:val="bottom"/>
          </w:tcPr>
          <w:p w:rsidR="001667CF" w:rsidRPr="00FC009D" w:rsidRDefault="001667CF" w:rsidP="00B74E1F">
            <w:pPr>
              <w:rPr>
                <w:sz w:val="20"/>
                <w:szCs w:val="20"/>
              </w:rPr>
            </w:pPr>
          </w:p>
        </w:tc>
        <w:tc>
          <w:tcPr>
            <w:tcW w:w="425" w:type="dxa"/>
            <w:noWrap/>
            <w:vAlign w:val="bottom"/>
          </w:tcPr>
          <w:p w:rsidR="001667CF" w:rsidRPr="00FC009D" w:rsidRDefault="001667CF" w:rsidP="00B74E1F">
            <w:pPr>
              <w:rPr>
                <w:sz w:val="20"/>
                <w:szCs w:val="20"/>
              </w:rPr>
            </w:pPr>
          </w:p>
        </w:tc>
        <w:tc>
          <w:tcPr>
            <w:tcW w:w="708" w:type="dxa"/>
            <w:noWrap/>
            <w:vAlign w:val="bottom"/>
          </w:tcPr>
          <w:p w:rsidR="001667CF" w:rsidRPr="00FC009D" w:rsidRDefault="001667CF" w:rsidP="00B74E1F">
            <w:pPr>
              <w:rPr>
                <w:sz w:val="20"/>
                <w:szCs w:val="20"/>
              </w:rPr>
            </w:pPr>
          </w:p>
        </w:tc>
        <w:tc>
          <w:tcPr>
            <w:tcW w:w="709" w:type="dxa"/>
            <w:noWrap/>
            <w:vAlign w:val="bottom"/>
          </w:tcPr>
          <w:p w:rsidR="001667CF" w:rsidRPr="00FC009D" w:rsidRDefault="001667CF" w:rsidP="00B74E1F">
            <w:pPr>
              <w:rPr>
                <w:sz w:val="20"/>
                <w:szCs w:val="20"/>
              </w:rPr>
            </w:pPr>
          </w:p>
        </w:tc>
        <w:tc>
          <w:tcPr>
            <w:tcW w:w="1276" w:type="dxa"/>
            <w:noWrap/>
            <w:vAlign w:val="bottom"/>
          </w:tcPr>
          <w:p w:rsidR="001667CF" w:rsidRPr="00FC009D" w:rsidRDefault="001667CF" w:rsidP="00B74E1F">
            <w:pPr>
              <w:rPr>
                <w:sz w:val="20"/>
                <w:szCs w:val="20"/>
              </w:rPr>
            </w:pPr>
          </w:p>
        </w:tc>
        <w:tc>
          <w:tcPr>
            <w:tcW w:w="1276" w:type="dxa"/>
            <w:noWrap/>
            <w:vAlign w:val="bottom"/>
          </w:tcPr>
          <w:p w:rsidR="001667CF" w:rsidRPr="00FC009D" w:rsidRDefault="001667CF" w:rsidP="00B74E1F">
            <w:pPr>
              <w:rPr>
                <w:sz w:val="20"/>
                <w:szCs w:val="20"/>
              </w:rPr>
            </w:pPr>
          </w:p>
        </w:tc>
        <w:tc>
          <w:tcPr>
            <w:tcW w:w="1559" w:type="dxa"/>
            <w:noWrap/>
            <w:vAlign w:val="bottom"/>
          </w:tcPr>
          <w:p w:rsidR="001667CF" w:rsidRPr="00FC009D" w:rsidRDefault="001667CF" w:rsidP="00B74E1F">
            <w:pPr>
              <w:rPr>
                <w:sz w:val="20"/>
                <w:szCs w:val="20"/>
              </w:rPr>
            </w:pPr>
          </w:p>
        </w:tc>
        <w:tc>
          <w:tcPr>
            <w:tcW w:w="1417" w:type="dxa"/>
            <w:noWrap/>
            <w:vAlign w:val="bottom"/>
          </w:tcPr>
          <w:p w:rsidR="001667CF" w:rsidRPr="00FC009D" w:rsidRDefault="001667CF" w:rsidP="00B74E1F">
            <w:pPr>
              <w:rPr>
                <w:sz w:val="20"/>
                <w:szCs w:val="20"/>
              </w:rPr>
            </w:pPr>
          </w:p>
        </w:tc>
        <w:tc>
          <w:tcPr>
            <w:tcW w:w="1701" w:type="dxa"/>
            <w:noWrap/>
            <w:vAlign w:val="bottom"/>
          </w:tcPr>
          <w:p w:rsidR="001667CF" w:rsidRPr="00FC009D" w:rsidRDefault="001667CF" w:rsidP="00B74E1F">
            <w:pPr>
              <w:rPr>
                <w:sz w:val="20"/>
                <w:szCs w:val="20"/>
              </w:rPr>
            </w:pPr>
          </w:p>
        </w:tc>
      </w:tr>
    </w:tbl>
    <w:p w:rsidR="001667CF" w:rsidRPr="00FC009D" w:rsidRDefault="001667CF" w:rsidP="00710042">
      <w:pPr>
        <w:pStyle w:val="af5"/>
        <w:tabs>
          <w:tab w:val="clear" w:pos="1134"/>
        </w:tabs>
        <w:autoSpaceDE w:val="0"/>
        <w:autoSpaceDN w:val="0"/>
        <w:spacing w:line="240" w:lineRule="auto"/>
        <w:ind w:firstLine="0"/>
        <w:rPr>
          <w:sz w:val="28"/>
          <w:szCs w:val="28"/>
        </w:rPr>
      </w:pPr>
    </w:p>
    <w:p w:rsidR="001667CF" w:rsidRPr="00FC009D" w:rsidRDefault="001667CF" w:rsidP="00710042">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667CF" w:rsidRPr="00FC009D" w:rsidRDefault="001667CF" w:rsidP="00710042">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1667CF" w:rsidRPr="00FC009D" w:rsidRDefault="001667CF" w:rsidP="00710042">
      <w:pPr>
        <w:pStyle w:val="Times12"/>
        <w:ind w:firstLine="709"/>
        <w:rPr>
          <w:sz w:val="28"/>
          <w:szCs w:val="28"/>
        </w:rPr>
      </w:pPr>
      <w:r w:rsidRPr="00FC009D">
        <w:rPr>
          <w:sz w:val="28"/>
          <w:szCs w:val="28"/>
        </w:rPr>
        <w:t>М.П.</w:t>
      </w:r>
    </w:p>
    <w:p w:rsidR="001667CF" w:rsidRPr="00FC009D" w:rsidRDefault="001667CF" w:rsidP="00710042">
      <w:pPr>
        <w:jc w:val="center"/>
        <w:rPr>
          <w:b/>
          <w:bCs/>
        </w:rPr>
      </w:pPr>
    </w:p>
    <w:p w:rsidR="001667CF" w:rsidRPr="00FC009D" w:rsidRDefault="001667CF" w:rsidP="00710042">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1667CF" w:rsidRPr="00FC009D" w:rsidRDefault="001667CF" w:rsidP="00481F46">
      <w:pPr>
        <w:pStyle w:val="Times12"/>
        <w:numPr>
          <w:ilvl w:val="0"/>
          <w:numId w:val="47"/>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1667CF" w:rsidRPr="00FC009D" w:rsidRDefault="001667CF" w:rsidP="00481F46">
      <w:pPr>
        <w:pStyle w:val="Times12"/>
        <w:numPr>
          <w:ilvl w:val="0"/>
          <w:numId w:val="47"/>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1667CF" w:rsidRPr="00FC009D" w:rsidRDefault="001667CF" w:rsidP="00481F46">
      <w:pPr>
        <w:pStyle w:val="Times12"/>
        <w:numPr>
          <w:ilvl w:val="0"/>
          <w:numId w:val="47"/>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1667CF" w:rsidRPr="00FC009D" w:rsidRDefault="001667CF" w:rsidP="00481F46">
      <w:pPr>
        <w:pStyle w:val="Times12"/>
        <w:numPr>
          <w:ilvl w:val="0"/>
          <w:numId w:val="47"/>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67CF" w:rsidRPr="00FC009D" w:rsidRDefault="001667CF" w:rsidP="00481F46">
      <w:pPr>
        <w:pStyle w:val="Times12"/>
        <w:numPr>
          <w:ilvl w:val="0"/>
          <w:numId w:val="47"/>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67CF" w:rsidRPr="00FC009D" w:rsidRDefault="001667CF" w:rsidP="00481F46">
      <w:pPr>
        <w:pStyle w:val="Times12"/>
        <w:numPr>
          <w:ilvl w:val="0"/>
          <w:numId w:val="47"/>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67CF" w:rsidRPr="00FC009D" w:rsidRDefault="001667CF" w:rsidP="00481F46">
      <w:pPr>
        <w:pStyle w:val="Times12"/>
        <w:numPr>
          <w:ilvl w:val="0"/>
          <w:numId w:val="47"/>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67CF" w:rsidRPr="00FC009D" w:rsidRDefault="001667CF" w:rsidP="00481F46">
      <w:pPr>
        <w:pStyle w:val="Times12"/>
        <w:numPr>
          <w:ilvl w:val="0"/>
          <w:numId w:val="47"/>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1667CF" w:rsidRPr="00FC009D" w:rsidRDefault="001667CF" w:rsidP="00481F46">
      <w:pPr>
        <w:pStyle w:val="Times12"/>
        <w:numPr>
          <w:ilvl w:val="0"/>
          <w:numId w:val="47"/>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67CF" w:rsidRPr="00FC009D" w:rsidRDefault="001667CF" w:rsidP="00481F46">
      <w:pPr>
        <w:pStyle w:val="Times12"/>
        <w:numPr>
          <w:ilvl w:val="0"/>
          <w:numId w:val="47"/>
        </w:numPr>
        <w:tabs>
          <w:tab w:val="clear" w:pos="960"/>
          <w:tab w:val="num" w:pos="0"/>
          <w:tab w:val="left" w:pos="1134"/>
        </w:tabs>
        <w:ind w:left="0" w:firstLine="709"/>
      </w:pPr>
      <w:r w:rsidRPr="00FC009D">
        <w:t>Столбец 8 заполняется согласно образцу.</w:t>
      </w:r>
    </w:p>
    <w:p w:rsidR="001667CF" w:rsidRPr="00FC009D" w:rsidRDefault="001667CF" w:rsidP="00481F46">
      <w:pPr>
        <w:pStyle w:val="Times12"/>
        <w:numPr>
          <w:ilvl w:val="0"/>
          <w:numId w:val="47"/>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1667CF" w:rsidRPr="00FC009D" w:rsidRDefault="001667CF" w:rsidP="00481F46">
      <w:pPr>
        <w:pStyle w:val="Times12"/>
        <w:numPr>
          <w:ilvl w:val="0"/>
          <w:numId w:val="47"/>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67CF" w:rsidRPr="00FC009D" w:rsidRDefault="001667CF" w:rsidP="00481F46">
      <w:pPr>
        <w:pStyle w:val="Times12"/>
        <w:numPr>
          <w:ilvl w:val="0"/>
          <w:numId w:val="47"/>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1667CF" w:rsidRPr="00FC009D" w:rsidRDefault="001667CF" w:rsidP="00481F46">
      <w:pPr>
        <w:pStyle w:val="Times12"/>
        <w:numPr>
          <w:ilvl w:val="0"/>
          <w:numId w:val="47"/>
        </w:numPr>
        <w:tabs>
          <w:tab w:val="clear" w:pos="960"/>
          <w:tab w:val="num" w:pos="0"/>
          <w:tab w:val="left" w:pos="1134"/>
        </w:tabs>
        <w:ind w:left="0" w:firstLine="709"/>
      </w:pPr>
      <w:r w:rsidRPr="00FC009D">
        <w:t>Столбец 13 заполняется в порядке пункта 8 настоящей инструкции.</w:t>
      </w:r>
    </w:p>
    <w:p w:rsidR="001667CF" w:rsidRPr="00FC009D" w:rsidRDefault="001667CF" w:rsidP="00481F46">
      <w:pPr>
        <w:pStyle w:val="Times12"/>
        <w:numPr>
          <w:ilvl w:val="0"/>
          <w:numId w:val="47"/>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667CF" w:rsidRPr="00FC009D" w:rsidRDefault="001667CF" w:rsidP="00481F46">
      <w:pPr>
        <w:pStyle w:val="Times12"/>
        <w:numPr>
          <w:ilvl w:val="0"/>
          <w:numId w:val="47"/>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1667CF" w:rsidRPr="00FC009D" w:rsidRDefault="001667CF" w:rsidP="00710042">
      <w:pPr>
        <w:pStyle w:val="Times12"/>
        <w:ind w:firstLine="0"/>
        <w:jc w:val="left"/>
      </w:pPr>
    </w:p>
    <w:p w:rsidR="001667CF" w:rsidRPr="00FC009D" w:rsidRDefault="001667CF" w:rsidP="00710042">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1667CF" w:rsidRPr="00FC009D" w:rsidRDefault="001667CF" w:rsidP="00710042">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667CF" w:rsidRPr="00FC009D">
        <w:trPr>
          <w:trHeight w:val="510"/>
        </w:trPr>
        <w:tc>
          <w:tcPr>
            <w:tcW w:w="566" w:type="dxa"/>
            <w:vMerge w:val="restart"/>
            <w:vAlign w:val="center"/>
          </w:tcPr>
          <w:p w:rsidR="001667CF" w:rsidRPr="00FC009D" w:rsidRDefault="001667CF" w:rsidP="00B74E1F">
            <w:pPr>
              <w:jc w:val="center"/>
              <w:rPr>
                <w:i/>
                <w:iCs/>
                <w:sz w:val="20"/>
                <w:szCs w:val="20"/>
              </w:rPr>
            </w:pPr>
            <w:r w:rsidRPr="00FC009D">
              <w:rPr>
                <w:i/>
                <w:iCs/>
                <w:sz w:val="20"/>
                <w:szCs w:val="20"/>
              </w:rPr>
              <w:t>№ п/п</w:t>
            </w:r>
          </w:p>
        </w:tc>
        <w:tc>
          <w:tcPr>
            <w:tcW w:w="13753" w:type="dxa"/>
            <w:gridSpan w:val="6"/>
            <w:vAlign w:val="center"/>
          </w:tcPr>
          <w:p w:rsidR="001667CF" w:rsidRPr="00FC009D" w:rsidRDefault="001667CF" w:rsidP="00B74E1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1667CF" w:rsidRPr="00FC009D">
        <w:trPr>
          <w:trHeight w:val="1590"/>
        </w:trPr>
        <w:tc>
          <w:tcPr>
            <w:tcW w:w="566" w:type="dxa"/>
            <w:vMerge/>
            <w:vAlign w:val="center"/>
          </w:tcPr>
          <w:p w:rsidR="001667CF" w:rsidRPr="00FC009D" w:rsidRDefault="001667CF" w:rsidP="00B74E1F">
            <w:pPr>
              <w:rPr>
                <w:i/>
                <w:iCs/>
                <w:sz w:val="20"/>
                <w:szCs w:val="20"/>
              </w:rPr>
            </w:pPr>
          </w:p>
        </w:tc>
        <w:tc>
          <w:tcPr>
            <w:tcW w:w="1561" w:type="dxa"/>
            <w:vAlign w:val="center"/>
          </w:tcPr>
          <w:p w:rsidR="001667CF" w:rsidRPr="00FC009D" w:rsidRDefault="001667CF" w:rsidP="00B74E1F">
            <w:pPr>
              <w:ind w:left="-108" w:right="-108"/>
              <w:jc w:val="center"/>
              <w:rPr>
                <w:i/>
                <w:iCs/>
                <w:sz w:val="20"/>
                <w:szCs w:val="20"/>
              </w:rPr>
            </w:pPr>
            <w:r w:rsidRPr="00FC009D">
              <w:rPr>
                <w:i/>
                <w:iCs/>
                <w:sz w:val="20"/>
                <w:szCs w:val="20"/>
              </w:rPr>
              <w:t>ИНН</w:t>
            </w:r>
          </w:p>
        </w:tc>
        <w:tc>
          <w:tcPr>
            <w:tcW w:w="1844" w:type="dxa"/>
            <w:vAlign w:val="center"/>
          </w:tcPr>
          <w:p w:rsidR="001667CF" w:rsidRPr="00FC009D" w:rsidRDefault="001667CF" w:rsidP="00B74E1F">
            <w:pPr>
              <w:ind w:left="-108" w:right="-108"/>
              <w:jc w:val="center"/>
              <w:rPr>
                <w:i/>
                <w:iCs/>
                <w:sz w:val="20"/>
                <w:szCs w:val="20"/>
              </w:rPr>
            </w:pPr>
            <w:r w:rsidRPr="00FC009D">
              <w:rPr>
                <w:i/>
                <w:iCs/>
                <w:sz w:val="20"/>
                <w:szCs w:val="20"/>
              </w:rPr>
              <w:t>ОГРН</w:t>
            </w:r>
          </w:p>
        </w:tc>
        <w:tc>
          <w:tcPr>
            <w:tcW w:w="2552" w:type="dxa"/>
            <w:vAlign w:val="center"/>
          </w:tcPr>
          <w:p w:rsidR="001667CF" w:rsidRPr="00FC009D" w:rsidRDefault="001667CF" w:rsidP="00B74E1F">
            <w:pPr>
              <w:ind w:left="-108" w:right="-108"/>
              <w:jc w:val="center"/>
              <w:rPr>
                <w:i/>
                <w:iCs/>
                <w:sz w:val="20"/>
                <w:szCs w:val="20"/>
              </w:rPr>
            </w:pPr>
            <w:r w:rsidRPr="00FC009D">
              <w:rPr>
                <w:i/>
                <w:iCs/>
                <w:sz w:val="20"/>
                <w:szCs w:val="20"/>
              </w:rPr>
              <w:t>Наименование краткое</w:t>
            </w:r>
          </w:p>
        </w:tc>
        <w:tc>
          <w:tcPr>
            <w:tcW w:w="1985" w:type="dxa"/>
            <w:vAlign w:val="center"/>
          </w:tcPr>
          <w:p w:rsidR="001667CF" w:rsidRPr="00FC009D" w:rsidRDefault="001667CF" w:rsidP="00B74E1F">
            <w:pPr>
              <w:ind w:left="-108" w:right="-108"/>
              <w:jc w:val="center"/>
              <w:rPr>
                <w:i/>
                <w:iCs/>
                <w:sz w:val="20"/>
                <w:szCs w:val="20"/>
              </w:rPr>
            </w:pPr>
            <w:r w:rsidRPr="00FC009D">
              <w:rPr>
                <w:i/>
                <w:iCs/>
                <w:sz w:val="20"/>
                <w:szCs w:val="20"/>
              </w:rPr>
              <w:t>Код ОКВЭД</w:t>
            </w:r>
          </w:p>
        </w:tc>
        <w:tc>
          <w:tcPr>
            <w:tcW w:w="2976" w:type="dxa"/>
            <w:vAlign w:val="center"/>
          </w:tcPr>
          <w:p w:rsidR="001667CF" w:rsidRPr="00FC009D" w:rsidRDefault="001667CF" w:rsidP="00B74E1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1667CF" w:rsidRPr="00FC009D" w:rsidRDefault="001667CF" w:rsidP="00B74E1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1667CF" w:rsidRPr="00FC009D">
        <w:trPr>
          <w:trHeight w:val="315"/>
        </w:trPr>
        <w:tc>
          <w:tcPr>
            <w:tcW w:w="566" w:type="dxa"/>
            <w:noWrap/>
            <w:vAlign w:val="center"/>
          </w:tcPr>
          <w:p w:rsidR="001667CF" w:rsidRPr="00FC009D" w:rsidRDefault="001667CF" w:rsidP="00B74E1F">
            <w:pPr>
              <w:jc w:val="center"/>
              <w:rPr>
                <w:i/>
                <w:iCs/>
                <w:sz w:val="20"/>
                <w:szCs w:val="20"/>
              </w:rPr>
            </w:pPr>
            <w:r w:rsidRPr="00FC009D">
              <w:rPr>
                <w:i/>
                <w:iCs/>
                <w:sz w:val="20"/>
                <w:szCs w:val="20"/>
              </w:rPr>
              <w:t>1</w:t>
            </w:r>
          </w:p>
        </w:tc>
        <w:tc>
          <w:tcPr>
            <w:tcW w:w="1561" w:type="dxa"/>
            <w:noWrap/>
            <w:vAlign w:val="center"/>
          </w:tcPr>
          <w:p w:rsidR="001667CF" w:rsidRPr="00FC009D" w:rsidRDefault="001667CF" w:rsidP="00B74E1F">
            <w:pPr>
              <w:jc w:val="center"/>
              <w:rPr>
                <w:i/>
                <w:iCs/>
                <w:sz w:val="20"/>
                <w:szCs w:val="20"/>
              </w:rPr>
            </w:pPr>
            <w:r w:rsidRPr="00FC009D">
              <w:rPr>
                <w:i/>
                <w:iCs/>
                <w:sz w:val="20"/>
                <w:szCs w:val="20"/>
              </w:rPr>
              <w:t>2</w:t>
            </w:r>
          </w:p>
        </w:tc>
        <w:tc>
          <w:tcPr>
            <w:tcW w:w="1844" w:type="dxa"/>
            <w:noWrap/>
            <w:vAlign w:val="center"/>
          </w:tcPr>
          <w:p w:rsidR="001667CF" w:rsidRPr="00FC009D" w:rsidRDefault="001667CF" w:rsidP="00B74E1F">
            <w:pPr>
              <w:jc w:val="center"/>
              <w:rPr>
                <w:i/>
                <w:iCs/>
                <w:sz w:val="20"/>
                <w:szCs w:val="20"/>
              </w:rPr>
            </w:pPr>
            <w:r w:rsidRPr="00FC009D">
              <w:rPr>
                <w:i/>
                <w:iCs/>
                <w:sz w:val="20"/>
                <w:szCs w:val="20"/>
              </w:rPr>
              <w:t>3</w:t>
            </w:r>
          </w:p>
        </w:tc>
        <w:tc>
          <w:tcPr>
            <w:tcW w:w="2552" w:type="dxa"/>
            <w:noWrap/>
            <w:vAlign w:val="center"/>
          </w:tcPr>
          <w:p w:rsidR="001667CF" w:rsidRPr="00FC009D" w:rsidRDefault="001667CF" w:rsidP="00B74E1F">
            <w:pPr>
              <w:jc w:val="center"/>
              <w:rPr>
                <w:i/>
                <w:iCs/>
                <w:sz w:val="20"/>
                <w:szCs w:val="20"/>
              </w:rPr>
            </w:pPr>
            <w:r w:rsidRPr="00FC009D">
              <w:rPr>
                <w:i/>
                <w:iCs/>
                <w:sz w:val="20"/>
                <w:szCs w:val="20"/>
              </w:rPr>
              <w:t>4</w:t>
            </w:r>
          </w:p>
        </w:tc>
        <w:tc>
          <w:tcPr>
            <w:tcW w:w="1985" w:type="dxa"/>
            <w:noWrap/>
            <w:vAlign w:val="center"/>
          </w:tcPr>
          <w:p w:rsidR="001667CF" w:rsidRPr="00FC009D" w:rsidRDefault="001667CF" w:rsidP="00B74E1F">
            <w:pPr>
              <w:jc w:val="center"/>
              <w:rPr>
                <w:i/>
                <w:iCs/>
                <w:sz w:val="20"/>
                <w:szCs w:val="20"/>
              </w:rPr>
            </w:pPr>
            <w:r w:rsidRPr="00FC009D">
              <w:rPr>
                <w:i/>
                <w:iCs/>
                <w:sz w:val="20"/>
                <w:szCs w:val="20"/>
              </w:rPr>
              <w:t>5</w:t>
            </w:r>
          </w:p>
        </w:tc>
        <w:tc>
          <w:tcPr>
            <w:tcW w:w="2976" w:type="dxa"/>
            <w:noWrap/>
            <w:vAlign w:val="center"/>
          </w:tcPr>
          <w:p w:rsidR="001667CF" w:rsidRPr="00FC009D" w:rsidRDefault="001667CF" w:rsidP="00B74E1F">
            <w:pPr>
              <w:jc w:val="center"/>
              <w:rPr>
                <w:i/>
                <w:iCs/>
                <w:sz w:val="20"/>
                <w:szCs w:val="20"/>
              </w:rPr>
            </w:pPr>
            <w:r w:rsidRPr="00FC009D">
              <w:rPr>
                <w:i/>
                <w:iCs/>
                <w:sz w:val="20"/>
                <w:szCs w:val="20"/>
              </w:rPr>
              <w:t>6</w:t>
            </w:r>
          </w:p>
        </w:tc>
        <w:tc>
          <w:tcPr>
            <w:tcW w:w="2835" w:type="dxa"/>
            <w:noWrap/>
            <w:vAlign w:val="center"/>
          </w:tcPr>
          <w:p w:rsidR="001667CF" w:rsidRPr="00FC009D" w:rsidRDefault="001667CF" w:rsidP="00B74E1F">
            <w:pPr>
              <w:jc w:val="center"/>
              <w:rPr>
                <w:i/>
                <w:iCs/>
                <w:sz w:val="20"/>
                <w:szCs w:val="20"/>
              </w:rPr>
            </w:pPr>
            <w:r w:rsidRPr="00FC009D">
              <w:rPr>
                <w:i/>
                <w:iCs/>
                <w:sz w:val="20"/>
                <w:szCs w:val="20"/>
              </w:rPr>
              <w:t>7</w:t>
            </w:r>
          </w:p>
        </w:tc>
      </w:tr>
      <w:tr w:rsidR="001667CF" w:rsidRPr="00FC009D">
        <w:trPr>
          <w:trHeight w:val="630"/>
        </w:trPr>
        <w:tc>
          <w:tcPr>
            <w:tcW w:w="566" w:type="dxa"/>
            <w:noWrap/>
            <w:vAlign w:val="bottom"/>
          </w:tcPr>
          <w:p w:rsidR="001667CF" w:rsidRPr="00FC009D" w:rsidRDefault="001667CF" w:rsidP="00B74E1F">
            <w:pPr>
              <w:jc w:val="right"/>
              <w:rPr>
                <w:sz w:val="20"/>
                <w:szCs w:val="20"/>
              </w:rPr>
            </w:pPr>
            <w:r w:rsidRPr="00FC009D">
              <w:rPr>
                <w:i/>
                <w:iCs/>
                <w:sz w:val="20"/>
                <w:szCs w:val="20"/>
              </w:rPr>
              <w:t>1</w:t>
            </w:r>
          </w:p>
        </w:tc>
        <w:tc>
          <w:tcPr>
            <w:tcW w:w="1561" w:type="dxa"/>
            <w:noWrap/>
            <w:vAlign w:val="bottom"/>
          </w:tcPr>
          <w:p w:rsidR="001667CF" w:rsidRPr="00FC009D" w:rsidRDefault="001667CF" w:rsidP="00B74E1F">
            <w:pPr>
              <w:jc w:val="right"/>
              <w:rPr>
                <w:sz w:val="20"/>
                <w:szCs w:val="20"/>
              </w:rPr>
            </w:pPr>
            <w:r w:rsidRPr="00FC009D">
              <w:rPr>
                <w:i/>
                <w:iCs/>
                <w:sz w:val="20"/>
                <w:szCs w:val="20"/>
              </w:rPr>
              <w:t>7734567890</w:t>
            </w:r>
          </w:p>
        </w:tc>
        <w:tc>
          <w:tcPr>
            <w:tcW w:w="1844" w:type="dxa"/>
            <w:noWrap/>
            <w:vAlign w:val="bottom"/>
          </w:tcPr>
          <w:p w:rsidR="001667CF" w:rsidRPr="00FC009D" w:rsidRDefault="001667CF" w:rsidP="00B74E1F">
            <w:pPr>
              <w:rPr>
                <w:sz w:val="20"/>
                <w:szCs w:val="20"/>
              </w:rPr>
            </w:pPr>
            <w:r w:rsidRPr="00FC009D">
              <w:rPr>
                <w:i/>
                <w:iCs/>
                <w:sz w:val="20"/>
                <w:szCs w:val="20"/>
              </w:rPr>
              <w:t>1044567890123</w:t>
            </w:r>
          </w:p>
        </w:tc>
        <w:tc>
          <w:tcPr>
            <w:tcW w:w="2552" w:type="dxa"/>
            <w:noWrap/>
            <w:vAlign w:val="bottom"/>
          </w:tcPr>
          <w:p w:rsidR="001667CF" w:rsidRPr="00FC009D" w:rsidRDefault="001667CF" w:rsidP="00B74E1F">
            <w:pPr>
              <w:rPr>
                <w:sz w:val="20"/>
                <w:szCs w:val="20"/>
              </w:rPr>
            </w:pPr>
            <w:r w:rsidRPr="00FC009D">
              <w:rPr>
                <w:i/>
                <w:iCs/>
                <w:sz w:val="20"/>
                <w:szCs w:val="20"/>
              </w:rPr>
              <w:t>ООО "Ромашка"</w:t>
            </w:r>
          </w:p>
        </w:tc>
        <w:tc>
          <w:tcPr>
            <w:tcW w:w="1985" w:type="dxa"/>
            <w:noWrap/>
            <w:vAlign w:val="bottom"/>
          </w:tcPr>
          <w:p w:rsidR="001667CF" w:rsidRPr="00FC009D" w:rsidRDefault="001667CF" w:rsidP="00B74E1F">
            <w:pPr>
              <w:rPr>
                <w:sz w:val="20"/>
                <w:szCs w:val="20"/>
              </w:rPr>
            </w:pPr>
            <w:r w:rsidRPr="00FC009D">
              <w:rPr>
                <w:i/>
                <w:iCs/>
                <w:sz w:val="20"/>
                <w:szCs w:val="20"/>
              </w:rPr>
              <w:t>45.xx.xx</w:t>
            </w:r>
          </w:p>
        </w:tc>
        <w:tc>
          <w:tcPr>
            <w:tcW w:w="2976" w:type="dxa"/>
            <w:noWrap/>
            <w:vAlign w:val="bottom"/>
          </w:tcPr>
          <w:p w:rsidR="001667CF" w:rsidRPr="00FC009D" w:rsidRDefault="001667CF" w:rsidP="00B74E1F">
            <w:pPr>
              <w:rPr>
                <w:sz w:val="20"/>
                <w:szCs w:val="20"/>
              </w:rPr>
            </w:pPr>
            <w:r w:rsidRPr="00FC009D">
              <w:rPr>
                <w:i/>
                <w:iCs/>
                <w:sz w:val="20"/>
                <w:szCs w:val="20"/>
              </w:rPr>
              <w:t>Иванов Иван Степанович</w:t>
            </w:r>
          </w:p>
        </w:tc>
        <w:tc>
          <w:tcPr>
            <w:tcW w:w="2835" w:type="dxa"/>
            <w:noWrap/>
            <w:vAlign w:val="bottom"/>
          </w:tcPr>
          <w:p w:rsidR="001667CF" w:rsidRPr="00FC009D" w:rsidRDefault="001667CF" w:rsidP="00B74E1F">
            <w:pPr>
              <w:rPr>
                <w:sz w:val="20"/>
                <w:szCs w:val="20"/>
              </w:rPr>
            </w:pPr>
            <w:r w:rsidRPr="00FC009D">
              <w:rPr>
                <w:i/>
                <w:iCs/>
                <w:sz w:val="20"/>
                <w:szCs w:val="20"/>
              </w:rPr>
              <w:t>5003 143877</w:t>
            </w:r>
          </w:p>
        </w:tc>
      </w:tr>
      <w:tr w:rsidR="001667CF" w:rsidRPr="00FC009D">
        <w:trPr>
          <w:trHeight w:val="315"/>
        </w:trPr>
        <w:tc>
          <w:tcPr>
            <w:tcW w:w="566" w:type="dxa"/>
            <w:noWrap/>
            <w:vAlign w:val="bottom"/>
          </w:tcPr>
          <w:p w:rsidR="001667CF" w:rsidRPr="00FC009D" w:rsidRDefault="001667CF" w:rsidP="00B74E1F">
            <w:pPr>
              <w:rPr>
                <w:sz w:val="20"/>
                <w:szCs w:val="20"/>
              </w:rPr>
            </w:pPr>
          </w:p>
        </w:tc>
        <w:tc>
          <w:tcPr>
            <w:tcW w:w="1561" w:type="dxa"/>
            <w:noWrap/>
            <w:vAlign w:val="bottom"/>
          </w:tcPr>
          <w:p w:rsidR="001667CF" w:rsidRPr="00FC009D" w:rsidRDefault="001667CF" w:rsidP="00B74E1F">
            <w:pPr>
              <w:rPr>
                <w:sz w:val="20"/>
                <w:szCs w:val="20"/>
              </w:rPr>
            </w:pPr>
          </w:p>
        </w:tc>
        <w:tc>
          <w:tcPr>
            <w:tcW w:w="1844" w:type="dxa"/>
            <w:noWrap/>
            <w:vAlign w:val="bottom"/>
          </w:tcPr>
          <w:p w:rsidR="001667CF" w:rsidRPr="00FC009D" w:rsidRDefault="001667CF" w:rsidP="00B74E1F">
            <w:pPr>
              <w:rPr>
                <w:sz w:val="20"/>
                <w:szCs w:val="20"/>
              </w:rPr>
            </w:pPr>
          </w:p>
        </w:tc>
        <w:tc>
          <w:tcPr>
            <w:tcW w:w="2552" w:type="dxa"/>
            <w:noWrap/>
            <w:vAlign w:val="bottom"/>
          </w:tcPr>
          <w:p w:rsidR="001667CF" w:rsidRPr="00FC009D" w:rsidRDefault="001667CF" w:rsidP="00B74E1F">
            <w:pPr>
              <w:rPr>
                <w:sz w:val="20"/>
                <w:szCs w:val="20"/>
              </w:rPr>
            </w:pPr>
          </w:p>
        </w:tc>
        <w:tc>
          <w:tcPr>
            <w:tcW w:w="1985" w:type="dxa"/>
            <w:noWrap/>
            <w:vAlign w:val="bottom"/>
          </w:tcPr>
          <w:p w:rsidR="001667CF" w:rsidRPr="00FC009D" w:rsidRDefault="001667CF" w:rsidP="00B74E1F">
            <w:pPr>
              <w:rPr>
                <w:sz w:val="20"/>
                <w:szCs w:val="20"/>
              </w:rPr>
            </w:pPr>
          </w:p>
        </w:tc>
        <w:tc>
          <w:tcPr>
            <w:tcW w:w="2976" w:type="dxa"/>
            <w:noWrap/>
            <w:vAlign w:val="bottom"/>
          </w:tcPr>
          <w:p w:rsidR="001667CF" w:rsidRPr="00FC009D" w:rsidRDefault="001667CF" w:rsidP="00B74E1F">
            <w:pPr>
              <w:rPr>
                <w:sz w:val="20"/>
                <w:szCs w:val="20"/>
              </w:rPr>
            </w:pPr>
          </w:p>
        </w:tc>
        <w:tc>
          <w:tcPr>
            <w:tcW w:w="2835" w:type="dxa"/>
            <w:noWrap/>
            <w:vAlign w:val="bottom"/>
          </w:tcPr>
          <w:p w:rsidR="001667CF" w:rsidRPr="00FC009D" w:rsidRDefault="001667CF" w:rsidP="00B74E1F">
            <w:pPr>
              <w:rPr>
                <w:sz w:val="20"/>
                <w:szCs w:val="20"/>
              </w:rPr>
            </w:pPr>
          </w:p>
        </w:tc>
      </w:tr>
      <w:tr w:rsidR="001667CF" w:rsidRPr="00FC009D">
        <w:trPr>
          <w:trHeight w:val="315"/>
        </w:trPr>
        <w:tc>
          <w:tcPr>
            <w:tcW w:w="566" w:type="dxa"/>
            <w:noWrap/>
            <w:vAlign w:val="bottom"/>
          </w:tcPr>
          <w:p w:rsidR="001667CF" w:rsidRPr="00FC009D" w:rsidRDefault="001667CF" w:rsidP="00B74E1F">
            <w:pPr>
              <w:rPr>
                <w:sz w:val="20"/>
                <w:szCs w:val="20"/>
              </w:rPr>
            </w:pPr>
            <w:r w:rsidRPr="00FC009D">
              <w:rPr>
                <w:sz w:val="20"/>
                <w:szCs w:val="20"/>
              </w:rPr>
              <w:t> </w:t>
            </w:r>
          </w:p>
        </w:tc>
        <w:tc>
          <w:tcPr>
            <w:tcW w:w="1561" w:type="dxa"/>
            <w:noWrap/>
            <w:vAlign w:val="bottom"/>
          </w:tcPr>
          <w:p w:rsidR="001667CF" w:rsidRPr="00FC009D" w:rsidRDefault="001667CF" w:rsidP="00B74E1F">
            <w:pPr>
              <w:rPr>
                <w:sz w:val="20"/>
                <w:szCs w:val="20"/>
              </w:rPr>
            </w:pPr>
            <w:r w:rsidRPr="00FC009D">
              <w:rPr>
                <w:sz w:val="20"/>
                <w:szCs w:val="20"/>
              </w:rPr>
              <w:t> </w:t>
            </w:r>
          </w:p>
        </w:tc>
        <w:tc>
          <w:tcPr>
            <w:tcW w:w="1844" w:type="dxa"/>
            <w:noWrap/>
            <w:vAlign w:val="bottom"/>
          </w:tcPr>
          <w:p w:rsidR="001667CF" w:rsidRPr="00FC009D" w:rsidRDefault="001667CF" w:rsidP="00B74E1F">
            <w:pPr>
              <w:rPr>
                <w:sz w:val="20"/>
                <w:szCs w:val="20"/>
              </w:rPr>
            </w:pPr>
            <w:r w:rsidRPr="00FC009D">
              <w:rPr>
                <w:sz w:val="20"/>
                <w:szCs w:val="20"/>
              </w:rPr>
              <w:t> </w:t>
            </w:r>
          </w:p>
        </w:tc>
        <w:tc>
          <w:tcPr>
            <w:tcW w:w="2552" w:type="dxa"/>
            <w:noWrap/>
            <w:vAlign w:val="bottom"/>
          </w:tcPr>
          <w:p w:rsidR="001667CF" w:rsidRPr="00FC009D" w:rsidRDefault="001667CF" w:rsidP="00B74E1F">
            <w:pPr>
              <w:rPr>
                <w:sz w:val="20"/>
                <w:szCs w:val="20"/>
              </w:rPr>
            </w:pPr>
            <w:r w:rsidRPr="00FC009D">
              <w:rPr>
                <w:sz w:val="20"/>
                <w:szCs w:val="20"/>
              </w:rPr>
              <w:t> </w:t>
            </w:r>
          </w:p>
        </w:tc>
        <w:tc>
          <w:tcPr>
            <w:tcW w:w="1985" w:type="dxa"/>
            <w:noWrap/>
            <w:vAlign w:val="bottom"/>
          </w:tcPr>
          <w:p w:rsidR="001667CF" w:rsidRPr="00FC009D" w:rsidRDefault="001667CF" w:rsidP="00B74E1F">
            <w:pPr>
              <w:rPr>
                <w:sz w:val="20"/>
                <w:szCs w:val="20"/>
              </w:rPr>
            </w:pPr>
            <w:r w:rsidRPr="00FC009D">
              <w:rPr>
                <w:sz w:val="20"/>
                <w:szCs w:val="20"/>
              </w:rPr>
              <w:t> </w:t>
            </w:r>
          </w:p>
        </w:tc>
        <w:tc>
          <w:tcPr>
            <w:tcW w:w="2976" w:type="dxa"/>
            <w:noWrap/>
            <w:vAlign w:val="bottom"/>
          </w:tcPr>
          <w:p w:rsidR="001667CF" w:rsidRPr="00FC009D" w:rsidRDefault="001667CF" w:rsidP="00B74E1F">
            <w:pPr>
              <w:rPr>
                <w:sz w:val="20"/>
                <w:szCs w:val="20"/>
              </w:rPr>
            </w:pPr>
            <w:r w:rsidRPr="00FC009D">
              <w:rPr>
                <w:sz w:val="20"/>
                <w:szCs w:val="20"/>
              </w:rPr>
              <w:t> </w:t>
            </w:r>
          </w:p>
        </w:tc>
        <w:tc>
          <w:tcPr>
            <w:tcW w:w="2835" w:type="dxa"/>
            <w:noWrap/>
            <w:vAlign w:val="bottom"/>
          </w:tcPr>
          <w:p w:rsidR="001667CF" w:rsidRPr="00FC009D" w:rsidRDefault="001667CF" w:rsidP="00B74E1F">
            <w:pPr>
              <w:rPr>
                <w:sz w:val="20"/>
                <w:szCs w:val="20"/>
              </w:rPr>
            </w:pPr>
            <w:r w:rsidRPr="00FC009D">
              <w:rPr>
                <w:sz w:val="20"/>
                <w:szCs w:val="20"/>
              </w:rPr>
              <w:t> </w:t>
            </w:r>
          </w:p>
        </w:tc>
      </w:tr>
      <w:tr w:rsidR="001667CF" w:rsidRPr="00FC009D">
        <w:trPr>
          <w:trHeight w:val="315"/>
        </w:trPr>
        <w:tc>
          <w:tcPr>
            <w:tcW w:w="566" w:type="dxa"/>
            <w:noWrap/>
            <w:vAlign w:val="bottom"/>
          </w:tcPr>
          <w:p w:rsidR="001667CF" w:rsidRPr="00FC009D" w:rsidRDefault="001667CF" w:rsidP="00B74E1F">
            <w:pPr>
              <w:rPr>
                <w:sz w:val="20"/>
                <w:szCs w:val="20"/>
              </w:rPr>
            </w:pPr>
          </w:p>
        </w:tc>
        <w:tc>
          <w:tcPr>
            <w:tcW w:w="1561" w:type="dxa"/>
            <w:noWrap/>
            <w:vAlign w:val="bottom"/>
          </w:tcPr>
          <w:p w:rsidR="001667CF" w:rsidRPr="00FC009D" w:rsidRDefault="001667CF" w:rsidP="00B74E1F">
            <w:pPr>
              <w:rPr>
                <w:sz w:val="20"/>
                <w:szCs w:val="20"/>
              </w:rPr>
            </w:pPr>
          </w:p>
        </w:tc>
        <w:tc>
          <w:tcPr>
            <w:tcW w:w="1844" w:type="dxa"/>
            <w:noWrap/>
            <w:vAlign w:val="bottom"/>
          </w:tcPr>
          <w:p w:rsidR="001667CF" w:rsidRPr="00FC009D" w:rsidRDefault="001667CF" w:rsidP="00B74E1F">
            <w:pPr>
              <w:rPr>
                <w:sz w:val="20"/>
                <w:szCs w:val="20"/>
              </w:rPr>
            </w:pPr>
          </w:p>
        </w:tc>
        <w:tc>
          <w:tcPr>
            <w:tcW w:w="2552" w:type="dxa"/>
            <w:noWrap/>
            <w:vAlign w:val="bottom"/>
          </w:tcPr>
          <w:p w:rsidR="001667CF" w:rsidRPr="00FC009D" w:rsidRDefault="001667CF" w:rsidP="00B74E1F">
            <w:pPr>
              <w:rPr>
                <w:sz w:val="20"/>
                <w:szCs w:val="20"/>
              </w:rPr>
            </w:pPr>
          </w:p>
        </w:tc>
        <w:tc>
          <w:tcPr>
            <w:tcW w:w="1985" w:type="dxa"/>
            <w:noWrap/>
            <w:vAlign w:val="bottom"/>
          </w:tcPr>
          <w:p w:rsidR="001667CF" w:rsidRPr="00FC009D" w:rsidRDefault="001667CF" w:rsidP="00B74E1F">
            <w:pPr>
              <w:rPr>
                <w:sz w:val="20"/>
                <w:szCs w:val="20"/>
              </w:rPr>
            </w:pPr>
          </w:p>
        </w:tc>
        <w:tc>
          <w:tcPr>
            <w:tcW w:w="2976" w:type="dxa"/>
            <w:noWrap/>
            <w:vAlign w:val="bottom"/>
          </w:tcPr>
          <w:p w:rsidR="001667CF" w:rsidRPr="00FC009D" w:rsidRDefault="001667CF" w:rsidP="00B74E1F">
            <w:pPr>
              <w:rPr>
                <w:sz w:val="20"/>
                <w:szCs w:val="20"/>
              </w:rPr>
            </w:pPr>
          </w:p>
        </w:tc>
        <w:tc>
          <w:tcPr>
            <w:tcW w:w="2835" w:type="dxa"/>
            <w:noWrap/>
            <w:vAlign w:val="bottom"/>
          </w:tcPr>
          <w:p w:rsidR="001667CF" w:rsidRPr="00FC009D" w:rsidRDefault="001667CF" w:rsidP="00B74E1F">
            <w:pPr>
              <w:rPr>
                <w:sz w:val="20"/>
                <w:szCs w:val="20"/>
              </w:rPr>
            </w:pPr>
          </w:p>
        </w:tc>
      </w:tr>
      <w:tr w:rsidR="001667CF" w:rsidRPr="00FC009D">
        <w:trPr>
          <w:trHeight w:val="315"/>
        </w:trPr>
        <w:tc>
          <w:tcPr>
            <w:tcW w:w="566" w:type="dxa"/>
            <w:noWrap/>
            <w:vAlign w:val="bottom"/>
          </w:tcPr>
          <w:p w:rsidR="001667CF" w:rsidRPr="00FC009D" w:rsidRDefault="001667CF" w:rsidP="00B74E1F">
            <w:pPr>
              <w:rPr>
                <w:sz w:val="20"/>
                <w:szCs w:val="20"/>
              </w:rPr>
            </w:pPr>
          </w:p>
        </w:tc>
        <w:tc>
          <w:tcPr>
            <w:tcW w:w="1561" w:type="dxa"/>
            <w:noWrap/>
            <w:vAlign w:val="bottom"/>
          </w:tcPr>
          <w:p w:rsidR="001667CF" w:rsidRPr="00FC009D" w:rsidRDefault="001667CF" w:rsidP="00B74E1F">
            <w:pPr>
              <w:rPr>
                <w:sz w:val="20"/>
                <w:szCs w:val="20"/>
              </w:rPr>
            </w:pPr>
          </w:p>
        </w:tc>
        <w:tc>
          <w:tcPr>
            <w:tcW w:w="1844" w:type="dxa"/>
            <w:noWrap/>
            <w:vAlign w:val="bottom"/>
          </w:tcPr>
          <w:p w:rsidR="001667CF" w:rsidRPr="00FC009D" w:rsidRDefault="001667CF" w:rsidP="00B74E1F">
            <w:pPr>
              <w:rPr>
                <w:sz w:val="20"/>
                <w:szCs w:val="20"/>
              </w:rPr>
            </w:pPr>
          </w:p>
        </w:tc>
        <w:tc>
          <w:tcPr>
            <w:tcW w:w="2552" w:type="dxa"/>
            <w:noWrap/>
            <w:vAlign w:val="bottom"/>
          </w:tcPr>
          <w:p w:rsidR="001667CF" w:rsidRPr="00FC009D" w:rsidRDefault="001667CF" w:rsidP="00B74E1F">
            <w:pPr>
              <w:rPr>
                <w:sz w:val="20"/>
                <w:szCs w:val="20"/>
              </w:rPr>
            </w:pPr>
          </w:p>
        </w:tc>
        <w:tc>
          <w:tcPr>
            <w:tcW w:w="1985" w:type="dxa"/>
            <w:noWrap/>
            <w:vAlign w:val="bottom"/>
          </w:tcPr>
          <w:p w:rsidR="001667CF" w:rsidRPr="00FC009D" w:rsidRDefault="001667CF" w:rsidP="00B74E1F">
            <w:pPr>
              <w:rPr>
                <w:sz w:val="20"/>
                <w:szCs w:val="20"/>
              </w:rPr>
            </w:pPr>
          </w:p>
        </w:tc>
        <w:tc>
          <w:tcPr>
            <w:tcW w:w="2976" w:type="dxa"/>
            <w:noWrap/>
            <w:vAlign w:val="bottom"/>
          </w:tcPr>
          <w:p w:rsidR="001667CF" w:rsidRPr="00FC009D" w:rsidRDefault="001667CF" w:rsidP="00B74E1F">
            <w:pPr>
              <w:rPr>
                <w:sz w:val="20"/>
                <w:szCs w:val="20"/>
              </w:rPr>
            </w:pPr>
          </w:p>
        </w:tc>
        <w:tc>
          <w:tcPr>
            <w:tcW w:w="2835" w:type="dxa"/>
            <w:noWrap/>
            <w:vAlign w:val="bottom"/>
          </w:tcPr>
          <w:p w:rsidR="001667CF" w:rsidRPr="00FC009D" w:rsidRDefault="001667CF" w:rsidP="00B74E1F">
            <w:pPr>
              <w:rPr>
                <w:sz w:val="20"/>
                <w:szCs w:val="20"/>
              </w:rPr>
            </w:pPr>
          </w:p>
        </w:tc>
      </w:tr>
      <w:tr w:rsidR="001667CF" w:rsidRPr="00FC009D">
        <w:trPr>
          <w:trHeight w:val="315"/>
        </w:trPr>
        <w:tc>
          <w:tcPr>
            <w:tcW w:w="566" w:type="dxa"/>
            <w:noWrap/>
            <w:vAlign w:val="bottom"/>
          </w:tcPr>
          <w:p w:rsidR="001667CF" w:rsidRPr="00FC009D" w:rsidRDefault="001667CF" w:rsidP="00B74E1F">
            <w:pPr>
              <w:rPr>
                <w:sz w:val="20"/>
                <w:szCs w:val="20"/>
              </w:rPr>
            </w:pPr>
          </w:p>
        </w:tc>
        <w:tc>
          <w:tcPr>
            <w:tcW w:w="1561" w:type="dxa"/>
            <w:noWrap/>
            <w:vAlign w:val="bottom"/>
          </w:tcPr>
          <w:p w:rsidR="001667CF" w:rsidRPr="00FC009D" w:rsidRDefault="001667CF" w:rsidP="00B74E1F">
            <w:pPr>
              <w:rPr>
                <w:sz w:val="20"/>
                <w:szCs w:val="20"/>
              </w:rPr>
            </w:pPr>
          </w:p>
        </w:tc>
        <w:tc>
          <w:tcPr>
            <w:tcW w:w="1844" w:type="dxa"/>
            <w:noWrap/>
            <w:vAlign w:val="bottom"/>
          </w:tcPr>
          <w:p w:rsidR="001667CF" w:rsidRPr="00FC009D" w:rsidRDefault="001667CF" w:rsidP="00B74E1F">
            <w:pPr>
              <w:rPr>
                <w:sz w:val="20"/>
                <w:szCs w:val="20"/>
              </w:rPr>
            </w:pPr>
          </w:p>
        </w:tc>
        <w:tc>
          <w:tcPr>
            <w:tcW w:w="2552" w:type="dxa"/>
            <w:noWrap/>
            <w:vAlign w:val="bottom"/>
          </w:tcPr>
          <w:p w:rsidR="001667CF" w:rsidRPr="00FC009D" w:rsidRDefault="001667CF" w:rsidP="00B74E1F">
            <w:pPr>
              <w:rPr>
                <w:sz w:val="20"/>
                <w:szCs w:val="20"/>
              </w:rPr>
            </w:pPr>
          </w:p>
        </w:tc>
        <w:tc>
          <w:tcPr>
            <w:tcW w:w="1985" w:type="dxa"/>
            <w:noWrap/>
            <w:vAlign w:val="bottom"/>
          </w:tcPr>
          <w:p w:rsidR="001667CF" w:rsidRPr="00FC009D" w:rsidRDefault="001667CF" w:rsidP="00B74E1F">
            <w:pPr>
              <w:rPr>
                <w:sz w:val="20"/>
                <w:szCs w:val="20"/>
              </w:rPr>
            </w:pPr>
          </w:p>
        </w:tc>
        <w:tc>
          <w:tcPr>
            <w:tcW w:w="2976" w:type="dxa"/>
            <w:noWrap/>
            <w:vAlign w:val="bottom"/>
          </w:tcPr>
          <w:p w:rsidR="001667CF" w:rsidRPr="00FC009D" w:rsidRDefault="001667CF" w:rsidP="00B74E1F">
            <w:pPr>
              <w:rPr>
                <w:sz w:val="20"/>
                <w:szCs w:val="20"/>
              </w:rPr>
            </w:pPr>
          </w:p>
        </w:tc>
        <w:tc>
          <w:tcPr>
            <w:tcW w:w="2835" w:type="dxa"/>
            <w:noWrap/>
            <w:vAlign w:val="bottom"/>
          </w:tcPr>
          <w:p w:rsidR="001667CF" w:rsidRPr="00FC009D" w:rsidRDefault="001667CF" w:rsidP="00B74E1F">
            <w:pPr>
              <w:rPr>
                <w:sz w:val="20"/>
                <w:szCs w:val="20"/>
              </w:rPr>
            </w:pPr>
          </w:p>
        </w:tc>
      </w:tr>
      <w:tr w:rsidR="001667CF" w:rsidRPr="00FC009D">
        <w:trPr>
          <w:trHeight w:val="315"/>
        </w:trPr>
        <w:tc>
          <w:tcPr>
            <w:tcW w:w="566" w:type="dxa"/>
            <w:noWrap/>
            <w:vAlign w:val="bottom"/>
          </w:tcPr>
          <w:p w:rsidR="001667CF" w:rsidRPr="00FC009D" w:rsidRDefault="001667CF" w:rsidP="00B74E1F">
            <w:pPr>
              <w:rPr>
                <w:sz w:val="20"/>
                <w:szCs w:val="20"/>
              </w:rPr>
            </w:pPr>
          </w:p>
        </w:tc>
        <w:tc>
          <w:tcPr>
            <w:tcW w:w="1561" w:type="dxa"/>
            <w:noWrap/>
            <w:vAlign w:val="bottom"/>
          </w:tcPr>
          <w:p w:rsidR="001667CF" w:rsidRPr="00FC009D" w:rsidRDefault="001667CF" w:rsidP="00B74E1F">
            <w:pPr>
              <w:rPr>
                <w:sz w:val="20"/>
                <w:szCs w:val="20"/>
              </w:rPr>
            </w:pPr>
          </w:p>
        </w:tc>
        <w:tc>
          <w:tcPr>
            <w:tcW w:w="1844" w:type="dxa"/>
            <w:noWrap/>
            <w:vAlign w:val="bottom"/>
          </w:tcPr>
          <w:p w:rsidR="001667CF" w:rsidRPr="00FC009D" w:rsidRDefault="001667CF" w:rsidP="00B74E1F">
            <w:pPr>
              <w:rPr>
                <w:sz w:val="20"/>
                <w:szCs w:val="20"/>
              </w:rPr>
            </w:pPr>
          </w:p>
        </w:tc>
        <w:tc>
          <w:tcPr>
            <w:tcW w:w="2552" w:type="dxa"/>
            <w:noWrap/>
            <w:vAlign w:val="bottom"/>
          </w:tcPr>
          <w:p w:rsidR="001667CF" w:rsidRPr="00FC009D" w:rsidRDefault="001667CF" w:rsidP="00B74E1F">
            <w:pPr>
              <w:rPr>
                <w:sz w:val="20"/>
                <w:szCs w:val="20"/>
              </w:rPr>
            </w:pPr>
          </w:p>
        </w:tc>
        <w:tc>
          <w:tcPr>
            <w:tcW w:w="1985" w:type="dxa"/>
            <w:noWrap/>
            <w:vAlign w:val="bottom"/>
          </w:tcPr>
          <w:p w:rsidR="001667CF" w:rsidRPr="00FC009D" w:rsidRDefault="001667CF" w:rsidP="00B74E1F">
            <w:pPr>
              <w:rPr>
                <w:sz w:val="20"/>
                <w:szCs w:val="20"/>
              </w:rPr>
            </w:pPr>
          </w:p>
        </w:tc>
        <w:tc>
          <w:tcPr>
            <w:tcW w:w="2976" w:type="dxa"/>
            <w:noWrap/>
            <w:vAlign w:val="bottom"/>
          </w:tcPr>
          <w:p w:rsidR="001667CF" w:rsidRPr="00FC009D" w:rsidRDefault="001667CF" w:rsidP="00B74E1F">
            <w:pPr>
              <w:rPr>
                <w:sz w:val="20"/>
                <w:szCs w:val="20"/>
              </w:rPr>
            </w:pPr>
          </w:p>
        </w:tc>
        <w:tc>
          <w:tcPr>
            <w:tcW w:w="2835" w:type="dxa"/>
            <w:noWrap/>
            <w:vAlign w:val="bottom"/>
          </w:tcPr>
          <w:p w:rsidR="001667CF" w:rsidRPr="00FC009D" w:rsidRDefault="001667CF" w:rsidP="00B74E1F">
            <w:pPr>
              <w:rPr>
                <w:sz w:val="20"/>
                <w:szCs w:val="20"/>
              </w:rPr>
            </w:pPr>
          </w:p>
        </w:tc>
      </w:tr>
      <w:tr w:rsidR="001667CF" w:rsidRPr="00FC009D">
        <w:trPr>
          <w:trHeight w:val="315"/>
        </w:trPr>
        <w:tc>
          <w:tcPr>
            <w:tcW w:w="566" w:type="dxa"/>
            <w:noWrap/>
            <w:vAlign w:val="bottom"/>
          </w:tcPr>
          <w:p w:rsidR="001667CF" w:rsidRPr="00FC009D" w:rsidRDefault="001667CF" w:rsidP="00B74E1F">
            <w:pPr>
              <w:rPr>
                <w:sz w:val="20"/>
                <w:szCs w:val="20"/>
              </w:rPr>
            </w:pPr>
          </w:p>
        </w:tc>
        <w:tc>
          <w:tcPr>
            <w:tcW w:w="1561" w:type="dxa"/>
            <w:noWrap/>
            <w:vAlign w:val="bottom"/>
          </w:tcPr>
          <w:p w:rsidR="001667CF" w:rsidRPr="00FC009D" w:rsidRDefault="001667CF" w:rsidP="00B74E1F">
            <w:pPr>
              <w:rPr>
                <w:sz w:val="20"/>
                <w:szCs w:val="20"/>
              </w:rPr>
            </w:pPr>
          </w:p>
        </w:tc>
        <w:tc>
          <w:tcPr>
            <w:tcW w:w="1844" w:type="dxa"/>
            <w:noWrap/>
            <w:vAlign w:val="bottom"/>
          </w:tcPr>
          <w:p w:rsidR="001667CF" w:rsidRPr="00FC009D" w:rsidRDefault="001667CF" w:rsidP="00B74E1F">
            <w:pPr>
              <w:rPr>
                <w:sz w:val="20"/>
                <w:szCs w:val="20"/>
              </w:rPr>
            </w:pPr>
          </w:p>
        </w:tc>
        <w:tc>
          <w:tcPr>
            <w:tcW w:w="2552" w:type="dxa"/>
            <w:noWrap/>
            <w:vAlign w:val="bottom"/>
          </w:tcPr>
          <w:p w:rsidR="001667CF" w:rsidRPr="00FC009D" w:rsidRDefault="001667CF" w:rsidP="00B74E1F">
            <w:pPr>
              <w:rPr>
                <w:sz w:val="20"/>
                <w:szCs w:val="20"/>
              </w:rPr>
            </w:pPr>
          </w:p>
        </w:tc>
        <w:tc>
          <w:tcPr>
            <w:tcW w:w="1985" w:type="dxa"/>
            <w:noWrap/>
            <w:vAlign w:val="bottom"/>
          </w:tcPr>
          <w:p w:rsidR="001667CF" w:rsidRPr="00FC009D" w:rsidRDefault="001667CF" w:rsidP="00B74E1F">
            <w:pPr>
              <w:rPr>
                <w:sz w:val="20"/>
                <w:szCs w:val="20"/>
              </w:rPr>
            </w:pPr>
          </w:p>
        </w:tc>
        <w:tc>
          <w:tcPr>
            <w:tcW w:w="2976" w:type="dxa"/>
            <w:noWrap/>
            <w:vAlign w:val="bottom"/>
          </w:tcPr>
          <w:p w:rsidR="001667CF" w:rsidRPr="00FC009D" w:rsidRDefault="001667CF" w:rsidP="00B74E1F">
            <w:pPr>
              <w:rPr>
                <w:sz w:val="20"/>
                <w:szCs w:val="20"/>
              </w:rPr>
            </w:pPr>
          </w:p>
        </w:tc>
        <w:tc>
          <w:tcPr>
            <w:tcW w:w="2835" w:type="dxa"/>
            <w:noWrap/>
            <w:vAlign w:val="bottom"/>
          </w:tcPr>
          <w:p w:rsidR="001667CF" w:rsidRPr="00FC009D" w:rsidRDefault="001667CF" w:rsidP="00B74E1F">
            <w:pPr>
              <w:rPr>
                <w:sz w:val="20"/>
                <w:szCs w:val="20"/>
              </w:rPr>
            </w:pPr>
          </w:p>
        </w:tc>
      </w:tr>
      <w:tr w:rsidR="001667CF" w:rsidRPr="00FC009D">
        <w:trPr>
          <w:trHeight w:val="315"/>
        </w:trPr>
        <w:tc>
          <w:tcPr>
            <w:tcW w:w="566" w:type="dxa"/>
            <w:noWrap/>
            <w:vAlign w:val="bottom"/>
          </w:tcPr>
          <w:p w:rsidR="001667CF" w:rsidRPr="00FC009D" w:rsidRDefault="001667CF" w:rsidP="00B74E1F">
            <w:pPr>
              <w:rPr>
                <w:sz w:val="20"/>
                <w:szCs w:val="20"/>
              </w:rPr>
            </w:pPr>
          </w:p>
        </w:tc>
        <w:tc>
          <w:tcPr>
            <w:tcW w:w="1561" w:type="dxa"/>
            <w:noWrap/>
            <w:vAlign w:val="bottom"/>
          </w:tcPr>
          <w:p w:rsidR="001667CF" w:rsidRPr="00FC009D" w:rsidRDefault="001667CF" w:rsidP="00B74E1F">
            <w:pPr>
              <w:rPr>
                <w:sz w:val="20"/>
                <w:szCs w:val="20"/>
              </w:rPr>
            </w:pPr>
          </w:p>
        </w:tc>
        <w:tc>
          <w:tcPr>
            <w:tcW w:w="1844" w:type="dxa"/>
            <w:noWrap/>
            <w:vAlign w:val="bottom"/>
          </w:tcPr>
          <w:p w:rsidR="001667CF" w:rsidRPr="00FC009D" w:rsidRDefault="001667CF" w:rsidP="00B74E1F">
            <w:pPr>
              <w:rPr>
                <w:sz w:val="20"/>
                <w:szCs w:val="20"/>
              </w:rPr>
            </w:pPr>
          </w:p>
        </w:tc>
        <w:tc>
          <w:tcPr>
            <w:tcW w:w="2552" w:type="dxa"/>
            <w:noWrap/>
            <w:vAlign w:val="bottom"/>
          </w:tcPr>
          <w:p w:rsidR="001667CF" w:rsidRPr="00FC009D" w:rsidRDefault="001667CF" w:rsidP="00B74E1F">
            <w:pPr>
              <w:rPr>
                <w:sz w:val="20"/>
                <w:szCs w:val="20"/>
              </w:rPr>
            </w:pPr>
          </w:p>
        </w:tc>
        <w:tc>
          <w:tcPr>
            <w:tcW w:w="1985" w:type="dxa"/>
            <w:noWrap/>
            <w:vAlign w:val="bottom"/>
          </w:tcPr>
          <w:p w:rsidR="001667CF" w:rsidRPr="00FC009D" w:rsidRDefault="001667CF" w:rsidP="00B74E1F">
            <w:pPr>
              <w:rPr>
                <w:sz w:val="20"/>
                <w:szCs w:val="20"/>
              </w:rPr>
            </w:pPr>
          </w:p>
        </w:tc>
        <w:tc>
          <w:tcPr>
            <w:tcW w:w="2976" w:type="dxa"/>
            <w:noWrap/>
            <w:vAlign w:val="bottom"/>
          </w:tcPr>
          <w:p w:rsidR="001667CF" w:rsidRPr="00FC009D" w:rsidRDefault="001667CF" w:rsidP="00B74E1F">
            <w:pPr>
              <w:rPr>
                <w:sz w:val="20"/>
                <w:szCs w:val="20"/>
              </w:rPr>
            </w:pPr>
          </w:p>
        </w:tc>
        <w:tc>
          <w:tcPr>
            <w:tcW w:w="2835" w:type="dxa"/>
            <w:noWrap/>
            <w:vAlign w:val="bottom"/>
          </w:tcPr>
          <w:p w:rsidR="001667CF" w:rsidRPr="00FC009D" w:rsidRDefault="001667CF" w:rsidP="00B74E1F">
            <w:pPr>
              <w:rPr>
                <w:sz w:val="20"/>
                <w:szCs w:val="20"/>
              </w:rPr>
            </w:pPr>
          </w:p>
        </w:tc>
      </w:tr>
      <w:tr w:rsidR="001667CF" w:rsidRPr="00FC009D">
        <w:trPr>
          <w:trHeight w:val="315"/>
        </w:trPr>
        <w:tc>
          <w:tcPr>
            <w:tcW w:w="566" w:type="dxa"/>
            <w:noWrap/>
            <w:vAlign w:val="bottom"/>
          </w:tcPr>
          <w:p w:rsidR="001667CF" w:rsidRPr="00FC009D" w:rsidRDefault="001667CF" w:rsidP="00B74E1F">
            <w:pPr>
              <w:rPr>
                <w:sz w:val="20"/>
                <w:szCs w:val="20"/>
              </w:rPr>
            </w:pPr>
          </w:p>
        </w:tc>
        <w:tc>
          <w:tcPr>
            <w:tcW w:w="1561" w:type="dxa"/>
            <w:noWrap/>
            <w:vAlign w:val="bottom"/>
          </w:tcPr>
          <w:p w:rsidR="001667CF" w:rsidRPr="00FC009D" w:rsidRDefault="001667CF" w:rsidP="00B74E1F">
            <w:pPr>
              <w:rPr>
                <w:sz w:val="20"/>
                <w:szCs w:val="20"/>
              </w:rPr>
            </w:pPr>
          </w:p>
        </w:tc>
        <w:tc>
          <w:tcPr>
            <w:tcW w:w="1844" w:type="dxa"/>
            <w:noWrap/>
            <w:vAlign w:val="bottom"/>
          </w:tcPr>
          <w:p w:rsidR="001667CF" w:rsidRPr="00FC009D" w:rsidRDefault="001667CF" w:rsidP="00B74E1F">
            <w:pPr>
              <w:rPr>
                <w:sz w:val="20"/>
                <w:szCs w:val="20"/>
              </w:rPr>
            </w:pPr>
          </w:p>
        </w:tc>
        <w:tc>
          <w:tcPr>
            <w:tcW w:w="2552" w:type="dxa"/>
            <w:noWrap/>
            <w:vAlign w:val="bottom"/>
          </w:tcPr>
          <w:p w:rsidR="001667CF" w:rsidRPr="00FC009D" w:rsidRDefault="001667CF" w:rsidP="00B74E1F">
            <w:pPr>
              <w:rPr>
                <w:sz w:val="20"/>
                <w:szCs w:val="20"/>
              </w:rPr>
            </w:pPr>
          </w:p>
        </w:tc>
        <w:tc>
          <w:tcPr>
            <w:tcW w:w="1985" w:type="dxa"/>
            <w:noWrap/>
            <w:vAlign w:val="bottom"/>
          </w:tcPr>
          <w:p w:rsidR="001667CF" w:rsidRPr="00FC009D" w:rsidRDefault="001667CF" w:rsidP="00B74E1F">
            <w:pPr>
              <w:rPr>
                <w:sz w:val="20"/>
                <w:szCs w:val="20"/>
              </w:rPr>
            </w:pPr>
          </w:p>
        </w:tc>
        <w:tc>
          <w:tcPr>
            <w:tcW w:w="2976" w:type="dxa"/>
            <w:noWrap/>
            <w:vAlign w:val="bottom"/>
          </w:tcPr>
          <w:p w:rsidR="001667CF" w:rsidRPr="00FC009D" w:rsidRDefault="001667CF" w:rsidP="00B74E1F">
            <w:pPr>
              <w:rPr>
                <w:sz w:val="20"/>
                <w:szCs w:val="20"/>
              </w:rPr>
            </w:pPr>
          </w:p>
        </w:tc>
        <w:tc>
          <w:tcPr>
            <w:tcW w:w="2835" w:type="dxa"/>
            <w:noWrap/>
            <w:vAlign w:val="bottom"/>
          </w:tcPr>
          <w:p w:rsidR="001667CF" w:rsidRPr="00FC009D" w:rsidRDefault="001667CF" w:rsidP="00B74E1F">
            <w:pPr>
              <w:rPr>
                <w:sz w:val="20"/>
                <w:szCs w:val="20"/>
              </w:rPr>
            </w:pPr>
          </w:p>
        </w:tc>
      </w:tr>
      <w:tr w:rsidR="001667CF" w:rsidRPr="00FC009D">
        <w:trPr>
          <w:trHeight w:val="315"/>
        </w:trPr>
        <w:tc>
          <w:tcPr>
            <w:tcW w:w="566" w:type="dxa"/>
            <w:noWrap/>
            <w:vAlign w:val="bottom"/>
          </w:tcPr>
          <w:p w:rsidR="001667CF" w:rsidRPr="00FC009D" w:rsidRDefault="001667CF" w:rsidP="00B74E1F">
            <w:pPr>
              <w:rPr>
                <w:sz w:val="20"/>
                <w:szCs w:val="20"/>
              </w:rPr>
            </w:pPr>
          </w:p>
        </w:tc>
        <w:tc>
          <w:tcPr>
            <w:tcW w:w="1561" w:type="dxa"/>
            <w:noWrap/>
            <w:vAlign w:val="bottom"/>
          </w:tcPr>
          <w:p w:rsidR="001667CF" w:rsidRPr="00FC009D" w:rsidRDefault="001667CF" w:rsidP="00B74E1F">
            <w:pPr>
              <w:rPr>
                <w:sz w:val="20"/>
                <w:szCs w:val="20"/>
              </w:rPr>
            </w:pPr>
          </w:p>
        </w:tc>
        <w:tc>
          <w:tcPr>
            <w:tcW w:w="1844" w:type="dxa"/>
            <w:noWrap/>
            <w:vAlign w:val="bottom"/>
          </w:tcPr>
          <w:p w:rsidR="001667CF" w:rsidRPr="00FC009D" w:rsidRDefault="001667CF" w:rsidP="00B74E1F">
            <w:pPr>
              <w:rPr>
                <w:sz w:val="20"/>
                <w:szCs w:val="20"/>
              </w:rPr>
            </w:pPr>
          </w:p>
        </w:tc>
        <w:tc>
          <w:tcPr>
            <w:tcW w:w="2552" w:type="dxa"/>
            <w:noWrap/>
            <w:vAlign w:val="bottom"/>
          </w:tcPr>
          <w:p w:rsidR="001667CF" w:rsidRPr="00FC009D" w:rsidRDefault="001667CF" w:rsidP="00B74E1F">
            <w:pPr>
              <w:rPr>
                <w:sz w:val="20"/>
                <w:szCs w:val="20"/>
              </w:rPr>
            </w:pPr>
          </w:p>
        </w:tc>
        <w:tc>
          <w:tcPr>
            <w:tcW w:w="1985" w:type="dxa"/>
            <w:noWrap/>
            <w:vAlign w:val="bottom"/>
          </w:tcPr>
          <w:p w:rsidR="001667CF" w:rsidRPr="00FC009D" w:rsidRDefault="001667CF" w:rsidP="00B74E1F">
            <w:pPr>
              <w:rPr>
                <w:sz w:val="20"/>
                <w:szCs w:val="20"/>
              </w:rPr>
            </w:pPr>
          </w:p>
        </w:tc>
        <w:tc>
          <w:tcPr>
            <w:tcW w:w="2976" w:type="dxa"/>
            <w:noWrap/>
            <w:vAlign w:val="bottom"/>
          </w:tcPr>
          <w:p w:rsidR="001667CF" w:rsidRPr="00FC009D" w:rsidRDefault="001667CF" w:rsidP="00B74E1F">
            <w:pPr>
              <w:rPr>
                <w:sz w:val="20"/>
                <w:szCs w:val="20"/>
              </w:rPr>
            </w:pPr>
          </w:p>
        </w:tc>
        <w:tc>
          <w:tcPr>
            <w:tcW w:w="2835" w:type="dxa"/>
            <w:noWrap/>
            <w:vAlign w:val="bottom"/>
          </w:tcPr>
          <w:p w:rsidR="001667CF" w:rsidRPr="00FC009D" w:rsidRDefault="001667CF" w:rsidP="00B74E1F">
            <w:pPr>
              <w:rPr>
                <w:sz w:val="20"/>
                <w:szCs w:val="20"/>
              </w:rPr>
            </w:pPr>
          </w:p>
        </w:tc>
      </w:tr>
      <w:tr w:rsidR="001667CF" w:rsidRPr="00FC009D">
        <w:trPr>
          <w:trHeight w:val="315"/>
        </w:trPr>
        <w:tc>
          <w:tcPr>
            <w:tcW w:w="566" w:type="dxa"/>
            <w:noWrap/>
            <w:vAlign w:val="bottom"/>
          </w:tcPr>
          <w:p w:rsidR="001667CF" w:rsidRPr="00FC009D" w:rsidRDefault="001667CF" w:rsidP="00B74E1F">
            <w:pPr>
              <w:rPr>
                <w:sz w:val="20"/>
                <w:szCs w:val="20"/>
              </w:rPr>
            </w:pPr>
          </w:p>
        </w:tc>
        <w:tc>
          <w:tcPr>
            <w:tcW w:w="1561" w:type="dxa"/>
            <w:noWrap/>
            <w:vAlign w:val="bottom"/>
          </w:tcPr>
          <w:p w:rsidR="001667CF" w:rsidRPr="00FC009D" w:rsidRDefault="001667CF" w:rsidP="00B74E1F">
            <w:pPr>
              <w:rPr>
                <w:sz w:val="20"/>
                <w:szCs w:val="20"/>
              </w:rPr>
            </w:pPr>
          </w:p>
        </w:tc>
        <w:tc>
          <w:tcPr>
            <w:tcW w:w="1844" w:type="dxa"/>
            <w:noWrap/>
            <w:vAlign w:val="bottom"/>
          </w:tcPr>
          <w:p w:rsidR="001667CF" w:rsidRPr="00FC009D" w:rsidRDefault="001667CF" w:rsidP="00B74E1F">
            <w:pPr>
              <w:rPr>
                <w:sz w:val="20"/>
                <w:szCs w:val="20"/>
              </w:rPr>
            </w:pPr>
          </w:p>
        </w:tc>
        <w:tc>
          <w:tcPr>
            <w:tcW w:w="2552" w:type="dxa"/>
            <w:noWrap/>
            <w:vAlign w:val="bottom"/>
          </w:tcPr>
          <w:p w:rsidR="001667CF" w:rsidRPr="00FC009D" w:rsidRDefault="001667CF" w:rsidP="00B74E1F">
            <w:pPr>
              <w:rPr>
                <w:sz w:val="20"/>
                <w:szCs w:val="20"/>
              </w:rPr>
            </w:pPr>
          </w:p>
        </w:tc>
        <w:tc>
          <w:tcPr>
            <w:tcW w:w="1985" w:type="dxa"/>
            <w:noWrap/>
            <w:vAlign w:val="bottom"/>
          </w:tcPr>
          <w:p w:rsidR="001667CF" w:rsidRPr="00FC009D" w:rsidRDefault="001667CF" w:rsidP="00B74E1F">
            <w:pPr>
              <w:rPr>
                <w:sz w:val="20"/>
                <w:szCs w:val="20"/>
              </w:rPr>
            </w:pPr>
          </w:p>
        </w:tc>
        <w:tc>
          <w:tcPr>
            <w:tcW w:w="2976" w:type="dxa"/>
            <w:noWrap/>
            <w:vAlign w:val="bottom"/>
          </w:tcPr>
          <w:p w:rsidR="001667CF" w:rsidRPr="00FC009D" w:rsidRDefault="001667CF" w:rsidP="00B74E1F">
            <w:pPr>
              <w:rPr>
                <w:sz w:val="20"/>
                <w:szCs w:val="20"/>
              </w:rPr>
            </w:pPr>
          </w:p>
        </w:tc>
        <w:tc>
          <w:tcPr>
            <w:tcW w:w="2835" w:type="dxa"/>
            <w:noWrap/>
            <w:vAlign w:val="bottom"/>
          </w:tcPr>
          <w:p w:rsidR="001667CF" w:rsidRPr="00FC009D" w:rsidRDefault="001667CF" w:rsidP="00B74E1F">
            <w:pPr>
              <w:rPr>
                <w:sz w:val="20"/>
                <w:szCs w:val="20"/>
              </w:rPr>
            </w:pPr>
          </w:p>
        </w:tc>
      </w:tr>
      <w:tr w:rsidR="001667CF" w:rsidRPr="00FC009D">
        <w:trPr>
          <w:trHeight w:val="315"/>
        </w:trPr>
        <w:tc>
          <w:tcPr>
            <w:tcW w:w="566" w:type="dxa"/>
            <w:noWrap/>
            <w:vAlign w:val="bottom"/>
          </w:tcPr>
          <w:p w:rsidR="001667CF" w:rsidRPr="00FC009D" w:rsidRDefault="001667CF" w:rsidP="00B74E1F">
            <w:pPr>
              <w:rPr>
                <w:sz w:val="20"/>
                <w:szCs w:val="20"/>
              </w:rPr>
            </w:pPr>
          </w:p>
        </w:tc>
        <w:tc>
          <w:tcPr>
            <w:tcW w:w="1561" w:type="dxa"/>
            <w:noWrap/>
            <w:vAlign w:val="bottom"/>
          </w:tcPr>
          <w:p w:rsidR="001667CF" w:rsidRPr="00FC009D" w:rsidRDefault="001667CF" w:rsidP="00B74E1F">
            <w:pPr>
              <w:rPr>
                <w:sz w:val="20"/>
                <w:szCs w:val="20"/>
              </w:rPr>
            </w:pPr>
          </w:p>
        </w:tc>
        <w:tc>
          <w:tcPr>
            <w:tcW w:w="1844" w:type="dxa"/>
            <w:noWrap/>
            <w:vAlign w:val="bottom"/>
          </w:tcPr>
          <w:p w:rsidR="001667CF" w:rsidRPr="00FC009D" w:rsidRDefault="001667CF" w:rsidP="00B74E1F">
            <w:pPr>
              <w:rPr>
                <w:sz w:val="20"/>
                <w:szCs w:val="20"/>
              </w:rPr>
            </w:pPr>
          </w:p>
        </w:tc>
        <w:tc>
          <w:tcPr>
            <w:tcW w:w="2552" w:type="dxa"/>
            <w:noWrap/>
            <w:vAlign w:val="bottom"/>
          </w:tcPr>
          <w:p w:rsidR="001667CF" w:rsidRPr="00FC009D" w:rsidRDefault="001667CF" w:rsidP="00B74E1F">
            <w:pPr>
              <w:rPr>
                <w:sz w:val="20"/>
                <w:szCs w:val="20"/>
              </w:rPr>
            </w:pPr>
          </w:p>
        </w:tc>
        <w:tc>
          <w:tcPr>
            <w:tcW w:w="1985" w:type="dxa"/>
            <w:noWrap/>
            <w:vAlign w:val="bottom"/>
          </w:tcPr>
          <w:p w:rsidR="001667CF" w:rsidRPr="00FC009D" w:rsidRDefault="001667CF" w:rsidP="00B74E1F">
            <w:pPr>
              <w:rPr>
                <w:sz w:val="20"/>
                <w:szCs w:val="20"/>
              </w:rPr>
            </w:pPr>
          </w:p>
        </w:tc>
        <w:tc>
          <w:tcPr>
            <w:tcW w:w="2976" w:type="dxa"/>
            <w:noWrap/>
            <w:vAlign w:val="bottom"/>
          </w:tcPr>
          <w:p w:rsidR="001667CF" w:rsidRPr="00FC009D" w:rsidRDefault="001667CF" w:rsidP="00B74E1F">
            <w:pPr>
              <w:rPr>
                <w:sz w:val="20"/>
                <w:szCs w:val="20"/>
              </w:rPr>
            </w:pPr>
          </w:p>
        </w:tc>
        <w:tc>
          <w:tcPr>
            <w:tcW w:w="2835" w:type="dxa"/>
            <w:noWrap/>
            <w:vAlign w:val="bottom"/>
          </w:tcPr>
          <w:p w:rsidR="001667CF" w:rsidRPr="00FC009D" w:rsidRDefault="001667CF" w:rsidP="00B74E1F">
            <w:pPr>
              <w:rPr>
                <w:sz w:val="20"/>
                <w:szCs w:val="20"/>
              </w:rPr>
            </w:pPr>
          </w:p>
        </w:tc>
      </w:tr>
      <w:tr w:rsidR="001667CF" w:rsidRPr="00FC009D">
        <w:trPr>
          <w:trHeight w:val="315"/>
        </w:trPr>
        <w:tc>
          <w:tcPr>
            <w:tcW w:w="566" w:type="dxa"/>
            <w:noWrap/>
            <w:vAlign w:val="bottom"/>
          </w:tcPr>
          <w:p w:rsidR="001667CF" w:rsidRPr="00FC009D" w:rsidRDefault="001667CF" w:rsidP="00B74E1F">
            <w:pPr>
              <w:rPr>
                <w:sz w:val="20"/>
                <w:szCs w:val="20"/>
              </w:rPr>
            </w:pPr>
          </w:p>
        </w:tc>
        <w:tc>
          <w:tcPr>
            <w:tcW w:w="1561" w:type="dxa"/>
            <w:noWrap/>
            <w:vAlign w:val="bottom"/>
          </w:tcPr>
          <w:p w:rsidR="001667CF" w:rsidRPr="00FC009D" w:rsidRDefault="001667CF" w:rsidP="00B74E1F">
            <w:pPr>
              <w:rPr>
                <w:sz w:val="20"/>
                <w:szCs w:val="20"/>
              </w:rPr>
            </w:pPr>
          </w:p>
        </w:tc>
        <w:tc>
          <w:tcPr>
            <w:tcW w:w="1844" w:type="dxa"/>
            <w:noWrap/>
            <w:vAlign w:val="bottom"/>
          </w:tcPr>
          <w:p w:rsidR="001667CF" w:rsidRPr="00FC009D" w:rsidRDefault="001667CF" w:rsidP="00B74E1F">
            <w:pPr>
              <w:rPr>
                <w:sz w:val="20"/>
                <w:szCs w:val="20"/>
              </w:rPr>
            </w:pPr>
          </w:p>
        </w:tc>
        <w:tc>
          <w:tcPr>
            <w:tcW w:w="2552" w:type="dxa"/>
            <w:noWrap/>
            <w:vAlign w:val="bottom"/>
          </w:tcPr>
          <w:p w:rsidR="001667CF" w:rsidRPr="00FC009D" w:rsidRDefault="001667CF" w:rsidP="00B74E1F">
            <w:pPr>
              <w:rPr>
                <w:sz w:val="20"/>
                <w:szCs w:val="20"/>
              </w:rPr>
            </w:pPr>
          </w:p>
        </w:tc>
        <w:tc>
          <w:tcPr>
            <w:tcW w:w="1985" w:type="dxa"/>
            <w:noWrap/>
            <w:vAlign w:val="bottom"/>
          </w:tcPr>
          <w:p w:rsidR="001667CF" w:rsidRPr="00FC009D" w:rsidRDefault="001667CF" w:rsidP="00B74E1F">
            <w:pPr>
              <w:rPr>
                <w:sz w:val="20"/>
                <w:szCs w:val="20"/>
              </w:rPr>
            </w:pPr>
          </w:p>
        </w:tc>
        <w:tc>
          <w:tcPr>
            <w:tcW w:w="2976" w:type="dxa"/>
            <w:noWrap/>
            <w:vAlign w:val="bottom"/>
          </w:tcPr>
          <w:p w:rsidR="001667CF" w:rsidRPr="00FC009D" w:rsidRDefault="001667CF" w:rsidP="00B74E1F">
            <w:pPr>
              <w:rPr>
                <w:sz w:val="20"/>
                <w:szCs w:val="20"/>
              </w:rPr>
            </w:pPr>
          </w:p>
        </w:tc>
        <w:tc>
          <w:tcPr>
            <w:tcW w:w="2835" w:type="dxa"/>
            <w:noWrap/>
            <w:vAlign w:val="bottom"/>
          </w:tcPr>
          <w:p w:rsidR="001667CF" w:rsidRPr="00FC009D" w:rsidRDefault="001667CF" w:rsidP="00B74E1F">
            <w:pPr>
              <w:rPr>
                <w:sz w:val="20"/>
                <w:szCs w:val="20"/>
              </w:rPr>
            </w:pPr>
          </w:p>
        </w:tc>
      </w:tr>
      <w:tr w:rsidR="001667CF" w:rsidRPr="00FC009D">
        <w:trPr>
          <w:trHeight w:val="315"/>
        </w:trPr>
        <w:tc>
          <w:tcPr>
            <w:tcW w:w="566" w:type="dxa"/>
            <w:noWrap/>
            <w:vAlign w:val="bottom"/>
          </w:tcPr>
          <w:p w:rsidR="001667CF" w:rsidRPr="00FC009D" w:rsidRDefault="001667CF" w:rsidP="00B74E1F">
            <w:pPr>
              <w:rPr>
                <w:sz w:val="20"/>
                <w:szCs w:val="20"/>
              </w:rPr>
            </w:pPr>
          </w:p>
        </w:tc>
        <w:tc>
          <w:tcPr>
            <w:tcW w:w="1561" w:type="dxa"/>
            <w:noWrap/>
            <w:vAlign w:val="bottom"/>
          </w:tcPr>
          <w:p w:rsidR="001667CF" w:rsidRPr="00FC009D" w:rsidRDefault="001667CF" w:rsidP="00B74E1F">
            <w:pPr>
              <w:rPr>
                <w:sz w:val="20"/>
                <w:szCs w:val="20"/>
              </w:rPr>
            </w:pPr>
          </w:p>
        </w:tc>
        <w:tc>
          <w:tcPr>
            <w:tcW w:w="1844" w:type="dxa"/>
            <w:noWrap/>
            <w:vAlign w:val="bottom"/>
          </w:tcPr>
          <w:p w:rsidR="001667CF" w:rsidRPr="00FC009D" w:rsidRDefault="001667CF" w:rsidP="00B74E1F">
            <w:pPr>
              <w:rPr>
                <w:sz w:val="20"/>
                <w:szCs w:val="20"/>
              </w:rPr>
            </w:pPr>
          </w:p>
        </w:tc>
        <w:tc>
          <w:tcPr>
            <w:tcW w:w="2552" w:type="dxa"/>
            <w:noWrap/>
            <w:vAlign w:val="bottom"/>
          </w:tcPr>
          <w:p w:rsidR="001667CF" w:rsidRPr="00FC009D" w:rsidRDefault="001667CF" w:rsidP="00B74E1F">
            <w:pPr>
              <w:rPr>
                <w:sz w:val="20"/>
                <w:szCs w:val="20"/>
              </w:rPr>
            </w:pPr>
          </w:p>
        </w:tc>
        <w:tc>
          <w:tcPr>
            <w:tcW w:w="1985" w:type="dxa"/>
            <w:noWrap/>
            <w:vAlign w:val="bottom"/>
          </w:tcPr>
          <w:p w:rsidR="001667CF" w:rsidRPr="00FC009D" w:rsidRDefault="001667CF" w:rsidP="00B74E1F">
            <w:pPr>
              <w:rPr>
                <w:sz w:val="20"/>
                <w:szCs w:val="20"/>
              </w:rPr>
            </w:pPr>
          </w:p>
        </w:tc>
        <w:tc>
          <w:tcPr>
            <w:tcW w:w="2976" w:type="dxa"/>
            <w:noWrap/>
            <w:vAlign w:val="bottom"/>
          </w:tcPr>
          <w:p w:rsidR="001667CF" w:rsidRPr="00FC009D" w:rsidRDefault="001667CF" w:rsidP="00B74E1F">
            <w:pPr>
              <w:rPr>
                <w:sz w:val="20"/>
                <w:szCs w:val="20"/>
              </w:rPr>
            </w:pPr>
          </w:p>
        </w:tc>
        <w:tc>
          <w:tcPr>
            <w:tcW w:w="2835" w:type="dxa"/>
            <w:noWrap/>
            <w:vAlign w:val="bottom"/>
          </w:tcPr>
          <w:p w:rsidR="001667CF" w:rsidRPr="00FC009D" w:rsidRDefault="001667CF" w:rsidP="00B74E1F">
            <w:pPr>
              <w:rPr>
                <w:sz w:val="20"/>
                <w:szCs w:val="20"/>
              </w:rPr>
            </w:pPr>
          </w:p>
        </w:tc>
      </w:tr>
    </w:tbl>
    <w:p w:rsidR="001667CF" w:rsidRDefault="001667CF" w:rsidP="00710042">
      <w:pPr>
        <w:pStyle w:val="Times12"/>
        <w:ind w:firstLine="0"/>
        <w:jc w:val="left"/>
        <w:sectPr w:rsidR="001667CF" w:rsidSect="006C5AFD">
          <w:pgSz w:w="16840" w:h="11907" w:orient="landscape" w:code="9"/>
          <w:pgMar w:top="993" w:right="1134" w:bottom="567" w:left="1134" w:header="567" w:footer="567" w:gutter="0"/>
          <w:cols w:space="708"/>
          <w:docGrid w:linePitch="360"/>
        </w:sectPr>
      </w:pPr>
    </w:p>
    <w:p w:rsidR="001667CF" w:rsidRPr="00FC009D" w:rsidRDefault="001667CF" w:rsidP="00710042">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667CF" w:rsidRPr="00FC009D">
        <w:trPr>
          <w:trHeight w:val="510"/>
        </w:trPr>
        <w:tc>
          <w:tcPr>
            <w:tcW w:w="12475" w:type="dxa"/>
            <w:gridSpan w:val="7"/>
            <w:vAlign w:val="bottom"/>
          </w:tcPr>
          <w:p w:rsidR="001667CF" w:rsidRPr="00FC009D" w:rsidRDefault="001667CF" w:rsidP="00B74E1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667CF" w:rsidRPr="00FC009D" w:rsidRDefault="001667CF" w:rsidP="00B74E1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1667CF" w:rsidRPr="00FC009D">
        <w:trPr>
          <w:trHeight w:val="1590"/>
        </w:trPr>
        <w:tc>
          <w:tcPr>
            <w:tcW w:w="851" w:type="dxa"/>
            <w:vAlign w:val="center"/>
          </w:tcPr>
          <w:p w:rsidR="001667CF" w:rsidRPr="00FC009D" w:rsidRDefault="001667CF" w:rsidP="00B74E1F">
            <w:pPr>
              <w:ind w:left="-108" w:right="-108"/>
              <w:jc w:val="center"/>
              <w:rPr>
                <w:i/>
                <w:iCs/>
                <w:sz w:val="20"/>
                <w:szCs w:val="20"/>
              </w:rPr>
            </w:pPr>
            <w:r w:rsidRPr="00FC009D">
              <w:rPr>
                <w:i/>
                <w:iCs/>
                <w:sz w:val="20"/>
                <w:szCs w:val="20"/>
              </w:rPr>
              <w:t xml:space="preserve">№ </w:t>
            </w:r>
          </w:p>
        </w:tc>
        <w:tc>
          <w:tcPr>
            <w:tcW w:w="1559" w:type="dxa"/>
            <w:vAlign w:val="center"/>
          </w:tcPr>
          <w:p w:rsidR="001667CF" w:rsidRPr="00FC009D" w:rsidRDefault="001667CF" w:rsidP="00B74E1F">
            <w:pPr>
              <w:ind w:left="-108" w:right="-108"/>
              <w:jc w:val="center"/>
              <w:rPr>
                <w:i/>
                <w:iCs/>
                <w:sz w:val="20"/>
                <w:szCs w:val="20"/>
              </w:rPr>
            </w:pPr>
            <w:r w:rsidRPr="00FC009D">
              <w:rPr>
                <w:i/>
                <w:iCs/>
                <w:sz w:val="20"/>
                <w:szCs w:val="20"/>
              </w:rPr>
              <w:t xml:space="preserve">ИНН </w:t>
            </w:r>
          </w:p>
        </w:tc>
        <w:tc>
          <w:tcPr>
            <w:tcW w:w="1843" w:type="dxa"/>
            <w:vAlign w:val="center"/>
          </w:tcPr>
          <w:p w:rsidR="001667CF" w:rsidRPr="00FC009D" w:rsidRDefault="001667CF" w:rsidP="00B74E1F">
            <w:pPr>
              <w:ind w:left="-108" w:right="-108"/>
              <w:jc w:val="center"/>
              <w:rPr>
                <w:i/>
                <w:iCs/>
                <w:sz w:val="20"/>
                <w:szCs w:val="20"/>
              </w:rPr>
            </w:pPr>
            <w:r w:rsidRPr="00FC009D">
              <w:rPr>
                <w:i/>
                <w:iCs/>
                <w:sz w:val="20"/>
                <w:szCs w:val="20"/>
              </w:rPr>
              <w:t>ОГРН</w:t>
            </w:r>
          </w:p>
        </w:tc>
        <w:tc>
          <w:tcPr>
            <w:tcW w:w="2693" w:type="dxa"/>
            <w:vAlign w:val="center"/>
          </w:tcPr>
          <w:p w:rsidR="001667CF" w:rsidRPr="00FC009D" w:rsidRDefault="001667CF" w:rsidP="00B74E1F">
            <w:pPr>
              <w:ind w:left="-108" w:right="-108"/>
              <w:jc w:val="center"/>
              <w:rPr>
                <w:i/>
                <w:iCs/>
                <w:sz w:val="20"/>
                <w:szCs w:val="20"/>
              </w:rPr>
            </w:pPr>
            <w:r w:rsidRPr="00FC009D">
              <w:rPr>
                <w:i/>
                <w:iCs/>
                <w:sz w:val="20"/>
                <w:szCs w:val="20"/>
              </w:rPr>
              <w:t>Наименование / ФИО</w:t>
            </w:r>
          </w:p>
        </w:tc>
        <w:tc>
          <w:tcPr>
            <w:tcW w:w="2410" w:type="dxa"/>
            <w:vAlign w:val="center"/>
          </w:tcPr>
          <w:p w:rsidR="001667CF" w:rsidRPr="00FC009D" w:rsidRDefault="001667CF" w:rsidP="00B74E1F">
            <w:pPr>
              <w:ind w:left="-108" w:right="-108"/>
              <w:jc w:val="center"/>
              <w:rPr>
                <w:i/>
                <w:iCs/>
                <w:sz w:val="20"/>
                <w:szCs w:val="20"/>
              </w:rPr>
            </w:pPr>
            <w:r w:rsidRPr="00FC009D">
              <w:rPr>
                <w:i/>
                <w:iCs/>
                <w:sz w:val="20"/>
                <w:szCs w:val="20"/>
              </w:rPr>
              <w:t>Адрес регистрации</w:t>
            </w:r>
          </w:p>
        </w:tc>
        <w:tc>
          <w:tcPr>
            <w:tcW w:w="1559" w:type="dxa"/>
            <w:vAlign w:val="center"/>
          </w:tcPr>
          <w:p w:rsidR="001667CF" w:rsidRPr="00FC009D" w:rsidRDefault="001667CF" w:rsidP="00B74E1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1667CF" w:rsidRPr="00FC009D" w:rsidRDefault="001667CF" w:rsidP="00B74E1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1667CF" w:rsidRPr="00FC009D" w:rsidRDefault="001667CF" w:rsidP="00B74E1F">
            <w:pPr>
              <w:rPr>
                <w:i/>
                <w:iCs/>
                <w:sz w:val="20"/>
                <w:szCs w:val="20"/>
              </w:rPr>
            </w:pPr>
          </w:p>
        </w:tc>
      </w:tr>
      <w:tr w:rsidR="001667CF" w:rsidRPr="00FC009D">
        <w:trPr>
          <w:trHeight w:val="315"/>
        </w:trPr>
        <w:tc>
          <w:tcPr>
            <w:tcW w:w="851" w:type="dxa"/>
            <w:noWrap/>
            <w:vAlign w:val="center"/>
          </w:tcPr>
          <w:p w:rsidR="001667CF" w:rsidRPr="00FC009D" w:rsidRDefault="001667CF" w:rsidP="00B74E1F">
            <w:pPr>
              <w:jc w:val="center"/>
              <w:rPr>
                <w:i/>
                <w:iCs/>
                <w:sz w:val="20"/>
                <w:szCs w:val="20"/>
              </w:rPr>
            </w:pPr>
            <w:r w:rsidRPr="00FC009D">
              <w:rPr>
                <w:i/>
                <w:iCs/>
                <w:sz w:val="20"/>
                <w:szCs w:val="20"/>
              </w:rPr>
              <w:t>8</w:t>
            </w:r>
          </w:p>
        </w:tc>
        <w:tc>
          <w:tcPr>
            <w:tcW w:w="1559" w:type="dxa"/>
            <w:noWrap/>
            <w:vAlign w:val="center"/>
          </w:tcPr>
          <w:p w:rsidR="001667CF" w:rsidRPr="00FC009D" w:rsidRDefault="001667CF" w:rsidP="00B74E1F">
            <w:pPr>
              <w:jc w:val="center"/>
              <w:rPr>
                <w:i/>
                <w:iCs/>
                <w:sz w:val="20"/>
                <w:szCs w:val="20"/>
              </w:rPr>
            </w:pPr>
            <w:r w:rsidRPr="00FC009D">
              <w:rPr>
                <w:i/>
                <w:iCs/>
                <w:sz w:val="20"/>
                <w:szCs w:val="20"/>
              </w:rPr>
              <w:t>9</w:t>
            </w:r>
          </w:p>
        </w:tc>
        <w:tc>
          <w:tcPr>
            <w:tcW w:w="1843" w:type="dxa"/>
            <w:noWrap/>
            <w:vAlign w:val="center"/>
          </w:tcPr>
          <w:p w:rsidR="001667CF" w:rsidRPr="00FC009D" w:rsidRDefault="001667CF" w:rsidP="00B74E1F">
            <w:pPr>
              <w:jc w:val="center"/>
              <w:rPr>
                <w:i/>
                <w:iCs/>
                <w:sz w:val="20"/>
                <w:szCs w:val="20"/>
              </w:rPr>
            </w:pPr>
            <w:r w:rsidRPr="00FC009D">
              <w:rPr>
                <w:i/>
                <w:iCs/>
                <w:sz w:val="20"/>
                <w:szCs w:val="20"/>
              </w:rPr>
              <w:t>10</w:t>
            </w:r>
          </w:p>
        </w:tc>
        <w:tc>
          <w:tcPr>
            <w:tcW w:w="2693" w:type="dxa"/>
            <w:noWrap/>
            <w:vAlign w:val="center"/>
          </w:tcPr>
          <w:p w:rsidR="001667CF" w:rsidRPr="00FC009D" w:rsidRDefault="001667CF" w:rsidP="00B74E1F">
            <w:pPr>
              <w:jc w:val="center"/>
              <w:rPr>
                <w:i/>
                <w:iCs/>
                <w:sz w:val="20"/>
                <w:szCs w:val="20"/>
              </w:rPr>
            </w:pPr>
            <w:r w:rsidRPr="00FC009D">
              <w:rPr>
                <w:i/>
                <w:iCs/>
                <w:sz w:val="20"/>
                <w:szCs w:val="20"/>
              </w:rPr>
              <w:t>11</w:t>
            </w:r>
          </w:p>
        </w:tc>
        <w:tc>
          <w:tcPr>
            <w:tcW w:w="2410" w:type="dxa"/>
            <w:noWrap/>
            <w:vAlign w:val="center"/>
          </w:tcPr>
          <w:p w:rsidR="001667CF" w:rsidRPr="00FC009D" w:rsidRDefault="001667CF" w:rsidP="00B74E1F">
            <w:pPr>
              <w:jc w:val="center"/>
              <w:rPr>
                <w:i/>
                <w:iCs/>
                <w:sz w:val="20"/>
                <w:szCs w:val="20"/>
              </w:rPr>
            </w:pPr>
            <w:r w:rsidRPr="00FC009D">
              <w:rPr>
                <w:i/>
                <w:iCs/>
                <w:sz w:val="20"/>
                <w:szCs w:val="20"/>
              </w:rPr>
              <w:t>12</w:t>
            </w:r>
          </w:p>
        </w:tc>
        <w:tc>
          <w:tcPr>
            <w:tcW w:w="1559" w:type="dxa"/>
            <w:noWrap/>
            <w:vAlign w:val="center"/>
          </w:tcPr>
          <w:p w:rsidR="001667CF" w:rsidRPr="00FC009D" w:rsidRDefault="001667CF" w:rsidP="00B74E1F">
            <w:pPr>
              <w:jc w:val="center"/>
              <w:rPr>
                <w:i/>
                <w:iCs/>
                <w:sz w:val="20"/>
                <w:szCs w:val="20"/>
              </w:rPr>
            </w:pPr>
            <w:r w:rsidRPr="00FC009D">
              <w:rPr>
                <w:i/>
                <w:iCs/>
                <w:sz w:val="20"/>
                <w:szCs w:val="20"/>
              </w:rPr>
              <w:t>13</w:t>
            </w:r>
          </w:p>
        </w:tc>
        <w:tc>
          <w:tcPr>
            <w:tcW w:w="1560" w:type="dxa"/>
            <w:noWrap/>
            <w:vAlign w:val="center"/>
          </w:tcPr>
          <w:p w:rsidR="001667CF" w:rsidRPr="00FC009D" w:rsidRDefault="001667CF" w:rsidP="00B74E1F">
            <w:pPr>
              <w:jc w:val="center"/>
              <w:rPr>
                <w:i/>
                <w:iCs/>
                <w:sz w:val="20"/>
                <w:szCs w:val="20"/>
              </w:rPr>
            </w:pPr>
            <w:r w:rsidRPr="00FC009D">
              <w:rPr>
                <w:i/>
                <w:iCs/>
                <w:sz w:val="20"/>
                <w:szCs w:val="20"/>
              </w:rPr>
              <w:t>14</w:t>
            </w:r>
          </w:p>
        </w:tc>
        <w:tc>
          <w:tcPr>
            <w:tcW w:w="2411" w:type="dxa"/>
            <w:noWrap/>
            <w:vAlign w:val="center"/>
          </w:tcPr>
          <w:p w:rsidR="001667CF" w:rsidRPr="00FC009D" w:rsidRDefault="001667CF" w:rsidP="00B74E1F">
            <w:pPr>
              <w:jc w:val="center"/>
              <w:rPr>
                <w:i/>
                <w:iCs/>
                <w:sz w:val="20"/>
                <w:szCs w:val="20"/>
              </w:rPr>
            </w:pPr>
            <w:r w:rsidRPr="00FC009D">
              <w:rPr>
                <w:i/>
                <w:iCs/>
                <w:sz w:val="20"/>
                <w:szCs w:val="20"/>
              </w:rPr>
              <w:t>15</w:t>
            </w:r>
          </w:p>
        </w:tc>
      </w:tr>
      <w:tr w:rsidR="001667CF" w:rsidRPr="00FC009D">
        <w:trPr>
          <w:trHeight w:val="386"/>
        </w:trPr>
        <w:tc>
          <w:tcPr>
            <w:tcW w:w="851" w:type="dxa"/>
            <w:noWrap/>
            <w:vAlign w:val="bottom"/>
          </w:tcPr>
          <w:p w:rsidR="001667CF" w:rsidRPr="00FC009D" w:rsidRDefault="001667CF" w:rsidP="00B74E1F">
            <w:pPr>
              <w:rPr>
                <w:sz w:val="20"/>
                <w:szCs w:val="20"/>
              </w:rPr>
            </w:pPr>
            <w:r w:rsidRPr="00FC009D">
              <w:rPr>
                <w:i/>
                <w:iCs/>
                <w:sz w:val="20"/>
                <w:szCs w:val="20"/>
              </w:rPr>
              <w:t>1.1</w:t>
            </w:r>
          </w:p>
        </w:tc>
        <w:tc>
          <w:tcPr>
            <w:tcW w:w="1559" w:type="dxa"/>
            <w:noWrap/>
            <w:vAlign w:val="bottom"/>
          </w:tcPr>
          <w:p w:rsidR="001667CF" w:rsidRPr="00FC009D" w:rsidRDefault="001667CF" w:rsidP="00B74E1F">
            <w:pPr>
              <w:rPr>
                <w:sz w:val="20"/>
                <w:szCs w:val="20"/>
              </w:rPr>
            </w:pPr>
            <w:r w:rsidRPr="00FC009D">
              <w:rPr>
                <w:i/>
                <w:iCs/>
                <w:sz w:val="20"/>
                <w:szCs w:val="20"/>
              </w:rPr>
              <w:t>7754467990</w:t>
            </w:r>
          </w:p>
        </w:tc>
        <w:tc>
          <w:tcPr>
            <w:tcW w:w="1843" w:type="dxa"/>
            <w:noWrap/>
            <w:vAlign w:val="bottom"/>
          </w:tcPr>
          <w:p w:rsidR="001667CF" w:rsidRPr="00FC009D" w:rsidRDefault="001667CF" w:rsidP="00B74E1F">
            <w:pPr>
              <w:rPr>
                <w:sz w:val="20"/>
                <w:szCs w:val="20"/>
              </w:rPr>
            </w:pPr>
            <w:r w:rsidRPr="00FC009D">
              <w:rPr>
                <w:i/>
                <w:iCs/>
                <w:sz w:val="20"/>
                <w:szCs w:val="20"/>
              </w:rPr>
              <w:t>108323232323232</w:t>
            </w:r>
          </w:p>
        </w:tc>
        <w:tc>
          <w:tcPr>
            <w:tcW w:w="2693" w:type="dxa"/>
            <w:noWrap/>
            <w:vAlign w:val="bottom"/>
          </w:tcPr>
          <w:p w:rsidR="001667CF" w:rsidRPr="00FC009D" w:rsidRDefault="001667CF" w:rsidP="00B74E1F">
            <w:pPr>
              <w:rPr>
                <w:sz w:val="20"/>
                <w:szCs w:val="20"/>
              </w:rPr>
            </w:pPr>
            <w:r w:rsidRPr="00FC009D">
              <w:rPr>
                <w:i/>
                <w:iCs/>
                <w:sz w:val="20"/>
                <w:szCs w:val="20"/>
              </w:rPr>
              <w:t>ЗАО "Свет 1"</w:t>
            </w:r>
          </w:p>
        </w:tc>
        <w:tc>
          <w:tcPr>
            <w:tcW w:w="2410" w:type="dxa"/>
            <w:noWrap/>
            <w:vAlign w:val="bottom"/>
          </w:tcPr>
          <w:p w:rsidR="001667CF" w:rsidRPr="00FC009D" w:rsidRDefault="001667CF" w:rsidP="00B74E1F">
            <w:pPr>
              <w:rPr>
                <w:sz w:val="20"/>
                <w:szCs w:val="20"/>
              </w:rPr>
            </w:pPr>
            <w:r w:rsidRPr="00FC009D">
              <w:rPr>
                <w:i/>
                <w:iCs/>
                <w:sz w:val="20"/>
                <w:szCs w:val="20"/>
              </w:rPr>
              <w:t>Москва, ул.Лубянка, 3</w:t>
            </w:r>
          </w:p>
        </w:tc>
        <w:tc>
          <w:tcPr>
            <w:tcW w:w="1559" w:type="dxa"/>
            <w:noWrap/>
            <w:vAlign w:val="bottom"/>
          </w:tcPr>
          <w:p w:rsidR="001667CF" w:rsidRPr="00FC009D" w:rsidRDefault="001667CF" w:rsidP="00B74E1F">
            <w:pPr>
              <w:rPr>
                <w:sz w:val="20"/>
                <w:szCs w:val="20"/>
              </w:rPr>
            </w:pPr>
            <w:r w:rsidRPr="00FC009D">
              <w:rPr>
                <w:i/>
                <w:iCs/>
                <w:sz w:val="20"/>
                <w:szCs w:val="20"/>
              </w:rPr>
              <w:t> </w:t>
            </w:r>
          </w:p>
        </w:tc>
        <w:tc>
          <w:tcPr>
            <w:tcW w:w="1560" w:type="dxa"/>
            <w:noWrap/>
            <w:vAlign w:val="bottom"/>
          </w:tcPr>
          <w:p w:rsidR="001667CF" w:rsidRPr="00FC009D" w:rsidRDefault="001667CF" w:rsidP="00B74E1F">
            <w:pPr>
              <w:rPr>
                <w:sz w:val="20"/>
                <w:szCs w:val="20"/>
              </w:rPr>
            </w:pPr>
            <w:r w:rsidRPr="00FC009D">
              <w:rPr>
                <w:i/>
                <w:iCs/>
                <w:sz w:val="20"/>
                <w:szCs w:val="20"/>
              </w:rPr>
              <w:t>Участник</w:t>
            </w:r>
          </w:p>
        </w:tc>
        <w:tc>
          <w:tcPr>
            <w:tcW w:w="2411" w:type="dxa"/>
            <w:noWrap/>
            <w:vAlign w:val="bottom"/>
          </w:tcPr>
          <w:p w:rsidR="001667CF" w:rsidRPr="00FC009D" w:rsidRDefault="001667CF" w:rsidP="00B74E1F">
            <w:pPr>
              <w:rPr>
                <w:sz w:val="20"/>
                <w:szCs w:val="20"/>
              </w:rPr>
            </w:pPr>
            <w:r w:rsidRPr="00FC009D">
              <w:rPr>
                <w:i/>
                <w:iCs/>
                <w:sz w:val="20"/>
                <w:szCs w:val="20"/>
              </w:rPr>
              <w:t>учредительный договор от 23.01.2008</w:t>
            </w:r>
          </w:p>
        </w:tc>
      </w:tr>
      <w:tr w:rsidR="001667CF" w:rsidRPr="00FC009D">
        <w:trPr>
          <w:trHeight w:val="407"/>
        </w:trPr>
        <w:tc>
          <w:tcPr>
            <w:tcW w:w="851" w:type="dxa"/>
            <w:noWrap/>
            <w:vAlign w:val="bottom"/>
          </w:tcPr>
          <w:p w:rsidR="001667CF" w:rsidRPr="00FC009D" w:rsidRDefault="001667CF" w:rsidP="00B74E1F">
            <w:pPr>
              <w:rPr>
                <w:sz w:val="20"/>
                <w:szCs w:val="20"/>
              </w:rPr>
            </w:pPr>
            <w:r w:rsidRPr="00FC009D">
              <w:rPr>
                <w:i/>
                <w:iCs/>
                <w:sz w:val="20"/>
                <w:szCs w:val="20"/>
              </w:rPr>
              <w:t>1.1.0</w:t>
            </w:r>
          </w:p>
        </w:tc>
        <w:tc>
          <w:tcPr>
            <w:tcW w:w="1559" w:type="dxa"/>
            <w:noWrap/>
            <w:vAlign w:val="bottom"/>
          </w:tcPr>
          <w:p w:rsidR="001667CF" w:rsidRPr="00FC009D" w:rsidRDefault="001667CF" w:rsidP="00B74E1F">
            <w:pPr>
              <w:rPr>
                <w:sz w:val="20"/>
                <w:szCs w:val="20"/>
              </w:rPr>
            </w:pPr>
            <w:r w:rsidRPr="00FC009D">
              <w:rPr>
                <w:i/>
                <w:iCs/>
                <w:sz w:val="20"/>
                <w:szCs w:val="20"/>
              </w:rPr>
              <w:t>111222333444</w:t>
            </w:r>
          </w:p>
        </w:tc>
        <w:tc>
          <w:tcPr>
            <w:tcW w:w="1843" w:type="dxa"/>
            <w:noWrap/>
            <w:vAlign w:val="bottom"/>
          </w:tcPr>
          <w:p w:rsidR="001667CF" w:rsidRPr="00FC009D" w:rsidRDefault="001667CF" w:rsidP="00B74E1F">
            <w:pPr>
              <w:rPr>
                <w:sz w:val="20"/>
                <w:szCs w:val="20"/>
              </w:rPr>
            </w:pPr>
            <w:r w:rsidRPr="00FC009D">
              <w:rPr>
                <w:i/>
                <w:iCs/>
                <w:sz w:val="20"/>
                <w:szCs w:val="20"/>
              </w:rPr>
              <w:t> </w:t>
            </w:r>
          </w:p>
        </w:tc>
        <w:tc>
          <w:tcPr>
            <w:tcW w:w="2693" w:type="dxa"/>
            <w:noWrap/>
            <w:vAlign w:val="bottom"/>
          </w:tcPr>
          <w:p w:rsidR="001667CF" w:rsidRPr="00FC009D" w:rsidRDefault="001667CF" w:rsidP="00B74E1F">
            <w:pPr>
              <w:rPr>
                <w:sz w:val="20"/>
                <w:szCs w:val="20"/>
              </w:rPr>
            </w:pPr>
            <w:r w:rsidRPr="00FC009D">
              <w:rPr>
                <w:i/>
                <w:iCs/>
                <w:sz w:val="20"/>
                <w:szCs w:val="20"/>
              </w:rPr>
              <w:t>Петрова Анна Ивановна</w:t>
            </w:r>
          </w:p>
        </w:tc>
        <w:tc>
          <w:tcPr>
            <w:tcW w:w="2410" w:type="dxa"/>
            <w:noWrap/>
            <w:vAlign w:val="bottom"/>
          </w:tcPr>
          <w:p w:rsidR="001667CF" w:rsidRPr="00FC009D" w:rsidRDefault="001667CF" w:rsidP="00B74E1F">
            <w:pPr>
              <w:rPr>
                <w:sz w:val="20"/>
                <w:szCs w:val="20"/>
              </w:rPr>
            </w:pPr>
            <w:r w:rsidRPr="00FC009D">
              <w:rPr>
                <w:i/>
                <w:iCs/>
                <w:sz w:val="20"/>
                <w:szCs w:val="20"/>
              </w:rPr>
              <w:t>Москва, ул.Щепкина, 33</w:t>
            </w:r>
          </w:p>
        </w:tc>
        <w:tc>
          <w:tcPr>
            <w:tcW w:w="1559" w:type="dxa"/>
            <w:noWrap/>
            <w:vAlign w:val="bottom"/>
          </w:tcPr>
          <w:p w:rsidR="001667CF" w:rsidRPr="00FC009D" w:rsidRDefault="001667CF" w:rsidP="00B74E1F">
            <w:pPr>
              <w:rPr>
                <w:sz w:val="20"/>
                <w:szCs w:val="20"/>
              </w:rPr>
            </w:pPr>
            <w:r w:rsidRPr="00FC009D">
              <w:rPr>
                <w:i/>
                <w:iCs/>
                <w:sz w:val="20"/>
                <w:szCs w:val="20"/>
              </w:rPr>
              <w:t>44 55 666777</w:t>
            </w:r>
          </w:p>
        </w:tc>
        <w:tc>
          <w:tcPr>
            <w:tcW w:w="1560" w:type="dxa"/>
            <w:noWrap/>
            <w:vAlign w:val="bottom"/>
          </w:tcPr>
          <w:p w:rsidR="001667CF" w:rsidRPr="00FC009D" w:rsidRDefault="001667CF" w:rsidP="00B74E1F">
            <w:pPr>
              <w:rPr>
                <w:sz w:val="20"/>
                <w:szCs w:val="20"/>
              </w:rPr>
            </w:pPr>
            <w:r w:rsidRPr="00FC009D">
              <w:rPr>
                <w:i/>
                <w:iCs/>
                <w:sz w:val="20"/>
                <w:szCs w:val="20"/>
              </w:rPr>
              <w:t>Руководитель</w:t>
            </w:r>
          </w:p>
        </w:tc>
        <w:tc>
          <w:tcPr>
            <w:tcW w:w="2411" w:type="dxa"/>
            <w:noWrap/>
            <w:vAlign w:val="bottom"/>
          </w:tcPr>
          <w:p w:rsidR="001667CF" w:rsidRPr="00FC009D" w:rsidRDefault="001667CF" w:rsidP="00B74E1F">
            <w:pPr>
              <w:rPr>
                <w:sz w:val="20"/>
                <w:szCs w:val="20"/>
              </w:rPr>
            </w:pPr>
            <w:r w:rsidRPr="00FC009D">
              <w:rPr>
                <w:i/>
                <w:iCs/>
                <w:sz w:val="20"/>
                <w:szCs w:val="20"/>
              </w:rPr>
              <w:t>устав, приказ №45-л/с от 22.03.10</w:t>
            </w:r>
          </w:p>
        </w:tc>
      </w:tr>
      <w:tr w:rsidR="001667CF" w:rsidRPr="00FC009D">
        <w:trPr>
          <w:trHeight w:val="427"/>
        </w:trPr>
        <w:tc>
          <w:tcPr>
            <w:tcW w:w="851" w:type="dxa"/>
            <w:noWrap/>
            <w:vAlign w:val="bottom"/>
          </w:tcPr>
          <w:p w:rsidR="001667CF" w:rsidRPr="00FC009D" w:rsidRDefault="001667CF" w:rsidP="00B74E1F">
            <w:pPr>
              <w:rPr>
                <w:sz w:val="20"/>
                <w:szCs w:val="20"/>
              </w:rPr>
            </w:pPr>
            <w:r w:rsidRPr="00FC009D">
              <w:rPr>
                <w:i/>
                <w:iCs/>
                <w:sz w:val="20"/>
                <w:szCs w:val="20"/>
              </w:rPr>
              <w:t>1.1.1</w:t>
            </w:r>
          </w:p>
        </w:tc>
        <w:tc>
          <w:tcPr>
            <w:tcW w:w="1559" w:type="dxa"/>
            <w:noWrap/>
            <w:vAlign w:val="bottom"/>
          </w:tcPr>
          <w:p w:rsidR="001667CF" w:rsidRPr="00FC009D" w:rsidRDefault="001667CF" w:rsidP="00B74E1F">
            <w:pPr>
              <w:rPr>
                <w:sz w:val="20"/>
                <w:szCs w:val="20"/>
              </w:rPr>
            </w:pPr>
            <w:r w:rsidRPr="00FC009D">
              <w:rPr>
                <w:i/>
                <w:iCs/>
                <w:sz w:val="20"/>
                <w:szCs w:val="20"/>
              </w:rPr>
              <w:t>333222444555</w:t>
            </w:r>
          </w:p>
        </w:tc>
        <w:tc>
          <w:tcPr>
            <w:tcW w:w="1843" w:type="dxa"/>
            <w:noWrap/>
            <w:vAlign w:val="bottom"/>
          </w:tcPr>
          <w:p w:rsidR="001667CF" w:rsidRPr="00FC009D" w:rsidRDefault="001667CF" w:rsidP="00B74E1F">
            <w:pPr>
              <w:rPr>
                <w:sz w:val="20"/>
                <w:szCs w:val="20"/>
              </w:rPr>
            </w:pPr>
            <w:r w:rsidRPr="00FC009D">
              <w:rPr>
                <w:i/>
                <w:iCs/>
                <w:sz w:val="20"/>
                <w:szCs w:val="20"/>
              </w:rPr>
              <w:t> </w:t>
            </w:r>
          </w:p>
        </w:tc>
        <w:tc>
          <w:tcPr>
            <w:tcW w:w="2693" w:type="dxa"/>
            <w:noWrap/>
            <w:vAlign w:val="bottom"/>
          </w:tcPr>
          <w:p w:rsidR="001667CF" w:rsidRPr="00FC009D" w:rsidRDefault="001667CF" w:rsidP="00B74E1F">
            <w:pPr>
              <w:rPr>
                <w:sz w:val="20"/>
                <w:szCs w:val="20"/>
              </w:rPr>
            </w:pPr>
            <w:r w:rsidRPr="00FC009D">
              <w:rPr>
                <w:i/>
                <w:iCs/>
                <w:sz w:val="20"/>
                <w:szCs w:val="20"/>
              </w:rPr>
              <w:t>Сидоров Пётр Иванович</w:t>
            </w:r>
          </w:p>
        </w:tc>
        <w:tc>
          <w:tcPr>
            <w:tcW w:w="2410" w:type="dxa"/>
            <w:noWrap/>
            <w:vAlign w:val="bottom"/>
          </w:tcPr>
          <w:p w:rsidR="001667CF" w:rsidRPr="00FC009D" w:rsidRDefault="001667CF" w:rsidP="00B74E1F">
            <w:pPr>
              <w:rPr>
                <w:sz w:val="20"/>
                <w:szCs w:val="20"/>
              </w:rPr>
            </w:pPr>
            <w:r w:rsidRPr="00FC009D">
              <w:rPr>
                <w:i/>
                <w:iCs/>
                <w:sz w:val="20"/>
                <w:szCs w:val="20"/>
              </w:rPr>
              <w:t>Саратов, ул. Ленина, 45-34</w:t>
            </w:r>
          </w:p>
        </w:tc>
        <w:tc>
          <w:tcPr>
            <w:tcW w:w="1559" w:type="dxa"/>
            <w:noWrap/>
            <w:vAlign w:val="bottom"/>
          </w:tcPr>
          <w:p w:rsidR="001667CF" w:rsidRPr="00FC009D" w:rsidRDefault="001667CF" w:rsidP="00B74E1F">
            <w:pPr>
              <w:rPr>
                <w:sz w:val="20"/>
                <w:szCs w:val="20"/>
              </w:rPr>
            </w:pPr>
            <w:r w:rsidRPr="00FC009D">
              <w:rPr>
                <w:i/>
                <w:iCs/>
                <w:sz w:val="20"/>
                <w:szCs w:val="20"/>
              </w:rPr>
              <w:t>55 66 777888</w:t>
            </w:r>
          </w:p>
        </w:tc>
        <w:tc>
          <w:tcPr>
            <w:tcW w:w="1560" w:type="dxa"/>
            <w:noWrap/>
            <w:vAlign w:val="bottom"/>
          </w:tcPr>
          <w:p w:rsidR="001667CF" w:rsidRPr="00FC009D" w:rsidRDefault="001667CF" w:rsidP="00B74E1F">
            <w:pPr>
              <w:rPr>
                <w:sz w:val="20"/>
                <w:szCs w:val="20"/>
              </w:rPr>
            </w:pPr>
            <w:r w:rsidRPr="00FC009D">
              <w:rPr>
                <w:i/>
                <w:iCs/>
                <w:sz w:val="20"/>
                <w:szCs w:val="20"/>
              </w:rPr>
              <w:t>Участник</w:t>
            </w:r>
          </w:p>
        </w:tc>
        <w:tc>
          <w:tcPr>
            <w:tcW w:w="2411" w:type="dxa"/>
            <w:noWrap/>
            <w:vAlign w:val="bottom"/>
          </w:tcPr>
          <w:p w:rsidR="001667CF" w:rsidRPr="00FC009D" w:rsidRDefault="001667CF" w:rsidP="00B74E1F">
            <w:pPr>
              <w:rPr>
                <w:sz w:val="20"/>
                <w:szCs w:val="20"/>
              </w:rPr>
            </w:pPr>
            <w:r w:rsidRPr="00FC009D">
              <w:rPr>
                <w:i/>
                <w:iCs/>
                <w:sz w:val="20"/>
                <w:szCs w:val="20"/>
              </w:rPr>
              <w:t>учредительный договор от 12.03.2004</w:t>
            </w:r>
          </w:p>
        </w:tc>
      </w:tr>
      <w:tr w:rsidR="001667CF" w:rsidRPr="00FC009D">
        <w:trPr>
          <w:trHeight w:val="405"/>
        </w:trPr>
        <w:tc>
          <w:tcPr>
            <w:tcW w:w="851" w:type="dxa"/>
            <w:noWrap/>
            <w:vAlign w:val="bottom"/>
          </w:tcPr>
          <w:p w:rsidR="001667CF" w:rsidRPr="00FC009D" w:rsidRDefault="001667CF" w:rsidP="00B74E1F">
            <w:pPr>
              <w:rPr>
                <w:sz w:val="20"/>
                <w:szCs w:val="20"/>
              </w:rPr>
            </w:pPr>
            <w:r w:rsidRPr="00FC009D">
              <w:rPr>
                <w:i/>
                <w:iCs/>
                <w:sz w:val="20"/>
                <w:szCs w:val="20"/>
              </w:rPr>
              <w:t>1.1.2</w:t>
            </w:r>
          </w:p>
        </w:tc>
        <w:tc>
          <w:tcPr>
            <w:tcW w:w="1559" w:type="dxa"/>
            <w:noWrap/>
            <w:vAlign w:val="bottom"/>
          </w:tcPr>
          <w:p w:rsidR="001667CF" w:rsidRPr="00FC009D" w:rsidRDefault="001667CF" w:rsidP="00B74E1F">
            <w:pPr>
              <w:rPr>
                <w:sz w:val="20"/>
                <w:szCs w:val="20"/>
              </w:rPr>
            </w:pPr>
            <w:r w:rsidRPr="00FC009D">
              <w:rPr>
                <w:i/>
                <w:iCs/>
                <w:sz w:val="20"/>
                <w:szCs w:val="20"/>
              </w:rPr>
              <w:t>6277777777</w:t>
            </w:r>
          </w:p>
        </w:tc>
        <w:tc>
          <w:tcPr>
            <w:tcW w:w="1843" w:type="dxa"/>
            <w:noWrap/>
            <w:vAlign w:val="bottom"/>
          </w:tcPr>
          <w:p w:rsidR="001667CF" w:rsidRPr="00FC009D" w:rsidRDefault="001667CF" w:rsidP="00B74E1F">
            <w:pPr>
              <w:rPr>
                <w:sz w:val="20"/>
                <w:szCs w:val="20"/>
              </w:rPr>
            </w:pPr>
            <w:r w:rsidRPr="00FC009D">
              <w:rPr>
                <w:i/>
                <w:iCs/>
                <w:sz w:val="20"/>
                <w:szCs w:val="20"/>
              </w:rPr>
              <w:t>104567567567436</w:t>
            </w:r>
          </w:p>
        </w:tc>
        <w:tc>
          <w:tcPr>
            <w:tcW w:w="2693" w:type="dxa"/>
            <w:noWrap/>
            <w:vAlign w:val="bottom"/>
          </w:tcPr>
          <w:p w:rsidR="001667CF" w:rsidRPr="00FC009D" w:rsidRDefault="001667CF" w:rsidP="00B74E1F">
            <w:pPr>
              <w:rPr>
                <w:sz w:val="20"/>
                <w:szCs w:val="20"/>
              </w:rPr>
            </w:pPr>
            <w:r w:rsidRPr="00FC009D">
              <w:rPr>
                <w:i/>
                <w:iCs/>
                <w:sz w:val="20"/>
                <w:szCs w:val="20"/>
              </w:rPr>
              <w:t>ООО "Черепашка"</w:t>
            </w:r>
          </w:p>
        </w:tc>
        <w:tc>
          <w:tcPr>
            <w:tcW w:w="2410" w:type="dxa"/>
            <w:noWrap/>
            <w:vAlign w:val="bottom"/>
          </w:tcPr>
          <w:p w:rsidR="001667CF" w:rsidRPr="00FC009D" w:rsidRDefault="001667CF" w:rsidP="00B74E1F">
            <w:pPr>
              <w:rPr>
                <w:sz w:val="20"/>
                <w:szCs w:val="20"/>
              </w:rPr>
            </w:pPr>
            <w:r w:rsidRPr="00FC009D">
              <w:rPr>
                <w:i/>
                <w:iCs/>
                <w:sz w:val="20"/>
                <w:szCs w:val="20"/>
              </w:rPr>
              <w:t>Саратов, ул. Ленина, 45</w:t>
            </w:r>
          </w:p>
        </w:tc>
        <w:tc>
          <w:tcPr>
            <w:tcW w:w="1559" w:type="dxa"/>
            <w:noWrap/>
            <w:vAlign w:val="bottom"/>
          </w:tcPr>
          <w:p w:rsidR="001667CF" w:rsidRPr="00FC009D" w:rsidRDefault="001667CF" w:rsidP="00B74E1F">
            <w:pPr>
              <w:rPr>
                <w:sz w:val="20"/>
                <w:szCs w:val="20"/>
              </w:rPr>
            </w:pPr>
            <w:r w:rsidRPr="00FC009D">
              <w:rPr>
                <w:i/>
                <w:iCs/>
                <w:sz w:val="20"/>
                <w:szCs w:val="20"/>
              </w:rPr>
              <w:t> </w:t>
            </w:r>
          </w:p>
        </w:tc>
        <w:tc>
          <w:tcPr>
            <w:tcW w:w="1560" w:type="dxa"/>
            <w:noWrap/>
            <w:vAlign w:val="bottom"/>
          </w:tcPr>
          <w:p w:rsidR="001667CF" w:rsidRPr="00FC009D" w:rsidRDefault="001667CF" w:rsidP="00B74E1F">
            <w:pPr>
              <w:rPr>
                <w:sz w:val="20"/>
                <w:szCs w:val="20"/>
              </w:rPr>
            </w:pPr>
            <w:r w:rsidRPr="00FC009D">
              <w:rPr>
                <w:i/>
                <w:iCs/>
                <w:sz w:val="20"/>
                <w:szCs w:val="20"/>
              </w:rPr>
              <w:t>Участник</w:t>
            </w:r>
          </w:p>
        </w:tc>
        <w:tc>
          <w:tcPr>
            <w:tcW w:w="2411" w:type="dxa"/>
            <w:noWrap/>
            <w:vAlign w:val="bottom"/>
          </w:tcPr>
          <w:p w:rsidR="001667CF" w:rsidRPr="00FC009D" w:rsidRDefault="001667CF" w:rsidP="00B74E1F">
            <w:pPr>
              <w:rPr>
                <w:sz w:val="20"/>
                <w:szCs w:val="20"/>
              </w:rPr>
            </w:pPr>
            <w:r w:rsidRPr="00FC009D">
              <w:rPr>
                <w:i/>
                <w:iCs/>
                <w:sz w:val="20"/>
                <w:szCs w:val="20"/>
              </w:rPr>
              <w:t>учредительный договор от 12.03.2004</w:t>
            </w:r>
          </w:p>
        </w:tc>
      </w:tr>
      <w:tr w:rsidR="001667CF" w:rsidRPr="00FC009D">
        <w:trPr>
          <w:trHeight w:val="315"/>
        </w:trPr>
        <w:tc>
          <w:tcPr>
            <w:tcW w:w="851" w:type="dxa"/>
            <w:noWrap/>
            <w:vAlign w:val="bottom"/>
          </w:tcPr>
          <w:p w:rsidR="001667CF" w:rsidRPr="00FC009D" w:rsidRDefault="001667CF" w:rsidP="00B74E1F">
            <w:pPr>
              <w:rPr>
                <w:sz w:val="20"/>
                <w:szCs w:val="20"/>
              </w:rPr>
            </w:pPr>
            <w:r w:rsidRPr="00FC009D">
              <w:rPr>
                <w:i/>
                <w:iCs/>
                <w:sz w:val="20"/>
                <w:szCs w:val="20"/>
              </w:rPr>
              <w:t>1.1.2.0</w:t>
            </w:r>
          </w:p>
        </w:tc>
        <w:tc>
          <w:tcPr>
            <w:tcW w:w="1559" w:type="dxa"/>
            <w:noWrap/>
            <w:vAlign w:val="bottom"/>
          </w:tcPr>
          <w:p w:rsidR="001667CF" w:rsidRPr="00FC009D" w:rsidRDefault="001667CF" w:rsidP="00B74E1F">
            <w:pPr>
              <w:rPr>
                <w:sz w:val="20"/>
                <w:szCs w:val="20"/>
              </w:rPr>
            </w:pPr>
            <w:r w:rsidRPr="00FC009D">
              <w:rPr>
                <w:i/>
                <w:iCs/>
                <w:sz w:val="20"/>
                <w:szCs w:val="20"/>
              </w:rPr>
              <w:t>7495672857623</w:t>
            </w:r>
          </w:p>
        </w:tc>
        <w:tc>
          <w:tcPr>
            <w:tcW w:w="1843" w:type="dxa"/>
            <w:noWrap/>
            <w:vAlign w:val="bottom"/>
          </w:tcPr>
          <w:p w:rsidR="001667CF" w:rsidRPr="00FC009D" w:rsidRDefault="001667CF" w:rsidP="00B74E1F">
            <w:pPr>
              <w:rPr>
                <w:sz w:val="20"/>
                <w:szCs w:val="20"/>
              </w:rPr>
            </w:pPr>
            <w:r w:rsidRPr="00FC009D">
              <w:rPr>
                <w:i/>
                <w:iCs/>
                <w:sz w:val="20"/>
                <w:szCs w:val="20"/>
              </w:rPr>
              <w:t> </w:t>
            </w:r>
          </w:p>
        </w:tc>
        <w:tc>
          <w:tcPr>
            <w:tcW w:w="2693" w:type="dxa"/>
            <w:noWrap/>
            <w:vAlign w:val="bottom"/>
          </w:tcPr>
          <w:p w:rsidR="001667CF" w:rsidRPr="00FC009D" w:rsidRDefault="001667CF" w:rsidP="00B74E1F">
            <w:pPr>
              <w:rPr>
                <w:sz w:val="20"/>
                <w:szCs w:val="20"/>
              </w:rPr>
            </w:pPr>
            <w:r w:rsidRPr="00FC009D">
              <w:rPr>
                <w:i/>
                <w:iCs/>
                <w:sz w:val="20"/>
                <w:szCs w:val="20"/>
              </w:rPr>
              <w:t>Мухов Амир Мазиевич</w:t>
            </w:r>
          </w:p>
        </w:tc>
        <w:tc>
          <w:tcPr>
            <w:tcW w:w="2410" w:type="dxa"/>
            <w:noWrap/>
            <w:vAlign w:val="bottom"/>
          </w:tcPr>
          <w:p w:rsidR="001667CF" w:rsidRPr="00FC009D" w:rsidRDefault="001667CF" w:rsidP="00B74E1F">
            <w:pPr>
              <w:rPr>
                <w:sz w:val="20"/>
                <w:szCs w:val="20"/>
              </w:rPr>
            </w:pPr>
            <w:r w:rsidRPr="00FC009D">
              <w:rPr>
                <w:i/>
                <w:iCs/>
                <w:sz w:val="20"/>
                <w:szCs w:val="20"/>
              </w:rPr>
              <w:t>Саратов, ул. Ленина, 45</w:t>
            </w:r>
          </w:p>
        </w:tc>
        <w:tc>
          <w:tcPr>
            <w:tcW w:w="1559" w:type="dxa"/>
            <w:noWrap/>
            <w:vAlign w:val="bottom"/>
          </w:tcPr>
          <w:p w:rsidR="001667CF" w:rsidRPr="00FC009D" w:rsidRDefault="001667CF" w:rsidP="00B74E1F">
            <w:pPr>
              <w:rPr>
                <w:sz w:val="20"/>
                <w:szCs w:val="20"/>
              </w:rPr>
            </w:pPr>
            <w:r w:rsidRPr="00FC009D">
              <w:rPr>
                <w:i/>
                <w:iCs/>
                <w:sz w:val="20"/>
                <w:szCs w:val="20"/>
              </w:rPr>
              <w:t>66 78 455434</w:t>
            </w:r>
          </w:p>
        </w:tc>
        <w:tc>
          <w:tcPr>
            <w:tcW w:w="1560" w:type="dxa"/>
            <w:noWrap/>
            <w:vAlign w:val="bottom"/>
          </w:tcPr>
          <w:p w:rsidR="001667CF" w:rsidRPr="00FC009D" w:rsidRDefault="001667CF" w:rsidP="00B74E1F">
            <w:pPr>
              <w:rPr>
                <w:sz w:val="20"/>
                <w:szCs w:val="20"/>
              </w:rPr>
            </w:pPr>
            <w:r w:rsidRPr="00FC009D">
              <w:rPr>
                <w:i/>
                <w:iCs/>
                <w:sz w:val="20"/>
                <w:szCs w:val="20"/>
              </w:rPr>
              <w:t>Руководитель</w:t>
            </w:r>
          </w:p>
        </w:tc>
        <w:tc>
          <w:tcPr>
            <w:tcW w:w="2411" w:type="dxa"/>
            <w:noWrap/>
            <w:vAlign w:val="bottom"/>
          </w:tcPr>
          <w:p w:rsidR="001667CF" w:rsidRPr="00FC009D" w:rsidRDefault="001667CF" w:rsidP="00B74E1F">
            <w:pPr>
              <w:rPr>
                <w:sz w:val="20"/>
                <w:szCs w:val="20"/>
              </w:rPr>
            </w:pPr>
            <w:r w:rsidRPr="00FC009D">
              <w:rPr>
                <w:i/>
                <w:iCs/>
                <w:sz w:val="20"/>
                <w:szCs w:val="20"/>
              </w:rPr>
              <w:t>устав, приказ №77-л/с от 22.05.11</w:t>
            </w:r>
          </w:p>
        </w:tc>
      </w:tr>
      <w:tr w:rsidR="001667CF" w:rsidRPr="00FC009D">
        <w:trPr>
          <w:trHeight w:val="315"/>
        </w:trPr>
        <w:tc>
          <w:tcPr>
            <w:tcW w:w="851" w:type="dxa"/>
            <w:noWrap/>
            <w:vAlign w:val="bottom"/>
          </w:tcPr>
          <w:p w:rsidR="001667CF" w:rsidRPr="00FC009D" w:rsidRDefault="001667CF" w:rsidP="00B74E1F">
            <w:pPr>
              <w:rPr>
                <w:sz w:val="20"/>
                <w:szCs w:val="20"/>
              </w:rPr>
            </w:pPr>
            <w:r w:rsidRPr="00FC009D">
              <w:rPr>
                <w:i/>
                <w:iCs/>
                <w:sz w:val="20"/>
                <w:szCs w:val="20"/>
              </w:rPr>
              <w:t>1.1.2.1</w:t>
            </w:r>
          </w:p>
        </w:tc>
        <w:tc>
          <w:tcPr>
            <w:tcW w:w="1559" w:type="dxa"/>
            <w:noWrap/>
            <w:vAlign w:val="bottom"/>
          </w:tcPr>
          <w:p w:rsidR="001667CF" w:rsidRPr="00FC009D" w:rsidRDefault="001667CF" w:rsidP="00B74E1F">
            <w:pPr>
              <w:rPr>
                <w:sz w:val="20"/>
                <w:szCs w:val="20"/>
              </w:rPr>
            </w:pPr>
            <w:r w:rsidRPr="00FC009D">
              <w:rPr>
                <w:i/>
                <w:iCs/>
                <w:sz w:val="20"/>
                <w:szCs w:val="20"/>
              </w:rPr>
              <w:t>8462389547345</w:t>
            </w:r>
          </w:p>
        </w:tc>
        <w:tc>
          <w:tcPr>
            <w:tcW w:w="1843" w:type="dxa"/>
            <w:noWrap/>
            <w:vAlign w:val="bottom"/>
          </w:tcPr>
          <w:p w:rsidR="001667CF" w:rsidRPr="00FC009D" w:rsidRDefault="001667CF" w:rsidP="00B74E1F">
            <w:pPr>
              <w:rPr>
                <w:sz w:val="20"/>
                <w:szCs w:val="20"/>
              </w:rPr>
            </w:pPr>
            <w:r w:rsidRPr="00FC009D">
              <w:rPr>
                <w:i/>
                <w:iCs/>
                <w:sz w:val="20"/>
                <w:szCs w:val="20"/>
              </w:rPr>
              <w:t> </w:t>
            </w:r>
          </w:p>
        </w:tc>
        <w:tc>
          <w:tcPr>
            <w:tcW w:w="2693" w:type="dxa"/>
            <w:noWrap/>
            <w:vAlign w:val="bottom"/>
          </w:tcPr>
          <w:p w:rsidR="001667CF" w:rsidRPr="00FC009D" w:rsidRDefault="001667CF" w:rsidP="00B74E1F">
            <w:pPr>
              <w:rPr>
                <w:sz w:val="20"/>
                <w:szCs w:val="20"/>
              </w:rPr>
            </w:pPr>
            <w:r w:rsidRPr="00FC009D">
              <w:rPr>
                <w:i/>
                <w:iCs/>
                <w:sz w:val="20"/>
                <w:szCs w:val="20"/>
              </w:rPr>
              <w:t>Мазаева Инна Львовна</w:t>
            </w:r>
          </w:p>
        </w:tc>
        <w:tc>
          <w:tcPr>
            <w:tcW w:w="2410" w:type="dxa"/>
            <w:noWrap/>
            <w:vAlign w:val="bottom"/>
          </w:tcPr>
          <w:p w:rsidR="001667CF" w:rsidRPr="00FC009D" w:rsidRDefault="001667CF" w:rsidP="00B74E1F">
            <w:pPr>
              <w:rPr>
                <w:sz w:val="20"/>
                <w:szCs w:val="20"/>
              </w:rPr>
            </w:pPr>
            <w:r w:rsidRPr="00FC009D">
              <w:rPr>
                <w:i/>
                <w:iCs/>
                <w:sz w:val="20"/>
                <w:szCs w:val="20"/>
              </w:rPr>
              <w:t>Саратов, ул. К.Маркса, 5-34</w:t>
            </w:r>
          </w:p>
        </w:tc>
        <w:tc>
          <w:tcPr>
            <w:tcW w:w="1559" w:type="dxa"/>
            <w:noWrap/>
            <w:vAlign w:val="bottom"/>
          </w:tcPr>
          <w:p w:rsidR="001667CF" w:rsidRPr="00FC009D" w:rsidRDefault="001667CF" w:rsidP="00B74E1F">
            <w:pPr>
              <w:rPr>
                <w:sz w:val="20"/>
                <w:szCs w:val="20"/>
              </w:rPr>
            </w:pPr>
            <w:r w:rsidRPr="00FC009D">
              <w:rPr>
                <w:i/>
                <w:iCs/>
                <w:sz w:val="20"/>
                <w:szCs w:val="20"/>
              </w:rPr>
              <w:t>67 03 000444</w:t>
            </w:r>
          </w:p>
        </w:tc>
        <w:tc>
          <w:tcPr>
            <w:tcW w:w="1560" w:type="dxa"/>
            <w:noWrap/>
            <w:vAlign w:val="bottom"/>
          </w:tcPr>
          <w:p w:rsidR="001667CF" w:rsidRPr="00FC009D" w:rsidRDefault="001667CF" w:rsidP="00B74E1F">
            <w:pPr>
              <w:rPr>
                <w:sz w:val="20"/>
                <w:szCs w:val="20"/>
              </w:rPr>
            </w:pPr>
            <w:r w:rsidRPr="00FC009D">
              <w:rPr>
                <w:i/>
                <w:iCs/>
                <w:sz w:val="20"/>
                <w:szCs w:val="20"/>
              </w:rPr>
              <w:t>Бенефициар</w:t>
            </w:r>
          </w:p>
        </w:tc>
        <w:tc>
          <w:tcPr>
            <w:tcW w:w="2411" w:type="dxa"/>
            <w:noWrap/>
            <w:vAlign w:val="bottom"/>
          </w:tcPr>
          <w:p w:rsidR="001667CF" w:rsidRPr="00FC009D" w:rsidRDefault="001667CF" w:rsidP="00B74E1F">
            <w:pPr>
              <w:rPr>
                <w:sz w:val="20"/>
                <w:szCs w:val="20"/>
              </w:rPr>
            </w:pPr>
            <w:r w:rsidRPr="00FC009D">
              <w:rPr>
                <w:i/>
                <w:iCs/>
                <w:sz w:val="20"/>
                <w:szCs w:val="20"/>
              </w:rPr>
              <w:t>учредительный договор от 12.03.2004</w:t>
            </w:r>
          </w:p>
        </w:tc>
      </w:tr>
      <w:tr w:rsidR="001667CF" w:rsidRPr="00FC009D">
        <w:trPr>
          <w:trHeight w:val="315"/>
        </w:trPr>
        <w:tc>
          <w:tcPr>
            <w:tcW w:w="851" w:type="dxa"/>
            <w:noWrap/>
            <w:vAlign w:val="bottom"/>
          </w:tcPr>
          <w:p w:rsidR="001667CF" w:rsidRPr="00FC009D" w:rsidRDefault="001667CF" w:rsidP="00B74E1F">
            <w:pPr>
              <w:rPr>
                <w:sz w:val="20"/>
                <w:szCs w:val="20"/>
              </w:rPr>
            </w:pPr>
            <w:r w:rsidRPr="00FC009D">
              <w:rPr>
                <w:i/>
                <w:iCs/>
                <w:sz w:val="20"/>
                <w:szCs w:val="20"/>
              </w:rPr>
              <w:t>…</w:t>
            </w:r>
          </w:p>
        </w:tc>
        <w:tc>
          <w:tcPr>
            <w:tcW w:w="1559" w:type="dxa"/>
            <w:noWrap/>
            <w:vAlign w:val="bottom"/>
          </w:tcPr>
          <w:p w:rsidR="001667CF" w:rsidRPr="00FC009D" w:rsidRDefault="001667CF" w:rsidP="00B74E1F">
            <w:pPr>
              <w:rPr>
                <w:sz w:val="20"/>
                <w:szCs w:val="20"/>
              </w:rPr>
            </w:pPr>
            <w:r w:rsidRPr="00FC009D">
              <w:rPr>
                <w:i/>
                <w:iCs/>
                <w:sz w:val="20"/>
                <w:szCs w:val="20"/>
              </w:rPr>
              <w:t> </w:t>
            </w:r>
          </w:p>
        </w:tc>
        <w:tc>
          <w:tcPr>
            <w:tcW w:w="1843" w:type="dxa"/>
            <w:noWrap/>
            <w:vAlign w:val="bottom"/>
          </w:tcPr>
          <w:p w:rsidR="001667CF" w:rsidRPr="00FC009D" w:rsidRDefault="001667CF" w:rsidP="00B74E1F">
            <w:pPr>
              <w:rPr>
                <w:sz w:val="20"/>
                <w:szCs w:val="20"/>
              </w:rPr>
            </w:pPr>
            <w:r w:rsidRPr="00FC009D">
              <w:rPr>
                <w:i/>
                <w:iCs/>
                <w:sz w:val="20"/>
                <w:szCs w:val="20"/>
              </w:rPr>
              <w:t> </w:t>
            </w:r>
          </w:p>
        </w:tc>
        <w:tc>
          <w:tcPr>
            <w:tcW w:w="2693" w:type="dxa"/>
            <w:noWrap/>
            <w:vAlign w:val="bottom"/>
          </w:tcPr>
          <w:p w:rsidR="001667CF" w:rsidRPr="00FC009D" w:rsidRDefault="001667CF" w:rsidP="00B74E1F">
            <w:pPr>
              <w:rPr>
                <w:sz w:val="20"/>
                <w:szCs w:val="20"/>
              </w:rPr>
            </w:pPr>
            <w:r w:rsidRPr="00FC009D">
              <w:rPr>
                <w:i/>
                <w:iCs/>
                <w:sz w:val="20"/>
                <w:szCs w:val="20"/>
              </w:rPr>
              <w:t> </w:t>
            </w:r>
          </w:p>
        </w:tc>
        <w:tc>
          <w:tcPr>
            <w:tcW w:w="2410" w:type="dxa"/>
            <w:noWrap/>
            <w:vAlign w:val="bottom"/>
          </w:tcPr>
          <w:p w:rsidR="001667CF" w:rsidRPr="00FC009D" w:rsidRDefault="001667CF" w:rsidP="00B74E1F">
            <w:pPr>
              <w:rPr>
                <w:sz w:val="20"/>
                <w:szCs w:val="20"/>
              </w:rPr>
            </w:pPr>
            <w:r w:rsidRPr="00FC009D">
              <w:rPr>
                <w:i/>
                <w:iCs/>
                <w:sz w:val="20"/>
                <w:szCs w:val="20"/>
              </w:rPr>
              <w:t> </w:t>
            </w:r>
          </w:p>
        </w:tc>
        <w:tc>
          <w:tcPr>
            <w:tcW w:w="1559" w:type="dxa"/>
            <w:noWrap/>
            <w:vAlign w:val="bottom"/>
          </w:tcPr>
          <w:p w:rsidR="001667CF" w:rsidRPr="00FC009D" w:rsidRDefault="001667CF" w:rsidP="00B74E1F">
            <w:pPr>
              <w:rPr>
                <w:sz w:val="20"/>
                <w:szCs w:val="20"/>
              </w:rPr>
            </w:pPr>
            <w:r w:rsidRPr="00FC009D">
              <w:rPr>
                <w:i/>
                <w:iCs/>
                <w:sz w:val="20"/>
                <w:szCs w:val="20"/>
              </w:rPr>
              <w:t> </w:t>
            </w:r>
          </w:p>
        </w:tc>
        <w:tc>
          <w:tcPr>
            <w:tcW w:w="1560" w:type="dxa"/>
            <w:noWrap/>
            <w:vAlign w:val="bottom"/>
          </w:tcPr>
          <w:p w:rsidR="001667CF" w:rsidRPr="00FC009D" w:rsidRDefault="001667CF" w:rsidP="00B74E1F">
            <w:pPr>
              <w:rPr>
                <w:sz w:val="20"/>
                <w:szCs w:val="20"/>
              </w:rPr>
            </w:pPr>
            <w:r w:rsidRPr="00FC009D">
              <w:rPr>
                <w:i/>
                <w:iCs/>
                <w:sz w:val="20"/>
                <w:szCs w:val="20"/>
              </w:rPr>
              <w:t> </w:t>
            </w:r>
          </w:p>
        </w:tc>
        <w:tc>
          <w:tcPr>
            <w:tcW w:w="2411" w:type="dxa"/>
            <w:noWrap/>
            <w:vAlign w:val="bottom"/>
          </w:tcPr>
          <w:p w:rsidR="001667CF" w:rsidRPr="00FC009D" w:rsidRDefault="001667CF" w:rsidP="00B74E1F">
            <w:pPr>
              <w:rPr>
                <w:sz w:val="20"/>
                <w:szCs w:val="20"/>
              </w:rPr>
            </w:pPr>
            <w:r w:rsidRPr="00FC009D">
              <w:rPr>
                <w:i/>
                <w:iCs/>
                <w:sz w:val="20"/>
                <w:szCs w:val="20"/>
              </w:rPr>
              <w:t> </w:t>
            </w:r>
          </w:p>
        </w:tc>
      </w:tr>
      <w:tr w:rsidR="001667CF" w:rsidRPr="00FC009D">
        <w:trPr>
          <w:trHeight w:val="315"/>
        </w:trPr>
        <w:tc>
          <w:tcPr>
            <w:tcW w:w="851" w:type="dxa"/>
            <w:noWrap/>
            <w:vAlign w:val="bottom"/>
          </w:tcPr>
          <w:p w:rsidR="001667CF" w:rsidRPr="00FC009D" w:rsidRDefault="001667CF" w:rsidP="00B74E1F">
            <w:pPr>
              <w:rPr>
                <w:sz w:val="20"/>
                <w:szCs w:val="20"/>
              </w:rPr>
            </w:pPr>
            <w:r w:rsidRPr="00FC009D">
              <w:rPr>
                <w:i/>
                <w:iCs/>
                <w:sz w:val="20"/>
                <w:szCs w:val="20"/>
              </w:rPr>
              <w:t>1.2</w:t>
            </w:r>
          </w:p>
        </w:tc>
        <w:tc>
          <w:tcPr>
            <w:tcW w:w="1559" w:type="dxa"/>
            <w:noWrap/>
            <w:vAlign w:val="bottom"/>
          </w:tcPr>
          <w:p w:rsidR="001667CF" w:rsidRPr="00FC009D" w:rsidRDefault="001667CF" w:rsidP="00B74E1F">
            <w:pPr>
              <w:rPr>
                <w:sz w:val="20"/>
                <w:szCs w:val="20"/>
              </w:rPr>
            </w:pPr>
            <w:r w:rsidRPr="00FC009D">
              <w:rPr>
                <w:i/>
                <w:iCs/>
                <w:sz w:val="20"/>
                <w:szCs w:val="20"/>
              </w:rPr>
              <w:t>7754456890</w:t>
            </w:r>
          </w:p>
        </w:tc>
        <w:tc>
          <w:tcPr>
            <w:tcW w:w="1843" w:type="dxa"/>
            <w:noWrap/>
            <w:vAlign w:val="bottom"/>
          </w:tcPr>
          <w:p w:rsidR="001667CF" w:rsidRPr="00FC009D" w:rsidRDefault="001667CF" w:rsidP="00B74E1F">
            <w:pPr>
              <w:rPr>
                <w:sz w:val="20"/>
                <w:szCs w:val="20"/>
              </w:rPr>
            </w:pPr>
            <w:r w:rsidRPr="00FC009D">
              <w:rPr>
                <w:i/>
                <w:iCs/>
                <w:sz w:val="20"/>
                <w:szCs w:val="20"/>
              </w:rPr>
              <w:t>107656565656565</w:t>
            </w:r>
          </w:p>
        </w:tc>
        <w:tc>
          <w:tcPr>
            <w:tcW w:w="2693" w:type="dxa"/>
            <w:noWrap/>
            <w:vAlign w:val="bottom"/>
          </w:tcPr>
          <w:p w:rsidR="001667CF" w:rsidRPr="00FC009D" w:rsidRDefault="001667CF" w:rsidP="00B74E1F">
            <w:pPr>
              <w:rPr>
                <w:sz w:val="20"/>
                <w:szCs w:val="20"/>
              </w:rPr>
            </w:pPr>
            <w:r w:rsidRPr="00FC009D">
              <w:rPr>
                <w:i/>
                <w:iCs/>
                <w:sz w:val="20"/>
                <w:szCs w:val="20"/>
              </w:rPr>
              <w:t>ООО "Свет 2"</w:t>
            </w:r>
          </w:p>
        </w:tc>
        <w:tc>
          <w:tcPr>
            <w:tcW w:w="2410" w:type="dxa"/>
            <w:noWrap/>
            <w:vAlign w:val="bottom"/>
          </w:tcPr>
          <w:p w:rsidR="001667CF" w:rsidRPr="00FC009D" w:rsidRDefault="001667CF" w:rsidP="00B74E1F">
            <w:pPr>
              <w:rPr>
                <w:sz w:val="20"/>
                <w:szCs w:val="20"/>
              </w:rPr>
            </w:pPr>
            <w:r w:rsidRPr="00FC009D">
              <w:rPr>
                <w:i/>
                <w:iCs/>
                <w:sz w:val="20"/>
                <w:szCs w:val="20"/>
              </w:rPr>
              <w:t>Смоленск, ул. Титова, 34</w:t>
            </w:r>
          </w:p>
        </w:tc>
        <w:tc>
          <w:tcPr>
            <w:tcW w:w="1559" w:type="dxa"/>
            <w:noWrap/>
            <w:vAlign w:val="bottom"/>
          </w:tcPr>
          <w:p w:rsidR="001667CF" w:rsidRPr="00FC009D" w:rsidRDefault="001667CF" w:rsidP="00B74E1F">
            <w:pPr>
              <w:rPr>
                <w:sz w:val="20"/>
                <w:szCs w:val="20"/>
              </w:rPr>
            </w:pPr>
            <w:r w:rsidRPr="00FC009D">
              <w:rPr>
                <w:i/>
                <w:iCs/>
                <w:sz w:val="20"/>
                <w:szCs w:val="20"/>
              </w:rPr>
              <w:t> </w:t>
            </w:r>
          </w:p>
        </w:tc>
        <w:tc>
          <w:tcPr>
            <w:tcW w:w="1560" w:type="dxa"/>
            <w:noWrap/>
            <w:vAlign w:val="bottom"/>
          </w:tcPr>
          <w:p w:rsidR="001667CF" w:rsidRPr="00FC009D" w:rsidRDefault="001667CF" w:rsidP="00B74E1F">
            <w:pPr>
              <w:rPr>
                <w:sz w:val="20"/>
                <w:szCs w:val="20"/>
              </w:rPr>
            </w:pPr>
            <w:r w:rsidRPr="00FC009D">
              <w:rPr>
                <w:i/>
                <w:iCs/>
                <w:sz w:val="20"/>
                <w:szCs w:val="20"/>
              </w:rPr>
              <w:t>Участник</w:t>
            </w:r>
          </w:p>
        </w:tc>
        <w:tc>
          <w:tcPr>
            <w:tcW w:w="2411" w:type="dxa"/>
            <w:noWrap/>
            <w:vAlign w:val="bottom"/>
          </w:tcPr>
          <w:p w:rsidR="001667CF" w:rsidRPr="00FC009D" w:rsidRDefault="001667CF" w:rsidP="00B74E1F">
            <w:pPr>
              <w:rPr>
                <w:sz w:val="20"/>
                <w:szCs w:val="20"/>
              </w:rPr>
            </w:pPr>
            <w:r w:rsidRPr="00FC009D">
              <w:rPr>
                <w:i/>
                <w:iCs/>
                <w:sz w:val="20"/>
                <w:szCs w:val="20"/>
              </w:rPr>
              <w:t>учредительный договор от 23.01.2008</w:t>
            </w:r>
          </w:p>
        </w:tc>
      </w:tr>
      <w:tr w:rsidR="001667CF" w:rsidRPr="00FC009D">
        <w:trPr>
          <w:trHeight w:val="315"/>
        </w:trPr>
        <w:tc>
          <w:tcPr>
            <w:tcW w:w="851" w:type="dxa"/>
            <w:noWrap/>
            <w:vAlign w:val="bottom"/>
          </w:tcPr>
          <w:p w:rsidR="001667CF" w:rsidRPr="00FC009D" w:rsidRDefault="001667CF" w:rsidP="00B74E1F">
            <w:pPr>
              <w:rPr>
                <w:sz w:val="20"/>
                <w:szCs w:val="20"/>
              </w:rPr>
            </w:pPr>
            <w:r w:rsidRPr="00FC009D">
              <w:rPr>
                <w:i/>
                <w:iCs/>
                <w:sz w:val="20"/>
                <w:szCs w:val="20"/>
              </w:rPr>
              <w:t>1.2.0</w:t>
            </w:r>
          </w:p>
        </w:tc>
        <w:tc>
          <w:tcPr>
            <w:tcW w:w="1559" w:type="dxa"/>
            <w:noWrap/>
            <w:vAlign w:val="bottom"/>
          </w:tcPr>
          <w:p w:rsidR="001667CF" w:rsidRPr="00FC009D" w:rsidRDefault="001667CF" w:rsidP="00B74E1F">
            <w:pPr>
              <w:rPr>
                <w:sz w:val="20"/>
                <w:szCs w:val="20"/>
              </w:rPr>
            </w:pPr>
            <w:r w:rsidRPr="00FC009D">
              <w:rPr>
                <w:i/>
                <w:iCs/>
                <w:sz w:val="20"/>
                <w:szCs w:val="20"/>
              </w:rPr>
              <w:t>666555777444</w:t>
            </w:r>
          </w:p>
        </w:tc>
        <w:tc>
          <w:tcPr>
            <w:tcW w:w="1843" w:type="dxa"/>
            <w:noWrap/>
            <w:vAlign w:val="bottom"/>
          </w:tcPr>
          <w:p w:rsidR="001667CF" w:rsidRPr="00FC009D" w:rsidRDefault="001667CF" w:rsidP="00B74E1F">
            <w:pPr>
              <w:rPr>
                <w:sz w:val="20"/>
                <w:szCs w:val="20"/>
              </w:rPr>
            </w:pPr>
            <w:r w:rsidRPr="00FC009D">
              <w:rPr>
                <w:i/>
                <w:iCs/>
                <w:sz w:val="20"/>
                <w:szCs w:val="20"/>
              </w:rPr>
              <w:t> </w:t>
            </w:r>
          </w:p>
        </w:tc>
        <w:tc>
          <w:tcPr>
            <w:tcW w:w="2693" w:type="dxa"/>
            <w:noWrap/>
            <w:vAlign w:val="bottom"/>
          </w:tcPr>
          <w:p w:rsidR="001667CF" w:rsidRPr="00FC009D" w:rsidRDefault="001667CF" w:rsidP="00B74E1F">
            <w:pPr>
              <w:rPr>
                <w:sz w:val="20"/>
                <w:szCs w:val="20"/>
              </w:rPr>
            </w:pPr>
            <w:r w:rsidRPr="00FC009D">
              <w:rPr>
                <w:i/>
                <w:iCs/>
                <w:sz w:val="20"/>
                <w:szCs w:val="20"/>
              </w:rPr>
              <w:t>Антонов Иван Игоревич</w:t>
            </w:r>
          </w:p>
        </w:tc>
        <w:tc>
          <w:tcPr>
            <w:tcW w:w="2410" w:type="dxa"/>
            <w:noWrap/>
            <w:vAlign w:val="bottom"/>
          </w:tcPr>
          <w:p w:rsidR="001667CF" w:rsidRPr="00FC009D" w:rsidRDefault="001667CF" w:rsidP="00B74E1F">
            <w:pPr>
              <w:rPr>
                <w:sz w:val="20"/>
                <w:szCs w:val="20"/>
              </w:rPr>
            </w:pPr>
            <w:r w:rsidRPr="00FC009D">
              <w:rPr>
                <w:i/>
                <w:iCs/>
                <w:sz w:val="20"/>
                <w:szCs w:val="20"/>
              </w:rPr>
              <w:t>Смоленск, ул. Титова, 34</w:t>
            </w:r>
          </w:p>
        </w:tc>
        <w:tc>
          <w:tcPr>
            <w:tcW w:w="1559" w:type="dxa"/>
            <w:noWrap/>
            <w:vAlign w:val="bottom"/>
          </w:tcPr>
          <w:p w:rsidR="001667CF" w:rsidRPr="00FC009D" w:rsidRDefault="001667CF" w:rsidP="00B74E1F">
            <w:pPr>
              <w:rPr>
                <w:sz w:val="20"/>
                <w:szCs w:val="20"/>
              </w:rPr>
            </w:pPr>
            <w:r w:rsidRPr="00FC009D">
              <w:rPr>
                <w:i/>
                <w:iCs/>
                <w:sz w:val="20"/>
                <w:szCs w:val="20"/>
              </w:rPr>
              <w:t>66 55 444333</w:t>
            </w:r>
          </w:p>
        </w:tc>
        <w:tc>
          <w:tcPr>
            <w:tcW w:w="1560" w:type="dxa"/>
            <w:noWrap/>
            <w:vAlign w:val="bottom"/>
          </w:tcPr>
          <w:p w:rsidR="001667CF" w:rsidRPr="00FC009D" w:rsidRDefault="001667CF" w:rsidP="00B74E1F">
            <w:pPr>
              <w:rPr>
                <w:sz w:val="20"/>
                <w:szCs w:val="20"/>
              </w:rPr>
            </w:pPr>
            <w:r w:rsidRPr="00FC009D">
              <w:rPr>
                <w:i/>
                <w:iCs/>
                <w:sz w:val="20"/>
                <w:szCs w:val="20"/>
              </w:rPr>
              <w:t>Руководитель</w:t>
            </w:r>
          </w:p>
        </w:tc>
        <w:tc>
          <w:tcPr>
            <w:tcW w:w="2411" w:type="dxa"/>
            <w:noWrap/>
            <w:vAlign w:val="bottom"/>
          </w:tcPr>
          <w:p w:rsidR="001667CF" w:rsidRPr="00FC009D" w:rsidRDefault="001667CF" w:rsidP="00B74E1F">
            <w:pPr>
              <w:rPr>
                <w:sz w:val="20"/>
                <w:szCs w:val="20"/>
              </w:rPr>
            </w:pPr>
            <w:r w:rsidRPr="00FC009D">
              <w:rPr>
                <w:i/>
                <w:iCs/>
                <w:sz w:val="20"/>
                <w:szCs w:val="20"/>
              </w:rPr>
              <w:t>устав, приказ №56-л/с от 22.05.09</w:t>
            </w:r>
          </w:p>
        </w:tc>
      </w:tr>
      <w:tr w:rsidR="001667CF" w:rsidRPr="00FC009D">
        <w:trPr>
          <w:trHeight w:val="315"/>
        </w:trPr>
        <w:tc>
          <w:tcPr>
            <w:tcW w:w="851" w:type="dxa"/>
            <w:noWrap/>
            <w:vAlign w:val="bottom"/>
          </w:tcPr>
          <w:p w:rsidR="001667CF" w:rsidRPr="00FC009D" w:rsidRDefault="001667CF" w:rsidP="00B74E1F">
            <w:pPr>
              <w:rPr>
                <w:sz w:val="20"/>
                <w:szCs w:val="20"/>
              </w:rPr>
            </w:pPr>
            <w:r w:rsidRPr="00FC009D">
              <w:rPr>
                <w:i/>
                <w:iCs/>
                <w:sz w:val="20"/>
                <w:szCs w:val="20"/>
              </w:rPr>
              <w:t>1.2.1</w:t>
            </w:r>
          </w:p>
        </w:tc>
        <w:tc>
          <w:tcPr>
            <w:tcW w:w="1559" w:type="dxa"/>
            <w:noWrap/>
            <w:vAlign w:val="bottom"/>
          </w:tcPr>
          <w:p w:rsidR="001667CF" w:rsidRPr="00FC009D" w:rsidRDefault="001667CF" w:rsidP="00B74E1F">
            <w:pPr>
              <w:rPr>
                <w:sz w:val="20"/>
                <w:szCs w:val="20"/>
              </w:rPr>
            </w:pPr>
            <w:r w:rsidRPr="00FC009D">
              <w:rPr>
                <w:i/>
                <w:iCs/>
                <w:sz w:val="20"/>
                <w:szCs w:val="20"/>
              </w:rPr>
              <w:t>888777666555</w:t>
            </w:r>
          </w:p>
        </w:tc>
        <w:tc>
          <w:tcPr>
            <w:tcW w:w="1843" w:type="dxa"/>
            <w:noWrap/>
            <w:vAlign w:val="bottom"/>
          </w:tcPr>
          <w:p w:rsidR="001667CF" w:rsidRPr="00FC009D" w:rsidRDefault="001667CF" w:rsidP="00B74E1F">
            <w:pPr>
              <w:rPr>
                <w:sz w:val="20"/>
                <w:szCs w:val="20"/>
              </w:rPr>
            </w:pPr>
            <w:r w:rsidRPr="00FC009D">
              <w:rPr>
                <w:i/>
                <w:iCs/>
                <w:sz w:val="20"/>
                <w:szCs w:val="20"/>
              </w:rPr>
              <w:t> </w:t>
            </w:r>
          </w:p>
        </w:tc>
        <w:tc>
          <w:tcPr>
            <w:tcW w:w="2693" w:type="dxa"/>
            <w:noWrap/>
            <w:vAlign w:val="bottom"/>
          </w:tcPr>
          <w:p w:rsidR="001667CF" w:rsidRPr="00FC009D" w:rsidRDefault="001667CF" w:rsidP="00B74E1F">
            <w:pPr>
              <w:rPr>
                <w:sz w:val="20"/>
                <w:szCs w:val="20"/>
              </w:rPr>
            </w:pPr>
            <w:r w:rsidRPr="00FC009D">
              <w:rPr>
                <w:i/>
                <w:iCs/>
                <w:sz w:val="20"/>
                <w:szCs w:val="20"/>
              </w:rPr>
              <w:t>Ивлев Дмитрий Степанович</w:t>
            </w:r>
          </w:p>
        </w:tc>
        <w:tc>
          <w:tcPr>
            <w:tcW w:w="2410" w:type="dxa"/>
            <w:noWrap/>
            <w:vAlign w:val="bottom"/>
          </w:tcPr>
          <w:p w:rsidR="001667CF" w:rsidRPr="00FC009D" w:rsidRDefault="001667CF" w:rsidP="00B74E1F">
            <w:pPr>
              <w:rPr>
                <w:sz w:val="20"/>
                <w:szCs w:val="20"/>
              </w:rPr>
            </w:pPr>
            <w:r w:rsidRPr="00FC009D">
              <w:rPr>
                <w:i/>
                <w:iCs/>
                <w:sz w:val="20"/>
                <w:szCs w:val="20"/>
              </w:rPr>
              <w:t>Смоленск, ул. Чапаева, 34-72</w:t>
            </w:r>
          </w:p>
        </w:tc>
        <w:tc>
          <w:tcPr>
            <w:tcW w:w="1559" w:type="dxa"/>
            <w:noWrap/>
            <w:vAlign w:val="bottom"/>
          </w:tcPr>
          <w:p w:rsidR="001667CF" w:rsidRPr="00FC009D" w:rsidRDefault="001667CF" w:rsidP="00B74E1F">
            <w:pPr>
              <w:rPr>
                <w:sz w:val="20"/>
                <w:szCs w:val="20"/>
              </w:rPr>
            </w:pPr>
            <w:r w:rsidRPr="00FC009D">
              <w:rPr>
                <w:i/>
                <w:iCs/>
                <w:sz w:val="20"/>
                <w:szCs w:val="20"/>
              </w:rPr>
              <w:t>77 55 333444</w:t>
            </w:r>
          </w:p>
        </w:tc>
        <w:tc>
          <w:tcPr>
            <w:tcW w:w="1560" w:type="dxa"/>
            <w:noWrap/>
            <w:vAlign w:val="bottom"/>
          </w:tcPr>
          <w:p w:rsidR="001667CF" w:rsidRPr="00FC009D" w:rsidRDefault="001667CF" w:rsidP="00B74E1F">
            <w:pPr>
              <w:rPr>
                <w:sz w:val="20"/>
                <w:szCs w:val="20"/>
              </w:rPr>
            </w:pPr>
            <w:r w:rsidRPr="00FC009D">
              <w:rPr>
                <w:i/>
                <w:iCs/>
                <w:sz w:val="20"/>
                <w:szCs w:val="20"/>
              </w:rPr>
              <w:t>Участник</w:t>
            </w:r>
          </w:p>
        </w:tc>
        <w:tc>
          <w:tcPr>
            <w:tcW w:w="2411" w:type="dxa"/>
            <w:noWrap/>
            <w:vAlign w:val="bottom"/>
          </w:tcPr>
          <w:p w:rsidR="001667CF" w:rsidRPr="00FC009D" w:rsidRDefault="001667CF" w:rsidP="00B74E1F">
            <w:pPr>
              <w:rPr>
                <w:sz w:val="20"/>
                <w:szCs w:val="20"/>
              </w:rPr>
            </w:pPr>
            <w:r w:rsidRPr="00FC009D">
              <w:rPr>
                <w:i/>
                <w:iCs/>
                <w:sz w:val="20"/>
                <w:szCs w:val="20"/>
              </w:rPr>
              <w:t>учредительный договор от 23.01.2006</w:t>
            </w:r>
          </w:p>
        </w:tc>
      </w:tr>
      <w:tr w:rsidR="001667CF" w:rsidRPr="00FC009D">
        <w:trPr>
          <w:trHeight w:val="315"/>
        </w:trPr>
        <w:tc>
          <w:tcPr>
            <w:tcW w:w="851" w:type="dxa"/>
            <w:noWrap/>
            <w:vAlign w:val="bottom"/>
          </w:tcPr>
          <w:p w:rsidR="001667CF" w:rsidRPr="00FC009D" w:rsidRDefault="001667CF" w:rsidP="00B74E1F">
            <w:pPr>
              <w:rPr>
                <w:sz w:val="20"/>
                <w:szCs w:val="20"/>
              </w:rPr>
            </w:pPr>
            <w:r w:rsidRPr="00FC009D">
              <w:rPr>
                <w:i/>
                <w:iCs/>
                <w:sz w:val="20"/>
                <w:szCs w:val="20"/>
              </w:rPr>
              <w:t>1.2.2</w:t>
            </w:r>
          </w:p>
        </w:tc>
        <w:tc>
          <w:tcPr>
            <w:tcW w:w="1559" w:type="dxa"/>
            <w:noWrap/>
            <w:vAlign w:val="bottom"/>
          </w:tcPr>
          <w:p w:rsidR="001667CF" w:rsidRPr="00FC009D" w:rsidRDefault="001667CF" w:rsidP="00B74E1F">
            <w:pPr>
              <w:rPr>
                <w:sz w:val="20"/>
                <w:szCs w:val="20"/>
              </w:rPr>
            </w:pPr>
            <w:r w:rsidRPr="00FC009D">
              <w:rPr>
                <w:i/>
                <w:iCs/>
                <w:sz w:val="20"/>
                <w:szCs w:val="20"/>
              </w:rPr>
              <w:t>333888444555</w:t>
            </w:r>
          </w:p>
        </w:tc>
        <w:tc>
          <w:tcPr>
            <w:tcW w:w="1843" w:type="dxa"/>
            <w:noWrap/>
            <w:vAlign w:val="bottom"/>
          </w:tcPr>
          <w:p w:rsidR="001667CF" w:rsidRPr="00FC009D" w:rsidRDefault="001667CF" w:rsidP="00B74E1F">
            <w:pPr>
              <w:rPr>
                <w:sz w:val="20"/>
                <w:szCs w:val="20"/>
              </w:rPr>
            </w:pPr>
            <w:r w:rsidRPr="00FC009D">
              <w:rPr>
                <w:i/>
                <w:iCs/>
                <w:sz w:val="20"/>
                <w:szCs w:val="20"/>
              </w:rPr>
              <w:t> </w:t>
            </w:r>
          </w:p>
        </w:tc>
        <w:tc>
          <w:tcPr>
            <w:tcW w:w="2693" w:type="dxa"/>
            <w:noWrap/>
            <w:vAlign w:val="bottom"/>
          </w:tcPr>
          <w:p w:rsidR="001667CF" w:rsidRPr="00FC009D" w:rsidRDefault="001667CF" w:rsidP="00B74E1F">
            <w:pPr>
              <w:rPr>
                <w:sz w:val="20"/>
                <w:szCs w:val="20"/>
              </w:rPr>
            </w:pPr>
            <w:r w:rsidRPr="00FC009D">
              <w:rPr>
                <w:i/>
                <w:iCs/>
                <w:sz w:val="20"/>
                <w:szCs w:val="20"/>
              </w:rPr>
              <w:t>Степанов Игорь Дмитриевич</w:t>
            </w:r>
          </w:p>
        </w:tc>
        <w:tc>
          <w:tcPr>
            <w:tcW w:w="2410" w:type="dxa"/>
            <w:noWrap/>
            <w:vAlign w:val="bottom"/>
          </w:tcPr>
          <w:p w:rsidR="001667CF" w:rsidRPr="00FC009D" w:rsidRDefault="001667CF" w:rsidP="00B74E1F">
            <w:pPr>
              <w:rPr>
                <w:sz w:val="20"/>
                <w:szCs w:val="20"/>
              </w:rPr>
            </w:pPr>
            <w:r w:rsidRPr="00FC009D">
              <w:rPr>
                <w:i/>
                <w:iCs/>
                <w:sz w:val="20"/>
                <w:szCs w:val="20"/>
              </w:rPr>
              <w:t>Смоленск, ул. Гагарина, 2-64</w:t>
            </w:r>
          </w:p>
        </w:tc>
        <w:tc>
          <w:tcPr>
            <w:tcW w:w="1559" w:type="dxa"/>
            <w:noWrap/>
            <w:vAlign w:val="bottom"/>
          </w:tcPr>
          <w:p w:rsidR="001667CF" w:rsidRPr="00FC009D" w:rsidRDefault="001667CF" w:rsidP="00B74E1F">
            <w:pPr>
              <w:rPr>
                <w:sz w:val="20"/>
                <w:szCs w:val="20"/>
              </w:rPr>
            </w:pPr>
            <w:r w:rsidRPr="00FC009D">
              <w:rPr>
                <w:i/>
                <w:iCs/>
                <w:sz w:val="20"/>
                <w:szCs w:val="20"/>
              </w:rPr>
              <w:t>66 77 223344</w:t>
            </w:r>
          </w:p>
        </w:tc>
        <w:tc>
          <w:tcPr>
            <w:tcW w:w="1560" w:type="dxa"/>
            <w:noWrap/>
            <w:vAlign w:val="bottom"/>
          </w:tcPr>
          <w:p w:rsidR="001667CF" w:rsidRPr="00FC009D" w:rsidRDefault="001667CF" w:rsidP="00B74E1F">
            <w:pPr>
              <w:rPr>
                <w:sz w:val="20"/>
                <w:szCs w:val="20"/>
              </w:rPr>
            </w:pPr>
            <w:r w:rsidRPr="00FC009D">
              <w:rPr>
                <w:i/>
                <w:iCs/>
                <w:sz w:val="20"/>
                <w:szCs w:val="20"/>
              </w:rPr>
              <w:t>Участник</w:t>
            </w:r>
          </w:p>
        </w:tc>
        <w:tc>
          <w:tcPr>
            <w:tcW w:w="2411" w:type="dxa"/>
            <w:noWrap/>
            <w:vAlign w:val="bottom"/>
          </w:tcPr>
          <w:p w:rsidR="001667CF" w:rsidRPr="00FC009D" w:rsidRDefault="001667CF" w:rsidP="00B74E1F">
            <w:pPr>
              <w:rPr>
                <w:sz w:val="20"/>
                <w:szCs w:val="20"/>
              </w:rPr>
            </w:pPr>
            <w:r w:rsidRPr="00FC009D">
              <w:rPr>
                <w:i/>
                <w:iCs/>
                <w:sz w:val="20"/>
                <w:szCs w:val="20"/>
              </w:rPr>
              <w:t>учредительный договор от 23.01.2006</w:t>
            </w:r>
          </w:p>
        </w:tc>
      </w:tr>
      <w:tr w:rsidR="001667CF" w:rsidRPr="00FC009D">
        <w:trPr>
          <w:trHeight w:val="315"/>
        </w:trPr>
        <w:tc>
          <w:tcPr>
            <w:tcW w:w="851" w:type="dxa"/>
            <w:noWrap/>
            <w:vAlign w:val="bottom"/>
          </w:tcPr>
          <w:p w:rsidR="001667CF" w:rsidRPr="00FC009D" w:rsidRDefault="001667CF" w:rsidP="00B74E1F">
            <w:pPr>
              <w:rPr>
                <w:sz w:val="20"/>
                <w:szCs w:val="20"/>
              </w:rPr>
            </w:pPr>
            <w:r w:rsidRPr="00FC009D">
              <w:rPr>
                <w:i/>
                <w:iCs/>
                <w:sz w:val="20"/>
                <w:szCs w:val="20"/>
              </w:rPr>
              <w:t>…</w:t>
            </w:r>
          </w:p>
        </w:tc>
        <w:tc>
          <w:tcPr>
            <w:tcW w:w="1559" w:type="dxa"/>
            <w:noWrap/>
            <w:vAlign w:val="bottom"/>
          </w:tcPr>
          <w:p w:rsidR="001667CF" w:rsidRPr="00FC009D" w:rsidRDefault="001667CF" w:rsidP="00B74E1F">
            <w:pPr>
              <w:rPr>
                <w:sz w:val="20"/>
                <w:szCs w:val="20"/>
              </w:rPr>
            </w:pPr>
            <w:r w:rsidRPr="00FC009D">
              <w:rPr>
                <w:i/>
                <w:iCs/>
                <w:sz w:val="20"/>
                <w:szCs w:val="20"/>
              </w:rPr>
              <w:t> </w:t>
            </w:r>
          </w:p>
        </w:tc>
        <w:tc>
          <w:tcPr>
            <w:tcW w:w="1843" w:type="dxa"/>
            <w:noWrap/>
            <w:vAlign w:val="bottom"/>
          </w:tcPr>
          <w:p w:rsidR="001667CF" w:rsidRPr="00FC009D" w:rsidRDefault="001667CF" w:rsidP="00B74E1F">
            <w:pPr>
              <w:rPr>
                <w:sz w:val="20"/>
                <w:szCs w:val="20"/>
              </w:rPr>
            </w:pPr>
            <w:r w:rsidRPr="00FC009D">
              <w:rPr>
                <w:i/>
                <w:iCs/>
                <w:sz w:val="20"/>
                <w:szCs w:val="20"/>
              </w:rPr>
              <w:t> </w:t>
            </w:r>
          </w:p>
        </w:tc>
        <w:tc>
          <w:tcPr>
            <w:tcW w:w="2693" w:type="dxa"/>
            <w:noWrap/>
            <w:vAlign w:val="bottom"/>
          </w:tcPr>
          <w:p w:rsidR="001667CF" w:rsidRPr="00FC009D" w:rsidRDefault="001667CF" w:rsidP="00B74E1F">
            <w:pPr>
              <w:rPr>
                <w:sz w:val="20"/>
                <w:szCs w:val="20"/>
              </w:rPr>
            </w:pPr>
            <w:r w:rsidRPr="00FC009D">
              <w:rPr>
                <w:i/>
                <w:iCs/>
                <w:sz w:val="20"/>
                <w:szCs w:val="20"/>
              </w:rPr>
              <w:t> </w:t>
            </w:r>
          </w:p>
        </w:tc>
        <w:tc>
          <w:tcPr>
            <w:tcW w:w="2410" w:type="dxa"/>
            <w:noWrap/>
            <w:vAlign w:val="bottom"/>
          </w:tcPr>
          <w:p w:rsidR="001667CF" w:rsidRPr="00FC009D" w:rsidRDefault="001667CF" w:rsidP="00B74E1F">
            <w:pPr>
              <w:rPr>
                <w:sz w:val="20"/>
                <w:szCs w:val="20"/>
              </w:rPr>
            </w:pPr>
            <w:r w:rsidRPr="00FC009D">
              <w:rPr>
                <w:i/>
                <w:iCs/>
                <w:sz w:val="20"/>
                <w:szCs w:val="20"/>
              </w:rPr>
              <w:t> </w:t>
            </w:r>
          </w:p>
        </w:tc>
        <w:tc>
          <w:tcPr>
            <w:tcW w:w="1559" w:type="dxa"/>
            <w:noWrap/>
            <w:vAlign w:val="bottom"/>
          </w:tcPr>
          <w:p w:rsidR="001667CF" w:rsidRPr="00FC009D" w:rsidRDefault="001667CF" w:rsidP="00B74E1F">
            <w:pPr>
              <w:rPr>
                <w:sz w:val="20"/>
                <w:szCs w:val="20"/>
              </w:rPr>
            </w:pPr>
            <w:r w:rsidRPr="00FC009D">
              <w:rPr>
                <w:i/>
                <w:iCs/>
                <w:sz w:val="20"/>
                <w:szCs w:val="20"/>
              </w:rPr>
              <w:t> </w:t>
            </w:r>
          </w:p>
        </w:tc>
        <w:tc>
          <w:tcPr>
            <w:tcW w:w="1560" w:type="dxa"/>
            <w:noWrap/>
            <w:vAlign w:val="bottom"/>
          </w:tcPr>
          <w:p w:rsidR="001667CF" w:rsidRPr="00FC009D" w:rsidRDefault="001667CF" w:rsidP="00B74E1F">
            <w:pPr>
              <w:rPr>
                <w:sz w:val="20"/>
                <w:szCs w:val="20"/>
              </w:rPr>
            </w:pPr>
            <w:r w:rsidRPr="00FC009D">
              <w:rPr>
                <w:i/>
                <w:iCs/>
                <w:sz w:val="20"/>
                <w:szCs w:val="20"/>
              </w:rPr>
              <w:t> </w:t>
            </w:r>
          </w:p>
        </w:tc>
        <w:tc>
          <w:tcPr>
            <w:tcW w:w="2411" w:type="dxa"/>
            <w:noWrap/>
            <w:vAlign w:val="bottom"/>
          </w:tcPr>
          <w:p w:rsidR="001667CF" w:rsidRPr="00FC009D" w:rsidRDefault="001667CF" w:rsidP="00B74E1F">
            <w:pPr>
              <w:rPr>
                <w:sz w:val="20"/>
                <w:szCs w:val="20"/>
              </w:rPr>
            </w:pPr>
            <w:r w:rsidRPr="00FC009D">
              <w:rPr>
                <w:i/>
                <w:iCs/>
                <w:sz w:val="20"/>
                <w:szCs w:val="20"/>
              </w:rPr>
              <w:t> </w:t>
            </w:r>
          </w:p>
        </w:tc>
      </w:tr>
      <w:tr w:rsidR="001667CF" w:rsidRPr="00FC009D">
        <w:trPr>
          <w:trHeight w:val="315"/>
        </w:trPr>
        <w:tc>
          <w:tcPr>
            <w:tcW w:w="851" w:type="dxa"/>
            <w:noWrap/>
            <w:vAlign w:val="bottom"/>
          </w:tcPr>
          <w:p w:rsidR="001667CF" w:rsidRPr="00FC009D" w:rsidRDefault="001667CF" w:rsidP="00B74E1F">
            <w:pPr>
              <w:rPr>
                <w:sz w:val="20"/>
                <w:szCs w:val="20"/>
              </w:rPr>
            </w:pPr>
            <w:r w:rsidRPr="00FC009D">
              <w:rPr>
                <w:i/>
                <w:iCs/>
                <w:sz w:val="20"/>
                <w:szCs w:val="20"/>
              </w:rPr>
              <w:t>1.3</w:t>
            </w:r>
          </w:p>
        </w:tc>
        <w:tc>
          <w:tcPr>
            <w:tcW w:w="1559" w:type="dxa"/>
            <w:noWrap/>
            <w:vAlign w:val="bottom"/>
          </w:tcPr>
          <w:p w:rsidR="001667CF" w:rsidRPr="00FC009D" w:rsidRDefault="001667CF" w:rsidP="00B74E1F">
            <w:pPr>
              <w:rPr>
                <w:sz w:val="20"/>
                <w:szCs w:val="20"/>
              </w:rPr>
            </w:pPr>
            <w:r w:rsidRPr="00FC009D">
              <w:rPr>
                <w:i/>
                <w:iCs/>
                <w:sz w:val="20"/>
                <w:szCs w:val="20"/>
              </w:rPr>
              <w:t>ASU66-54</w:t>
            </w:r>
          </w:p>
        </w:tc>
        <w:tc>
          <w:tcPr>
            <w:tcW w:w="1843" w:type="dxa"/>
            <w:noWrap/>
            <w:vAlign w:val="bottom"/>
          </w:tcPr>
          <w:p w:rsidR="001667CF" w:rsidRPr="00FC009D" w:rsidRDefault="001667CF" w:rsidP="00B74E1F">
            <w:pPr>
              <w:rPr>
                <w:sz w:val="20"/>
                <w:szCs w:val="20"/>
              </w:rPr>
            </w:pPr>
            <w:r w:rsidRPr="00FC009D">
              <w:rPr>
                <w:i/>
                <w:iCs/>
                <w:sz w:val="20"/>
                <w:szCs w:val="20"/>
              </w:rPr>
              <w:t> </w:t>
            </w:r>
          </w:p>
        </w:tc>
        <w:tc>
          <w:tcPr>
            <w:tcW w:w="2693" w:type="dxa"/>
            <w:noWrap/>
            <w:vAlign w:val="bottom"/>
          </w:tcPr>
          <w:p w:rsidR="001667CF" w:rsidRPr="00FC009D" w:rsidRDefault="001667CF" w:rsidP="00B74E1F">
            <w:pPr>
              <w:rPr>
                <w:sz w:val="20"/>
                <w:szCs w:val="20"/>
              </w:rPr>
            </w:pPr>
            <w:r w:rsidRPr="00FC009D">
              <w:rPr>
                <w:i/>
                <w:iCs/>
                <w:sz w:val="20"/>
                <w:szCs w:val="20"/>
              </w:rPr>
              <w:t>Игуана лтд (Iguana LTD)</w:t>
            </w:r>
          </w:p>
        </w:tc>
        <w:tc>
          <w:tcPr>
            <w:tcW w:w="2410" w:type="dxa"/>
            <w:noWrap/>
            <w:vAlign w:val="bottom"/>
          </w:tcPr>
          <w:p w:rsidR="001667CF" w:rsidRPr="00FC009D" w:rsidRDefault="001667CF" w:rsidP="00B74E1F">
            <w:pPr>
              <w:rPr>
                <w:sz w:val="20"/>
                <w:szCs w:val="20"/>
              </w:rPr>
            </w:pPr>
            <w:r w:rsidRPr="00FC009D">
              <w:rPr>
                <w:i/>
                <w:iCs/>
                <w:sz w:val="20"/>
                <w:szCs w:val="20"/>
              </w:rPr>
              <w:t>США, штат Виржиния, 533</w:t>
            </w:r>
          </w:p>
        </w:tc>
        <w:tc>
          <w:tcPr>
            <w:tcW w:w="1559" w:type="dxa"/>
            <w:noWrap/>
            <w:vAlign w:val="bottom"/>
          </w:tcPr>
          <w:p w:rsidR="001667CF" w:rsidRPr="00FC009D" w:rsidRDefault="001667CF" w:rsidP="00B74E1F">
            <w:pPr>
              <w:rPr>
                <w:sz w:val="20"/>
                <w:szCs w:val="20"/>
              </w:rPr>
            </w:pPr>
            <w:r w:rsidRPr="00FC009D">
              <w:rPr>
                <w:i/>
                <w:iCs/>
                <w:sz w:val="20"/>
                <w:szCs w:val="20"/>
              </w:rPr>
              <w:t> </w:t>
            </w:r>
          </w:p>
        </w:tc>
        <w:tc>
          <w:tcPr>
            <w:tcW w:w="1560" w:type="dxa"/>
            <w:noWrap/>
            <w:vAlign w:val="bottom"/>
          </w:tcPr>
          <w:p w:rsidR="001667CF" w:rsidRPr="00FC009D" w:rsidRDefault="001667CF" w:rsidP="00B74E1F">
            <w:pPr>
              <w:rPr>
                <w:sz w:val="20"/>
                <w:szCs w:val="20"/>
              </w:rPr>
            </w:pPr>
            <w:r w:rsidRPr="00FC009D">
              <w:rPr>
                <w:i/>
                <w:iCs/>
                <w:sz w:val="20"/>
                <w:szCs w:val="20"/>
              </w:rPr>
              <w:t>Участник</w:t>
            </w:r>
          </w:p>
        </w:tc>
        <w:tc>
          <w:tcPr>
            <w:tcW w:w="2411" w:type="dxa"/>
            <w:noWrap/>
            <w:vAlign w:val="bottom"/>
          </w:tcPr>
          <w:p w:rsidR="001667CF" w:rsidRPr="00FC009D" w:rsidRDefault="001667CF" w:rsidP="00B74E1F">
            <w:pPr>
              <w:rPr>
                <w:sz w:val="20"/>
                <w:szCs w:val="20"/>
              </w:rPr>
            </w:pPr>
            <w:r w:rsidRPr="00FC009D">
              <w:rPr>
                <w:i/>
                <w:iCs/>
                <w:sz w:val="20"/>
                <w:szCs w:val="20"/>
              </w:rPr>
              <w:t>учредительный договор от 23.01.2008</w:t>
            </w:r>
          </w:p>
        </w:tc>
      </w:tr>
      <w:tr w:rsidR="001667CF" w:rsidRPr="00FC009D">
        <w:trPr>
          <w:trHeight w:val="315"/>
        </w:trPr>
        <w:tc>
          <w:tcPr>
            <w:tcW w:w="851" w:type="dxa"/>
            <w:noWrap/>
            <w:vAlign w:val="bottom"/>
          </w:tcPr>
          <w:p w:rsidR="001667CF" w:rsidRPr="00FC009D" w:rsidRDefault="001667CF" w:rsidP="00B74E1F">
            <w:pPr>
              <w:rPr>
                <w:sz w:val="20"/>
                <w:szCs w:val="20"/>
              </w:rPr>
            </w:pPr>
            <w:r w:rsidRPr="00FC009D">
              <w:rPr>
                <w:i/>
                <w:iCs/>
                <w:sz w:val="20"/>
                <w:szCs w:val="20"/>
              </w:rPr>
              <w:t> </w:t>
            </w:r>
          </w:p>
        </w:tc>
        <w:tc>
          <w:tcPr>
            <w:tcW w:w="1559" w:type="dxa"/>
            <w:noWrap/>
            <w:vAlign w:val="bottom"/>
          </w:tcPr>
          <w:p w:rsidR="001667CF" w:rsidRPr="00FC009D" w:rsidRDefault="001667CF" w:rsidP="00B74E1F">
            <w:pPr>
              <w:rPr>
                <w:sz w:val="20"/>
                <w:szCs w:val="20"/>
              </w:rPr>
            </w:pPr>
            <w:r w:rsidRPr="00FC009D">
              <w:rPr>
                <w:i/>
                <w:iCs/>
                <w:sz w:val="20"/>
                <w:szCs w:val="20"/>
              </w:rPr>
              <w:t> </w:t>
            </w:r>
          </w:p>
        </w:tc>
        <w:tc>
          <w:tcPr>
            <w:tcW w:w="1843" w:type="dxa"/>
            <w:noWrap/>
            <w:vAlign w:val="bottom"/>
          </w:tcPr>
          <w:p w:rsidR="001667CF" w:rsidRPr="00FC009D" w:rsidRDefault="001667CF" w:rsidP="00B74E1F">
            <w:pPr>
              <w:rPr>
                <w:sz w:val="20"/>
                <w:szCs w:val="20"/>
              </w:rPr>
            </w:pPr>
            <w:r w:rsidRPr="00FC009D">
              <w:rPr>
                <w:i/>
                <w:iCs/>
                <w:sz w:val="20"/>
                <w:szCs w:val="20"/>
              </w:rPr>
              <w:t> </w:t>
            </w:r>
          </w:p>
        </w:tc>
        <w:tc>
          <w:tcPr>
            <w:tcW w:w="2693" w:type="dxa"/>
            <w:noWrap/>
            <w:vAlign w:val="bottom"/>
          </w:tcPr>
          <w:p w:rsidR="001667CF" w:rsidRPr="00FC009D" w:rsidRDefault="001667CF" w:rsidP="00B74E1F">
            <w:pPr>
              <w:rPr>
                <w:sz w:val="20"/>
                <w:szCs w:val="20"/>
              </w:rPr>
            </w:pPr>
            <w:r w:rsidRPr="00FC009D">
              <w:rPr>
                <w:i/>
                <w:iCs/>
                <w:sz w:val="20"/>
                <w:szCs w:val="20"/>
              </w:rPr>
              <w:t>Ruan Max Amer</w:t>
            </w:r>
          </w:p>
        </w:tc>
        <w:tc>
          <w:tcPr>
            <w:tcW w:w="2410" w:type="dxa"/>
            <w:noWrap/>
            <w:vAlign w:val="bottom"/>
          </w:tcPr>
          <w:p w:rsidR="001667CF" w:rsidRPr="00FC009D" w:rsidRDefault="001667CF" w:rsidP="00B74E1F">
            <w:pPr>
              <w:rPr>
                <w:sz w:val="20"/>
                <w:szCs w:val="20"/>
              </w:rPr>
            </w:pPr>
            <w:r w:rsidRPr="00FC009D">
              <w:rPr>
                <w:i/>
                <w:iCs/>
                <w:sz w:val="20"/>
                <w:szCs w:val="20"/>
              </w:rPr>
              <w:t>Кипр, Лимассол, 24-75</w:t>
            </w:r>
          </w:p>
        </w:tc>
        <w:tc>
          <w:tcPr>
            <w:tcW w:w="1559" w:type="dxa"/>
            <w:noWrap/>
            <w:vAlign w:val="bottom"/>
          </w:tcPr>
          <w:p w:rsidR="001667CF" w:rsidRPr="00FC009D" w:rsidRDefault="001667CF" w:rsidP="00B74E1F">
            <w:pPr>
              <w:rPr>
                <w:sz w:val="20"/>
                <w:szCs w:val="20"/>
              </w:rPr>
            </w:pPr>
            <w:r w:rsidRPr="00FC009D">
              <w:rPr>
                <w:i/>
                <w:iCs/>
                <w:sz w:val="20"/>
                <w:szCs w:val="20"/>
              </w:rPr>
              <w:t>776AE 6654</w:t>
            </w:r>
          </w:p>
        </w:tc>
        <w:tc>
          <w:tcPr>
            <w:tcW w:w="1560" w:type="dxa"/>
            <w:noWrap/>
            <w:vAlign w:val="bottom"/>
          </w:tcPr>
          <w:p w:rsidR="001667CF" w:rsidRPr="00FC009D" w:rsidRDefault="001667CF" w:rsidP="00B74E1F">
            <w:pPr>
              <w:rPr>
                <w:sz w:val="20"/>
                <w:szCs w:val="20"/>
              </w:rPr>
            </w:pPr>
            <w:r w:rsidRPr="00FC009D">
              <w:rPr>
                <w:i/>
                <w:iCs/>
                <w:sz w:val="20"/>
                <w:szCs w:val="20"/>
              </w:rPr>
              <w:t>Руководитель</w:t>
            </w:r>
          </w:p>
        </w:tc>
        <w:tc>
          <w:tcPr>
            <w:tcW w:w="2411" w:type="dxa"/>
            <w:noWrap/>
            <w:vAlign w:val="bottom"/>
          </w:tcPr>
          <w:p w:rsidR="001667CF" w:rsidRPr="00FC009D" w:rsidRDefault="001667CF" w:rsidP="00B74E1F">
            <w:pPr>
              <w:rPr>
                <w:sz w:val="20"/>
                <w:szCs w:val="20"/>
              </w:rPr>
            </w:pPr>
            <w:r w:rsidRPr="00FC009D">
              <w:rPr>
                <w:i/>
                <w:iCs/>
                <w:sz w:val="20"/>
                <w:szCs w:val="20"/>
              </w:rPr>
              <w:t> </w:t>
            </w:r>
          </w:p>
        </w:tc>
      </w:tr>
      <w:tr w:rsidR="001667CF" w:rsidRPr="00FC009D">
        <w:trPr>
          <w:trHeight w:val="315"/>
        </w:trPr>
        <w:tc>
          <w:tcPr>
            <w:tcW w:w="851" w:type="dxa"/>
            <w:noWrap/>
            <w:vAlign w:val="bottom"/>
          </w:tcPr>
          <w:p w:rsidR="001667CF" w:rsidRPr="00FC009D" w:rsidRDefault="001667CF" w:rsidP="00B74E1F">
            <w:pPr>
              <w:rPr>
                <w:sz w:val="20"/>
                <w:szCs w:val="20"/>
              </w:rPr>
            </w:pPr>
            <w:r w:rsidRPr="00FC009D">
              <w:rPr>
                <w:i/>
                <w:iCs/>
                <w:sz w:val="20"/>
                <w:szCs w:val="20"/>
              </w:rPr>
              <w:t>…</w:t>
            </w:r>
          </w:p>
        </w:tc>
        <w:tc>
          <w:tcPr>
            <w:tcW w:w="1559" w:type="dxa"/>
            <w:noWrap/>
            <w:vAlign w:val="bottom"/>
          </w:tcPr>
          <w:p w:rsidR="001667CF" w:rsidRPr="00FC009D" w:rsidRDefault="001667CF" w:rsidP="00B74E1F">
            <w:pPr>
              <w:rPr>
                <w:sz w:val="20"/>
                <w:szCs w:val="20"/>
              </w:rPr>
            </w:pPr>
            <w:r w:rsidRPr="00FC009D">
              <w:rPr>
                <w:i/>
                <w:iCs/>
                <w:sz w:val="20"/>
                <w:szCs w:val="20"/>
              </w:rPr>
              <w:t> </w:t>
            </w:r>
          </w:p>
        </w:tc>
        <w:tc>
          <w:tcPr>
            <w:tcW w:w="1843" w:type="dxa"/>
            <w:noWrap/>
            <w:vAlign w:val="bottom"/>
          </w:tcPr>
          <w:p w:rsidR="001667CF" w:rsidRPr="00FC009D" w:rsidRDefault="001667CF" w:rsidP="00B74E1F">
            <w:pPr>
              <w:rPr>
                <w:sz w:val="20"/>
                <w:szCs w:val="20"/>
              </w:rPr>
            </w:pPr>
            <w:r w:rsidRPr="00FC009D">
              <w:rPr>
                <w:i/>
                <w:iCs/>
                <w:sz w:val="20"/>
                <w:szCs w:val="20"/>
              </w:rPr>
              <w:t> </w:t>
            </w:r>
          </w:p>
        </w:tc>
        <w:tc>
          <w:tcPr>
            <w:tcW w:w="2693" w:type="dxa"/>
            <w:noWrap/>
            <w:vAlign w:val="bottom"/>
          </w:tcPr>
          <w:p w:rsidR="001667CF" w:rsidRPr="00FC009D" w:rsidRDefault="001667CF" w:rsidP="00B74E1F">
            <w:pPr>
              <w:rPr>
                <w:sz w:val="20"/>
                <w:szCs w:val="20"/>
              </w:rPr>
            </w:pPr>
            <w:r w:rsidRPr="00FC009D">
              <w:rPr>
                <w:i/>
                <w:iCs/>
                <w:sz w:val="20"/>
                <w:szCs w:val="20"/>
              </w:rPr>
              <w:t> </w:t>
            </w:r>
          </w:p>
        </w:tc>
        <w:tc>
          <w:tcPr>
            <w:tcW w:w="2410" w:type="dxa"/>
            <w:noWrap/>
            <w:vAlign w:val="bottom"/>
          </w:tcPr>
          <w:p w:rsidR="001667CF" w:rsidRPr="00FC009D" w:rsidRDefault="001667CF" w:rsidP="00B74E1F">
            <w:pPr>
              <w:rPr>
                <w:sz w:val="20"/>
                <w:szCs w:val="20"/>
              </w:rPr>
            </w:pPr>
            <w:r w:rsidRPr="00FC009D">
              <w:rPr>
                <w:i/>
                <w:iCs/>
                <w:sz w:val="20"/>
                <w:szCs w:val="20"/>
              </w:rPr>
              <w:t> </w:t>
            </w:r>
          </w:p>
        </w:tc>
        <w:tc>
          <w:tcPr>
            <w:tcW w:w="1559" w:type="dxa"/>
            <w:noWrap/>
            <w:vAlign w:val="bottom"/>
          </w:tcPr>
          <w:p w:rsidR="001667CF" w:rsidRPr="00FC009D" w:rsidRDefault="001667CF" w:rsidP="00B74E1F">
            <w:pPr>
              <w:rPr>
                <w:sz w:val="20"/>
                <w:szCs w:val="20"/>
              </w:rPr>
            </w:pPr>
            <w:r w:rsidRPr="00FC009D">
              <w:rPr>
                <w:i/>
                <w:iCs/>
                <w:sz w:val="20"/>
                <w:szCs w:val="20"/>
              </w:rPr>
              <w:t> </w:t>
            </w:r>
          </w:p>
        </w:tc>
        <w:tc>
          <w:tcPr>
            <w:tcW w:w="1560" w:type="dxa"/>
            <w:noWrap/>
            <w:vAlign w:val="bottom"/>
          </w:tcPr>
          <w:p w:rsidR="001667CF" w:rsidRPr="00FC009D" w:rsidRDefault="001667CF" w:rsidP="00B74E1F">
            <w:pPr>
              <w:rPr>
                <w:sz w:val="20"/>
                <w:szCs w:val="20"/>
              </w:rPr>
            </w:pPr>
            <w:r w:rsidRPr="00FC009D">
              <w:rPr>
                <w:i/>
                <w:iCs/>
                <w:sz w:val="20"/>
                <w:szCs w:val="20"/>
              </w:rPr>
              <w:t> </w:t>
            </w:r>
          </w:p>
        </w:tc>
        <w:tc>
          <w:tcPr>
            <w:tcW w:w="2411" w:type="dxa"/>
            <w:noWrap/>
            <w:vAlign w:val="bottom"/>
          </w:tcPr>
          <w:p w:rsidR="001667CF" w:rsidRPr="00FC009D" w:rsidRDefault="001667CF" w:rsidP="00B74E1F">
            <w:pPr>
              <w:rPr>
                <w:sz w:val="20"/>
                <w:szCs w:val="20"/>
              </w:rPr>
            </w:pPr>
            <w:r w:rsidRPr="00FC009D">
              <w:rPr>
                <w:i/>
                <w:iCs/>
                <w:sz w:val="20"/>
                <w:szCs w:val="20"/>
              </w:rPr>
              <w:t> </w:t>
            </w:r>
          </w:p>
        </w:tc>
      </w:tr>
    </w:tbl>
    <w:p w:rsidR="001667CF" w:rsidRPr="00FC009D" w:rsidRDefault="001667CF" w:rsidP="00710042">
      <w:pPr>
        <w:jc w:val="right"/>
        <w:rPr>
          <w:sz w:val="22"/>
          <w:szCs w:val="22"/>
        </w:rPr>
      </w:pPr>
    </w:p>
    <w:p w:rsidR="001667CF" w:rsidRPr="00FC009D" w:rsidRDefault="001667CF" w:rsidP="00710042">
      <w:pPr>
        <w:pStyle w:val="Times12"/>
        <w:jc w:val="right"/>
        <w:rPr>
          <w:sz w:val="28"/>
          <w:szCs w:val="28"/>
        </w:rPr>
        <w:sectPr w:rsidR="001667CF" w:rsidRPr="00FC009D" w:rsidSect="0085523F">
          <w:headerReference w:type="default" r:id="rId20"/>
          <w:footerReference w:type="default" r:id="rId21"/>
          <w:pgSz w:w="16840" w:h="11907" w:orient="landscape" w:code="9"/>
          <w:pgMar w:top="1418" w:right="1134" w:bottom="567" w:left="1134" w:header="567" w:footer="567" w:gutter="0"/>
          <w:cols w:space="708"/>
          <w:docGrid w:linePitch="360"/>
        </w:sectPr>
      </w:pPr>
    </w:p>
    <w:p w:rsidR="001667CF" w:rsidRPr="00FC009D" w:rsidRDefault="001667CF" w:rsidP="00710042">
      <w:pPr>
        <w:pStyle w:val="Times12"/>
        <w:jc w:val="right"/>
        <w:rPr>
          <w:sz w:val="28"/>
          <w:szCs w:val="28"/>
        </w:rPr>
      </w:pPr>
      <w:r>
        <w:rPr>
          <w:sz w:val="28"/>
          <w:szCs w:val="28"/>
        </w:rPr>
        <w:t>Форма 2</w:t>
      </w:r>
    </w:p>
    <w:p w:rsidR="001667CF" w:rsidRPr="00FC009D" w:rsidRDefault="001667CF" w:rsidP="00710042">
      <w:pPr>
        <w:pStyle w:val="Times12"/>
        <w:ind w:left="5387" w:firstLine="0"/>
        <w:jc w:val="left"/>
      </w:pPr>
      <w:r w:rsidRPr="00FC009D">
        <w:t xml:space="preserve">Приложение к заявке на участие в </w:t>
      </w:r>
      <w:r>
        <w:t>закупке</w:t>
      </w:r>
    </w:p>
    <w:p w:rsidR="001667CF" w:rsidRPr="00FC009D" w:rsidRDefault="001667CF" w:rsidP="00710042">
      <w:pPr>
        <w:pStyle w:val="Times12"/>
        <w:ind w:left="5387" w:firstLine="0"/>
        <w:jc w:val="left"/>
      </w:pPr>
      <w:r w:rsidRPr="00FC009D">
        <w:t>от «___» __________ 20___ г. № ______</w:t>
      </w:r>
    </w:p>
    <w:p w:rsidR="001667CF" w:rsidRPr="00FC009D" w:rsidRDefault="001667CF" w:rsidP="00710042">
      <w:pPr>
        <w:pStyle w:val="Times12"/>
        <w:jc w:val="center"/>
        <w:rPr>
          <w:b/>
          <w:bCs/>
          <w:snapToGrid w:val="0"/>
        </w:rPr>
      </w:pPr>
    </w:p>
    <w:p w:rsidR="001667CF" w:rsidRDefault="001667CF" w:rsidP="006C5AFD">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w:t>
      </w:r>
      <w:r w:rsidRPr="003D0EDD">
        <w:rPr>
          <w:sz w:val="28"/>
          <w:szCs w:val="28"/>
        </w:rPr>
        <w:t xml:space="preserve"> участниками которых являются только субъекты малого и среднего предпринимательства</w:t>
      </w:r>
      <w:r>
        <w:rPr>
          <w:sz w:val="28"/>
          <w:szCs w:val="28"/>
        </w:rPr>
        <w:t xml:space="preserve">, </w:t>
      </w:r>
    </w:p>
    <w:p w:rsidR="001667CF" w:rsidRPr="00DD5EEB" w:rsidRDefault="001667CF" w:rsidP="006C5AFD">
      <w:pPr>
        <w:jc w:val="center"/>
        <w:rPr>
          <w:sz w:val="28"/>
          <w:szCs w:val="28"/>
        </w:rPr>
      </w:pPr>
      <w:r w:rsidRPr="00DD5EEB">
        <w:rPr>
          <w:sz w:val="28"/>
          <w:szCs w:val="28"/>
        </w:rPr>
        <w:t xml:space="preserve">без квалификационного отбора на право заключения договора </w:t>
      </w:r>
    </w:p>
    <w:p w:rsidR="001667CF" w:rsidRPr="00EE3BF1" w:rsidRDefault="001667CF" w:rsidP="006C5AFD">
      <w:pPr>
        <w:jc w:val="center"/>
        <w:rPr>
          <w:spacing w:val="-6"/>
          <w:sz w:val="28"/>
          <w:szCs w:val="28"/>
        </w:rPr>
      </w:pPr>
      <w:r w:rsidRPr="00DD5EEB">
        <w:rPr>
          <w:sz w:val="28"/>
          <w:szCs w:val="28"/>
        </w:rPr>
        <w:t xml:space="preserve">на </w:t>
      </w:r>
      <w:r>
        <w:rPr>
          <w:spacing w:val="-6"/>
          <w:sz w:val="28"/>
          <w:szCs w:val="28"/>
        </w:rPr>
        <w:t>_____________</w:t>
      </w:r>
    </w:p>
    <w:p w:rsidR="001667CF" w:rsidRPr="00FC009D" w:rsidRDefault="001667CF" w:rsidP="00710042">
      <w:pPr>
        <w:widowControl w:val="0"/>
        <w:autoSpaceDE w:val="0"/>
        <w:autoSpaceDN w:val="0"/>
        <w:adjustRightInd w:val="0"/>
        <w:jc w:val="center"/>
      </w:pPr>
    </w:p>
    <w:p w:rsidR="001667CF" w:rsidRPr="00FC009D" w:rsidRDefault="001667CF" w:rsidP="00710042">
      <w:pPr>
        <w:pStyle w:val="Heading2"/>
        <w:numPr>
          <w:ilvl w:val="0"/>
          <w:numId w:val="0"/>
        </w:numPr>
        <w:spacing w:before="0" w:after="0"/>
        <w:jc w:val="center"/>
        <w:rPr>
          <w:rFonts w:ascii="Times New Roman" w:hAnsi="Times New Roman" w:cs="Times New Roman"/>
          <w:b w:val="0"/>
          <w:bCs w:val="0"/>
          <w:i w:val="0"/>
          <w:iCs w:val="0"/>
        </w:rPr>
      </w:pPr>
      <w:bookmarkStart w:id="120" w:name="_Техническое_предложение__Форма"/>
      <w:bookmarkStart w:id="121" w:name="_Toc235439567"/>
      <w:bookmarkStart w:id="122" w:name="_Toc390267515"/>
      <w:bookmarkStart w:id="123" w:name="_Toc418078338"/>
      <w:bookmarkEnd w:id="120"/>
      <w:r w:rsidRPr="00FC009D">
        <w:rPr>
          <w:rFonts w:ascii="Times New Roman" w:hAnsi="Times New Roman" w:cs="Times New Roman"/>
          <w:b w:val="0"/>
          <w:bCs w:val="0"/>
          <w:i w:val="0"/>
          <w:iCs w:val="0"/>
        </w:rPr>
        <w:t>Т</w:t>
      </w:r>
      <w:r>
        <w:rPr>
          <w:rFonts w:ascii="Times New Roman" w:hAnsi="Times New Roman" w:cs="Times New Roman"/>
          <w:b w:val="0"/>
          <w:bCs w:val="0"/>
          <w:i w:val="0"/>
          <w:iCs w:val="0"/>
        </w:rPr>
        <w:t>ЕХНИЧЕСКОЕ ПРЕДЛОЖЕНИЕ (Форма 2</w:t>
      </w:r>
      <w:r w:rsidRPr="00FC009D">
        <w:rPr>
          <w:rFonts w:ascii="Times New Roman" w:hAnsi="Times New Roman" w:cs="Times New Roman"/>
          <w:b w:val="0"/>
          <w:bCs w:val="0"/>
          <w:i w:val="0"/>
          <w:iCs w:val="0"/>
        </w:rPr>
        <w:t>)</w:t>
      </w:r>
      <w:bookmarkEnd w:id="121"/>
      <w:bookmarkEnd w:id="122"/>
      <w:bookmarkEnd w:id="123"/>
    </w:p>
    <w:p w:rsidR="001667CF" w:rsidRDefault="001667CF" w:rsidP="00710042">
      <w:pPr>
        <w:pStyle w:val="Times12"/>
        <w:ind w:firstLine="0"/>
        <w:rPr>
          <w:b/>
          <w:bCs/>
          <w:i/>
          <w:iCs/>
        </w:rPr>
      </w:pPr>
    </w:p>
    <w:p w:rsidR="001667CF" w:rsidRPr="00927CFA" w:rsidRDefault="001667CF" w:rsidP="00710042">
      <w:pPr>
        <w:pStyle w:val="Times12"/>
        <w:ind w:firstLine="0"/>
        <w:rPr>
          <w:b/>
          <w:bCs/>
          <w:i/>
          <w:iCs/>
        </w:rPr>
      </w:pPr>
      <w:r w:rsidRPr="00927CFA">
        <w:rPr>
          <w:b/>
          <w:bCs/>
          <w:i/>
          <w:iCs/>
        </w:rPr>
        <w:t xml:space="preserve">Участник закупки: ________________________________ </w:t>
      </w:r>
    </w:p>
    <w:p w:rsidR="001667CF" w:rsidRPr="00FC009D" w:rsidRDefault="001667CF" w:rsidP="00710042">
      <w:pPr>
        <w:pStyle w:val="Times12"/>
        <w:rPr>
          <w:i/>
          <w:iCs/>
          <w:sz w:val="22"/>
          <w:szCs w:val="22"/>
        </w:rPr>
      </w:pPr>
    </w:p>
    <w:p w:rsidR="001667CF" w:rsidRPr="00FC009D" w:rsidRDefault="001667CF" w:rsidP="00710042">
      <w:pPr>
        <w:pStyle w:val="Times12"/>
        <w:ind w:firstLine="0"/>
        <w:jc w:val="center"/>
        <w:rPr>
          <w:b/>
          <w:bCs/>
          <w:i/>
          <w:iCs/>
        </w:rPr>
      </w:pPr>
      <w:r w:rsidRPr="00FC009D">
        <w:rPr>
          <w:b/>
          <w:bCs/>
          <w:i/>
          <w:iCs/>
        </w:rPr>
        <w:t>Суть технического предложения</w:t>
      </w:r>
    </w:p>
    <w:p w:rsidR="001667CF" w:rsidRPr="00FC009D" w:rsidRDefault="001667CF" w:rsidP="00710042">
      <w:pPr>
        <w:pStyle w:val="af5"/>
        <w:tabs>
          <w:tab w:val="clear" w:pos="1134"/>
        </w:tabs>
        <w:autoSpaceDE w:val="0"/>
        <w:autoSpaceDN w:val="0"/>
        <w:spacing w:line="240" w:lineRule="auto"/>
        <w:ind w:firstLine="0"/>
        <w:rPr>
          <w:sz w:val="28"/>
          <w:szCs w:val="28"/>
        </w:rPr>
      </w:pPr>
    </w:p>
    <w:p w:rsidR="001667CF" w:rsidRPr="00102E0C" w:rsidRDefault="001667CF" w:rsidP="00710042">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1667CF" w:rsidRPr="00102E0C" w:rsidRDefault="001667CF" w:rsidP="00710042">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1667CF" w:rsidRPr="00102E0C" w:rsidRDefault="001667CF" w:rsidP="00710042">
      <w:pPr>
        <w:pStyle w:val="Times12"/>
        <w:ind w:firstLine="709"/>
        <w:rPr>
          <w:b/>
          <w:bCs/>
          <w:i/>
          <w:iCs/>
          <w:sz w:val="28"/>
          <w:szCs w:val="28"/>
        </w:rPr>
      </w:pPr>
      <w:r w:rsidRPr="00102E0C">
        <w:rPr>
          <w:b/>
          <w:bCs/>
          <w:i/>
          <w:iCs/>
          <w:sz w:val="28"/>
          <w:szCs w:val="28"/>
        </w:rPr>
        <w:t>М.П.</w:t>
      </w:r>
    </w:p>
    <w:p w:rsidR="001667CF" w:rsidRPr="00FC009D" w:rsidRDefault="001667CF" w:rsidP="00710042">
      <w:pPr>
        <w:jc w:val="center"/>
        <w:rPr>
          <w:b/>
          <w:bCs/>
        </w:rPr>
      </w:pPr>
    </w:p>
    <w:p w:rsidR="001667CF" w:rsidRPr="00FC009D" w:rsidRDefault="001667CF" w:rsidP="00710042">
      <w:pPr>
        <w:pStyle w:val="Times12"/>
        <w:tabs>
          <w:tab w:val="left" w:pos="1134"/>
          <w:tab w:val="left" w:pos="1418"/>
        </w:tabs>
        <w:ind w:firstLine="709"/>
      </w:pPr>
      <w:r w:rsidRPr="00FC009D">
        <w:t>ИНСТРУКЦИИ ПО ЗАПОЛНЕНИЮ</w:t>
      </w:r>
    </w:p>
    <w:p w:rsidR="001667CF" w:rsidRPr="00FC009D" w:rsidRDefault="001667CF" w:rsidP="00481F46">
      <w:pPr>
        <w:pStyle w:val="Times12"/>
        <w:numPr>
          <w:ilvl w:val="0"/>
          <w:numId w:val="44"/>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1667CF" w:rsidRPr="00FC009D" w:rsidRDefault="001667CF" w:rsidP="00481F46">
      <w:pPr>
        <w:pStyle w:val="Times12"/>
        <w:numPr>
          <w:ilvl w:val="0"/>
          <w:numId w:val="44"/>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1667CF" w:rsidRPr="00102E0C" w:rsidRDefault="001667CF" w:rsidP="00481F46">
      <w:pPr>
        <w:pStyle w:val="Times12"/>
        <w:numPr>
          <w:ilvl w:val="0"/>
          <w:numId w:val="44"/>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1667CF" w:rsidRPr="00FC009D" w:rsidRDefault="001667CF" w:rsidP="00481F46">
      <w:pPr>
        <w:pStyle w:val="Times12"/>
        <w:numPr>
          <w:ilvl w:val="0"/>
          <w:numId w:val="44"/>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1667CF" w:rsidRPr="00FC009D" w:rsidRDefault="001667CF" w:rsidP="00481F46">
      <w:pPr>
        <w:pStyle w:val="Times12"/>
        <w:numPr>
          <w:ilvl w:val="0"/>
          <w:numId w:val="44"/>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1667CF" w:rsidRPr="00FC009D" w:rsidRDefault="001667CF" w:rsidP="00973171">
      <w:pPr>
        <w:pStyle w:val="Times12"/>
        <w:tabs>
          <w:tab w:val="left" w:pos="1134"/>
          <w:tab w:val="left" w:pos="1418"/>
        </w:tabs>
        <w:ind w:firstLine="709"/>
      </w:pPr>
      <w:r w:rsidRPr="00FC009D">
        <w:t>[</w:t>
      </w:r>
      <w:r>
        <w:t xml:space="preserve">далее </w:t>
      </w:r>
      <w:r w:rsidRPr="00FC009D">
        <w:t>указывается в соответствии с требованиями к опис</w:t>
      </w:r>
      <w:r>
        <w:t>анию технического предложения]:</w:t>
      </w:r>
    </w:p>
    <w:p w:rsidR="001667CF" w:rsidRPr="006B77E5" w:rsidRDefault="001667CF" w:rsidP="00481F46">
      <w:pPr>
        <w:pStyle w:val="a"/>
        <w:numPr>
          <w:ilvl w:val="4"/>
          <w:numId w:val="41"/>
        </w:numPr>
        <w:tabs>
          <w:tab w:val="clear" w:pos="1494"/>
        </w:tabs>
        <w:spacing w:line="240" w:lineRule="auto"/>
        <w:ind w:left="0" w:firstLine="709"/>
        <w:rPr>
          <w:sz w:val="24"/>
          <w:szCs w:val="24"/>
        </w:rPr>
      </w:pPr>
      <w:r w:rsidRPr="006B77E5">
        <w:rPr>
          <w:sz w:val="24"/>
          <w:szCs w:val="24"/>
        </w:rPr>
        <w:t xml:space="preserve">описание участником в его заявке оказываемых услуг (в том числе состав услуг и последовательность их </w:t>
      </w:r>
      <w:r>
        <w:rPr>
          <w:sz w:val="24"/>
          <w:szCs w:val="24"/>
        </w:rPr>
        <w:t>оказания</w:t>
      </w:r>
      <w:r w:rsidRPr="006B77E5">
        <w:rPr>
          <w:sz w:val="24"/>
          <w:szCs w:val="24"/>
        </w:rPr>
        <w:t xml:space="preserve">, технология </w:t>
      </w:r>
      <w:r>
        <w:rPr>
          <w:sz w:val="24"/>
          <w:szCs w:val="24"/>
        </w:rPr>
        <w:t>оказания</w:t>
      </w:r>
      <w:r w:rsidRPr="006B77E5">
        <w:rPr>
          <w:sz w:val="24"/>
          <w:szCs w:val="24"/>
        </w:rPr>
        <w:t xml:space="preserve"> услуг, сроки </w:t>
      </w:r>
      <w:r>
        <w:rPr>
          <w:sz w:val="24"/>
          <w:szCs w:val="24"/>
        </w:rPr>
        <w:t>оказания</w:t>
      </w:r>
      <w:r w:rsidRPr="006B77E5">
        <w:rPr>
          <w:sz w:val="24"/>
          <w:szCs w:val="24"/>
        </w:rPr>
        <w:t xml:space="preserve"> услуг);</w:t>
      </w:r>
    </w:p>
    <w:p w:rsidR="001667CF" w:rsidRPr="006B77E5" w:rsidRDefault="001667CF" w:rsidP="00481F46">
      <w:pPr>
        <w:pStyle w:val="a"/>
        <w:numPr>
          <w:ilvl w:val="4"/>
          <w:numId w:val="41"/>
        </w:numPr>
        <w:tabs>
          <w:tab w:val="clear" w:pos="1494"/>
        </w:tabs>
        <w:spacing w:line="240" w:lineRule="auto"/>
        <w:ind w:left="0" w:firstLine="709"/>
        <w:rPr>
          <w:sz w:val="24"/>
          <w:szCs w:val="24"/>
        </w:rPr>
      </w:pPr>
      <w:r w:rsidRPr="006B77E5">
        <w:rPr>
          <w:sz w:val="24"/>
          <w:szCs w:val="24"/>
        </w:rPr>
        <w:t>указание объема ус</w:t>
      </w:r>
      <w:r>
        <w:rPr>
          <w:sz w:val="24"/>
          <w:szCs w:val="24"/>
        </w:rPr>
        <w:t>луг или порядка его определения.</w:t>
      </w:r>
    </w:p>
    <w:p w:rsidR="001667CF" w:rsidRPr="006B77E5" w:rsidRDefault="001667CF" w:rsidP="00710042">
      <w:pPr>
        <w:pStyle w:val="a"/>
        <w:numPr>
          <w:ilvl w:val="0"/>
          <w:numId w:val="0"/>
        </w:numPr>
        <w:spacing w:line="240" w:lineRule="auto"/>
        <w:ind w:firstLine="567"/>
        <w:rPr>
          <w:sz w:val="24"/>
          <w:szCs w:val="24"/>
        </w:rPr>
      </w:pPr>
    </w:p>
    <w:p w:rsidR="001667CF" w:rsidRPr="00FC009D" w:rsidRDefault="001667CF" w:rsidP="00710042">
      <w:pPr>
        <w:shd w:val="clear" w:color="auto" w:fill="FFFFFF"/>
        <w:tabs>
          <w:tab w:val="left" w:pos="1080"/>
        </w:tabs>
        <w:suppressAutoHyphens/>
        <w:sectPr w:rsidR="001667CF" w:rsidRPr="00FC009D" w:rsidSect="00C87330">
          <w:pgSz w:w="11907" w:h="16840" w:code="9"/>
          <w:pgMar w:top="1134" w:right="567" w:bottom="1134" w:left="1418" w:header="567" w:footer="567" w:gutter="0"/>
          <w:cols w:space="708"/>
          <w:docGrid w:linePitch="360"/>
        </w:sectPr>
      </w:pPr>
    </w:p>
    <w:p w:rsidR="001667CF" w:rsidRPr="00FC009D" w:rsidRDefault="001667CF" w:rsidP="00710042">
      <w:pPr>
        <w:pStyle w:val="Times12"/>
        <w:ind w:firstLine="0"/>
        <w:jc w:val="center"/>
        <w:rPr>
          <w:b/>
          <w:bCs/>
          <w:i/>
          <w:iCs/>
          <w:sz w:val="20"/>
          <w:szCs w:val="20"/>
          <w:shd w:val="clear" w:color="auto" w:fill="FDE9D9"/>
        </w:rPr>
        <w:sectPr w:rsidR="001667CF" w:rsidRPr="00FC009D" w:rsidSect="00C87330">
          <w:pgSz w:w="11906" w:h="16838"/>
          <w:pgMar w:top="1134" w:right="850" w:bottom="1134" w:left="1701" w:header="567" w:footer="567" w:gutter="0"/>
          <w:cols w:space="708"/>
          <w:docGrid w:linePitch="360"/>
        </w:sectPr>
      </w:pPr>
    </w:p>
    <w:p w:rsidR="001667CF" w:rsidRPr="00FC009D" w:rsidRDefault="001667CF" w:rsidP="00710042">
      <w:pPr>
        <w:pStyle w:val="Times12"/>
        <w:ind w:firstLine="0"/>
        <w:jc w:val="right"/>
        <w:rPr>
          <w:sz w:val="28"/>
          <w:szCs w:val="28"/>
        </w:rPr>
      </w:pPr>
      <w:r w:rsidRPr="00FC009D">
        <w:rPr>
          <w:sz w:val="20"/>
          <w:szCs w:val="20"/>
        </w:rPr>
        <w:tab/>
      </w:r>
      <w:r w:rsidRPr="00FC009D">
        <w:rPr>
          <w:sz w:val="20"/>
          <w:szCs w:val="20"/>
        </w:rPr>
        <w:tab/>
      </w:r>
      <w:r>
        <w:rPr>
          <w:sz w:val="28"/>
          <w:szCs w:val="28"/>
        </w:rPr>
        <w:t>Форма 3</w:t>
      </w:r>
    </w:p>
    <w:p w:rsidR="001667CF" w:rsidRPr="00FC009D" w:rsidRDefault="001667CF" w:rsidP="00710042">
      <w:pPr>
        <w:pStyle w:val="Times12"/>
        <w:ind w:left="10065" w:firstLine="0"/>
        <w:jc w:val="left"/>
      </w:pPr>
      <w:r w:rsidRPr="00FC009D">
        <w:t xml:space="preserve">Приложение к заявке на участие в </w:t>
      </w:r>
      <w:r>
        <w:t>закупке</w:t>
      </w:r>
    </w:p>
    <w:p w:rsidR="001667CF" w:rsidRPr="00FC009D" w:rsidRDefault="001667CF" w:rsidP="00710042">
      <w:pPr>
        <w:pStyle w:val="Times12"/>
        <w:ind w:left="10065" w:firstLine="0"/>
        <w:jc w:val="left"/>
      </w:pPr>
      <w:r>
        <w:t>от «___» __________ 2015</w:t>
      </w:r>
      <w:r w:rsidRPr="00FC009D">
        <w:t xml:space="preserve"> г. № ______</w:t>
      </w:r>
    </w:p>
    <w:p w:rsidR="001667CF" w:rsidRPr="00FC009D" w:rsidRDefault="001667CF" w:rsidP="00710042">
      <w:pPr>
        <w:pStyle w:val="Times12"/>
        <w:jc w:val="right"/>
        <w:rPr>
          <w:b/>
          <w:bCs/>
          <w:sz w:val="22"/>
          <w:szCs w:val="22"/>
        </w:rPr>
      </w:pPr>
    </w:p>
    <w:p w:rsidR="001667CF" w:rsidRDefault="001667CF" w:rsidP="00CE422C">
      <w:pPr>
        <w:jc w:val="center"/>
        <w:rPr>
          <w:sz w:val="28"/>
          <w:szCs w:val="28"/>
        </w:rPr>
      </w:pPr>
      <w:bookmarkStart w:id="124" w:name="_Toc390267524"/>
      <w:bookmarkStart w:id="125" w:name="_Toc412201959"/>
      <w:r>
        <w:rPr>
          <w:sz w:val="28"/>
          <w:szCs w:val="28"/>
        </w:rPr>
        <w:t>О</w:t>
      </w:r>
      <w:r w:rsidRPr="00DD5EEB">
        <w:rPr>
          <w:sz w:val="28"/>
          <w:szCs w:val="28"/>
        </w:rPr>
        <w:t>ткрытый одноэтапный запрос предложений в электронной форме</w:t>
      </w:r>
      <w:r>
        <w:rPr>
          <w:sz w:val="28"/>
          <w:szCs w:val="28"/>
        </w:rPr>
        <w:t>,</w:t>
      </w:r>
      <w:r w:rsidRPr="003D0EDD">
        <w:rPr>
          <w:sz w:val="28"/>
          <w:szCs w:val="28"/>
        </w:rPr>
        <w:t xml:space="preserve"> участниками которых являются только субъекты малого и среднего предпринимательства</w:t>
      </w:r>
      <w:r>
        <w:rPr>
          <w:sz w:val="28"/>
          <w:szCs w:val="28"/>
        </w:rPr>
        <w:t xml:space="preserve">, </w:t>
      </w:r>
    </w:p>
    <w:p w:rsidR="001667CF" w:rsidRPr="00DD5EEB" w:rsidRDefault="001667CF" w:rsidP="00CE422C">
      <w:pPr>
        <w:jc w:val="center"/>
        <w:rPr>
          <w:sz w:val="28"/>
          <w:szCs w:val="28"/>
        </w:rPr>
      </w:pPr>
      <w:r w:rsidRPr="00DD5EEB">
        <w:rPr>
          <w:sz w:val="28"/>
          <w:szCs w:val="28"/>
        </w:rPr>
        <w:t xml:space="preserve">без квалификационного отбора на право заключения договора </w:t>
      </w:r>
    </w:p>
    <w:p w:rsidR="001667CF" w:rsidRPr="00EE3BF1" w:rsidRDefault="001667CF" w:rsidP="00CE422C">
      <w:pPr>
        <w:jc w:val="center"/>
        <w:rPr>
          <w:spacing w:val="-6"/>
          <w:sz w:val="28"/>
          <w:szCs w:val="28"/>
        </w:rPr>
      </w:pPr>
      <w:r w:rsidRPr="00DD5EEB">
        <w:rPr>
          <w:sz w:val="28"/>
          <w:szCs w:val="28"/>
        </w:rPr>
        <w:t xml:space="preserve">на </w:t>
      </w:r>
      <w:r>
        <w:rPr>
          <w:spacing w:val="-6"/>
          <w:sz w:val="28"/>
          <w:szCs w:val="28"/>
        </w:rPr>
        <w:t>_____________</w:t>
      </w:r>
    </w:p>
    <w:p w:rsidR="001667CF" w:rsidRDefault="001667CF" w:rsidP="00710042">
      <w:pPr>
        <w:pStyle w:val="Heading2"/>
        <w:numPr>
          <w:ilvl w:val="0"/>
          <w:numId w:val="0"/>
        </w:numPr>
        <w:spacing w:before="0" w:after="0"/>
        <w:jc w:val="center"/>
        <w:rPr>
          <w:rFonts w:ascii="Times New Roman" w:hAnsi="Times New Roman" w:cs="Times New Roman"/>
          <w:b w:val="0"/>
          <w:bCs w:val="0"/>
          <w:i w:val="0"/>
          <w:iCs w:val="0"/>
        </w:rPr>
      </w:pPr>
    </w:p>
    <w:p w:rsidR="001667CF" w:rsidRPr="00FC009D" w:rsidRDefault="001667CF" w:rsidP="00710042">
      <w:pPr>
        <w:pStyle w:val="Heading2"/>
        <w:numPr>
          <w:ilvl w:val="0"/>
          <w:numId w:val="0"/>
        </w:numPr>
        <w:spacing w:before="0" w:after="0"/>
        <w:jc w:val="center"/>
        <w:rPr>
          <w:rFonts w:ascii="Times New Roman" w:hAnsi="Times New Roman" w:cs="Times New Roman"/>
          <w:b w:val="0"/>
          <w:bCs w:val="0"/>
          <w:i w:val="0"/>
          <w:iCs w:val="0"/>
        </w:rPr>
      </w:pPr>
      <w:bookmarkStart w:id="126" w:name="_Toc418078339"/>
      <w:r w:rsidRPr="00FC009D">
        <w:rPr>
          <w:rFonts w:ascii="Times New Roman" w:hAnsi="Times New Roman" w:cs="Times New Roman"/>
          <w:b w:val="0"/>
          <w:bCs w:val="0"/>
          <w:i w:val="0"/>
          <w:iCs w:val="0"/>
        </w:rPr>
        <w:t>СПРАВКА ОБ ОПЫТ</w:t>
      </w:r>
      <w:r>
        <w:rPr>
          <w:rFonts w:ascii="Times New Roman" w:hAnsi="Times New Roman" w:cs="Times New Roman"/>
          <w:b w:val="0"/>
          <w:bCs w:val="0"/>
          <w:i w:val="0"/>
          <w:iCs w:val="0"/>
        </w:rPr>
        <w:t>Е ВЫПОЛНЕНИЯ ДОГОВОРОВ (Форма 3</w:t>
      </w:r>
      <w:r w:rsidRPr="00FC009D">
        <w:rPr>
          <w:rFonts w:ascii="Times New Roman" w:hAnsi="Times New Roman" w:cs="Times New Roman"/>
          <w:b w:val="0"/>
          <w:bCs w:val="0"/>
          <w:i w:val="0"/>
          <w:iCs w:val="0"/>
        </w:rPr>
        <w:t>)</w:t>
      </w:r>
      <w:bookmarkEnd w:id="124"/>
      <w:bookmarkEnd w:id="125"/>
      <w:bookmarkEnd w:id="126"/>
    </w:p>
    <w:p w:rsidR="001667CF" w:rsidRPr="00FC009D" w:rsidRDefault="001667CF" w:rsidP="00710042">
      <w:pPr>
        <w:widowControl w:val="0"/>
        <w:autoSpaceDE w:val="0"/>
        <w:autoSpaceDN w:val="0"/>
        <w:adjustRightInd w:val="0"/>
        <w:jc w:val="center"/>
        <w:rPr>
          <w:b/>
          <w:bCs/>
          <w:spacing w:val="-2"/>
          <w:sz w:val="22"/>
          <w:szCs w:val="22"/>
          <w:lang w:val="ru-MO"/>
        </w:rPr>
      </w:pPr>
    </w:p>
    <w:p w:rsidR="001667CF" w:rsidRDefault="001667CF" w:rsidP="00714386">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1667CF" w:rsidRDefault="001667CF" w:rsidP="00714386">
      <w:pPr>
        <w:pStyle w:val="Times12"/>
        <w:ind w:firstLine="0"/>
        <w:jc w:val="left"/>
        <w:rPr>
          <w:sz w:val="28"/>
          <w:szCs w:val="28"/>
        </w:rPr>
      </w:pPr>
    </w:p>
    <w:tbl>
      <w:tblPr>
        <w:tblW w:w="1487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1667CF" w:rsidRPr="00B43C7B">
        <w:trPr>
          <w:trHeight w:val="404"/>
        </w:trPr>
        <w:tc>
          <w:tcPr>
            <w:tcW w:w="817" w:type="dxa"/>
            <w:vMerge w:val="restart"/>
            <w:vAlign w:val="center"/>
          </w:tcPr>
          <w:p w:rsidR="001667CF" w:rsidRPr="00B43C7B" w:rsidRDefault="001667CF" w:rsidP="00EA7037">
            <w:pPr>
              <w:pStyle w:val="a6"/>
              <w:ind w:left="-57" w:right="-57"/>
              <w:jc w:val="center"/>
              <w:rPr>
                <w:sz w:val="24"/>
                <w:szCs w:val="24"/>
              </w:rPr>
            </w:pPr>
            <w:r w:rsidRPr="00B43C7B">
              <w:rPr>
                <w:sz w:val="24"/>
                <w:szCs w:val="24"/>
              </w:rPr>
              <w:t>№ п/п</w:t>
            </w:r>
          </w:p>
        </w:tc>
        <w:tc>
          <w:tcPr>
            <w:tcW w:w="2451" w:type="dxa"/>
            <w:vMerge w:val="restart"/>
            <w:vAlign w:val="center"/>
          </w:tcPr>
          <w:p w:rsidR="001667CF" w:rsidRPr="00B43C7B" w:rsidRDefault="001667CF" w:rsidP="00EA7037">
            <w:pPr>
              <w:pStyle w:val="a6"/>
              <w:ind w:left="-108" w:right="-108"/>
              <w:jc w:val="center"/>
              <w:rPr>
                <w:sz w:val="24"/>
                <w:szCs w:val="24"/>
              </w:rPr>
            </w:pPr>
            <w:r w:rsidRPr="00B43C7B">
              <w:rPr>
                <w:sz w:val="24"/>
                <w:szCs w:val="24"/>
              </w:rPr>
              <w:t>Реквизиты договора</w:t>
            </w:r>
          </w:p>
          <w:p w:rsidR="001667CF" w:rsidRPr="00B43C7B" w:rsidRDefault="001667CF" w:rsidP="00EA7037">
            <w:pPr>
              <w:pStyle w:val="a6"/>
              <w:ind w:left="-108" w:right="-108"/>
              <w:jc w:val="center"/>
              <w:rPr>
                <w:sz w:val="24"/>
                <w:szCs w:val="24"/>
              </w:rPr>
            </w:pPr>
            <w:r w:rsidRPr="00B43C7B">
              <w:rPr>
                <w:sz w:val="24"/>
                <w:szCs w:val="24"/>
              </w:rPr>
              <w:t>(номер и дата)</w:t>
            </w:r>
          </w:p>
        </w:tc>
        <w:tc>
          <w:tcPr>
            <w:tcW w:w="1813" w:type="dxa"/>
            <w:gridSpan w:val="2"/>
            <w:vMerge w:val="restart"/>
            <w:vAlign w:val="center"/>
          </w:tcPr>
          <w:p w:rsidR="001667CF" w:rsidRPr="00B43C7B" w:rsidRDefault="001667CF" w:rsidP="00EA7037">
            <w:pPr>
              <w:pStyle w:val="a6"/>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1667CF" w:rsidRPr="00B43C7B" w:rsidRDefault="001667CF" w:rsidP="00EA7037">
            <w:pPr>
              <w:pStyle w:val="a6"/>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1667CF" w:rsidRPr="00B43C7B" w:rsidRDefault="001667CF" w:rsidP="00EA7037">
            <w:pPr>
              <w:pStyle w:val="a6"/>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1667CF" w:rsidRPr="00B43C7B" w:rsidRDefault="001667CF" w:rsidP="00EA7037">
            <w:pPr>
              <w:pStyle w:val="a6"/>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1667CF" w:rsidRPr="00B43C7B">
        <w:trPr>
          <w:trHeight w:val="1485"/>
        </w:trPr>
        <w:tc>
          <w:tcPr>
            <w:tcW w:w="817" w:type="dxa"/>
            <w:vMerge/>
            <w:vAlign w:val="center"/>
          </w:tcPr>
          <w:p w:rsidR="001667CF" w:rsidRPr="00B43C7B" w:rsidRDefault="001667CF" w:rsidP="00EA7037">
            <w:pPr>
              <w:pStyle w:val="a6"/>
              <w:ind w:left="-57" w:right="-57"/>
              <w:jc w:val="center"/>
              <w:rPr>
                <w:sz w:val="24"/>
                <w:szCs w:val="24"/>
              </w:rPr>
            </w:pPr>
          </w:p>
        </w:tc>
        <w:tc>
          <w:tcPr>
            <w:tcW w:w="2451" w:type="dxa"/>
            <w:vMerge/>
            <w:vAlign w:val="center"/>
          </w:tcPr>
          <w:p w:rsidR="001667CF" w:rsidRPr="00B43C7B" w:rsidRDefault="001667CF" w:rsidP="00EA7037">
            <w:pPr>
              <w:pStyle w:val="a6"/>
              <w:ind w:left="-108" w:right="-108"/>
              <w:jc w:val="center"/>
              <w:rPr>
                <w:sz w:val="24"/>
                <w:szCs w:val="24"/>
              </w:rPr>
            </w:pPr>
          </w:p>
        </w:tc>
        <w:tc>
          <w:tcPr>
            <w:tcW w:w="1813" w:type="dxa"/>
            <w:gridSpan w:val="2"/>
            <w:vMerge/>
            <w:vAlign w:val="center"/>
          </w:tcPr>
          <w:p w:rsidR="001667CF" w:rsidRPr="00B43C7B" w:rsidRDefault="001667CF" w:rsidP="00EA7037">
            <w:pPr>
              <w:pStyle w:val="a6"/>
              <w:ind w:left="-57" w:right="-57"/>
              <w:jc w:val="center"/>
              <w:rPr>
                <w:sz w:val="24"/>
                <w:szCs w:val="24"/>
              </w:rPr>
            </w:pPr>
          </w:p>
        </w:tc>
        <w:tc>
          <w:tcPr>
            <w:tcW w:w="2203" w:type="dxa"/>
            <w:gridSpan w:val="2"/>
            <w:vMerge/>
            <w:vAlign w:val="center"/>
          </w:tcPr>
          <w:p w:rsidR="001667CF" w:rsidRPr="00B43C7B" w:rsidRDefault="001667CF" w:rsidP="00EA7037">
            <w:pPr>
              <w:pStyle w:val="a6"/>
              <w:ind w:left="34" w:right="0"/>
              <w:jc w:val="center"/>
              <w:rPr>
                <w:sz w:val="24"/>
                <w:szCs w:val="24"/>
              </w:rPr>
            </w:pPr>
          </w:p>
        </w:tc>
        <w:tc>
          <w:tcPr>
            <w:tcW w:w="1965" w:type="dxa"/>
            <w:gridSpan w:val="3"/>
            <w:vAlign w:val="center"/>
          </w:tcPr>
          <w:p w:rsidR="001667CF" w:rsidRPr="00B43C7B" w:rsidRDefault="001667CF" w:rsidP="00EA7037">
            <w:pPr>
              <w:pStyle w:val="a6"/>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1667CF" w:rsidRPr="00B43C7B" w:rsidRDefault="001667CF" w:rsidP="00EA7037">
            <w:pPr>
              <w:pStyle w:val="a6"/>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1667CF" w:rsidRPr="00B43C7B" w:rsidRDefault="001667CF" w:rsidP="00EA7037">
            <w:pPr>
              <w:pStyle w:val="a6"/>
              <w:tabs>
                <w:tab w:val="left" w:pos="1332"/>
              </w:tabs>
              <w:ind w:left="-108" w:right="-108"/>
              <w:jc w:val="center"/>
              <w:rPr>
                <w:sz w:val="24"/>
                <w:szCs w:val="24"/>
              </w:rPr>
            </w:pPr>
          </w:p>
        </w:tc>
      </w:tr>
      <w:tr w:rsidR="001667CF" w:rsidRPr="00B43C7B">
        <w:trPr>
          <w:trHeight w:val="450"/>
        </w:trPr>
        <w:tc>
          <w:tcPr>
            <w:tcW w:w="817" w:type="dxa"/>
            <w:vMerge/>
            <w:vAlign w:val="center"/>
          </w:tcPr>
          <w:p w:rsidR="001667CF" w:rsidRPr="00B43C7B" w:rsidRDefault="001667CF" w:rsidP="00EA7037">
            <w:pPr>
              <w:pStyle w:val="a6"/>
              <w:ind w:left="-57" w:right="-57"/>
              <w:jc w:val="center"/>
              <w:rPr>
                <w:sz w:val="24"/>
                <w:szCs w:val="24"/>
              </w:rPr>
            </w:pPr>
          </w:p>
        </w:tc>
        <w:tc>
          <w:tcPr>
            <w:tcW w:w="2451" w:type="dxa"/>
            <w:vMerge/>
            <w:vAlign w:val="center"/>
          </w:tcPr>
          <w:p w:rsidR="001667CF" w:rsidRPr="00B43C7B" w:rsidRDefault="001667CF" w:rsidP="00EA7037">
            <w:pPr>
              <w:pStyle w:val="a6"/>
              <w:ind w:left="-108" w:right="-108"/>
              <w:jc w:val="center"/>
              <w:rPr>
                <w:sz w:val="24"/>
                <w:szCs w:val="24"/>
              </w:rPr>
            </w:pPr>
          </w:p>
        </w:tc>
        <w:tc>
          <w:tcPr>
            <w:tcW w:w="1813" w:type="dxa"/>
            <w:gridSpan w:val="2"/>
            <w:vMerge/>
            <w:vAlign w:val="center"/>
          </w:tcPr>
          <w:p w:rsidR="001667CF" w:rsidRPr="00B43C7B" w:rsidRDefault="001667CF" w:rsidP="00EA7037">
            <w:pPr>
              <w:pStyle w:val="a6"/>
              <w:ind w:left="-57" w:right="-57"/>
              <w:jc w:val="center"/>
              <w:rPr>
                <w:sz w:val="24"/>
                <w:szCs w:val="24"/>
              </w:rPr>
            </w:pPr>
          </w:p>
        </w:tc>
        <w:tc>
          <w:tcPr>
            <w:tcW w:w="2203" w:type="dxa"/>
            <w:gridSpan w:val="2"/>
            <w:vMerge/>
            <w:vAlign w:val="center"/>
          </w:tcPr>
          <w:p w:rsidR="001667CF" w:rsidRPr="00B43C7B" w:rsidRDefault="001667CF" w:rsidP="00EA7037">
            <w:pPr>
              <w:pStyle w:val="a6"/>
              <w:ind w:left="34" w:right="0"/>
              <w:jc w:val="center"/>
              <w:rPr>
                <w:sz w:val="24"/>
                <w:szCs w:val="24"/>
              </w:rPr>
            </w:pPr>
          </w:p>
        </w:tc>
        <w:tc>
          <w:tcPr>
            <w:tcW w:w="1047" w:type="dxa"/>
            <w:gridSpan w:val="2"/>
            <w:vAlign w:val="center"/>
          </w:tcPr>
          <w:p w:rsidR="001667CF" w:rsidRPr="00B43C7B" w:rsidRDefault="001667CF" w:rsidP="00EA7037">
            <w:pPr>
              <w:pStyle w:val="a6"/>
              <w:tabs>
                <w:tab w:val="left" w:pos="1332"/>
              </w:tabs>
              <w:ind w:left="33" w:right="34" w:hanging="33"/>
              <w:jc w:val="center"/>
              <w:rPr>
                <w:sz w:val="24"/>
                <w:szCs w:val="24"/>
              </w:rPr>
            </w:pPr>
            <w:r w:rsidRPr="00B43C7B">
              <w:rPr>
                <w:sz w:val="24"/>
                <w:szCs w:val="24"/>
              </w:rPr>
              <w:t>без НДС</w:t>
            </w:r>
          </w:p>
        </w:tc>
        <w:tc>
          <w:tcPr>
            <w:tcW w:w="918" w:type="dxa"/>
            <w:vAlign w:val="center"/>
          </w:tcPr>
          <w:p w:rsidR="001667CF" w:rsidRPr="00B43C7B" w:rsidRDefault="001667CF" w:rsidP="00EA7037">
            <w:pPr>
              <w:pStyle w:val="a6"/>
              <w:tabs>
                <w:tab w:val="left" w:pos="1332"/>
              </w:tabs>
              <w:ind w:left="33" w:right="34" w:hanging="33"/>
              <w:jc w:val="center"/>
              <w:rPr>
                <w:sz w:val="24"/>
                <w:szCs w:val="24"/>
              </w:rPr>
            </w:pPr>
            <w:r w:rsidRPr="00B43C7B">
              <w:rPr>
                <w:sz w:val="24"/>
                <w:szCs w:val="24"/>
              </w:rPr>
              <w:t>с НДС</w:t>
            </w:r>
          </w:p>
        </w:tc>
        <w:tc>
          <w:tcPr>
            <w:tcW w:w="1174" w:type="dxa"/>
            <w:vAlign w:val="center"/>
          </w:tcPr>
          <w:p w:rsidR="001667CF" w:rsidRPr="00B43C7B" w:rsidRDefault="001667CF" w:rsidP="00EA7037">
            <w:pPr>
              <w:pStyle w:val="a6"/>
              <w:tabs>
                <w:tab w:val="left" w:pos="1332"/>
              </w:tabs>
              <w:ind w:left="33" w:right="34" w:hanging="33"/>
              <w:jc w:val="center"/>
              <w:rPr>
                <w:sz w:val="24"/>
                <w:szCs w:val="24"/>
              </w:rPr>
            </w:pPr>
            <w:r w:rsidRPr="00B43C7B">
              <w:rPr>
                <w:sz w:val="24"/>
                <w:szCs w:val="24"/>
              </w:rPr>
              <w:t>без НДС</w:t>
            </w:r>
          </w:p>
        </w:tc>
        <w:tc>
          <w:tcPr>
            <w:tcW w:w="1813" w:type="dxa"/>
            <w:vAlign w:val="center"/>
          </w:tcPr>
          <w:p w:rsidR="001667CF" w:rsidRPr="00B43C7B" w:rsidRDefault="001667CF" w:rsidP="00EA7037">
            <w:pPr>
              <w:pStyle w:val="a6"/>
              <w:tabs>
                <w:tab w:val="left" w:pos="1332"/>
              </w:tabs>
              <w:ind w:left="33" w:right="34" w:hanging="33"/>
              <w:jc w:val="center"/>
              <w:rPr>
                <w:sz w:val="24"/>
                <w:szCs w:val="24"/>
              </w:rPr>
            </w:pPr>
            <w:r w:rsidRPr="00B43C7B">
              <w:rPr>
                <w:sz w:val="24"/>
                <w:szCs w:val="24"/>
              </w:rPr>
              <w:t>с НДС</w:t>
            </w:r>
          </w:p>
        </w:tc>
        <w:tc>
          <w:tcPr>
            <w:tcW w:w="2642" w:type="dxa"/>
            <w:vMerge/>
          </w:tcPr>
          <w:p w:rsidR="001667CF" w:rsidRPr="00B43C7B" w:rsidRDefault="001667CF" w:rsidP="00EA7037">
            <w:pPr>
              <w:pStyle w:val="a6"/>
              <w:tabs>
                <w:tab w:val="left" w:pos="1332"/>
              </w:tabs>
              <w:ind w:left="-108" w:right="-108"/>
              <w:jc w:val="center"/>
              <w:rPr>
                <w:sz w:val="24"/>
                <w:szCs w:val="24"/>
              </w:rPr>
            </w:pPr>
          </w:p>
        </w:tc>
      </w:tr>
      <w:tr w:rsidR="001667CF" w:rsidRPr="00B43C7B">
        <w:trPr>
          <w:trHeight w:val="304"/>
        </w:trPr>
        <w:tc>
          <w:tcPr>
            <w:tcW w:w="817" w:type="dxa"/>
          </w:tcPr>
          <w:p w:rsidR="001667CF" w:rsidRPr="00B43C7B" w:rsidRDefault="001667CF" w:rsidP="00EA7037">
            <w:pPr>
              <w:pStyle w:val="a6"/>
              <w:ind w:left="-57" w:right="-57"/>
              <w:jc w:val="center"/>
              <w:rPr>
                <w:sz w:val="24"/>
                <w:szCs w:val="24"/>
              </w:rPr>
            </w:pPr>
            <w:r w:rsidRPr="00B43C7B">
              <w:rPr>
                <w:sz w:val="24"/>
                <w:szCs w:val="24"/>
              </w:rPr>
              <w:t>1</w:t>
            </w:r>
          </w:p>
        </w:tc>
        <w:tc>
          <w:tcPr>
            <w:tcW w:w="2451" w:type="dxa"/>
          </w:tcPr>
          <w:p w:rsidR="001667CF" w:rsidRPr="00B43C7B" w:rsidRDefault="001667CF" w:rsidP="00EA7037">
            <w:pPr>
              <w:pStyle w:val="a6"/>
              <w:ind w:left="-108" w:right="-108"/>
              <w:jc w:val="center"/>
              <w:rPr>
                <w:sz w:val="24"/>
                <w:szCs w:val="24"/>
              </w:rPr>
            </w:pPr>
            <w:r w:rsidRPr="00B43C7B">
              <w:rPr>
                <w:sz w:val="24"/>
                <w:szCs w:val="24"/>
              </w:rPr>
              <w:t>2</w:t>
            </w:r>
          </w:p>
        </w:tc>
        <w:tc>
          <w:tcPr>
            <w:tcW w:w="1813" w:type="dxa"/>
            <w:gridSpan w:val="2"/>
          </w:tcPr>
          <w:p w:rsidR="001667CF" w:rsidRPr="00B43C7B" w:rsidRDefault="001667CF" w:rsidP="00EA7037">
            <w:pPr>
              <w:pStyle w:val="a6"/>
              <w:ind w:left="-57" w:right="-57"/>
              <w:jc w:val="center"/>
              <w:rPr>
                <w:sz w:val="24"/>
                <w:szCs w:val="24"/>
              </w:rPr>
            </w:pPr>
            <w:r w:rsidRPr="00B43C7B">
              <w:rPr>
                <w:sz w:val="24"/>
                <w:szCs w:val="24"/>
              </w:rPr>
              <w:t>3</w:t>
            </w:r>
          </w:p>
        </w:tc>
        <w:tc>
          <w:tcPr>
            <w:tcW w:w="2203" w:type="dxa"/>
            <w:gridSpan w:val="2"/>
          </w:tcPr>
          <w:p w:rsidR="001667CF" w:rsidRPr="00B43C7B" w:rsidRDefault="001667CF" w:rsidP="00EA7037">
            <w:pPr>
              <w:pStyle w:val="a6"/>
              <w:ind w:left="-108" w:right="-108"/>
              <w:jc w:val="center"/>
              <w:rPr>
                <w:sz w:val="24"/>
                <w:szCs w:val="24"/>
              </w:rPr>
            </w:pPr>
            <w:r w:rsidRPr="00B43C7B">
              <w:rPr>
                <w:sz w:val="24"/>
                <w:szCs w:val="24"/>
              </w:rPr>
              <w:t>4</w:t>
            </w:r>
          </w:p>
        </w:tc>
        <w:tc>
          <w:tcPr>
            <w:tcW w:w="1047" w:type="dxa"/>
            <w:gridSpan w:val="2"/>
          </w:tcPr>
          <w:p w:rsidR="001667CF" w:rsidRPr="00B43C7B" w:rsidRDefault="001667CF" w:rsidP="00EA7037">
            <w:pPr>
              <w:pStyle w:val="a6"/>
              <w:tabs>
                <w:tab w:val="left" w:pos="1332"/>
              </w:tabs>
              <w:ind w:left="-108" w:right="-108" w:hanging="165"/>
              <w:jc w:val="center"/>
              <w:rPr>
                <w:sz w:val="24"/>
                <w:szCs w:val="24"/>
              </w:rPr>
            </w:pPr>
            <w:r w:rsidRPr="00B43C7B">
              <w:rPr>
                <w:sz w:val="24"/>
                <w:szCs w:val="24"/>
              </w:rPr>
              <w:t>5</w:t>
            </w:r>
          </w:p>
        </w:tc>
        <w:tc>
          <w:tcPr>
            <w:tcW w:w="918" w:type="dxa"/>
          </w:tcPr>
          <w:p w:rsidR="001667CF" w:rsidRPr="00B43C7B" w:rsidRDefault="001667CF" w:rsidP="00EA7037">
            <w:pPr>
              <w:pStyle w:val="a6"/>
              <w:tabs>
                <w:tab w:val="left" w:pos="1332"/>
              </w:tabs>
              <w:ind w:left="0" w:right="-108"/>
              <w:jc w:val="center"/>
              <w:rPr>
                <w:sz w:val="24"/>
                <w:szCs w:val="24"/>
              </w:rPr>
            </w:pPr>
            <w:r w:rsidRPr="00B43C7B">
              <w:rPr>
                <w:sz w:val="24"/>
                <w:szCs w:val="24"/>
              </w:rPr>
              <w:t>6</w:t>
            </w:r>
          </w:p>
        </w:tc>
        <w:tc>
          <w:tcPr>
            <w:tcW w:w="1174" w:type="dxa"/>
          </w:tcPr>
          <w:p w:rsidR="001667CF" w:rsidRPr="00B43C7B" w:rsidRDefault="001667CF" w:rsidP="00EA7037">
            <w:pPr>
              <w:pStyle w:val="a6"/>
              <w:tabs>
                <w:tab w:val="left" w:pos="1332"/>
              </w:tabs>
              <w:ind w:left="-108" w:right="-108" w:hanging="165"/>
              <w:jc w:val="center"/>
              <w:rPr>
                <w:sz w:val="24"/>
                <w:szCs w:val="24"/>
              </w:rPr>
            </w:pPr>
            <w:r w:rsidRPr="00B43C7B">
              <w:rPr>
                <w:sz w:val="24"/>
                <w:szCs w:val="24"/>
              </w:rPr>
              <w:t>7</w:t>
            </w:r>
          </w:p>
        </w:tc>
        <w:tc>
          <w:tcPr>
            <w:tcW w:w="1813" w:type="dxa"/>
          </w:tcPr>
          <w:p w:rsidR="001667CF" w:rsidRPr="00B43C7B" w:rsidRDefault="001667CF" w:rsidP="00EA7037">
            <w:pPr>
              <w:pStyle w:val="a6"/>
              <w:tabs>
                <w:tab w:val="left" w:pos="1332"/>
              </w:tabs>
              <w:ind w:left="-108" w:right="-108"/>
              <w:jc w:val="center"/>
              <w:rPr>
                <w:sz w:val="24"/>
                <w:szCs w:val="24"/>
              </w:rPr>
            </w:pPr>
            <w:r w:rsidRPr="00B43C7B">
              <w:rPr>
                <w:sz w:val="24"/>
                <w:szCs w:val="24"/>
              </w:rPr>
              <w:t>8</w:t>
            </w:r>
          </w:p>
        </w:tc>
        <w:tc>
          <w:tcPr>
            <w:tcW w:w="2642" w:type="dxa"/>
          </w:tcPr>
          <w:p w:rsidR="001667CF" w:rsidRPr="00B43C7B" w:rsidRDefault="001667CF" w:rsidP="00EA7037">
            <w:pPr>
              <w:pStyle w:val="a6"/>
              <w:tabs>
                <w:tab w:val="left" w:pos="1332"/>
              </w:tabs>
              <w:ind w:left="-108" w:right="-108"/>
              <w:jc w:val="center"/>
              <w:rPr>
                <w:sz w:val="24"/>
                <w:szCs w:val="24"/>
              </w:rPr>
            </w:pPr>
            <w:r w:rsidRPr="00B43C7B">
              <w:rPr>
                <w:sz w:val="24"/>
                <w:szCs w:val="24"/>
              </w:rPr>
              <w:t>9</w:t>
            </w:r>
          </w:p>
        </w:tc>
      </w:tr>
      <w:tr w:rsidR="001667CF" w:rsidRPr="00B43C7B">
        <w:trPr>
          <w:trHeight w:val="227"/>
        </w:trPr>
        <w:tc>
          <w:tcPr>
            <w:tcW w:w="817" w:type="dxa"/>
          </w:tcPr>
          <w:p w:rsidR="001667CF" w:rsidRPr="00EE4478" w:rsidRDefault="001667CF" w:rsidP="00481F46">
            <w:pPr>
              <w:pStyle w:val="ListParagraph"/>
              <w:numPr>
                <w:ilvl w:val="0"/>
                <w:numId w:val="52"/>
              </w:numPr>
              <w:tabs>
                <w:tab w:val="left" w:pos="284"/>
              </w:tabs>
              <w:spacing w:after="0"/>
              <w:ind w:left="0" w:firstLine="0"/>
              <w:rPr>
                <w:rFonts w:ascii="Times New Roman" w:hAnsi="Times New Roman" w:cs="Times New Roman"/>
                <w:sz w:val="24"/>
                <w:szCs w:val="24"/>
              </w:rPr>
            </w:pPr>
          </w:p>
        </w:tc>
        <w:tc>
          <w:tcPr>
            <w:tcW w:w="14061" w:type="dxa"/>
            <w:gridSpan w:val="11"/>
          </w:tcPr>
          <w:p w:rsidR="001667CF" w:rsidRPr="00B43C7B" w:rsidRDefault="001667CF" w:rsidP="00EA7037">
            <w:pPr>
              <w:pStyle w:val="a7"/>
              <w:spacing w:before="0" w:after="0"/>
            </w:pPr>
            <w:r w:rsidRPr="00B43C7B">
              <w:rPr>
                <w:b/>
                <w:bCs/>
              </w:rPr>
              <w:t xml:space="preserve">Участник </w:t>
            </w:r>
            <w:r w:rsidRPr="00B43C7B">
              <w:t xml:space="preserve">___________ </w:t>
            </w:r>
            <w:r w:rsidRPr="00B43C7B">
              <w:rPr>
                <w:b/>
                <w:bCs/>
                <w:i/>
                <w:iCs/>
              </w:rPr>
              <w:t>[указываются организационно-правовая форма и наименование участника]</w:t>
            </w:r>
          </w:p>
        </w:tc>
      </w:tr>
      <w:tr w:rsidR="001667CF" w:rsidRPr="00B43C7B">
        <w:trPr>
          <w:trHeight w:val="227"/>
        </w:trPr>
        <w:tc>
          <w:tcPr>
            <w:tcW w:w="817" w:type="dxa"/>
          </w:tcPr>
          <w:p w:rsidR="001667CF" w:rsidRPr="00B43C7B" w:rsidRDefault="001667CF" w:rsidP="00481F46">
            <w:pPr>
              <w:numPr>
                <w:ilvl w:val="0"/>
                <w:numId w:val="53"/>
              </w:numPr>
              <w:tabs>
                <w:tab w:val="left" w:pos="426"/>
              </w:tabs>
              <w:ind w:left="0" w:firstLine="0"/>
              <w:rPr>
                <w:b/>
                <w:bCs/>
              </w:rPr>
            </w:pPr>
          </w:p>
        </w:tc>
        <w:tc>
          <w:tcPr>
            <w:tcW w:w="2451" w:type="dxa"/>
          </w:tcPr>
          <w:p w:rsidR="001667CF" w:rsidRPr="00B43C7B" w:rsidRDefault="001667CF" w:rsidP="00EA7037">
            <w:pPr>
              <w:pStyle w:val="a7"/>
              <w:spacing w:before="0" w:after="0"/>
              <w:rPr>
                <w:b/>
                <w:bCs/>
              </w:rPr>
            </w:pPr>
            <w:r w:rsidRPr="00B43C7B">
              <w:rPr>
                <w:b/>
                <w:bCs/>
                <w:i/>
                <w:iCs/>
              </w:rPr>
              <w:t>Договор №1 от дд.мм.гггг</w:t>
            </w:r>
          </w:p>
        </w:tc>
        <w:tc>
          <w:tcPr>
            <w:tcW w:w="1813" w:type="dxa"/>
            <w:gridSpan w:val="2"/>
          </w:tcPr>
          <w:p w:rsidR="001667CF" w:rsidRPr="00B43C7B" w:rsidRDefault="001667CF" w:rsidP="00EA7037">
            <w:pPr>
              <w:pStyle w:val="a7"/>
              <w:spacing w:before="0" w:after="0"/>
              <w:rPr>
                <w:b/>
                <w:bCs/>
              </w:rPr>
            </w:pPr>
          </w:p>
        </w:tc>
        <w:tc>
          <w:tcPr>
            <w:tcW w:w="2203" w:type="dxa"/>
            <w:gridSpan w:val="2"/>
          </w:tcPr>
          <w:p w:rsidR="001667CF" w:rsidRPr="00B43C7B" w:rsidRDefault="001667CF" w:rsidP="00EA7037">
            <w:pPr>
              <w:pStyle w:val="a7"/>
              <w:spacing w:before="0" w:after="0"/>
              <w:rPr>
                <w:b/>
                <w:bCs/>
              </w:rPr>
            </w:pPr>
          </w:p>
        </w:tc>
        <w:tc>
          <w:tcPr>
            <w:tcW w:w="1047" w:type="dxa"/>
            <w:gridSpan w:val="2"/>
          </w:tcPr>
          <w:p w:rsidR="001667CF" w:rsidRPr="00B43C7B" w:rsidRDefault="001667CF" w:rsidP="00EA7037">
            <w:pPr>
              <w:pStyle w:val="a7"/>
              <w:spacing w:before="0" w:after="0"/>
              <w:rPr>
                <w:b/>
                <w:bCs/>
              </w:rPr>
            </w:pPr>
          </w:p>
        </w:tc>
        <w:tc>
          <w:tcPr>
            <w:tcW w:w="918" w:type="dxa"/>
          </w:tcPr>
          <w:p w:rsidR="001667CF" w:rsidRPr="00B43C7B" w:rsidRDefault="001667CF" w:rsidP="00EA7037">
            <w:pPr>
              <w:pStyle w:val="a7"/>
              <w:spacing w:before="0" w:after="0"/>
              <w:rPr>
                <w:b/>
                <w:bCs/>
              </w:rPr>
            </w:pPr>
          </w:p>
        </w:tc>
        <w:tc>
          <w:tcPr>
            <w:tcW w:w="1174" w:type="dxa"/>
          </w:tcPr>
          <w:p w:rsidR="001667CF" w:rsidRPr="00B43C7B" w:rsidRDefault="001667CF" w:rsidP="00EA7037">
            <w:pPr>
              <w:pStyle w:val="a7"/>
              <w:spacing w:before="0" w:after="0"/>
              <w:rPr>
                <w:b/>
                <w:bCs/>
              </w:rPr>
            </w:pPr>
          </w:p>
        </w:tc>
        <w:tc>
          <w:tcPr>
            <w:tcW w:w="1813" w:type="dxa"/>
          </w:tcPr>
          <w:p w:rsidR="001667CF" w:rsidRPr="00B43C7B" w:rsidRDefault="001667CF" w:rsidP="00EA7037">
            <w:pPr>
              <w:pStyle w:val="a7"/>
              <w:spacing w:before="0" w:after="0"/>
              <w:rPr>
                <w:b/>
                <w:bCs/>
              </w:rPr>
            </w:pPr>
          </w:p>
        </w:tc>
        <w:tc>
          <w:tcPr>
            <w:tcW w:w="2642" w:type="dxa"/>
          </w:tcPr>
          <w:p w:rsidR="001667CF" w:rsidRPr="00B43C7B" w:rsidRDefault="001667CF" w:rsidP="00EA7037">
            <w:pPr>
              <w:pStyle w:val="a7"/>
              <w:spacing w:before="0" w:after="0"/>
              <w:rPr>
                <w:b/>
                <w:bCs/>
              </w:rPr>
            </w:pPr>
          </w:p>
        </w:tc>
      </w:tr>
      <w:tr w:rsidR="001667CF" w:rsidRPr="00B43C7B">
        <w:trPr>
          <w:trHeight w:val="227"/>
        </w:trPr>
        <w:tc>
          <w:tcPr>
            <w:tcW w:w="817" w:type="dxa"/>
          </w:tcPr>
          <w:p w:rsidR="001667CF" w:rsidRPr="00EE4478" w:rsidRDefault="001667CF" w:rsidP="00481F46">
            <w:pPr>
              <w:pStyle w:val="ListParagraph"/>
              <w:numPr>
                <w:ilvl w:val="0"/>
                <w:numId w:val="54"/>
              </w:numPr>
              <w:tabs>
                <w:tab w:val="left" w:pos="567"/>
              </w:tabs>
              <w:spacing w:after="0" w:line="240" w:lineRule="auto"/>
              <w:ind w:left="0" w:firstLine="0"/>
              <w:rPr>
                <w:rFonts w:ascii="Times New Roman" w:hAnsi="Times New Roman" w:cs="Times New Roman"/>
                <w:sz w:val="24"/>
                <w:szCs w:val="24"/>
              </w:rPr>
            </w:pPr>
          </w:p>
        </w:tc>
        <w:tc>
          <w:tcPr>
            <w:tcW w:w="6467" w:type="dxa"/>
            <w:gridSpan w:val="5"/>
          </w:tcPr>
          <w:p w:rsidR="001667CF" w:rsidRPr="00B43C7B" w:rsidRDefault="001667CF" w:rsidP="00EA7037">
            <w:pPr>
              <w:pStyle w:val="a7"/>
              <w:spacing w:before="0" w:after="0"/>
            </w:pPr>
            <w:r w:rsidRPr="00B43C7B">
              <w:rPr>
                <w:i/>
                <w:iCs/>
              </w:rPr>
              <w:t>Акт сдачи-приемки услуг № 1 от дд.мм.гггг к Договору №1</w:t>
            </w:r>
          </w:p>
        </w:tc>
        <w:tc>
          <w:tcPr>
            <w:tcW w:w="1047" w:type="dxa"/>
            <w:gridSpan w:val="2"/>
          </w:tcPr>
          <w:p w:rsidR="001667CF" w:rsidRPr="00B43C7B" w:rsidRDefault="001667CF" w:rsidP="00EA7037">
            <w:pPr>
              <w:pStyle w:val="a7"/>
              <w:spacing w:before="0" w:after="0"/>
              <w:jc w:val="center"/>
            </w:pPr>
            <w:r w:rsidRPr="00B43C7B">
              <w:t>Х</w:t>
            </w:r>
          </w:p>
        </w:tc>
        <w:tc>
          <w:tcPr>
            <w:tcW w:w="918" w:type="dxa"/>
          </w:tcPr>
          <w:p w:rsidR="001667CF" w:rsidRPr="00B43C7B" w:rsidRDefault="001667CF" w:rsidP="00EA7037">
            <w:pPr>
              <w:pStyle w:val="a7"/>
              <w:spacing w:before="0" w:after="0"/>
              <w:jc w:val="center"/>
            </w:pPr>
            <w:r w:rsidRPr="00B43C7B">
              <w:t>Х</w:t>
            </w:r>
          </w:p>
        </w:tc>
        <w:tc>
          <w:tcPr>
            <w:tcW w:w="1174" w:type="dxa"/>
          </w:tcPr>
          <w:p w:rsidR="001667CF" w:rsidRPr="00B43C7B" w:rsidRDefault="001667CF" w:rsidP="00EA7037">
            <w:pPr>
              <w:pStyle w:val="a7"/>
              <w:spacing w:before="0" w:after="0"/>
            </w:pPr>
          </w:p>
        </w:tc>
        <w:tc>
          <w:tcPr>
            <w:tcW w:w="1813" w:type="dxa"/>
          </w:tcPr>
          <w:p w:rsidR="001667CF" w:rsidRPr="00B43C7B" w:rsidRDefault="001667CF" w:rsidP="00EA7037">
            <w:pPr>
              <w:pStyle w:val="a7"/>
              <w:spacing w:before="0" w:after="0"/>
            </w:pPr>
          </w:p>
        </w:tc>
        <w:tc>
          <w:tcPr>
            <w:tcW w:w="2642" w:type="dxa"/>
          </w:tcPr>
          <w:p w:rsidR="001667CF" w:rsidRPr="00B43C7B" w:rsidRDefault="001667CF" w:rsidP="00EA7037">
            <w:pPr>
              <w:pStyle w:val="a7"/>
              <w:spacing w:before="0" w:after="0"/>
            </w:pPr>
          </w:p>
        </w:tc>
      </w:tr>
      <w:tr w:rsidR="001667CF" w:rsidRPr="00B43C7B">
        <w:trPr>
          <w:trHeight w:val="227"/>
        </w:trPr>
        <w:tc>
          <w:tcPr>
            <w:tcW w:w="817" w:type="dxa"/>
          </w:tcPr>
          <w:p w:rsidR="001667CF" w:rsidRPr="00EE4478" w:rsidRDefault="001667CF" w:rsidP="00481F46">
            <w:pPr>
              <w:pStyle w:val="ListParagraph"/>
              <w:numPr>
                <w:ilvl w:val="0"/>
                <w:numId w:val="54"/>
              </w:numPr>
              <w:tabs>
                <w:tab w:val="left" w:pos="567"/>
              </w:tabs>
              <w:spacing w:after="0" w:line="240" w:lineRule="auto"/>
              <w:ind w:left="0" w:firstLine="0"/>
              <w:rPr>
                <w:rFonts w:ascii="Times New Roman" w:hAnsi="Times New Roman" w:cs="Times New Roman"/>
                <w:sz w:val="24"/>
                <w:szCs w:val="24"/>
              </w:rPr>
            </w:pPr>
          </w:p>
        </w:tc>
        <w:tc>
          <w:tcPr>
            <w:tcW w:w="6467" w:type="dxa"/>
            <w:gridSpan w:val="5"/>
          </w:tcPr>
          <w:p w:rsidR="001667CF" w:rsidRPr="00B43C7B" w:rsidRDefault="001667CF" w:rsidP="00EA7037">
            <w:pPr>
              <w:pStyle w:val="a7"/>
              <w:spacing w:before="0" w:after="0"/>
            </w:pPr>
            <w:r w:rsidRPr="00B43C7B">
              <w:rPr>
                <w:i/>
                <w:iCs/>
              </w:rPr>
              <w:t>Акт сдачи-приемки услуг № 2 от дд.мм.гггг к Договору №1</w:t>
            </w:r>
          </w:p>
        </w:tc>
        <w:tc>
          <w:tcPr>
            <w:tcW w:w="1047" w:type="dxa"/>
            <w:gridSpan w:val="2"/>
          </w:tcPr>
          <w:p w:rsidR="001667CF" w:rsidRPr="00B43C7B" w:rsidRDefault="001667CF" w:rsidP="00EA7037">
            <w:pPr>
              <w:jc w:val="center"/>
            </w:pPr>
            <w:r w:rsidRPr="00B43C7B">
              <w:t>Х</w:t>
            </w:r>
          </w:p>
        </w:tc>
        <w:tc>
          <w:tcPr>
            <w:tcW w:w="918" w:type="dxa"/>
          </w:tcPr>
          <w:p w:rsidR="001667CF" w:rsidRPr="00B43C7B" w:rsidRDefault="001667CF" w:rsidP="00EA7037">
            <w:pPr>
              <w:jc w:val="center"/>
            </w:pPr>
            <w:r w:rsidRPr="00B43C7B">
              <w:t>Х</w:t>
            </w:r>
          </w:p>
        </w:tc>
        <w:tc>
          <w:tcPr>
            <w:tcW w:w="1174" w:type="dxa"/>
          </w:tcPr>
          <w:p w:rsidR="001667CF" w:rsidRPr="00B43C7B" w:rsidRDefault="001667CF" w:rsidP="00EA7037">
            <w:pPr>
              <w:pStyle w:val="a7"/>
              <w:spacing w:before="0" w:after="0"/>
            </w:pPr>
          </w:p>
        </w:tc>
        <w:tc>
          <w:tcPr>
            <w:tcW w:w="1813" w:type="dxa"/>
          </w:tcPr>
          <w:p w:rsidR="001667CF" w:rsidRPr="00B43C7B" w:rsidRDefault="001667CF" w:rsidP="00EA7037">
            <w:pPr>
              <w:pStyle w:val="a7"/>
              <w:spacing w:before="0" w:after="0"/>
            </w:pPr>
          </w:p>
        </w:tc>
        <w:tc>
          <w:tcPr>
            <w:tcW w:w="2642" w:type="dxa"/>
          </w:tcPr>
          <w:p w:rsidR="001667CF" w:rsidRPr="00B43C7B" w:rsidRDefault="001667CF" w:rsidP="00EA7037">
            <w:pPr>
              <w:pStyle w:val="a7"/>
              <w:spacing w:before="0" w:after="0"/>
            </w:pPr>
          </w:p>
        </w:tc>
      </w:tr>
      <w:tr w:rsidR="001667CF" w:rsidRPr="00B43C7B">
        <w:trPr>
          <w:trHeight w:val="227"/>
        </w:trPr>
        <w:tc>
          <w:tcPr>
            <w:tcW w:w="817" w:type="dxa"/>
          </w:tcPr>
          <w:p w:rsidR="001667CF" w:rsidRPr="00EE4478" w:rsidRDefault="001667CF" w:rsidP="00481F46">
            <w:pPr>
              <w:pStyle w:val="ListParagraph"/>
              <w:numPr>
                <w:ilvl w:val="0"/>
                <w:numId w:val="54"/>
              </w:numPr>
              <w:tabs>
                <w:tab w:val="left" w:pos="567"/>
              </w:tabs>
              <w:spacing w:after="0" w:line="240" w:lineRule="auto"/>
              <w:ind w:left="0" w:firstLine="0"/>
              <w:rPr>
                <w:rFonts w:ascii="Times New Roman" w:hAnsi="Times New Roman" w:cs="Times New Roman"/>
                <w:sz w:val="24"/>
                <w:szCs w:val="24"/>
              </w:rPr>
            </w:pPr>
          </w:p>
        </w:tc>
        <w:tc>
          <w:tcPr>
            <w:tcW w:w="6467" w:type="dxa"/>
            <w:gridSpan w:val="5"/>
          </w:tcPr>
          <w:p w:rsidR="001667CF" w:rsidRPr="00B43C7B" w:rsidRDefault="001667CF" w:rsidP="00EA7037">
            <w:pPr>
              <w:pStyle w:val="a7"/>
              <w:spacing w:before="0" w:after="0"/>
            </w:pPr>
            <w:r w:rsidRPr="00B43C7B">
              <w:rPr>
                <w:i/>
                <w:iCs/>
              </w:rPr>
              <w:t>Акт сдачи-приемки услуг № 3 от дд.мм.гггг к Договору №1</w:t>
            </w:r>
          </w:p>
        </w:tc>
        <w:tc>
          <w:tcPr>
            <w:tcW w:w="1047" w:type="dxa"/>
            <w:gridSpan w:val="2"/>
          </w:tcPr>
          <w:p w:rsidR="001667CF" w:rsidRPr="00B43C7B" w:rsidRDefault="001667CF" w:rsidP="00EA7037">
            <w:pPr>
              <w:jc w:val="center"/>
            </w:pPr>
            <w:r w:rsidRPr="00B43C7B">
              <w:t>Х</w:t>
            </w:r>
          </w:p>
        </w:tc>
        <w:tc>
          <w:tcPr>
            <w:tcW w:w="918" w:type="dxa"/>
          </w:tcPr>
          <w:p w:rsidR="001667CF" w:rsidRPr="00B43C7B" w:rsidRDefault="001667CF" w:rsidP="00EA7037">
            <w:pPr>
              <w:jc w:val="center"/>
            </w:pPr>
            <w:r w:rsidRPr="00B43C7B">
              <w:t>Х</w:t>
            </w:r>
          </w:p>
        </w:tc>
        <w:tc>
          <w:tcPr>
            <w:tcW w:w="1174" w:type="dxa"/>
          </w:tcPr>
          <w:p w:rsidR="001667CF" w:rsidRPr="00B43C7B" w:rsidRDefault="001667CF" w:rsidP="00EA7037">
            <w:pPr>
              <w:pStyle w:val="a7"/>
              <w:spacing w:before="0" w:after="0"/>
            </w:pPr>
          </w:p>
        </w:tc>
        <w:tc>
          <w:tcPr>
            <w:tcW w:w="1813" w:type="dxa"/>
          </w:tcPr>
          <w:p w:rsidR="001667CF" w:rsidRPr="00B43C7B" w:rsidRDefault="001667CF" w:rsidP="00EA7037">
            <w:pPr>
              <w:pStyle w:val="a7"/>
              <w:spacing w:before="0" w:after="0"/>
            </w:pPr>
          </w:p>
        </w:tc>
        <w:tc>
          <w:tcPr>
            <w:tcW w:w="2642" w:type="dxa"/>
          </w:tcPr>
          <w:p w:rsidR="001667CF" w:rsidRPr="00B43C7B" w:rsidRDefault="001667CF" w:rsidP="00EA7037">
            <w:pPr>
              <w:pStyle w:val="a7"/>
              <w:spacing w:before="0" w:after="0"/>
            </w:pPr>
          </w:p>
        </w:tc>
      </w:tr>
      <w:tr w:rsidR="001667CF" w:rsidRPr="00B43C7B">
        <w:trPr>
          <w:trHeight w:val="227"/>
        </w:trPr>
        <w:tc>
          <w:tcPr>
            <w:tcW w:w="817" w:type="dxa"/>
          </w:tcPr>
          <w:p w:rsidR="001667CF" w:rsidRPr="00EE4478" w:rsidRDefault="001667CF" w:rsidP="00481F46">
            <w:pPr>
              <w:pStyle w:val="ListParagraph"/>
              <w:numPr>
                <w:ilvl w:val="0"/>
                <w:numId w:val="54"/>
              </w:numPr>
              <w:tabs>
                <w:tab w:val="left" w:pos="567"/>
              </w:tabs>
              <w:spacing w:after="0" w:line="240" w:lineRule="auto"/>
              <w:ind w:left="0" w:firstLine="0"/>
              <w:rPr>
                <w:rFonts w:ascii="Times New Roman" w:hAnsi="Times New Roman" w:cs="Times New Roman"/>
                <w:sz w:val="24"/>
                <w:szCs w:val="24"/>
              </w:rPr>
            </w:pPr>
          </w:p>
        </w:tc>
        <w:tc>
          <w:tcPr>
            <w:tcW w:w="6467" w:type="dxa"/>
            <w:gridSpan w:val="5"/>
          </w:tcPr>
          <w:p w:rsidR="001667CF" w:rsidRPr="00B43C7B" w:rsidRDefault="001667CF" w:rsidP="00EA7037">
            <w:pPr>
              <w:pStyle w:val="a7"/>
              <w:spacing w:before="0" w:after="0"/>
            </w:pPr>
            <w:r w:rsidRPr="00B43C7B">
              <w:rPr>
                <w:i/>
                <w:iCs/>
              </w:rPr>
              <w:t>…</w:t>
            </w:r>
          </w:p>
        </w:tc>
        <w:tc>
          <w:tcPr>
            <w:tcW w:w="1047" w:type="dxa"/>
            <w:gridSpan w:val="2"/>
          </w:tcPr>
          <w:p w:rsidR="001667CF" w:rsidRPr="00B43C7B" w:rsidRDefault="001667CF" w:rsidP="00EA7037">
            <w:pPr>
              <w:pStyle w:val="a7"/>
              <w:spacing w:before="0" w:after="0"/>
              <w:jc w:val="center"/>
            </w:pPr>
            <w:r w:rsidRPr="00B43C7B">
              <w:t>…</w:t>
            </w:r>
          </w:p>
        </w:tc>
        <w:tc>
          <w:tcPr>
            <w:tcW w:w="918" w:type="dxa"/>
          </w:tcPr>
          <w:p w:rsidR="001667CF" w:rsidRPr="00B43C7B" w:rsidRDefault="001667CF" w:rsidP="00EA7037">
            <w:pPr>
              <w:pStyle w:val="a7"/>
              <w:spacing w:before="0" w:after="0"/>
              <w:jc w:val="center"/>
            </w:pPr>
            <w:r w:rsidRPr="00B43C7B">
              <w:t>…</w:t>
            </w:r>
          </w:p>
        </w:tc>
        <w:tc>
          <w:tcPr>
            <w:tcW w:w="1174" w:type="dxa"/>
          </w:tcPr>
          <w:p w:rsidR="001667CF" w:rsidRPr="00B43C7B" w:rsidRDefault="001667CF" w:rsidP="00EA7037">
            <w:pPr>
              <w:pStyle w:val="a7"/>
              <w:spacing w:before="0" w:after="0"/>
            </w:pPr>
          </w:p>
        </w:tc>
        <w:tc>
          <w:tcPr>
            <w:tcW w:w="1813" w:type="dxa"/>
          </w:tcPr>
          <w:p w:rsidR="001667CF" w:rsidRPr="00B43C7B" w:rsidRDefault="001667CF" w:rsidP="00EA7037">
            <w:pPr>
              <w:pStyle w:val="a7"/>
              <w:spacing w:before="0" w:after="0"/>
            </w:pPr>
          </w:p>
        </w:tc>
        <w:tc>
          <w:tcPr>
            <w:tcW w:w="2642" w:type="dxa"/>
          </w:tcPr>
          <w:p w:rsidR="001667CF" w:rsidRPr="00B43C7B" w:rsidRDefault="001667CF" w:rsidP="00EA7037">
            <w:pPr>
              <w:pStyle w:val="a7"/>
              <w:spacing w:before="0" w:after="0"/>
            </w:pPr>
          </w:p>
        </w:tc>
      </w:tr>
      <w:tr w:rsidR="001667CF" w:rsidRPr="00B43C7B">
        <w:trPr>
          <w:trHeight w:val="227"/>
        </w:trPr>
        <w:tc>
          <w:tcPr>
            <w:tcW w:w="817" w:type="dxa"/>
          </w:tcPr>
          <w:p w:rsidR="001667CF" w:rsidRPr="00B43C7B" w:rsidRDefault="001667CF" w:rsidP="00EA7037">
            <w:pPr>
              <w:tabs>
                <w:tab w:val="num" w:pos="792"/>
              </w:tabs>
              <w:ind w:left="-288" w:firstLine="108"/>
              <w:jc w:val="center"/>
            </w:pPr>
            <w:r w:rsidRPr="00B43C7B">
              <w:t>…</w:t>
            </w:r>
          </w:p>
        </w:tc>
        <w:tc>
          <w:tcPr>
            <w:tcW w:w="2451" w:type="dxa"/>
          </w:tcPr>
          <w:p w:rsidR="001667CF" w:rsidRPr="00B43C7B" w:rsidRDefault="001667CF" w:rsidP="00EA7037">
            <w:pPr>
              <w:pStyle w:val="a7"/>
              <w:spacing w:before="0" w:after="0"/>
            </w:pPr>
            <w:r w:rsidRPr="00B43C7B">
              <w:t>…</w:t>
            </w:r>
          </w:p>
        </w:tc>
        <w:tc>
          <w:tcPr>
            <w:tcW w:w="1813" w:type="dxa"/>
            <w:gridSpan w:val="2"/>
          </w:tcPr>
          <w:p w:rsidR="001667CF" w:rsidRPr="00B43C7B" w:rsidRDefault="001667CF" w:rsidP="00EA7037">
            <w:pPr>
              <w:pStyle w:val="a7"/>
              <w:spacing w:before="0" w:after="0"/>
            </w:pPr>
          </w:p>
        </w:tc>
        <w:tc>
          <w:tcPr>
            <w:tcW w:w="2203" w:type="dxa"/>
            <w:gridSpan w:val="2"/>
          </w:tcPr>
          <w:p w:rsidR="001667CF" w:rsidRPr="00B43C7B" w:rsidRDefault="001667CF" w:rsidP="00EA7037">
            <w:pPr>
              <w:pStyle w:val="a7"/>
              <w:spacing w:before="0" w:after="0"/>
            </w:pPr>
          </w:p>
        </w:tc>
        <w:tc>
          <w:tcPr>
            <w:tcW w:w="1047" w:type="dxa"/>
            <w:gridSpan w:val="2"/>
          </w:tcPr>
          <w:p w:rsidR="001667CF" w:rsidRPr="00B43C7B" w:rsidRDefault="001667CF" w:rsidP="00EA7037">
            <w:pPr>
              <w:pStyle w:val="a7"/>
              <w:spacing w:before="0" w:after="0"/>
              <w:jc w:val="center"/>
            </w:pPr>
            <w:r w:rsidRPr="00B43C7B">
              <w:t>…</w:t>
            </w:r>
          </w:p>
        </w:tc>
        <w:tc>
          <w:tcPr>
            <w:tcW w:w="918" w:type="dxa"/>
          </w:tcPr>
          <w:p w:rsidR="001667CF" w:rsidRPr="00B43C7B" w:rsidRDefault="001667CF" w:rsidP="00EA7037">
            <w:pPr>
              <w:pStyle w:val="a7"/>
              <w:spacing w:before="0" w:after="0"/>
              <w:jc w:val="center"/>
            </w:pPr>
            <w:r w:rsidRPr="00B43C7B">
              <w:t>…</w:t>
            </w:r>
          </w:p>
        </w:tc>
        <w:tc>
          <w:tcPr>
            <w:tcW w:w="1174" w:type="dxa"/>
          </w:tcPr>
          <w:p w:rsidR="001667CF" w:rsidRPr="00B43C7B" w:rsidRDefault="001667CF" w:rsidP="00EA7037">
            <w:pPr>
              <w:pStyle w:val="a7"/>
              <w:spacing w:before="0" w:after="0"/>
            </w:pPr>
          </w:p>
        </w:tc>
        <w:tc>
          <w:tcPr>
            <w:tcW w:w="1813" w:type="dxa"/>
          </w:tcPr>
          <w:p w:rsidR="001667CF" w:rsidRPr="00B43C7B" w:rsidRDefault="001667CF" w:rsidP="00EA7037">
            <w:pPr>
              <w:pStyle w:val="a7"/>
              <w:spacing w:before="0" w:after="0"/>
            </w:pPr>
          </w:p>
        </w:tc>
        <w:tc>
          <w:tcPr>
            <w:tcW w:w="2642" w:type="dxa"/>
          </w:tcPr>
          <w:p w:rsidR="001667CF" w:rsidRPr="00B43C7B" w:rsidRDefault="001667CF" w:rsidP="00EA7037">
            <w:pPr>
              <w:pStyle w:val="a7"/>
              <w:spacing w:before="0" w:after="0"/>
            </w:pPr>
          </w:p>
        </w:tc>
      </w:tr>
      <w:tr w:rsidR="001667CF" w:rsidRPr="00B43C7B">
        <w:trPr>
          <w:trHeight w:val="227"/>
        </w:trPr>
        <w:tc>
          <w:tcPr>
            <w:tcW w:w="817" w:type="dxa"/>
          </w:tcPr>
          <w:p w:rsidR="001667CF" w:rsidRPr="00B43C7B" w:rsidRDefault="001667CF" w:rsidP="00481F46">
            <w:pPr>
              <w:numPr>
                <w:ilvl w:val="0"/>
                <w:numId w:val="53"/>
              </w:numPr>
              <w:tabs>
                <w:tab w:val="left" w:pos="426"/>
              </w:tabs>
              <w:ind w:left="0" w:firstLine="0"/>
              <w:rPr>
                <w:b/>
                <w:bCs/>
              </w:rPr>
            </w:pPr>
          </w:p>
        </w:tc>
        <w:tc>
          <w:tcPr>
            <w:tcW w:w="2451" w:type="dxa"/>
          </w:tcPr>
          <w:p w:rsidR="001667CF" w:rsidRPr="00B43C7B" w:rsidRDefault="001667CF" w:rsidP="00EA7037">
            <w:pPr>
              <w:pStyle w:val="a7"/>
              <w:spacing w:before="0" w:after="0"/>
            </w:pPr>
            <w:r w:rsidRPr="00B43C7B">
              <w:rPr>
                <w:b/>
                <w:bCs/>
                <w:i/>
                <w:iCs/>
              </w:rPr>
              <w:t>Договор №2 от дд.мм.гггг</w:t>
            </w:r>
          </w:p>
        </w:tc>
        <w:tc>
          <w:tcPr>
            <w:tcW w:w="1813" w:type="dxa"/>
            <w:gridSpan w:val="2"/>
          </w:tcPr>
          <w:p w:rsidR="001667CF" w:rsidRPr="00B43C7B" w:rsidRDefault="001667CF" w:rsidP="00EA7037">
            <w:pPr>
              <w:pStyle w:val="a7"/>
              <w:spacing w:before="0" w:after="0"/>
            </w:pPr>
          </w:p>
        </w:tc>
        <w:tc>
          <w:tcPr>
            <w:tcW w:w="2203" w:type="dxa"/>
            <w:gridSpan w:val="2"/>
          </w:tcPr>
          <w:p w:rsidR="001667CF" w:rsidRPr="00B43C7B" w:rsidRDefault="001667CF" w:rsidP="00EA7037">
            <w:pPr>
              <w:pStyle w:val="a7"/>
              <w:spacing w:before="0" w:after="0"/>
            </w:pPr>
          </w:p>
        </w:tc>
        <w:tc>
          <w:tcPr>
            <w:tcW w:w="1047" w:type="dxa"/>
            <w:gridSpan w:val="2"/>
          </w:tcPr>
          <w:p w:rsidR="001667CF" w:rsidRPr="00B43C7B" w:rsidRDefault="001667CF" w:rsidP="00EA7037">
            <w:pPr>
              <w:pStyle w:val="a7"/>
              <w:spacing w:before="0" w:after="0"/>
            </w:pPr>
          </w:p>
        </w:tc>
        <w:tc>
          <w:tcPr>
            <w:tcW w:w="918" w:type="dxa"/>
          </w:tcPr>
          <w:p w:rsidR="001667CF" w:rsidRPr="00B43C7B" w:rsidRDefault="001667CF" w:rsidP="00EA7037">
            <w:pPr>
              <w:pStyle w:val="a7"/>
              <w:spacing w:before="0" w:after="0"/>
            </w:pPr>
          </w:p>
        </w:tc>
        <w:tc>
          <w:tcPr>
            <w:tcW w:w="1174" w:type="dxa"/>
          </w:tcPr>
          <w:p w:rsidR="001667CF" w:rsidRPr="00B43C7B" w:rsidRDefault="001667CF" w:rsidP="00EA7037">
            <w:pPr>
              <w:pStyle w:val="a7"/>
              <w:spacing w:before="0" w:after="0"/>
            </w:pPr>
          </w:p>
        </w:tc>
        <w:tc>
          <w:tcPr>
            <w:tcW w:w="1813" w:type="dxa"/>
          </w:tcPr>
          <w:p w:rsidR="001667CF" w:rsidRPr="00B43C7B" w:rsidRDefault="001667CF" w:rsidP="00EA7037">
            <w:pPr>
              <w:pStyle w:val="a7"/>
              <w:spacing w:before="0" w:after="0"/>
            </w:pPr>
          </w:p>
        </w:tc>
        <w:tc>
          <w:tcPr>
            <w:tcW w:w="2642" w:type="dxa"/>
          </w:tcPr>
          <w:p w:rsidR="001667CF" w:rsidRPr="00B43C7B" w:rsidRDefault="001667CF" w:rsidP="00EA7037">
            <w:pPr>
              <w:pStyle w:val="a7"/>
              <w:spacing w:before="0" w:after="0"/>
            </w:pPr>
          </w:p>
        </w:tc>
      </w:tr>
      <w:tr w:rsidR="001667CF" w:rsidRPr="00B43C7B">
        <w:trPr>
          <w:trHeight w:val="227"/>
        </w:trPr>
        <w:tc>
          <w:tcPr>
            <w:tcW w:w="817" w:type="dxa"/>
          </w:tcPr>
          <w:p w:rsidR="001667CF" w:rsidRPr="00EE4478" w:rsidRDefault="001667CF" w:rsidP="00481F46">
            <w:pPr>
              <w:pStyle w:val="ListParagraph"/>
              <w:numPr>
                <w:ilvl w:val="2"/>
                <w:numId w:val="55"/>
              </w:numPr>
              <w:tabs>
                <w:tab w:val="left" w:pos="567"/>
              </w:tabs>
              <w:spacing w:after="0" w:line="240" w:lineRule="auto"/>
              <w:ind w:left="0" w:firstLine="0"/>
              <w:rPr>
                <w:rFonts w:ascii="Times New Roman" w:hAnsi="Times New Roman" w:cs="Times New Roman"/>
                <w:sz w:val="24"/>
                <w:szCs w:val="24"/>
              </w:rPr>
            </w:pPr>
          </w:p>
        </w:tc>
        <w:tc>
          <w:tcPr>
            <w:tcW w:w="2451" w:type="dxa"/>
          </w:tcPr>
          <w:p w:rsidR="001667CF" w:rsidRPr="00B43C7B" w:rsidRDefault="001667CF" w:rsidP="00EA7037">
            <w:pPr>
              <w:pStyle w:val="a7"/>
              <w:spacing w:before="0" w:after="0"/>
            </w:pPr>
            <w:r w:rsidRPr="00B43C7B">
              <w:t>…</w:t>
            </w:r>
          </w:p>
        </w:tc>
        <w:tc>
          <w:tcPr>
            <w:tcW w:w="1813" w:type="dxa"/>
            <w:gridSpan w:val="2"/>
          </w:tcPr>
          <w:p w:rsidR="001667CF" w:rsidRPr="00B43C7B" w:rsidRDefault="001667CF" w:rsidP="00EA7037">
            <w:pPr>
              <w:pStyle w:val="a7"/>
              <w:spacing w:before="0" w:after="0"/>
            </w:pPr>
          </w:p>
        </w:tc>
        <w:tc>
          <w:tcPr>
            <w:tcW w:w="2203" w:type="dxa"/>
            <w:gridSpan w:val="2"/>
          </w:tcPr>
          <w:p w:rsidR="001667CF" w:rsidRPr="00B43C7B" w:rsidRDefault="001667CF" w:rsidP="00EA7037">
            <w:pPr>
              <w:pStyle w:val="a7"/>
              <w:spacing w:before="0" w:after="0"/>
            </w:pPr>
          </w:p>
        </w:tc>
        <w:tc>
          <w:tcPr>
            <w:tcW w:w="1047" w:type="dxa"/>
            <w:gridSpan w:val="2"/>
          </w:tcPr>
          <w:p w:rsidR="001667CF" w:rsidRPr="00B43C7B" w:rsidRDefault="001667CF" w:rsidP="00EA7037">
            <w:pPr>
              <w:pStyle w:val="a7"/>
              <w:spacing w:before="0" w:after="0"/>
            </w:pPr>
          </w:p>
        </w:tc>
        <w:tc>
          <w:tcPr>
            <w:tcW w:w="918" w:type="dxa"/>
          </w:tcPr>
          <w:p w:rsidR="001667CF" w:rsidRPr="00B43C7B" w:rsidRDefault="001667CF" w:rsidP="00EA7037">
            <w:pPr>
              <w:pStyle w:val="a7"/>
              <w:spacing w:before="0" w:after="0"/>
            </w:pPr>
          </w:p>
        </w:tc>
        <w:tc>
          <w:tcPr>
            <w:tcW w:w="1174" w:type="dxa"/>
          </w:tcPr>
          <w:p w:rsidR="001667CF" w:rsidRPr="00B43C7B" w:rsidRDefault="001667CF" w:rsidP="00EA7037">
            <w:pPr>
              <w:pStyle w:val="a7"/>
              <w:spacing w:before="0" w:after="0"/>
            </w:pPr>
          </w:p>
        </w:tc>
        <w:tc>
          <w:tcPr>
            <w:tcW w:w="1813" w:type="dxa"/>
          </w:tcPr>
          <w:p w:rsidR="001667CF" w:rsidRPr="00B43C7B" w:rsidRDefault="001667CF" w:rsidP="00EA7037">
            <w:pPr>
              <w:pStyle w:val="a7"/>
              <w:spacing w:before="0" w:after="0"/>
            </w:pPr>
          </w:p>
        </w:tc>
        <w:tc>
          <w:tcPr>
            <w:tcW w:w="2642" w:type="dxa"/>
          </w:tcPr>
          <w:p w:rsidR="001667CF" w:rsidRPr="00B43C7B" w:rsidRDefault="001667CF" w:rsidP="00EA7037">
            <w:pPr>
              <w:pStyle w:val="a7"/>
              <w:spacing w:before="0" w:after="0"/>
            </w:pPr>
          </w:p>
        </w:tc>
      </w:tr>
      <w:tr w:rsidR="001667CF" w:rsidRPr="00B43C7B">
        <w:trPr>
          <w:trHeight w:val="227"/>
        </w:trPr>
        <w:tc>
          <w:tcPr>
            <w:tcW w:w="817" w:type="dxa"/>
          </w:tcPr>
          <w:p w:rsidR="001667CF" w:rsidRPr="00B43C7B" w:rsidRDefault="001667CF" w:rsidP="00EA7037">
            <w:pPr>
              <w:tabs>
                <w:tab w:val="num" w:pos="792"/>
              </w:tabs>
              <w:ind w:left="-288" w:firstLine="108"/>
              <w:jc w:val="center"/>
            </w:pPr>
            <w:r w:rsidRPr="00B43C7B">
              <w:t>…</w:t>
            </w:r>
          </w:p>
        </w:tc>
        <w:tc>
          <w:tcPr>
            <w:tcW w:w="2451" w:type="dxa"/>
          </w:tcPr>
          <w:p w:rsidR="001667CF" w:rsidRPr="00B43C7B" w:rsidRDefault="001667CF" w:rsidP="00EA7037">
            <w:pPr>
              <w:pStyle w:val="a7"/>
              <w:spacing w:before="0" w:after="0"/>
            </w:pPr>
            <w:r w:rsidRPr="00B43C7B">
              <w:t>…</w:t>
            </w:r>
          </w:p>
        </w:tc>
        <w:tc>
          <w:tcPr>
            <w:tcW w:w="1813" w:type="dxa"/>
            <w:gridSpan w:val="2"/>
          </w:tcPr>
          <w:p w:rsidR="001667CF" w:rsidRPr="00B43C7B" w:rsidRDefault="001667CF" w:rsidP="00EA7037">
            <w:pPr>
              <w:pStyle w:val="a7"/>
              <w:spacing w:before="0" w:after="0"/>
            </w:pPr>
          </w:p>
        </w:tc>
        <w:tc>
          <w:tcPr>
            <w:tcW w:w="2203" w:type="dxa"/>
            <w:gridSpan w:val="2"/>
          </w:tcPr>
          <w:p w:rsidR="001667CF" w:rsidRPr="00B43C7B" w:rsidRDefault="001667CF" w:rsidP="00EA7037">
            <w:pPr>
              <w:pStyle w:val="a7"/>
              <w:spacing w:before="0" w:after="0"/>
            </w:pPr>
          </w:p>
        </w:tc>
        <w:tc>
          <w:tcPr>
            <w:tcW w:w="1047" w:type="dxa"/>
            <w:gridSpan w:val="2"/>
          </w:tcPr>
          <w:p w:rsidR="001667CF" w:rsidRPr="00B43C7B" w:rsidRDefault="001667CF" w:rsidP="00EA7037">
            <w:pPr>
              <w:pStyle w:val="a7"/>
              <w:spacing w:before="0" w:after="0"/>
            </w:pPr>
          </w:p>
        </w:tc>
        <w:tc>
          <w:tcPr>
            <w:tcW w:w="918" w:type="dxa"/>
          </w:tcPr>
          <w:p w:rsidR="001667CF" w:rsidRPr="00B43C7B" w:rsidRDefault="001667CF" w:rsidP="00EA7037">
            <w:pPr>
              <w:pStyle w:val="a7"/>
              <w:spacing w:before="0" w:after="0"/>
            </w:pPr>
          </w:p>
        </w:tc>
        <w:tc>
          <w:tcPr>
            <w:tcW w:w="1174" w:type="dxa"/>
          </w:tcPr>
          <w:p w:rsidR="001667CF" w:rsidRPr="00B43C7B" w:rsidRDefault="001667CF" w:rsidP="00EA7037">
            <w:pPr>
              <w:pStyle w:val="a7"/>
              <w:spacing w:before="0" w:after="0"/>
            </w:pPr>
          </w:p>
        </w:tc>
        <w:tc>
          <w:tcPr>
            <w:tcW w:w="1813" w:type="dxa"/>
          </w:tcPr>
          <w:p w:rsidR="001667CF" w:rsidRPr="00B43C7B" w:rsidRDefault="001667CF" w:rsidP="00EA7037">
            <w:pPr>
              <w:pStyle w:val="a7"/>
              <w:spacing w:before="0" w:after="0"/>
            </w:pPr>
          </w:p>
        </w:tc>
        <w:tc>
          <w:tcPr>
            <w:tcW w:w="2642" w:type="dxa"/>
          </w:tcPr>
          <w:p w:rsidR="001667CF" w:rsidRPr="00B43C7B" w:rsidRDefault="001667CF" w:rsidP="00EA7037">
            <w:pPr>
              <w:pStyle w:val="a7"/>
              <w:spacing w:before="0" w:after="0"/>
            </w:pPr>
          </w:p>
        </w:tc>
      </w:tr>
      <w:tr w:rsidR="001667CF" w:rsidRPr="00B43C7B">
        <w:trPr>
          <w:trHeight w:val="227"/>
        </w:trPr>
        <w:tc>
          <w:tcPr>
            <w:tcW w:w="7284" w:type="dxa"/>
            <w:gridSpan w:val="6"/>
          </w:tcPr>
          <w:p w:rsidR="001667CF" w:rsidRPr="00B43C7B" w:rsidRDefault="001667CF" w:rsidP="00EA7037">
            <w:pPr>
              <w:pStyle w:val="a7"/>
              <w:spacing w:before="0" w:after="0"/>
              <w:rPr>
                <w:b/>
                <w:bCs/>
              </w:rPr>
            </w:pPr>
            <w:r w:rsidRPr="00B43C7B">
              <w:rPr>
                <w:b/>
                <w:bCs/>
              </w:rPr>
              <w:t>ИТОГО:</w:t>
            </w:r>
          </w:p>
        </w:tc>
        <w:tc>
          <w:tcPr>
            <w:tcW w:w="1047" w:type="dxa"/>
            <w:gridSpan w:val="2"/>
          </w:tcPr>
          <w:p w:rsidR="001667CF" w:rsidRPr="00B43C7B" w:rsidRDefault="001667CF" w:rsidP="00EA7037">
            <w:pPr>
              <w:pStyle w:val="a7"/>
              <w:spacing w:before="0" w:after="0"/>
              <w:ind w:left="0"/>
              <w:rPr>
                <w:b/>
                <w:bCs/>
              </w:rPr>
            </w:pPr>
          </w:p>
        </w:tc>
        <w:tc>
          <w:tcPr>
            <w:tcW w:w="918" w:type="dxa"/>
          </w:tcPr>
          <w:p w:rsidR="001667CF" w:rsidRPr="00B43C7B" w:rsidRDefault="001667CF" w:rsidP="00EA7037">
            <w:pPr>
              <w:pStyle w:val="a7"/>
              <w:spacing w:before="0" w:after="0"/>
              <w:ind w:left="0"/>
              <w:rPr>
                <w:b/>
                <w:bCs/>
              </w:rPr>
            </w:pPr>
          </w:p>
        </w:tc>
        <w:tc>
          <w:tcPr>
            <w:tcW w:w="1174" w:type="dxa"/>
          </w:tcPr>
          <w:p w:rsidR="001667CF" w:rsidRPr="00B43C7B" w:rsidRDefault="001667CF" w:rsidP="00EA7037">
            <w:pPr>
              <w:pStyle w:val="a7"/>
              <w:spacing w:before="0" w:after="0"/>
              <w:rPr>
                <w:b/>
                <w:bCs/>
              </w:rPr>
            </w:pPr>
          </w:p>
        </w:tc>
        <w:tc>
          <w:tcPr>
            <w:tcW w:w="1813" w:type="dxa"/>
          </w:tcPr>
          <w:p w:rsidR="001667CF" w:rsidRPr="00B43C7B" w:rsidRDefault="001667CF" w:rsidP="00EA7037">
            <w:pPr>
              <w:pStyle w:val="a7"/>
              <w:spacing w:before="0" w:after="0"/>
              <w:rPr>
                <w:b/>
                <w:bCs/>
              </w:rPr>
            </w:pPr>
          </w:p>
        </w:tc>
        <w:tc>
          <w:tcPr>
            <w:tcW w:w="2642" w:type="dxa"/>
          </w:tcPr>
          <w:p w:rsidR="001667CF" w:rsidRPr="00B43C7B" w:rsidRDefault="001667CF" w:rsidP="00EA7037">
            <w:pPr>
              <w:pStyle w:val="a7"/>
              <w:spacing w:before="0" w:after="0"/>
              <w:jc w:val="center"/>
              <w:rPr>
                <w:b/>
                <w:bCs/>
              </w:rPr>
            </w:pPr>
            <w:r w:rsidRPr="00B43C7B">
              <w:rPr>
                <w:b/>
                <w:bCs/>
              </w:rPr>
              <w:t>Х</w:t>
            </w:r>
          </w:p>
        </w:tc>
      </w:tr>
      <w:tr w:rsidR="001667CF" w:rsidRPr="00B43C7B">
        <w:trPr>
          <w:trHeight w:val="227"/>
        </w:trPr>
        <w:tc>
          <w:tcPr>
            <w:tcW w:w="817" w:type="dxa"/>
          </w:tcPr>
          <w:p w:rsidR="001667CF" w:rsidRPr="00EE4478" w:rsidRDefault="001667CF" w:rsidP="00481F46">
            <w:pPr>
              <w:pStyle w:val="ListParagraph"/>
              <w:numPr>
                <w:ilvl w:val="0"/>
                <w:numId w:val="52"/>
              </w:numPr>
              <w:tabs>
                <w:tab w:val="left" w:pos="284"/>
              </w:tabs>
              <w:spacing w:after="0"/>
              <w:ind w:left="0" w:firstLine="0"/>
              <w:rPr>
                <w:rFonts w:ascii="Times New Roman" w:hAnsi="Times New Roman" w:cs="Times New Roman"/>
                <w:sz w:val="24"/>
                <w:szCs w:val="24"/>
              </w:rPr>
            </w:pPr>
          </w:p>
        </w:tc>
        <w:tc>
          <w:tcPr>
            <w:tcW w:w="14061" w:type="dxa"/>
            <w:gridSpan w:val="11"/>
          </w:tcPr>
          <w:p w:rsidR="001667CF" w:rsidRPr="00B43C7B" w:rsidRDefault="001667CF" w:rsidP="00EA7037">
            <w:pPr>
              <w:ind w:left="57" w:right="57"/>
              <w:rPr>
                <w:b/>
                <w:bCs/>
              </w:rPr>
            </w:pPr>
            <w:r>
              <w:rPr>
                <w:b/>
                <w:bCs/>
              </w:rPr>
              <w:t>Соисполнитель</w:t>
            </w:r>
            <w:r w:rsidRPr="00B43C7B">
              <w:rPr>
                <w:b/>
                <w:bCs/>
              </w:rPr>
              <w:t xml:space="preserve"> </w:t>
            </w:r>
            <w:r w:rsidRPr="00B43C7B">
              <w:rPr>
                <w:b/>
                <w:bCs/>
                <w:i/>
                <w:iCs/>
              </w:rPr>
              <w:t xml:space="preserve">1_____________ [указываются организационно-правовая форма и наименование </w:t>
            </w:r>
            <w:r>
              <w:rPr>
                <w:b/>
                <w:bCs/>
                <w:i/>
                <w:iCs/>
              </w:rPr>
              <w:t>Соисполнителя</w:t>
            </w:r>
            <w:r w:rsidRPr="00B43C7B">
              <w:rPr>
                <w:b/>
                <w:bCs/>
                <w:i/>
                <w:iCs/>
              </w:rPr>
              <w:t xml:space="preserve"> 1]</w:t>
            </w:r>
          </w:p>
        </w:tc>
      </w:tr>
      <w:tr w:rsidR="001667CF" w:rsidRPr="00B43C7B">
        <w:trPr>
          <w:trHeight w:val="228"/>
        </w:trPr>
        <w:tc>
          <w:tcPr>
            <w:tcW w:w="817" w:type="dxa"/>
          </w:tcPr>
          <w:p w:rsidR="001667CF" w:rsidRPr="00EE4478" w:rsidRDefault="001667CF" w:rsidP="00481F46">
            <w:pPr>
              <w:pStyle w:val="ListParagraph"/>
              <w:numPr>
                <w:ilvl w:val="1"/>
                <w:numId w:val="56"/>
              </w:numPr>
              <w:spacing w:after="0"/>
              <w:ind w:left="0" w:firstLine="0"/>
              <w:rPr>
                <w:rFonts w:ascii="Times New Roman" w:hAnsi="Times New Roman" w:cs="Times New Roman"/>
                <w:b/>
                <w:bCs/>
                <w:sz w:val="24"/>
                <w:szCs w:val="24"/>
              </w:rPr>
            </w:pPr>
          </w:p>
        </w:tc>
        <w:tc>
          <w:tcPr>
            <w:tcW w:w="2493" w:type="dxa"/>
            <w:gridSpan w:val="2"/>
          </w:tcPr>
          <w:p w:rsidR="001667CF" w:rsidRPr="00B43C7B" w:rsidRDefault="001667CF" w:rsidP="00EA7037">
            <w:pPr>
              <w:ind w:left="57" w:right="57"/>
              <w:rPr>
                <w:snapToGrid w:val="0"/>
              </w:rPr>
            </w:pPr>
            <w:r w:rsidRPr="00B43C7B">
              <w:rPr>
                <w:b/>
                <w:bCs/>
                <w:i/>
                <w:iCs/>
              </w:rPr>
              <w:t>Договор №А от дд.мм.гггг</w:t>
            </w:r>
          </w:p>
        </w:tc>
        <w:tc>
          <w:tcPr>
            <w:tcW w:w="1812" w:type="dxa"/>
            <w:gridSpan w:val="2"/>
          </w:tcPr>
          <w:p w:rsidR="001667CF" w:rsidRPr="00B43C7B" w:rsidRDefault="001667CF" w:rsidP="00EA7037">
            <w:pPr>
              <w:ind w:left="57" w:right="57"/>
              <w:rPr>
                <w:snapToGrid w:val="0"/>
              </w:rPr>
            </w:pPr>
          </w:p>
        </w:tc>
        <w:tc>
          <w:tcPr>
            <w:tcW w:w="2205" w:type="dxa"/>
            <w:gridSpan w:val="2"/>
          </w:tcPr>
          <w:p w:rsidR="001667CF" w:rsidRPr="00B43C7B" w:rsidRDefault="001667CF" w:rsidP="00EA7037">
            <w:pPr>
              <w:ind w:left="57" w:right="57"/>
              <w:rPr>
                <w:snapToGrid w:val="0"/>
              </w:rPr>
            </w:pPr>
          </w:p>
        </w:tc>
        <w:tc>
          <w:tcPr>
            <w:tcW w:w="1004" w:type="dxa"/>
          </w:tcPr>
          <w:p w:rsidR="001667CF" w:rsidRPr="00B43C7B" w:rsidRDefault="001667CF" w:rsidP="00EA7037">
            <w:pPr>
              <w:ind w:left="57" w:right="57"/>
              <w:rPr>
                <w:snapToGrid w:val="0"/>
              </w:rPr>
            </w:pPr>
          </w:p>
        </w:tc>
        <w:tc>
          <w:tcPr>
            <w:tcW w:w="918" w:type="dxa"/>
          </w:tcPr>
          <w:p w:rsidR="001667CF" w:rsidRPr="00B43C7B" w:rsidRDefault="001667CF" w:rsidP="00EA7037">
            <w:pPr>
              <w:ind w:left="57" w:right="57"/>
              <w:rPr>
                <w:snapToGrid w:val="0"/>
              </w:rPr>
            </w:pPr>
          </w:p>
        </w:tc>
        <w:tc>
          <w:tcPr>
            <w:tcW w:w="1174" w:type="dxa"/>
          </w:tcPr>
          <w:p w:rsidR="001667CF" w:rsidRPr="00B43C7B" w:rsidRDefault="001667CF" w:rsidP="00EA7037">
            <w:pPr>
              <w:ind w:left="57" w:right="57"/>
              <w:rPr>
                <w:snapToGrid w:val="0"/>
              </w:rPr>
            </w:pPr>
          </w:p>
        </w:tc>
        <w:tc>
          <w:tcPr>
            <w:tcW w:w="1813" w:type="dxa"/>
          </w:tcPr>
          <w:p w:rsidR="001667CF" w:rsidRPr="00B43C7B" w:rsidRDefault="001667CF" w:rsidP="00EA7037">
            <w:pPr>
              <w:ind w:left="57" w:right="57"/>
              <w:rPr>
                <w:snapToGrid w:val="0"/>
              </w:rPr>
            </w:pPr>
          </w:p>
        </w:tc>
        <w:tc>
          <w:tcPr>
            <w:tcW w:w="2642" w:type="dxa"/>
          </w:tcPr>
          <w:p w:rsidR="001667CF" w:rsidRPr="00B43C7B" w:rsidRDefault="001667CF" w:rsidP="00EA7037">
            <w:pPr>
              <w:ind w:left="57" w:right="57"/>
              <w:rPr>
                <w:snapToGrid w:val="0"/>
              </w:rPr>
            </w:pPr>
          </w:p>
        </w:tc>
      </w:tr>
      <w:tr w:rsidR="001667CF" w:rsidRPr="00B43C7B">
        <w:trPr>
          <w:trHeight w:val="228"/>
        </w:trPr>
        <w:tc>
          <w:tcPr>
            <w:tcW w:w="817" w:type="dxa"/>
          </w:tcPr>
          <w:p w:rsidR="001667CF" w:rsidRPr="00EE4478" w:rsidRDefault="001667CF" w:rsidP="00481F46">
            <w:pPr>
              <w:pStyle w:val="ListParagraph"/>
              <w:numPr>
                <w:ilvl w:val="2"/>
                <w:numId w:val="56"/>
              </w:numPr>
              <w:spacing w:after="0"/>
              <w:ind w:left="0" w:firstLine="0"/>
              <w:rPr>
                <w:rFonts w:ascii="Times New Roman" w:hAnsi="Times New Roman" w:cs="Times New Roman"/>
                <w:sz w:val="24"/>
                <w:szCs w:val="24"/>
              </w:rPr>
            </w:pPr>
          </w:p>
        </w:tc>
        <w:tc>
          <w:tcPr>
            <w:tcW w:w="6510" w:type="dxa"/>
            <w:gridSpan w:val="6"/>
          </w:tcPr>
          <w:p w:rsidR="001667CF" w:rsidRPr="00B43C7B" w:rsidRDefault="001667CF" w:rsidP="00EA7037">
            <w:pPr>
              <w:pStyle w:val="a7"/>
              <w:spacing w:before="0" w:after="0"/>
              <w:rPr>
                <w:i/>
                <w:iCs/>
              </w:rPr>
            </w:pPr>
            <w:r w:rsidRPr="00B43C7B">
              <w:rPr>
                <w:i/>
                <w:iCs/>
              </w:rPr>
              <w:t>Акт сдачи-приемки услуг № 1 от дд.мм.гггг к Договору №</w:t>
            </w:r>
            <w:r>
              <w:rPr>
                <w:i/>
                <w:iCs/>
              </w:rPr>
              <w:t>А</w:t>
            </w:r>
          </w:p>
        </w:tc>
        <w:tc>
          <w:tcPr>
            <w:tcW w:w="1004" w:type="dxa"/>
          </w:tcPr>
          <w:p w:rsidR="001667CF" w:rsidRPr="00B43C7B" w:rsidRDefault="001667CF" w:rsidP="00EA7037">
            <w:pPr>
              <w:ind w:left="57" w:right="57"/>
              <w:jc w:val="center"/>
              <w:rPr>
                <w:snapToGrid w:val="0"/>
              </w:rPr>
            </w:pPr>
            <w:r w:rsidRPr="00B43C7B">
              <w:rPr>
                <w:snapToGrid w:val="0"/>
              </w:rPr>
              <w:t>Х</w:t>
            </w:r>
          </w:p>
        </w:tc>
        <w:tc>
          <w:tcPr>
            <w:tcW w:w="918" w:type="dxa"/>
          </w:tcPr>
          <w:p w:rsidR="001667CF" w:rsidRPr="00B43C7B" w:rsidRDefault="001667CF" w:rsidP="00EA7037">
            <w:pPr>
              <w:ind w:left="57" w:right="57"/>
              <w:jc w:val="center"/>
              <w:rPr>
                <w:snapToGrid w:val="0"/>
              </w:rPr>
            </w:pPr>
            <w:r w:rsidRPr="00B43C7B">
              <w:rPr>
                <w:snapToGrid w:val="0"/>
              </w:rPr>
              <w:t>Х</w:t>
            </w:r>
          </w:p>
        </w:tc>
        <w:tc>
          <w:tcPr>
            <w:tcW w:w="1174" w:type="dxa"/>
          </w:tcPr>
          <w:p w:rsidR="001667CF" w:rsidRPr="00B43C7B" w:rsidRDefault="001667CF" w:rsidP="00EA7037">
            <w:pPr>
              <w:ind w:left="57" w:right="57"/>
              <w:rPr>
                <w:snapToGrid w:val="0"/>
              </w:rPr>
            </w:pPr>
          </w:p>
        </w:tc>
        <w:tc>
          <w:tcPr>
            <w:tcW w:w="1813" w:type="dxa"/>
          </w:tcPr>
          <w:p w:rsidR="001667CF" w:rsidRPr="00B43C7B" w:rsidRDefault="001667CF" w:rsidP="00EA7037">
            <w:pPr>
              <w:ind w:left="57" w:right="57"/>
              <w:rPr>
                <w:snapToGrid w:val="0"/>
              </w:rPr>
            </w:pPr>
          </w:p>
        </w:tc>
        <w:tc>
          <w:tcPr>
            <w:tcW w:w="2642" w:type="dxa"/>
          </w:tcPr>
          <w:p w:rsidR="001667CF" w:rsidRPr="00B43C7B" w:rsidRDefault="001667CF" w:rsidP="00EA7037">
            <w:pPr>
              <w:ind w:left="57" w:right="57"/>
              <w:rPr>
                <w:snapToGrid w:val="0"/>
              </w:rPr>
            </w:pPr>
          </w:p>
        </w:tc>
      </w:tr>
      <w:tr w:rsidR="001667CF" w:rsidRPr="00B43C7B">
        <w:trPr>
          <w:trHeight w:val="228"/>
        </w:trPr>
        <w:tc>
          <w:tcPr>
            <w:tcW w:w="817" w:type="dxa"/>
          </w:tcPr>
          <w:p w:rsidR="001667CF" w:rsidRPr="00B43C7B" w:rsidRDefault="001667CF" w:rsidP="00EA7037">
            <w:pPr>
              <w:tabs>
                <w:tab w:val="num" w:pos="792"/>
              </w:tabs>
              <w:ind w:left="-288" w:firstLine="108"/>
              <w:jc w:val="center"/>
            </w:pPr>
            <w:r w:rsidRPr="00B43C7B">
              <w:t>…</w:t>
            </w:r>
          </w:p>
        </w:tc>
        <w:tc>
          <w:tcPr>
            <w:tcW w:w="2493" w:type="dxa"/>
            <w:gridSpan w:val="2"/>
          </w:tcPr>
          <w:p w:rsidR="001667CF" w:rsidRPr="00B43C7B" w:rsidRDefault="001667CF" w:rsidP="00EA7037">
            <w:pPr>
              <w:ind w:left="57" w:right="57"/>
              <w:rPr>
                <w:snapToGrid w:val="0"/>
              </w:rPr>
            </w:pPr>
            <w:r w:rsidRPr="00B43C7B">
              <w:rPr>
                <w:snapToGrid w:val="0"/>
              </w:rPr>
              <w:t>…</w:t>
            </w:r>
          </w:p>
        </w:tc>
        <w:tc>
          <w:tcPr>
            <w:tcW w:w="1812" w:type="dxa"/>
            <w:gridSpan w:val="2"/>
          </w:tcPr>
          <w:p w:rsidR="001667CF" w:rsidRPr="00B43C7B" w:rsidRDefault="001667CF" w:rsidP="00EA7037">
            <w:pPr>
              <w:ind w:left="57" w:right="57"/>
              <w:rPr>
                <w:snapToGrid w:val="0"/>
              </w:rPr>
            </w:pPr>
          </w:p>
        </w:tc>
        <w:tc>
          <w:tcPr>
            <w:tcW w:w="2205" w:type="dxa"/>
            <w:gridSpan w:val="2"/>
          </w:tcPr>
          <w:p w:rsidR="001667CF" w:rsidRPr="00B43C7B" w:rsidRDefault="001667CF" w:rsidP="00EA7037">
            <w:pPr>
              <w:ind w:left="57" w:right="57"/>
              <w:rPr>
                <w:snapToGrid w:val="0"/>
              </w:rPr>
            </w:pPr>
          </w:p>
        </w:tc>
        <w:tc>
          <w:tcPr>
            <w:tcW w:w="1004" w:type="dxa"/>
          </w:tcPr>
          <w:p w:rsidR="001667CF" w:rsidRPr="00B43C7B" w:rsidRDefault="001667CF" w:rsidP="00EA7037">
            <w:pPr>
              <w:ind w:left="57" w:right="57"/>
              <w:jc w:val="center"/>
              <w:rPr>
                <w:snapToGrid w:val="0"/>
              </w:rPr>
            </w:pPr>
            <w:r w:rsidRPr="00B43C7B">
              <w:rPr>
                <w:snapToGrid w:val="0"/>
              </w:rPr>
              <w:t>…</w:t>
            </w:r>
          </w:p>
        </w:tc>
        <w:tc>
          <w:tcPr>
            <w:tcW w:w="918" w:type="dxa"/>
          </w:tcPr>
          <w:p w:rsidR="001667CF" w:rsidRPr="00B43C7B" w:rsidRDefault="001667CF" w:rsidP="00EA7037">
            <w:pPr>
              <w:ind w:left="57" w:right="57"/>
              <w:jc w:val="center"/>
              <w:rPr>
                <w:snapToGrid w:val="0"/>
              </w:rPr>
            </w:pPr>
            <w:r w:rsidRPr="00B43C7B">
              <w:rPr>
                <w:snapToGrid w:val="0"/>
              </w:rPr>
              <w:t>…</w:t>
            </w:r>
          </w:p>
        </w:tc>
        <w:tc>
          <w:tcPr>
            <w:tcW w:w="1174" w:type="dxa"/>
          </w:tcPr>
          <w:p w:rsidR="001667CF" w:rsidRPr="00B43C7B" w:rsidRDefault="001667CF" w:rsidP="00EA7037">
            <w:pPr>
              <w:ind w:left="57" w:right="57"/>
              <w:rPr>
                <w:snapToGrid w:val="0"/>
              </w:rPr>
            </w:pPr>
          </w:p>
        </w:tc>
        <w:tc>
          <w:tcPr>
            <w:tcW w:w="1813" w:type="dxa"/>
          </w:tcPr>
          <w:p w:rsidR="001667CF" w:rsidRPr="00B43C7B" w:rsidRDefault="001667CF" w:rsidP="00EA7037">
            <w:pPr>
              <w:ind w:left="57" w:right="57"/>
              <w:rPr>
                <w:snapToGrid w:val="0"/>
              </w:rPr>
            </w:pPr>
          </w:p>
        </w:tc>
        <w:tc>
          <w:tcPr>
            <w:tcW w:w="2642" w:type="dxa"/>
          </w:tcPr>
          <w:p w:rsidR="001667CF" w:rsidRPr="00B43C7B" w:rsidRDefault="001667CF" w:rsidP="00EA7037">
            <w:pPr>
              <w:ind w:left="57" w:right="57"/>
              <w:rPr>
                <w:snapToGrid w:val="0"/>
              </w:rPr>
            </w:pPr>
          </w:p>
        </w:tc>
      </w:tr>
      <w:tr w:rsidR="001667CF" w:rsidRPr="00B43C7B">
        <w:trPr>
          <w:trHeight w:val="228"/>
        </w:trPr>
        <w:tc>
          <w:tcPr>
            <w:tcW w:w="817" w:type="dxa"/>
          </w:tcPr>
          <w:p w:rsidR="001667CF" w:rsidRPr="00B43C7B" w:rsidRDefault="001667CF" w:rsidP="00EA7037">
            <w:pPr>
              <w:tabs>
                <w:tab w:val="num" w:pos="792"/>
              </w:tabs>
              <w:ind w:left="-288" w:firstLine="108"/>
              <w:jc w:val="center"/>
            </w:pPr>
          </w:p>
        </w:tc>
        <w:tc>
          <w:tcPr>
            <w:tcW w:w="6510" w:type="dxa"/>
            <w:gridSpan w:val="6"/>
          </w:tcPr>
          <w:p w:rsidR="001667CF" w:rsidRPr="00B43C7B" w:rsidRDefault="001667CF" w:rsidP="00EA7037">
            <w:pPr>
              <w:ind w:left="57" w:right="57"/>
              <w:rPr>
                <w:snapToGrid w:val="0"/>
              </w:rPr>
            </w:pPr>
            <w:r w:rsidRPr="00B43C7B">
              <w:rPr>
                <w:b/>
                <w:bCs/>
              </w:rPr>
              <w:t>ИТОГО:</w:t>
            </w:r>
          </w:p>
        </w:tc>
        <w:tc>
          <w:tcPr>
            <w:tcW w:w="1004" w:type="dxa"/>
          </w:tcPr>
          <w:p w:rsidR="001667CF" w:rsidRPr="00B43C7B" w:rsidRDefault="001667CF" w:rsidP="00EA7037">
            <w:pPr>
              <w:ind w:right="57"/>
              <w:rPr>
                <w:snapToGrid w:val="0"/>
              </w:rPr>
            </w:pPr>
          </w:p>
        </w:tc>
        <w:tc>
          <w:tcPr>
            <w:tcW w:w="918" w:type="dxa"/>
          </w:tcPr>
          <w:p w:rsidR="001667CF" w:rsidRPr="00B43C7B" w:rsidRDefault="001667CF" w:rsidP="00EA7037">
            <w:pPr>
              <w:ind w:right="57"/>
              <w:rPr>
                <w:snapToGrid w:val="0"/>
              </w:rPr>
            </w:pPr>
          </w:p>
        </w:tc>
        <w:tc>
          <w:tcPr>
            <w:tcW w:w="1174" w:type="dxa"/>
          </w:tcPr>
          <w:p w:rsidR="001667CF" w:rsidRPr="00B43C7B" w:rsidRDefault="001667CF" w:rsidP="00EA7037">
            <w:pPr>
              <w:ind w:left="57" w:right="57"/>
              <w:jc w:val="center"/>
              <w:rPr>
                <w:snapToGrid w:val="0"/>
              </w:rPr>
            </w:pPr>
          </w:p>
        </w:tc>
        <w:tc>
          <w:tcPr>
            <w:tcW w:w="1813" w:type="dxa"/>
          </w:tcPr>
          <w:p w:rsidR="001667CF" w:rsidRPr="00B43C7B" w:rsidRDefault="001667CF" w:rsidP="00EA7037">
            <w:pPr>
              <w:ind w:left="57" w:right="57"/>
              <w:jc w:val="center"/>
              <w:rPr>
                <w:snapToGrid w:val="0"/>
              </w:rPr>
            </w:pPr>
          </w:p>
        </w:tc>
        <w:tc>
          <w:tcPr>
            <w:tcW w:w="2642" w:type="dxa"/>
          </w:tcPr>
          <w:p w:rsidR="001667CF" w:rsidRPr="00B43C7B" w:rsidRDefault="001667CF" w:rsidP="00EA7037">
            <w:pPr>
              <w:ind w:left="57" w:right="57"/>
              <w:jc w:val="center"/>
              <w:rPr>
                <w:snapToGrid w:val="0"/>
              </w:rPr>
            </w:pPr>
            <w:r w:rsidRPr="00B43C7B">
              <w:rPr>
                <w:snapToGrid w:val="0"/>
              </w:rPr>
              <w:t>Х</w:t>
            </w:r>
          </w:p>
        </w:tc>
      </w:tr>
      <w:tr w:rsidR="001667CF" w:rsidRPr="00B43C7B">
        <w:trPr>
          <w:trHeight w:val="228"/>
        </w:trPr>
        <w:tc>
          <w:tcPr>
            <w:tcW w:w="817" w:type="dxa"/>
          </w:tcPr>
          <w:p w:rsidR="001667CF" w:rsidRPr="00EE4478" w:rsidDel="002B43B5" w:rsidRDefault="001667CF" w:rsidP="00481F46">
            <w:pPr>
              <w:pStyle w:val="ListParagraph"/>
              <w:numPr>
                <w:ilvl w:val="0"/>
                <w:numId w:val="52"/>
              </w:numPr>
              <w:tabs>
                <w:tab w:val="left" w:pos="284"/>
              </w:tabs>
              <w:spacing w:after="0"/>
              <w:ind w:left="0" w:firstLine="0"/>
              <w:rPr>
                <w:rFonts w:ascii="Times New Roman" w:hAnsi="Times New Roman" w:cs="Times New Roman"/>
                <w:sz w:val="24"/>
                <w:szCs w:val="24"/>
              </w:rPr>
            </w:pPr>
          </w:p>
        </w:tc>
        <w:tc>
          <w:tcPr>
            <w:tcW w:w="14061" w:type="dxa"/>
            <w:gridSpan w:val="11"/>
          </w:tcPr>
          <w:p w:rsidR="001667CF" w:rsidRPr="00B43C7B" w:rsidRDefault="001667CF" w:rsidP="00EA7037">
            <w:pPr>
              <w:ind w:left="57" w:right="57"/>
              <w:rPr>
                <w:b/>
                <w:bCs/>
              </w:rPr>
            </w:pPr>
            <w:r>
              <w:rPr>
                <w:b/>
                <w:bCs/>
              </w:rPr>
              <w:t>Соисполнитель</w:t>
            </w:r>
            <w:r w:rsidRPr="00B43C7B">
              <w:rPr>
                <w:b/>
                <w:bCs/>
              </w:rPr>
              <w:t xml:space="preserve"> </w:t>
            </w:r>
            <w:r w:rsidRPr="00B43C7B">
              <w:rPr>
                <w:b/>
                <w:bCs/>
                <w:i/>
                <w:iCs/>
              </w:rPr>
              <w:t xml:space="preserve">2_____________ [указываются организационно-правовая форма и наименование </w:t>
            </w:r>
            <w:r>
              <w:rPr>
                <w:b/>
                <w:bCs/>
                <w:i/>
                <w:iCs/>
              </w:rPr>
              <w:t>Соисполнителя</w:t>
            </w:r>
            <w:r w:rsidRPr="00B43C7B">
              <w:rPr>
                <w:b/>
                <w:bCs/>
                <w:i/>
                <w:iCs/>
              </w:rPr>
              <w:t xml:space="preserve"> 2]</w:t>
            </w:r>
          </w:p>
        </w:tc>
      </w:tr>
      <w:tr w:rsidR="001667CF" w:rsidRPr="00B43C7B">
        <w:trPr>
          <w:trHeight w:val="228"/>
        </w:trPr>
        <w:tc>
          <w:tcPr>
            <w:tcW w:w="817" w:type="dxa"/>
          </w:tcPr>
          <w:p w:rsidR="001667CF" w:rsidRPr="00B43C7B" w:rsidDel="002B43B5" w:rsidRDefault="001667CF" w:rsidP="00EA7037">
            <w:pPr>
              <w:tabs>
                <w:tab w:val="num" w:pos="792"/>
              </w:tabs>
              <w:ind w:left="-288" w:firstLine="108"/>
              <w:jc w:val="center"/>
            </w:pPr>
            <w:r w:rsidRPr="00B43C7B">
              <w:t>…</w:t>
            </w:r>
          </w:p>
        </w:tc>
        <w:tc>
          <w:tcPr>
            <w:tcW w:w="2493" w:type="dxa"/>
            <w:gridSpan w:val="2"/>
          </w:tcPr>
          <w:p w:rsidR="001667CF" w:rsidRPr="00B43C7B" w:rsidRDefault="001667CF" w:rsidP="00EA7037">
            <w:pPr>
              <w:ind w:left="57" w:right="57"/>
              <w:rPr>
                <w:snapToGrid w:val="0"/>
              </w:rPr>
            </w:pPr>
            <w:r w:rsidRPr="00B43C7B">
              <w:rPr>
                <w:snapToGrid w:val="0"/>
              </w:rPr>
              <w:t>…</w:t>
            </w:r>
          </w:p>
        </w:tc>
        <w:tc>
          <w:tcPr>
            <w:tcW w:w="1812" w:type="dxa"/>
            <w:gridSpan w:val="2"/>
          </w:tcPr>
          <w:p w:rsidR="001667CF" w:rsidRPr="00B43C7B" w:rsidRDefault="001667CF" w:rsidP="00EA7037">
            <w:pPr>
              <w:ind w:left="57" w:right="57"/>
              <w:rPr>
                <w:snapToGrid w:val="0"/>
              </w:rPr>
            </w:pPr>
          </w:p>
        </w:tc>
        <w:tc>
          <w:tcPr>
            <w:tcW w:w="2205" w:type="dxa"/>
            <w:gridSpan w:val="2"/>
          </w:tcPr>
          <w:p w:rsidR="001667CF" w:rsidRPr="00B43C7B" w:rsidRDefault="001667CF" w:rsidP="00EA7037">
            <w:pPr>
              <w:ind w:left="57" w:right="57"/>
              <w:rPr>
                <w:snapToGrid w:val="0"/>
              </w:rPr>
            </w:pPr>
          </w:p>
        </w:tc>
        <w:tc>
          <w:tcPr>
            <w:tcW w:w="1004" w:type="dxa"/>
          </w:tcPr>
          <w:p w:rsidR="001667CF" w:rsidRPr="00B43C7B" w:rsidRDefault="001667CF" w:rsidP="00EA7037">
            <w:pPr>
              <w:ind w:left="57" w:right="57"/>
              <w:rPr>
                <w:snapToGrid w:val="0"/>
              </w:rPr>
            </w:pPr>
          </w:p>
        </w:tc>
        <w:tc>
          <w:tcPr>
            <w:tcW w:w="918" w:type="dxa"/>
          </w:tcPr>
          <w:p w:rsidR="001667CF" w:rsidRPr="00B43C7B" w:rsidRDefault="001667CF" w:rsidP="00EA7037">
            <w:pPr>
              <w:ind w:left="57" w:right="57"/>
              <w:rPr>
                <w:snapToGrid w:val="0"/>
              </w:rPr>
            </w:pPr>
          </w:p>
        </w:tc>
        <w:tc>
          <w:tcPr>
            <w:tcW w:w="1174" w:type="dxa"/>
          </w:tcPr>
          <w:p w:rsidR="001667CF" w:rsidRPr="00B43C7B" w:rsidRDefault="001667CF" w:rsidP="00EA7037">
            <w:pPr>
              <w:ind w:left="57" w:right="57"/>
              <w:rPr>
                <w:snapToGrid w:val="0"/>
              </w:rPr>
            </w:pPr>
          </w:p>
        </w:tc>
        <w:tc>
          <w:tcPr>
            <w:tcW w:w="1813" w:type="dxa"/>
          </w:tcPr>
          <w:p w:rsidR="001667CF" w:rsidRPr="00B43C7B" w:rsidRDefault="001667CF" w:rsidP="00EA7037">
            <w:pPr>
              <w:ind w:left="57" w:right="57"/>
              <w:rPr>
                <w:snapToGrid w:val="0"/>
              </w:rPr>
            </w:pPr>
          </w:p>
        </w:tc>
        <w:tc>
          <w:tcPr>
            <w:tcW w:w="2642" w:type="dxa"/>
          </w:tcPr>
          <w:p w:rsidR="001667CF" w:rsidRPr="00B43C7B" w:rsidRDefault="001667CF" w:rsidP="00EA7037">
            <w:pPr>
              <w:ind w:left="57" w:right="57"/>
              <w:rPr>
                <w:snapToGrid w:val="0"/>
              </w:rPr>
            </w:pPr>
          </w:p>
        </w:tc>
      </w:tr>
      <w:tr w:rsidR="001667CF" w:rsidRPr="00B43C7B">
        <w:trPr>
          <w:trHeight w:val="228"/>
        </w:trPr>
        <w:tc>
          <w:tcPr>
            <w:tcW w:w="9249" w:type="dxa"/>
            <w:gridSpan w:val="9"/>
          </w:tcPr>
          <w:p w:rsidR="001667CF" w:rsidRPr="00B43C7B" w:rsidRDefault="001667CF" w:rsidP="00EA7037">
            <w:pPr>
              <w:ind w:left="57" w:right="57"/>
              <w:rPr>
                <w:snapToGrid w:val="0"/>
              </w:rPr>
            </w:pPr>
            <w:r w:rsidRPr="00B43C7B">
              <w:rPr>
                <w:b/>
                <w:bCs/>
              </w:rPr>
              <w:t>ИТОГО:</w:t>
            </w:r>
          </w:p>
        </w:tc>
        <w:tc>
          <w:tcPr>
            <w:tcW w:w="1174" w:type="dxa"/>
          </w:tcPr>
          <w:p w:rsidR="001667CF" w:rsidRPr="00B43C7B" w:rsidRDefault="001667CF" w:rsidP="00EA7037">
            <w:pPr>
              <w:ind w:left="57" w:right="57"/>
              <w:jc w:val="center"/>
              <w:rPr>
                <w:snapToGrid w:val="0"/>
              </w:rPr>
            </w:pPr>
          </w:p>
        </w:tc>
        <w:tc>
          <w:tcPr>
            <w:tcW w:w="1813" w:type="dxa"/>
          </w:tcPr>
          <w:p w:rsidR="001667CF" w:rsidRPr="00B43C7B" w:rsidRDefault="001667CF" w:rsidP="00EA7037">
            <w:pPr>
              <w:ind w:left="57" w:right="57"/>
              <w:jc w:val="center"/>
              <w:rPr>
                <w:snapToGrid w:val="0"/>
              </w:rPr>
            </w:pPr>
          </w:p>
        </w:tc>
        <w:tc>
          <w:tcPr>
            <w:tcW w:w="2642" w:type="dxa"/>
          </w:tcPr>
          <w:p w:rsidR="001667CF" w:rsidRPr="00B43C7B" w:rsidRDefault="001667CF" w:rsidP="00EA7037">
            <w:pPr>
              <w:ind w:left="57" w:right="57"/>
              <w:jc w:val="center"/>
              <w:rPr>
                <w:snapToGrid w:val="0"/>
              </w:rPr>
            </w:pPr>
            <w:r w:rsidRPr="00B43C7B">
              <w:rPr>
                <w:snapToGrid w:val="0"/>
              </w:rPr>
              <w:t>Х</w:t>
            </w:r>
          </w:p>
        </w:tc>
      </w:tr>
    </w:tbl>
    <w:p w:rsidR="001667CF" w:rsidRDefault="001667CF" w:rsidP="00714386">
      <w:pPr>
        <w:pStyle w:val="Times12"/>
        <w:ind w:firstLine="0"/>
        <w:jc w:val="left"/>
        <w:rPr>
          <w:sz w:val="28"/>
          <w:szCs w:val="28"/>
        </w:rPr>
      </w:pPr>
    </w:p>
    <w:p w:rsidR="001667CF" w:rsidRPr="00FC009D" w:rsidRDefault="001667CF" w:rsidP="00714386">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667CF" w:rsidRPr="00FC009D" w:rsidRDefault="001667CF" w:rsidP="00714386">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1667CF" w:rsidRPr="006B77E5" w:rsidRDefault="001667CF" w:rsidP="006B77E5">
      <w:pPr>
        <w:pStyle w:val="Times12"/>
        <w:ind w:firstLine="709"/>
        <w:rPr>
          <w:sz w:val="28"/>
          <w:szCs w:val="28"/>
        </w:rPr>
      </w:pPr>
      <w:r w:rsidRPr="00FC009D">
        <w:rPr>
          <w:sz w:val="28"/>
          <w:szCs w:val="28"/>
        </w:rPr>
        <w:t>М.П.</w:t>
      </w:r>
    </w:p>
    <w:p w:rsidR="001667CF" w:rsidRPr="00FC009D" w:rsidRDefault="001667CF" w:rsidP="00714386">
      <w:pPr>
        <w:pStyle w:val="Times12"/>
        <w:tabs>
          <w:tab w:val="left" w:pos="709"/>
          <w:tab w:val="left" w:pos="1134"/>
        </w:tabs>
        <w:ind w:firstLine="709"/>
      </w:pPr>
      <w:r w:rsidRPr="00FC009D">
        <w:t>ИНСТРУКЦИИ ПО ЗАПОЛНЕНИЮ</w:t>
      </w:r>
    </w:p>
    <w:p w:rsidR="001667CF" w:rsidRPr="00FC009D" w:rsidRDefault="001667CF" w:rsidP="00481F46">
      <w:pPr>
        <w:pStyle w:val="Times12"/>
        <w:numPr>
          <w:ilvl w:val="0"/>
          <w:numId w:val="51"/>
        </w:numPr>
        <w:tabs>
          <w:tab w:val="left" w:pos="1134"/>
        </w:tabs>
        <w:ind w:left="0" w:right="68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1667CF" w:rsidRPr="00FC009D" w:rsidRDefault="001667CF" w:rsidP="00481F46">
      <w:pPr>
        <w:pStyle w:val="Times12"/>
        <w:numPr>
          <w:ilvl w:val="0"/>
          <w:numId w:val="51"/>
        </w:numPr>
        <w:tabs>
          <w:tab w:val="left" w:pos="1134"/>
        </w:tabs>
        <w:ind w:left="0" w:right="68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1667CF" w:rsidRPr="00FC009D" w:rsidRDefault="001667CF" w:rsidP="00481F46">
      <w:pPr>
        <w:pStyle w:val="Times12"/>
        <w:numPr>
          <w:ilvl w:val="0"/>
          <w:numId w:val="51"/>
        </w:numPr>
        <w:tabs>
          <w:tab w:val="left" w:pos="1134"/>
        </w:tabs>
        <w:ind w:left="0" w:right="680" w:firstLine="709"/>
      </w:pPr>
      <w:r w:rsidRPr="00FC009D">
        <w:t xml:space="preserve">Участник </w:t>
      </w:r>
      <w:r>
        <w:t>закупки</w:t>
      </w:r>
      <w:r w:rsidRPr="00FC009D">
        <w:t xml:space="preserve"> указывает свое фирменное наименование (в т.ч. организационно-правовую форму).</w:t>
      </w:r>
    </w:p>
    <w:p w:rsidR="001667CF" w:rsidRPr="00FC009D" w:rsidRDefault="001667CF" w:rsidP="00481F46">
      <w:pPr>
        <w:pStyle w:val="Times12"/>
        <w:numPr>
          <w:ilvl w:val="0"/>
          <w:numId w:val="51"/>
        </w:numPr>
        <w:tabs>
          <w:tab w:val="left" w:pos="1134"/>
        </w:tabs>
        <w:ind w:left="0" w:right="680" w:firstLine="709"/>
      </w:pPr>
      <w:r w:rsidRPr="00FC009D">
        <w:t xml:space="preserve">В данной форме участник </w:t>
      </w:r>
      <w:r>
        <w:t>закупки</w:t>
      </w:r>
      <w:r w:rsidRPr="00FC009D">
        <w:t xml:space="preserve"> указывает перечень и годовые объемы выполнения договоров, сопоставимого характера и объема с предметом </w:t>
      </w:r>
      <w:r>
        <w:t>закупки</w:t>
      </w:r>
      <w:r w:rsidRPr="00FC009D">
        <w:t>.</w:t>
      </w:r>
    </w:p>
    <w:p w:rsidR="001667CF" w:rsidRDefault="001667CF" w:rsidP="00481F46">
      <w:pPr>
        <w:pStyle w:val="Times12"/>
        <w:numPr>
          <w:ilvl w:val="0"/>
          <w:numId w:val="51"/>
        </w:numPr>
        <w:tabs>
          <w:tab w:val="left" w:pos="1134"/>
        </w:tabs>
        <w:ind w:left="0" w:right="680" w:firstLine="709"/>
      </w:pPr>
      <w:r w:rsidRPr="00FC009D">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t>тоимость оказанных услуг (столб</w:t>
      </w:r>
      <w:r w:rsidRPr="00FC009D">
        <w:t>ц</w:t>
      </w:r>
      <w:r>
        <w:t>ы</w:t>
      </w:r>
      <w:r w:rsidRPr="00FC009D">
        <w:t> 7</w:t>
      </w:r>
      <w:r>
        <w:t>, 8</w:t>
      </w:r>
      <w:r w:rsidRPr="00FC009D">
        <w:t>) и срок завершения оказания услуг (столбец </w:t>
      </w:r>
      <w:r>
        <w:t>9</w:t>
      </w:r>
      <w:r w:rsidRPr="00FC009D">
        <w:t>).</w:t>
      </w:r>
    </w:p>
    <w:p w:rsidR="001667CF" w:rsidRPr="00FC009D" w:rsidRDefault="001667CF" w:rsidP="00481F46">
      <w:pPr>
        <w:pStyle w:val="Times12"/>
        <w:numPr>
          <w:ilvl w:val="0"/>
          <w:numId w:val="51"/>
        </w:numPr>
        <w:tabs>
          <w:tab w:val="left" w:pos="1134"/>
        </w:tabs>
        <w:ind w:left="0" w:right="680" w:firstLine="709"/>
      </w:pPr>
      <w:r w:rsidRPr="000E3922">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t>оказанных услуг</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667CF" w:rsidRPr="00FC009D" w:rsidRDefault="001667CF" w:rsidP="00481F46">
      <w:pPr>
        <w:pStyle w:val="Times12"/>
        <w:numPr>
          <w:ilvl w:val="0"/>
          <w:numId w:val="51"/>
        </w:numPr>
        <w:tabs>
          <w:tab w:val="left" w:pos="1134"/>
        </w:tabs>
        <w:ind w:left="0" w:right="680" w:firstLine="709"/>
      </w:pPr>
      <w:r w:rsidRPr="00FC009D">
        <w:t xml:space="preserve">Участник </w:t>
      </w:r>
      <w:r>
        <w:t>закупки</w:t>
      </w:r>
      <w:r w:rsidRPr="00FC009D">
        <w:t xml:space="preserve"> может самостоятельно выбрать договоры, которые, по его мнению, наилучшим образом характеризует его опыт. </w:t>
      </w:r>
    </w:p>
    <w:p w:rsidR="001667CF" w:rsidRPr="00FC009D" w:rsidRDefault="001667CF" w:rsidP="00714386">
      <w:pPr>
        <w:pStyle w:val="Times12"/>
        <w:tabs>
          <w:tab w:val="left" w:pos="1080"/>
        </w:tabs>
        <w:rPr>
          <w:sz w:val="22"/>
          <w:szCs w:val="22"/>
        </w:rPr>
      </w:pPr>
    </w:p>
    <w:p w:rsidR="001667CF" w:rsidRDefault="001667CF" w:rsidP="006B77E5">
      <w:pPr>
        <w:pStyle w:val="Times12"/>
        <w:ind w:firstLine="0"/>
        <w:rPr>
          <w:b/>
          <w:bCs/>
          <w:i/>
          <w:iCs/>
        </w:rPr>
        <w:sectPr w:rsidR="001667CF" w:rsidSect="001A79AB">
          <w:pgSz w:w="16840" w:h="11907" w:orient="landscape" w:code="9"/>
          <w:pgMar w:top="1134" w:right="1134" w:bottom="1134" w:left="1134" w:header="567" w:footer="567" w:gutter="0"/>
          <w:cols w:space="708"/>
          <w:docGrid w:linePitch="360"/>
        </w:sectPr>
      </w:pPr>
    </w:p>
    <w:p w:rsidR="001667CF" w:rsidRPr="009218EC" w:rsidRDefault="001667CF" w:rsidP="006B77E5">
      <w:pPr>
        <w:pStyle w:val="Times12"/>
        <w:ind w:firstLine="0"/>
        <w:jc w:val="right"/>
        <w:rPr>
          <w:sz w:val="28"/>
          <w:szCs w:val="28"/>
        </w:rPr>
      </w:pPr>
      <w:bookmarkStart w:id="127" w:name="_Toc412201968"/>
      <w:bookmarkStart w:id="128" w:name="_Toc412201969"/>
      <w:bookmarkStart w:id="129" w:name="_Toc412201970"/>
      <w:bookmarkStart w:id="130" w:name="_Toc412201971"/>
      <w:bookmarkStart w:id="131" w:name="_Toc412201972"/>
      <w:bookmarkStart w:id="132" w:name="_Toc412201973"/>
      <w:bookmarkStart w:id="133" w:name="_СПРАВКА_О_ПОСТАВКЕ"/>
      <w:bookmarkStart w:id="134" w:name="_Toc412201974"/>
      <w:bookmarkStart w:id="135" w:name="_Toc412201975"/>
      <w:bookmarkStart w:id="136" w:name="_Toc412201976"/>
      <w:bookmarkStart w:id="137" w:name="_Toc412201977"/>
      <w:bookmarkStart w:id="138" w:name="_Toc412201978"/>
      <w:bookmarkStart w:id="139" w:name="_Toc412201979"/>
      <w:bookmarkStart w:id="140" w:name="_Toc412201980"/>
      <w:bookmarkStart w:id="141" w:name="_Toc412201981"/>
      <w:bookmarkStart w:id="142" w:name="_Toc412201982"/>
      <w:bookmarkStart w:id="143" w:name="_Toc412201983"/>
      <w:bookmarkStart w:id="144" w:name="_Toc412201984"/>
      <w:bookmarkStart w:id="145" w:name="_Toc412201985"/>
      <w:bookmarkStart w:id="146" w:name="_Toc412201986"/>
      <w:bookmarkStart w:id="147" w:name="_Toc412201987"/>
      <w:bookmarkStart w:id="148" w:name="_Банковская_гарантия_обеспечения_Кон"/>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Pr>
          <w:sz w:val="28"/>
          <w:szCs w:val="28"/>
        </w:rPr>
        <w:t>Форма 4</w:t>
      </w:r>
    </w:p>
    <w:p w:rsidR="001667CF" w:rsidRPr="009218EC" w:rsidRDefault="001667CF" w:rsidP="00710042">
      <w:pPr>
        <w:pStyle w:val="Times12"/>
        <w:jc w:val="right"/>
        <w:rPr>
          <w:sz w:val="28"/>
          <w:szCs w:val="28"/>
        </w:rPr>
      </w:pPr>
      <w:r w:rsidRPr="009218EC">
        <w:rPr>
          <w:sz w:val="28"/>
          <w:szCs w:val="28"/>
        </w:rPr>
        <w:t>Приложение к заявке на участие в запросе предложений</w:t>
      </w:r>
    </w:p>
    <w:p w:rsidR="001667CF" w:rsidRPr="009218EC" w:rsidRDefault="001667CF" w:rsidP="00710042">
      <w:pPr>
        <w:pStyle w:val="Times12"/>
        <w:ind w:left="5245" w:firstLine="0"/>
        <w:jc w:val="left"/>
        <w:rPr>
          <w:sz w:val="28"/>
          <w:szCs w:val="28"/>
        </w:rPr>
      </w:pPr>
      <w:r w:rsidRPr="009218EC">
        <w:rPr>
          <w:sz w:val="28"/>
          <w:szCs w:val="28"/>
        </w:rPr>
        <w:t>от «___» __________ 20___ г. № ______</w:t>
      </w:r>
    </w:p>
    <w:p w:rsidR="001667CF" w:rsidRDefault="001667CF" w:rsidP="00710042">
      <w:pPr>
        <w:pStyle w:val="afe"/>
        <w:spacing w:before="0"/>
        <w:jc w:val="right"/>
        <w:rPr>
          <w:i/>
          <w:iCs/>
          <w:sz w:val="24"/>
          <w:szCs w:val="24"/>
        </w:rPr>
      </w:pPr>
    </w:p>
    <w:p w:rsidR="001667CF" w:rsidRDefault="001667CF" w:rsidP="009218EC">
      <w:pPr>
        <w:pStyle w:val="Heading2"/>
        <w:numPr>
          <w:ilvl w:val="0"/>
          <w:numId w:val="0"/>
        </w:numPr>
        <w:ind w:left="1134" w:hanging="1134"/>
        <w:jc w:val="center"/>
        <w:rPr>
          <w:rFonts w:ascii="Times New Roman" w:hAnsi="Times New Roman" w:cs="Times New Roman"/>
          <w:b w:val="0"/>
          <w:bCs w:val="0"/>
          <w:i w:val="0"/>
          <w:iCs w:val="0"/>
          <w:color w:val="FF0000"/>
        </w:rPr>
      </w:pPr>
      <w:bookmarkStart w:id="149" w:name="_Toc418078340"/>
      <w:r>
        <w:rPr>
          <w:rFonts w:ascii="Times New Roman" w:hAnsi="Times New Roman" w:cs="Times New Roman"/>
          <w:b w:val="0"/>
          <w:bCs w:val="0"/>
          <w:i w:val="0"/>
          <w:iCs w:val="0"/>
          <w:color w:val="FF0000"/>
        </w:rPr>
        <w:t>Форма письма, если для участника сделка не является крупной, либо с заинтересованностью (Форма 4)</w:t>
      </w:r>
      <w:bookmarkEnd w:id="149"/>
    </w:p>
    <w:p w:rsidR="001667CF" w:rsidRDefault="001667CF" w:rsidP="00710042">
      <w:pPr>
        <w:ind w:firstLine="709"/>
      </w:pPr>
      <w:r>
        <w:t>Письмо выполняется на бланке организации, с указанием даты и исходящего номера.</w:t>
      </w:r>
    </w:p>
    <w:p w:rsidR="001667CF" w:rsidRDefault="001667CF" w:rsidP="00710042">
      <w:pPr>
        <w:ind w:firstLine="709"/>
      </w:pPr>
    </w:p>
    <w:p w:rsidR="001667CF" w:rsidRDefault="001667CF" w:rsidP="00710042">
      <w:pPr>
        <w:pStyle w:val="NormalWeb"/>
        <w:spacing w:before="0" w:after="0"/>
        <w:ind w:firstLine="6481"/>
        <w:jc w:val="right"/>
      </w:pPr>
      <w:r>
        <w:t xml:space="preserve">Дата, исх. номер </w:t>
      </w:r>
    </w:p>
    <w:p w:rsidR="001667CF" w:rsidRDefault="001667CF" w:rsidP="00710042">
      <w:pPr>
        <w:pStyle w:val="NormalWeb"/>
        <w:spacing w:before="0" w:after="0"/>
        <w:ind w:firstLine="6481"/>
        <w:jc w:val="right"/>
      </w:pPr>
      <w:r>
        <w:t>Заказчику:</w:t>
      </w:r>
    </w:p>
    <w:p w:rsidR="001667CF" w:rsidRDefault="001667CF" w:rsidP="00710042">
      <w:pPr>
        <w:pStyle w:val="NormalWeb"/>
        <w:ind w:firstLine="6481"/>
        <w:jc w:val="right"/>
      </w:pPr>
      <w:r>
        <w:t>АО «ФЦНИВТ «СНПО «Элерон»</w:t>
      </w:r>
    </w:p>
    <w:p w:rsidR="001667CF" w:rsidRDefault="001667CF" w:rsidP="00710042">
      <w:pPr>
        <w:jc w:val="center"/>
      </w:pPr>
    </w:p>
    <w:p w:rsidR="001667CF" w:rsidRDefault="001667CF" w:rsidP="00710042">
      <w:pPr>
        <w:jc w:val="center"/>
      </w:pPr>
    </w:p>
    <w:p w:rsidR="001667CF" w:rsidRDefault="001667CF" w:rsidP="00710042">
      <w:pPr>
        <w:jc w:val="center"/>
      </w:pPr>
      <w:r>
        <w:t>Письмо</w:t>
      </w:r>
    </w:p>
    <w:p w:rsidR="001667CF" w:rsidRDefault="001667CF" w:rsidP="00710042">
      <w:pPr>
        <w:jc w:val="center"/>
      </w:pPr>
    </w:p>
    <w:p w:rsidR="001667CF" w:rsidRDefault="001667CF" w:rsidP="00710042">
      <w:pPr>
        <w:jc w:val="center"/>
      </w:pPr>
    </w:p>
    <w:p w:rsidR="001667CF" w:rsidRDefault="001667CF" w:rsidP="00710042">
      <w:pPr>
        <w:pStyle w:val="NormalWeb"/>
        <w:spacing w:before="0" w:after="0"/>
        <w:jc w:val="both"/>
      </w:pPr>
      <w:r>
        <w:t>(</w:t>
      </w:r>
      <w:r>
        <w:rPr>
          <w:i/>
          <w:iCs/>
        </w:rPr>
        <w:t>Наименование организации</w:t>
      </w:r>
      <w:r>
        <w:t>) сообщает, что сделка с АО «ФЦНИВТ «СНПО «Элерон» на (</w:t>
      </w:r>
      <w:r>
        <w:rPr>
          <w:i/>
          <w:iCs/>
        </w:rPr>
        <w:t>предмет договора</w:t>
      </w:r>
      <w:r>
        <w:t>):</w:t>
      </w:r>
    </w:p>
    <w:p w:rsidR="001667CF" w:rsidRDefault="001667CF" w:rsidP="00710042">
      <w:pPr>
        <w:ind w:left="709"/>
      </w:pPr>
      <w:r>
        <w:t>- не является крупной сделкой;</w:t>
      </w:r>
    </w:p>
    <w:p w:rsidR="001667CF" w:rsidRDefault="001667CF" w:rsidP="00710042">
      <w:pPr>
        <w:ind w:left="709"/>
      </w:pPr>
      <w:r>
        <w:t>- не является сделкой с заинтересованностью.</w:t>
      </w:r>
    </w:p>
    <w:p w:rsidR="001667CF" w:rsidRDefault="001667CF" w:rsidP="00710042"/>
    <w:p w:rsidR="001667CF" w:rsidRDefault="001667CF" w:rsidP="00710042"/>
    <w:p w:rsidR="001667CF" w:rsidRDefault="001667CF" w:rsidP="00710042"/>
    <w:tbl>
      <w:tblPr>
        <w:tblW w:w="0" w:type="auto"/>
        <w:tblInd w:w="2" w:type="dxa"/>
        <w:tblLayout w:type="fixed"/>
        <w:tblLook w:val="0000"/>
      </w:tblPr>
      <w:tblGrid>
        <w:gridCol w:w="2510"/>
        <w:gridCol w:w="961"/>
        <w:gridCol w:w="2620"/>
        <w:gridCol w:w="1098"/>
        <w:gridCol w:w="2174"/>
      </w:tblGrid>
      <w:tr w:rsidR="001667CF">
        <w:tc>
          <w:tcPr>
            <w:tcW w:w="2510" w:type="dxa"/>
            <w:tcBorders>
              <w:bottom w:val="single" w:sz="4" w:space="0" w:color="000000"/>
            </w:tcBorders>
          </w:tcPr>
          <w:p w:rsidR="001667CF" w:rsidRDefault="001667CF" w:rsidP="00B74E1F">
            <w:pPr>
              <w:pStyle w:val="aff"/>
              <w:widowControl w:val="0"/>
              <w:autoSpaceDE w:val="0"/>
              <w:snapToGrid w:val="0"/>
              <w:spacing w:line="240" w:lineRule="auto"/>
              <w:jc w:val="both"/>
            </w:pPr>
          </w:p>
        </w:tc>
        <w:tc>
          <w:tcPr>
            <w:tcW w:w="961" w:type="dxa"/>
          </w:tcPr>
          <w:p w:rsidR="001667CF" w:rsidRDefault="001667CF" w:rsidP="00B74E1F">
            <w:pPr>
              <w:pStyle w:val="aff"/>
              <w:widowControl w:val="0"/>
              <w:autoSpaceDE w:val="0"/>
              <w:snapToGrid w:val="0"/>
              <w:spacing w:line="240" w:lineRule="auto"/>
              <w:jc w:val="both"/>
            </w:pPr>
          </w:p>
        </w:tc>
        <w:tc>
          <w:tcPr>
            <w:tcW w:w="2620" w:type="dxa"/>
            <w:tcBorders>
              <w:bottom w:val="single" w:sz="4" w:space="0" w:color="000000"/>
            </w:tcBorders>
          </w:tcPr>
          <w:p w:rsidR="001667CF" w:rsidRDefault="001667CF" w:rsidP="00B74E1F">
            <w:pPr>
              <w:pStyle w:val="aff"/>
              <w:widowControl w:val="0"/>
              <w:autoSpaceDE w:val="0"/>
              <w:snapToGrid w:val="0"/>
              <w:spacing w:line="240" w:lineRule="auto"/>
              <w:jc w:val="both"/>
            </w:pPr>
          </w:p>
        </w:tc>
        <w:tc>
          <w:tcPr>
            <w:tcW w:w="1098" w:type="dxa"/>
          </w:tcPr>
          <w:p w:rsidR="001667CF" w:rsidRDefault="001667CF" w:rsidP="00B74E1F">
            <w:pPr>
              <w:pStyle w:val="aff"/>
              <w:widowControl w:val="0"/>
              <w:autoSpaceDE w:val="0"/>
              <w:snapToGrid w:val="0"/>
              <w:spacing w:line="240" w:lineRule="auto"/>
              <w:jc w:val="both"/>
            </w:pPr>
          </w:p>
        </w:tc>
        <w:tc>
          <w:tcPr>
            <w:tcW w:w="2174" w:type="dxa"/>
            <w:tcBorders>
              <w:bottom w:val="single" w:sz="4" w:space="0" w:color="000000"/>
            </w:tcBorders>
          </w:tcPr>
          <w:p w:rsidR="001667CF" w:rsidRDefault="001667CF" w:rsidP="00B74E1F">
            <w:pPr>
              <w:pStyle w:val="aff"/>
              <w:widowControl w:val="0"/>
              <w:autoSpaceDE w:val="0"/>
              <w:snapToGrid w:val="0"/>
              <w:spacing w:line="240" w:lineRule="auto"/>
              <w:jc w:val="both"/>
            </w:pPr>
          </w:p>
        </w:tc>
      </w:tr>
      <w:tr w:rsidR="001667CF">
        <w:tc>
          <w:tcPr>
            <w:tcW w:w="2510" w:type="dxa"/>
            <w:tcBorders>
              <w:top w:val="single" w:sz="4" w:space="0" w:color="000000"/>
            </w:tcBorders>
          </w:tcPr>
          <w:p w:rsidR="001667CF" w:rsidRDefault="001667CF" w:rsidP="00B74E1F">
            <w:pPr>
              <w:pStyle w:val="aff"/>
              <w:widowControl w:val="0"/>
              <w:autoSpaceDE w:val="0"/>
              <w:snapToGrid w:val="0"/>
              <w:spacing w:line="240" w:lineRule="auto"/>
              <w:jc w:val="center"/>
              <w:rPr>
                <w:i/>
                <w:iCs/>
              </w:rPr>
            </w:pPr>
            <w:r>
              <w:rPr>
                <w:i/>
                <w:iCs/>
              </w:rPr>
              <w:t>(должность)</w:t>
            </w:r>
          </w:p>
        </w:tc>
        <w:tc>
          <w:tcPr>
            <w:tcW w:w="961" w:type="dxa"/>
          </w:tcPr>
          <w:p w:rsidR="001667CF" w:rsidRDefault="001667CF" w:rsidP="00B74E1F">
            <w:pPr>
              <w:pStyle w:val="aff"/>
              <w:widowControl w:val="0"/>
              <w:autoSpaceDE w:val="0"/>
              <w:snapToGrid w:val="0"/>
              <w:spacing w:line="240" w:lineRule="auto"/>
              <w:jc w:val="center"/>
              <w:rPr>
                <w:i/>
                <w:iCs/>
              </w:rPr>
            </w:pPr>
          </w:p>
        </w:tc>
        <w:tc>
          <w:tcPr>
            <w:tcW w:w="2620" w:type="dxa"/>
          </w:tcPr>
          <w:p w:rsidR="001667CF" w:rsidRDefault="001667CF" w:rsidP="00B74E1F">
            <w:pPr>
              <w:pStyle w:val="aff"/>
              <w:widowControl w:val="0"/>
              <w:autoSpaceDE w:val="0"/>
              <w:snapToGrid w:val="0"/>
              <w:spacing w:line="240" w:lineRule="auto"/>
              <w:jc w:val="center"/>
              <w:rPr>
                <w:i/>
                <w:iCs/>
              </w:rPr>
            </w:pPr>
            <w:r>
              <w:rPr>
                <w:i/>
                <w:iCs/>
              </w:rPr>
              <w:t>(подпись)</w:t>
            </w:r>
          </w:p>
        </w:tc>
        <w:tc>
          <w:tcPr>
            <w:tcW w:w="1098" w:type="dxa"/>
          </w:tcPr>
          <w:p w:rsidR="001667CF" w:rsidRDefault="001667CF" w:rsidP="00B74E1F">
            <w:pPr>
              <w:pStyle w:val="aff"/>
              <w:widowControl w:val="0"/>
              <w:autoSpaceDE w:val="0"/>
              <w:snapToGrid w:val="0"/>
              <w:spacing w:line="240" w:lineRule="auto"/>
              <w:jc w:val="center"/>
              <w:rPr>
                <w:i/>
                <w:iCs/>
              </w:rPr>
            </w:pPr>
          </w:p>
        </w:tc>
        <w:tc>
          <w:tcPr>
            <w:tcW w:w="2174" w:type="dxa"/>
          </w:tcPr>
          <w:p w:rsidR="001667CF" w:rsidRDefault="001667CF" w:rsidP="00B74E1F">
            <w:pPr>
              <w:pStyle w:val="aff"/>
              <w:widowControl w:val="0"/>
              <w:autoSpaceDE w:val="0"/>
              <w:snapToGrid w:val="0"/>
              <w:spacing w:line="240" w:lineRule="auto"/>
              <w:jc w:val="center"/>
              <w:rPr>
                <w:i/>
                <w:iCs/>
              </w:rPr>
            </w:pPr>
            <w:r>
              <w:rPr>
                <w:i/>
                <w:iCs/>
              </w:rPr>
              <w:t>(ФИО)</w:t>
            </w:r>
          </w:p>
        </w:tc>
      </w:tr>
      <w:tr w:rsidR="001667CF">
        <w:trPr>
          <w:trHeight w:val="791"/>
        </w:trPr>
        <w:tc>
          <w:tcPr>
            <w:tcW w:w="9363" w:type="dxa"/>
            <w:gridSpan w:val="5"/>
            <w:vAlign w:val="bottom"/>
          </w:tcPr>
          <w:p w:rsidR="001667CF" w:rsidRDefault="001667CF" w:rsidP="00B74E1F">
            <w:pPr>
              <w:pStyle w:val="aff"/>
              <w:widowControl w:val="0"/>
              <w:autoSpaceDE w:val="0"/>
              <w:snapToGrid w:val="0"/>
              <w:spacing w:line="240" w:lineRule="auto"/>
              <w:jc w:val="center"/>
            </w:pPr>
            <w:r>
              <w:t>М.П.</w:t>
            </w:r>
          </w:p>
        </w:tc>
      </w:tr>
    </w:tbl>
    <w:p w:rsidR="001667CF" w:rsidRDefault="001667CF" w:rsidP="00710042">
      <w:pPr>
        <w:sectPr w:rsidR="001667CF">
          <w:headerReference w:type="default" r:id="rId22"/>
          <w:footerReference w:type="default" r:id="rId23"/>
          <w:pgSz w:w="11906" w:h="16838"/>
          <w:pgMar w:top="1701" w:right="1134" w:bottom="1134" w:left="737" w:header="567" w:footer="567" w:gutter="0"/>
          <w:cols w:space="720"/>
          <w:docGrid w:linePitch="360"/>
        </w:sectPr>
      </w:pPr>
    </w:p>
    <w:p w:rsidR="001667CF" w:rsidRPr="00C12007" w:rsidRDefault="001667CF" w:rsidP="00710042">
      <w:pPr>
        <w:rPr>
          <w:sz w:val="22"/>
          <w:szCs w:val="22"/>
        </w:rPr>
      </w:pPr>
    </w:p>
    <w:p w:rsidR="001667CF" w:rsidRPr="00563FFA" w:rsidRDefault="001667CF" w:rsidP="00EA3525">
      <w:pPr>
        <w:pStyle w:val="Times12"/>
        <w:ind w:left="5387" w:firstLine="0"/>
        <w:jc w:val="left"/>
      </w:pPr>
    </w:p>
    <w:p w:rsidR="001667CF" w:rsidRPr="00563FFA" w:rsidRDefault="001667CF" w:rsidP="00DF507B">
      <w:pPr>
        <w:pStyle w:val="Heading1"/>
        <w:numPr>
          <w:ilvl w:val="0"/>
          <w:numId w:val="0"/>
        </w:numPr>
        <w:jc w:val="center"/>
        <w:rPr>
          <w:b/>
          <w:bCs/>
          <w:sz w:val="28"/>
          <w:szCs w:val="28"/>
        </w:rPr>
      </w:pPr>
      <w:bookmarkStart w:id="150" w:name="_Toc412202952"/>
      <w:bookmarkStart w:id="151" w:name="_Toc418078341"/>
      <w:r w:rsidRPr="00563FFA">
        <w:rPr>
          <w:b/>
          <w:bCs/>
          <w:sz w:val="28"/>
          <w:szCs w:val="28"/>
        </w:rPr>
        <w:t>ЧАСТЬ 2</w:t>
      </w:r>
      <w:bookmarkEnd w:id="150"/>
      <w:bookmarkEnd w:id="151"/>
    </w:p>
    <w:p w:rsidR="001667CF" w:rsidRPr="00563FFA" w:rsidRDefault="001667CF" w:rsidP="00EA3525">
      <w:pPr>
        <w:pStyle w:val="Times12"/>
        <w:ind w:left="5387" w:firstLine="0"/>
        <w:jc w:val="left"/>
      </w:pPr>
    </w:p>
    <w:p w:rsidR="001667CF" w:rsidRPr="00563FFA" w:rsidRDefault="001667CF" w:rsidP="00DF507B">
      <w:pPr>
        <w:pStyle w:val="Times12"/>
        <w:overflowPunct/>
        <w:autoSpaceDE/>
        <w:autoSpaceDN/>
        <w:adjustRightInd/>
        <w:ind w:firstLine="709"/>
        <w:rPr>
          <w:sz w:val="28"/>
          <w:szCs w:val="28"/>
        </w:rPr>
      </w:pPr>
      <w:bookmarkStart w:id="152" w:name="_Ref317259044"/>
      <w:bookmarkStart w:id="153" w:name="_Toc390267492"/>
      <w:r w:rsidRPr="00563FFA">
        <w:rPr>
          <w:sz w:val="28"/>
          <w:szCs w:val="28"/>
        </w:rPr>
        <w:t xml:space="preserve">Порядок проведения </w:t>
      </w:r>
      <w:bookmarkEnd w:id="152"/>
      <w:bookmarkEnd w:id="153"/>
      <w:r w:rsidRPr="00563FFA">
        <w:rPr>
          <w:sz w:val="28"/>
          <w:szCs w:val="28"/>
        </w:rPr>
        <w:t>процедуры закупки приведен в Части 2 Тома 1 в виде отдельного файла.</w:t>
      </w:r>
    </w:p>
    <w:p w:rsidR="001667CF" w:rsidRPr="00563FFA" w:rsidRDefault="001667CF" w:rsidP="00DF507B">
      <w:pPr>
        <w:pStyle w:val="Times12"/>
        <w:overflowPunct/>
        <w:autoSpaceDE/>
        <w:autoSpaceDN/>
        <w:adjustRightInd/>
        <w:ind w:firstLine="709"/>
        <w:rPr>
          <w:sz w:val="28"/>
          <w:szCs w:val="28"/>
        </w:rPr>
      </w:pPr>
    </w:p>
    <w:p w:rsidR="001667CF" w:rsidRPr="00563FFA" w:rsidRDefault="001667CF" w:rsidP="00DF507B">
      <w:pPr>
        <w:pStyle w:val="Heading1"/>
        <w:numPr>
          <w:ilvl w:val="0"/>
          <w:numId w:val="0"/>
        </w:numPr>
        <w:jc w:val="center"/>
        <w:rPr>
          <w:b/>
          <w:bCs/>
          <w:sz w:val="28"/>
          <w:szCs w:val="28"/>
        </w:rPr>
      </w:pPr>
      <w:bookmarkStart w:id="154" w:name="_Toc412202953"/>
      <w:bookmarkStart w:id="155" w:name="_Toc418078342"/>
      <w:r w:rsidRPr="00563FFA">
        <w:rPr>
          <w:b/>
          <w:bCs/>
          <w:sz w:val="28"/>
          <w:szCs w:val="28"/>
        </w:rPr>
        <w:t>ЧАСТЬ 3</w:t>
      </w:r>
      <w:bookmarkEnd w:id="154"/>
      <w:bookmarkEnd w:id="155"/>
    </w:p>
    <w:p w:rsidR="001667CF" w:rsidRPr="00563FFA" w:rsidRDefault="001667CF" w:rsidP="00CE5235">
      <w:pPr>
        <w:pStyle w:val="Times12"/>
        <w:overflowPunct/>
        <w:autoSpaceDE/>
        <w:autoSpaceDN/>
        <w:adjustRightInd/>
        <w:spacing w:before="100" w:beforeAutospacing="1" w:after="100" w:afterAutospacing="1"/>
        <w:ind w:firstLine="709"/>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563FFA">
        <w:rPr>
          <w:b/>
          <w:bCs/>
          <w:i/>
          <w:iCs/>
          <w:sz w:val="28"/>
          <w:szCs w:val="28"/>
        </w:rPr>
        <w:t>Word</w:t>
      </w:r>
      <w:r w:rsidRPr="00563FFA">
        <w:rPr>
          <w:sz w:val="28"/>
          <w:szCs w:val="28"/>
        </w:rPr>
        <w:t>.</w:t>
      </w:r>
    </w:p>
    <w:sectPr w:rsidR="001667CF" w:rsidRPr="00563FF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67CF" w:rsidRDefault="001667CF">
      <w:r>
        <w:separator/>
      </w:r>
    </w:p>
  </w:endnote>
  <w:endnote w:type="continuationSeparator" w:id="0">
    <w:p w:rsidR="001667CF" w:rsidRDefault="001667CF">
      <w:r>
        <w:continuationSeparator/>
      </w:r>
    </w:p>
  </w:endnote>
  <w:endnote w:type="continuationNotice" w:id="1">
    <w:p w:rsidR="001667CF" w:rsidRDefault="001667C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7CF" w:rsidRPr="00FE6219" w:rsidRDefault="001667CF"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7CF" w:rsidRPr="00FE6219" w:rsidRDefault="001667CF"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7CF" w:rsidRPr="00FE6219" w:rsidRDefault="001667CF" w:rsidP="00C87330">
    <w:pPr>
      <w:pStyle w:val="Footer"/>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7CF" w:rsidRDefault="001667CF">
    <w:pPr>
      <w:pStyle w:val="Footer"/>
      <w:tabs>
        <w:tab w:val="clear" w:pos="8306"/>
        <w:tab w:val="right" w:pos="7797"/>
      </w:tabs>
      <w:ind w:right="360"/>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67CF" w:rsidRDefault="001667CF">
      <w:r>
        <w:separator/>
      </w:r>
    </w:p>
  </w:footnote>
  <w:footnote w:type="continuationSeparator" w:id="0">
    <w:p w:rsidR="001667CF" w:rsidRDefault="001667CF">
      <w:r>
        <w:continuationSeparator/>
      </w:r>
    </w:p>
  </w:footnote>
  <w:footnote w:type="continuationNotice" w:id="1">
    <w:p w:rsidR="001667CF" w:rsidRDefault="001667C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7CF" w:rsidRPr="00817700" w:rsidRDefault="001667CF" w:rsidP="001171C7">
    <w:pPr>
      <w:pStyle w:val="NormalWeb"/>
      <w:spacing w:before="0" w:beforeAutospacing="0" w:after="0" w:afterAutospacing="0"/>
      <w:jc w:val="center"/>
      <w:rPr>
        <w:b/>
        <w:bCs/>
      </w:rPr>
    </w:pPr>
    <w:r w:rsidRPr="00817700">
      <w:rPr>
        <w:b/>
        <w:bCs/>
      </w:rPr>
      <w:t>АКЦИОНЕРНОЕ ОБЩЕСТВО</w:t>
    </w:r>
  </w:p>
  <w:p w:rsidR="001667CF" w:rsidRPr="00817700" w:rsidRDefault="001667CF" w:rsidP="001171C7">
    <w:pPr>
      <w:pStyle w:val="NormalWeb"/>
      <w:spacing w:before="0" w:beforeAutospacing="0" w:after="0" w:afterAutospacing="0"/>
      <w:jc w:val="center"/>
      <w:rPr>
        <w:b/>
        <w:bCs/>
      </w:rPr>
    </w:pPr>
    <w:r w:rsidRPr="00817700">
      <w:rPr>
        <w:b/>
        <w:bCs/>
      </w:rPr>
      <w:t>«ФЕДЕРАЛЬНЫЙ ЦЕНТР НАУКИ И ВЫСОКИХ ТЕХНОЛОГИЙ</w:t>
    </w:r>
  </w:p>
  <w:p w:rsidR="001667CF" w:rsidRPr="00817700" w:rsidRDefault="001667CF" w:rsidP="001171C7">
    <w:pPr>
      <w:pStyle w:val="Header"/>
      <w:jc w:val="center"/>
      <w:rPr>
        <w:rFonts w:ascii="Times New Roman" w:hAnsi="Times New Roman" w:cs="Times New Roman"/>
        <w:sz w:val="24"/>
        <w:szCs w:val="24"/>
      </w:rPr>
    </w:pPr>
    <w:r w:rsidRPr="00817700">
      <w:rPr>
        <w:rFonts w:ascii="Times New Roman" w:hAnsi="Times New Roman" w:cs="Times New Roman"/>
        <w:b/>
        <w:bCs/>
        <w:sz w:val="24"/>
        <w:szCs w:val="24"/>
      </w:rPr>
      <w:t>«СПЕЦИАЛЬНОЕ НАУЧНО-ПРОИЗВОДСТВЕННОЕ ОБЪЕДИНЕНИЕ «ЭЛЕРОН»</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7CF" w:rsidRPr="00F429FC" w:rsidRDefault="001667CF"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7CF" w:rsidRPr="00F429FC" w:rsidRDefault="001667CF"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8</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7CF" w:rsidRPr="00C81ECE" w:rsidRDefault="001667CF" w:rsidP="006C5AFD">
    <w:pPr>
      <w:pStyle w:val="Header"/>
      <w:jc w:val="center"/>
      <w:rPr>
        <w:rFonts w:ascii="Times New Roman" w:hAnsi="Times New Roman" w:cs="Times New Roman"/>
        <w:sz w:val="28"/>
        <w:szCs w:val="28"/>
      </w:rPr>
    </w:pPr>
    <w:r w:rsidRPr="00C81ECE">
      <w:rPr>
        <w:rFonts w:ascii="Times New Roman" w:hAnsi="Times New Roman" w:cs="Times New Roman"/>
        <w:sz w:val="28"/>
        <w:szCs w:val="28"/>
      </w:rPr>
      <w:fldChar w:fldCharType="begin"/>
    </w:r>
    <w:r w:rsidRPr="00C81ECE">
      <w:rPr>
        <w:rFonts w:ascii="Times New Roman" w:hAnsi="Times New Roman" w:cs="Times New Roman"/>
        <w:sz w:val="28"/>
        <w:szCs w:val="28"/>
      </w:rPr>
      <w:instrText>PAGE   \* MERGEFORMAT</w:instrText>
    </w:r>
    <w:r w:rsidRPr="00C81ECE">
      <w:rPr>
        <w:rFonts w:ascii="Times New Roman" w:hAnsi="Times New Roman" w:cs="Times New Roman"/>
        <w:sz w:val="28"/>
        <w:szCs w:val="28"/>
      </w:rPr>
      <w:fldChar w:fldCharType="separate"/>
    </w:r>
    <w:r>
      <w:rPr>
        <w:rFonts w:ascii="Times New Roman" w:hAnsi="Times New Roman" w:cs="Times New Roman"/>
        <w:noProof/>
        <w:sz w:val="28"/>
        <w:szCs w:val="28"/>
      </w:rPr>
      <w:t>24</w:t>
    </w:r>
    <w:r w:rsidRPr="00C81ECE">
      <w:rPr>
        <w:rFonts w:ascii="Times New Roman" w:hAnsi="Times New Roman" w:cs="Times New Roman"/>
        <w:sz w:val="28"/>
        <w:szCs w:val="2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7CF" w:rsidRPr="00F429FC" w:rsidRDefault="001667CF"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28</w:t>
    </w:r>
    <w:r w:rsidRPr="00F429FC">
      <w:rPr>
        <w:rFonts w:ascii="Times New Roman" w:hAnsi="Times New Roman" w:cs="Times New Roman"/>
        <w:sz w:val="24"/>
        <w:szCs w:val="24"/>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7CF" w:rsidRDefault="001667CF">
    <w:pPr>
      <w:pStyle w:val="Header"/>
      <w:jc w:val="center"/>
    </w:pPr>
    <w:r>
      <w:rPr>
        <w:sz w:val="24"/>
        <w:szCs w:val="24"/>
      </w:rPr>
      <w:fldChar w:fldCharType="begin"/>
    </w:r>
    <w:r>
      <w:rPr>
        <w:sz w:val="24"/>
        <w:szCs w:val="24"/>
      </w:rPr>
      <w:instrText xml:space="preserve"> PAGE </w:instrText>
    </w:r>
    <w:r>
      <w:rPr>
        <w:sz w:val="24"/>
        <w:szCs w:val="24"/>
      </w:rPr>
      <w:fldChar w:fldCharType="separate"/>
    </w:r>
    <w:r>
      <w:rPr>
        <w:noProof/>
        <w:sz w:val="24"/>
        <w:szCs w:val="24"/>
      </w:rPr>
      <w:t>32</w:t>
    </w:r>
    <w:r>
      <w:rPr>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83B63E58"/>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7638D2BC"/>
    <w:lvl w:ilvl="0">
      <w:start w:val="1"/>
      <w:numFmt w:val="decimal"/>
      <w:lvlText w:val="%1."/>
      <w:lvlJc w:val="left"/>
      <w:pPr>
        <w:tabs>
          <w:tab w:val="num" w:pos="360"/>
        </w:tabs>
        <w:ind w:left="360" w:hanging="360"/>
      </w:pPr>
    </w:lvl>
  </w:abstractNum>
  <w:abstractNum w:abstractNumId="4">
    <w:nsid w:val="038710A7"/>
    <w:multiLevelType w:val="hybridMultilevel"/>
    <w:tmpl w:val="EEACD274"/>
    <w:lvl w:ilvl="0" w:tplc="FFFFFFFF">
      <w:start w:val="1"/>
      <w:numFmt w:val="russianLower"/>
      <w:lvlText w:val="%1)"/>
      <w:lvlJc w:val="left"/>
      <w:pPr>
        <w:ind w:left="1455"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nsid w:val="07EA3D08"/>
    <w:multiLevelType w:val="hybridMultilevel"/>
    <w:tmpl w:val="573AAE0C"/>
    <w:name w:val="WW8Num2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17E49FE"/>
    <w:multiLevelType w:val="hybridMultilevel"/>
    <w:tmpl w:val="B906BEDA"/>
    <w:lvl w:ilvl="0" w:tplc="87F41A94">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9">
    <w:nsid w:val="14C03128"/>
    <w:multiLevelType w:val="multilevel"/>
    <w:tmpl w:val="F6967EF6"/>
    <w:lvl w:ilvl="0">
      <w:start w:val="2"/>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61F4949"/>
    <w:multiLevelType w:val="hybridMultilevel"/>
    <w:tmpl w:val="95E6461C"/>
    <w:lvl w:ilvl="0" w:tplc="D8920CBC">
      <w:start w:val="1"/>
      <w:numFmt w:val="decimal"/>
      <w:lvlText w:val="%1)"/>
      <w:lvlJc w:val="left"/>
      <w:pPr>
        <w:tabs>
          <w:tab w:val="num" w:pos="2134"/>
        </w:tabs>
        <w:ind w:left="2134" w:hanging="360"/>
      </w:pPr>
      <w:rPr>
        <w:rFonts w:hint="default"/>
      </w:rPr>
    </w:lvl>
    <w:lvl w:ilvl="1" w:tplc="04190003">
      <w:start w:val="1"/>
      <w:numFmt w:val="bullet"/>
      <w:lvlText w:val="­"/>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Symbol" w:hAnsi="Symbol" w:cs="Symbol" w:hint="default"/>
      </w:rPr>
    </w:lvl>
    <w:lvl w:ilvl="3" w:tplc="04190001">
      <w:start w:val="1"/>
      <w:numFmt w:val="bullet"/>
      <w:lvlText w:val=""/>
      <w:lvlJc w:val="left"/>
      <w:pPr>
        <w:tabs>
          <w:tab w:val="num" w:pos="3589"/>
        </w:tabs>
        <w:ind w:left="3589" w:hanging="360"/>
      </w:pPr>
      <w:rPr>
        <w:rFonts w:ascii="Symbol" w:hAnsi="Symbol" w:cs="Symbol" w:hint="default"/>
        <w:sz w:val="20"/>
        <w:szCs w:val="20"/>
      </w:rPr>
    </w:lvl>
    <w:lvl w:ilvl="4" w:tplc="04190003">
      <w:start w:val="1"/>
      <w:numFmt w:val="bullet"/>
      <w:lvlText w:val="o"/>
      <w:lvlJc w:val="left"/>
      <w:pPr>
        <w:tabs>
          <w:tab w:val="num" w:pos="4309"/>
        </w:tabs>
        <w:ind w:left="4309" w:hanging="360"/>
      </w:pPr>
      <w:rPr>
        <w:rFonts w:ascii="Arial (WT)" w:hAnsi="Arial (WT)" w:cs="Arial (WT)" w:hint="default"/>
      </w:rPr>
    </w:lvl>
    <w:lvl w:ilvl="5" w:tplc="04190005">
      <w:start w:val="1"/>
      <w:numFmt w:val="bullet"/>
      <w:lvlText w:val=""/>
      <w:lvlJc w:val="left"/>
      <w:pPr>
        <w:tabs>
          <w:tab w:val="num" w:pos="5029"/>
        </w:tabs>
        <w:ind w:left="5029" w:hanging="360"/>
      </w:pPr>
      <w:rPr>
        <w:rFonts w:ascii="Symbol" w:hAnsi="Symbol" w:cs="Symbol"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Arial (WT)" w:hAnsi="Arial (WT)" w:cs="Arial (WT)" w:hint="default"/>
      </w:rPr>
    </w:lvl>
    <w:lvl w:ilvl="8" w:tplc="04190005">
      <w:start w:val="1"/>
      <w:numFmt w:val="bullet"/>
      <w:lvlText w:val=""/>
      <w:lvlJc w:val="left"/>
      <w:pPr>
        <w:tabs>
          <w:tab w:val="num" w:pos="7189"/>
        </w:tabs>
        <w:ind w:left="7189" w:hanging="360"/>
      </w:pPr>
      <w:rPr>
        <w:rFonts w:ascii="Symbol" w:hAnsi="Symbol" w:cs="Symbol" w:hint="default"/>
      </w:rPr>
    </w:lvl>
  </w:abstractNum>
  <w:abstractNum w:abstractNumId="11">
    <w:nsid w:val="183D1C22"/>
    <w:multiLevelType w:val="hybridMultilevel"/>
    <w:tmpl w:val="20F4AB7A"/>
    <w:lvl w:ilvl="0" w:tplc="CD0AA576">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6FE1079"/>
    <w:multiLevelType w:val="hybridMultilevel"/>
    <w:tmpl w:val="4EA0CDA6"/>
    <w:lvl w:ilvl="0" w:tplc="A4802CFA">
      <w:start w:val="1"/>
      <w:numFmt w:val="decimal"/>
      <w:lvlText w:val="2.5.2.%1."/>
      <w:lvlJc w:val="left"/>
      <w:pPr>
        <w:ind w:left="1429" w:hanging="360"/>
      </w:pPr>
      <w:rPr>
        <w:rFonts w:hint="default"/>
      </w:rPr>
    </w:lvl>
    <w:lvl w:ilvl="1" w:tplc="BFFA54B4">
      <w:start w:val="1"/>
      <w:numFmt w:val="lowerLetter"/>
      <w:lvlText w:val="%2."/>
      <w:lvlJc w:val="left"/>
      <w:pPr>
        <w:ind w:left="1440" w:hanging="360"/>
      </w:pPr>
    </w:lvl>
    <w:lvl w:ilvl="2" w:tplc="E59C36D4">
      <w:start w:val="1"/>
      <w:numFmt w:val="lowerRoman"/>
      <w:lvlText w:val="%3."/>
      <w:lvlJc w:val="right"/>
      <w:pPr>
        <w:ind w:left="2160" w:hanging="180"/>
      </w:pPr>
    </w:lvl>
    <w:lvl w:ilvl="3" w:tplc="C780F640">
      <w:start w:val="1"/>
      <w:numFmt w:val="decimal"/>
      <w:lvlText w:val="%4."/>
      <w:lvlJc w:val="left"/>
      <w:pPr>
        <w:ind w:left="2880" w:hanging="360"/>
      </w:pPr>
    </w:lvl>
    <w:lvl w:ilvl="4" w:tplc="8E4216AA">
      <w:start w:val="1"/>
      <w:numFmt w:val="lowerLetter"/>
      <w:lvlText w:val="%5."/>
      <w:lvlJc w:val="left"/>
      <w:pPr>
        <w:ind w:left="3600" w:hanging="360"/>
      </w:pPr>
    </w:lvl>
    <w:lvl w:ilvl="5" w:tplc="D0BC6810">
      <w:start w:val="1"/>
      <w:numFmt w:val="lowerRoman"/>
      <w:lvlText w:val="%6."/>
      <w:lvlJc w:val="right"/>
      <w:pPr>
        <w:ind w:left="4320" w:hanging="180"/>
      </w:pPr>
    </w:lvl>
    <w:lvl w:ilvl="6" w:tplc="8A1A8D32">
      <w:start w:val="1"/>
      <w:numFmt w:val="decimal"/>
      <w:lvlText w:val="%7."/>
      <w:lvlJc w:val="left"/>
      <w:pPr>
        <w:ind w:left="5040" w:hanging="360"/>
      </w:pPr>
    </w:lvl>
    <w:lvl w:ilvl="7" w:tplc="4F88A132">
      <w:start w:val="1"/>
      <w:numFmt w:val="lowerLetter"/>
      <w:lvlText w:val="%8."/>
      <w:lvlJc w:val="left"/>
      <w:pPr>
        <w:ind w:left="5760" w:hanging="360"/>
      </w:pPr>
    </w:lvl>
    <w:lvl w:ilvl="8" w:tplc="7B9229A8">
      <w:start w:val="1"/>
      <w:numFmt w:val="lowerRoman"/>
      <w:lvlText w:val="%9."/>
      <w:lvlJc w:val="right"/>
      <w:pPr>
        <w:ind w:left="6480" w:hanging="180"/>
      </w:pPr>
    </w:lvl>
  </w:abstractNum>
  <w:abstractNum w:abstractNumId="15">
    <w:nsid w:val="30E32E63"/>
    <w:multiLevelType w:val="multilevel"/>
    <w:tmpl w:val="656660BA"/>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2.5.%3."/>
      <w:lvlJc w:val="left"/>
      <w:pPr>
        <w:ind w:left="1428"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0">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A8D03E8"/>
    <w:multiLevelType w:val="hybridMultilevel"/>
    <w:tmpl w:val="0A48AE36"/>
    <w:styleLink w:val="21"/>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CFC262D"/>
    <w:multiLevelType w:val="hybridMultilevel"/>
    <w:tmpl w:val="DEE6B01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nsid w:val="4D0D223B"/>
    <w:multiLevelType w:val="hybridMultilevel"/>
    <w:tmpl w:val="1FF0960E"/>
    <w:lvl w:ilvl="0" w:tplc="FFFFFFFF">
      <w:start w:val="1"/>
      <w:numFmt w:val="decimal"/>
      <w:lvlText w:val="%1)"/>
      <w:lvlJc w:val="left"/>
      <w:pPr>
        <w:ind w:left="1849" w:hanging="1140"/>
      </w:pPr>
      <w:rPr>
        <w:rFonts w:hint="default"/>
        <w:b w:val="0"/>
        <w:bCs w:val="0"/>
        <w:i w:val="0"/>
        <w:iCs w:val="0"/>
        <w:sz w:val="28"/>
        <w:szCs w:val="28"/>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29">
    <w:nsid w:val="508D0437"/>
    <w:multiLevelType w:val="hybridMultilevel"/>
    <w:tmpl w:val="8C66C0F0"/>
    <w:lvl w:ilvl="0" w:tplc="04190011">
      <w:start w:val="1"/>
      <w:numFmt w:val="decimal"/>
      <w:lvlText w:val="%1)"/>
      <w:lvlJc w:val="left"/>
      <w:pPr>
        <w:ind w:left="1069" w:hanging="360"/>
      </w:pPr>
      <w:rPr>
        <w:rFonts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0">
    <w:nsid w:val="51BA2024"/>
    <w:multiLevelType w:val="multilevel"/>
    <w:tmpl w:val="67BC22C4"/>
    <w:lvl w:ilvl="0">
      <w:start w:val="1"/>
      <w:numFmt w:val="decimal"/>
      <w:pStyle w:val="a0"/>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bCs/>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hanging="1440"/>
      </w:pPr>
      <w:rPr>
        <w:rFonts w:hint="default"/>
      </w:rPr>
    </w:lvl>
  </w:abstractNum>
  <w:abstractNum w:abstractNumId="32">
    <w:nsid w:val="56F70A10"/>
    <w:multiLevelType w:val="hybridMultilevel"/>
    <w:tmpl w:val="8A0A47FE"/>
    <w:styleLink w:val="11"/>
    <w:lvl w:ilvl="0" w:tplc="71B23BE4">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5">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6">
    <w:nsid w:val="62D85408"/>
    <w:multiLevelType w:val="multilevel"/>
    <w:tmpl w:val="1A7A2BC6"/>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65583F66"/>
    <w:multiLevelType w:val="hybridMultilevel"/>
    <w:tmpl w:val="E01C1AEA"/>
    <w:lvl w:ilvl="0" w:tplc="D220AE8C">
      <w:start w:val="1"/>
      <w:numFmt w:val="decimal"/>
      <w:lvlText w:val="1.%1)"/>
      <w:lvlJc w:val="left"/>
      <w:pPr>
        <w:ind w:left="720" w:hanging="360"/>
      </w:pPr>
      <w:rPr>
        <w:rFonts w:hint="default"/>
      </w:rPr>
    </w:lvl>
    <w:lvl w:ilvl="1" w:tplc="D456801E">
      <w:start w:val="1"/>
      <w:numFmt w:val="lowerLetter"/>
      <w:lvlText w:val="%2."/>
      <w:lvlJc w:val="left"/>
      <w:pPr>
        <w:ind w:left="1440" w:hanging="360"/>
      </w:pPr>
    </w:lvl>
    <w:lvl w:ilvl="2" w:tplc="9B2214DC">
      <w:start w:val="1"/>
      <w:numFmt w:val="lowerRoman"/>
      <w:lvlText w:val="%3."/>
      <w:lvlJc w:val="right"/>
      <w:pPr>
        <w:ind w:left="2160" w:hanging="180"/>
      </w:pPr>
    </w:lvl>
    <w:lvl w:ilvl="3" w:tplc="A1328C7E">
      <w:start w:val="1"/>
      <w:numFmt w:val="decimal"/>
      <w:lvlText w:val="%4."/>
      <w:lvlJc w:val="left"/>
      <w:pPr>
        <w:ind w:left="2880" w:hanging="360"/>
      </w:pPr>
    </w:lvl>
    <w:lvl w:ilvl="4" w:tplc="5D6C9162">
      <w:start w:val="1"/>
      <w:numFmt w:val="lowerLetter"/>
      <w:lvlText w:val="%5."/>
      <w:lvlJc w:val="left"/>
      <w:pPr>
        <w:ind w:left="3600" w:hanging="360"/>
      </w:pPr>
    </w:lvl>
    <w:lvl w:ilvl="5" w:tplc="F76C8DEA">
      <w:start w:val="1"/>
      <w:numFmt w:val="lowerRoman"/>
      <w:lvlText w:val="%6."/>
      <w:lvlJc w:val="right"/>
      <w:pPr>
        <w:ind w:left="4320" w:hanging="180"/>
      </w:pPr>
    </w:lvl>
    <w:lvl w:ilvl="6" w:tplc="F280ACEC">
      <w:start w:val="1"/>
      <w:numFmt w:val="decimal"/>
      <w:lvlText w:val="%7."/>
      <w:lvlJc w:val="left"/>
      <w:pPr>
        <w:ind w:left="5040" w:hanging="360"/>
      </w:pPr>
    </w:lvl>
    <w:lvl w:ilvl="7" w:tplc="5A10A462">
      <w:start w:val="1"/>
      <w:numFmt w:val="lowerLetter"/>
      <w:lvlText w:val="%8."/>
      <w:lvlJc w:val="left"/>
      <w:pPr>
        <w:ind w:left="5760" w:hanging="360"/>
      </w:pPr>
    </w:lvl>
    <w:lvl w:ilvl="8" w:tplc="C55AA160">
      <w:start w:val="1"/>
      <w:numFmt w:val="lowerRoman"/>
      <w:lvlText w:val="%9."/>
      <w:lvlJc w:val="right"/>
      <w:pPr>
        <w:ind w:left="6480" w:hanging="180"/>
      </w:pPr>
    </w:lvl>
  </w:abstractNum>
  <w:abstractNum w:abstractNumId="38">
    <w:nsid w:val="66C017C0"/>
    <w:multiLevelType w:val="hybridMultilevel"/>
    <w:tmpl w:val="C756E7F0"/>
    <w:lvl w:ilvl="0" w:tplc="FFFFFFFF">
      <w:start w:val="1"/>
      <w:numFmt w:val="decimal"/>
      <w:lvlText w:val="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0">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41">
    <w:nsid w:val="6B5D0E84"/>
    <w:multiLevelType w:val="hybridMultilevel"/>
    <w:tmpl w:val="FEB28740"/>
    <w:lvl w:ilvl="0" w:tplc="4B38F434">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42">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D842439"/>
    <w:multiLevelType w:val="hybridMultilevel"/>
    <w:tmpl w:val="E6D28504"/>
    <w:lvl w:ilvl="0" w:tplc="BE60E7B6">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5">
    <w:nsid w:val="70943F09"/>
    <w:multiLevelType w:val="hybridMultilevel"/>
    <w:tmpl w:val="76C83FA4"/>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46">
    <w:nsid w:val="72D05656"/>
    <w:multiLevelType w:val="multilevel"/>
    <w:tmpl w:val="3D52BE88"/>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1"/>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7">
    <w:nsid w:val="74D85AE4"/>
    <w:multiLevelType w:val="hybridMultilevel"/>
    <w:tmpl w:val="4D4CE118"/>
    <w:lvl w:ilvl="0" w:tplc="D8920CBC">
      <w:start w:val="1"/>
      <w:numFmt w:val="bullet"/>
      <w:lvlText w:val=""/>
      <w:lvlJc w:val="left"/>
      <w:pPr>
        <w:ind w:left="720" w:hanging="360"/>
      </w:pPr>
      <w:rPr>
        <w:rFonts w:ascii="Symbol" w:hAnsi="Symbol" w:cs="Symbol" w:hint="default"/>
      </w:rPr>
    </w:lvl>
    <w:lvl w:ilvl="1" w:tplc="367CA0C2">
      <w:start w:val="1"/>
      <w:numFmt w:val="bullet"/>
      <w:lvlText w:val="o"/>
      <w:lvlJc w:val="left"/>
      <w:pPr>
        <w:ind w:left="1440" w:hanging="360"/>
      </w:pPr>
      <w:rPr>
        <w:rFonts w:ascii="Courier New" w:hAnsi="Courier New" w:cs="Courier New" w:hint="default"/>
      </w:rPr>
    </w:lvl>
    <w:lvl w:ilvl="2" w:tplc="D23CF8BE">
      <w:start w:val="1"/>
      <w:numFmt w:val="bullet"/>
      <w:lvlText w:val=""/>
      <w:lvlJc w:val="left"/>
      <w:pPr>
        <w:ind w:left="2160" w:hanging="360"/>
      </w:pPr>
      <w:rPr>
        <w:rFonts w:ascii="Wingdings" w:hAnsi="Wingdings" w:cs="Wingdings" w:hint="default"/>
      </w:rPr>
    </w:lvl>
    <w:lvl w:ilvl="3" w:tplc="1C903ABA">
      <w:start w:val="1"/>
      <w:numFmt w:val="bullet"/>
      <w:lvlText w:val=""/>
      <w:lvlJc w:val="left"/>
      <w:pPr>
        <w:ind w:left="2880" w:hanging="360"/>
      </w:pPr>
      <w:rPr>
        <w:rFonts w:ascii="Symbol" w:hAnsi="Symbol" w:cs="Symbol" w:hint="default"/>
      </w:rPr>
    </w:lvl>
    <w:lvl w:ilvl="4" w:tplc="71CC3C2E">
      <w:start w:val="1"/>
      <w:numFmt w:val="bullet"/>
      <w:lvlText w:val="o"/>
      <w:lvlJc w:val="left"/>
      <w:pPr>
        <w:ind w:left="3600" w:hanging="360"/>
      </w:pPr>
      <w:rPr>
        <w:rFonts w:ascii="Courier New" w:hAnsi="Courier New" w:cs="Courier New" w:hint="default"/>
      </w:rPr>
    </w:lvl>
    <w:lvl w:ilvl="5" w:tplc="412CC80C">
      <w:start w:val="1"/>
      <w:numFmt w:val="bullet"/>
      <w:lvlText w:val=""/>
      <w:lvlJc w:val="left"/>
      <w:pPr>
        <w:ind w:left="4320" w:hanging="360"/>
      </w:pPr>
      <w:rPr>
        <w:rFonts w:ascii="Wingdings" w:hAnsi="Wingdings" w:cs="Wingdings" w:hint="default"/>
      </w:rPr>
    </w:lvl>
    <w:lvl w:ilvl="6" w:tplc="2034BB86">
      <w:start w:val="1"/>
      <w:numFmt w:val="bullet"/>
      <w:lvlText w:val=""/>
      <w:lvlJc w:val="left"/>
      <w:pPr>
        <w:ind w:left="5040" w:hanging="360"/>
      </w:pPr>
      <w:rPr>
        <w:rFonts w:ascii="Symbol" w:hAnsi="Symbol" w:cs="Symbol" w:hint="default"/>
      </w:rPr>
    </w:lvl>
    <w:lvl w:ilvl="7" w:tplc="93325E1C">
      <w:start w:val="1"/>
      <w:numFmt w:val="bullet"/>
      <w:lvlText w:val="o"/>
      <w:lvlJc w:val="left"/>
      <w:pPr>
        <w:ind w:left="5760" w:hanging="360"/>
      </w:pPr>
      <w:rPr>
        <w:rFonts w:ascii="Courier New" w:hAnsi="Courier New" w:cs="Courier New" w:hint="default"/>
      </w:rPr>
    </w:lvl>
    <w:lvl w:ilvl="8" w:tplc="B226138A">
      <w:start w:val="1"/>
      <w:numFmt w:val="bullet"/>
      <w:lvlText w:val=""/>
      <w:lvlJc w:val="left"/>
      <w:pPr>
        <w:ind w:left="6480" w:hanging="360"/>
      </w:pPr>
      <w:rPr>
        <w:rFonts w:ascii="Wingdings" w:hAnsi="Wingdings" w:cs="Wingdings" w:hint="default"/>
      </w:rPr>
    </w:lvl>
  </w:abstractNum>
  <w:abstractNum w:abstractNumId="48">
    <w:nsid w:val="7AEB6177"/>
    <w:multiLevelType w:val="hybridMultilevel"/>
    <w:tmpl w:val="A7F63104"/>
    <w:lvl w:ilvl="0" w:tplc="FFFFFFFF">
      <w:start w:val="1"/>
      <w:numFmt w:val="bullet"/>
      <w:lvlText w:val=""/>
      <w:lvlJc w:val="left"/>
      <w:pPr>
        <w:ind w:left="2007" w:hanging="360"/>
      </w:pPr>
      <w:rPr>
        <w:rFonts w:ascii="Symbol" w:hAnsi="Symbol" w:cs="Symbol" w:hint="default"/>
      </w:rPr>
    </w:lvl>
    <w:lvl w:ilvl="1" w:tplc="FFFFFFFF">
      <w:start w:val="1"/>
      <w:numFmt w:val="bullet"/>
      <w:lvlText w:val="o"/>
      <w:lvlJc w:val="left"/>
      <w:pPr>
        <w:ind w:left="2727" w:hanging="360"/>
      </w:pPr>
      <w:rPr>
        <w:rFonts w:ascii="Courier New" w:hAnsi="Courier New" w:cs="Courier New" w:hint="default"/>
      </w:rPr>
    </w:lvl>
    <w:lvl w:ilvl="2" w:tplc="FFFFFFFF">
      <w:start w:val="1"/>
      <w:numFmt w:val="bullet"/>
      <w:lvlText w:val=""/>
      <w:lvlJc w:val="left"/>
      <w:pPr>
        <w:ind w:left="3447" w:hanging="360"/>
      </w:pPr>
      <w:rPr>
        <w:rFonts w:ascii="Wingdings" w:hAnsi="Wingdings" w:cs="Wingdings" w:hint="default"/>
      </w:rPr>
    </w:lvl>
    <w:lvl w:ilvl="3" w:tplc="FFFFFFFF">
      <w:start w:val="1"/>
      <w:numFmt w:val="bullet"/>
      <w:lvlText w:val=""/>
      <w:lvlJc w:val="left"/>
      <w:pPr>
        <w:ind w:left="4167" w:hanging="360"/>
      </w:pPr>
      <w:rPr>
        <w:rFonts w:ascii="Symbol" w:hAnsi="Symbol" w:cs="Symbol" w:hint="default"/>
      </w:rPr>
    </w:lvl>
    <w:lvl w:ilvl="4" w:tplc="FFFFFFFF">
      <w:start w:val="1"/>
      <w:numFmt w:val="bullet"/>
      <w:lvlText w:val="o"/>
      <w:lvlJc w:val="left"/>
      <w:pPr>
        <w:ind w:left="4887" w:hanging="360"/>
      </w:pPr>
      <w:rPr>
        <w:rFonts w:ascii="Courier New" w:hAnsi="Courier New" w:cs="Courier New" w:hint="default"/>
      </w:rPr>
    </w:lvl>
    <w:lvl w:ilvl="5" w:tplc="FFFFFFFF">
      <w:start w:val="1"/>
      <w:numFmt w:val="bullet"/>
      <w:lvlText w:val=""/>
      <w:lvlJc w:val="left"/>
      <w:pPr>
        <w:ind w:left="5607" w:hanging="360"/>
      </w:pPr>
      <w:rPr>
        <w:rFonts w:ascii="Wingdings" w:hAnsi="Wingdings" w:cs="Wingdings" w:hint="default"/>
      </w:rPr>
    </w:lvl>
    <w:lvl w:ilvl="6" w:tplc="FFFFFFFF">
      <w:start w:val="1"/>
      <w:numFmt w:val="bullet"/>
      <w:lvlText w:val=""/>
      <w:lvlJc w:val="left"/>
      <w:pPr>
        <w:ind w:left="6327" w:hanging="360"/>
      </w:pPr>
      <w:rPr>
        <w:rFonts w:ascii="Symbol" w:hAnsi="Symbol" w:cs="Symbol" w:hint="default"/>
      </w:rPr>
    </w:lvl>
    <w:lvl w:ilvl="7" w:tplc="FFFFFFFF">
      <w:start w:val="1"/>
      <w:numFmt w:val="bullet"/>
      <w:lvlText w:val="o"/>
      <w:lvlJc w:val="left"/>
      <w:pPr>
        <w:ind w:left="7047" w:hanging="360"/>
      </w:pPr>
      <w:rPr>
        <w:rFonts w:ascii="Courier New" w:hAnsi="Courier New" w:cs="Courier New" w:hint="default"/>
      </w:rPr>
    </w:lvl>
    <w:lvl w:ilvl="8" w:tplc="FFFFFFFF">
      <w:start w:val="1"/>
      <w:numFmt w:val="bullet"/>
      <w:lvlText w:val=""/>
      <w:lvlJc w:val="left"/>
      <w:pPr>
        <w:ind w:left="7767" w:hanging="360"/>
      </w:pPr>
      <w:rPr>
        <w:rFonts w:ascii="Wingdings" w:hAnsi="Wingdings" w:cs="Wingdings" w:hint="default"/>
      </w:rPr>
    </w:lvl>
  </w:abstractNum>
  <w:abstractNum w:abstractNumId="4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1"/>
  </w:num>
  <w:num w:numId="10">
    <w:abstractNumId w:val="45"/>
  </w:num>
  <w:num w:numId="11">
    <w:abstractNumId w:val="33"/>
  </w:num>
  <w:num w:numId="12">
    <w:abstractNumId w:val="30"/>
  </w:num>
  <w:num w:numId="13">
    <w:abstractNumId w:val="24"/>
  </w:num>
  <w:num w:numId="14">
    <w:abstractNumId w:val="18"/>
  </w:num>
  <w:num w:numId="15">
    <w:abstractNumId w:val="16"/>
  </w:num>
  <w:num w:numId="16">
    <w:abstractNumId w:val="22"/>
  </w:num>
  <w:num w:numId="17">
    <w:abstractNumId w:val="42"/>
  </w:num>
  <w:num w:numId="18">
    <w:abstractNumId w:val="32"/>
  </w:num>
  <w:num w:numId="19">
    <w:abstractNumId w:val="21"/>
  </w:num>
  <w:num w:numId="20">
    <w:abstractNumId w:val="48"/>
  </w:num>
  <w:num w:numId="21">
    <w:abstractNumId w:val="27"/>
  </w:num>
  <w:num w:numId="22">
    <w:abstractNumId w:val="47"/>
  </w:num>
  <w:num w:numId="23">
    <w:abstractNumId w:val="29"/>
  </w:num>
  <w:num w:numId="24">
    <w:abstractNumId w:val="39"/>
  </w:num>
  <w:num w:numId="25">
    <w:abstractNumId w:val="19"/>
  </w:num>
  <w:num w:numId="26">
    <w:abstractNumId w:val="38"/>
  </w:num>
  <w:num w:numId="27">
    <w:abstractNumId w:val="48"/>
  </w:num>
  <w:num w:numId="28">
    <w:abstractNumId w:val="43"/>
  </w:num>
  <w:num w:numId="29">
    <w:abstractNumId w:val="41"/>
  </w:num>
  <w:num w:numId="30">
    <w:abstractNumId w:val="8"/>
  </w:num>
  <w:num w:numId="31">
    <w:abstractNumId w:val="36"/>
  </w:num>
  <w:num w:numId="32">
    <w:abstractNumId w:val="37"/>
  </w:num>
  <w:num w:numId="33">
    <w:abstractNumId w:val="4"/>
  </w:num>
  <w:num w:numId="34">
    <w:abstractNumId w:val="10"/>
  </w:num>
  <w:num w:numId="35">
    <w:abstractNumId w:val="11"/>
  </w:num>
  <w:num w:numId="36">
    <w:abstractNumId w:val="5"/>
  </w:num>
  <w:num w:numId="37">
    <w:abstractNumId w:val="28"/>
  </w:num>
  <w:num w:numId="38">
    <w:abstractNumId w:val="15"/>
  </w:num>
  <w:num w:numId="39">
    <w:abstractNumId w:val="14"/>
  </w:num>
  <w:num w:numId="40">
    <w:abstractNumId w:val="46"/>
  </w:num>
  <w:num w:numId="41">
    <w:abstractNumId w:val="17"/>
  </w:num>
  <w:num w:numId="42">
    <w:abstractNumId w:val="34"/>
  </w:num>
  <w:num w:numId="43">
    <w:abstractNumId w:val="49"/>
  </w:num>
  <w:num w:numId="44">
    <w:abstractNumId w:val="40"/>
  </w:num>
  <w:num w:numId="45">
    <w:abstractNumId w:val="20"/>
  </w:num>
  <w:num w:numId="46">
    <w:abstractNumId w:val="44"/>
  </w:num>
  <w:num w:numId="47">
    <w:abstractNumId w:val="12"/>
  </w:num>
  <w:num w:numId="48">
    <w:abstractNumId w:val="23"/>
  </w:num>
  <w:num w:numId="49">
    <w:abstractNumId w:val="6"/>
  </w:num>
  <w:num w:numId="50">
    <w:abstractNumId w:val="35"/>
  </w:num>
  <w:num w:numId="51">
    <w:abstractNumId w:val="7"/>
  </w:num>
  <w:num w:numId="52">
    <w:abstractNumId w:val="13"/>
  </w:num>
  <w:num w:numId="53">
    <w:abstractNumId w:val="26"/>
  </w:num>
  <w:num w:numId="54">
    <w:abstractNumId w:val="25"/>
  </w:num>
  <w:num w:numId="55">
    <w:abstractNumId w:val="31"/>
  </w:num>
  <w:num w:numId="5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8CE"/>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4F15"/>
    <w:rsid w:val="000272AF"/>
    <w:rsid w:val="00027A84"/>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4E04"/>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AEA"/>
    <w:rsid w:val="00061FD1"/>
    <w:rsid w:val="0006373D"/>
    <w:rsid w:val="000637C1"/>
    <w:rsid w:val="00063E74"/>
    <w:rsid w:val="00063F52"/>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93B"/>
    <w:rsid w:val="00093C94"/>
    <w:rsid w:val="000945DD"/>
    <w:rsid w:val="00094D62"/>
    <w:rsid w:val="00095F70"/>
    <w:rsid w:val="00097159"/>
    <w:rsid w:val="000972B9"/>
    <w:rsid w:val="000974C3"/>
    <w:rsid w:val="00097669"/>
    <w:rsid w:val="000A068F"/>
    <w:rsid w:val="000A0B5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117"/>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0C6E"/>
    <w:rsid w:val="000D27E3"/>
    <w:rsid w:val="000D282D"/>
    <w:rsid w:val="000D3AA2"/>
    <w:rsid w:val="000D3BD4"/>
    <w:rsid w:val="000D42F9"/>
    <w:rsid w:val="000D53B6"/>
    <w:rsid w:val="000D5B5F"/>
    <w:rsid w:val="000D60F2"/>
    <w:rsid w:val="000D6783"/>
    <w:rsid w:val="000D73B6"/>
    <w:rsid w:val="000D7890"/>
    <w:rsid w:val="000E0B70"/>
    <w:rsid w:val="000E0C98"/>
    <w:rsid w:val="000E12B7"/>
    <w:rsid w:val="000E3425"/>
    <w:rsid w:val="000E3922"/>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6D5E"/>
    <w:rsid w:val="00107A8B"/>
    <w:rsid w:val="00107AD4"/>
    <w:rsid w:val="00110379"/>
    <w:rsid w:val="0011038C"/>
    <w:rsid w:val="00110DFA"/>
    <w:rsid w:val="00111BA4"/>
    <w:rsid w:val="001122ED"/>
    <w:rsid w:val="00112323"/>
    <w:rsid w:val="001150D8"/>
    <w:rsid w:val="00115B84"/>
    <w:rsid w:val="00116368"/>
    <w:rsid w:val="001171C7"/>
    <w:rsid w:val="001205C1"/>
    <w:rsid w:val="001209EA"/>
    <w:rsid w:val="0012137B"/>
    <w:rsid w:val="001213C1"/>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37DCE"/>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47B"/>
    <w:rsid w:val="00151B78"/>
    <w:rsid w:val="00151FE4"/>
    <w:rsid w:val="00152303"/>
    <w:rsid w:val="00152F8D"/>
    <w:rsid w:val="00153FA8"/>
    <w:rsid w:val="0015408A"/>
    <w:rsid w:val="0015450B"/>
    <w:rsid w:val="00154B98"/>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7CF"/>
    <w:rsid w:val="001702A6"/>
    <w:rsid w:val="00170CF9"/>
    <w:rsid w:val="00170FEC"/>
    <w:rsid w:val="00171244"/>
    <w:rsid w:val="00171666"/>
    <w:rsid w:val="00172174"/>
    <w:rsid w:val="00172A27"/>
    <w:rsid w:val="00173D87"/>
    <w:rsid w:val="00174FE4"/>
    <w:rsid w:val="00175F4B"/>
    <w:rsid w:val="001768BC"/>
    <w:rsid w:val="00176FD1"/>
    <w:rsid w:val="0018033A"/>
    <w:rsid w:val="0018080A"/>
    <w:rsid w:val="00181251"/>
    <w:rsid w:val="00182472"/>
    <w:rsid w:val="00182E0E"/>
    <w:rsid w:val="00183A25"/>
    <w:rsid w:val="00183DDE"/>
    <w:rsid w:val="00183E8C"/>
    <w:rsid w:val="00184805"/>
    <w:rsid w:val="00185C17"/>
    <w:rsid w:val="00185C3F"/>
    <w:rsid w:val="00186FC3"/>
    <w:rsid w:val="001903EB"/>
    <w:rsid w:val="00191476"/>
    <w:rsid w:val="0019158F"/>
    <w:rsid w:val="00191A0C"/>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5EE2"/>
    <w:rsid w:val="001A662C"/>
    <w:rsid w:val="001A788E"/>
    <w:rsid w:val="001A78DA"/>
    <w:rsid w:val="001A79AB"/>
    <w:rsid w:val="001A7CC1"/>
    <w:rsid w:val="001B0A51"/>
    <w:rsid w:val="001B29F2"/>
    <w:rsid w:val="001B2C65"/>
    <w:rsid w:val="001B34F1"/>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0B1"/>
    <w:rsid w:val="001D0134"/>
    <w:rsid w:val="001D0F4B"/>
    <w:rsid w:val="001D10B1"/>
    <w:rsid w:val="001D10F5"/>
    <w:rsid w:val="001D1CD8"/>
    <w:rsid w:val="001D235F"/>
    <w:rsid w:val="001D26C0"/>
    <w:rsid w:val="001D298D"/>
    <w:rsid w:val="001D2FF4"/>
    <w:rsid w:val="001D3E28"/>
    <w:rsid w:val="001D40BE"/>
    <w:rsid w:val="001D6457"/>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BEF"/>
    <w:rsid w:val="00202CD6"/>
    <w:rsid w:val="002044AB"/>
    <w:rsid w:val="00206A9B"/>
    <w:rsid w:val="00206B3B"/>
    <w:rsid w:val="002073C4"/>
    <w:rsid w:val="0020749D"/>
    <w:rsid w:val="00207ADA"/>
    <w:rsid w:val="00207CBD"/>
    <w:rsid w:val="002119C7"/>
    <w:rsid w:val="00211E78"/>
    <w:rsid w:val="00212A1E"/>
    <w:rsid w:val="0021300C"/>
    <w:rsid w:val="00213571"/>
    <w:rsid w:val="002136CE"/>
    <w:rsid w:val="002141E9"/>
    <w:rsid w:val="00217417"/>
    <w:rsid w:val="00217B54"/>
    <w:rsid w:val="0022001A"/>
    <w:rsid w:val="00220078"/>
    <w:rsid w:val="0022047B"/>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16CD"/>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FC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5FAA"/>
    <w:rsid w:val="002863D8"/>
    <w:rsid w:val="00286DB2"/>
    <w:rsid w:val="00291011"/>
    <w:rsid w:val="00291063"/>
    <w:rsid w:val="00292290"/>
    <w:rsid w:val="002933E2"/>
    <w:rsid w:val="00294C61"/>
    <w:rsid w:val="00296771"/>
    <w:rsid w:val="0029716D"/>
    <w:rsid w:val="00297932"/>
    <w:rsid w:val="002A0BBB"/>
    <w:rsid w:val="002A1492"/>
    <w:rsid w:val="002A19CB"/>
    <w:rsid w:val="002A2CFE"/>
    <w:rsid w:val="002A3E2B"/>
    <w:rsid w:val="002A68E9"/>
    <w:rsid w:val="002A7AD1"/>
    <w:rsid w:val="002B0267"/>
    <w:rsid w:val="002B0A65"/>
    <w:rsid w:val="002B16BF"/>
    <w:rsid w:val="002B1855"/>
    <w:rsid w:val="002B2A48"/>
    <w:rsid w:val="002B2B2D"/>
    <w:rsid w:val="002B3004"/>
    <w:rsid w:val="002B303E"/>
    <w:rsid w:val="002B43B5"/>
    <w:rsid w:val="002B619A"/>
    <w:rsid w:val="002C0E1F"/>
    <w:rsid w:val="002C1FED"/>
    <w:rsid w:val="002C21CC"/>
    <w:rsid w:val="002C2B00"/>
    <w:rsid w:val="002C4259"/>
    <w:rsid w:val="002C4414"/>
    <w:rsid w:val="002C48C5"/>
    <w:rsid w:val="002C4D45"/>
    <w:rsid w:val="002C558C"/>
    <w:rsid w:val="002C57D9"/>
    <w:rsid w:val="002C5C15"/>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71C"/>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17C0"/>
    <w:rsid w:val="0032225D"/>
    <w:rsid w:val="00322715"/>
    <w:rsid w:val="0032303A"/>
    <w:rsid w:val="0032365F"/>
    <w:rsid w:val="00323673"/>
    <w:rsid w:val="00323FE8"/>
    <w:rsid w:val="00324FF4"/>
    <w:rsid w:val="003260B3"/>
    <w:rsid w:val="00326C48"/>
    <w:rsid w:val="00327639"/>
    <w:rsid w:val="00327EBB"/>
    <w:rsid w:val="00330613"/>
    <w:rsid w:val="00331708"/>
    <w:rsid w:val="00331731"/>
    <w:rsid w:val="0033184B"/>
    <w:rsid w:val="00331BA8"/>
    <w:rsid w:val="00332073"/>
    <w:rsid w:val="003324CB"/>
    <w:rsid w:val="003336CC"/>
    <w:rsid w:val="003337C6"/>
    <w:rsid w:val="00333A8E"/>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976"/>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C75DF"/>
    <w:rsid w:val="003D0EDD"/>
    <w:rsid w:val="003D2337"/>
    <w:rsid w:val="003D2803"/>
    <w:rsid w:val="003D2904"/>
    <w:rsid w:val="003D5380"/>
    <w:rsid w:val="003D6C76"/>
    <w:rsid w:val="003D7018"/>
    <w:rsid w:val="003E0F9B"/>
    <w:rsid w:val="003E18FC"/>
    <w:rsid w:val="003E3CDC"/>
    <w:rsid w:val="003E460C"/>
    <w:rsid w:val="003E553A"/>
    <w:rsid w:val="003E5984"/>
    <w:rsid w:val="003E5F25"/>
    <w:rsid w:val="003E647A"/>
    <w:rsid w:val="003E6CD8"/>
    <w:rsid w:val="003E715E"/>
    <w:rsid w:val="003E71FC"/>
    <w:rsid w:val="003E7493"/>
    <w:rsid w:val="003E761E"/>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1FC0"/>
    <w:rsid w:val="004026C9"/>
    <w:rsid w:val="00405B85"/>
    <w:rsid w:val="00405BF3"/>
    <w:rsid w:val="004066BB"/>
    <w:rsid w:val="00406D77"/>
    <w:rsid w:val="00406EFC"/>
    <w:rsid w:val="004100EC"/>
    <w:rsid w:val="00410909"/>
    <w:rsid w:val="004111C8"/>
    <w:rsid w:val="004118A0"/>
    <w:rsid w:val="00412AF5"/>
    <w:rsid w:val="00412C97"/>
    <w:rsid w:val="00413B19"/>
    <w:rsid w:val="004141D0"/>
    <w:rsid w:val="00414325"/>
    <w:rsid w:val="004150E7"/>
    <w:rsid w:val="0041735D"/>
    <w:rsid w:val="00417E39"/>
    <w:rsid w:val="004208F9"/>
    <w:rsid w:val="00420E19"/>
    <w:rsid w:val="00422F12"/>
    <w:rsid w:val="00423068"/>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3838"/>
    <w:rsid w:val="00437C95"/>
    <w:rsid w:val="00441691"/>
    <w:rsid w:val="00442D73"/>
    <w:rsid w:val="004437FA"/>
    <w:rsid w:val="004441C3"/>
    <w:rsid w:val="0044462D"/>
    <w:rsid w:val="00444F48"/>
    <w:rsid w:val="004456D3"/>
    <w:rsid w:val="00445BC6"/>
    <w:rsid w:val="0045064F"/>
    <w:rsid w:val="00450B7F"/>
    <w:rsid w:val="00450BC8"/>
    <w:rsid w:val="0045195E"/>
    <w:rsid w:val="00452F8D"/>
    <w:rsid w:val="00452FAF"/>
    <w:rsid w:val="0045374B"/>
    <w:rsid w:val="00453EC4"/>
    <w:rsid w:val="00455E7D"/>
    <w:rsid w:val="004564FB"/>
    <w:rsid w:val="00457A4A"/>
    <w:rsid w:val="00460156"/>
    <w:rsid w:val="0046112E"/>
    <w:rsid w:val="00461631"/>
    <w:rsid w:val="00461AA2"/>
    <w:rsid w:val="00462320"/>
    <w:rsid w:val="0046284B"/>
    <w:rsid w:val="0046305E"/>
    <w:rsid w:val="00464071"/>
    <w:rsid w:val="004644C8"/>
    <w:rsid w:val="00464647"/>
    <w:rsid w:val="00464C59"/>
    <w:rsid w:val="00466283"/>
    <w:rsid w:val="004666F4"/>
    <w:rsid w:val="00466FF8"/>
    <w:rsid w:val="0047107F"/>
    <w:rsid w:val="004712DA"/>
    <w:rsid w:val="00471CA8"/>
    <w:rsid w:val="00472CB5"/>
    <w:rsid w:val="0047304F"/>
    <w:rsid w:val="0047346B"/>
    <w:rsid w:val="00473741"/>
    <w:rsid w:val="00473853"/>
    <w:rsid w:val="0047403E"/>
    <w:rsid w:val="00474975"/>
    <w:rsid w:val="0047567D"/>
    <w:rsid w:val="00475C2C"/>
    <w:rsid w:val="00475C30"/>
    <w:rsid w:val="004773B2"/>
    <w:rsid w:val="0048105A"/>
    <w:rsid w:val="00481F46"/>
    <w:rsid w:val="0048246A"/>
    <w:rsid w:val="00482B9C"/>
    <w:rsid w:val="00483C33"/>
    <w:rsid w:val="00485A19"/>
    <w:rsid w:val="00485E6E"/>
    <w:rsid w:val="00485EE4"/>
    <w:rsid w:val="004868E0"/>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44DC"/>
    <w:rsid w:val="004A5DFD"/>
    <w:rsid w:val="004A6955"/>
    <w:rsid w:val="004A6C28"/>
    <w:rsid w:val="004A6F03"/>
    <w:rsid w:val="004A7506"/>
    <w:rsid w:val="004A7526"/>
    <w:rsid w:val="004A7987"/>
    <w:rsid w:val="004B3019"/>
    <w:rsid w:val="004B31A4"/>
    <w:rsid w:val="004B3499"/>
    <w:rsid w:val="004B35F5"/>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5B50"/>
    <w:rsid w:val="004F6589"/>
    <w:rsid w:val="004F78CE"/>
    <w:rsid w:val="004F79D5"/>
    <w:rsid w:val="0050026E"/>
    <w:rsid w:val="005006D7"/>
    <w:rsid w:val="00500ADD"/>
    <w:rsid w:val="00500E77"/>
    <w:rsid w:val="00501326"/>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73C"/>
    <w:rsid w:val="00517E9C"/>
    <w:rsid w:val="00517F23"/>
    <w:rsid w:val="00517F3C"/>
    <w:rsid w:val="005216D6"/>
    <w:rsid w:val="00521E6B"/>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57EBB"/>
    <w:rsid w:val="005609BB"/>
    <w:rsid w:val="00560BC8"/>
    <w:rsid w:val="00561255"/>
    <w:rsid w:val="00561636"/>
    <w:rsid w:val="0056271B"/>
    <w:rsid w:val="00563FFA"/>
    <w:rsid w:val="005643D1"/>
    <w:rsid w:val="0056542A"/>
    <w:rsid w:val="00570391"/>
    <w:rsid w:val="005704B2"/>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4C66"/>
    <w:rsid w:val="00595227"/>
    <w:rsid w:val="0059558C"/>
    <w:rsid w:val="0059771F"/>
    <w:rsid w:val="005A0D64"/>
    <w:rsid w:val="005A128E"/>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DD7"/>
    <w:rsid w:val="005E0223"/>
    <w:rsid w:val="005E0C82"/>
    <w:rsid w:val="005E1783"/>
    <w:rsid w:val="005E1A6E"/>
    <w:rsid w:val="005E2193"/>
    <w:rsid w:val="005E2236"/>
    <w:rsid w:val="005E3229"/>
    <w:rsid w:val="005E3EA6"/>
    <w:rsid w:val="005E457C"/>
    <w:rsid w:val="005E4935"/>
    <w:rsid w:val="005E66A9"/>
    <w:rsid w:val="005E7EB2"/>
    <w:rsid w:val="005F05C5"/>
    <w:rsid w:val="005F0D85"/>
    <w:rsid w:val="005F1643"/>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A9"/>
    <w:rsid w:val="006161E2"/>
    <w:rsid w:val="006162AD"/>
    <w:rsid w:val="006200A4"/>
    <w:rsid w:val="0062378E"/>
    <w:rsid w:val="00624786"/>
    <w:rsid w:val="006267FE"/>
    <w:rsid w:val="006307DE"/>
    <w:rsid w:val="00631450"/>
    <w:rsid w:val="00632073"/>
    <w:rsid w:val="00632941"/>
    <w:rsid w:val="00632E7E"/>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289"/>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1D2"/>
    <w:rsid w:val="006A33E1"/>
    <w:rsid w:val="006A3F4F"/>
    <w:rsid w:val="006A4115"/>
    <w:rsid w:val="006A4E1E"/>
    <w:rsid w:val="006A66EB"/>
    <w:rsid w:val="006A7E58"/>
    <w:rsid w:val="006B034F"/>
    <w:rsid w:val="006B0D0B"/>
    <w:rsid w:val="006B10F1"/>
    <w:rsid w:val="006B20CC"/>
    <w:rsid w:val="006B23C5"/>
    <w:rsid w:val="006B2E8B"/>
    <w:rsid w:val="006B72F8"/>
    <w:rsid w:val="006B77E5"/>
    <w:rsid w:val="006C0675"/>
    <w:rsid w:val="006C07A7"/>
    <w:rsid w:val="006C14D1"/>
    <w:rsid w:val="006C1709"/>
    <w:rsid w:val="006C3345"/>
    <w:rsid w:val="006C35ED"/>
    <w:rsid w:val="006C5742"/>
    <w:rsid w:val="006C5AFD"/>
    <w:rsid w:val="006C5B44"/>
    <w:rsid w:val="006C5C7E"/>
    <w:rsid w:val="006C5D31"/>
    <w:rsid w:val="006C6717"/>
    <w:rsid w:val="006C68B5"/>
    <w:rsid w:val="006C6978"/>
    <w:rsid w:val="006D067D"/>
    <w:rsid w:val="006D1496"/>
    <w:rsid w:val="006D19B7"/>
    <w:rsid w:val="006D233D"/>
    <w:rsid w:val="006D246B"/>
    <w:rsid w:val="006D314A"/>
    <w:rsid w:val="006D390F"/>
    <w:rsid w:val="006D3FC8"/>
    <w:rsid w:val="006D42BC"/>
    <w:rsid w:val="006D454C"/>
    <w:rsid w:val="006D48FF"/>
    <w:rsid w:val="006D6C20"/>
    <w:rsid w:val="006D70CB"/>
    <w:rsid w:val="006D7261"/>
    <w:rsid w:val="006D7C02"/>
    <w:rsid w:val="006E046C"/>
    <w:rsid w:val="006E0ED0"/>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DAC"/>
    <w:rsid w:val="006F3EE9"/>
    <w:rsid w:val="006F5C02"/>
    <w:rsid w:val="006F6161"/>
    <w:rsid w:val="006F7BAB"/>
    <w:rsid w:val="006F7C4E"/>
    <w:rsid w:val="00700C97"/>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042"/>
    <w:rsid w:val="00710A57"/>
    <w:rsid w:val="00710BE4"/>
    <w:rsid w:val="00710FD8"/>
    <w:rsid w:val="00711643"/>
    <w:rsid w:val="00712DAC"/>
    <w:rsid w:val="007136DE"/>
    <w:rsid w:val="0071394E"/>
    <w:rsid w:val="00714386"/>
    <w:rsid w:val="00714A0E"/>
    <w:rsid w:val="0071515C"/>
    <w:rsid w:val="00715369"/>
    <w:rsid w:val="0071550E"/>
    <w:rsid w:val="00715CB6"/>
    <w:rsid w:val="00715EC8"/>
    <w:rsid w:val="00715FD6"/>
    <w:rsid w:val="00716EF2"/>
    <w:rsid w:val="00717547"/>
    <w:rsid w:val="00717837"/>
    <w:rsid w:val="00717CD9"/>
    <w:rsid w:val="00720717"/>
    <w:rsid w:val="00720FBD"/>
    <w:rsid w:val="0072127E"/>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1D52"/>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3EF5"/>
    <w:rsid w:val="007C5854"/>
    <w:rsid w:val="007C65D4"/>
    <w:rsid w:val="007C737E"/>
    <w:rsid w:val="007C7BD9"/>
    <w:rsid w:val="007D1391"/>
    <w:rsid w:val="007D1AAC"/>
    <w:rsid w:val="007D1B0B"/>
    <w:rsid w:val="007D1DBD"/>
    <w:rsid w:val="007D33C2"/>
    <w:rsid w:val="007D4712"/>
    <w:rsid w:val="007D5539"/>
    <w:rsid w:val="007D5DAE"/>
    <w:rsid w:val="007D6039"/>
    <w:rsid w:val="007D694F"/>
    <w:rsid w:val="007D70F0"/>
    <w:rsid w:val="007E0453"/>
    <w:rsid w:val="007E0C4B"/>
    <w:rsid w:val="007E0C97"/>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6306"/>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700"/>
    <w:rsid w:val="00817849"/>
    <w:rsid w:val="00817BD1"/>
    <w:rsid w:val="00817E68"/>
    <w:rsid w:val="008204CC"/>
    <w:rsid w:val="00821213"/>
    <w:rsid w:val="008220BA"/>
    <w:rsid w:val="00822AB6"/>
    <w:rsid w:val="00823C23"/>
    <w:rsid w:val="008240C6"/>
    <w:rsid w:val="00826DC5"/>
    <w:rsid w:val="0083031A"/>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BF5"/>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537"/>
    <w:rsid w:val="00882BAC"/>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049"/>
    <w:rsid w:val="008A447D"/>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C6A75"/>
    <w:rsid w:val="008C6DF7"/>
    <w:rsid w:val="008D05A7"/>
    <w:rsid w:val="008D0E60"/>
    <w:rsid w:val="008D23F0"/>
    <w:rsid w:val="008D2492"/>
    <w:rsid w:val="008D2A0F"/>
    <w:rsid w:val="008D2CDA"/>
    <w:rsid w:val="008D371F"/>
    <w:rsid w:val="008D4173"/>
    <w:rsid w:val="008D4F17"/>
    <w:rsid w:val="008D5223"/>
    <w:rsid w:val="008D5750"/>
    <w:rsid w:val="008D6153"/>
    <w:rsid w:val="008D62AB"/>
    <w:rsid w:val="008D7AFD"/>
    <w:rsid w:val="008E0D2B"/>
    <w:rsid w:val="008E383D"/>
    <w:rsid w:val="008E4EA5"/>
    <w:rsid w:val="008E5AC8"/>
    <w:rsid w:val="008E600A"/>
    <w:rsid w:val="008E60F3"/>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7AA"/>
    <w:rsid w:val="009049B0"/>
    <w:rsid w:val="00904A85"/>
    <w:rsid w:val="00904F39"/>
    <w:rsid w:val="009061ED"/>
    <w:rsid w:val="00906A50"/>
    <w:rsid w:val="00906E0F"/>
    <w:rsid w:val="00911463"/>
    <w:rsid w:val="00911A12"/>
    <w:rsid w:val="0091236D"/>
    <w:rsid w:val="0091242A"/>
    <w:rsid w:val="00912BDB"/>
    <w:rsid w:val="00913916"/>
    <w:rsid w:val="00913D17"/>
    <w:rsid w:val="009149C5"/>
    <w:rsid w:val="00914AB9"/>
    <w:rsid w:val="009158A4"/>
    <w:rsid w:val="00916810"/>
    <w:rsid w:val="00917B07"/>
    <w:rsid w:val="009200A3"/>
    <w:rsid w:val="009211D1"/>
    <w:rsid w:val="0092139C"/>
    <w:rsid w:val="009218EC"/>
    <w:rsid w:val="00923855"/>
    <w:rsid w:val="00923B4A"/>
    <w:rsid w:val="00923D06"/>
    <w:rsid w:val="00925B43"/>
    <w:rsid w:val="00926242"/>
    <w:rsid w:val="009265D2"/>
    <w:rsid w:val="009278D2"/>
    <w:rsid w:val="009279F6"/>
    <w:rsid w:val="00927AAF"/>
    <w:rsid w:val="00927AED"/>
    <w:rsid w:val="00927CFA"/>
    <w:rsid w:val="00930936"/>
    <w:rsid w:val="009312BD"/>
    <w:rsid w:val="00932412"/>
    <w:rsid w:val="009334CA"/>
    <w:rsid w:val="00933887"/>
    <w:rsid w:val="00934843"/>
    <w:rsid w:val="00934E2A"/>
    <w:rsid w:val="009352DB"/>
    <w:rsid w:val="009357B2"/>
    <w:rsid w:val="00936421"/>
    <w:rsid w:val="00936804"/>
    <w:rsid w:val="00936F02"/>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3477"/>
    <w:rsid w:val="00953F7A"/>
    <w:rsid w:val="00954E81"/>
    <w:rsid w:val="00955EB5"/>
    <w:rsid w:val="0096039E"/>
    <w:rsid w:val="009611F7"/>
    <w:rsid w:val="00963966"/>
    <w:rsid w:val="00963ABB"/>
    <w:rsid w:val="00963D48"/>
    <w:rsid w:val="00964E64"/>
    <w:rsid w:val="009660E3"/>
    <w:rsid w:val="00966449"/>
    <w:rsid w:val="00971340"/>
    <w:rsid w:val="00972CDA"/>
    <w:rsid w:val="00973171"/>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77B"/>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1B85"/>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E7E09"/>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E2"/>
    <w:rsid w:val="00A1400A"/>
    <w:rsid w:val="00A14785"/>
    <w:rsid w:val="00A14A5C"/>
    <w:rsid w:val="00A14D4D"/>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0CAF"/>
    <w:rsid w:val="00A520CB"/>
    <w:rsid w:val="00A52F3D"/>
    <w:rsid w:val="00A53220"/>
    <w:rsid w:val="00A54A94"/>
    <w:rsid w:val="00A555A1"/>
    <w:rsid w:val="00A566C1"/>
    <w:rsid w:val="00A568B8"/>
    <w:rsid w:val="00A57216"/>
    <w:rsid w:val="00A57583"/>
    <w:rsid w:val="00A601B5"/>
    <w:rsid w:val="00A60257"/>
    <w:rsid w:val="00A60574"/>
    <w:rsid w:val="00A6275B"/>
    <w:rsid w:val="00A62A69"/>
    <w:rsid w:val="00A63F07"/>
    <w:rsid w:val="00A6467A"/>
    <w:rsid w:val="00A64ACB"/>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342"/>
    <w:rsid w:val="00A8454A"/>
    <w:rsid w:val="00A85D8F"/>
    <w:rsid w:val="00A85ED8"/>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A7140"/>
    <w:rsid w:val="00AB02A2"/>
    <w:rsid w:val="00AB0B58"/>
    <w:rsid w:val="00AB0D1D"/>
    <w:rsid w:val="00AB0DA7"/>
    <w:rsid w:val="00AB1190"/>
    <w:rsid w:val="00AB2229"/>
    <w:rsid w:val="00AB2697"/>
    <w:rsid w:val="00AB2757"/>
    <w:rsid w:val="00AB2C14"/>
    <w:rsid w:val="00AB3157"/>
    <w:rsid w:val="00AB359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74E"/>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39D5"/>
    <w:rsid w:val="00B24165"/>
    <w:rsid w:val="00B24686"/>
    <w:rsid w:val="00B25CA7"/>
    <w:rsid w:val="00B267B4"/>
    <w:rsid w:val="00B26DF8"/>
    <w:rsid w:val="00B27257"/>
    <w:rsid w:val="00B272A2"/>
    <w:rsid w:val="00B272BC"/>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3C7B"/>
    <w:rsid w:val="00B45283"/>
    <w:rsid w:val="00B47B5B"/>
    <w:rsid w:val="00B50018"/>
    <w:rsid w:val="00B50D91"/>
    <w:rsid w:val="00B50E31"/>
    <w:rsid w:val="00B515D7"/>
    <w:rsid w:val="00B5577A"/>
    <w:rsid w:val="00B55A01"/>
    <w:rsid w:val="00B55FD5"/>
    <w:rsid w:val="00B5715C"/>
    <w:rsid w:val="00B5784A"/>
    <w:rsid w:val="00B6054F"/>
    <w:rsid w:val="00B60EB3"/>
    <w:rsid w:val="00B60EF9"/>
    <w:rsid w:val="00B61F16"/>
    <w:rsid w:val="00B63606"/>
    <w:rsid w:val="00B63C12"/>
    <w:rsid w:val="00B649C6"/>
    <w:rsid w:val="00B6501C"/>
    <w:rsid w:val="00B650E5"/>
    <w:rsid w:val="00B6561F"/>
    <w:rsid w:val="00B65767"/>
    <w:rsid w:val="00B65824"/>
    <w:rsid w:val="00B65B1C"/>
    <w:rsid w:val="00B6666F"/>
    <w:rsid w:val="00B67284"/>
    <w:rsid w:val="00B6756B"/>
    <w:rsid w:val="00B675EB"/>
    <w:rsid w:val="00B67972"/>
    <w:rsid w:val="00B70737"/>
    <w:rsid w:val="00B7201C"/>
    <w:rsid w:val="00B722EB"/>
    <w:rsid w:val="00B7295E"/>
    <w:rsid w:val="00B73B31"/>
    <w:rsid w:val="00B7439B"/>
    <w:rsid w:val="00B74E1F"/>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501"/>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E08"/>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C3"/>
    <w:rsid w:val="00BF0B94"/>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1F7B"/>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6B35"/>
    <w:rsid w:val="00C7758A"/>
    <w:rsid w:val="00C81AEA"/>
    <w:rsid w:val="00C81ECE"/>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486"/>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22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23BB"/>
    <w:rsid w:val="00D13079"/>
    <w:rsid w:val="00D1337A"/>
    <w:rsid w:val="00D13A2E"/>
    <w:rsid w:val="00D14550"/>
    <w:rsid w:val="00D14675"/>
    <w:rsid w:val="00D16195"/>
    <w:rsid w:val="00D16D3B"/>
    <w:rsid w:val="00D16EB0"/>
    <w:rsid w:val="00D171FE"/>
    <w:rsid w:val="00D17225"/>
    <w:rsid w:val="00D20737"/>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6C0A"/>
    <w:rsid w:val="00D27AE2"/>
    <w:rsid w:val="00D3087E"/>
    <w:rsid w:val="00D30DE4"/>
    <w:rsid w:val="00D3198A"/>
    <w:rsid w:val="00D329A8"/>
    <w:rsid w:val="00D33072"/>
    <w:rsid w:val="00D339C9"/>
    <w:rsid w:val="00D34A42"/>
    <w:rsid w:val="00D3508A"/>
    <w:rsid w:val="00D353DA"/>
    <w:rsid w:val="00D35743"/>
    <w:rsid w:val="00D35AC2"/>
    <w:rsid w:val="00D35F80"/>
    <w:rsid w:val="00D362D3"/>
    <w:rsid w:val="00D362E7"/>
    <w:rsid w:val="00D4043B"/>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207B"/>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4E53"/>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1ED0"/>
    <w:rsid w:val="00DD2162"/>
    <w:rsid w:val="00DD28F8"/>
    <w:rsid w:val="00DD308D"/>
    <w:rsid w:val="00DD34A3"/>
    <w:rsid w:val="00DD4932"/>
    <w:rsid w:val="00DD4FCC"/>
    <w:rsid w:val="00DD51F3"/>
    <w:rsid w:val="00DD5D17"/>
    <w:rsid w:val="00DD5EEB"/>
    <w:rsid w:val="00DD62E5"/>
    <w:rsid w:val="00DD695D"/>
    <w:rsid w:val="00DD6BF6"/>
    <w:rsid w:val="00DD6CBC"/>
    <w:rsid w:val="00DD77FB"/>
    <w:rsid w:val="00DE0B73"/>
    <w:rsid w:val="00DE419C"/>
    <w:rsid w:val="00DE4835"/>
    <w:rsid w:val="00DE56F3"/>
    <w:rsid w:val="00DE6A85"/>
    <w:rsid w:val="00DF05AF"/>
    <w:rsid w:val="00DF146D"/>
    <w:rsid w:val="00DF14BF"/>
    <w:rsid w:val="00DF1A5E"/>
    <w:rsid w:val="00DF1A96"/>
    <w:rsid w:val="00DF3290"/>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288"/>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0AB"/>
    <w:rsid w:val="00E334CA"/>
    <w:rsid w:val="00E34DA8"/>
    <w:rsid w:val="00E36358"/>
    <w:rsid w:val="00E368F9"/>
    <w:rsid w:val="00E37289"/>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4D30"/>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68F5"/>
    <w:rsid w:val="00E973EB"/>
    <w:rsid w:val="00E97BAC"/>
    <w:rsid w:val="00EA00D1"/>
    <w:rsid w:val="00EA0936"/>
    <w:rsid w:val="00EA22EE"/>
    <w:rsid w:val="00EA3525"/>
    <w:rsid w:val="00EA366A"/>
    <w:rsid w:val="00EA414F"/>
    <w:rsid w:val="00EA510A"/>
    <w:rsid w:val="00EA5220"/>
    <w:rsid w:val="00EA6DE4"/>
    <w:rsid w:val="00EA7037"/>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38"/>
    <w:rsid w:val="00EC02F0"/>
    <w:rsid w:val="00EC0530"/>
    <w:rsid w:val="00EC14CD"/>
    <w:rsid w:val="00EC1A60"/>
    <w:rsid w:val="00EC1EEB"/>
    <w:rsid w:val="00EC25C4"/>
    <w:rsid w:val="00EC2C6D"/>
    <w:rsid w:val="00EC3767"/>
    <w:rsid w:val="00EC5239"/>
    <w:rsid w:val="00EC5CDB"/>
    <w:rsid w:val="00EC6AB2"/>
    <w:rsid w:val="00EC75B2"/>
    <w:rsid w:val="00ED062D"/>
    <w:rsid w:val="00ED0FFF"/>
    <w:rsid w:val="00ED17B1"/>
    <w:rsid w:val="00ED33A8"/>
    <w:rsid w:val="00ED36E9"/>
    <w:rsid w:val="00ED40CA"/>
    <w:rsid w:val="00ED4499"/>
    <w:rsid w:val="00ED4F2B"/>
    <w:rsid w:val="00ED560E"/>
    <w:rsid w:val="00ED766B"/>
    <w:rsid w:val="00ED78B6"/>
    <w:rsid w:val="00EE09E6"/>
    <w:rsid w:val="00EE121D"/>
    <w:rsid w:val="00EE17A2"/>
    <w:rsid w:val="00EE184C"/>
    <w:rsid w:val="00EE1B75"/>
    <w:rsid w:val="00EE2FE0"/>
    <w:rsid w:val="00EE3BF1"/>
    <w:rsid w:val="00EE4478"/>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0EE"/>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A5D"/>
    <w:rsid w:val="00F21B5F"/>
    <w:rsid w:val="00F21B8C"/>
    <w:rsid w:val="00F21FE8"/>
    <w:rsid w:val="00F224E6"/>
    <w:rsid w:val="00F23E94"/>
    <w:rsid w:val="00F249AA"/>
    <w:rsid w:val="00F24F02"/>
    <w:rsid w:val="00F259C3"/>
    <w:rsid w:val="00F27AFB"/>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3F4"/>
    <w:rsid w:val="00F44A59"/>
    <w:rsid w:val="00F459BB"/>
    <w:rsid w:val="00F47F3C"/>
    <w:rsid w:val="00F50B6D"/>
    <w:rsid w:val="00F5157F"/>
    <w:rsid w:val="00F52654"/>
    <w:rsid w:val="00F52CA7"/>
    <w:rsid w:val="00F533FD"/>
    <w:rsid w:val="00F53E04"/>
    <w:rsid w:val="00F54E69"/>
    <w:rsid w:val="00F55ABC"/>
    <w:rsid w:val="00F55C42"/>
    <w:rsid w:val="00F567FD"/>
    <w:rsid w:val="00F62BD9"/>
    <w:rsid w:val="00F632B9"/>
    <w:rsid w:val="00F63FFF"/>
    <w:rsid w:val="00F667E7"/>
    <w:rsid w:val="00F67529"/>
    <w:rsid w:val="00F67E44"/>
    <w:rsid w:val="00F70D79"/>
    <w:rsid w:val="00F7120B"/>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4FDF"/>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
      </w:numPr>
      <w:tabs>
        <w:tab w:val="clear" w:pos="926"/>
        <w:tab w:val="num" w:pos="1134"/>
      </w:tabs>
      <w:ind w:left="1134" w:hanging="1134"/>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
      </w:numPr>
      <w:tabs>
        <w:tab w:val="clear" w:pos="926"/>
        <w:tab w:val="num" w:pos="1134"/>
      </w:tabs>
      <w:spacing w:before="240" w:after="60"/>
      <w:ind w:left="1134" w:hanging="1134"/>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3"/>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211E78"/>
    <w:rPr>
      <w:lang w:val="ru-RU" w:eastAsia="ru-RU"/>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semiHidden/>
    <w:locked/>
    <w:rsid w:val="00E368F9"/>
    <w:rPr>
      <w:rFonts w:ascii="Arial" w:hAnsi="Arial" w:cs="Arial"/>
      <w:b/>
      <w:bCs/>
      <w:i/>
      <w:iCs/>
      <w:sz w:val="28"/>
      <w:szCs w:val="28"/>
      <w:lang w:val="ru-RU" w:eastAsia="ru-RU"/>
    </w:rPr>
  </w:style>
  <w:style w:type="character" w:customStyle="1" w:styleId="Heading3Char">
    <w:name w:val="Heading 3 Char"/>
    <w:aliases w:val="H3 Char"/>
    <w:basedOn w:val="DefaultParagraphFont"/>
    <w:link w:val="Heading3"/>
    <w:uiPriority w:val="99"/>
    <w:locked/>
    <w:rsid w:val="00E368F9"/>
    <w:rPr>
      <w:rFonts w:ascii="Cambria" w:hAnsi="Cambria" w:cs="Cambria"/>
      <w:b/>
      <w:bCs/>
      <w:sz w:val="26"/>
      <w:szCs w:val="26"/>
    </w:rPr>
  </w:style>
  <w:style w:type="character" w:customStyle="1" w:styleId="Heading4Char">
    <w:name w:val="Heading 4 Char"/>
    <w:basedOn w:val="DefaultParagraphFont"/>
    <w:link w:val="Heading4"/>
    <w:uiPriority w:val="99"/>
    <w:locked/>
    <w:rsid w:val="00E368F9"/>
    <w:rPr>
      <w:b/>
      <w:bCs/>
      <w:sz w:val="28"/>
      <w:szCs w:val="28"/>
    </w:rPr>
  </w:style>
  <w:style w:type="character" w:customStyle="1" w:styleId="Heading5Char">
    <w:name w:val="Heading 5 Char"/>
    <w:basedOn w:val="DefaultParagraphFont"/>
    <w:link w:val="Heading5"/>
    <w:uiPriority w:val="99"/>
    <w:semiHidden/>
    <w:locked/>
    <w:rsid w:val="00E368F9"/>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E368F9"/>
    <w:rPr>
      <w:rFonts w:ascii="Calibri" w:hAnsi="Calibri" w:cs="Calibri"/>
      <w:sz w:val="24"/>
      <w:szCs w:val="24"/>
    </w:rPr>
  </w:style>
  <w:style w:type="character" w:customStyle="1" w:styleId="Heading8Char">
    <w:name w:val="Heading 8 Char"/>
    <w:basedOn w:val="DefaultParagraphFont"/>
    <w:link w:val="Heading8"/>
    <w:uiPriority w:val="99"/>
    <w:semiHidden/>
    <w:locked/>
    <w:rsid w:val="00E368F9"/>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E368F9"/>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211E78"/>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E368F9"/>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E368F9"/>
    <w:rPr>
      <w:sz w:val="20"/>
      <w:szCs w:val="20"/>
    </w:rPr>
  </w:style>
  <w:style w:type="character" w:customStyle="1" w:styleId="a1">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E368F9"/>
    <w:rPr>
      <w:b/>
      <w:bCs/>
    </w:rPr>
  </w:style>
  <w:style w:type="character" w:customStyle="1" w:styleId="a2">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368F9"/>
    <w:rPr>
      <w:sz w:val="2"/>
      <w:szCs w:val="2"/>
    </w:rPr>
  </w:style>
  <w:style w:type="character" w:customStyle="1" w:styleId="a3">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E368F9"/>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4">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5">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6">
    <w:name w:val="Таблица шапка"/>
    <w:basedOn w:val="Normal"/>
    <w:uiPriority w:val="99"/>
    <w:rsid w:val="00D7569C"/>
    <w:pPr>
      <w:keepNext/>
      <w:spacing w:before="40" w:after="40"/>
      <w:ind w:left="57" w:right="57"/>
    </w:pPr>
    <w:rPr>
      <w:sz w:val="22"/>
      <w:szCs w:val="22"/>
    </w:rPr>
  </w:style>
  <w:style w:type="paragraph" w:customStyle="1" w:styleId="a7">
    <w:name w:val="Таблица текст"/>
    <w:basedOn w:val="Normal"/>
    <w:uiPriority w:val="99"/>
    <w:rsid w:val="00D7569C"/>
    <w:pPr>
      <w:spacing w:before="40" w:after="40"/>
      <w:ind w:left="57" w:right="57"/>
    </w:pPr>
  </w:style>
  <w:style w:type="paragraph" w:customStyle="1" w:styleId="a8">
    <w:name w:val="Пункт"/>
    <w:basedOn w:val="Normal"/>
    <w:uiPriority w:val="99"/>
    <w:rsid w:val="00D7569C"/>
    <w:pPr>
      <w:numPr>
        <w:ilvl w:val="2"/>
        <w:numId w:val="1"/>
      </w:numPr>
      <w:tabs>
        <w:tab w:val="clear" w:pos="926"/>
        <w:tab w:val="num" w:pos="1134"/>
      </w:tabs>
      <w:spacing w:line="360" w:lineRule="auto"/>
      <w:ind w:left="1134" w:hanging="1134"/>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E368F9"/>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E368F9"/>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E368F9"/>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0">
    <w:name w:val="А_обычный"/>
    <w:basedOn w:val="Normal"/>
    <w:uiPriority w:val="99"/>
    <w:rsid w:val="00D7569C"/>
    <w:pPr>
      <w:numPr>
        <w:numId w:val="12"/>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E368F9"/>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710042"/>
    <w:pPr>
      <w:tabs>
        <w:tab w:val="left" w:pos="426"/>
        <w:tab w:val="right" w:leader="dot" w:pos="9921"/>
      </w:tabs>
      <w:ind w:left="1134" w:right="74" w:hanging="708"/>
    </w:pPr>
    <w:rPr>
      <w:noProof/>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E368F9"/>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211E78"/>
    <w:pPr>
      <w:tabs>
        <w:tab w:val="left" w:pos="426"/>
        <w:tab w:val="right" w:leader="dot" w:pos="9923"/>
      </w:tabs>
      <w:ind w:left="426" w:hanging="426"/>
    </w:pPr>
    <w:rPr>
      <w:noProof/>
    </w:rPr>
  </w:style>
  <w:style w:type="paragraph" w:styleId="TOC3">
    <w:name w:val="toc 3"/>
    <w:basedOn w:val="Normal"/>
    <w:next w:val="Normal"/>
    <w:autoRedefine/>
    <w:uiPriority w:val="99"/>
    <w:semiHidden/>
    <w:rsid w:val="00211E78"/>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211E78"/>
    <w:pPr>
      <w:overflowPunct w:val="0"/>
      <w:autoSpaceDE w:val="0"/>
      <w:autoSpaceDN w:val="0"/>
      <w:adjustRightInd w:val="0"/>
      <w:ind w:firstLine="567"/>
      <w:jc w:val="both"/>
    </w:pPr>
  </w:style>
  <w:style w:type="paragraph" w:customStyle="1" w:styleId="25">
    <w:name w:val="Пункт_2"/>
    <w:basedOn w:val="Normal"/>
    <w:uiPriority w:val="99"/>
    <w:rsid w:val="00211E78"/>
    <w:pPr>
      <w:tabs>
        <w:tab w:val="num" w:pos="643"/>
        <w:tab w:val="num" w:pos="1701"/>
      </w:tabs>
      <w:ind w:left="643" w:hanging="360"/>
      <w:jc w:val="both"/>
    </w:pPr>
    <w:rPr>
      <w:sz w:val="28"/>
      <w:szCs w:val="28"/>
    </w:rPr>
  </w:style>
  <w:style w:type="paragraph" w:customStyle="1" w:styleId="3">
    <w:name w:val="Пункт_3"/>
    <w:basedOn w:val="Normal"/>
    <w:uiPriority w:val="99"/>
    <w:rsid w:val="00211E78"/>
    <w:pPr>
      <w:numPr>
        <w:ilvl w:val="2"/>
        <w:numId w:val="10"/>
      </w:numPr>
      <w:jc w:val="both"/>
    </w:pPr>
    <w:rPr>
      <w:sz w:val="28"/>
      <w:szCs w:val="28"/>
    </w:rPr>
  </w:style>
  <w:style w:type="paragraph" w:styleId="ListBullet3">
    <w:name w:val="List Bullet 3"/>
    <w:basedOn w:val="Normal"/>
    <w:uiPriority w:val="99"/>
    <w:rsid w:val="00211E78"/>
    <w:pPr>
      <w:numPr>
        <w:numId w:val="2"/>
      </w:numPr>
    </w:pPr>
  </w:style>
  <w:style w:type="paragraph" w:styleId="ListNumber3">
    <w:name w:val="List Number 3"/>
    <w:basedOn w:val="Normal"/>
    <w:uiPriority w:val="99"/>
    <w:rsid w:val="00211E78"/>
    <w:pPr>
      <w:numPr>
        <w:numId w:val="3"/>
      </w:numPr>
      <w:tabs>
        <w:tab w:val="clear" w:pos="360"/>
        <w:tab w:val="num" w:pos="926"/>
      </w:tabs>
      <w:ind w:left="926"/>
    </w:pPr>
  </w:style>
  <w:style w:type="paragraph" w:styleId="ListContinue">
    <w:name w:val="List Continue"/>
    <w:basedOn w:val="Normal"/>
    <w:uiPriority w:val="99"/>
    <w:rsid w:val="00211E78"/>
    <w:pPr>
      <w:spacing w:after="120"/>
      <w:ind w:left="283"/>
    </w:pPr>
  </w:style>
  <w:style w:type="paragraph" w:styleId="ListNumber">
    <w:name w:val="List Number"/>
    <w:basedOn w:val="Normal"/>
    <w:uiPriority w:val="99"/>
    <w:rsid w:val="00211E78"/>
    <w:pPr>
      <w:numPr>
        <w:numId w:val="4"/>
      </w:numPr>
      <w:tabs>
        <w:tab w:val="clear" w:pos="643"/>
        <w:tab w:val="num" w:pos="360"/>
      </w:tabs>
      <w:ind w:left="360"/>
    </w:pPr>
  </w:style>
  <w:style w:type="paragraph" w:customStyle="1" w:styleId="ConsNonformat">
    <w:name w:val="ConsNonformat"/>
    <w:uiPriority w:val="99"/>
    <w:rsid w:val="00211E78"/>
    <w:pPr>
      <w:widowControl w:val="0"/>
    </w:pPr>
    <w:rPr>
      <w:rFonts w:ascii="Courier New" w:hAnsi="Courier New" w:cs="Courier New"/>
      <w:sz w:val="24"/>
      <w:szCs w:val="24"/>
    </w:rPr>
  </w:style>
  <w:style w:type="paragraph" w:styleId="Caption">
    <w:name w:val="caption"/>
    <w:basedOn w:val="Normal"/>
    <w:next w:val="Normal"/>
    <w:uiPriority w:val="99"/>
    <w:qFormat/>
    <w:rsid w:val="00211E78"/>
    <w:pPr>
      <w:pageBreakBefore/>
      <w:suppressAutoHyphens/>
      <w:spacing w:before="120" w:after="120"/>
      <w:jc w:val="both"/>
    </w:pPr>
    <w:rPr>
      <w:i/>
      <w:iCs/>
    </w:rPr>
  </w:style>
  <w:style w:type="character" w:customStyle="1" w:styleId="af1">
    <w:name w:val="комментарий"/>
    <w:uiPriority w:val="99"/>
    <w:rsid w:val="00211E78"/>
    <w:rPr>
      <w:b/>
      <w:bCs/>
      <w:i/>
      <w:iCs/>
      <w:shd w:val="clear" w:color="auto" w:fill="auto"/>
    </w:rPr>
  </w:style>
  <w:style w:type="paragraph" w:customStyle="1" w:styleId="02statia2">
    <w:name w:val="02statia2"/>
    <w:basedOn w:val="Normal"/>
    <w:uiPriority w:val="99"/>
    <w:rsid w:val="00211E78"/>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8"/>
    <w:uiPriority w:val="99"/>
    <w:rsid w:val="00211E78"/>
    <w:pPr>
      <w:numPr>
        <w:ilvl w:val="0"/>
        <w:numId w:val="0"/>
      </w:numPr>
      <w:tabs>
        <w:tab w:val="num" w:pos="1134"/>
      </w:tabs>
      <w:ind w:left="1134" w:hanging="1134"/>
    </w:pPr>
    <w:rPr>
      <w:sz w:val="22"/>
      <w:szCs w:val="22"/>
    </w:rPr>
  </w:style>
  <w:style w:type="paragraph" w:customStyle="1" w:styleId="a">
    <w:name w:val="Подподпункт"/>
    <w:basedOn w:val="af2"/>
    <w:uiPriority w:val="99"/>
    <w:rsid w:val="00211E78"/>
    <w:pPr>
      <w:numPr>
        <w:numId w:val="14"/>
      </w:numPr>
      <w:tabs>
        <w:tab w:val="num" w:pos="926"/>
      </w:tabs>
      <w:ind w:left="0"/>
    </w:pPr>
  </w:style>
  <w:style w:type="paragraph" w:customStyle="1" w:styleId="af3">
    <w:name w:val="маркированный"/>
    <w:basedOn w:val="Normal"/>
    <w:uiPriority w:val="99"/>
    <w:semiHidden/>
    <w:rsid w:val="00211E78"/>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211E78"/>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211E78"/>
    <w:rPr>
      <w:rFonts w:ascii="Arial" w:hAnsi="Arial" w:cs="Arial"/>
      <w:sz w:val="24"/>
      <w:szCs w:val="24"/>
      <w:lang w:val="ru-RU" w:eastAsia="ru-RU"/>
    </w:rPr>
  </w:style>
  <w:style w:type="paragraph" w:styleId="ListParagraph">
    <w:name w:val="List Paragraph"/>
    <w:basedOn w:val="Normal"/>
    <w:link w:val="ListParagraphChar"/>
    <w:uiPriority w:val="99"/>
    <w:qFormat/>
    <w:rsid w:val="00211E78"/>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211E78"/>
    <w:pPr>
      <w:numPr>
        <w:numId w:val="5"/>
      </w:numPr>
      <w:tabs>
        <w:tab w:val="clear" w:pos="926"/>
        <w:tab w:val="num" w:pos="643"/>
      </w:tabs>
      <w:ind w:left="643"/>
    </w:pPr>
  </w:style>
  <w:style w:type="paragraph" w:customStyle="1" w:styleId="ConsPlusNonformat">
    <w:name w:val="ConsPlusNonformat"/>
    <w:uiPriority w:val="99"/>
    <w:rsid w:val="00211E78"/>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211E78"/>
    <w:pPr>
      <w:tabs>
        <w:tab w:val="left" w:pos="1134"/>
      </w:tabs>
      <w:spacing w:line="360" w:lineRule="auto"/>
      <w:ind w:firstLine="567"/>
      <w:jc w:val="both"/>
    </w:pPr>
    <w:rPr>
      <w:sz w:val="22"/>
      <w:szCs w:val="22"/>
    </w:rPr>
  </w:style>
  <w:style w:type="paragraph" w:customStyle="1" w:styleId="111">
    <w:name w:val="Обычный11"/>
    <w:link w:val="14"/>
    <w:uiPriority w:val="99"/>
    <w:rsid w:val="00211E78"/>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211E78"/>
    <w:rPr>
      <w:sz w:val="24"/>
      <w:szCs w:val="24"/>
      <w:lang w:val="ru-RU" w:eastAsia="ru-RU"/>
    </w:rPr>
  </w:style>
  <w:style w:type="paragraph" w:customStyle="1" w:styleId="af6">
    <w:name w:val="Ариал Таблица"/>
    <w:basedOn w:val="af4"/>
    <w:link w:val="af7"/>
    <w:uiPriority w:val="99"/>
    <w:rsid w:val="00211E78"/>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211E78"/>
    <w:rPr>
      <w:rFonts w:ascii="Arial" w:hAnsi="Arial" w:cs="Arial"/>
      <w:sz w:val="24"/>
      <w:szCs w:val="24"/>
      <w:lang w:val="ru-RU" w:eastAsia="ru-RU"/>
    </w:rPr>
  </w:style>
  <w:style w:type="paragraph" w:customStyle="1" w:styleId="af8">
    <w:name w:val="АриалТабл"/>
    <w:basedOn w:val="af4"/>
    <w:uiPriority w:val="99"/>
    <w:rsid w:val="00211E78"/>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211E78"/>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211E7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211E78"/>
  </w:style>
  <w:style w:type="character" w:customStyle="1" w:styleId="afa">
    <w:name w:val="Подпункт Знак"/>
    <w:uiPriority w:val="99"/>
    <w:rsid w:val="00211E78"/>
    <w:rPr>
      <w:sz w:val="28"/>
      <w:szCs w:val="28"/>
      <w:lang w:val="ru-RU" w:eastAsia="ru-RU"/>
    </w:rPr>
  </w:style>
  <w:style w:type="character" w:customStyle="1" w:styleId="FontStyle11">
    <w:name w:val="Font Style11"/>
    <w:uiPriority w:val="99"/>
    <w:rsid w:val="00211E78"/>
    <w:rPr>
      <w:rFonts w:ascii="Times New Roman" w:hAnsi="Times New Roman" w:cs="Times New Roman"/>
      <w:sz w:val="26"/>
      <w:szCs w:val="26"/>
    </w:rPr>
  </w:style>
  <w:style w:type="character" w:customStyle="1" w:styleId="211">
    <w:name w:val="Заголовок 2 Знак1"/>
    <w:uiPriority w:val="99"/>
    <w:rsid w:val="00211E78"/>
    <w:rPr>
      <w:b/>
      <w:bCs/>
      <w:snapToGrid w:val="0"/>
      <w:sz w:val="28"/>
      <w:szCs w:val="28"/>
      <w:lang w:val="ru-RU" w:eastAsia="ru-RU"/>
    </w:rPr>
  </w:style>
  <w:style w:type="character" w:customStyle="1" w:styleId="Sp1">
    <w:name w:val="Sp1 Знак Знак"/>
    <w:uiPriority w:val="99"/>
    <w:rsid w:val="00211E78"/>
    <w:rPr>
      <w:b/>
      <w:bCs/>
      <w:kern w:val="24"/>
      <w:sz w:val="24"/>
      <w:szCs w:val="24"/>
      <w:lang w:val="ru-RU" w:eastAsia="ru-RU"/>
    </w:rPr>
  </w:style>
  <w:style w:type="paragraph" w:customStyle="1" w:styleId="afb">
    <w:name w:val="Стиль начало"/>
    <w:basedOn w:val="Normal"/>
    <w:uiPriority w:val="99"/>
    <w:rsid w:val="00211E78"/>
    <w:pPr>
      <w:spacing w:line="264" w:lineRule="auto"/>
    </w:pPr>
    <w:rPr>
      <w:sz w:val="28"/>
      <w:szCs w:val="28"/>
    </w:rPr>
  </w:style>
  <w:style w:type="paragraph" w:customStyle="1" w:styleId="Noeeu14">
    <w:name w:val="Noeeu14"/>
    <w:basedOn w:val="Normal"/>
    <w:uiPriority w:val="99"/>
    <w:rsid w:val="00211E78"/>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211E78"/>
    <w:rPr>
      <w:rFonts w:ascii="Times New Roman" w:hAnsi="Times New Roman" w:cs="Times New Roman"/>
      <w:sz w:val="26"/>
      <w:szCs w:val="26"/>
    </w:rPr>
  </w:style>
  <w:style w:type="character" w:customStyle="1" w:styleId="FontStyle57">
    <w:name w:val="Font Style57"/>
    <w:uiPriority w:val="99"/>
    <w:rsid w:val="00211E78"/>
    <w:rPr>
      <w:rFonts w:ascii="Times New Roman" w:hAnsi="Times New Roman" w:cs="Times New Roman"/>
      <w:b/>
      <w:bCs/>
      <w:sz w:val="20"/>
      <w:szCs w:val="20"/>
    </w:rPr>
  </w:style>
  <w:style w:type="paragraph" w:customStyle="1" w:styleId="Style20">
    <w:name w:val="Style20"/>
    <w:basedOn w:val="Normal"/>
    <w:uiPriority w:val="99"/>
    <w:rsid w:val="00211E78"/>
    <w:pPr>
      <w:widowControl w:val="0"/>
      <w:autoSpaceDE w:val="0"/>
      <w:autoSpaceDN w:val="0"/>
      <w:adjustRightInd w:val="0"/>
    </w:pPr>
    <w:rPr>
      <w:rFonts w:ascii="Arial" w:hAnsi="Arial" w:cs="Arial"/>
    </w:rPr>
  </w:style>
  <w:style w:type="paragraph" w:styleId="Revision">
    <w:name w:val="Revision"/>
    <w:hidden/>
    <w:uiPriority w:val="99"/>
    <w:semiHidden/>
    <w:rsid w:val="00211E78"/>
    <w:rPr>
      <w:sz w:val="24"/>
      <w:szCs w:val="24"/>
    </w:rPr>
  </w:style>
  <w:style w:type="paragraph" w:customStyle="1" w:styleId="4">
    <w:name w:val="Пункт_4"/>
    <w:basedOn w:val="Normal"/>
    <w:link w:val="41"/>
    <w:uiPriority w:val="99"/>
    <w:rsid w:val="00211E78"/>
    <w:pPr>
      <w:numPr>
        <w:ilvl w:val="3"/>
        <w:numId w:val="11"/>
      </w:numPr>
      <w:jc w:val="both"/>
    </w:pPr>
    <w:rPr>
      <w:sz w:val="28"/>
      <w:szCs w:val="28"/>
    </w:rPr>
  </w:style>
  <w:style w:type="character" w:customStyle="1" w:styleId="41">
    <w:name w:val="Пункт_4 Знак"/>
    <w:link w:val="4"/>
    <w:uiPriority w:val="99"/>
    <w:locked/>
    <w:rsid w:val="00211E78"/>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8"/>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character" w:customStyle="1" w:styleId="Web">
    <w:name w:val="Обычный (Web) Знак"/>
    <w:aliases w:val="Обычный (веб) Знак Знак Знак,Обычный (Web) Знак Знак Знак Знак Знак"/>
    <w:uiPriority w:val="99"/>
    <w:locked/>
    <w:rsid w:val="00817700"/>
    <w:rPr>
      <w:sz w:val="24"/>
      <w:szCs w:val="24"/>
    </w:rPr>
  </w:style>
  <w:style w:type="paragraph" w:customStyle="1" w:styleId="15">
    <w:name w:val="Знак Знак15"/>
    <w:basedOn w:val="Normal"/>
    <w:uiPriority w:val="99"/>
    <w:rsid w:val="00817700"/>
    <w:pPr>
      <w:spacing w:before="100" w:beforeAutospacing="1" w:after="100" w:afterAutospacing="1"/>
    </w:pPr>
    <w:rPr>
      <w:rFonts w:ascii="Tahoma" w:hAnsi="Tahoma" w:cs="Tahoma"/>
      <w:sz w:val="20"/>
      <w:szCs w:val="20"/>
      <w:lang w:val="en-US" w:eastAsia="en-US"/>
    </w:rPr>
  </w:style>
  <w:style w:type="character" w:customStyle="1" w:styleId="WW8Num53z1">
    <w:name w:val="WW8Num53z1"/>
    <w:uiPriority w:val="99"/>
    <w:rsid w:val="00154B98"/>
  </w:style>
  <w:style w:type="character" w:customStyle="1" w:styleId="WW8Num12z2">
    <w:name w:val="WW8Num12z2"/>
    <w:uiPriority w:val="99"/>
    <w:rsid w:val="00184805"/>
    <w:rPr>
      <w:rFonts w:ascii="Wingdings" w:hAnsi="Wingdings" w:cs="Wingdings"/>
    </w:rPr>
  </w:style>
  <w:style w:type="paragraph" w:customStyle="1" w:styleId="afe">
    <w:name w:val="Мой заголовок"/>
    <w:basedOn w:val="Normal"/>
    <w:uiPriority w:val="99"/>
    <w:rsid w:val="00710042"/>
    <w:pPr>
      <w:keepNext/>
      <w:keepLines/>
      <w:suppressAutoHyphens/>
      <w:spacing w:before="200"/>
      <w:ind w:firstLine="709"/>
      <w:jc w:val="both"/>
    </w:pPr>
    <w:rPr>
      <w:b/>
      <w:bCs/>
      <w:sz w:val="26"/>
      <w:szCs w:val="26"/>
      <w:lang w:eastAsia="zh-CN"/>
    </w:rPr>
  </w:style>
  <w:style w:type="paragraph" w:customStyle="1" w:styleId="aff">
    <w:name w:val="Таблица"/>
    <w:uiPriority w:val="99"/>
    <w:rsid w:val="00710042"/>
    <w:pPr>
      <w:suppressAutoHyphens/>
      <w:spacing w:line="276" w:lineRule="auto"/>
    </w:pPr>
    <w:rPr>
      <w:sz w:val="24"/>
      <w:szCs w:val="24"/>
      <w:lang w:eastAsia="zh-CN"/>
    </w:rPr>
  </w:style>
  <w:style w:type="numbering" w:customStyle="1" w:styleId="21">
    <w:name w:val="Стиль21"/>
    <w:rsid w:val="00873ACF"/>
    <w:pPr>
      <w:numPr>
        <w:numId w:val="19"/>
      </w:numPr>
    </w:pPr>
  </w:style>
  <w:style w:type="numbering" w:customStyle="1" w:styleId="1">
    <w:name w:val="Стиль1"/>
    <w:rsid w:val="00873ACF"/>
    <w:pPr>
      <w:numPr>
        <w:numId w:val="16"/>
      </w:numPr>
    </w:pPr>
  </w:style>
  <w:style w:type="numbering" w:customStyle="1" w:styleId="11">
    <w:name w:val="Стиль11"/>
    <w:rsid w:val="00873ACF"/>
    <w:pPr>
      <w:numPr>
        <w:numId w:val="18"/>
      </w:numPr>
    </w:pPr>
  </w:style>
  <w:style w:type="numbering" w:customStyle="1" w:styleId="2">
    <w:name w:val="Стиль2"/>
    <w:rsid w:val="00873ACF"/>
    <w:pPr>
      <w:numPr>
        <w:numId w:val="17"/>
      </w:numPr>
    </w:pPr>
  </w:style>
</w:styles>
</file>

<file path=word/webSettings.xml><?xml version="1.0" encoding="utf-8"?>
<w:webSettings xmlns:r="http://schemas.openxmlformats.org/officeDocument/2006/relationships" xmlns:w="http://schemas.openxmlformats.org/wordprocessingml/2006/main">
  <w:divs>
    <w:div w:id="630137461">
      <w:marLeft w:val="0"/>
      <w:marRight w:val="0"/>
      <w:marTop w:val="0"/>
      <w:marBottom w:val="0"/>
      <w:divBdr>
        <w:top w:val="none" w:sz="0" w:space="0" w:color="auto"/>
        <w:left w:val="none" w:sz="0" w:space="0" w:color="auto"/>
        <w:bottom w:val="none" w:sz="0" w:space="0" w:color="auto"/>
        <w:right w:val="none" w:sz="0" w:space="0" w:color="auto"/>
      </w:divBdr>
    </w:div>
    <w:div w:id="630137462">
      <w:marLeft w:val="0"/>
      <w:marRight w:val="0"/>
      <w:marTop w:val="0"/>
      <w:marBottom w:val="0"/>
      <w:divBdr>
        <w:top w:val="none" w:sz="0" w:space="0" w:color="auto"/>
        <w:left w:val="none" w:sz="0" w:space="0" w:color="auto"/>
        <w:bottom w:val="none" w:sz="0" w:space="0" w:color="auto"/>
        <w:right w:val="none" w:sz="0" w:space="0" w:color="auto"/>
      </w:divBdr>
      <w:divsChild>
        <w:div w:id="630137468">
          <w:marLeft w:val="547"/>
          <w:marRight w:val="0"/>
          <w:marTop w:val="0"/>
          <w:marBottom w:val="0"/>
          <w:divBdr>
            <w:top w:val="none" w:sz="0" w:space="0" w:color="auto"/>
            <w:left w:val="none" w:sz="0" w:space="0" w:color="auto"/>
            <w:bottom w:val="none" w:sz="0" w:space="0" w:color="auto"/>
            <w:right w:val="none" w:sz="0" w:space="0" w:color="auto"/>
          </w:divBdr>
        </w:div>
      </w:divsChild>
    </w:div>
    <w:div w:id="630137463">
      <w:marLeft w:val="0"/>
      <w:marRight w:val="0"/>
      <w:marTop w:val="0"/>
      <w:marBottom w:val="0"/>
      <w:divBdr>
        <w:top w:val="none" w:sz="0" w:space="0" w:color="auto"/>
        <w:left w:val="none" w:sz="0" w:space="0" w:color="auto"/>
        <w:bottom w:val="none" w:sz="0" w:space="0" w:color="auto"/>
        <w:right w:val="none" w:sz="0" w:space="0" w:color="auto"/>
      </w:divBdr>
    </w:div>
    <w:div w:id="630137464">
      <w:marLeft w:val="0"/>
      <w:marRight w:val="0"/>
      <w:marTop w:val="0"/>
      <w:marBottom w:val="0"/>
      <w:divBdr>
        <w:top w:val="none" w:sz="0" w:space="0" w:color="auto"/>
        <w:left w:val="none" w:sz="0" w:space="0" w:color="auto"/>
        <w:bottom w:val="none" w:sz="0" w:space="0" w:color="auto"/>
        <w:right w:val="none" w:sz="0" w:space="0" w:color="auto"/>
      </w:divBdr>
    </w:div>
    <w:div w:id="630137465">
      <w:marLeft w:val="0"/>
      <w:marRight w:val="0"/>
      <w:marTop w:val="0"/>
      <w:marBottom w:val="0"/>
      <w:divBdr>
        <w:top w:val="none" w:sz="0" w:space="0" w:color="auto"/>
        <w:left w:val="none" w:sz="0" w:space="0" w:color="auto"/>
        <w:bottom w:val="none" w:sz="0" w:space="0" w:color="auto"/>
        <w:right w:val="none" w:sz="0" w:space="0" w:color="auto"/>
      </w:divBdr>
    </w:div>
    <w:div w:id="630137466">
      <w:marLeft w:val="0"/>
      <w:marRight w:val="0"/>
      <w:marTop w:val="0"/>
      <w:marBottom w:val="0"/>
      <w:divBdr>
        <w:top w:val="none" w:sz="0" w:space="0" w:color="auto"/>
        <w:left w:val="none" w:sz="0" w:space="0" w:color="auto"/>
        <w:bottom w:val="none" w:sz="0" w:space="0" w:color="auto"/>
        <w:right w:val="none" w:sz="0" w:space="0" w:color="auto"/>
      </w:divBdr>
    </w:div>
    <w:div w:id="630137467">
      <w:marLeft w:val="0"/>
      <w:marRight w:val="0"/>
      <w:marTop w:val="0"/>
      <w:marBottom w:val="0"/>
      <w:divBdr>
        <w:top w:val="none" w:sz="0" w:space="0" w:color="auto"/>
        <w:left w:val="none" w:sz="0" w:space="0" w:color="auto"/>
        <w:bottom w:val="none" w:sz="0" w:space="0" w:color="auto"/>
        <w:right w:val="none" w:sz="0" w:space="0" w:color="auto"/>
      </w:divBdr>
    </w:div>
    <w:div w:id="630137469">
      <w:marLeft w:val="0"/>
      <w:marRight w:val="0"/>
      <w:marTop w:val="0"/>
      <w:marBottom w:val="0"/>
      <w:divBdr>
        <w:top w:val="none" w:sz="0" w:space="0" w:color="auto"/>
        <w:left w:val="none" w:sz="0" w:space="0" w:color="auto"/>
        <w:bottom w:val="none" w:sz="0" w:space="0" w:color="auto"/>
        <w:right w:val="none" w:sz="0" w:space="0" w:color="auto"/>
      </w:divBdr>
    </w:div>
    <w:div w:id="630137470">
      <w:marLeft w:val="0"/>
      <w:marRight w:val="0"/>
      <w:marTop w:val="0"/>
      <w:marBottom w:val="0"/>
      <w:divBdr>
        <w:top w:val="none" w:sz="0" w:space="0" w:color="auto"/>
        <w:left w:val="none" w:sz="0" w:space="0" w:color="auto"/>
        <w:bottom w:val="none" w:sz="0" w:space="0" w:color="auto"/>
        <w:right w:val="none" w:sz="0" w:space="0" w:color="auto"/>
      </w:divBdr>
    </w:div>
    <w:div w:id="630137471">
      <w:marLeft w:val="0"/>
      <w:marRight w:val="0"/>
      <w:marTop w:val="0"/>
      <w:marBottom w:val="0"/>
      <w:divBdr>
        <w:top w:val="none" w:sz="0" w:space="0" w:color="auto"/>
        <w:left w:val="none" w:sz="0" w:space="0" w:color="auto"/>
        <w:bottom w:val="none" w:sz="0" w:space="0" w:color="auto"/>
        <w:right w:val="none" w:sz="0" w:space="0" w:color="auto"/>
      </w:divBdr>
    </w:div>
    <w:div w:id="630137472">
      <w:marLeft w:val="0"/>
      <w:marRight w:val="0"/>
      <w:marTop w:val="0"/>
      <w:marBottom w:val="0"/>
      <w:divBdr>
        <w:top w:val="none" w:sz="0" w:space="0" w:color="auto"/>
        <w:left w:val="none" w:sz="0" w:space="0" w:color="auto"/>
        <w:bottom w:val="none" w:sz="0" w:space="0" w:color="auto"/>
        <w:right w:val="none" w:sz="0" w:space="0" w:color="auto"/>
      </w:divBdr>
    </w:div>
    <w:div w:id="630137473">
      <w:marLeft w:val="0"/>
      <w:marRight w:val="0"/>
      <w:marTop w:val="0"/>
      <w:marBottom w:val="0"/>
      <w:divBdr>
        <w:top w:val="none" w:sz="0" w:space="0" w:color="auto"/>
        <w:left w:val="none" w:sz="0" w:space="0" w:color="auto"/>
        <w:bottom w:val="none" w:sz="0" w:space="0" w:color="auto"/>
        <w:right w:val="none" w:sz="0" w:space="0" w:color="auto"/>
      </w:divBdr>
      <w:divsChild>
        <w:div w:id="630137475">
          <w:marLeft w:val="547"/>
          <w:marRight w:val="0"/>
          <w:marTop w:val="0"/>
          <w:marBottom w:val="0"/>
          <w:divBdr>
            <w:top w:val="none" w:sz="0" w:space="0" w:color="auto"/>
            <w:left w:val="none" w:sz="0" w:space="0" w:color="auto"/>
            <w:bottom w:val="none" w:sz="0" w:space="0" w:color="auto"/>
            <w:right w:val="none" w:sz="0" w:space="0" w:color="auto"/>
          </w:divBdr>
        </w:div>
      </w:divsChild>
    </w:div>
    <w:div w:id="630137474">
      <w:marLeft w:val="0"/>
      <w:marRight w:val="0"/>
      <w:marTop w:val="0"/>
      <w:marBottom w:val="0"/>
      <w:divBdr>
        <w:top w:val="none" w:sz="0" w:space="0" w:color="auto"/>
        <w:left w:val="none" w:sz="0" w:space="0" w:color="auto"/>
        <w:bottom w:val="none" w:sz="0" w:space="0" w:color="auto"/>
        <w:right w:val="none" w:sz="0" w:space="0" w:color="auto"/>
      </w:divBdr>
    </w:div>
    <w:div w:id="630137476">
      <w:marLeft w:val="0"/>
      <w:marRight w:val="0"/>
      <w:marTop w:val="0"/>
      <w:marBottom w:val="0"/>
      <w:divBdr>
        <w:top w:val="none" w:sz="0" w:space="0" w:color="auto"/>
        <w:left w:val="none" w:sz="0" w:space="0" w:color="auto"/>
        <w:bottom w:val="none" w:sz="0" w:space="0" w:color="auto"/>
        <w:right w:val="none" w:sz="0" w:space="0" w:color="auto"/>
      </w:divBdr>
    </w:div>
    <w:div w:id="630137477">
      <w:marLeft w:val="0"/>
      <w:marRight w:val="0"/>
      <w:marTop w:val="0"/>
      <w:marBottom w:val="0"/>
      <w:divBdr>
        <w:top w:val="none" w:sz="0" w:space="0" w:color="auto"/>
        <w:left w:val="none" w:sz="0" w:space="0" w:color="auto"/>
        <w:bottom w:val="none" w:sz="0" w:space="0" w:color="auto"/>
        <w:right w:val="none" w:sz="0" w:space="0" w:color="auto"/>
      </w:divBdr>
    </w:div>
    <w:div w:id="63013747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eader" Target="header1.xml"/><Relationship Id="rId12" Type="http://schemas.openxmlformats.org/officeDocument/2006/relationships/hyperlink" Target="http://zakupki.rosatom.ru" TargetMode="Externa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egrul.nalog.ru/" TargetMode="Externa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bodrenko@eleron.org" TargetMode="External"/><Relationship Id="rId23" Type="http://schemas.openxmlformats.org/officeDocument/2006/relationships/footer" Target="footer4.xml"/><Relationship Id="rId10" Type="http://schemas.openxmlformats.org/officeDocument/2006/relationships/hyperlink" Target="http://www.a-k-d.ru/"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arbitration@rosatom.ru" TargetMode="Externa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405</TotalTime>
  <Pages>32</Pages>
  <Words>8113</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yakimova</cp:lastModifiedBy>
  <cp:revision>135</cp:revision>
  <cp:lastPrinted>2015-05-21T04:51:00Z</cp:lastPrinted>
  <dcterms:created xsi:type="dcterms:W3CDTF">2015-01-15T12:16:00Z</dcterms:created>
  <dcterms:modified xsi:type="dcterms:W3CDTF">2015-05-25T04:54:00Z</dcterms:modified>
</cp:coreProperties>
</file>