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9B8" w:rsidRDefault="00C509B8" w:rsidP="00D43069">
      <w:pPr>
        <w:jc w:val="center"/>
        <w:rPr>
          <w:color w:val="000000"/>
        </w:rPr>
      </w:pPr>
      <w:r>
        <w:rPr>
          <w:color w:val="000000"/>
        </w:rPr>
        <w:t>Том</w:t>
      </w:r>
      <w:proofErr w:type="gramStart"/>
      <w:r>
        <w:rPr>
          <w:color w:val="000000"/>
        </w:rPr>
        <w:t>2</w:t>
      </w:r>
      <w:proofErr w:type="gramEnd"/>
      <w:r>
        <w:rPr>
          <w:color w:val="000000"/>
        </w:rPr>
        <w:t xml:space="preserve"> « Техническая часть»</w:t>
      </w:r>
    </w:p>
    <w:p w:rsidR="00C509B8" w:rsidRDefault="00C509B8" w:rsidP="00D43069">
      <w:pPr>
        <w:jc w:val="center"/>
        <w:rPr>
          <w:color w:val="000000"/>
        </w:rPr>
      </w:pPr>
    </w:p>
    <w:p w:rsidR="006A4A06" w:rsidRPr="00D43069" w:rsidRDefault="006A4A06" w:rsidP="00D43069">
      <w:pPr>
        <w:jc w:val="center"/>
        <w:rPr>
          <w:color w:val="000000"/>
        </w:rPr>
      </w:pPr>
      <w:r w:rsidRPr="00D43069">
        <w:rPr>
          <w:color w:val="000000"/>
        </w:rPr>
        <w:t>СОДЕРЖАНИЕ</w:t>
      </w:r>
    </w:p>
    <w:p w:rsidR="006A4A06" w:rsidRPr="00D43069" w:rsidRDefault="006A4A06" w:rsidP="00D43069">
      <w:pPr>
        <w:jc w:val="center"/>
        <w:rPr>
          <w:color w:val="000000"/>
          <w:sz w:val="26"/>
          <w:szCs w:val="26"/>
        </w:rPr>
      </w:pPr>
    </w:p>
    <w:p w:rsidR="006A4A06" w:rsidRPr="00D43069" w:rsidRDefault="006A4A06" w:rsidP="00C509B8">
      <w:pPr>
        <w:outlineLvl w:val="0"/>
        <w:rPr>
          <w:color w:val="000000"/>
        </w:rPr>
      </w:pPr>
      <w:r w:rsidRPr="00D43069">
        <w:rPr>
          <w:color w:val="000000"/>
        </w:rPr>
        <w:t>РАЗДЕЛ 1. ПЕРЕЧЕНЬ ТОВАРОВ И ОБЩИХ ТРЕБОВАНИЙ</w:t>
      </w:r>
    </w:p>
    <w:p w:rsidR="006A4A06" w:rsidRPr="00D43069" w:rsidRDefault="006A4A06" w:rsidP="00C509B8">
      <w:pPr>
        <w:outlineLvl w:val="0"/>
        <w:rPr>
          <w:color w:val="000000"/>
        </w:rPr>
      </w:pPr>
      <w:r w:rsidRPr="00D43069">
        <w:rPr>
          <w:color w:val="000000"/>
        </w:rPr>
        <w:t>РАЗДЕЛ 2. СВЕДЕНИЯ О НОВИЗНЕ</w:t>
      </w:r>
    </w:p>
    <w:p w:rsidR="006A4A06" w:rsidRPr="00D43069" w:rsidRDefault="006A4A06" w:rsidP="00C509B8">
      <w:pPr>
        <w:outlineLvl w:val="0"/>
        <w:rPr>
          <w:color w:val="000000"/>
        </w:rPr>
      </w:pPr>
      <w:r w:rsidRPr="00D43069">
        <w:rPr>
          <w:color w:val="000000"/>
        </w:rPr>
        <w:t>РАЗДЕЛ 3. ТРЕБОВАНИЯ К МАРКИРОВКЕ</w:t>
      </w:r>
    </w:p>
    <w:p w:rsidR="006A4A06" w:rsidRPr="00D43069" w:rsidRDefault="006A4A06" w:rsidP="00C509B8">
      <w:pPr>
        <w:outlineLvl w:val="0"/>
        <w:rPr>
          <w:color w:val="000000"/>
        </w:rPr>
      </w:pPr>
      <w:r w:rsidRPr="00D43069">
        <w:rPr>
          <w:color w:val="000000"/>
        </w:rPr>
        <w:t>РАЗДЕЛ 4. ТРЕБОВАНИЯ К УПАКОВКЕ</w:t>
      </w:r>
    </w:p>
    <w:p w:rsidR="006A4A06" w:rsidRPr="00D43069" w:rsidRDefault="006A4A06" w:rsidP="00C509B8">
      <w:pPr>
        <w:outlineLvl w:val="0"/>
        <w:rPr>
          <w:color w:val="000000"/>
        </w:rPr>
      </w:pPr>
      <w:r w:rsidRPr="00D43069">
        <w:rPr>
          <w:color w:val="000000"/>
        </w:rPr>
        <w:t>РАЗДЕЛ 5. ТРЕБОВАНИЯ ПО ПРАВИЛАМ СДАЧИ И ПРИЕМКИ</w:t>
      </w:r>
    </w:p>
    <w:p w:rsidR="006A4A06" w:rsidRPr="00D43069" w:rsidRDefault="006A4A06" w:rsidP="00C509B8">
      <w:pPr>
        <w:tabs>
          <w:tab w:val="left" w:pos="851"/>
        </w:tabs>
        <w:outlineLvl w:val="0"/>
        <w:rPr>
          <w:color w:val="000000"/>
        </w:rPr>
      </w:pPr>
      <w:r w:rsidRPr="00D43069">
        <w:rPr>
          <w:color w:val="000000"/>
        </w:rPr>
        <w:t>Подраздел 5.1 Порядок сдачи и приемки</w:t>
      </w:r>
    </w:p>
    <w:p w:rsidR="006A4A06" w:rsidRPr="00D43069" w:rsidRDefault="006A4A06" w:rsidP="00C509B8">
      <w:pPr>
        <w:ind w:hanging="709"/>
        <w:outlineLvl w:val="0"/>
        <w:rPr>
          <w:color w:val="000000"/>
        </w:rPr>
      </w:pPr>
      <w:r w:rsidRPr="00D43069">
        <w:rPr>
          <w:color w:val="000000"/>
        </w:rPr>
        <w:t>Подраздел 5.2 Требования по передаче заказчику технических и иных документов</w:t>
      </w:r>
    </w:p>
    <w:p w:rsidR="006A4A06" w:rsidRPr="00D43069" w:rsidRDefault="006A4A06" w:rsidP="00C509B8">
      <w:pPr>
        <w:outlineLvl w:val="0"/>
        <w:rPr>
          <w:color w:val="000000"/>
        </w:rPr>
      </w:pPr>
      <w:r w:rsidRPr="00D43069">
        <w:rPr>
          <w:color w:val="000000"/>
        </w:rPr>
        <w:t>РАЗДЕЛ 6. ТРЕБОВАНИЯ К ТРАНСПОРТИРОВАНИЮ</w:t>
      </w:r>
    </w:p>
    <w:p w:rsidR="006A4A06" w:rsidRPr="00D43069" w:rsidRDefault="006A4A06" w:rsidP="00C509B8">
      <w:pPr>
        <w:outlineLvl w:val="0"/>
        <w:rPr>
          <w:color w:val="000000"/>
        </w:rPr>
      </w:pPr>
      <w:r w:rsidRPr="00D43069">
        <w:rPr>
          <w:color w:val="000000"/>
        </w:rPr>
        <w:t>РАЗДЕЛ 7. ТРЕБОВАНИЯ К ХРАНЕНИЮ</w:t>
      </w:r>
    </w:p>
    <w:p w:rsidR="006A4A06" w:rsidRPr="00D43069" w:rsidRDefault="006A4A06" w:rsidP="00C509B8">
      <w:pPr>
        <w:outlineLvl w:val="0"/>
        <w:rPr>
          <w:color w:val="000000"/>
        </w:rPr>
      </w:pPr>
      <w:r w:rsidRPr="00D43069">
        <w:rPr>
          <w:color w:val="000000"/>
        </w:rPr>
        <w:t>РАЗДЕЛ 8. ТРЕБОВАНИЯ К ОБСЛУЖИВАНИЮ</w:t>
      </w:r>
    </w:p>
    <w:p w:rsidR="006A4A06" w:rsidRPr="00D43069" w:rsidRDefault="006A4A06" w:rsidP="00C509B8">
      <w:pPr>
        <w:outlineLvl w:val="0"/>
        <w:rPr>
          <w:color w:val="000000"/>
        </w:rPr>
      </w:pPr>
      <w:r w:rsidRPr="00D43069">
        <w:rPr>
          <w:color w:val="000000"/>
        </w:rPr>
        <w:t>РАЗДЕЛ 9. ЭКОЛОГИЧЕСКИЕ ТРЕБОВАНИЯ</w:t>
      </w:r>
    </w:p>
    <w:p w:rsidR="006A4A06" w:rsidRPr="00D43069" w:rsidRDefault="006A4A06" w:rsidP="00C509B8">
      <w:pPr>
        <w:outlineLvl w:val="0"/>
        <w:rPr>
          <w:color w:val="000000"/>
        </w:rPr>
      </w:pPr>
      <w:r w:rsidRPr="00D43069">
        <w:rPr>
          <w:color w:val="000000"/>
        </w:rPr>
        <w:t>РАЗДЕЛ 1</w:t>
      </w:r>
      <w:r w:rsidR="00BF0A76">
        <w:rPr>
          <w:color w:val="000000"/>
        </w:rPr>
        <w:t>0</w:t>
      </w:r>
      <w:r w:rsidRPr="00D43069">
        <w:rPr>
          <w:color w:val="000000"/>
        </w:rPr>
        <w:t>. ТРЕБОВАНИЯ К КАЧЕСТВУ</w:t>
      </w:r>
    </w:p>
    <w:p w:rsidR="006A4A06" w:rsidRPr="00D43069" w:rsidRDefault="006A4A06" w:rsidP="00437E37">
      <w:pPr>
        <w:ind w:hanging="709"/>
        <w:rPr>
          <w:color w:val="000000"/>
        </w:rPr>
      </w:pPr>
      <w:r w:rsidRPr="00D43069">
        <w:rPr>
          <w:color w:val="000000"/>
        </w:rPr>
        <w:t>РАЗДЕЛ 1</w:t>
      </w:r>
      <w:r w:rsidR="00BF0A76">
        <w:rPr>
          <w:color w:val="000000"/>
        </w:rPr>
        <w:t>1</w:t>
      </w:r>
      <w:r w:rsidRPr="00D43069">
        <w:rPr>
          <w:color w:val="000000"/>
        </w:rPr>
        <w:t>. ТРЕБОВАНИЯ К ТЕХНИЧЕСКОМУ ОБУЧЕНИЮ ПЕРСОНАЛА ЗАКАЗЧИКА</w:t>
      </w:r>
    </w:p>
    <w:p w:rsidR="006A4A06" w:rsidRPr="00D43069" w:rsidRDefault="006A4A06" w:rsidP="00D43069">
      <w:pPr>
        <w:rPr>
          <w:color w:val="000000"/>
          <w:sz w:val="24"/>
          <w:szCs w:val="24"/>
        </w:rPr>
        <w:sectPr w:rsidR="006A4A06" w:rsidRPr="00D43069" w:rsidSect="00C509B8">
          <w:headerReference w:type="default" r:id="rId7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6A4A06" w:rsidRPr="00D43069" w:rsidRDefault="006A4A06" w:rsidP="00C509B8">
      <w:pPr>
        <w:jc w:val="center"/>
        <w:outlineLvl w:val="0"/>
        <w:rPr>
          <w:color w:val="000000"/>
        </w:rPr>
      </w:pPr>
      <w:r w:rsidRPr="00D43069">
        <w:rPr>
          <w:color w:val="000000"/>
        </w:rPr>
        <w:lastRenderedPageBreak/>
        <w:t>РАЗДЕЛ 1. ПЕРЕЧЕНЬ ТОВАРОВ И ОБЩИХ ТРЕБОВАНИЙ</w:t>
      </w:r>
    </w:p>
    <w:p w:rsidR="006A4A06" w:rsidRPr="00D43069" w:rsidRDefault="006A4A06" w:rsidP="00D43069">
      <w:pPr>
        <w:jc w:val="center"/>
        <w:rPr>
          <w:color w:val="000000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417"/>
        <w:gridCol w:w="3260"/>
        <w:gridCol w:w="2410"/>
        <w:gridCol w:w="1559"/>
        <w:gridCol w:w="851"/>
        <w:gridCol w:w="1134"/>
        <w:gridCol w:w="1276"/>
        <w:gridCol w:w="1559"/>
      </w:tblGrid>
      <w:tr w:rsidR="00CA55C4" w:rsidRPr="00D43069" w:rsidTr="00C509B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D43069" w:rsidRDefault="00CA55C4" w:rsidP="00D43069">
            <w:pPr>
              <w:jc w:val="center"/>
              <w:rPr>
                <w:color w:val="000000"/>
                <w:sz w:val="20"/>
                <w:szCs w:val="20"/>
              </w:rPr>
            </w:pPr>
            <w:r w:rsidRPr="00D43069">
              <w:rPr>
                <w:color w:val="000000"/>
                <w:sz w:val="20"/>
                <w:szCs w:val="20"/>
              </w:rPr>
              <w:t>№</w:t>
            </w:r>
          </w:p>
          <w:p w:rsidR="00CA55C4" w:rsidRPr="00D43069" w:rsidRDefault="00CA55C4" w:rsidP="00D43069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D43069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D43069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D43069" w:rsidRDefault="00CA55C4" w:rsidP="000F7E9E">
            <w:pPr>
              <w:ind w:left="-108"/>
              <w:rPr>
                <w:color w:val="000000"/>
                <w:sz w:val="20"/>
                <w:szCs w:val="20"/>
              </w:rPr>
            </w:pPr>
            <w:r w:rsidRPr="00D43069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D43069" w:rsidRDefault="00CA55C4" w:rsidP="00D43069">
            <w:pPr>
              <w:rPr>
                <w:color w:val="000000"/>
                <w:sz w:val="20"/>
                <w:szCs w:val="20"/>
              </w:rPr>
            </w:pPr>
            <w:r w:rsidRPr="00D43069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D43069">
              <w:rPr>
                <w:i/>
                <w:color w:val="000000"/>
                <w:sz w:val="20"/>
                <w:szCs w:val="20"/>
              </w:rPr>
              <w:t>-</w:t>
            </w:r>
            <w:r w:rsidRPr="00D43069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D43069" w:rsidRDefault="00CA55C4" w:rsidP="00D43069">
            <w:pPr>
              <w:rPr>
                <w:color w:val="000000"/>
                <w:sz w:val="20"/>
                <w:szCs w:val="20"/>
              </w:rPr>
            </w:pPr>
            <w:r w:rsidRPr="00D43069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D43069" w:rsidRDefault="00CA55C4" w:rsidP="00D43069">
            <w:pPr>
              <w:rPr>
                <w:color w:val="000000"/>
                <w:sz w:val="20"/>
                <w:szCs w:val="20"/>
              </w:rPr>
            </w:pPr>
            <w:r w:rsidRPr="00D43069">
              <w:rPr>
                <w:color w:val="000000"/>
                <w:sz w:val="20"/>
                <w:szCs w:val="20"/>
              </w:rPr>
              <w:t>Комплектность</w:t>
            </w:r>
            <w:r w:rsidRPr="00D43069">
              <w:rPr>
                <w:i/>
                <w:color w:val="000000"/>
                <w:sz w:val="20"/>
                <w:szCs w:val="20"/>
              </w:rPr>
              <w:t>-</w:t>
            </w:r>
            <w:r w:rsidRPr="00D43069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D43069" w:rsidRDefault="00CA55C4" w:rsidP="00D43069">
            <w:pPr>
              <w:rPr>
                <w:color w:val="000000"/>
                <w:sz w:val="20"/>
                <w:szCs w:val="20"/>
              </w:rPr>
            </w:pPr>
            <w:r w:rsidRPr="00D43069">
              <w:rPr>
                <w:color w:val="000000"/>
                <w:sz w:val="20"/>
                <w:szCs w:val="20"/>
              </w:rPr>
              <w:t>Единица измерения</w:t>
            </w:r>
            <w:r w:rsidRPr="00D43069">
              <w:rPr>
                <w:i/>
                <w:color w:val="000000"/>
                <w:sz w:val="20"/>
                <w:szCs w:val="20"/>
              </w:rPr>
              <w:t>-</w:t>
            </w:r>
            <w:r w:rsidRPr="00D43069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D43069" w:rsidRDefault="00CA55C4" w:rsidP="00D43069">
            <w:pPr>
              <w:rPr>
                <w:color w:val="000000"/>
                <w:sz w:val="20"/>
                <w:szCs w:val="20"/>
              </w:rPr>
            </w:pPr>
            <w:r w:rsidRPr="00D43069">
              <w:rPr>
                <w:color w:val="000000"/>
                <w:sz w:val="20"/>
                <w:szCs w:val="20"/>
              </w:rPr>
              <w:t>Количество</w:t>
            </w:r>
            <w:r w:rsidRPr="00D43069">
              <w:rPr>
                <w:i/>
                <w:color w:val="000000"/>
                <w:sz w:val="20"/>
                <w:szCs w:val="20"/>
              </w:rPr>
              <w:t>-</w:t>
            </w:r>
            <w:r w:rsidRPr="00D43069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D43069" w:rsidRDefault="00CA55C4" w:rsidP="00D43069">
            <w:pPr>
              <w:rPr>
                <w:color w:val="000000"/>
                <w:sz w:val="20"/>
                <w:szCs w:val="20"/>
              </w:rPr>
            </w:pPr>
            <w:r w:rsidRPr="00D43069">
              <w:rPr>
                <w:color w:val="000000"/>
                <w:sz w:val="20"/>
                <w:szCs w:val="20"/>
              </w:rPr>
              <w:t>Срок поставки</w:t>
            </w:r>
            <w:r w:rsidRPr="00D43069">
              <w:rPr>
                <w:i/>
                <w:color w:val="000000"/>
                <w:sz w:val="20"/>
                <w:szCs w:val="20"/>
              </w:rPr>
              <w:t>-</w:t>
            </w:r>
            <w:r w:rsidRPr="00D43069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D43069" w:rsidRDefault="00CA55C4" w:rsidP="00D43069">
            <w:pPr>
              <w:rPr>
                <w:color w:val="000000"/>
                <w:sz w:val="20"/>
                <w:szCs w:val="20"/>
              </w:rPr>
            </w:pPr>
            <w:r w:rsidRPr="00D43069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 w:rsidRPr="00D43069">
              <w:rPr>
                <w:i/>
                <w:color w:val="000000"/>
                <w:sz w:val="20"/>
                <w:szCs w:val="20"/>
              </w:rPr>
              <w:t>-</w:t>
            </w:r>
            <w:r w:rsidRPr="00D43069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CA55C4" w:rsidRPr="00D43069" w:rsidTr="00C509B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D43069" w:rsidRDefault="00CA55C4" w:rsidP="00D430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09B8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 xml:space="preserve">Сварочный аппарат </w:t>
            </w:r>
          </w:p>
          <w:p w:rsidR="00C509B8" w:rsidRDefault="00C509B8" w:rsidP="00D43069">
            <w:pPr>
              <w:rPr>
                <w:rStyle w:val="30"/>
                <w:rFonts w:ascii="Times New Roman" w:hAnsi="Times New Roman" w:cs="Times New Roman"/>
              </w:rPr>
            </w:pPr>
            <w:r>
              <w:rPr>
                <w:rStyle w:val="30"/>
                <w:rFonts w:ascii="Times New Roman" w:hAnsi="Times New Roman" w:cs="Times New Roman"/>
              </w:rPr>
              <w:t>Типа</w:t>
            </w:r>
          </w:p>
          <w:p w:rsidR="00C509B8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proofErr w:type="spellStart"/>
            <w:r w:rsidRPr="00D43069">
              <w:rPr>
                <w:rStyle w:val="30"/>
                <w:rFonts w:ascii="Times New Roman" w:hAnsi="Times New Roman" w:cs="Times New Roman"/>
                <w:lang w:val="en-US"/>
              </w:rPr>
              <w:t>BLUEWFELDMegamig</w:t>
            </w:r>
            <w:proofErr w:type="spellEnd"/>
            <w:r w:rsidR="00C509B8">
              <w:rPr>
                <w:rStyle w:val="30"/>
                <w:rFonts w:ascii="Times New Roman" w:hAnsi="Times New Roman" w:cs="Times New Roman"/>
              </w:rPr>
              <w:t xml:space="preserve"> </w:t>
            </w:r>
            <w:r w:rsidRPr="00D43069">
              <w:rPr>
                <w:rStyle w:val="30"/>
                <w:rFonts w:ascii="Times New Roman" w:hAnsi="Times New Roman" w:cs="Times New Roman"/>
              </w:rPr>
              <w:t>480</w:t>
            </w:r>
          </w:p>
          <w:p w:rsidR="00CA55C4" w:rsidRPr="00D43069" w:rsidRDefault="00C509B8" w:rsidP="00C509B8">
            <w:pPr>
              <w:rPr>
                <w:color w:val="000000"/>
                <w:sz w:val="20"/>
                <w:szCs w:val="20"/>
              </w:rPr>
            </w:pPr>
            <w:r>
              <w:rPr>
                <w:rStyle w:val="30"/>
                <w:rFonts w:ascii="Times New Roman" w:hAnsi="Times New Roman" w:cs="Times New Roman"/>
              </w:rPr>
              <w:t>и</w:t>
            </w:r>
            <w:r w:rsidR="00CA55C4" w:rsidRPr="00D43069">
              <w:rPr>
                <w:rStyle w:val="30"/>
                <w:rFonts w:ascii="Times New Roman" w:hAnsi="Times New Roman" w:cs="Times New Roman"/>
              </w:rPr>
              <w:t>ли</w:t>
            </w:r>
            <w:r>
              <w:rPr>
                <w:rStyle w:val="30"/>
                <w:rFonts w:ascii="Times New Roman" w:hAnsi="Times New Roman" w:cs="Times New Roman"/>
              </w:rPr>
              <w:t xml:space="preserve"> </w:t>
            </w:r>
            <w:r w:rsidR="00CA55C4" w:rsidRPr="00D43069">
              <w:rPr>
                <w:rStyle w:val="30"/>
                <w:rFonts w:ascii="Times New Roman" w:hAnsi="Times New Roman" w:cs="Times New Roman"/>
              </w:rPr>
              <w:t>эквивалент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437E37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 xml:space="preserve">Напряжение питания: 3x380В </w:t>
            </w:r>
          </w:p>
          <w:p w:rsidR="00CA55C4" w:rsidRPr="00D43069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 xml:space="preserve">Мощность при нагрузке 60%: 11 кВт </w:t>
            </w:r>
          </w:p>
          <w:p w:rsidR="00CA55C4" w:rsidRPr="00D43069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 xml:space="preserve">Максимальная мощность: 19кВт </w:t>
            </w:r>
          </w:p>
          <w:p w:rsidR="00CA55C4" w:rsidRPr="00437E37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 xml:space="preserve">Сварочный ток </w:t>
            </w:r>
            <w:r w:rsidRPr="00D43069">
              <w:rPr>
                <w:rStyle w:val="30"/>
                <w:rFonts w:ascii="Times New Roman" w:hAnsi="Times New Roman" w:cs="Times New Roman"/>
                <w:lang w:val="en-US"/>
              </w:rPr>
              <w:t>min</w:t>
            </w:r>
            <w:r w:rsidRPr="00D43069">
              <w:rPr>
                <w:rStyle w:val="30"/>
                <w:rFonts w:ascii="Times New Roman" w:hAnsi="Times New Roman" w:cs="Times New Roman"/>
              </w:rPr>
              <w:t>50</w:t>
            </w:r>
            <w:r w:rsidRPr="00D43069">
              <w:rPr>
                <w:rStyle w:val="30"/>
                <w:rFonts w:ascii="Times New Roman" w:hAnsi="Times New Roman" w:cs="Times New Roman"/>
                <w:lang w:val="en-US"/>
              </w:rPr>
              <w:t>A</w:t>
            </w:r>
          </w:p>
          <w:p w:rsidR="00CA55C4" w:rsidRPr="00D43069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 xml:space="preserve">Сварочный ток </w:t>
            </w:r>
            <w:r w:rsidRPr="00D43069">
              <w:rPr>
                <w:rStyle w:val="30"/>
                <w:rFonts w:ascii="Times New Roman" w:hAnsi="Times New Roman" w:cs="Times New Roman"/>
                <w:lang w:val="en-US"/>
              </w:rPr>
              <w:t>m</w:t>
            </w:r>
            <w:r w:rsidRPr="00D43069">
              <w:rPr>
                <w:rStyle w:val="30"/>
                <w:rFonts w:ascii="Times New Roman" w:hAnsi="Times New Roman" w:cs="Times New Roman"/>
              </w:rPr>
              <w:t xml:space="preserve">ах420А </w:t>
            </w:r>
          </w:p>
          <w:p w:rsidR="00CA55C4" w:rsidRPr="00D43069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 xml:space="preserve">Нагрузка в 25% от </w:t>
            </w:r>
            <w:proofErr w:type="gramStart"/>
            <w:r w:rsidRPr="00D43069">
              <w:rPr>
                <w:rStyle w:val="30"/>
                <w:rFonts w:ascii="Times New Roman" w:hAnsi="Times New Roman" w:cs="Times New Roman"/>
              </w:rPr>
              <w:t>максимальной</w:t>
            </w:r>
            <w:proofErr w:type="gramEnd"/>
          </w:p>
          <w:p w:rsidR="00CA55C4" w:rsidRPr="00437E37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>Сварочный ток при нагрузке в</w:t>
            </w:r>
            <w:r w:rsidRPr="00D43069">
              <w:rPr>
                <w:rStyle w:val="355pt"/>
                <w:rFonts w:ascii="Times New Roman" w:hAnsi="Times New Roman" w:cs="Times New Roman"/>
                <w:sz w:val="20"/>
              </w:rPr>
              <w:t>%</w:t>
            </w:r>
            <w:r w:rsidRPr="00D43069">
              <w:rPr>
                <w:rStyle w:val="30"/>
                <w:rFonts w:ascii="Times New Roman" w:hAnsi="Times New Roman" w:cs="Times New Roman"/>
              </w:rPr>
              <w:t xml:space="preserve"> от </w:t>
            </w:r>
            <w:proofErr w:type="gramStart"/>
            <w:r w:rsidRPr="00D43069">
              <w:rPr>
                <w:rStyle w:val="30"/>
                <w:rFonts w:ascii="Times New Roman" w:hAnsi="Times New Roman" w:cs="Times New Roman"/>
              </w:rPr>
              <w:t>максимального</w:t>
            </w:r>
            <w:proofErr w:type="gramEnd"/>
            <w:r w:rsidRPr="00D43069">
              <w:rPr>
                <w:rStyle w:val="30"/>
                <w:rFonts w:ascii="Times New Roman" w:hAnsi="Times New Roman" w:cs="Times New Roman"/>
              </w:rPr>
              <w:t xml:space="preserve"> 420А </w:t>
            </w:r>
          </w:p>
          <w:p w:rsidR="00CA55C4" w:rsidRPr="00D43069" w:rsidRDefault="00CA55C4" w:rsidP="00D43069">
            <w:r w:rsidRPr="00D43069">
              <w:rPr>
                <w:rStyle w:val="30"/>
                <w:rFonts w:ascii="Times New Roman" w:hAnsi="Times New Roman" w:cs="Times New Roman"/>
              </w:rPr>
              <w:t>Максимальный ток при нагрузке 60% 300А</w:t>
            </w:r>
          </w:p>
          <w:p w:rsidR="00CA55C4" w:rsidRPr="00437E37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 xml:space="preserve">Диаметр проволоки 0.8 </w:t>
            </w:r>
            <w:r w:rsidRPr="00D43069">
              <w:rPr>
                <w:rStyle w:val="30"/>
                <w:rFonts w:ascii="Times New Roman" w:hAnsi="Times New Roman" w:cs="Times New Roman"/>
                <w:lang w:val="en-US"/>
              </w:rPr>
              <w:t>min</w:t>
            </w:r>
          </w:p>
          <w:p w:rsidR="00CA55C4" w:rsidRPr="00437E37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 xml:space="preserve">Диаметр проволоки 2.0 </w:t>
            </w:r>
            <w:proofErr w:type="gramStart"/>
            <w:r w:rsidRPr="00D43069">
              <w:rPr>
                <w:rStyle w:val="30"/>
                <w:rFonts w:ascii="Times New Roman" w:hAnsi="Times New Roman" w:cs="Times New Roman"/>
                <w:lang w:val="en-US"/>
              </w:rPr>
              <w:t>m</w:t>
            </w:r>
            <w:proofErr w:type="gramEnd"/>
            <w:r w:rsidRPr="00D43069">
              <w:rPr>
                <w:rStyle w:val="30"/>
                <w:rFonts w:ascii="Times New Roman" w:hAnsi="Times New Roman" w:cs="Times New Roman"/>
              </w:rPr>
              <w:t xml:space="preserve">ах </w:t>
            </w:r>
          </w:p>
          <w:p w:rsidR="00C509B8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 xml:space="preserve">Диаметр проволоки, газ 0.8 </w:t>
            </w:r>
            <w:r w:rsidRPr="00D43069">
              <w:rPr>
                <w:rStyle w:val="30"/>
                <w:rFonts w:ascii="Times New Roman" w:hAnsi="Times New Roman" w:cs="Times New Roman"/>
                <w:lang w:val="en-US"/>
              </w:rPr>
              <w:t>min</w:t>
            </w:r>
            <w:r w:rsidRPr="00D43069">
              <w:rPr>
                <w:rStyle w:val="30"/>
                <w:rFonts w:ascii="Times New Roman" w:hAnsi="Times New Roman" w:cs="Times New Roman"/>
              </w:rPr>
              <w:t xml:space="preserve">, </w:t>
            </w:r>
            <w:r w:rsidRPr="00D43069">
              <w:rPr>
                <w:rStyle w:val="30"/>
                <w:rFonts w:ascii="Times New Roman" w:hAnsi="Times New Roman" w:cs="Times New Roman"/>
                <w:lang w:val="en-US"/>
              </w:rPr>
              <w:t>AI</w:t>
            </w:r>
            <w:r w:rsidRPr="00D43069">
              <w:rPr>
                <w:rStyle w:val="30"/>
                <w:rFonts w:ascii="Times New Roman" w:hAnsi="Times New Roman" w:cs="Times New Roman"/>
              </w:rPr>
              <w:t xml:space="preserve"> Диаметр проволоки, газ </w:t>
            </w:r>
            <w:r w:rsidRPr="00D43069">
              <w:rPr>
                <w:rStyle w:val="30"/>
                <w:rFonts w:ascii="Times New Roman" w:hAnsi="Times New Roman" w:cs="Times New Roman"/>
                <w:lang w:val="en-US"/>
              </w:rPr>
              <w:t>l</w:t>
            </w:r>
            <w:r w:rsidRPr="00D43069">
              <w:rPr>
                <w:rStyle w:val="30"/>
                <w:rFonts w:ascii="Times New Roman" w:hAnsi="Times New Roman" w:cs="Times New Roman"/>
              </w:rPr>
              <w:t>.2</w:t>
            </w:r>
            <w:r w:rsidRPr="00D43069">
              <w:rPr>
                <w:rStyle w:val="30"/>
                <w:rFonts w:ascii="Times New Roman" w:hAnsi="Times New Roman" w:cs="Times New Roman"/>
                <w:lang w:val="en-US"/>
              </w:rPr>
              <w:t>max</w:t>
            </w:r>
            <w:r w:rsidRPr="00D43069">
              <w:rPr>
                <w:rStyle w:val="30"/>
                <w:rFonts w:ascii="Times New Roman" w:hAnsi="Times New Roman" w:cs="Times New Roman"/>
              </w:rPr>
              <w:t xml:space="preserve">, </w:t>
            </w:r>
            <w:r w:rsidRPr="00D43069">
              <w:rPr>
                <w:rStyle w:val="30"/>
                <w:rFonts w:ascii="Times New Roman" w:hAnsi="Times New Roman" w:cs="Times New Roman"/>
                <w:lang w:val="en-US"/>
              </w:rPr>
              <w:t>AI</w:t>
            </w:r>
            <w:r w:rsidRPr="00D43069">
              <w:rPr>
                <w:rStyle w:val="30"/>
                <w:rFonts w:ascii="Times New Roman" w:hAnsi="Times New Roman" w:cs="Times New Roman"/>
              </w:rPr>
              <w:t xml:space="preserve"> </w:t>
            </w:r>
          </w:p>
          <w:p w:rsidR="00CA55C4" w:rsidRPr="000F7E9E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>Длина</w:t>
            </w:r>
            <w:r w:rsidR="00C509B8">
              <w:rPr>
                <w:rStyle w:val="30"/>
                <w:rFonts w:ascii="Times New Roman" w:hAnsi="Times New Roman" w:cs="Times New Roman"/>
              </w:rPr>
              <w:t xml:space="preserve"> не более</w:t>
            </w:r>
            <w:r w:rsidRPr="00D43069">
              <w:rPr>
                <w:rStyle w:val="30"/>
                <w:rFonts w:ascii="Times New Roman" w:hAnsi="Times New Roman" w:cs="Times New Roman"/>
              </w:rPr>
              <w:t xml:space="preserve"> 1040мм. </w:t>
            </w:r>
          </w:p>
          <w:p w:rsidR="00CA55C4" w:rsidRPr="00437E37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 xml:space="preserve">Ширина </w:t>
            </w:r>
            <w:r w:rsidR="00C509B8">
              <w:rPr>
                <w:rStyle w:val="30"/>
                <w:rFonts w:ascii="Times New Roman" w:hAnsi="Times New Roman" w:cs="Times New Roman"/>
              </w:rPr>
              <w:t xml:space="preserve"> не более </w:t>
            </w:r>
            <w:r w:rsidRPr="00D43069">
              <w:rPr>
                <w:rStyle w:val="30"/>
                <w:rFonts w:ascii="Times New Roman" w:hAnsi="Times New Roman" w:cs="Times New Roman"/>
              </w:rPr>
              <w:t xml:space="preserve">460мм. </w:t>
            </w:r>
          </w:p>
          <w:p w:rsidR="00CA55C4" w:rsidRPr="00437E37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 xml:space="preserve">Высота </w:t>
            </w:r>
            <w:r w:rsidR="00C509B8">
              <w:rPr>
                <w:rStyle w:val="30"/>
                <w:rFonts w:ascii="Times New Roman" w:hAnsi="Times New Roman" w:cs="Times New Roman"/>
              </w:rPr>
              <w:t xml:space="preserve"> не более</w:t>
            </w:r>
            <w:r w:rsidRPr="00D43069">
              <w:rPr>
                <w:rStyle w:val="30"/>
                <w:rFonts w:ascii="Times New Roman" w:hAnsi="Times New Roman" w:cs="Times New Roman"/>
              </w:rPr>
              <w:t xml:space="preserve">1320мм. </w:t>
            </w:r>
          </w:p>
          <w:p w:rsidR="00CA55C4" w:rsidRPr="00437E37" w:rsidRDefault="00CA55C4" w:rsidP="00D43069">
            <w:pPr>
              <w:rPr>
                <w:rStyle w:val="30"/>
                <w:rFonts w:ascii="Times New Roman" w:hAnsi="Times New Roman" w:cs="Times New Roman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 xml:space="preserve">Масса </w:t>
            </w:r>
            <w:r w:rsidR="00C509B8">
              <w:rPr>
                <w:rStyle w:val="30"/>
                <w:rFonts w:ascii="Times New Roman" w:hAnsi="Times New Roman" w:cs="Times New Roman"/>
              </w:rPr>
              <w:t xml:space="preserve"> не более</w:t>
            </w:r>
            <w:r w:rsidRPr="00D43069">
              <w:rPr>
                <w:rStyle w:val="30"/>
                <w:rFonts w:ascii="Times New Roman" w:hAnsi="Times New Roman" w:cs="Times New Roman"/>
              </w:rPr>
              <w:t xml:space="preserve">122кг </w:t>
            </w:r>
          </w:p>
          <w:p w:rsidR="00CA55C4" w:rsidRPr="00D43069" w:rsidRDefault="00CA55C4" w:rsidP="00D43069">
            <w:proofErr w:type="gramStart"/>
            <w:r w:rsidRPr="00D43069">
              <w:rPr>
                <w:rStyle w:val="30"/>
                <w:rFonts w:ascii="Times New Roman" w:hAnsi="Times New Roman" w:cs="Times New Roman"/>
              </w:rPr>
              <w:t xml:space="preserve">Сварочный аппарат с </w:t>
            </w:r>
            <w:r>
              <w:rPr>
                <w:rStyle w:val="30"/>
                <w:rFonts w:ascii="Times New Roman" w:hAnsi="Times New Roman" w:cs="Times New Roman"/>
              </w:rPr>
              <w:t xml:space="preserve">водяным </w:t>
            </w:r>
            <w:r w:rsidRPr="00D43069">
              <w:rPr>
                <w:rStyle w:val="30"/>
                <w:rFonts w:ascii="Times New Roman" w:hAnsi="Times New Roman" w:cs="Times New Roman"/>
              </w:rPr>
              <w:t>охлаждением для сварки электродной проволокой в среде защитного газа (</w:t>
            </w:r>
            <w:r w:rsidRPr="00D43069">
              <w:rPr>
                <w:rStyle w:val="30"/>
                <w:rFonts w:ascii="Times New Roman" w:hAnsi="Times New Roman" w:cs="Times New Roman"/>
                <w:lang w:val="en-US"/>
              </w:rPr>
              <w:t>MIG</w:t>
            </w:r>
            <w:r w:rsidRPr="00D43069">
              <w:rPr>
                <w:rStyle w:val="30"/>
                <w:rFonts w:ascii="Times New Roman" w:hAnsi="Times New Roman" w:cs="Times New Roman"/>
              </w:rPr>
              <w:t>-</w:t>
            </w:r>
            <w:r w:rsidRPr="00D43069">
              <w:rPr>
                <w:rStyle w:val="30"/>
                <w:rFonts w:ascii="Times New Roman" w:hAnsi="Times New Roman" w:cs="Times New Roman"/>
                <w:lang w:val="en-US"/>
              </w:rPr>
              <w:t>MA</w:t>
            </w:r>
            <w:r w:rsidRPr="00D43069">
              <w:rPr>
                <w:rStyle w:val="30"/>
                <w:rFonts w:ascii="Times New Roman" w:hAnsi="Times New Roman" w:cs="Times New Roman"/>
              </w:rPr>
              <w:t>(</w:t>
            </w:r>
            <w:proofErr w:type="spellStart"/>
            <w:r w:rsidRPr="00D43069">
              <w:rPr>
                <w:rStyle w:val="30"/>
                <w:rFonts w:ascii="Times New Roman" w:hAnsi="Times New Roman" w:cs="Times New Roman"/>
                <w:lang w:val="en-US"/>
              </w:rPr>
              <w:t>i</w:t>
            </w:r>
            <w:proofErr w:type="spellEnd"/>
            <w:r w:rsidRPr="00D43069">
              <w:rPr>
                <w:rStyle w:val="30"/>
                <w:rFonts w:ascii="Times New Roman" w:hAnsi="Times New Roman" w:cs="Times New Roman"/>
              </w:rPr>
              <w:t xml:space="preserve">) или </w:t>
            </w:r>
            <w:proofErr w:type="spellStart"/>
            <w:r w:rsidRPr="00D43069">
              <w:rPr>
                <w:rStyle w:val="30"/>
                <w:rFonts w:ascii="Times New Roman" w:hAnsi="Times New Roman" w:cs="Times New Roman"/>
              </w:rPr>
              <w:t>самозащитной</w:t>
            </w:r>
            <w:proofErr w:type="spellEnd"/>
            <w:r w:rsidRPr="00D43069">
              <w:rPr>
                <w:rStyle w:val="30"/>
                <w:rFonts w:ascii="Times New Roman" w:hAnsi="Times New Roman" w:cs="Times New Roman"/>
              </w:rPr>
              <w:t xml:space="preserve"> порошковой проволокой (без газа), а также для пайки.</w:t>
            </w:r>
            <w:proofErr w:type="gramEnd"/>
            <w:r w:rsidRPr="00D43069">
              <w:rPr>
                <w:rStyle w:val="30"/>
                <w:rFonts w:ascii="Times New Roman" w:hAnsi="Times New Roman" w:cs="Times New Roman"/>
              </w:rPr>
              <w:t xml:space="preserve"> Возможность использования с широким диапазоном материалов, таких как сталь, нержавеющая сталь, алюминий.</w:t>
            </w:r>
          </w:p>
          <w:p w:rsidR="00CA55C4" w:rsidRPr="00D43069" w:rsidRDefault="00CA55C4" w:rsidP="00D43069">
            <w:pPr>
              <w:ind w:firstLine="200"/>
            </w:pPr>
            <w:r>
              <w:rPr>
                <w:rStyle w:val="30"/>
                <w:rFonts w:ascii="Times New Roman" w:hAnsi="Times New Roman" w:cs="Times New Roman"/>
              </w:rPr>
              <w:t>Ступенчатая регулировка</w:t>
            </w:r>
            <w:r w:rsidRPr="00D43069">
              <w:rPr>
                <w:rStyle w:val="30"/>
                <w:rFonts w:ascii="Times New Roman" w:hAnsi="Times New Roman" w:cs="Times New Roman"/>
              </w:rPr>
              <w:t xml:space="preserve"> напряжения дуги.</w:t>
            </w:r>
          </w:p>
          <w:p w:rsidR="00CA55C4" w:rsidRPr="00D43069" w:rsidRDefault="00CA55C4" w:rsidP="00D43069">
            <w:pPr>
              <w:rPr>
                <w:color w:val="000000"/>
                <w:sz w:val="20"/>
                <w:szCs w:val="20"/>
              </w:rPr>
            </w:pPr>
            <w:r w:rsidRPr="00D43069">
              <w:rPr>
                <w:rStyle w:val="30"/>
                <w:rFonts w:ascii="Times New Roman" w:hAnsi="Times New Roman" w:cs="Times New Roman"/>
              </w:rPr>
              <w:t>Съёмное устройство подачи проволоки.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D43069" w:rsidRDefault="00CA55C4" w:rsidP="00D430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Сварочный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 xml:space="preserve">аппарат </w:t>
            </w:r>
            <w:proofErr w:type="gramStart"/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водяным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охлаждением.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блок подачи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проволоки с 4-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proofErr w:type="spellStart"/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="00C509B8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роликовым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подающим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механизмом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  <w:lang w:val="en-US"/>
              </w:rPr>
              <w:t>Viper</w:t>
            </w: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 xml:space="preserve"> 30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Кабель-пакет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длиной 10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метров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proofErr w:type="spellStart"/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  <w:lang w:val="en-US"/>
              </w:rPr>
              <w:t>Vegamig</w:t>
            </w:r>
            <w:proofErr w:type="spellEnd"/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позволяющий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увеличить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рабочее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расстояние</w:t>
            </w:r>
          </w:p>
          <w:p w:rsidR="00CA55C4" w:rsidRPr="000F7E9E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между</w:t>
            </w:r>
          </w:p>
          <w:p w:rsidR="00CA55C4" w:rsidRPr="00437E37" w:rsidRDefault="00CA55C4" w:rsidP="000F7E9E">
            <w:pPr>
              <w:rPr>
                <w:sz w:val="20"/>
                <w:szCs w:val="20"/>
              </w:rPr>
            </w:pP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 xml:space="preserve">устройством подачи проволоки и источником питания. Сварочная горелка </w:t>
            </w: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  <w:lang w:val="en-US"/>
              </w:rPr>
              <w:t>SGL</w:t>
            </w: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>- 501.</w:t>
            </w:r>
            <w:r>
              <w:rPr>
                <w:sz w:val="20"/>
                <w:szCs w:val="20"/>
              </w:rPr>
              <w:t>П</w:t>
            </w:r>
            <w:r>
              <w:rPr>
                <w:rStyle w:val="30"/>
                <w:rFonts w:ascii="Times New Roman" w:hAnsi="Times New Roman" w:cs="Times New Roman"/>
                <w:sz w:val="20"/>
                <w:szCs w:val="20"/>
              </w:rPr>
              <w:t xml:space="preserve">ринадлежности </w:t>
            </w: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 xml:space="preserve">для сварки типа </w:t>
            </w: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  <w:lang w:val="en-US"/>
              </w:rPr>
              <w:t>MIG</w:t>
            </w: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F7E9E">
              <w:rPr>
                <w:rStyle w:val="30"/>
                <w:rFonts w:ascii="Times New Roman" w:hAnsi="Times New Roman" w:cs="Times New Roman"/>
                <w:sz w:val="20"/>
                <w:szCs w:val="20"/>
                <w:lang w:val="en-US"/>
              </w:rPr>
              <w:t>MA</w:t>
            </w:r>
            <w:r>
              <w:rPr>
                <w:rStyle w:val="30"/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D43069" w:rsidRDefault="00C509B8" w:rsidP="00D43069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</w:t>
            </w:r>
            <w:r w:rsidR="00CA55C4">
              <w:rPr>
                <w:color w:val="000000"/>
                <w:sz w:val="20"/>
                <w:szCs w:val="20"/>
              </w:rPr>
              <w:t>омпл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D43069" w:rsidRDefault="00CA55C4" w:rsidP="00D430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D43069" w:rsidRDefault="00C509B8" w:rsidP="00D430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течение 80 дней с момента подписания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5C4" w:rsidRPr="00D43069" w:rsidRDefault="00CA55C4" w:rsidP="00CA55C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 года</w:t>
            </w:r>
          </w:p>
        </w:tc>
      </w:tr>
    </w:tbl>
    <w:p w:rsidR="006A4A06" w:rsidRPr="00D43069" w:rsidRDefault="006A4A06" w:rsidP="00D43069">
      <w:pPr>
        <w:rPr>
          <w:color w:val="000000"/>
        </w:rPr>
        <w:sectPr w:rsidR="006A4A06" w:rsidRPr="00D43069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C509B8">
      <w:pPr>
        <w:jc w:val="center"/>
        <w:outlineLvl w:val="0"/>
        <w:rPr>
          <w:color w:val="000000"/>
        </w:rPr>
      </w:pPr>
      <w:r w:rsidRPr="00D43069">
        <w:rPr>
          <w:color w:val="000000"/>
        </w:rPr>
        <w:t>РАЗДЕЛ 2. СВЕДЕНИЯ О НОВИЗНЕ</w:t>
      </w:r>
    </w:p>
    <w:p w:rsidR="006A4A06" w:rsidRPr="00D43069" w:rsidRDefault="006A4A06" w:rsidP="00D4306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A4A06" w:rsidRPr="00D43069" w:rsidTr="00C509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6A4A06" w:rsidP="00D4306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43069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0F7E9E">
              <w:rPr>
                <w:i/>
                <w:color w:val="000000"/>
                <w:sz w:val="24"/>
                <w:szCs w:val="24"/>
              </w:rPr>
              <w:t xml:space="preserve">2015 </w:t>
            </w:r>
            <w:r w:rsidRPr="00D43069">
              <w:rPr>
                <w:i/>
                <w:color w:val="000000"/>
                <w:sz w:val="24"/>
                <w:szCs w:val="24"/>
              </w:rPr>
              <w:t>года, (не бывшим в употреблении, не восстановленным,  не являться выставочным образц</w:t>
            </w:r>
            <w:r w:rsidR="00C509B8">
              <w:rPr>
                <w:i/>
                <w:color w:val="000000"/>
                <w:sz w:val="24"/>
                <w:szCs w:val="24"/>
              </w:rPr>
              <w:t>ом</w:t>
            </w:r>
            <w:r w:rsidRPr="00D43069">
              <w:rPr>
                <w:i/>
                <w:color w:val="000000"/>
                <w:sz w:val="24"/>
                <w:szCs w:val="24"/>
              </w:rPr>
              <w:t>, свободным от  прав третьих лиц</w:t>
            </w:r>
            <w:r w:rsidR="00C509B8">
              <w:rPr>
                <w:i/>
                <w:color w:val="000000"/>
                <w:sz w:val="24"/>
                <w:szCs w:val="24"/>
              </w:rPr>
              <w:t>)</w:t>
            </w:r>
            <w:r w:rsidRPr="00D43069">
              <w:rPr>
                <w:i/>
                <w:color w:val="000000"/>
                <w:sz w:val="24"/>
                <w:szCs w:val="24"/>
              </w:rPr>
              <w:t>.</w:t>
            </w:r>
          </w:p>
          <w:p w:rsidR="006A4A06" w:rsidRPr="00D43069" w:rsidRDefault="006A4A06" w:rsidP="00C509B8">
            <w:pPr>
              <w:rPr>
                <w:i/>
                <w:color w:val="000000"/>
                <w:sz w:val="24"/>
                <w:szCs w:val="24"/>
              </w:rPr>
            </w:pPr>
            <w:r w:rsidRPr="00D43069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C509B8">
      <w:pPr>
        <w:jc w:val="center"/>
        <w:outlineLvl w:val="0"/>
        <w:rPr>
          <w:color w:val="000000"/>
        </w:rPr>
      </w:pPr>
      <w:r w:rsidRPr="00D43069">
        <w:rPr>
          <w:color w:val="000000"/>
        </w:rPr>
        <w:t>РАЗДЕЛ 3. ТРЕБОВАНИЯ К МАРКИРОВКЕ</w:t>
      </w:r>
    </w:p>
    <w:p w:rsidR="006A4A06" w:rsidRPr="00D43069" w:rsidRDefault="006A4A06" w:rsidP="00D43069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A4A06" w:rsidRPr="00D43069" w:rsidTr="00C509B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0F7E9E" w:rsidP="00D4306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C509B8">
      <w:pPr>
        <w:jc w:val="center"/>
        <w:outlineLvl w:val="0"/>
        <w:rPr>
          <w:color w:val="000000"/>
        </w:rPr>
      </w:pPr>
      <w:r w:rsidRPr="00D43069">
        <w:rPr>
          <w:color w:val="000000"/>
        </w:rPr>
        <w:t>РАЗДЕЛ 4. ТРЕБОВАНИЯ К УПАКОВКЕ</w:t>
      </w:r>
    </w:p>
    <w:p w:rsidR="006A4A06" w:rsidRPr="00D43069" w:rsidRDefault="006A4A06" w:rsidP="00D4306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A4A06" w:rsidRPr="00D43069" w:rsidTr="00C509B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0F7E9E" w:rsidP="00D4306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C509B8">
      <w:pPr>
        <w:jc w:val="center"/>
        <w:outlineLvl w:val="0"/>
        <w:rPr>
          <w:color w:val="000000"/>
        </w:rPr>
      </w:pPr>
      <w:r w:rsidRPr="00D43069">
        <w:rPr>
          <w:color w:val="000000"/>
        </w:rPr>
        <w:t>РАЗДЕЛ 5. ТРЕБОВАНИЯ ПО ПРАВИЛАМ СДАЧИ И ПРИЕМКИ</w:t>
      </w:r>
    </w:p>
    <w:p w:rsidR="006A4A06" w:rsidRPr="00D43069" w:rsidRDefault="006A4A06" w:rsidP="00D4306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A4A06" w:rsidRPr="00D43069" w:rsidTr="00C509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6A4A06" w:rsidP="00D43069">
            <w:pPr>
              <w:jc w:val="center"/>
              <w:rPr>
                <w:color w:val="000000"/>
                <w:sz w:val="24"/>
                <w:szCs w:val="24"/>
              </w:rPr>
            </w:pPr>
            <w:r w:rsidRPr="00D43069">
              <w:rPr>
                <w:color w:val="000000"/>
              </w:rPr>
              <w:t>Подраздел 5.1 Порядок сдачи и приемки</w:t>
            </w:r>
          </w:p>
        </w:tc>
      </w:tr>
      <w:tr w:rsidR="006A4A06" w:rsidRPr="00D43069" w:rsidTr="00C509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0F7E9E" w:rsidP="00D43069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Порядок сдачи и приемки производить в соответствии с требованиями нормативной и заводской документации</w:t>
            </w:r>
          </w:p>
        </w:tc>
      </w:tr>
      <w:tr w:rsidR="006A4A06" w:rsidRPr="00D43069" w:rsidTr="00C509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6A4A06" w:rsidP="00D43069">
            <w:pPr>
              <w:jc w:val="center"/>
              <w:rPr>
                <w:color w:val="000000"/>
                <w:sz w:val="24"/>
                <w:szCs w:val="24"/>
              </w:rPr>
            </w:pPr>
            <w:r w:rsidRPr="00D43069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A4A06" w:rsidRPr="00D43069" w:rsidTr="00C509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Default="00BF0A76" w:rsidP="00D43069">
            <w:pPr>
              <w:pStyle w:val="a4"/>
              <w:tabs>
                <w:tab w:val="left" w:pos="284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Товарная накладная – 1 экз.</w:t>
            </w:r>
          </w:p>
          <w:p w:rsidR="00C509B8" w:rsidRDefault="00C509B8" w:rsidP="00D43069">
            <w:pPr>
              <w:pStyle w:val="a4"/>
              <w:tabs>
                <w:tab w:val="left" w:pos="284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Счет-1 экз.</w:t>
            </w:r>
          </w:p>
          <w:p w:rsidR="00BF0A76" w:rsidRDefault="00BF0A76" w:rsidP="00D43069">
            <w:pPr>
              <w:pStyle w:val="a4"/>
              <w:tabs>
                <w:tab w:val="left" w:pos="284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Счет-фактура – 1 экз.</w:t>
            </w:r>
          </w:p>
          <w:p w:rsidR="00BF0A76" w:rsidRDefault="00BF0A76" w:rsidP="00D43069">
            <w:pPr>
              <w:pStyle w:val="a4"/>
              <w:tabs>
                <w:tab w:val="left" w:pos="284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Товар</w:t>
            </w:r>
            <w:r w:rsidR="002458BB">
              <w:rPr>
                <w:i/>
                <w:color w:val="000000"/>
                <w:sz w:val="24"/>
                <w:szCs w:val="24"/>
              </w:rPr>
              <w:t>но</w:t>
            </w:r>
            <w:r>
              <w:rPr>
                <w:i/>
                <w:color w:val="000000"/>
                <w:sz w:val="24"/>
                <w:szCs w:val="24"/>
              </w:rPr>
              <w:t>-транспортная накладная – 1 экз.</w:t>
            </w:r>
          </w:p>
          <w:p w:rsidR="00BF0A76" w:rsidRDefault="00BF0A76" w:rsidP="00D43069">
            <w:pPr>
              <w:pStyle w:val="a4"/>
              <w:tabs>
                <w:tab w:val="left" w:pos="284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Руководство по эксплуатации</w:t>
            </w:r>
            <w:r w:rsidR="00C509B8">
              <w:rPr>
                <w:i/>
                <w:color w:val="000000"/>
                <w:sz w:val="24"/>
                <w:szCs w:val="24"/>
              </w:rPr>
              <w:t xml:space="preserve"> на русском языке</w:t>
            </w:r>
            <w:r>
              <w:rPr>
                <w:i/>
                <w:color w:val="000000"/>
                <w:sz w:val="24"/>
                <w:szCs w:val="24"/>
              </w:rPr>
              <w:t xml:space="preserve"> – 1 экз.</w:t>
            </w:r>
          </w:p>
          <w:p w:rsidR="00BF0A76" w:rsidRPr="00D43069" w:rsidRDefault="00BF0A76" w:rsidP="00D43069">
            <w:pPr>
              <w:pStyle w:val="a4"/>
              <w:tabs>
                <w:tab w:val="left" w:pos="284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Гарантийный талон – 1 экз.</w:t>
            </w:r>
          </w:p>
        </w:tc>
      </w:tr>
    </w:tbl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C509B8">
      <w:pPr>
        <w:jc w:val="center"/>
        <w:outlineLvl w:val="0"/>
        <w:rPr>
          <w:color w:val="000000"/>
        </w:rPr>
      </w:pPr>
      <w:r w:rsidRPr="00D43069">
        <w:rPr>
          <w:color w:val="000000"/>
        </w:rPr>
        <w:t>РАЗДЕЛ 6. ТРЕБОВАНИЯ К ТРАНСПОРТИРОВАНИЮ</w:t>
      </w:r>
    </w:p>
    <w:p w:rsidR="006A4A06" w:rsidRPr="00D43069" w:rsidRDefault="006A4A06" w:rsidP="00D4306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A4A06" w:rsidRPr="00D43069" w:rsidTr="00C509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0F7E9E" w:rsidP="000F7E9E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Ответственный за выбор транспорта - Поставщик</w:t>
            </w:r>
          </w:p>
        </w:tc>
      </w:tr>
    </w:tbl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C509B8">
      <w:pPr>
        <w:jc w:val="center"/>
        <w:outlineLvl w:val="0"/>
        <w:rPr>
          <w:color w:val="000000"/>
        </w:rPr>
      </w:pPr>
      <w:r w:rsidRPr="00D43069">
        <w:rPr>
          <w:color w:val="000000"/>
        </w:rPr>
        <w:t>РАЗДЕЛ 7. ТРЕБОВАНИЯ К ХРАНЕНИЮ</w:t>
      </w:r>
    </w:p>
    <w:p w:rsidR="006A4A06" w:rsidRPr="00D43069" w:rsidRDefault="006A4A06" w:rsidP="00D4306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A4A06" w:rsidRPr="00D43069" w:rsidTr="00C509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0F7E9E" w:rsidP="00D43069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C509B8">
      <w:pPr>
        <w:jc w:val="center"/>
        <w:outlineLvl w:val="0"/>
        <w:rPr>
          <w:color w:val="000000"/>
        </w:rPr>
      </w:pPr>
      <w:r w:rsidRPr="00D43069">
        <w:rPr>
          <w:color w:val="000000"/>
        </w:rPr>
        <w:t>РАЗДЕЛ 8. ТРЕБОВАНИЯ К ОБСЛУЖИВАНИЮ</w:t>
      </w:r>
    </w:p>
    <w:p w:rsidR="006A4A06" w:rsidRPr="00D43069" w:rsidRDefault="006A4A06" w:rsidP="00D4306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A4A06" w:rsidRPr="00D43069" w:rsidTr="00C509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464F87" w:rsidP="00D43069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C509B8">
      <w:pPr>
        <w:jc w:val="center"/>
        <w:outlineLvl w:val="0"/>
        <w:rPr>
          <w:color w:val="000000"/>
        </w:rPr>
      </w:pPr>
      <w:r w:rsidRPr="00D43069">
        <w:rPr>
          <w:color w:val="000000"/>
        </w:rPr>
        <w:t>РАЗДЕЛ 9. ЭКОЛОГИЧЕСКИЕ ТРЕБОВАНИЯ</w:t>
      </w:r>
    </w:p>
    <w:p w:rsidR="006A4A06" w:rsidRPr="00D43069" w:rsidRDefault="006A4A06" w:rsidP="00D4306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A4A06" w:rsidRPr="00D43069" w:rsidTr="00C509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6A4A06" w:rsidP="00D4306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C509B8">
      <w:pPr>
        <w:jc w:val="center"/>
        <w:outlineLvl w:val="0"/>
        <w:rPr>
          <w:color w:val="000000"/>
        </w:rPr>
      </w:pPr>
      <w:r w:rsidRPr="00D43069">
        <w:rPr>
          <w:color w:val="000000"/>
        </w:rPr>
        <w:t>РАЗДЕЛ 1</w:t>
      </w:r>
      <w:r w:rsidR="00BF0A76">
        <w:rPr>
          <w:color w:val="000000"/>
        </w:rPr>
        <w:t>0</w:t>
      </w:r>
      <w:r w:rsidRPr="00D43069">
        <w:rPr>
          <w:color w:val="000000"/>
        </w:rPr>
        <w:t>. ТРЕБОВАНИЯ К КАЧЕСТВУ</w:t>
      </w:r>
    </w:p>
    <w:p w:rsidR="006A4A06" w:rsidRPr="00D43069" w:rsidRDefault="006A4A06" w:rsidP="00D4306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A4A06" w:rsidRPr="00D43069" w:rsidTr="00C509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FC6" w:rsidRDefault="006A4A06" w:rsidP="00603FC6">
            <w:pPr>
              <w:rPr>
                <w:sz w:val="22"/>
                <w:szCs w:val="22"/>
              </w:rPr>
            </w:pPr>
            <w:r w:rsidRPr="00D43069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603FC6" w:rsidRPr="00603FC6">
              <w:rPr>
                <w:color w:val="000000"/>
                <w:sz w:val="24"/>
                <w:szCs w:val="24"/>
              </w:rPr>
              <w:t>К</w:t>
            </w:r>
            <w:r w:rsidR="00603FC6">
              <w:rPr>
                <w:sz w:val="22"/>
                <w:szCs w:val="22"/>
              </w:rPr>
              <w:t>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      </w:r>
          </w:p>
          <w:p w:rsidR="006A4A06" w:rsidRPr="00D43069" w:rsidRDefault="006A4A06" w:rsidP="00C509B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A4A06" w:rsidRPr="00D43069" w:rsidRDefault="006A4A06" w:rsidP="00D43069">
      <w:pPr>
        <w:jc w:val="center"/>
        <w:rPr>
          <w:color w:val="000000"/>
          <w:sz w:val="24"/>
          <w:szCs w:val="24"/>
        </w:rPr>
      </w:pPr>
    </w:p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D43069">
      <w:pPr>
        <w:jc w:val="center"/>
        <w:rPr>
          <w:color w:val="000000"/>
        </w:rPr>
      </w:pPr>
    </w:p>
    <w:p w:rsidR="006A4A06" w:rsidRPr="00D43069" w:rsidRDefault="006A4A06" w:rsidP="00D43069">
      <w:pPr>
        <w:jc w:val="center"/>
        <w:rPr>
          <w:color w:val="000000"/>
        </w:rPr>
      </w:pPr>
      <w:r w:rsidRPr="00D43069">
        <w:rPr>
          <w:color w:val="000000"/>
        </w:rPr>
        <w:t>РАЗДЕЛ 1</w:t>
      </w:r>
      <w:r w:rsidR="00BF0A76">
        <w:rPr>
          <w:color w:val="000000"/>
        </w:rPr>
        <w:t>1</w:t>
      </w:r>
      <w:r w:rsidRPr="00D43069">
        <w:rPr>
          <w:color w:val="000000"/>
        </w:rPr>
        <w:t>. ТРЕБОВАНИЯ К ТЕХНИЧЕСКОМУ ОБУЧЕНИЮ ПЕРСОНАЛА ЗАКАЗЧИКА</w:t>
      </w:r>
    </w:p>
    <w:p w:rsidR="006A4A06" w:rsidRPr="00D43069" w:rsidRDefault="006A4A06" w:rsidP="00D4306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6A4A06" w:rsidRPr="00D43069" w:rsidTr="00C509B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06" w:rsidRPr="00D43069" w:rsidRDefault="00CA55C4" w:rsidP="00D4306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  <w:bookmarkStart w:id="0" w:name="_GoBack"/>
            <w:bookmarkEnd w:id="0"/>
          </w:p>
        </w:tc>
      </w:tr>
    </w:tbl>
    <w:p w:rsidR="006A4A06" w:rsidRPr="00D43069" w:rsidRDefault="006A4A06" w:rsidP="00D43069">
      <w:pPr>
        <w:jc w:val="center"/>
        <w:rPr>
          <w:color w:val="000000"/>
        </w:rPr>
      </w:pPr>
    </w:p>
    <w:sectPr w:rsidR="006A4A06" w:rsidRPr="00D43069" w:rsidSect="00AE7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09B8" w:rsidRDefault="00C509B8">
      <w:r>
        <w:separator/>
      </w:r>
    </w:p>
  </w:endnote>
  <w:endnote w:type="continuationSeparator" w:id="1">
    <w:p w:rsidR="00C509B8" w:rsidRDefault="00C509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09B8" w:rsidRDefault="00C509B8">
      <w:r>
        <w:separator/>
      </w:r>
    </w:p>
  </w:footnote>
  <w:footnote w:type="continuationSeparator" w:id="1">
    <w:p w:rsidR="00C509B8" w:rsidRDefault="00C509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9B8" w:rsidRDefault="00C509B8">
    <w:pPr>
      <w:pStyle w:val="a4"/>
      <w:jc w:val="center"/>
    </w:pPr>
  </w:p>
  <w:p w:rsidR="00C509B8" w:rsidRDefault="00C509B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4A06"/>
    <w:rsid w:val="000B0F31"/>
    <w:rsid w:val="000F7E9E"/>
    <w:rsid w:val="002458BB"/>
    <w:rsid w:val="002852B6"/>
    <w:rsid w:val="00315F2B"/>
    <w:rsid w:val="00437E37"/>
    <w:rsid w:val="00464F87"/>
    <w:rsid w:val="00603FC6"/>
    <w:rsid w:val="006630B3"/>
    <w:rsid w:val="006A4A06"/>
    <w:rsid w:val="00AE7799"/>
    <w:rsid w:val="00BF0A76"/>
    <w:rsid w:val="00C509B8"/>
    <w:rsid w:val="00CA55C4"/>
    <w:rsid w:val="00D43069"/>
    <w:rsid w:val="00FB4B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A0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A4A06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6A4A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6A4A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A4A0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3">
    <w:name w:val="Основной текст (3)_"/>
    <w:basedOn w:val="a0"/>
    <w:rsid w:val="00D4306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0">
    <w:name w:val="Основной текст (3)"/>
    <w:basedOn w:val="3"/>
    <w:rsid w:val="00D4306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55pt">
    <w:name w:val="Основной текст (3) + 5;5 pt"/>
    <w:basedOn w:val="3"/>
    <w:rsid w:val="00D4306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styleId="a6">
    <w:name w:val="Balloon Text"/>
    <w:basedOn w:val="a"/>
    <w:link w:val="a7"/>
    <w:uiPriority w:val="99"/>
    <w:semiHidden/>
    <w:unhideWhenUsed/>
    <w:rsid w:val="00CA55C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55C4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0B0F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B0F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Document Map"/>
    <w:basedOn w:val="a"/>
    <w:link w:val="ab"/>
    <w:uiPriority w:val="99"/>
    <w:semiHidden/>
    <w:unhideWhenUsed/>
    <w:rsid w:val="00C509B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C509B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A0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A4A06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6A4A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6A4A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A4A0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3">
    <w:name w:val="Основной текст (3)_"/>
    <w:basedOn w:val="a0"/>
    <w:rsid w:val="00D4306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0">
    <w:name w:val="Основной текст (3)"/>
    <w:basedOn w:val="3"/>
    <w:rsid w:val="00D4306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55pt">
    <w:name w:val="Основной текст (3) + 5;5 pt"/>
    <w:basedOn w:val="3"/>
    <w:rsid w:val="00D4306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styleId="a6">
    <w:name w:val="Balloon Text"/>
    <w:basedOn w:val="a"/>
    <w:link w:val="a7"/>
    <w:uiPriority w:val="99"/>
    <w:semiHidden/>
    <w:unhideWhenUsed/>
    <w:rsid w:val="00CA55C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55C4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0B0F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B0F3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Сергей Викторович</dc:creator>
  <cp:lastModifiedBy>1</cp:lastModifiedBy>
  <cp:revision>3</cp:revision>
  <cp:lastPrinted>2015-08-04T07:11:00Z</cp:lastPrinted>
  <dcterms:created xsi:type="dcterms:W3CDTF">2015-08-04T07:07:00Z</dcterms:created>
  <dcterms:modified xsi:type="dcterms:W3CDTF">2015-08-04T07:11:00Z</dcterms:modified>
</cp:coreProperties>
</file>