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8C7656" w:rsidRDefault="008C7656" w:rsidP="00CA2886">
      <w:pPr>
        <w:jc w:val="center"/>
        <w:outlineLvl w:val="0"/>
        <w:rPr>
          <w:bCs/>
          <w:sz w:val="28"/>
          <w:szCs w:val="28"/>
        </w:rPr>
      </w:pPr>
      <w:bookmarkStart w:id="0" w:name="_Toc318103488"/>
    </w:p>
    <w:p w:rsidR="008C7656" w:rsidRDefault="008C7656" w:rsidP="00CA2886">
      <w:pPr>
        <w:jc w:val="center"/>
        <w:outlineLvl w:val="0"/>
        <w:rPr>
          <w:bCs/>
          <w:sz w:val="28"/>
          <w:szCs w:val="28"/>
        </w:rPr>
      </w:pPr>
    </w:p>
    <w:p w:rsidR="00CA2886" w:rsidRPr="00C12007" w:rsidRDefault="00CA2886" w:rsidP="00CA2886">
      <w:pPr>
        <w:jc w:val="center"/>
        <w:outlineLvl w:val="0"/>
        <w:rPr>
          <w:bCs/>
          <w:sz w:val="28"/>
          <w:szCs w:val="28"/>
        </w:rPr>
      </w:pPr>
      <w:bookmarkStart w:id="1" w:name="_Toc338763994"/>
      <w:r w:rsidRPr="00C12007">
        <w:rPr>
          <w:bCs/>
          <w:sz w:val="28"/>
          <w:szCs w:val="28"/>
        </w:rPr>
        <w:t>КОНКУРСНАЯ ДОКУМЕНТАЦИЯ</w:t>
      </w:r>
      <w:bookmarkEnd w:id="1"/>
    </w:p>
    <w:p w:rsidR="00CA2886" w:rsidRPr="00C12007" w:rsidRDefault="00CA2886" w:rsidP="00CA2886">
      <w:pPr>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w:t>
      </w:r>
    </w:p>
    <w:p w:rsidR="003C53BC" w:rsidRPr="00C12007" w:rsidRDefault="00CA2886" w:rsidP="003C53BC">
      <w:pPr>
        <w:jc w:val="center"/>
        <w:rPr>
          <w:sz w:val="28"/>
          <w:szCs w:val="28"/>
        </w:rPr>
      </w:pPr>
      <w:r w:rsidRPr="00C12007">
        <w:rPr>
          <w:sz w:val="28"/>
          <w:szCs w:val="28"/>
        </w:rPr>
        <w:t xml:space="preserve">на </w:t>
      </w:r>
      <w:r w:rsidR="003C53BC">
        <w:rPr>
          <w:sz w:val="28"/>
          <w:szCs w:val="28"/>
        </w:rPr>
        <w:t xml:space="preserve">поставку труб 351*36 из стали 08Х18Н10Т в количестве 65 000 кг </w:t>
      </w:r>
      <w:r w:rsidR="003C53BC">
        <w:rPr>
          <w:sz w:val="28"/>
          <w:szCs w:val="28"/>
        </w:rPr>
        <w:br/>
        <w:t>для нужд ООО «СТЭП»</w:t>
      </w:r>
    </w:p>
    <w:p w:rsidR="00CA2886" w:rsidRDefault="00CA2886" w:rsidP="00CA2886">
      <w:pPr>
        <w:jc w:val="center"/>
        <w:rPr>
          <w:sz w:val="28"/>
          <w:szCs w:val="28"/>
        </w:rPr>
      </w:pPr>
    </w:p>
    <w:p w:rsidR="00AD1D63" w:rsidRPr="00C12007" w:rsidRDefault="00AD1D63" w:rsidP="00CA2886">
      <w:pPr>
        <w:jc w:val="center"/>
        <w:rPr>
          <w:sz w:val="28"/>
          <w:szCs w:val="28"/>
        </w:rPr>
      </w:pPr>
      <w:r>
        <w:rPr>
          <w:sz w:val="28"/>
          <w:szCs w:val="28"/>
        </w:rPr>
        <w:t>от «</w:t>
      </w:r>
      <w:r w:rsidR="008C7656">
        <w:rPr>
          <w:sz w:val="28"/>
          <w:szCs w:val="28"/>
        </w:rPr>
        <w:t>2</w:t>
      </w:r>
      <w:r w:rsidR="005C6447">
        <w:rPr>
          <w:sz w:val="28"/>
          <w:szCs w:val="28"/>
        </w:rPr>
        <w:t>4</w:t>
      </w:r>
      <w:r>
        <w:rPr>
          <w:sz w:val="28"/>
          <w:szCs w:val="28"/>
        </w:rPr>
        <w:t xml:space="preserve">» </w:t>
      </w:r>
      <w:r w:rsidR="008C7656">
        <w:rPr>
          <w:sz w:val="28"/>
          <w:szCs w:val="28"/>
        </w:rPr>
        <w:t>октября</w:t>
      </w:r>
      <w:r>
        <w:rPr>
          <w:sz w:val="28"/>
          <w:szCs w:val="28"/>
        </w:rPr>
        <w:t xml:space="preserve"> 2012 года № 80-12/СТЭП/ОК</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Default="00CA2886" w:rsidP="00CA2886">
      <w:pPr>
        <w:jc w:val="center"/>
        <w:rPr>
          <w:caps/>
          <w:sz w:val="28"/>
          <w:szCs w:val="28"/>
        </w:rPr>
      </w:pPr>
      <w:r w:rsidRPr="00C12007">
        <w:rPr>
          <w:caps/>
          <w:sz w:val="28"/>
          <w:szCs w:val="28"/>
        </w:rPr>
        <w:t>том 1 «общая и коммерческая части»</w:t>
      </w:r>
    </w:p>
    <w:p w:rsidR="008C7656" w:rsidRPr="00C12007" w:rsidRDefault="008C7656" w:rsidP="00CA2886">
      <w:pPr>
        <w:jc w:val="center"/>
        <w:rPr>
          <w:caps/>
          <w:sz w:val="28"/>
          <w:szCs w:val="28"/>
        </w:rPr>
      </w:pPr>
      <w:r>
        <w:rPr>
          <w:caps/>
          <w:sz w:val="28"/>
          <w:szCs w:val="28"/>
        </w:rPr>
        <w:t>ТОМ 2 «Техническая часть»</w:t>
      </w:r>
    </w:p>
    <w:p w:rsidR="00CA2886" w:rsidRPr="00C12007" w:rsidRDefault="008C7656" w:rsidP="00CA2886">
      <w:pPr>
        <w:jc w:val="center"/>
        <w:rPr>
          <w:sz w:val="28"/>
          <w:szCs w:val="28"/>
        </w:rPr>
      </w:pPr>
      <w:r>
        <w:rPr>
          <w:sz w:val="28"/>
          <w:szCs w:val="28"/>
        </w:rPr>
        <w:t xml:space="preserve"> </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3C53BC">
        <w:rPr>
          <w:snapToGrid/>
          <w:sz w:val="28"/>
          <w:szCs w:val="24"/>
        </w:rPr>
        <w:t>12</w:t>
      </w:r>
    </w:p>
    <w:p w:rsidR="00CA2886" w:rsidRPr="00C12007" w:rsidRDefault="00CA2886" w:rsidP="00CA2886">
      <w:pPr>
        <w:sectPr w:rsidR="00CA2886" w:rsidRPr="00C12007" w:rsidSect="00E51E1F">
          <w:footerReference w:type="even" r:id="rId8"/>
          <w:pgSz w:w="11907" w:h="16840" w:code="9"/>
          <w:pgMar w:top="1134" w:right="567" w:bottom="1134" w:left="1418" w:header="709" w:footer="1072" w:gutter="0"/>
          <w:cols w:space="708"/>
          <w:docGrid w:linePitch="360"/>
        </w:sectPr>
      </w:pPr>
    </w:p>
    <w:p w:rsidR="00C87330" w:rsidRPr="00C12007" w:rsidRDefault="00C87330" w:rsidP="00C87330">
      <w:pPr>
        <w:pStyle w:val="13"/>
        <w:widowControl/>
        <w:outlineLvl w:val="0"/>
        <w:rPr>
          <w:bCs/>
          <w:snapToGrid/>
          <w:sz w:val="28"/>
          <w:szCs w:val="24"/>
          <w:lang w:val="en-US"/>
        </w:rPr>
      </w:pPr>
      <w:bookmarkStart w:id="2" w:name="_Toc338763995"/>
      <w:r w:rsidRPr="005276F1">
        <w:rPr>
          <w:b w:val="0"/>
          <w:bCs/>
          <w:snapToGrid/>
          <w:sz w:val="28"/>
          <w:szCs w:val="24"/>
        </w:rPr>
        <w:lastRenderedPageBreak/>
        <w:t>СОДЕРЖАНИЕ</w:t>
      </w:r>
      <w:bookmarkEnd w:id="0"/>
      <w:bookmarkEnd w:id="2"/>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E50DB" w:rsidRDefault="00620F2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hyperlink w:anchor="_Toc338763994" w:history="1">
        <w:r w:rsidR="005E50DB" w:rsidRPr="000E4910">
          <w:rPr>
            <w:rStyle w:val="afa"/>
            <w:bCs/>
          </w:rPr>
          <w:t>КОНКУРСНАЯ ДОКУМЕНТАЦИЯ</w:t>
        </w:r>
        <w:r w:rsidR="005E50DB">
          <w:rPr>
            <w:webHidden/>
          </w:rPr>
          <w:tab/>
        </w:r>
        <w:r>
          <w:rPr>
            <w:webHidden/>
          </w:rPr>
          <w:fldChar w:fldCharType="begin"/>
        </w:r>
        <w:r w:rsidR="005E50DB">
          <w:rPr>
            <w:webHidden/>
          </w:rPr>
          <w:instrText xml:space="preserve"> PAGEREF _Toc338763994 \h </w:instrText>
        </w:r>
        <w:r>
          <w:rPr>
            <w:webHidden/>
          </w:rPr>
        </w:r>
        <w:r>
          <w:rPr>
            <w:webHidden/>
          </w:rPr>
          <w:fldChar w:fldCharType="separate"/>
        </w:r>
        <w:r w:rsidR="005E50DB">
          <w:rPr>
            <w:webHidden/>
          </w:rPr>
          <w:t>1</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3995" w:history="1">
        <w:r w:rsidR="005E50DB" w:rsidRPr="000E4910">
          <w:rPr>
            <w:rStyle w:val="afa"/>
            <w:bCs/>
          </w:rPr>
          <w:t>СОДЕРЖАНИЕ</w:t>
        </w:r>
        <w:r w:rsidR="005E50DB">
          <w:rPr>
            <w:webHidden/>
          </w:rPr>
          <w:tab/>
        </w:r>
        <w:r>
          <w:rPr>
            <w:webHidden/>
          </w:rPr>
          <w:fldChar w:fldCharType="begin"/>
        </w:r>
        <w:r w:rsidR="005E50DB">
          <w:rPr>
            <w:webHidden/>
          </w:rPr>
          <w:instrText xml:space="preserve"> PAGEREF _Toc338763995 \h </w:instrText>
        </w:r>
        <w:r>
          <w:rPr>
            <w:webHidden/>
          </w:rPr>
        </w:r>
        <w:r>
          <w:rPr>
            <w:webHidden/>
          </w:rPr>
          <w:fldChar w:fldCharType="separate"/>
        </w:r>
        <w:r w:rsidR="005E50DB">
          <w:rPr>
            <w:webHidden/>
          </w:rPr>
          <w:t>2</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3996" w:history="1">
        <w:r w:rsidR="005E50DB" w:rsidRPr="000E4910">
          <w:rPr>
            <w:rStyle w:val="afa"/>
          </w:rPr>
          <w:t>ИЗВЕЩЕНИЕ О ПРОВЕДЕНИИ КОНКУРСА</w:t>
        </w:r>
        <w:r w:rsidR="005E50DB">
          <w:rPr>
            <w:webHidden/>
          </w:rPr>
          <w:tab/>
        </w:r>
        <w:r>
          <w:rPr>
            <w:webHidden/>
          </w:rPr>
          <w:fldChar w:fldCharType="begin"/>
        </w:r>
        <w:r w:rsidR="005E50DB">
          <w:rPr>
            <w:webHidden/>
          </w:rPr>
          <w:instrText xml:space="preserve"> PAGEREF _Toc338763996 \h </w:instrText>
        </w:r>
        <w:r>
          <w:rPr>
            <w:webHidden/>
          </w:rPr>
        </w:r>
        <w:r>
          <w:rPr>
            <w:webHidden/>
          </w:rPr>
          <w:fldChar w:fldCharType="separate"/>
        </w:r>
        <w:r w:rsidR="005E50DB">
          <w:rPr>
            <w:webHidden/>
          </w:rPr>
          <w:t>4</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3997" w:history="1">
        <w:r w:rsidR="005E50DB" w:rsidRPr="000E4910">
          <w:rPr>
            <w:rStyle w:val="afa"/>
            <w:b/>
          </w:rPr>
          <w:t>ЧАСТЬ 1</w:t>
        </w:r>
        <w:r w:rsidR="005E50DB">
          <w:rPr>
            <w:webHidden/>
          </w:rPr>
          <w:tab/>
        </w:r>
        <w:r>
          <w:rPr>
            <w:webHidden/>
          </w:rPr>
          <w:fldChar w:fldCharType="begin"/>
        </w:r>
        <w:r w:rsidR="005E50DB">
          <w:rPr>
            <w:webHidden/>
          </w:rPr>
          <w:instrText xml:space="preserve"> PAGEREF _Toc338763997 \h </w:instrText>
        </w:r>
        <w:r>
          <w:rPr>
            <w:webHidden/>
          </w:rPr>
        </w:r>
        <w:r>
          <w:rPr>
            <w:webHidden/>
          </w:rPr>
          <w:fldChar w:fldCharType="separate"/>
        </w:r>
        <w:r w:rsidR="005E50DB">
          <w:rPr>
            <w:webHidden/>
          </w:rPr>
          <w:t>7</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3998" w:history="1">
        <w:r w:rsidR="005E50DB" w:rsidRPr="000E4910">
          <w:rPr>
            <w:rStyle w:val="afa"/>
          </w:rPr>
          <w:t>1.</w:t>
        </w:r>
        <w:r w:rsidR="005E50DB">
          <w:rPr>
            <w:rFonts w:asciiTheme="minorHAnsi" w:eastAsiaTheme="minorEastAsia" w:hAnsiTheme="minorHAnsi" w:cstheme="minorBidi"/>
            <w:sz w:val="22"/>
            <w:szCs w:val="22"/>
          </w:rPr>
          <w:tab/>
        </w:r>
        <w:r w:rsidR="005E50DB" w:rsidRPr="000E4910">
          <w:rPr>
            <w:rStyle w:val="afa"/>
          </w:rPr>
          <w:t>ТЕРМИНЫ И ОПРЕДЕЛЕНИЯ</w:t>
        </w:r>
        <w:r w:rsidR="005E50DB">
          <w:rPr>
            <w:webHidden/>
          </w:rPr>
          <w:tab/>
        </w:r>
        <w:r>
          <w:rPr>
            <w:webHidden/>
          </w:rPr>
          <w:fldChar w:fldCharType="begin"/>
        </w:r>
        <w:r w:rsidR="005E50DB">
          <w:rPr>
            <w:webHidden/>
          </w:rPr>
          <w:instrText xml:space="preserve"> PAGEREF _Toc338763998 \h </w:instrText>
        </w:r>
        <w:r>
          <w:rPr>
            <w:webHidden/>
          </w:rPr>
        </w:r>
        <w:r>
          <w:rPr>
            <w:webHidden/>
          </w:rPr>
          <w:fldChar w:fldCharType="separate"/>
        </w:r>
        <w:r w:rsidR="005E50DB">
          <w:rPr>
            <w:webHidden/>
          </w:rPr>
          <w:t>7</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3999" w:history="1">
        <w:r w:rsidR="005E50DB" w:rsidRPr="000E4910">
          <w:rPr>
            <w:rStyle w:val="afa"/>
            <w:b/>
          </w:rPr>
          <w:t>СОКРАЩЕНИЯ</w:t>
        </w:r>
        <w:r w:rsidR="005E50DB">
          <w:rPr>
            <w:webHidden/>
          </w:rPr>
          <w:tab/>
        </w:r>
        <w:r>
          <w:rPr>
            <w:webHidden/>
          </w:rPr>
          <w:fldChar w:fldCharType="begin"/>
        </w:r>
        <w:r w:rsidR="005E50DB">
          <w:rPr>
            <w:webHidden/>
          </w:rPr>
          <w:instrText xml:space="preserve"> PAGEREF _Toc338763999 \h </w:instrText>
        </w:r>
        <w:r>
          <w:rPr>
            <w:webHidden/>
          </w:rPr>
        </w:r>
        <w:r>
          <w:rPr>
            <w:webHidden/>
          </w:rPr>
          <w:fldChar w:fldCharType="separate"/>
        </w:r>
        <w:r w:rsidR="005E50DB">
          <w:rPr>
            <w:webHidden/>
          </w:rPr>
          <w:t>8</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4000" w:history="1">
        <w:r w:rsidR="005E50DB" w:rsidRPr="000E4910">
          <w:rPr>
            <w:rStyle w:val="afa"/>
            <w:lang w:val="en-US"/>
          </w:rPr>
          <w:t>2.</w:t>
        </w:r>
        <w:r w:rsidR="005E50DB">
          <w:rPr>
            <w:rFonts w:asciiTheme="minorHAnsi" w:eastAsiaTheme="minorEastAsia" w:hAnsiTheme="minorHAnsi" w:cstheme="minorBidi"/>
            <w:sz w:val="22"/>
            <w:szCs w:val="22"/>
          </w:rPr>
          <w:tab/>
        </w:r>
        <w:r w:rsidR="005E50DB" w:rsidRPr="000E4910">
          <w:rPr>
            <w:rStyle w:val="afa"/>
          </w:rPr>
          <w:t>ОБЩИЕ ПОЛОЖЕНИЯ</w:t>
        </w:r>
        <w:r w:rsidR="005E50DB">
          <w:rPr>
            <w:webHidden/>
          </w:rPr>
          <w:tab/>
        </w:r>
        <w:r>
          <w:rPr>
            <w:webHidden/>
          </w:rPr>
          <w:fldChar w:fldCharType="begin"/>
        </w:r>
        <w:r w:rsidR="005E50DB">
          <w:rPr>
            <w:webHidden/>
          </w:rPr>
          <w:instrText xml:space="preserve"> PAGEREF _Toc338764000 \h </w:instrText>
        </w:r>
        <w:r>
          <w:rPr>
            <w:webHidden/>
          </w:rPr>
        </w:r>
        <w:r>
          <w:rPr>
            <w:webHidden/>
          </w:rPr>
          <w:fldChar w:fldCharType="separate"/>
        </w:r>
        <w:r w:rsidR="005E50DB">
          <w:rPr>
            <w:webHidden/>
          </w:rPr>
          <w:t>9</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01" w:history="1">
        <w:r w:rsidR="005E50DB" w:rsidRPr="000E4910">
          <w:rPr>
            <w:rStyle w:val="afa"/>
          </w:rPr>
          <w:t>2.1.</w:t>
        </w:r>
        <w:r w:rsidR="005E50DB">
          <w:rPr>
            <w:rFonts w:asciiTheme="minorHAnsi" w:eastAsiaTheme="minorEastAsia" w:hAnsiTheme="minorHAnsi" w:cstheme="minorBidi"/>
            <w:b w:val="0"/>
            <w:bCs w:val="0"/>
            <w:sz w:val="22"/>
            <w:szCs w:val="22"/>
          </w:rPr>
          <w:tab/>
        </w:r>
        <w:r w:rsidR="005E50DB" w:rsidRPr="000E4910">
          <w:rPr>
            <w:rStyle w:val="afa"/>
          </w:rPr>
          <w:t>Форма и вид процедуры закупки, предмет конкурса</w:t>
        </w:r>
        <w:r w:rsidR="005E50DB">
          <w:rPr>
            <w:webHidden/>
          </w:rPr>
          <w:tab/>
        </w:r>
        <w:r>
          <w:rPr>
            <w:webHidden/>
          </w:rPr>
          <w:fldChar w:fldCharType="begin"/>
        </w:r>
        <w:r w:rsidR="005E50DB">
          <w:rPr>
            <w:webHidden/>
          </w:rPr>
          <w:instrText xml:space="preserve"> PAGEREF _Toc338764001 \h </w:instrText>
        </w:r>
        <w:r>
          <w:rPr>
            <w:webHidden/>
          </w:rPr>
        </w:r>
        <w:r>
          <w:rPr>
            <w:webHidden/>
          </w:rPr>
          <w:fldChar w:fldCharType="separate"/>
        </w:r>
        <w:r w:rsidR="005E50DB">
          <w:rPr>
            <w:webHidden/>
          </w:rPr>
          <w:t>9</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02" w:history="1">
        <w:r w:rsidR="005E50DB" w:rsidRPr="000E4910">
          <w:rPr>
            <w:rStyle w:val="afa"/>
          </w:rPr>
          <w:t>2.2.</w:t>
        </w:r>
        <w:r w:rsidR="005E50DB">
          <w:rPr>
            <w:rFonts w:asciiTheme="minorHAnsi" w:eastAsiaTheme="minorEastAsia" w:hAnsiTheme="minorHAnsi" w:cstheme="minorBidi"/>
            <w:b w:val="0"/>
            <w:bCs w:val="0"/>
            <w:sz w:val="22"/>
            <w:szCs w:val="22"/>
          </w:rPr>
          <w:tab/>
        </w:r>
        <w:r w:rsidR="005E50DB" w:rsidRPr="000E4910">
          <w:rPr>
            <w:rStyle w:val="afa"/>
          </w:rPr>
          <w:t>Участие в процедуре конкурса</w:t>
        </w:r>
        <w:r w:rsidR="005E50DB">
          <w:rPr>
            <w:webHidden/>
          </w:rPr>
          <w:tab/>
        </w:r>
        <w:r>
          <w:rPr>
            <w:webHidden/>
          </w:rPr>
          <w:fldChar w:fldCharType="begin"/>
        </w:r>
        <w:r w:rsidR="005E50DB">
          <w:rPr>
            <w:webHidden/>
          </w:rPr>
          <w:instrText xml:space="preserve"> PAGEREF _Toc338764002 \h </w:instrText>
        </w:r>
        <w:r>
          <w:rPr>
            <w:webHidden/>
          </w:rPr>
        </w:r>
        <w:r>
          <w:rPr>
            <w:webHidden/>
          </w:rPr>
          <w:fldChar w:fldCharType="separate"/>
        </w:r>
        <w:r w:rsidR="005E50DB">
          <w:rPr>
            <w:webHidden/>
          </w:rPr>
          <w:t>9</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03" w:history="1">
        <w:r w:rsidR="005E50DB" w:rsidRPr="000E4910">
          <w:rPr>
            <w:rStyle w:val="afa"/>
          </w:rPr>
          <w:t>2.3.</w:t>
        </w:r>
        <w:r w:rsidR="005E50DB">
          <w:rPr>
            <w:rFonts w:asciiTheme="minorHAnsi" w:eastAsiaTheme="minorEastAsia" w:hAnsiTheme="minorHAnsi" w:cstheme="minorBidi"/>
            <w:b w:val="0"/>
            <w:bCs w:val="0"/>
            <w:sz w:val="22"/>
            <w:szCs w:val="22"/>
          </w:rPr>
          <w:tab/>
        </w:r>
        <w:r w:rsidR="005E50DB" w:rsidRPr="000E4910">
          <w:rPr>
            <w:rStyle w:val="afa"/>
          </w:rPr>
          <w:t>Правовой статус документов</w:t>
        </w:r>
        <w:r w:rsidR="005E50DB">
          <w:rPr>
            <w:webHidden/>
          </w:rPr>
          <w:tab/>
        </w:r>
        <w:r>
          <w:rPr>
            <w:webHidden/>
          </w:rPr>
          <w:fldChar w:fldCharType="begin"/>
        </w:r>
        <w:r w:rsidR="005E50DB">
          <w:rPr>
            <w:webHidden/>
          </w:rPr>
          <w:instrText xml:space="preserve"> PAGEREF _Toc338764003 \h </w:instrText>
        </w:r>
        <w:r>
          <w:rPr>
            <w:webHidden/>
          </w:rPr>
        </w:r>
        <w:r>
          <w:rPr>
            <w:webHidden/>
          </w:rPr>
          <w:fldChar w:fldCharType="separate"/>
        </w:r>
        <w:r w:rsidR="005E50DB">
          <w:rPr>
            <w:webHidden/>
          </w:rPr>
          <w:t>10</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04" w:history="1">
        <w:r w:rsidR="005E50DB" w:rsidRPr="000E4910">
          <w:rPr>
            <w:rStyle w:val="afa"/>
          </w:rPr>
          <w:t>2.4.</w:t>
        </w:r>
        <w:r w:rsidR="005E50DB">
          <w:rPr>
            <w:rFonts w:asciiTheme="minorHAnsi" w:eastAsiaTheme="minorEastAsia" w:hAnsiTheme="minorHAnsi" w:cstheme="minorBidi"/>
            <w:b w:val="0"/>
            <w:bCs w:val="0"/>
            <w:sz w:val="22"/>
            <w:szCs w:val="22"/>
          </w:rPr>
          <w:tab/>
        </w:r>
        <w:r w:rsidR="005E50DB" w:rsidRPr="000E4910">
          <w:rPr>
            <w:rStyle w:val="afa"/>
          </w:rPr>
          <w:t>Особые положения в связи с проведением конкурса через ЭТП</w:t>
        </w:r>
        <w:r w:rsidR="005E50DB">
          <w:rPr>
            <w:webHidden/>
          </w:rPr>
          <w:tab/>
        </w:r>
        <w:r>
          <w:rPr>
            <w:webHidden/>
          </w:rPr>
          <w:fldChar w:fldCharType="begin"/>
        </w:r>
        <w:r w:rsidR="005E50DB">
          <w:rPr>
            <w:webHidden/>
          </w:rPr>
          <w:instrText xml:space="preserve"> PAGEREF _Toc338764004 \h </w:instrText>
        </w:r>
        <w:r>
          <w:rPr>
            <w:webHidden/>
          </w:rPr>
        </w:r>
        <w:r>
          <w:rPr>
            <w:webHidden/>
          </w:rPr>
          <w:fldChar w:fldCharType="separate"/>
        </w:r>
        <w:r w:rsidR="005E50DB">
          <w:rPr>
            <w:webHidden/>
          </w:rPr>
          <w:t>11</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05" w:history="1">
        <w:r w:rsidR="005E50DB" w:rsidRPr="000E4910">
          <w:rPr>
            <w:rStyle w:val="afa"/>
          </w:rPr>
          <w:t>2.5.</w:t>
        </w:r>
        <w:r w:rsidR="005E50DB">
          <w:rPr>
            <w:rFonts w:asciiTheme="minorHAnsi" w:eastAsiaTheme="minorEastAsia" w:hAnsiTheme="minorHAnsi" w:cstheme="minorBidi"/>
            <w:b w:val="0"/>
            <w:bCs w:val="0"/>
            <w:sz w:val="22"/>
            <w:szCs w:val="22"/>
          </w:rPr>
          <w:tab/>
        </w:r>
        <w:r w:rsidR="005E50DB" w:rsidRPr="000E4910">
          <w:rPr>
            <w:rStyle w:val="afa"/>
          </w:rPr>
          <w:t>Затраты на участие в конкурсе</w:t>
        </w:r>
        <w:r w:rsidR="005E50DB">
          <w:rPr>
            <w:webHidden/>
          </w:rPr>
          <w:tab/>
        </w:r>
        <w:r>
          <w:rPr>
            <w:webHidden/>
          </w:rPr>
          <w:fldChar w:fldCharType="begin"/>
        </w:r>
        <w:r w:rsidR="005E50DB">
          <w:rPr>
            <w:webHidden/>
          </w:rPr>
          <w:instrText xml:space="preserve"> PAGEREF _Toc338764005 \h </w:instrText>
        </w:r>
        <w:r>
          <w:rPr>
            <w:webHidden/>
          </w:rPr>
        </w:r>
        <w:r>
          <w:rPr>
            <w:webHidden/>
          </w:rPr>
          <w:fldChar w:fldCharType="separate"/>
        </w:r>
        <w:r w:rsidR="005E50DB">
          <w:rPr>
            <w:webHidden/>
          </w:rPr>
          <w:t>11</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06" w:history="1">
        <w:r w:rsidR="005E50DB" w:rsidRPr="000E4910">
          <w:rPr>
            <w:rStyle w:val="afa"/>
          </w:rPr>
          <w:t>2.6.</w:t>
        </w:r>
        <w:r w:rsidR="005E50DB">
          <w:rPr>
            <w:rFonts w:asciiTheme="minorHAnsi" w:eastAsiaTheme="minorEastAsia" w:hAnsiTheme="minorHAnsi" w:cstheme="minorBidi"/>
            <w:b w:val="0"/>
            <w:bCs w:val="0"/>
            <w:sz w:val="22"/>
            <w:szCs w:val="22"/>
          </w:rPr>
          <w:tab/>
        </w:r>
        <w:r w:rsidR="005E50DB" w:rsidRPr="000E4910">
          <w:rPr>
            <w:rStyle w:val="afa"/>
          </w:rPr>
          <w:t>Отказ от проведения конкурса</w:t>
        </w:r>
        <w:r w:rsidR="005E50DB">
          <w:rPr>
            <w:webHidden/>
          </w:rPr>
          <w:tab/>
        </w:r>
        <w:r>
          <w:rPr>
            <w:webHidden/>
          </w:rPr>
          <w:fldChar w:fldCharType="begin"/>
        </w:r>
        <w:r w:rsidR="005E50DB">
          <w:rPr>
            <w:webHidden/>
          </w:rPr>
          <w:instrText xml:space="preserve"> PAGEREF _Toc338764006 \h </w:instrText>
        </w:r>
        <w:r>
          <w:rPr>
            <w:webHidden/>
          </w:rPr>
        </w:r>
        <w:r>
          <w:rPr>
            <w:webHidden/>
          </w:rPr>
          <w:fldChar w:fldCharType="separate"/>
        </w:r>
        <w:r w:rsidR="005E50DB">
          <w:rPr>
            <w:webHidden/>
          </w:rPr>
          <w:t>11</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07" w:history="1">
        <w:r w:rsidR="005E50DB" w:rsidRPr="000E4910">
          <w:rPr>
            <w:rStyle w:val="afa"/>
          </w:rPr>
          <w:t>2.7.</w:t>
        </w:r>
        <w:r w:rsidR="005E50DB">
          <w:rPr>
            <w:rFonts w:asciiTheme="minorHAnsi" w:eastAsiaTheme="minorEastAsia" w:hAnsiTheme="minorHAnsi" w:cstheme="minorBidi"/>
            <w:b w:val="0"/>
            <w:bCs w:val="0"/>
            <w:sz w:val="22"/>
            <w:szCs w:val="22"/>
          </w:rPr>
          <w:tab/>
        </w:r>
        <w:r w:rsidR="005E50DB" w:rsidRPr="000E4910">
          <w:rPr>
            <w:rStyle w:val="afa"/>
          </w:rPr>
          <w:t>Официальный источник информации о ходе и результатах конкурса</w:t>
        </w:r>
        <w:r w:rsidR="005E50DB">
          <w:rPr>
            <w:webHidden/>
          </w:rPr>
          <w:tab/>
        </w:r>
        <w:r>
          <w:rPr>
            <w:webHidden/>
          </w:rPr>
          <w:fldChar w:fldCharType="begin"/>
        </w:r>
        <w:r w:rsidR="005E50DB">
          <w:rPr>
            <w:webHidden/>
          </w:rPr>
          <w:instrText xml:space="preserve"> PAGEREF _Toc338764007 \h </w:instrText>
        </w:r>
        <w:r>
          <w:rPr>
            <w:webHidden/>
          </w:rPr>
        </w:r>
        <w:r>
          <w:rPr>
            <w:webHidden/>
          </w:rPr>
          <w:fldChar w:fldCharType="separate"/>
        </w:r>
        <w:r w:rsidR="005E50DB">
          <w:rPr>
            <w:webHidden/>
          </w:rPr>
          <w:t>11</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08" w:history="1">
        <w:r w:rsidR="005E50DB" w:rsidRPr="000E4910">
          <w:rPr>
            <w:rStyle w:val="afa"/>
          </w:rPr>
          <w:t>2.8.</w:t>
        </w:r>
        <w:r w:rsidR="005E50DB">
          <w:rPr>
            <w:rFonts w:asciiTheme="minorHAnsi" w:eastAsiaTheme="minorEastAsia" w:hAnsiTheme="minorHAnsi" w:cstheme="minorBidi"/>
            <w:b w:val="0"/>
            <w:bCs w:val="0"/>
            <w:sz w:val="22"/>
            <w:szCs w:val="22"/>
          </w:rPr>
          <w:tab/>
        </w:r>
        <w:r w:rsidR="005E50DB" w:rsidRPr="000E4910">
          <w:rPr>
            <w:rStyle w:val="afa"/>
          </w:rPr>
          <w:t>Прочие положения</w:t>
        </w:r>
        <w:r w:rsidR="005E50DB">
          <w:rPr>
            <w:webHidden/>
          </w:rPr>
          <w:tab/>
        </w:r>
        <w:r>
          <w:rPr>
            <w:webHidden/>
          </w:rPr>
          <w:fldChar w:fldCharType="begin"/>
        </w:r>
        <w:r w:rsidR="005E50DB">
          <w:rPr>
            <w:webHidden/>
          </w:rPr>
          <w:instrText xml:space="preserve"> PAGEREF _Toc338764008 \h </w:instrText>
        </w:r>
        <w:r>
          <w:rPr>
            <w:webHidden/>
          </w:rPr>
        </w:r>
        <w:r>
          <w:rPr>
            <w:webHidden/>
          </w:rPr>
          <w:fldChar w:fldCharType="separate"/>
        </w:r>
        <w:r w:rsidR="005E50DB">
          <w:rPr>
            <w:webHidden/>
          </w:rPr>
          <w:t>12</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4009" w:history="1">
        <w:r w:rsidR="005E50DB" w:rsidRPr="000E4910">
          <w:rPr>
            <w:rStyle w:val="afa"/>
          </w:rPr>
          <w:t>3.</w:t>
        </w:r>
        <w:r w:rsidR="005E50DB">
          <w:rPr>
            <w:rFonts w:asciiTheme="minorHAnsi" w:eastAsiaTheme="minorEastAsia" w:hAnsiTheme="minorHAnsi" w:cstheme="minorBidi"/>
            <w:sz w:val="22"/>
            <w:szCs w:val="22"/>
          </w:rPr>
          <w:tab/>
        </w:r>
        <w:r w:rsidR="005E50DB" w:rsidRPr="000E4910">
          <w:rPr>
            <w:rStyle w:val="afa"/>
          </w:rPr>
          <w:t>ТРЕБОВАНИЯ К УЧАСТНИКАМ КОНКУРСА, ДОКУМЕНТАМ, ПРЕДОСТАВЛЯЕМЫМ В СОСТАВЕ ЗАЯВКИ НА УЧАСТИЕ В КОНКУРСЕ</w:t>
        </w:r>
        <w:r w:rsidR="005E50DB">
          <w:rPr>
            <w:webHidden/>
          </w:rPr>
          <w:tab/>
        </w:r>
        <w:r>
          <w:rPr>
            <w:webHidden/>
          </w:rPr>
          <w:fldChar w:fldCharType="begin"/>
        </w:r>
        <w:r w:rsidR="005E50DB">
          <w:rPr>
            <w:webHidden/>
          </w:rPr>
          <w:instrText xml:space="preserve"> PAGEREF _Toc338764009 \h </w:instrText>
        </w:r>
        <w:r>
          <w:rPr>
            <w:webHidden/>
          </w:rPr>
        </w:r>
        <w:r>
          <w:rPr>
            <w:webHidden/>
          </w:rPr>
          <w:fldChar w:fldCharType="separate"/>
        </w:r>
        <w:r w:rsidR="005E50DB">
          <w:rPr>
            <w:webHidden/>
          </w:rPr>
          <w:t>13</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10" w:history="1">
        <w:r w:rsidR="005E50DB" w:rsidRPr="000E4910">
          <w:rPr>
            <w:rStyle w:val="afa"/>
          </w:rPr>
          <w:t>3.1.</w:t>
        </w:r>
        <w:r w:rsidR="005E50DB">
          <w:rPr>
            <w:rFonts w:asciiTheme="minorHAnsi" w:eastAsiaTheme="minorEastAsia" w:hAnsiTheme="minorHAnsi" w:cstheme="minorBidi"/>
            <w:b w:val="0"/>
            <w:bCs w:val="0"/>
            <w:sz w:val="22"/>
            <w:szCs w:val="22"/>
          </w:rPr>
          <w:tab/>
        </w:r>
        <w:r w:rsidR="005E50DB" w:rsidRPr="000E4910">
          <w:rPr>
            <w:rStyle w:val="afa"/>
          </w:rPr>
          <w:t>Требования к участникам конкурса</w:t>
        </w:r>
        <w:r w:rsidR="005E50DB">
          <w:rPr>
            <w:webHidden/>
          </w:rPr>
          <w:tab/>
        </w:r>
        <w:r>
          <w:rPr>
            <w:webHidden/>
          </w:rPr>
          <w:fldChar w:fldCharType="begin"/>
        </w:r>
        <w:r w:rsidR="005E50DB">
          <w:rPr>
            <w:webHidden/>
          </w:rPr>
          <w:instrText xml:space="preserve"> PAGEREF _Toc338764010 \h </w:instrText>
        </w:r>
        <w:r>
          <w:rPr>
            <w:webHidden/>
          </w:rPr>
        </w:r>
        <w:r>
          <w:rPr>
            <w:webHidden/>
          </w:rPr>
          <w:fldChar w:fldCharType="separate"/>
        </w:r>
        <w:r w:rsidR="005E50DB">
          <w:rPr>
            <w:webHidden/>
          </w:rPr>
          <w:t>13</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11" w:history="1">
        <w:r w:rsidR="005E50DB" w:rsidRPr="000E4910">
          <w:rPr>
            <w:rStyle w:val="afa"/>
          </w:rPr>
          <w:t>3.2.</w:t>
        </w:r>
        <w:r w:rsidR="005E50DB">
          <w:rPr>
            <w:rFonts w:asciiTheme="minorHAnsi" w:eastAsiaTheme="minorEastAsia" w:hAnsiTheme="minorHAnsi" w:cstheme="minorBidi"/>
            <w:b w:val="0"/>
            <w:bCs w:val="0"/>
            <w:sz w:val="22"/>
            <w:szCs w:val="22"/>
          </w:rPr>
          <w:tab/>
        </w:r>
        <w:r w:rsidR="005E50DB" w:rsidRPr="000E4910">
          <w:rPr>
            <w:rStyle w:val="afa"/>
          </w:rPr>
          <w:t>Дополнительные требования к участникам конкурса указаны в пунктах 14.1, Ошибка! Источник ссылки не найден. раздела 5 «Информационная карта конкурса».</w:t>
        </w:r>
        <w:r w:rsidR="005E50DB">
          <w:rPr>
            <w:webHidden/>
          </w:rPr>
          <w:tab/>
        </w:r>
        <w:r>
          <w:rPr>
            <w:webHidden/>
          </w:rPr>
          <w:fldChar w:fldCharType="begin"/>
        </w:r>
        <w:r w:rsidR="005E50DB">
          <w:rPr>
            <w:webHidden/>
          </w:rPr>
          <w:instrText xml:space="preserve"> PAGEREF _Toc338764011 \h </w:instrText>
        </w:r>
        <w:r>
          <w:rPr>
            <w:webHidden/>
          </w:rPr>
        </w:r>
        <w:r>
          <w:rPr>
            <w:webHidden/>
          </w:rPr>
          <w:fldChar w:fldCharType="separate"/>
        </w:r>
        <w:r w:rsidR="005E50DB">
          <w:rPr>
            <w:webHidden/>
          </w:rPr>
          <w:t>13</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12" w:history="1">
        <w:r w:rsidR="005E50DB" w:rsidRPr="000E4910">
          <w:rPr>
            <w:rStyle w:val="afa"/>
          </w:rPr>
          <w:t>3.3.</w:t>
        </w:r>
        <w:r w:rsidR="005E50DB">
          <w:rPr>
            <w:rFonts w:asciiTheme="minorHAnsi" w:eastAsiaTheme="minorEastAsia" w:hAnsiTheme="minorHAnsi" w:cstheme="minorBidi"/>
            <w:b w:val="0"/>
            <w:bCs w:val="0"/>
            <w:sz w:val="22"/>
            <w:szCs w:val="22"/>
          </w:rPr>
          <w:tab/>
        </w:r>
        <w:r w:rsidR="005E50DB" w:rsidRPr="000E4910">
          <w:rPr>
            <w:rStyle w:val="afa"/>
          </w:rPr>
          <w:t>Документы, предоставляемые в составе заявки на участие в конкурсе</w:t>
        </w:r>
        <w:r w:rsidR="005E50DB">
          <w:rPr>
            <w:webHidden/>
          </w:rPr>
          <w:tab/>
        </w:r>
        <w:r>
          <w:rPr>
            <w:webHidden/>
          </w:rPr>
          <w:fldChar w:fldCharType="begin"/>
        </w:r>
        <w:r w:rsidR="005E50DB">
          <w:rPr>
            <w:webHidden/>
          </w:rPr>
          <w:instrText xml:space="preserve"> PAGEREF _Toc338764012 \h </w:instrText>
        </w:r>
        <w:r>
          <w:rPr>
            <w:webHidden/>
          </w:rPr>
        </w:r>
        <w:r>
          <w:rPr>
            <w:webHidden/>
          </w:rPr>
          <w:fldChar w:fldCharType="separate"/>
        </w:r>
        <w:r w:rsidR="005E50DB">
          <w:rPr>
            <w:webHidden/>
          </w:rPr>
          <w:t>13</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13" w:history="1">
        <w:r w:rsidR="005E50DB" w:rsidRPr="000E4910">
          <w:rPr>
            <w:rStyle w:val="afa"/>
          </w:rPr>
          <w:t>3.4.</w:t>
        </w:r>
        <w:r w:rsidR="005E50DB">
          <w:rPr>
            <w:rFonts w:asciiTheme="minorHAnsi" w:eastAsiaTheme="minorEastAsia" w:hAnsiTheme="minorHAnsi" w:cstheme="minorBidi"/>
            <w:b w:val="0"/>
            <w:bCs w:val="0"/>
            <w:sz w:val="22"/>
            <w:szCs w:val="22"/>
          </w:rPr>
          <w:tab/>
        </w:r>
        <w:r w:rsidR="005E50DB" w:rsidRPr="000E4910">
          <w:rPr>
            <w:rStyle w:val="afa"/>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5E50DB" w:rsidRPr="000E4910">
          <w:rPr>
            <w:rStyle w:val="afa"/>
            <w:lang w:val="en-US"/>
          </w:rPr>
          <w:t> </w:t>
        </w:r>
        <w:r w:rsidR="005E50DB" w:rsidRPr="000E4910">
          <w:rPr>
            <w:rStyle w:val="afa"/>
          </w:rPr>
          <w:t>пункте</w:t>
        </w:r>
        <w:r w:rsidR="005E50DB" w:rsidRPr="000E4910">
          <w:rPr>
            <w:rStyle w:val="afa"/>
            <w:lang w:val="en-US"/>
          </w:rPr>
          <w:t> </w:t>
        </w:r>
        <w:r w:rsidR="005E50DB" w:rsidRPr="000E4910">
          <w:rPr>
            <w:rStyle w:val="afa"/>
          </w:rPr>
          <w:t>3.5.</w:t>
        </w:r>
        <w:r w:rsidR="005E50DB" w:rsidRPr="000E4910">
          <w:rPr>
            <w:rStyle w:val="afa"/>
            <w:lang w:val="ru-MO"/>
          </w:rPr>
          <w:t xml:space="preserve"> </w:t>
        </w:r>
        <w:r w:rsidR="005E50DB" w:rsidRPr="000E4910">
          <w:rPr>
            <w:rStyle w:val="afa"/>
          </w:rPr>
          <w:t>Возможность привлечения поставщиков/ субподрядчиков/ соисполнителей указана в пункте 19 раздела 5 «Информационная карта конкурса».</w:t>
        </w:r>
        <w:r w:rsidR="005E50DB">
          <w:rPr>
            <w:webHidden/>
          </w:rPr>
          <w:tab/>
        </w:r>
        <w:r>
          <w:rPr>
            <w:webHidden/>
          </w:rPr>
          <w:fldChar w:fldCharType="begin"/>
        </w:r>
        <w:r w:rsidR="005E50DB">
          <w:rPr>
            <w:webHidden/>
          </w:rPr>
          <w:instrText xml:space="preserve"> PAGEREF _Toc338764013 \h </w:instrText>
        </w:r>
        <w:r>
          <w:rPr>
            <w:webHidden/>
          </w:rPr>
        </w:r>
        <w:r>
          <w:rPr>
            <w:webHidden/>
          </w:rPr>
          <w:fldChar w:fldCharType="separate"/>
        </w:r>
        <w:r w:rsidR="005E50DB">
          <w:rPr>
            <w:webHidden/>
          </w:rPr>
          <w:t>15</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14" w:history="1">
        <w:r w:rsidR="005E50DB" w:rsidRPr="000E4910">
          <w:rPr>
            <w:rStyle w:val="afa"/>
          </w:rPr>
          <w:t>3.5.</w:t>
        </w:r>
        <w:r w:rsidR="005E50DB">
          <w:rPr>
            <w:rFonts w:asciiTheme="minorHAnsi" w:eastAsiaTheme="minorEastAsia" w:hAnsiTheme="minorHAnsi" w:cstheme="minorBidi"/>
            <w:b w:val="0"/>
            <w:bCs w:val="0"/>
            <w:sz w:val="22"/>
            <w:szCs w:val="22"/>
          </w:rPr>
          <w:tab/>
        </w:r>
        <w:r w:rsidR="005E50DB" w:rsidRPr="000E4910">
          <w:rPr>
            <w:rStyle w:val="afa"/>
          </w:rPr>
          <w:t>Привлечение поставщиков/ субподрядчиков/ соисполнителей.</w:t>
        </w:r>
        <w:r w:rsidR="005E50DB">
          <w:rPr>
            <w:webHidden/>
          </w:rPr>
          <w:tab/>
        </w:r>
        <w:r>
          <w:rPr>
            <w:webHidden/>
          </w:rPr>
          <w:fldChar w:fldCharType="begin"/>
        </w:r>
        <w:r w:rsidR="005E50DB">
          <w:rPr>
            <w:webHidden/>
          </w:rPr>
          <w:instrText xml:space="preserve"> PAGEREF _Toc338764014 \h </w:instrText>
        </w:r>
        <w:r>
          <w:rPr>
            <w:webHidden/>
          </w:rPr>
        </w:r>
        <w:r>
          <w:rPr>
            <w:webHidden/>
          </w:rPr>
          <w:fldChar w:fldCharType="separate"/>
        </w:r>
        <w:r w:rsidR="005E50DB">
          <w:rPr>
            <w:webHidden/>
          </w:rPr>
          <w:t>15</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4015" w:history="1">
        <w:r w:rsidR="005E50DB" w:rsidRPr="000E4910">
          <w:rPr>
            <w:rStyle w:val="afa"/>
          </w:rPr>
          <w:t>4.</w:t>
        </w:r>
        <w:r w:rsidR="005E50DB">
          <w:rPr>
            <w:rFonts w:asciiTheme="minorHAnsi" w:eastAsiaTheme="minorEastAsia" w:hAnsiTheme="minorHAnsi" w:cstheme="minorBidi"/>
            <w:sz w:val="22"/>
            <w:szCs w:val="22"/>
          </w:rPr>
          <w:tab/>
        </w:r>
        <w:r w:rsidR="005E50DB" w:rsidRPr="000E4910">
          <w:rPr>
            <w:rStyle w:val="afa"/>
            <w:lang w:val="en-US"/>
          </w:rPr>
          <w:t>ПОРЯДОК ПРОВЕДЕНИЯ КОНКУРСА</w:t>
        </w:r>
        <w:r w:rsidR="005E50DB">
          <w:rPr>
            <w:webHidden/>
          </w:rPr>
          <w:tab/>
        </w:r>
        <w:r>
          <w:rPr>
            <w:webHidden/>
          </w:rPr>
          <w:fldChar w:fldCharType="begin"/>
        </w:r>
        <w:r w:rsidR="005E50DB">
          <w:rPr>
            <w:webHidden/>
          </w:rPr>
          <w:instrText xml:space="preserve"> PAGEREF _Toc338764015 \h </w:instrText>
        </w:r>
        <w:r>
          <w:rPr>
            <w:webHidden/>
          </w:rPr>
        </w:r>
        <w:r>
          <w:rPr>
            <w:webHidden/>
          </w:rPr>
          <w:fldChar w:fldCharType="separate"/>
        </w:r>
        <w:r w:rsidR="005E50DB">
          <w:rPr>
            <w:webHidden/>
          </w:rPr>
          <w:t>17</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16" w:history="1">
        <w:r w:rsidR="005E50DB" w:rsidRPr="000E4910">
          <w:rPr>
            <w:rStyle w:val="afa"/>
            <w:rFonts w:ascii="Times New Roman" w:hAnsi="Times New Roman" w:cs="Times New Roman"/>
          </w:rPr>
          <w:t>4.1.</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Получение конкурсной документации</w:t>
        </w:r>
        <w:r w:rsidR="005E50DB">
          <w:rPr>
            <w:webHidden/>
          </w:rPr>
          <w:tab/>
        </w:r>
        <w:r>
          <w:rPr>
            <w:webHidden/>
          </w:rPr>
          <w:fldChar w:fldCharType="begin"/>
        </w:r>
        <w:r w:rsidR="005E50DB">
          <w:rPr>
            <w:webHidden/>
          </w:rPr>
          <w:instrText xml:space="preserve"> PAGEREF _Toc338764016 \h </w:instrText>
        </w:r>
        <w:r>
          <w:rPr>
            <w:webHidden/>
          </w:rPr>
        </w:r>
        <w:r>
          <w:rPr>
            <w:webHidden/>
          </w:rPr>
          <w:fldChar w:fldCharType="separate"/>
        </w:r>
        <w:r w:rsidR="005E50DB">
          <w:rPr>
            <w:webHidden/>
          </w:rPr>
          <w:t>17</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17" w:history="1">
        <w:r w:rsidR="005E50DB" w:rsidRPr="000E4910">
          <w:rPr>
            <w:rStyle w:val="afa"/>
            <w:rFonts w:ascii="Times New Roman" w:hAnsi="Times New Roman" w:cs="Times New Roman"/>
          </w:rPr>
          <w:t>4.2.</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Разъяснение положений конкурсной документации</w:t>
        </w:r>
        <w:r w:rsidR="005E50DB">
          <w:rPr>
            <w:webHidden/>
          </w:rPr>
          <w:tab/>
        </w:r>
        <w:r>
          <w:rPr>
            <w:webHidden/>
          </w:rPr>
          <w:fldChar w:fldCharType="begin"/>
        </w:r>
        <w:r w:rsidR="005E50DB">
          <w:rPr>
            <w:webHidden/>
          </w:rPr>
          <w:instrText xml:space="preserve"> PAGEREF _Toc338764017 \h </w:instrText>
        </w:r>
        <w:r>
          <w:rPr>
            <w:webHidden/>
          </w:rPr>
        </w:r>
        <w:r>
          <w:rPr>
            <w:webHidden/>
          </w:rPr>
          <w:fldChar w:fldCharType="separate"/>
        </w:r>
        <w:r w:rsidR="005E50DB">
          <w:rPr>
            <w:webHidden/>
          </w:rPr>
          <w:t>17</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18" w:history="1">
        <w:r w:rsidR="005E50DB" w:rsidRPr="000E4910">
          <w:rPr>
            <w:rStyle w:val="afa"/>
            <w:rFonts w:ascii="Times New Roman" w:hAnsi="Times New Roman" w:cs="Times New Roman"/>
          </w:rPr>
          <w:t>4.3.</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Внесение изменений в извещение о проведении конкурса и конкурсную документацию</w:t>
        </w:r>
        <w:r w:rsidR="005E50DB">
          <w:rPr>
            <w:webHidden/>
          </w:rPr>
          <w:tab/>
        </w:r>
        <w:r>
          <w:rPr>
            <w:webHidden/>
          </w:rPr>
          <w:fldChar w:fldCharType="begin"/>
        </w:r>
        <w:r w:rsidR="005E50DB">
          <w:rPr>
            <w:webHidden/>
          </w:rPr>
          <w:instrText xml:space="preserve"> PAGEREF _Toc338764018 \h </w:instrText>
        </w:r>
        <w:r>
          <w:rPr>
            <w:webHidden/>
          </w:rPr>
        </w:r>
        <w:r>
          <w:rPr>
            <w:webHidden/>
          </w:rPr>
          <w:fldChar w:fldCharType="separate"/>
        </w:r>
        <w:r w:rsidR="005E50DB">
          <w:rPr>
            <w:webHidden/>
          </w:rPr>
          <w:t>17</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19" w:history="1">
        <w:r w:rsidR="005E50DB" w:rsidRPr="000E4910">
          <w:rPr>
            <w:rStyle w:val="afa"/>
            <w:rFonts w:ascii="Times New Roman" w:hAnsi="Times New Roman" w:cs="Times New Roman"/>
          </w:rPr>
          <w:t>4.4.</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Общие требования к заявке на участие в конкурсе</w:t>
        </w:r>
        <w:r w:rsidR="005E50DB">
          <w:rPr>
            <w:webHidden/>
          </w:rPr>
          <w:tab/>
        </w:r>
        <w:r>
          <w:rPr>
            <w:webHidden/>
          </w:rPr>
          <w:fldChar w:fldCharType="begin"/>
        </w:r>
        <w:r w:rsidR="005E50DB">
          <w:rPr>
            <w:webHidden/>
          </w:rPr>
          <w:instrText xml:space="preserve"> PAGEREF _Toc338764019 \h </w:instrText>
        </w:r>
        <w:r>
          <w:rPr>
            <w:webHidden/>
          </w:rPr>
        </w:r>
        <w:r>
          <w:rPr>
            <w:webHidden/>
          </w:rPr>
          <w:fldChar w:fldCharType="separate"/>
        </w:r>
        <w:r w:rsidR="005E50DB">
          <w:rPr>
            <w:webHidden/>
          </w:rPr>
          <w:t>18</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20" w:history="1">
        <w:r w:rsidR="005E50DB" w:rsidRPr="000E4910">
          <w:rPr>
            <w:rStyle w:val="afa"/>
            <w:rFonts w:ascii="Times New Roman" w:hAnsi="Times New Roman" w:cs="Times New Roman"/>
          </w:rPr>
          <w:t>4.5.</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Срок действия заявки на участие в конкурсе</w:t>
        </w:r>
        <w:r w:rsidR="005E50DB">
          <w:rPr>
            <w:webHidden/>
          </w:rPr>
          <w:tab/>
        </w:r>
        <w:r>
          <w:rPr>
            <w:webHidden/>
          </w:rPr>
          <w:fldChar w:fldCharType="begin"/>
        </w:r>
        <w:r w:rsidR="005E50DB">
          <w:rPr>
            <w:webHidden/>
          </w:rPr>
          <w:instrText xml:space="preserve"> PAGEREF _Toc338764020 \h </w:instrText>
        </w:r>
        <w:r>
          <w:rPr>
            <w:webHidden/>
          </w:rPr>
        </w:r>
        <w:r>
          <w:rPr>
            <w:webHidden/>
          </w:rPr>
          <w:fldChar w:fldCharType="separate"/>
        </w:r>
        <w:r w:rsidR="005E50DB">
          <w:rPr>
            <w:webHidden/>
          </w:rPr>
          <w:t>20</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21" w:history="1">
        <w:r w:rsidR="005E50DB" w:rsidRPr="000E4910">
          <w:rPr>
            <w:rStyle w:val="afa"/>
            <w:rFonts w:ascii="Times New Roman" w:hAnsi="Times New Roman" w:cs="Times New Roman"/>
          </w:rPr>
          <w:t>4.6.</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Официальный язык конкурса</w:t>
        </w:r>
        <w:r w:rsidR="005E50DB">
          <w:rPr>
            <w:webHidden/>
          </w:rPr>
          <w:tab/>
        </w:r>
        <w:r>
          <w:rPr>
            <w:webHidden/>
          </w:rPr>
          <w:fldChar w:fldCharType="begin"/>
        </w:r>
        <w:r w:rsidR="005E50DB">
          <w:rPr>
            <w:webHidden/>
          </w:rPr>
          <w:instrText xml:space="preserve"> PAGEREF _Toc338764021 \h </w:instrText>
        </w:r>
        <w:r>
          <w:rPr>
            <w:webHidden/>
          </w:rPr>
        </w:r>
        <w:r>
          <w:rPr>
            <w:webHidden/>
          </w:rPr>
          <w:fldChar w:fldCharType="separate"/>
        </w:r>
        <w:r w:rsidR="005E50DB">
          <w:rPr>
            <w:webHidden/>
          </w:rPr>
          <w:t>20</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22" w:history="1">
        <w:r w:rsidR="005E50DB" w:rsidRPr="000E4910">
          <w:rPr>
            <w:rStyle w:val="afa"/>
            <w:rFonts w:ascii="Times New Roman" w:hAnsi="Times New Roman" w:cs="Times New Roman"/>
          </w:rPr>
          <w:t>4.7.</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Валюта конкурса</w:t>
        </w:r>
        <w:r w:rsidR="005E50DB">
          <w:rPr>
            <w:webHidden/>
          </w:rPr>
          <w:tab/>
        </w:r>
        <w:r>
          <w:rPr>
            <w:webHidden/>
          </w:rPr>
          <w:fldChar w:fldCharType="begin"/>
        </w:r>
        <w:r w:rsidR="005E50DB">
          <w:rPr>
            <w:webHidden/>
          </w:rPr>
          <w:instrText xml:space="preserve"> PAGEREF _Toc338764022 \h </w:instrText>
        </w:r>
        <w:r>
          <w:rPr>
            <w:webHidden/>
          </w:rPr>
        </w:r>
        <w:r>
          <w:rPr>
            <w:webHidden/>
          </w:rPr>
          <w:fldChar w:fldCharType="separate"/>
        </w:r>
        <w:r w:rsidR="005E50DB">
          <w:rPr>
            <w:webHidden/>
          </w:rPr>
          <w:t>20</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23" w:history="1">
        <w:r w:rsidR="005E50DB" w:rsidRPr="000E4910">
          <w:rPr>
            <w:rStyle w:val="afa"/>
            <w:rFonts w:ascii="Times New Roman" w:hAnsi="Times New Roman" w:cs="Times New Roman"/>
          </w:rPr>
          <w:t>4.8.</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Начальная (максимальная) цена договора</w:t>
        </w:r>
        <w:r w:rsidR="005E50DB">
          <w:rPr>
            <w:webHidden/>
          </w:rPr>
          <w:tab/>
        </w:r>
        <w:r>
          <w:rPr>
            <w:webHidden/>
          </w:rPr>
          <w:fldChar w:fldCharType="begin"/>
        </w:r>
        <w:r w:rsidR="005E50DB">
          <w:rPr>
            <w:webHidden/>
          </w:rPr>
          <w:instrText xml:space="preserve"> PAGEREF _Toc338764023 \h </w:instrText>
        </w:r>
        <w:r>
          <w:rPr>
            <w:webHidden/>
          </w:rPr>
        </w:r>
        <w:r>
          <w:rPr>
            <w:webHidden/>
          </w:rPr>
          <w:fldChar w:fldCharType="separate"/>
        </w:r>
        <w:r w:rsidR="005E50DB">
          <w:rPr>
            <w:webHidden/>
          </w:rPr>
          <w:t>21</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24" w:history="1">
        <w:r w:rsidR="005E50DB" w:rsidRPr="000E4910">
          <w:rPr>
            <w:rStyle w:val="afa"/>
            <w:rFonts w:ascii="Times New Roman" w:hAnsi="Times New Roman" w:cs="Times New Roman"/>
          </w:rPr>
          <w:t>4.9.</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5E50DB">
          <w:rPr>
            <w:webHidden/>
          </w:rPr>
          <w:tab/>
        </w:r>
        <w:r>
          <w:rPr>
            <w:webHidden/>
          </w:rPr>
          <w:fldChar w:fldCharType="begin"/>
        </w:r>
        <w:r w:rsidR="005E50DB">
          <w:rPr>
            <w:webHidden/>
          </w:rPr>
          <w:instrText xml:space="preserve"> PAGEREF _Toc338764024 \h </w:instrText>
        </w:r>
        <w:r>
          <w:rPr>
            <w:webHidden/>
          </w:rPr>
        </w:r>
        <w:r>
          <w:rPr>
            <w:webHidden/>
          </w:rPr>
          <w:fldChar w:fldCharType="separate"/>
        </w:r>
        <w:r w:rsidR="005E50DB">
          <w:rPr>
            <w:webHidden/>
          </w:rPr>
          <w:t>21</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25" w:history="1">
        <w:r w:rsidR="005E50DB" w:rsidRPr="000E4910">
          <w:rPr>
            <w:rStyle w:val="afa"/>
            <w:rFonts w:ascii="Times New Roman" w:hAnsi="Times New Roman" w:cs="Times New Roman"/>
          </w:rPr>
          <w:t>4.10.</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Подача и прием заявок на участие в конкурсе</w:t>
        </w:r>
        <w:r w:rsidR="005E50DB">
          <w:rPr>
            <w:webHidden/>
          </w:rPr>
          <w:tab/>
        </w:r>
        <w:r>
          <w:rPr>
            <w:webHidden/>
          </w:rPr>
          <w:fldChar w:fldCharType="begin"/>
        </w:r>
        <w:r w:rsidR="005E50DB">
          <w:rPr>
            <w:webHidden/>
          </w:rPr>
          <w:instrText xml:space="preserve"> PAGEREF _Toc338764025 \h </w:instrText>
        </w:r>
        <w:r>
          <w:rPr>
            <w:webHidden/>
          </w:rPr>
        </w:r>
        <w:r>
          <w:rPr>
            <w:webHidden/>
          </w:rPr>
          <w:fldChar w:fldCharType="separate"/>
        </w:r>
        <w:r w:rsidR="005E50DB">
          <w:rPr>
            <w:webHidden/>
          </w:rPr>
          <w:t>22</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26" w:history="1">
        <w:r w:rsidR="005E50DB" w:rsidRPr="000E4910">
          <w:rPr>
            <w:rStyle w:val="afa"/>
            <w:rFonts w:ascii="Times New Roman" w:hAnsi="Times New Roman" w:cs="Times New Roman"/>
          </w:rPr>
          <w:t>4.11.</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Изменение заявок на участие в конкурсе или их отзыв</w:t>
        </w:r>
        <w:r w:rsidR="005E50DB">
          <w:rPr>
            <w:webHidden/>
          </w:rPr>
          <w:tab/>
        </w:r>
        <w:r>
          <w:rPr>
            <w:webHidden/>
          </w:rPr>
          <w:fldChar w:fldCharType="begin"/>
        </w:r>
        <w:r w:rsidR="005E50DB">
          <w:rPr>
            <w:webHidden/>
          </w:rPr>
          <w:instrText xml:space="preserve"> PAGEREF _Toc338764026 \h </w:instrText>
        </w:r>
        <w:r>
          <w:rPr>
            <w:webHidden/>
          </w:rPr>
        </w:r>
        <w:r>
          <w:rPr>
            <w:webHidden/>
          </w:rPr>
          <w:fldChar w:fldCharType="separate"/>
        </w:r>
        <w:r w:rsidR="005E50DB">
          <w:rPr>
            <w:webHidden/>
          </w:rPr>
          <w:t>23</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27" w:history="1">
        <w:r w:rsidR="005E50DB" w:rsidRPr="000E4910">
          <w:rPr>
            <w:rStyle w:val="afa"/>
            <w:rFonts w:ascii="Times New Roman" w:hAnsi="Times New Roman" w:cs="Times New Roman"/>
          </w:rPr>
          <w:t>4.12.</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Открытие доступа к поданным заявкам на участие в конкурсе</w:t>
        </w:r>
        <w:r w:rsidR="005E50DB">
          <w:rPr>
            <w:webHidden/>
          </w:rPr>
          <w:tab/>
        </w:r>
        <w:r>
          <w:rPr>
            <w:webHidden/>
          </w:rPr>
          <w:fldChar w:fldCharType="begin"/>
        </w:r>
        <w:r w:rsidR="005E50DB">
          <w:rPr>
            <w:webHidden/>
          </w:rPr>
          <w:instrText xml:space="preserve"> PAGEREF _Toc338764027 \h </w:instrText>
        </w:r>
        <w:r>
          <w:rPr>
            <w:webHidden/>
          </w:rPr>
        </w:r>
        <w:r>
          <w:rPr>
            <w:webHidden/>
          </w:rPr>
          <w:fldChar w:fldCharType="separate"/>
        </w:r>
        <w:r w:rsidR="005E50DB">
          <w:rPr>
            <w:webHidden/>
          </w:rPr>
          <w:t>23</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28" w:history="1">
        <w:r w:rsidR="005E50DB" w:rsidRPr="000E4910">
          <w:rPr>
            <w:rStyle w:val="afa"/>
            <w:rFonts w:ascii="Times New Roman" w:hAnsi="Times New Roman" w:cs="Times New Roman"/>
          </w:rPr>
          <w:t>4.13.</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Опоздавшие заявки на участие в конкурсе</w:t>
        </w:r>
        <w:r w:rsidR="005E50DB">
          <w:rPr>
            <w:webHidden/>
          </w:rPr>
          <w:tab/>
        </w:r>
        <w:r>
          <w:rPr>
            <w:webHidden/>
          </w:rPr>
          <w:fldChar w:fldCharType="begin"/>
        </w:r>
        <w:r w:rsidR="005E50DB">
          <w:rPr>
            <w:webHidden/>
          </w:rPr>
          <w:instrText xml:space="preserve"> PAGEREF _Toc338764028 \h </w:instrText>
        </w:r>
        <w:r>
          <w:rPr>
            <w:webHidden/>
          </w:rPr>
        </w:r>
        <w:r>
          <w:rPr>
            <w:webHidden/>
          </w:rPr>
          <w:fldChar w:fldCharType="separate"/>
        </w:r>
        <w:r w:rsidR="005E50DB">
          <w:rPr>
            <w:webHidden/>
          </w:rPr>
          <w:t>25</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29" w:history="1">
        <w:r w:rsidR="005E50DB" w:rsidRPr="000E4910">
          <w:rPr>
            <w:rStyle w:val="afa"/>
            <w:rFonts w:ascii="Times New Roman" w:hAnsi="Times New Roman" w:cs="Times New Roman"/>
          </w:rPr>
          <w:t>4.14.</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5E50DB">
          <w:rPr>
            <w:webHidden/>
          </w:rPr>
          <w:tab/>
        </w:r>
        <w:r>
          <w:rPr>
            <w:webHidden/>
          </w:rPr>
          <w:fldChar w:fldCharType="begin"/>
        </w:r>
        <w:r w:rsidR="005E50DB">
          <w:rPr>
            <w:webHidden/>
          </w:rPr>
          <w:instrText xml:space="preserve"> PAGEREF _Toc338764029 \h </w:instrText>
        </w:r>
        <w:r>
          <w:rPr>
            <w:webHidden/>
          </w:rPr>
        </w:r>
        <w:r>
          <w:rPr>
            <w:webHidden/>
          </w:rPr>
          <w:fldChar w:fldCharType="separate"/>
        </w:r>
        <w:r w:rsidR="005E50DB">
          <w:rPr>
            <w:webHidden/>
          </w:rPr>
          <w:t>25</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30" w:history="1">
        <w:r w:rsidR="005E50DB" w:rsidRPr="000E4910">
          <w:rPr>
            <w:rStyle w:val="afa"/>
            <w:rFonts w:ascii="Times New Roman" w:hAnsi="Times New Roman" w:cs="Times New Roman"/>
            <w:snapToGrid w:val="0"/>
          </w:rPr>
          <w:t>4.15.</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snapToGrid w:val="0"/>
          </w:rPr>
          <w:t>Заключение договора по результатам конкурса</w:t>
        </w:r>
        <w:r w:rsidR="005E50DB">
          <w:rPr>
            <w:webHidden/>
          </w:rPr>
          <w:tab/>
        </w:r>
        <w:r>
          <w:rPr>
            <w:webHidden/>
          </w:rPr>
          <w:fldChar w:fldCharType="begin"/>
        </w:r>
        <w:r w:rsidR="005E50DB">
          <w:rPr>
            <w:webHidden/>
          </w:rPr>
          <w:instrText xml:space="preserve"> PAGEREF _Toc338764030 \h </w:instrText>
        </w:r>
        <w:r>
          <w:rPr>
            <w:webHidden/>
          </w:rPr>
        </w:r>
        <w:r>
          <w:rPr>
            <w:webHidden/>
          </w:rPr>
          <w:fldChar w:fldCharType="separate"/>
        </w:r>
        <w:r w:rsidR="005E50DB">
          <w:rPr>
            <w:webHidden/>
          </w:rPr>
          <w:t>34</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31" w:history="1">
        <w:r w:rsidR="005E50DB" w:rsidRPr="000E4910">
          <w:rPr>
            <w:rStyle w:val="afa"/>
            <w:rFonts w:ascii="Times New Roman" w:hAnsi="Times New Roman" w:cs="Times New Roman"/>
          </w:rPr>
          <w:t>4.16.</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Обеспечение исполнения договора</w:t>
        </w:r>
        <w:r w:rsidR="005E50DB">
          <w:rPr>
            <w:webHidden/>
          </w:rPr>
          <w:tab/>
        </w:r>
        <w:r>
          <w:rPr>
            <w:webHidden/>
          </w:rPr>
          <w:fldChar w:fldCharType="begin"/>
        </w:r>
        <w:r w:rsidR="005E50DB">
          <w:rPr>
            <w:webHidden/>
          </w:rPr>
          <w:instrText xml:space="preserve"> PAGEREF _Toc338764031 \h </w:instrText>
        </w:r>
        <w:r>
          <w:rPr>
            <w:webHidden/>
          </w:rPr>
        </w:r>
        <w:r>
          <w:rPr>
            <w:webHidden/>
          </w:rPr>
          <w:fldChar w:fldCharType="separate"/>
        </w:r>
        <w:r w:rsidR="005E50DB">
          <w:rPr>
            <w:webHidden/>
          </w:rPr>
          <w:t>37</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32" w:history="1">
        <w:r w:rsidR="005E50DB" w:rsidRPr="000E4910">
          <w:rPr>
            <w:rStyle w:val="afa"/>
            <w:rFonts w:ascii="Times New Roman" w:hAnsi="Times New Roman" w:cs="Times New Roman"/>
          </w:rPr>
          <w:t>4.17.</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Порядок рассмотрения жалоб на действия (бездействие) Заказчика, Организатора конкурса, Закупочной комиссии</w:t>
        </w:r>
        <w:r w:rsidR="005E50DB">
          <w:rPr>
            <w:webHidden/>
          </w:rPr>
          <w:tab/>
        </w:r>
        <w:r>
          <w:rPr>
            <w:webHidden/>
          </w:rPr>
          <w:fldChar w:fldCharType="begin"/>
        </w:r>
        <w:r w:rsidR="005E50DB">
          <w:rPr>
            <w:webHidden/>
          </w:rPr>
          <w:instrText xml:space="preserve"> PAGEREF _Toc338764032 \h </w:instrText>
        </w:r>
        <w:r>
          <w:rPr>
            <w:webHidden/>
          </w:rPr>
        </w:r>
        <w:r>
          <w:rPr>
            <w:webHidden/>
          </w:rPr>
          <w:fldChar w:fldCharType="separate"/>
        </w:r>
        <w:r w:rsidR="005E50DB">
          <w:rPr>
            <w:webHidden/>
          </w:rPr>
          <w:t>38</w:t>
        </w:r>
        <w:r>
          <w:rPr>
            <w:webHidden/>
          </w:rPr>
          <w:fldChar w:fldCharType="end"/>
        </w:r>
      </w:hyperlink>
    </w:p>
    <w:p w:rsidR="005E50DB" w:rsidRDefault="00620F2C">
      <w:pPr>
        <w:pStyle w:val="29"/>
        <w:tabs>
          <w:tab w:val="left" w:pos="1134"/>
        </w:tabs>
        <w:rPr>
          <w:rFonts w:asciiTheme="minorHAnsi" w:eastAsiaTheme="minorEastAsia" w:hAnsiTheme="minorHAnsi" w:cstheme="minorBidi"/>
          <w:b w:val="0"/>
          <w:bCs w:val="0"/>
          <w:sz w:val="22"/>
          <w:szCs w:val="22"/>
        </w:rPr>
      </w:pPr>
      <w:hyperlink w:anchor="_Toc338764033" w:history="1">
        <w:r w:rsidR="005E50DB" w:rsidRPr="000E4910">
          <w:rPr>
            <w:rStyle w:val="afa"/>
            <w:rFonts w:ascii="Times New Roman" w:hAnsi="Times New Roman" w:cs="Times New Roman"/>
          </w:rPr>
          <w:t>4.18.</w:t>
        </w:r>
        <w:r w:rsidR="005E50DB">
          <w:rPr>
            <w:rFonts w:asciiTheme="minorHAnsi" w:eastAsiaTheme="minorEastAsia" w:hAnsiTheme="minorHAnsi" w:cstheme="minorBidi"/>
            <w:b w:val="0"/>
            <w:bCs w:val="0"/>
            <w:sz w:val="22"/>
            <w:szCs w:val="22"/>
          </w:rPr>
          <w:tab/>
        </w:r>
        <w:r w:rsidR="005E50DB" w:rsidRPr="000E4910">
          <w:rPr>
            <w:rStyle w:val="afa"/>
            <w:rFonts w:ascii="Times New Roman" w:hAnsi="Times New Roman" w:cs="Times New Roman"/>
          </w:rPr>
          <w:t>Порядок разрешения экономических споров, возникающих по условиям договоров, заключенных по результатам процедуры закупки</w:t>
        </w:r>
        <w:r w:rsidR="005E50DB">
          <w:rPr>
            <w:webHidden/>
          </w:rPr>
          <w:tab/>
        </w:r>
        <w:r>
          <w:rPr>
            <w:webHidden/>
          </w:rPr>
          <w:fldChar w:fldCharType="begin"/>
        </w:r>
        <w:r w:rsidR="005E50DB">
          <w:rPr>
            <w:webHidden/>
          </w:rPr>
          <w:instrText xml:space="preserve"> PAGEREF _Toc338764033 \h </w:instrText>
        </w:r>
        <w:r>
          <w:rPr>
            <w:webHidden/>
          </w:rPr>
        </w:r>
        <w:r>
          <w:rPr>
            <w:webHidden/>
          </w:rPr>
          <w:fldChar w:fldCharType="separate"/>
        </w:r>
        <w:r w:rsidR="005E50DB">
          <w:rPr>
            <w:webHidden/>
          </w:rPr>
          <w:t>40</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4034" w:history="1">
        <w:r w:rsidR="005E50DB" w:rsidRPr="000E4910">
          <w:rPr>
            <w:rStyle w:val="afa"/>
          </w:rPr>
          <w:t>5.</w:t>
        </w:r>
        <w:r w:rsidR="005E50DB">
          <w:rPr>
            <w:rFonts w:asciiTheme="minorHAnsi" w:eastAsiaTheme="minorEastAsia" w:hAnsiTheme="minorHAnsi" w:cstheme="minorBidi"/>
            <w:sz w:val="22"/>
            <w:szCs w:val="22"/>
          </w:rPr>
          <w:tab/>
        </w:r>
        <w:r w:rsidR="005E50DB" w:rsidRPr="000E4910">
          <w:rPr>
            <w:rStyle w:val="afa"/>
          </w:rPr>
          <w:t>ИНФОРМАЦИОННАЯ КАРТА КОНКУРСА</w:t>
        </w:r>
        <w:r w:rsidR="005E50DB">
          <w:rPr>
            <w:webHidden/>
          </w:rPr>
          <w:tab/>
        </w:r>
        <w:r>
          <w:rPr>
            <w:webHidden/>
          </w:rPr>
          <w:fldChar w:fldCharType="begin"/>
        </w:r>
        <w:r w:rsidR="005E50DB">
          <w:rPr>
            <w:webHidden/>
          </w:rPr>
          <w:instrText xml:space="preserve"> PAGEREF _Toc338764034 \h </w:instrText>
        </w:r>
        <w:r>
          <w:rPr>
            <w:webHidden/>
          </w:rPr>
        </w:r>
        <w:r>
          <w:rPr>
            <w:webHidden/>
          </w:rPr>
          <w:fldChar w:fldCharType="separate"/>
        </w:r>
        <w:r w:rsidR="005E50DB">
          <w:rPr>
            <w:webHidden/>
          </w:rPr>
          <w:t>41</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4035" w:history="1">
        <w:r w:rsidR="005E50DB" w:rsidRPr="000E4910">
          <w:rPr>
            <w:rStyle w:val="afa"/>
          </w:rPr>
          <w:t>6. ОБРАЗЦЫ ФОРМ ОСНОВНЫХ ДОКУМЕНТОВ, ВКЛЮЧАЕМЫХ В ЗАЯВКУ НА УЧАСТИЕ В КОНКУРСЕ</w:t>
        </w:r>
        <w:r w:rsidR="005E50DB">
          <w:rPr>
            <w:webHidden/>
          </w:rPr>
          <w:tab/>
        </w:r>
        <w:r>
          <w:rPr>
            <w:webHidden/>
          </w:rPr>
          <w:fldChar w:fldCharType="begin"/>
        </w:r>
        <w:r w:rsidR="005E50DB">
          <w:rPr>
            <w:webHidden/>
          </w:rPr>
          <w:instrText xml:space="preserve"> PAGEREF _Toc338764035 \h </w:instrText>
        </w:r>
        <w:r>
          <w:rPr>
            <w:webHidden/>
          </w:rPr>
        </w:r>
        <w:r>
          <w:rPr>
            <w:webHidden/>
          </w:rPr>
          <w:fldChar w:fldCharType="separate"/>
        </w:r>
        <w:r w:rsidR="005E50DB">
          <w:rPr>
            <w:webHidden/>
          </w:rPr>
          <w:t>51</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36" w:history="1">
        <w:r w:rsidR="005E50DB" w:rsidRPr="000E4910">
          <w:rPr>
            <w:rStyle w:val="afa"/>
            <w:rFonts w:ascii="Times New Roman" w:hAnsi="Times New Roman" w:cs="Times New Roman"/>
          </w:rPr>
          <w:t>ЗАЯВКА НА УЧАСТИЕ В КОНКУРСЕ (Форма 1)</w:t>
        </w:r>
        <w:r w:rsidR="005E50DB">
          <w:rPr>
            <w:webHidden/>
          </w:rPr>
          <w:tab/>
        </w:r>
        <w:r>
          <w:rPr>
            <w:webHidden/>
          </w:rPr>
          <w:fldChar w:fldCharType="begin"/>
        </w:r>
        <w:r w:rsidR="005E50DB">
          <w:rPr>
            <w:webHidden/>
          </w:rPr>
          <w:instrText xml:space="preserve"> PAGEREF _Toc338764036 \h </w:instrText>
        </w:r>
        <w:r>
          <w:rPr>
            <w:webHidden/>
          </w:rPr>
        </w:r>
        <w:r>
          <w:rPr>
            <w:webHidden/>
          </w:rPr>
          <w:fldChar w:fldCharType="separate"/>
        </w:r>
        <w:r w:rsidR="005E50DB">
          <w:rPr>
            <w:webHidden/>
          </w:rPr>
          <w:t>51</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37" w:history="1">
        <w:r w:rsidR="005E50DB" w:rsidRPr="000E4910">
          <w:rPr>
            <w:rStyle w:val="afa"/>
            <w:rFonts w:ascii="Times New Roman" w:hAnsi="Times New Roman" w:cs="Times New Roman"/>
          </w:rPr>
          <w:t>АНКЕТА УЧАСТНИКА КОНКУРСА (Форма 2)</w:t>
        </w:r>
        <w:r w:rsidR="005E50DB">
          <w:rPr>
            <w:webHidden/>
          </w:rPr>
          <w:tab/>
        </w:r>
        <w:r>
          <w:rPr>
            <w:webHidden/>
          </w:rPr>
          <w:fldChar w:fldCharType="begin"/>
        </w:r>
        <w:r w:rsidR="005E50DB">
          <w:rPr>
            <w:webHidden/>
          </w:rPr>
          <w:instrText xml:space="preserve"> PAGEREF _Toc338764037 \h </w:instrText>
        </w:r>
        <w:r>
          <w:rPr>
            <w:webHidden/>
          </w:rPr>
        </w:r>
        <w:r>
          <w:rPr>
            <w:webHidden/>
          </w:rPr>
          <w:fldChar w:fldCharType="separate"/>
        </w:r>
        <w:r w:rsidR="005E50DB">
          <w:rPr>
            <w:webHidden/>
          </w:rPr>
          <w:t>55</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38" w:history="1">
        <w:r w:rsidR="005E50DB" w:rsidRPr="000E4910">
          <w:rPr>
            <w:rStyle w:val="afa"/>
            <w:rFonts w:ascii="Times New Roman" w:hAnsi="Times New Roman" w:cs="Times New Roman"/>
          </w:rPr>
          <w:t>ТЕХНИЧЕСКОЕ ПРЕДЛОЖЕНИЕ (Форма __)</w:t>
        </w:r>
        <w:r w:rsidR="005E50DB">
          <w:rPr>
            <w:webHidden/>
          </w:rPr>
          <w:tab/>
        </w:r>
        <w:r>
          <w:rPr>
            <w:webHidden/>
          </w:rPr>
          <w:fldChar w:fldCharType="begin"/>
        </w:r>
        <w:r w:rsidR="005E50DB">
          <w:rPr>
            <w:webHidden/>
          </w:rPr>
          <w:instrText xml:space="preserve"> PAGEREF _Toc338764038 \h </w:instrText>
        </w:r>
        <w:r>
          <w:rPr>
            <w:webHidden/>
          </w:rPr>
        </w:r>
        <w:r>
          <w:rPr>
            <w:webHidden/>
          </w:rPr>
          <w:fldChar w:fldCharType="separate"/>
        </w:r>
        <w:r w:rsidR="005E50DB">
          <w:rPr>
            <w:webHidden/>
          </w:rPr>
          <w:t>61</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39" w:history="1">
        <w:r w:rsidR="005E50DB" w:rsidRPr="000E4910">
          <w:rPr>
            <w:rStyle w:val="afa"/>
            <w:rFonts w:ascii="Times New Roman" w:hAnsi="Times New Roman" w:cs="Times New Roman"/>
          </w:rPr>
          <w:t>СВОДНАЯ ТАБЛИЦА СТОИМОСТИ (Форма __)</w:t>
        </w:r>
        <w:r w:rsidR="005E50DB">
          <w:rPr>
            <w:webHidden/>
          </w:rPr>
          <w:tab/>
        </w:r>
        <w:r>
          <w:rPr>
            <w:webHidden/>
          </w:rPr>
          <w:fldChar w:fldCharType="begin"/>
        </w:r>
        <w:r w:rsidR="005E50DB">
          <w:rPr>
            <w:webHidden/>
          </w:rPr>
          <w:instrText xml:space="preserve"> PAGEREF _Toc338764039 \h </w:instrText>
        </w:r>
        <w:r>
          <w:rPr>
            <w:webHidden/>
          </w:rPr>
        </w:r>
        <w:r>
          <w:rPr>
            <w:webHidden/>
          </w:rPr>
          <w:fldChar w:fldCharType="separate"/>
        </w:r>
        <w:r w:rsidR="005E50DB">
          <w:rPr>
            <w:webHidden/>
          </w:rPr>
          <w:t>62</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40" w:history="1">
        <w:r w:rsidR="005E50DB" w:rsidRPr="000E4910">
          <w:rPr>
            <w:rStyle w:val="afa"/>
            <w:rFonts w:ascii="Times New Roman" w:hAnsi="Times New Roman" w:cs="Times New Roman"/>
          </w:rPr>
          <w:t>ГРАФИК ПОСТАВКИ ТОВАРА (Форма __)</w:t>
        </w:r>
        <w:r w:rsidR="005E50DB">
          <w:rPr>
            <w:webHidden/>
          </w:rPr>
          <w:tab/>
        </w:r>
        <w:r>
          <w:rPr>
            <w:webHidden/>
          </w:rPr>
          <w:fldChar w:fldCharType="begin"/>
        </w:r>
        <w:r w:rsidR="005E50DB">
          <w:rPr>
            <w:webHidden/>
          </w:rPr>
          <w:instrText xml:space="preserve"> PAGEREF _Toc338764040 \h </w:instrText>
        </w:r>
        <w:r>
          <w:rPr>
            <w:webHidden/>
          </w:rPr>
        </w:r>
        <w:r>
          <w:rPr>
            <w:webHidden/>
          </w:rPr>
          <w:fldChar w:fldCharType="separate"/>
        </w:r>
        <w:r w:rsidR="005E50DB">
          <w:rPr>
            <w:webHidden/>
          </w:rPr>
          <w:t>63</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41" w:history="1">
        <w:r w:rsidR="005E50DB" w:rsidRPr="000E4910">
          <w:rPr>
            <w:rStyle w:val="afa"/>
            <w:rFonts w:ascii="Times New Roman" w:hAnsi="Times New Roman" w:cs="Times New Roman"/>
          </w:rPr>
          <w:t>ГРАФИК ОПЛАТЫ ПОСТАВЛЯЕМОГО ТОВАРА</w:t>
        </w:r>
        <w:r w:rsidR="005E50DB">
          <w:rPr>
            <w:webHidden/>
          </w:rPr>
          <w:tab/>
        </w:r>
        <w:r>
          <w:rPr>
            <w:webHidden/>
          </w:rPr>
          <w:fldChar w:fldCharType="begin"/>
        </w:r>
        <w:r w:rsidR="005E50DB">
          <w:rPr>
            <w:webHidden/>
          </w:rPr>
          <w:instrText xml:space="preserve"> PAGEREF _Toc338764041 \h </w:instrText>
        </w:r>
        <w:r>
          <w:rPr>
            <w:webHidden/>
          </w:rPr>
        </w:r>
        <w:r>
          <w:rPr>
            <w:webHidden/>
          </w:rPr>
          <w:fldChar w:fldCharType="separate"/>
        </w:r>
        <w:r w:rsidR="005E50DB">
          <w:rPr>
            <w:webHidden/>
          </w:rPr>
          <w:t>65</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42" w:history="1">
        <w:r w:rsidR="005E50DB" w:rsidRPr="000E4910">
          <w:rPr>
            <w:rStyle w:val="afa"/>
            <w:rFonts w:ascii="Times New Roman" w:hAnsi="Times New Roman" w:cs="Times New Roman"/>
          </w:rPr>
          <w:t>СПРАВКА ОБ ОПЫТЕ ВЫПОЛНЕНИЯ ДОГОВОРОВ</w:t>
        </w:r>
        <w:r w:rsidR="005E50DB">
          <w:rPr>
            <w:webHidden/>
          </w:rPr>
          <w:tab/>
        </w:r>
        <w:r>
          <w:rPr>
            <w:webHidden/>
          </w:rPr>
          <w:fldChar w:fldCharType="begin"/>
        </w:r>
        <w:r w:rsidR="005E50DB">
          <w:rPr>
            <w:webHidden/>
          </w:rPr>
          <w:instrText xml:space="preserve"> PAGEREF _Toc338764042 \h </w:instrText>
        </w:r>
        <w:r>
          <w:rPr>
            <w:webHidden/>
          </w:rPr>
        </w:r>
        <w:r>
          <w:rPr>
            <w:webHidden/>
          </w:rPr>
          <w:fldChar w:fldCharType="separate"/>
        </w:r>
        <w:r w:rsidR="005E50DB">
          <w:rPr>
            <w:webHidden/>
          </w:rPr>
          <w:t>66</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43" w:history="1">
        <w:r w:rsidR="005E50DB" w:rsidRPr="000E4910">
          <w:rPr>
            <w:rStyle w:val="afa"/>
            <w:rFonts w:ascii="Times New Roman" w:hAnsi="Times New Roman" w:cs="Times New Roman"/>
          </w:rPr>
          <w:t>в 2009-2012 гг. по поставкам трубной продукции из нержавеющих сталей, изготовленной для систем 1, 2 или 3 классов безопасности по ОПБ – 88/97 (НП-001-97) с планами качества по РД ЭО 1.12.01.0713-2008 (Форма __)</w:t>
        </w:r>
        <w:r w:rsidR="005E50DB">
          <w:rPr>
            <w:webHidden/>
          </w:rPr>
          <w:tab/>
        </w:r>
        <w:r>
          <w:rPr>
            <w:webHidden/>
          </w:rPr>
          <w:fldChar w:fldCharType="begin"/>
        </w:r>
        <w:r w:rsidR="005E50DB">
          <w:rPr>
            <w:webHidden/>
          </w:rPr>
          <w:instrText xml:space="preserve"> PAGEREF _Toc338764043 \h </w:instrText>
        </w:r>
        <w:r>
          <w:rPr>
            <w:webHidden/>
          </w:rPr>
        </w:r>
        <w:r>
          <w:rPr>
            <w:webHidden/>
          </w:rPr>
          <w:fldChar w:fldCharType="separate"/>
        </w:r>
        <w:r w:rsidR="005E50DB">
          <w:rPr>
            <w:webHidden/>
          </w:rPr>
          <w:t>66</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44" w:history="1">
        <w:r w:rsidR="005E50DB" w:rsidRPr="000E4910">
          <w:rPr>
            <w:rStyle w:val="afa"/>
            <w:rFonts w:ascii="Times New Roman" w:hAnsi="Times New Roman" w:cs="Times New Roman"/>
          </w:rPr>
          <w:t>СПРАВКА ОБ ОПЫТЕ ВЫПОЛНЕНИЯ ДОГОВОРОВ</w:t>
        </w:r>
        <w:r w:rsidR="005E50DB">
          <w:rPr>
            <w:webHidden/>
          </w:rPr>
          <w:tab/>
        </w:r>
        <w:r>
          <w:rPr>
            <w:webHidden/>
          </w:rPr>
          <w:fldChar w:fldCharType="begin"/>
        </w:r>
        <w:r w:rsidR="005E50DB">
          <w:rPr>
            <w:webHidden/>
          </w:rPr>
          <w:instrText xml:space="preserve"> PAGEREF _Toc338764044 \h </w:instrText>
        </w:r>
        <w:r>
          <w:rPr>
            <w:webHidden/>
          </w:rPr>
        </w:r>
        <w:r>
          <w:rPr>
            <w:webHidden/>
          </w:rPr>
          <w:fldChar w:fldCharType="separate"/>
        </w:r>
        <w:r w:rsidR="005E50DB">
          <w:rPr>
            <w:webHidden/>
          </w:rPr>
          <w:t>68</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45" w:history="1">
        <w:r w:rsidR="005E50DB" w:rsidRPr="000E4910">
          <w:rPr>
            <w:rStyle w:val="afa"/>
            <w:rFonts w:ascii="Times New Roman" w:hAnsi="Times New Roman" w:cs="Times New Roman"/>
          </w:rPr>
          <w:t>в 2009-2012гг. по изготовлению трубной продукции из нержавеющих сталей</w:t>
        </w:r>
        <w:r w:rsidR="005E50DB" w:rsidRPr="000E4910">
          <w:rPr>
            <w:rStyle w:val="afa"/>
            <w:rFonts w:ascii="Times New Roman" w:hAnsi="Times New Roman" w:cs="Times New Roman"/>
            <w:snapToGrid w:val="0"/>
          </w:rPr>
          <w:t xml:space="preserve"> с наружным диаметром не менее 325 мм,</w:t>
        </w:r>
        <w:r w:rsidR="005E50DB" w:rsidRPr="000E4910">
          <w:rPr>
            <w:rStyle w:val="afa"/>
            <w:rFonts w:ascii="Times New Roman" w:hAnsi="Times New Roman" w:cs="Times New Roman"/>
          </w:rPr>
          <w:t xml:space="preserve"> изготовленных для систем 1, 2 или 3 классов безопасности по ОПБ – 88/97 (НП-001-97) с планами качества по РД ЭО 1.12.01.0713-2008</w:t>
        </w:r>
        <w:r w:rsidR="005E50DB" w:rsidRPr="000E4910">
          <w:rPr>
            <w:rStyle w:val="afa"/>
          </w:rPr>
          <w:t xml:space="preserve"> </w:t>
        </w:r>
        <w:r w:rsidR="005E50DB" w:rsidRPr="000E4910">
          <w:rPr>
            <w:rStyle w:val="afa"/>
            <w:rFonts w:ascii="Times New Roman" w:hAnsi="Times New Roman" w:cs="Times New Roman"/>
          </w:rPr>
          <w:t xml:space="preserve"> (Форма __)</w:t>
        </w:r>
        <w:r w:rsidR="005E50DB">
          <w:rPr>
            <w:webHidden/>
          </w:rPr>
          <w:tab/>
        </w:r>
        <w:r>
          <w:rPr>
            <w:webHidden/>
          </w:rPr>
          <w:fldChar w:fldCharType="begin"/>
        </w:r>
        <w:r w:rsidR="005E50DB">
          <w:rPr>
            <w:webHidden/>
          </w:rPr>
          <w:instrText xml:space="preserve"> PAGEREF _Toc338764045 \h </w:instrText>
        </w:r>
        <w:r>
          <w:rPr>
            <w:webHidden/>
          </w:rPr>
        </w:r>
        <w:r>
          <w:rPr>
            <w:webHidden/>
          </w:rPr>
          <w:fldChar w:fldCharType="separate"/>
        </w:r>
        <w:r w:rsidR="005E50DB">
          <w:rPr>
            <w:webHidden/>
          </w:rPr>
          <w:t>68</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46" w:history="1">
        <w:r w:rsidR="005E50DB" w:rsidRPr="000E4910">
          <w:rPr>
            <w:rStyle w:val="afa"/>
            <w:rFonts w:ascii="Times New Roman" w:hAnsi="Times New Roman" w:cs="Times New Roman"/>
          </w:rPr>
          <w:t xml:space="preserve">ПЛАН РАСПРЕДЕЛЕНИЯ ОБЪЕМОВ </w:t>
        </w:r>
        <w:r w:rsidR="005E50DB" w:rsidRPr="000E4910">
          <w:rPr>
            <w:rStyle w:val="afa"/>
            <w:rFonts w:ascii="Times New Roman" w:hAnsi="Times New Roman" w:cs="Times New Roman"/>
            <w:caps/>
          </w:rPr>
          <w:t>поставки товаров</w:t>
        </w:r>
        <w:r w:rsidR="005E50DB" w:rsidRPr="000E4910">
          <w:rPr>
            <w:rStyle w:val="afa"/>
            <w:rFonts w:ascii="Times New Roman" w:hAnsi="Times New Roman" w:cs="Times New Roman"/>
          </w:rPr>
          <w:t xml:space="preserve"> МЕЖДУ УЧАСТНИКОМ КОНКУРСА И </w:t>
        </w:r>
        <w:r w:rsidR="005E50DB" w:rsidRPr="000E4910">
          <w:rPr>
            <w:rStyle w:val="afa"/>
            <w:rFonts w:ascii="Times New Roman" w:hAnsi="Times New Roman" w:cs="Times New Roman"/>
            <w:caps/>
          </w:rPr>
          <w:t>поставщиками</w:t>
        </w:r>
        <w:r w:rsidR="005E50DB" w:rsidRPr="000E4910">
          <w:rPr>
            <w:rStyle w:val="afa"/>
            <w:rFonts w:ascii="Times New Roman" w:hAnsi="Times New Roman" w:cs="Times New Roman"/>
          </w:rPr>
          <w:t xml:space="preserve"> (Форма __)</w:t>
        </w:r>
        <w:r w:rsidR="005E50DB">
          <w:rPr>
            <w:webHidden/>
          </w:rPr>
          <w:tab/>
        </w:r>
        <w:r>
          <w:rPr>
            <w:webHidden/>
          </w:rPr>
          <w:fldChar w:fldCharType="begin"/>
        </w:r>
        <w:r w:rsidR="005E50DB">
          <w:rPr>
            <w:webHidden/>
          </w:rPr>
          <w:instrText xml:space="preserve"> PAGEREF _Toc338764046 \h </w:instrText>
        </w:r>
        <w:r>
          <w:rPr>
            <w:webHidden/>
          </w:rPr>
        </w:r>
        <w:r>
          <w:rPr>
            <w:webHidden/>
          </w:rPr>
          <w:fldChar w:fldCharType="separate"/>
        </w:r>
        <w:r w:rsidR="005E50DB">
          <w:rPr>
            <w:webHidden/>
          </w:rPr>
          <w:t>70</w:t>
        </w:r>
        <w:r>
          <w:rPr>
            <w:webHidden/>
          </w:rPr>
          <w:fldChar w:fldCharType="end"/>
        </w:r>
      </w:hyperlink>
    </w:p>
    <w:p w:rsidR="005E50DB" w:rsidRDefault="00620F2C">
      <w:pPr>
        <w:pStyle w:val="29"/>
        <w:rPr>
          <w:rFonts w:asciiTheme="minorHAnsi" w:eastAsiaTheme="minorEastAsia" w:hAnsiTheme="minorHAnsi" w:cstheme="minorBidi"/>
          <w:b w:val="0"/>
          <w:bCs w:val="0"/>
          <w:sz w:val="22"/>
          <w:szCs w:val="22"/>
        </w:rPr>
      </w:pPr>
      <w:hyperlink w:anchor="_Toc338764047" w:history="1">
        <w:r w:rsidR="005E50DB" w:rsidRPr="000E4910">
          <w:rPr>
            <w:rStyle w:val="afa"/>
            <w:rFonts w:ascii="Times New Roman" w:hAnsi="Times New Roman" w:cs="Times New Roman"/>
          </w:rPr>
          <w:t>СВИДЕТЕЛЬСТВО ИЗГОТОВИТЕЛЯ ОБОРУДОВАНИЯ (Форма ___)</w:t>
        </w:r>
        <w:r w:rsidR="005E50DB">
          <w:rPr>
            <w:webHidden/>
          </w:rPr>
          <w:tab/>
        </w:r>
        <w:r>
          <w:rPr>
            <w:webHidden/>
          </w:rPr>
          <w:fldChar w:fldCharType="begin"/>
        </w:r>
        <w:r w:rsidR="005E50DB">
          <w:rPr>
            <w:webHidden/>
          </w:rPr>
          <w:instrText xml:space="preserve"> PAGEREF _Toc338764047 \h </w:instrText>
        </w:r>
        <w:r>
          <w:rPr>
            <w:webHidden/>
          </w:rPr>
        </w:r>
        <w:r>
          <w:rPr>
            <w:webHidden/>
          </w:rPr>
          <w:fldChar w:fldCharType="separate"/>
        </w:r>
        <w:r w:rsidR="005E50DB">
          <w:rPr>
            <w:webHidden/>
          </w:rPr>
          <w:t>72</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4048" w:history="1">
        <w:r w:rsidR="005E50DB" w:rsidRPr="000E4910">
          <w:rPr>
            <w:rStyle w:val="afa"/>
          </w:rPr>
          <w:t>7.  МЕТОДИКА ОЦЕНКИ ЗАЯВОК НА УЧАСТИЕ В КОНКУРСЕ</w:t>
        </w:r>
        <w:r w:rsidR="005E50DB">
          <w:rPr>
            <w:webHidden/>
          </w:rPr>
          <w:tab/>
        </w:r>
        <w:r>
          <w:rPr>
            <w:webHidden/>
          </w:rPr>
          <w:fldChar w:fldCharType="begin"/>
        </w:r>
        <w:r w:rsidR="005E50DB">
          <w:rPr>
            <w:webHidden/>
          </w:rPr>
          <w:instrText xml:space="preserve"> PAGEREF _Toc338764048 \h </w:instrText>
        </w:r>
        <w:r>
          <w:rPr>
            <w:webHidden/>
          </w:rPr>
        </w:r>
        <w:r>
          <w:rPr>
            <w:webHidden/>
          </w:rPr>
          <w:fldChar w:fldCharType="separate"/>
        </w:r>
        <w:r w:rsidR="005E50DB">
          <w:rPr>
            <w:webHidden/>
          </w:rPr>
          <w:t>74</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4049" w:history="1">
        <w:r w:rsidR="005E50DB" w:rsidRPr="000E4910">
          <w:rPr>
            <w:rStyle w:val="afa"/>
          </w:rPr>
          <w:t>7.1.</w:t>
        </w:r>
        <w:r w:rsidR="005E50DB">
          <w:rPr>
            <w:rFonts w:asciiTheme="minorHAnsi" w:eastAsiaTheme="minorEastAsia" w:hAnsiTheme="minorHAnsi" w:cstheme="minorBidi"/>
            <w:sz w:val="22"/>
            <w:szCs w:val="22"/>
          </w:rPr>
          <w:tab/>
        </w:r>
        <w:r w:rsidR="005E50DB" w:rsidRPr="000E4910">
          <w:rPr>
            <w:rStyle w:val="afa"/>
          </w:rPr>
          <w:t>ОБЩИЕ ПОЛОЖЕНИЯ</w:t>
        </w:r>
        <w:r w:rsidR="005E50DB">
          <w:rPr>
            <w:webHidden/>
          </w:rPr>
          <w:tab/>
        </w:r>
        <w:r>
          <w:rPr>
            <w:webHidden/>
          </w:rPr>
          <w:fldChar w:fldCharType="begin"/>
        </w:r>
        <w:r w:rsidR="005E50DB">
          <w:rPr>
            <w:webHidden/>
          </w:rPr>
          <w:instrText xml:space="preserve"> PAGEREF _Toc338764049 \h </w:instrText>
        </w:r>
        <w:r>
          <w:rPr>
            <w:webHidden/>
          </w:rPr>
        </w:r>
        <w:r>
          <w:rPr>
            <w:webHidden/>
          </w:rPr>
          <w:fldChar w:fldCharType="separate"/>
        </w:r>
        <w:r w:rsidR="005E50DB">
          <w:rPr>
            <w:webHidden/>
          </w:rPr>
          <w:t>74</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4050" w:history="1">
        <w:r w:rsidR="005E50DB" w:rsidRPr="000E4910">
          <w:rPr>
            <w:rStyle w:val="afa"/>
          </w:rPr>
          <w:t>7.2. КРИТЕРИИ ОЦЕНКИ</w:t>
        </w:r>
        <w:r w:rsidR="005E50DB">
          <w:rPr>
            <w:webHidden/>
          </w:rPr>
          <w:tab/>
        </w:r>
        <w:r>
          <w:rPr>
            <w:webHidden/>
          </w:rPr>
          <w:fldChar w:fldCharType="begin"/>
        </w:r>
        <w:r w:rsidR="005E50DB">
          <w:rPr>
            <w:webHidden/>
          </w:rPr>
          <w:instrText xml:space="preserve"> PAGEREF _Toc338764050 \h </w:instrText>
        </w:r>
        <w:r>
          <w:rPr>
            <w:webHidden/>
          </w:rPr>
        </w:r>
        <w:r>
          <w:rPr>
            <w:webHidden/>
          </w:rPr>
          <w:fldChar w:fldCharType="separate"/>
        </w:r>
        <w:r w:rsidR="005E50DB">
          <w:rPr>
            <w:webHidden/>
          </w:rPr>
          <w:t>74</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4051" w:history="1">
        <w:r w:rsidR="005E50DB" w:rsidRPr="000E4910">
          <w:rPr>
            <w:rStyle w:val="afa"/>
          </w:rPr>
          <w:t>РЕЙТИНГ ЗАЯВОК НА УЧАСТИЕ В ПРОЦЕДУРЕ ЗАКУПКИ</w:t>
        </w:r>
        <w:r w:rsidR="005E50DB">
          <w:rPr>
            <w:webHidden/>
          </w:rPr>
          <w:tab/>
        </w:r>
        <w:r>
          <w:rPr>
            <w:webHidden/>
          </w:rPr>
          <w:fldChar w:fldCharType="begin"/>
        </w:r>
        <w:r w:rsidR="005E50DB">
          <w:rPr>
            <w:webHidden/>
          </w:rPr>
          <w:instrText xml:space="preserve"> PAGEREF _Toc338764051 \h </w:instrText>
        </w:r>
        <w:r>
          <w:rPr>
            <w:webHidden/>
          </w:rPr>
        </w:r>
        <w:r>
          <w:rPr>
            <w:webHidden/>
          </w:rPr>
          <w:fldChar w:fldCharType="separate"/>
        </w:r>
        <w:r w:rsidR="005E50DB">
          <w:rPr>
            <w:webHidden/>
          </w:rPr>
          <w:t>75</w:t>
        </w:r>
        <w:r>
          <w:rPr>
            <w:webHidden/>
          </w:rPr>
          <w:fldChar w:fldCharType="end"/>
        </w:r>
      </w:hyperlink>
    </w:p>
    <w:p w:rsidR="005E50DB" w:rsidRDefault="00620F2C">
      <w:pPr>
        <w:pStyle w:val="15"/>
        <w:rPr>
          <w:rFonts w:asciiTheme="minorHAnsi" w:eastAsiaTheme="minorEastAsia" w:hAnsiTheme="minorHAnsi" w:cstheme="minorBidi"/>
          <w:sz w:val="22"/>
          <w:szCs w:val="22"/>
        </w:rPr>
      </w:pPr>
      <w:hyperlink w:anchor="_Toc338764052" w:history="1">
        <w:r w:rsidR="005E50DB" w:rsidRPr="000E4910">
          <w:rPr>
            <w:rStyle w:val="afa"/>
            <w:b/>
          </w:rPr>
          <w:t>ЧАСТЬ 2 «ПРОЕКТ ДОГОВОРА»</w:t>
        </w:r>
        <w:r w:rsidR="005E50DB">
          <w:rPr>
            <w:webHidden/>
          </w:rPr>
          <w:tab/>
        </w:r>
        <w:r>
          <w:rPr>
            <w:webHidden/>
          </w:rPr>
          <w:fldChar w:fldCharType="begin"/>
        </w:r>
        <w:r w:rsidR="005E50DB">
          <w:rPr>
            <w:webHidden/>
          </w:rPr>
          <w:instrText xml:space="preserve"> PAGEREF _Toc338764052 \h </w:instrText>
        </w:r>
        <w:r>
          <w:rPr>
            <w:webHidden/>
          </w:rPr>
        </w:r>
        <w:r>
          <w:rPr>
            <w:webHidden/>
          </w:rPr>
          <w:fldChar w:fldCharType="separate"/>
        </w:r>
        <w:r w:rsidR="005E50DB">
          <w:rPr>
            <w:webHidden/>
          </w:rPr>
          <w:t>77</w:t>
        </w:r>
        <w:r>
          <w:rPr>
            <w:webHidden/>
          </w:rPr>
          <w:fldChar w:fldCharType="end"/>
        </w:r>
      </w:hyperlink>
    </w:p>
    <w:p w:rsidR="00C87330" w:rsidRPr="00C12007" w:rsidRDefault="00620F2C" w:rsidP="00600E86">
      <w:pPr>
        <w:rPr>
          <w:bCs/>
        </w:rPr>
        <w:sectPr w:rsidR="00C87330" w:rsidRPr="00C12007" w:rsidSect="00E51E1F">
          <w:headerReference w:type="default" r:id="rId9"/>
          <w:footerReference w:type="default" r:id="rId10"/>
          <w:pgSz w:w="11907" w:h="16840" w:code="9"/>
          <w:pgMar w:top="1134" w:right="567" w:bottom="1134" w:left="1418" w:header="709" w:footer="624" w:gutter="0"/>
          <w:cols w:space="708"/>
          <w:docGrid w:linePitch="360"/>
        </w:sectPr>
      </w:pPr>
      <w:r w:rsidRPr="00431009">
        <w:rPr>
          <w:bCs/>
        </w:rPr>
        <w:fldChar w:fldCharType="end"/>
      </w:r>
      <w:r w:rsidR="00DC6BAE">
        <w:rPr>
          <w:bCs/>
        </w:rPr>
        <w:t>ТОМ 2 «Техническая часть» ……………………………………………………………………….. 86</w:t>
      </w:r>
    </w:p>
    <w:p w:rsidR="00C87330" w:rsidRPr="00C12007" w:rsidRDefault="00C87330" w:rsidP="00C87330">
      <w:pPr>
        <w:rPr>
          <w:bCs/>
          <w:sz w:val="28"/>
        </w:rPr>
      </w:pPr>
    </w:p>
    <w:p w:rsidR="00C87330" w:rsidRPr="00C12007" w:rsidRDefault="00C87330" w:rsidP="00C87330">
      <w:pPr>
        <w:jc w:val="center"/>
        <w:outlineLvl w:val="0"/>
        <w:rPr>
          <w:sz w:val="28"/>
          <w:szCs w:val="28"/>
        </w:rPr>
      </w:pPr>
      <w:bookmarkStart w:id="3" w:name="_Toc338763996"/>
      <w:r w:rsidRPr="00C12007">
        <w:rPr>
          <w:sz w:val="28"/>
          <w:szCs w:val="28"/>
        </w:rPr>
        <w:t>ИЗВЕЩЕНИЕ О ПРОВЕДЕНИИ КОНКУРСА</w:t>
      </w:r>
      <w:bookmarkEnd w:id="3"/>
    </w:p>
    <w:p w:rsidR="00C87330" w:rsidRPr="00C12007" w:rsidRDefault="00C87330" w:rsidP="00C87330">
      <w:pPr>
        <w:tabs>
          <w:tab w:val="left" w:pos="1134"/>
        </w:tabs>
        <w:ind w:firstLine="709"/>
        <w:jc w:val="center"/>
        <w:rPr>
          <w:sz w:val="28"/>
          <w:szCs w:val="28"/>
        </w:rPr>
      </w:pPr>
    </w:p>
    <w:p w:rsidR="00C87330" w:rsidRPr="00C12007"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C12007">
        <w:rPr>
          <w:spacing w:val="-6"/>
          <w:sz w:val="28"/>
          <w:szCs w:val="28"/>
        </w:rPr>
        <w:t>Форма</w:t>
      </w:r>
      <w:r w:rsidR="00A415BA" w:rsidRPr="00C12007">
        <w:rPr>
          <w:spacing w:val="-6"/>
          <w:sz w:val="28"/>
          <w:szCs w:val="28"/>
        </w:rPr>
        <w:t xml:space="preserve"> и способ</w:t>
      </w:r>
      <w:r w:rsidRPr="00C12007">
        <w:rPr>
          <w:spacing w:val="-6"/>
          <w:sz w:val="28"/>
          <w:szCs w:val="28"/>
        </w:rPr>
        <w:t xml:space="preserve"> процедуры закупки: </w:t>
      </w:r>
      <w:r w:rsidRPr="00C12007">
        <w:rPr>
          <w:sz w:val="28"/>
          <w:szCs w:val="28"/>
        </w:rPr>
        <w:t xml:space="preserve">Открытый одноэтапный конкурс </w:t>
      </w:r>
      <w:r w:rsidR="000A1961" w:rsidRPr="00C12007">
        <w:rPr>
          <w:sz w:val="28"/>
          <w:szCs w:val="28"/>
        </w:rPr>
        <w:t xml:space="preserve">в электронной форме </w:t>
      </w:r>
      <w:r w:rsidRPr="00C12007">
        <w:rPr>
          <w:sz w:val="28"/>
          <w:szCs w:val="28"/>
        </w:rPr>
        <w:t>без квалификационного отбора</w:t>
      </w:r>
      <w:r w:rsidR="007E559C" w:rsidRPr="00C12007">
        <w:rPr>
          <w:sz w:val="28"/>
          <w:szCs w:val="28"/>
        </w:rPr>
        <w:t>.</w:t>
      </w:r>
    </w:p>
    <w:p w:rsidR="003C53BC" w:rsidRPr="006B5272" w:rsidRDefault="003C53BC" w:rsidP="003C53BC">
      <w:pPr>
        <w:numPr>
          <w:ilvl w:val="0"/>
          <w:numId w:val="6"/>
        </w:numPr>
        <w:tabs>
          <w:tab w:val="clear" w:pos="720"/>
          <w:tab w:val="num" w:pos="480"/>
          <w:tab w:val="num" w:pos="1070"/>
          <w:tab w:val="left" w:pos="1134"/>
        </w:tabs>
        <w:ind w:left="709" w:firstLine="0"/>
        <w:contextualSpacing/>
        <w:jc w:val="both"/>
        <w:rPr>
          <w:sz w:val="28"/>
          <w:szCs w:val="28"/>
        </w:rPr>
      </w:pPr>
      <w:r>
        <w:rPr>
          <w:spacing w:val="-6"/>
          <w:sz w:val="28"/>
          <w:szCs w:val="28"/>
        </w:rPr>
        <w:t xml:space="preserve">Заказчик: </w:t>
      </w:r>
      <w:r w:rsidRPr="006B5272">
        <w:rPr>
          <w:spacing w:val="-6"/>
          <w:sz w:val="28"/>
          <w:szCs w:val="28"/>
        </w:rPr>
        <w:t>Общество с ограниченной ответственностью «</w:t>
      </w:r>
      <w:proofErr w:type="spellStart"/>
      <w:r w:rsidRPr="006B5272">
        <w:rPr>
          <w:spacing w:val="-6"/>
          <w:sz w:val="28"/>
          <w:szCs w:val="28"/>
        </w:rPr>
        <w:t>Стальэнергопроект</w:t>
      </w:r>
      <w:proofErr w:type="spellEnd"/>
      <w:r w:rsidRPr="006B5272">
        <w:rPr>
          <w:spacing w:val="-6"/>
          <w:sz w:val="28"/>
          <w:szCs w:val="28"/>
        </w:rPr>
        <w:t xml:space="preserve">» (ООО «СТЭП») </w:t>
      </w:r>
      <w:r w:rsidRPr="006B5272">
        <w:rPr>
          <w:b/>
          <w:spacing w:val="-6"/>
          <w:sz w:val="28"/>
          <w:szCs w:val="28"/>
        </w:rPr>
        <w:t xml:space="preserve"> </w:t>
      </w:r>
    </w:p>
    <w:p w:rsidR="003C53BC" w:rsidRPr="006B5272" w:rsidRDefault="003C53BC" w:rsidP="003C53BC">
      <w:pPr>
        <w:tabs>
          <w:tab w:val="left" w:pos="1134"/>
        </w:tabs>
        <w:ind w:firstLine="709"/>
        <w:contextualSpacing/>
        <w:jc w:val="both"/>
        <w:rPr>
          <w:sz w:val="28"/>
          <w:szCs w:val="28"/>
        </w:rPr>
      </w:pPr>
      <w:proofErr w:type="gramStart"/>
      <w:r w:rsidRPr="006B5272">
        <w:rPr>
          <w:sz w:val="28"/>
          <w:szCs w:val="28"/>
        </w:rPr>
        <w:t>Место нахождения: 144001, Московская обл., г. Электросталь, ул. Карла Маркса, д. 12, корп. 74.</w:t>
      </w:r>
      <w:proofErr w:type="gramEnd"/>
    </w:p>
    <w:p w:rsidR="003C53BC" w:rsidRPr="006B5272" w:rsidRDefault="003C53BC" w:rsidP="003C53BC">
      <w:pPr>
        <w:tabs>
          <w:tab w:val="left" w:pos="1134"/>
        </w:tabs>
        <w:ind w:firstLine="709"/>
        <w:contextualSpacing/>
        <w:jc w:val="both"/>
        <w:rPr>
          <w:sz w:val="28"/>
          <w:szCs w:val="28"/>
        </w:rPr>
      </w:pPr>
      <w:proofErr w:type="gramStart"/>
      <w:r w:rsidRPr="006B5272">
        <w:rPr>
          <w:sz w:val="28"/>
          <w:szCs w:val="28"/>
        </w:rPr>
        <w:t>Почтовый адрес: 144001, Московская обл., г. Электросталь, ул. Карла Маркса, д. 12, корп. 74</w:t>
      </w:r>
      <w:proofErr w:type="gramEnd"/>
    </w:p>
    <w:p w:rsidR="003C53BC" w:rsidRPr="006B5272" w:rsidRDefault="003C53BC" w:rsidP="003C53BC">
      <w:pPr>
        <w:numPr>
          <w:ilvl w:val="0"/>
          <w:numId w:val="6"/>
        </w:numPr>
        <w:tabs>
          <w:tab w:val="clear" w:pos="720"/>
          <w:tab w:val="left" w:pos="1134"/>
          <w:tab w:val="num" w:pos="1211"/>
        </w:tabs>
        <w:ind w:left="0" w:firstLine="709"/>
        <w:contextualSpacing/>
        <w:jc w:val="both"/>
        <w:rPr>
          <w:sz w:val="28"/>
          <w:szCs w:val="28"/>
        </w:rPr>
      </w:pPr>
      <w:r w:rsidRPr="006B5272">
        <w:rPr>
          <w:sz w:val="28"/>
          <w:szCs w:val="28"/>
        </w:rPr>
        <w:t xml:space="preserve">Организатор </w:t>
      </w:r>
      <w:r w:rsidR="005E50DB">
        <w:rPr>
          <w:sz w:val="28"/>
          <w:szCs w:val="28"/>
        </w:rPr>
        <w:t>конкурса</w:t>
      </w:r>
      <w:r w:rsidRPr="006B5272">
        <w:rPr>
          <w:sz w:val="28"/>
          <w:szCs w:val="28"/>
        </w:rPr>
        <w:t xml:space="preserve">: ОАО «Атомэнергомаш» </w:t>
      </w:r>
    </w:p>
    <w:p w:rsidR="003C53BC" w:rsidRPr="006B5272" w:rsidRDefault="003C53BC" w:rsidP="003C53BC">
      <w:pPr>
        <w:ind w:firstLine="709"/>
        <w:contextualSpacing/>
        <w:jc w:val="both"/>
      </w:pPr>
      <w:r w:rsidRPr="006B5272">
        <w:rPr>
          <w:sz w:val="28"/>
          <w:szCs w:val="28"/>
        </w:rPr>
        <w:t>Место нахождения: 119017, г. Москва, ул. Большая Ордынка, д. 24.</w:t>
      </w:r>
    </w:p>
    <w:p w:rsidR="003C53BC" w:rsidRPr="006B5272" w:rsidRDefault="003C53BC" w:rsidP="003C53BC">
      <w:pPr>
        <w:ind w:firstLine="709"/>
        <w:rPr>
          <w:sz w:val="28"/>
          <w:szCs w:val="28"/>
        </w:rPr>
      </w:pPr>
      <w:r w:rsidRPr="006B5272">
        <w:rPr>
          <w:sz w:val="28"/>
          <w:szCs w:val="28"/>
        </w:rPr>
        <w:t xml:space="preserve">Почтовый адрес: 115184, г. Москва, </w:t>
      </w:r>
      <w:proofErr w:type="spellStart"/>
      <w:r w:rsidRPr="006B5272">
        <w:rPr>
          <w:sz w:val="28"/>
          <w:szCs w:val="28"/>
        </w:rPr>
        <w:t>Озерковская</w:t>
      </w:r>
      <w:proofErr w:type="spellEnd"/>
      <w:r w:rsidRPr="006B5272">
        <w:rPr>
          <w:sz w:val="28"/>
          <w:szCs w:val="28"/>
        </w:rPr>
        <w:t xml:space="preserve"> </w:t>
      </w:r>
      <w:proofErr w:type="spellStart"/>
      <w:r w:rsidRPr="006B5272">
        <w:rPr>
          <w:sz w:val="28"/>
          <w:szCs w:val="28"/>
        </w:rPr>
        <w:t>наб</w:t>
      </w:r>
      <w:proofErr w:type="spellEnd"/>
      <w:r w:rsidRPr="006B5272">
        <w:rPr>
          <w:sz w:val="28"/>
          <w:szCs w:val="28"/>
        </w:rPr>
        <w:t>., д. 28, стр. 3</w:t>
      </w:r>
    </w:p>
    <w:p w:rsidR="003C53BC" w:rsidRPr="006B5272" w:rsidRDefault="003C53BC" w:rsidP="003C53BC">
      <w:pPr>
        <w:tabs>
          <w:tab w:val="left" w:pos="1134"/>
        </w:tabs>
        <w:ind w:firstLine="709"/>
        <w:contextualSpacing/>
        <w:rPr>
          <w:sz w:val="28"/>
          <w:szCs w:val="28"/>
        </w:rPr>
      </w:pPr>
      <w:r w:rsidRPr="006B5272">
        <w:rPr>
          <w:sz w:val="28"/>
          <w:szCs w:val="28"/>
        </w:rPr>
        <w:t xml:space="preserve">Контактное лицо: </w:t>
      </w:r>
      <w:r>
        <w:rPr>
          <w:sz w:val="28"/>
          <w:szCs w:val="28"/>
        </w:rPr>
        <w:t>Смирнова Анна Ильинична</w:t>
      </w:r>
      <w:r w:rsidRPr="006B5272">
        <w:rPr>
          <w:sz w:val="28"/>
          <w:szCs w:val="28"/>
        </w:rPr>
        <w:t xml:space="preserve"> </w:t>
      </w:r>
    </w:p>
    <w:p w:rsidR="003C53BC" w:rsidRPr="006B5272" w:rsidRDefault="003C53BC" w:rsidP="003C53BC">
      <w:pPr>
        <w:tabs>
          <w:tab w:val="left" w:pos="1134"/>
        </w:tabs>
        <w:ind w:firstLine="709"/>
        <w:contextualSpacing/>
        <w:rPr>
          <w:sz w:val="28"/>
          <w:szCs w:val="28"/>
        </w:rPr>
      </w:pPr>
      <w:r w:rsidRPr="006B5272">
        <w:rPr>
          <w:sz w:val="28"/>
          <w:szCs w:val="28"/>
        </w:rPr>
        <w:t>Тел. (495) 668 20 93 (</w:t>
      </w:r>
      <w:proofErr w:type="spellStart"/>
      <w:r w:rsidRPr="006B5272">
        <w:rPr>
          <w:sz w:val="28"/>
          <w:szCs w:val="28"/>
        </w:rPr>
        <w:t>доб</w:t>
      </w:r>
      <w:proofErr w:type="spellEnd"/>
      <w:r w:rsidRPr="006B5272">
        <w:rPr>
          <w:sz w:val="28"/>
          <w:szCs w:val="28"/>
        </w:rPr>
        <w:t>. 114</w:t>
      </w:r>
      <w:r>
        <w:rPr>
          <w:sz w:val="28"/>
          <w:szCs w:val="28"/>
        </w:rPr>
        <w:t>7</w:t>
      </w:r>
      <w:r w:rsidRPr="006B5272">
        <w:rPr>
          <w:sz w:val="28"/>
          <w:szCs w:val="28"/>
        </w:rPr>
        <w:t>)</w:t>
      </w:r>
    </w:p>
    <w:p w:rsidR="003C53BC" w:rsidRPr="006B5272" w:rsidRDefault="003C53BC" w:rsidP="003C53BC">
      <w:pPr>
        <w:tabs>
          <w:tab w:val="left" w:pos="1134"/>
        </w:tabs>
        <w:ind w:firstLine="709"/>
        <w:contextualSpacing/>
        <w:rPr>
          <w:sz w:val="28"/>
          <w:szCs w:val="28"/>
        </w:rPr>
      </w:pPr>
      <w:r w:rsidRPr="006B5272">
        <w:rPr>
          <w:sz w:val="28"/>
          <w:szCs w:val="28"/>
        </w:rPr>
        <w:t>Факс: (495) 668 20 95</w:t>
      </w:r>
    </w:p>
    <w:p w:rsidR="003C53BC" w:rsidRPr="006B5272" w:rsidRDefault="003C53BC" w:rsidP="003C53BC">
      <w:pPr>
        <w:tabs>
          <w:tab w:val="left" w:pos="1134"/>
        </w:tabs>
        <w:ind w:firstLine="709"/>
        <w:contextualSpacing/>
        <w:rPr>
          <w:sz w:val="28"/>
          <w:szCs w:val="28"/>
        </w:rPr>
      </w:pPr>
      <w:r w:rsidRPr="006B5272">
        <w:rPr>
          <w:sz w:val="28"/>
          <w:szCs w:val="28"/>
        </w:rPr>
        <w:t xml:space="preserve">Адрес электронной почты: </w:t>
      </w:r>
      <w:hyperlink r:id="rId11" w:history="1">
        <w:r w:rsidRPr="00CE6C18">
          <w:rPr>
            <w:rStyle w:val="afa"/>
            <w:sz w:val="28"/>
            <w:szCs w:val="28"/>
            <w:lang w:val="en-US"/>
          </w:rPr>
          <w:t>smirnova</w:t>
        </w:r>
        <w:r w:rsidRPr="00CE6C18">
          <w:rPr>
            <w:rStyle w:val="afa"/>
            <w:sz w:val="28"/>
            <w:szCs w:val="28"/>
          </w:rPr>
          <w:t>-</w:t>
        </w:r>
        <w:r w:rsidRPr="00CE6C18">
          <w:rPr>
            <w:rStyle w:val="afa"/>
            <w:sz w:val="28"/>
            <w:szCs w:val="28"/>
            <w:lang w:val="en-US"/>
          </w:rPr>
          <w:t>ai</w:t>
        </w:r>
        <w:r w:rsidRPr="00CE6C18">
          <w:rPr>
            <w:rStyle w:val="afa"/>
            <w:sz w:val="28"/>
            <w:szCs w:val="28"/>
          </w:rPr>
          <w:t>@</w:t>
        </w:r>
        <w:r w:rsidRPr="00CE6C18">
          <w:rPr>
            <w:rStyle w:val="afa"/>
            <w:sz w:val="28"/>
            <w:szCs w:val="28"/>
            <w:lang w:val="en-US"/>
          </w:rPr>
          <w:t>aem</w:t>
        </w:r>
        <w:r w:rsidRPr="00CE6C18">
          <w:rPr>
            <w:rStyle w:val="afa"/>
            <w:sz w:val="28"/>
            <w:szCs w:val="28"/>
          </w:rPr>
          <w:t>-</w:t>
        </w:r>
        <w:r w:rsidRPr="00CE6C18">
          <w:rPr>
            <w:rStyle w:val="afa"/>
            <w:sz w:val="28"/>
            <w:szCs w:val="28"/>
            <w:lang w:val="en-US"/>
          </w:rPr>
          <w:t>group</w:t>
        </w:r>
        <w:r w:rsidRPr="00CE6C18">
          <w:rPr>
            <w:rStyle w:val="afa"/>
            <w:sz w:val="28"/>
            <w:szCs w:val="28"/>
          </w:rPr>
          <w:t>.</w:t>
        </w:r>
        <w:r w:rsidRPr="00CE6C18">
          <w:rPr>
            <w:rStyle w:val="afa"/>
            <w:sz w:val="28"/>
            <w:szCs w:val="28"/>
            <w:lang w:val="en-US"/>
          </w:rPr>
          <w:t>ru</w:t>
        </w:r>
      </w:hyperlink>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 xml:space="preserve">Предмет договора: </w:t>
      </w:r>
      <w:r w:rsidR="003C53BC">
        <w:rPr>
          <w:sz w:val="28"/>
          <w:szCs w:val="28"/>
        </w:rPr>
        <w:t>поставка труб 351*36 из стали 08Х18Н10Т.</w:t>
      </w:r>
    </w:p>
    <w:p w:rsidR="00C87330" w:rsidRPr="003C53BC" w:rsidRDefault="00C87330" w:rsidP="00C87330">
      <w:pPr>
        <w:tabs>
          <w:tab w:val="left" w:pos="1134"/>
        </w:tabs>
        <w:ind w:firstLine="709"/>
        <w:contextualSpacing/>
        <w:jc w:val="both"/>
        <w:rPr>
          <w:sz w:val="28"/>
          <w:szCs w:val="28"/>
        </w:rPr>
      </w:pPr>
      <w:r w:rsidRPr="00C12007">
        <w:rPr>
          <w:sz w:val="28"/>
          <w:szCs w:val="28"/>
        </w:rPr>
        <w:t>Состав и объем</w:t>
      </w:r>
      <w:r w:rsidR="003C53BC">
        <w:rPr>
          <w:sz w:val="28"/>
          <w:szCs w:val="28"/>
        </w:rPr>
        <w:t xml:space="preserve"> товара: </w:t>
      </w:r>
      <w:r w:rsidR="00B80F80" w:rsidRPr="003C53BC">
        <w:rPr>
          <w:sz w:val="28"/>
          <w:szCs w:val="28"/>
        </w:rPr>
        <w:t>все необходимые сведения приведены в</w:t>
      </w:r>
      <w:r w:rsidR="003336CC" w:rsidRPr="003C53BC">
        <w:rPr>
          <w:sz w:val="28"/>
          <w:szCs w:val="28"/>
        </w:rPr>
        <w:t xml:space="preserve"> конкурсной документации</w:t>
      </w:r>
      <w:r w:rsidR="003C53BC">
        <w:rPr>
          <w:sz w:val="28"/>
          <w:szCs w:val="28"/>
        </w:rPr>
        <w:t>.</w:t>
      </w:r>
    </w:p>
    <w:p w:rsidR="00C87330" w:rsidRPr="00C12007" w:rsidRDefault="00C87330" w:rsidP="00C87330">
      <w:pPr>
        <w:tabs>
          <w:tab w:val="left" w:pos="1134"/>
        </w:tabs>
        <w:ind w:firstLine="709"/>
        <w:contextualSpacing/>
        <w:jc w:val="both"/>
        <w:rPr>
          <w:sz w:val="28"/>
          <w:szCs w:val="28"/>
        </w:rPr>
      </w:pPr>
      <w:r w:rsidRPr="00C12007">
        <w:rPr>
          <w:sz w:val="28"/>
          <w:szCs w:val="28"/>
        </w:rPr>
        <w:t xml:space="preserve">Срок </w:t>
      </w:r>
      <w:r w:rsidRPr="003C53BC">
        <w:rPr>
          <w:sz w:val="28"/>
          <w:szCs w:val="28"/>
        </w:rPr>
        <w:t>поставки товара:</w:t>
      </w:r>
      <w:r w:rsidR="003C53BC">
        <w:rPr>
          <w:sz w:val="28"/>
          <w:szCs w:val="28"/>
        </w:rPr>
        <w:t xml:space="preserve"> не более 120 дней </w:t>
      </w:r>
      <w:proofErr w:type="gramStart"/>
      <w:r w:rsidR="003C53BC">
        <w:rPr>
          <w:sz w:val="28"/>
          <w:szCs w:val="28"/>
        </w:rPr>
        <w:t>с даты заключения</w:t>
      </w:r>
      <w:proofErr w:type="gramEnd"/>
      <w:r w:rsidR="003C53BC">
        <w:rPr>
          <w:sz w:val="28"/>
          <w:szCs w:val="28"/>
        </w:rPr>
        <w:t xml:space="preserve"> договора.</w:t>
      </w:r>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 xml:space="preserve">Место </w:t>
      </w:r>
      <w:r w:rsidRPr="003C53BC">
        <w:rPr>
          <w:sz w:val="28"/>
          <w:szCs w:val="28"/>
        </w:rPr>
        <w:t>поставки товара</w:t>
      </w:r>
      <w:r w:rsidR="003C53BC" w:rsidRPr="003C53BC">
        <w:rPr>
          <w:sz w:val="28"/>
          <w:szCs w:val="28"/>
        </w:rPr>
        <w:t xml:space="preserve">: </w:t>
      </w:r>
      <w:r w:rsidR="003C53BC">
        <w:rPr>
          <w:sz w:val="28"/>
          <w:szCs w:val="28"/>
        </w:rPr>
        <w:t xml:space="preserve">144001, г. </w:t>
      </w:r>
      <w:r w:rsidR="003C53BC" w:rsidRPr="006B5272">
        <w:rPr>
          <w:sz w:val="28"/>
          <w:szCs w:val="28"/>
        </w:rPr>
        <w:t>Электросталь, Московская область, ул</w:t>
      </w:r>
      <w:proofErr w:type="gramStart"/>
      <w:r w:rsidR="003C53BC" w:rsidRPr="006B5272">
        <w:rPr>
          <w:sz w:val="28"/>
          <w:szCs w:val="28"/>
        </w:rPr>
        <w:t>.К</w:t>
      </w:r>
      <w:proofErr w:type="gramEnd"/>
      <w:r w:rsidR="003C53BC" w:rsidRPr="006B5272">
        <w:rPr>
          <w:sz w:val="28"/>
          <w:szCs w:val="28"/>
        </w:rPr>
        <w:t>арла Маркса, д.12, корп.74.</w:t>
      </w:r>
    </w:p>
    <w:p w:rsidR="007E559C" w:rsidRPr="00C12007" w:rsidRDefault="001E0335"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C12007" w:rsidRDefault="007F0991" w:rsidP="007E559C">
      <w:pPr>
        <w:tabs>
          <w:tab w:val="left" w:pos="1134"/>
        </w:tabs>
        <w:ind w:firstLine="709"/>
        <w:contextualSpacing/>
        <w:jc w:val="both"/>
        <w:rPr>
          <w:sz w:val="28"/>
          <w:szCs w:val="28"/>
        </w:rPr>
      </w:pPr>
      <w:r w:rsidRPr="00C12007">
        <w:rPr>
          <w:sz w:val="28"/>
          <w:szCs w:val="28"/>
        </w:rPr>
        <w:t>К</w:t>
      </w:r>
      <w:r w:rsidR="00C87330" w:rsidRPr="00C12007">
        <w:rPr>
          <w:sz w:val="28"/>
          <w:szCs w:val="28"/>
        </w:rPr>
        <w:t xml:space="preserve">онкурс проводится </w:t>
      </w:r>
      <w:r w:rsidR="007E559C" w:rsidRPr="00C12007">
        <w:rPr>
          <w:sz w:val="28"/>
          <w:szCs w:val="28"/>
        </w:rPr>
        <w:t xml:space="preserve">на электронной торговой площадке </w:t>
      </w:r>
      <w:r w:rsidR="003C53BC">
        <w:rPr>
          <w:sz w:val="28"/>
          <w:szCs w:val="28"/>
        </w:rPr>
        <w:t xml:space="preserve">«Аукционный конкурсный дом» (далее – АКД) </w:t>
      </w:r>
      <w:r w:rsidR="007E559C" w:rsidRPr="00C12007">
        <w:rPr>
          <w:sz w:val="28"/>
          <w:szCs w:val="28"/>
        </w:rPr>
        <w:t xml:space="preserve">в сети «Интернет» по адресу: </w:t>
      </w:r>
      <w:hyperlink r:id="rId12" w:history="1">
        <w:r w:rsidR="003C53BC" w:rsidRPr="003C53BC">
          <w:rPr>
            <w:rStyle w:val="afa"/>
            <w:sz w:val="28"/>
            <w:szCs w:val="28"/>
            <w:lang w:val="en-US"/>
          </w:rPr>
          <w:t>www</w:t>
        </w:r>
        <w:r w:rsidR="003C53BC" w:rsidRPr="003C53BC">
          <w:rPr>
            <w:rStyle w:val="afa"/>
            <w:sz w:val="28"/>
            <w:szCs w:val="28"/>
          </w:rPr>
          <w:t>.</w:t>
        </w:r>
        <w:r w:rsidR="003C53BC" w:rsidRPr="003C53BC">
          <w:rPr>
            <w:rStyle w:val="afa"/>
            <w:sz w:val="28"/>
            <w:szCs w:val="28"/>
            <w:lang w:val="en-US"/>
          </w:rPr>
          <w:t>a</w:t>
        </w:r>
        <w:r w:rsidR="003C53BC" w:rsidRPr="003C53BC">
          <w:rPr>
            <w:rStyle w:val="afa"/>
            <w:sz w:val="28"/>
            <w:szCs w:val="28"/>
          </w:rPr>
          <w:t>-</w:t>
        </w:r>
        <w:r w:rsidR="003C53BC" w:rsidRPr="003C53BC">
          <w:rPr>
            <w:rStyle w:val="afa"/>
            <w:sz w:val="28"/>
            <w:szCs w:val="28"/>
            <w:lang w:val="en-US"/>
          </w:rPr>
          <w:t>k</w:t>
        </w:r>
        <w:r w:rsidR="003C53BC" w:rsidRPr="003C53BC">
          <w:rPr>
            <w:rStyle w:val="afa"/>
            <w:sz w:val="28"/>
            <w:szCs w:val="28"/>
          </w:rPr>
          <w:t>-</w:t>
        </w:r>
        <w:r w:rsidR="003C53BC" w:rsidRPr="003C53BC">
          <w:rPr>
            <w:rStyle w:val="afa"/>
            <w:sz w:val="28"/>
            <w:szCs w:val="28"/>
            <w:lang w:val="en-US"/>
          </w:rPr>
          <w:t>d</w:t>
        </w:r>
        <w:r w:rsidR="003C53BC" w:rsidRPr="003C53BC">
          <w:rPr>
            <w:rStyle w:val="afa"/>
            <w:sz w:val="28"/>
            <w:szCs w:val="28"/>
          </w:rPr>
          <w:t>.</w:t>
        </w:r>
        <w:proofErr w:type="spellStart"/>
        <w:r w:rsidR="003C53BC" w:rsidRPr="003C53BC">
          <w:rPr>
            <w:rStyle w:val="afa"/>
            <w:sz w:val="28"/>
            <w:szCs w:val="28"/>
            <w:lang w:val="en-US"/>
          </w:rPr>
          <w:t>ru</w:t>
        </w:r>
        <w:proofErr w:type="spellEnd"/>
      </w:hyperlink>
      <w:r w:rsidR="007E559C" w:rsidRPr="00C12007">
        <w:rPr>
          <w:sz w:val="28"/>
          <w:szCs w:val="28"/>
        </w:rPr>
        <w:t xml:space="preserve"> в порядке, установленном регламентом </w:t>
      </w:r>
      <w:r w:rsidR="001E0335" w:rsidRPr="00C12007">
        <w:rPr>
          <w:sz w:val="28"/>
          <w:szCs w:val="28"/>
        </w:rPr>
        <w:t xml:space="preserve">данной </w:t>
      </w:r>
      <w:r w:rsidR="007E559C" w:rsidRPr="00C12007">
        <w:rPr>
          <w:sz w:val="28"/>
          <w:szCs w:val="28"/>
        </w:rPr>
        <w:t xml:space="preserve">электронной торговой площадки </w:t>
      </w:r>
      <w:r w:rsidR="00C87330" w:rsidRPr="00C12007">
        <w:rPr>
          <w:sz w:val="28"/>
          <w:szCs w:val="28"/>
        </w:rPr>
        <w:t>в соответствии с условиями и требов</w:t>
      </w:r>
      <w:r w:rsidR="00DA0A0B" w:rsidRPr="00C12007">
        <w:rPr>
          <w:sz w:val="28"/>
          <w:szCs w:val="28"/>
        </w:rPr>
        <w:t>аниями конкурсной документации.</w:t>
      </w:r>
    </w:p>
    <w:p w:rsidR="00E0155B" w:rsidRPr="00C12007" w:rsidRDefault="00E0155B" w:rsidP="00E0155B">
      <w:pPr>
        <w:tabs>
          <w:tab w:val="left" w:pos="1134"/>
        </w:tabs>
        <w:ind w:firstLine="709"/>
        <w:contextualSpacing/>
        <w:jc w:val="both"/>
        <w:rPr>
          <w:sz w:val="28"/>
          <w:szCs w:val="28"/>
        </w:rPr>
      </w:pPr>
      <w:r w:rsidRPr="00C12007">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12007" w:rsidRDefault="00E0155B" w:rsidP="007E559C">
      <w:pPr>
        <w:tabs>
          <w:tab w:val="left" w:pos="1134"/>
        </w:tabs>
        <w:ind w:firstLine="709"/>
        <w:contextualSpacing/>
        <w:jc w:val="both"/>
        <w:rPr>
          <w:sz w:val="28"/>
          <w:szCs w:val="28"/>
        </w:rPr>
      </w:pPr>
      <w:r w:rsidRPr="00C12007">
        <w:rPr>
          <w:sz w:val="28"/>
          <w:szCs w:val="28"/>
        </w:rPr>
        <w:t>П</w:t>
      </w:r>
      <w:r w:rsidR="007F0991" w:rsidRPr="00C12007">
        <w:rPr>
          <w:sz w:val="28"/>
          <w:szCs w:val="28"/>
        </w:rPr>
        <w:t>обедител</w:t>
      </w:r>
      <w:r w:rsidR="001E0335" w:rsidRPr="00C12007">
        <w:rPr>
          <w:sz w:val="28"/>
          <w:szCs w:val="28"/>
        </w:rPr>
        <w:t>ем</w:t>
      </w:r>
      <w:r w:rsidR="007F0991" w:rsidRPr="00C12007">
        <w:rPr>
          <w:sz w:val="28"/>
          <w:szCs w:val="28"/>
        </w:rPr>
        <w:t xml:space="preserve"> конкурса </w:t>
      </w:r>
      <w:r w:rsidR="001E0335" w:rsidRPr="00C12007">
        <w:rPr>
          <w:sz w:val="28"/>
          <w:szCs w:val="28"/>
        </w:rPr>
        <w:t xml:space="preserve">признается, </w:t>
      </w:r>
      <w:r w:rsidR="007F0991" w:rsidRPr="00C12007">
        <w:rPr>
          <w:sz w:val="28"/>
          <w:szCs w:val="28"/>
        </w:rPr>
        <w:t>по решению конкурсной комиссии</w:t>
      </w:r>
      <w:r w:rsidR="001E0335" w:rsidRPr="00C12007">
        <w:rPr>
          <w:sz w:val="28"/>
          <w:szCs w:val="28"/>
        </w:rPr>
        <w:t>,</w:t>
      </w:r>
      <w:r w:rsidR="007F0991" w:rsidRPr="00C12007">
        <w:rPr>
          <w:sz w:val="28"/>
          <w:szCs w:val="28"/>
        </w:rPr>
        <w:t xml:space="preserve"> </w:t>
      </w:r>
      <w:r w:rsidR="009430A7" w:rsidRPr="00C12007">
        <w:rPr>
          <w:sz w:val="28"/>
          <w:szCs w:val="28"/>
        </w:rPr>
        <w:t xml:space="preserve">допущенный </w:t>
      </w:r>
      <w:r w:rsidR="007F0991" w:rsidRPr="00C12007">
        <w:rPr>
          <w:sz w:val="28"/>
          <w:szCs w:val="28"/>
        </w:rPr>
        <w:t>участник</w:t>
      </w:r>
      <w:r w:rsidR="001E0335" w:rsidRPr="00C12007">
        <w:rPr>
          <w:sz w:val="28"/>
          <w:szCs w:val="28"/>
        </w:rPr>
        <w:t xml:space="preserve"> конкурса</w:t>
      </w:r>
      <w:r w:rsidR="007F0991" w:rsidRPr="00C12007">
        <w:rPr>
          <w:sz w:val="28"/>
          <w:szCs w:val="28"/>
        </w:rPr>
        <w:t xml:space="preserve">, предложивший наилучшие </w:t>
      </w:r>
      <w:r w:rsidRPr="00C12007">
        <w:rPr>
          <w:sz w:val="28"/>
          <w:szCs w:val="28"/>
        </w:rPr>
        <w:t>условия исполнения договора, по </w:t>
      </w:r>
      <w:r w:rsidR="007F0991" w:rsidRPr="00C12007">
        <w:rPr>
          <w:sz w:val="28"/>
          <w:szCs w:val="28"/>
        </w:rPr>
        <w:t>совокупности критериев, объявленных в конкурсной документации.</w:t>
      </w:r>
    </w:p>
    <w:p w:rsidR="003C53BC" w:rsidRPr="006B5272" w:rsidRDefault="00C87330" w:rsidP="003C53BC">
      <w:pPr>
        <w:numPr>
          <w:ilvl w:val="0"/>
          <w:numId w:val="6"/>
        </w:numPr>
        <w:tabs>
          <w:tab w:val="clear" w:pos="720"/>
          <w:tab w:val="num" w:pos="480"/>
          <w:tab w:val="left" w:pos="1134"/>
        </w:tabs>
        <w:ind w:left="0" w:firstLine="709"/>
        <w:contextualSpacing/>
        <w:jc w:val="both"/>
        <w:rPr>
          <w:sz w:val="28"/>
          <w:szCs w:val="28"/>
        </w:rPr>
      </w:pPr>
      <w:r w:rsidRPr="00C12007">
        <w:rPr>
          <w:sz w:val="28"/>
          <w:szCs w:val="28"/>
        </w:rPr>
        <w:t xml:space="preserve">Начальная (максимальная) цена </w:t>
      </w:r>
      <w:r w:rsidR="00EC2138">
        <w:rPr>
          <w:sz w:val="28"/>
          <w:szCs w:val="28"/>
        </w:rPr>
        <w:t>единицы продукции</w:t>
      </w:r>
      <w:r w:rsidRPr="00C12007">
        <w:rPr>
          <w:sz w:val="28"/>
          <w:szCs w:val="28"/>
        </w:rPr>
        <w:t xml:space="preserve">: </w:t>
      </w:r>
      <w:r w:rsidR="003C53BC" w:rsidRPr="006B5272">
        <w:rPr>
          <w:sz w:val="28"/>
          <w:szCs w:val="28"/>
        </w:rPr>
        <w:t>1 300 000 (Один миллион триста тысяч) рублей 00 копеек, включая НДС 18 % за 1 тн продукции.</w:t>
      </w:r>
    </w:p>
    <w:p w:rsidR="003C53BC" w:rsidRPr="006B5272" w:rsidRDefault="003C53BC" w:rsidP="003C53BC">
      <w:pPr>
        <w:tabs>
          <w:tab w:val="left" w:pos="0"/>
        </w:tabs>
        <w:ind w:firstLine="709"/>
        <w:contextualSpacing/>
        <w:jc w:val="both"/>
        <w:rPr>
          <w:sz w:val="28"/>
          <w:szCs w:val="28"/>
        </w:rPr>
      </w:pPr>
      <w:r w:rsidRPr="006B5272">
        <w:rPr>
          <w:sz w:val="28"/>
          <w:szCs w:val="28"/>
        </w:rPr>
        <w:t>Начальная</w:t>
      </w:r>
      <w:r>
        <w:rPr>
          <w:sz w:val="28"/>
          <w:szCs w:val="28"/>
        </w:rPr>
        <w:t xml:space="preserve"> (максимальная) цена договора: </w:t>
      </w:r>
      <w:r w:rsidRPr="003C53BC">
        <w:rPr>
          <w:sz w:val="28"/>
          <w:szCs w:val="28"/>
        </w:rPr>
        <w:t>8</w:t>
      </w:r>
      <w:r w:rsidRPr="006B5272">
        <w:rPr>
          <w:sz w:val="28"/>
          <w:szCs w:val="28"/>
        </w:rPr>
        <w:t>4 </w:t>
      </w:r>
      <w:r w:rsidRPr="003C53BC">
        <w:rPr>
          <w:sz w:val="28"/>
          <w:szCs w:val="28"/>
        </w:rPr>
        <w:t>5</w:t>
      </w:r>
      <w:r w:rsidRPr="006B5272">
        <w:rPr>
          <w:sz w:val="28"/>
          <w:szCs w:val="28"/>
        </w:rPr>
        <w:t>00 000 (</w:t>
      </w:r>
      <w:r>
        <w:rPr>
          <w:sz w:val="28"/>
          <w:szCs w:val="28"/>
        </w:rPr>
        <w:t>Восемьдесят</w:t>
      </w:r>
      <w:r w:rsidRPr="006B5272">
        <w:rPr>
          <w:sz w:val="28"/>
          <w:szCs w:val="28"/>
        </w:rPr>
        <w:t xml:space="preserve"> четыре миллиона </w:t>
      </w:r>
      <w:r>
        <w:rPr>
          <w:sz w:val="28"/>
          <w:szCs w:val="28"/>
        </w:rPr>
        <w:t>пятьсот</w:t>
      </w:r>
      <w:r w:rsidRPr="006B5272">
        <w:rPr>
          <w:sz w:val="28"/>
          <w:szCs w:val="28"/>
        </w:rPr>
        <w:t xml:space="preserve"> тысяч) рублей 00 копеек, включая НДС*. </w:t>
      </w:r>
    </w:p>
    <w:p w:rsidR="003C53BC" w:rsidRPr="006B5272" w:rsidRDefault="003C53BC" w:rsidP="003C53BC">
      <w:pPr>
        <w:tabs>
          <w:tab w:val="left" w:pos="1134"/>
        </w:tabs>
        <w:ind w:left="720"/>
        <w:contextualSpacing/>
        <w:jc w:val="both"/>
      </w:pPr>
    </w:p>
    <w:p w:rsidR="003C53BC" w:rsidRDefault="003C53BC" w:rsidP="003C53BC">
      <w:pPr>
        <w:tabs>
          <w:tab w:val="left" w:pos="1134"/>
        </w:tabs>
        <w:ind w:firstLine="720"/>
        <w:contextualSpacing/>
        <w:jc w:val="both"/>
      </w:pPr>
      <w:r w:rsidRPr="006B5272">
        <w:t>* - указанная НМЦ определена на основании значения предварительного объема поставки продукции.</w:t>
      </w:r>
    </w:p>
    <w:p w:rsidR="003C53BC" w:rsidRPr="006B5272" w:rsidRDefault="003C53BC" w:rsidP="003C53BC">
      <w:pPr>
        <w:tabs>
          <w:tab w:val="left" w:pos="1134"/>
        </w:tabs>
        <w:ind w:firstLine="720"/>
        <w:contextualSpacing/>
        <w:jc w:val="both"/>
      </w:pPr>
    </w:p>
    <w:p w:rsidR="003C53BC" w:rsidRPr="006B5272" w:rsidRDefault="003C53BC" w:rsidP="003C53BC">
      <w:pPr>
        <w:ind w:firstLine="709"/>
        <w:jc w:val="both"/>
        <w:rPr>
          <w:color w:val="0D0D0D"/>
          <w:sz w:val="28"/>
          <w:szCs w:val="28"/>
        </w:rPr>
      </w:pPr>
      <w:r w:rsidRPr="006B5272">
        <w:rPr>
          <w:sz w:val="28"/>
          <w:szCs w:val="28"/>
        </w:rPr>
        <w:t>Цена договора включает в себя:</w:t>
      </w:r>
      <w:r w:rsidRPr="006B5272">
        <w:rPr>
          <w:color w:val="0D0D0D"/>
          <w:sz w:val="28"/>
          <w:szCs w:val="28"/>
        </w:rPr>
        <w:t xml:space="preserve"> все расходы Поставщика</w:t>
      </w:r>
      <w:r w:rsidR="0047471C">
        <w:rPr>
          <w:color w:val="0D0D0D"/>
          <w:sz w:val="28"/>
          <w:szCs w:val="28"/>
        </w:rPr>
        <w:t>,</w:t>
      </w:r>
      <w:r w:rsidRPr="006B5272">
        <w:rPr>
          <w:color w:val="0D0D0D"/>
          <w:sz w:val="28"/>
          <w:szCs w:val="28"/>
        </w:rPr>
        <w:t xml:space="preserve"> связанные с изготовлением </w:t>
      </w:r>
      <w:proofErr w:type="gramStart"/>
      <w:r w:rsidRPr="006B5272">
        <w:rPr>
          <w:color w:val="0D0D0D"/>
          <w:sz w:val="28"/>
          <w:szCs w:val="28"/>
        </w:rPr>
        <w:t>согласно</w:t>
      </w:r>
      <w:proofErr w:type="gramEnd"/>
      <w:r w:rsidRPr="006B5272">
        <w:rPr>
          <w:color w:val="0D0D0D"/>
          <w:sz w:val="28"/>
          <w:szCs w:val="28"/>
        </w:rPr>
        <w:t xml:space="preserve"> Технических требований, приемкой продукции уполномоченной организацией, транспортировкой продукции до склада покупателя по адресу: Московская область</w:t>
      </w:r>
      <w:r>
        <w:rPr>
          <w:color w:val="0D0D0D"/>
          <w:sz w:val="28"/>
          <w:szCs w:val="28"/>
        </w:rPr>
        <w:t>,</w:t>
      </w:r>
      <w:r w:rsidRPr="006B5272">
        <w:rPr>
          <w:color w:val="0D0D0D"/>
          <w:sz w:val="28"/>
          <w:szCs w:val="28"/>
        </w:rPr>
        <w:t xml:space="preserve"> </w:t>
      </w:r>
      <w:proofErr w:type="gramStart"/>
      <w:r w:rsidRPr="006B5272">
        <w:rPr>
          <w:color w:val="0D0D0D"/>
          <w:sz w:val="28"/>
          <w:szCs w:val="28"/>
        </w:rPr>
        <w:t>г</w:t>
      </w:r>
      <w:proofErr w:type="gramEnd"/>
      <w:r w:rsidRPr="006B5272">
        <w:rPr>
          <w:color w:val="0D0D0D"/>
          <w:sz w:val="28"/>
          <w:szCs w:val="28"/>
        </w:rPr>
        <w:t>. Электросталь</w:t>
      </w:r>
      <w:r>
        <w:rPr>
          <w:color w:val="0D0D0D"/>
          <w:sz w:val="28"/>
          <w:szCs w:val="28"/>
        </w:rPr>
        <w:t>,</w:t>
      </w:r>
      <w:r w:rsidRPr="006B5272">
        <w:rPr>
          <w:color w:val="0D0D0D"/>
          <w:sz w:val="28"/>
          <w:szCs w:val="28"/>
        </w:rPr>
        <w:t xml:space="preserve"> ул. Карла Маркса</w:t>
      </w:r>
      <w:r>
        <w:rPr>
          <w:color w:val="0D0D0D"/>
          <w:sz w:val="28"/>
          <w:szCs w:val="28"/>
        </w:rPr>
        <w:t>,</w:t>
      </w:r>
      <w:r w:rsidRPr="006B5272">
        <w:rPr>
          <w:color w:val="0D0D0D"/>
          <w:sz w:val="28"/>
          <w:szCs w:val="28"/>
        </w:rPr>
        <w:t xml:space="preserve"> </w:t>
      </w:r>
      <w:r w:rsidR="0047471C">
        <w:rPr>
          <w:color w:val="0D0D0D"/>
          <w:sz w:val="28"/>
          <w:szCs w:val="28"/>
        </w:rPr>
        <w:br/>
      </w:r>
      <w:r w:rsidRPr="006B5272">
        <w:rPr>
          <w:color w:val="0D0D0D"/>
          <w:sz w:val="28"/>
          <w:szCs w:val="28"/>
        </w:rPr>
        <w:t>д. 12</w:t>
      </w:r>
      <w:r>
        <w:rPr>
          <w:color w:val="0D0D0D"/>
          <w:sz w:val="28"/>
          <w:szCs w:val="28"/>
        </w:rPr>
        <w:t>,</w:t>
      </w:r>
      <w:r w:rsidRPr="006B5272">
        <w:rPr>
          <w:color w:val="0D0D0D"/>
          <w:sz w:val="28"/>
          <w:szCs w:val="28"/>
        </w:rPr>
        <w:t xml:space="preserve"> корпус 74, со страхованием рисков при транспортировке продукции в адрес Покупателя до места разгрузки, аттестация трубы</w:t>
      </w:r>
      <w:r w:rsidRPr="006B5272">
        <w:rPr>
          <w:sz w:val="28"/>
          <w:szCs w:val="28"/>
        </w:rPr>
        <w:t>, а также  все налоги, сборы и другие обязательные платежи по договору.</w:t>
      </w:r>
      <w:r w:rsidRPr="006B5272">
        <w:rPr>
          <w:color w:val="0D0D0D"/>
          <w:sz w:val="28"/>
          <w:szCs w:val="28"/>
        </w:rPr>
        <w:t xml:space="preserve"> </w:t>
      </w:r>
    </w:p>
    <w:p w:rsidR="00C87330" w:rsidRPr="00C12007" w:rsidRDefault="00C87330" w:rsidP="003C53BC">
      <w:pPr>
        <w:numPr>
          <w:ilvl w:val="0"/>
          <w:numId w:val="6"/>
        </w:numPr>
        <w:tabs>
          <w:tab w:val="clear" w:pos="720"/>
          <w:tab w:val="num" w:pos="480"/>
          <w:tab w:val="left" w:pos="1134"/>
        </w:tabs>
        <w:ind w:left="0" w:firstLine="709"/>
        <w:contextualSpacing/>
        <w:jc w:val="both"/>
        <w:rPr>
          <w:spacing w:val="-6"/>
          <w:sz w:val="28"/>
          <w:szCs w:val="28"/>
        </w:rPr>
      </w:pPr>
      <w:r w:rsidRPr="00C12007">
        <w:rPr>
          <w:spacing w:val="-6"/>
          <w:sz w:val="28"/>
          <w:szCs w:val="28"/>
        </w:rPr>
        <w:t>Срок, место и порядок предоставления конкурсной документации:</w:t>
      </w:r>
    </w:p>
    <w:p w:rsidR="001D792A" w:rsidRPr="00C12007" w:rsidRDefault="00D71393" w:rsidP="0047471C">
      <w:pPr>
        <w:tabs>
          <w:tab w:val="left" w:pos="1134"/>
        </w:tabs>
        <w:ind w:firstLine="709"/>
        <w:contextualSpacing/>
        <w:jc w:val="both"/>
        <w:rPr>
          <w:spacing w:val="-6"/>
          <w:sz w:val="28"/>
          <w:szCs w:val="28"/>
        </w:rPr>
      </w:pPr>
      <w:r w:rsidRPr="00C12007">
        <w:rPr>
          <w:spacing w:val="-6"/>
          <w:sz w:val="28"/>
          <w:szCs w:val="28"/>
        </w:rPr>
        <w:t xml:space="preserve">На официальном сайте </w:t>
      </w:r>
      <w:r w:rsidRPr="00C12007">
        <w:rPr>
          <w:sz w:val="28"/>
          <w:szCs w:val="28"/>
        </w:rPr>
        <w:t xml:space="preserve">в информационно-телекоммуникационной сети «Интернет» по закупкам атомной отрасли </w:t>
      </w:r>
      <w:r w:rsidRPr="00C12007">
        <w:rPr>
          <w:spacing w:val="-6"/>
          <w:sz w:val="28"/>
          <w:szCs w:val="28"/>
        </w:rPr>
        <w:t>Госкорпорации «Росатом»</w:t>
      </w:r>
      <w:r w:rsidRPr="00C12007">
        <w:rPr>
          <w:rStyle w:val="afa"/>
          <w:color w:val="auto"/>
          <w:sz w:val="28"/>
          <w:szCs w:val="28"/>
        </w:rPr>
        <w:t xml:space="preserve"> </w:t>
      </w:r>
      <w:hyperlink r:id="rId13" w:history="1">
        <w:r w:rsidRPr="00C12007">
          <w:rPr>
            <w:rStyle w:val="afa"/>
            <w:color w:val="auto"/>
            <w:sz w:val="28"/>
            <w:szCs w:val="28"/>
          </w:rPr>
          <w:t>http://zakupki.rosatom.ru</w:t>
        </w:r>
      </w:hyperlink>
      <w:r w:rsidRPr="00C12007">
        <w:rPr>
          <w:spacing w:val="-6"/>
          <w:sz w:val="28"/>
          <w:szCs w:val="28"/>
        </w:rPr>
        <w:t xml:space="preserve"> конкурсная документация находится в открытом доступе, начиная </w:t>
      </w:r>
      <w:proofErr w:type="gramStart"/>
      <w:r w:rsidRPr="00C12007">
        <w:rPr>
          <w:sz w:val="28"/>
          <w:szCs w:val="28"/>
        </w:rPr>
        <w:t>с даты размещения</w:t>
      </w:r>
      <w:proofErr w:type="gramEnd"/>
      <w:r w:rsidRPr="00C12007">
        <w:rPr>
          <w:sz w:val="28"/>
          <w:szCs w:val="28"/>
        </w:rPr>
        <w:t xml:space="preserve"> настоящего извещения и конкурсной документации</w:t>
      </w:r>
      <w:r w:rsidRPr="00C12007">
        <w:rPr>
          <w:spacing w:val="-6"/>
          <w:sz w:val="28"/>
          <w:szCs w:val="28"/>
        </w:rPr>
        <w:t xml:space="preserve">. Порядок получения конкурсной документации на электронной торговой площадке </w:t>
      </w:r>
      <w:r w:rsidR="003C53BC">
        <w:rPr>
          <w:spacing w:val="-6"/>
          <w:sz w:val="28"/>
          <w:szCs w:val="28"/>
        </w:rPr>
        <w:t>АКД</w:t>
      </w:r>
      <w:r w:rsidRPr="00C12007">
        <w:rPr>
          <w:spacing w:val="-6"/>
          <w:sz w:val="28"/>
          <w:szCs w:val="28"/>
        </w:rPr>
        <w:t xml:space="preserve"> </w:t>
      </w:r>
      <w:hyperlink r:id="rId14" w:history="1">
        <w:r w:rsidR="003C53BC" w:rsidRPr="00CE6C18">
          <w:rPr>
            <w:rStyle w:val="afa"/>
            <w:spacing w:val="-6"/>
            <w:sz w:val="28"/>
            <w:szCs w:val="28"/>
          </w:rPr>
          <w:t>www.</w:t>
        </w:r>
        <w:r w:rsidR="003C53BC" w:rsidRPr="00CE6C18">
          <w:rPr>
            <w:rStyle w:val="afa"/>
            <w:spacing w:val="-6"/>
            <w:sz w:val="28"/>
            <w:szCs w:val="28"/>
            <w:lang w:val="en-US"/>
          </w:rPr>
          <w:t>a</w:t>
        </w:r>
        <w:r w:rsidR="003C53BC" w:rsidRPr="003C53BC">
          <w:rPr>
            <w:rStyle w:val="afa"/>
            <w:spacing w:val="-6"/>
            <w:sz w:val="28"/>
            <w:szCs w:val="28"/>
          </w:rPr>
          <w:t>-</w:t>
        </w:r>
        <w:r w:rsidR="003C53BC" w:rsidRPr="00CE6C18">
          <w:rPr>
            <w:rStyle w:val="afa"/>
            <w:spacing w:val="-6"/>
            <w:sz w:val="28"/>
            <w:szCs w:val="28"/>
            <w:lang w:val="en-US"/>
          </w:rPr>
          <w:t>k</w:t>
        </w:r>
        <w:r w:rsidR="003C53BC" w:rsidRPr="003C53BC">
          <w:rPr>
            <w:rStyle w:val="afa"/>
            <w:spacing w:val="-6"/>
            <w:sz w:val="28"/>
            <w:szCs w:val="28"/>
          </w:rPr>
          <w:t>-</w:t>
        </w:r>
        <w:r w:rsidR="003C53BC" w:rsidRPr="00CE6C18">
          <w:rPr>
            <w:rStyle w:val="afa"/>
            <w:spacing w:val="-6"/>
            <w:sz w:val="28"/>
            <w:szCs w:val="28"/>
            <w:lang w:val="en-US"/>
          </w:rPr>
          <w:t>d</w:t>
        </w:r>
        <w:r w:rsidR="003C53BC" w:rsidRPr="00CE6C18">
          <w:rPr>
            <w:rStyle w:val="afa"/>
            <w:spacing w:val="-6"/>
            <w:sz w:val="28"/>
            <w:szCs w:val="28"/>
          </w:rPr>
          <w:t>.</w:t>
        </w:r>
        <w:proofErr w:type="spellStart"/>
        <w:r w:rsidR="003C53BC" w:rsidRPr="00CE6C18">
          <w:rPr>
            <w:rStyle w:val="afa"/>
            <w:spacing w:val="-6"/>
            <w:sz w:val="28"/>
            <w:szCs w:val="28"/>
          </w:rPr>
          <w:t>ru</w:t>
        </w:r>
        <w:proofErr w:type="spellEnd"/>
      </w:hyperlink>
      <w:r w:rsidRPr="00C12007">
        <w:rPr>
          <w:b/>
          <w:i/>
        </w:rPr>
        <w:t xml:space="preserve"> </w:t>
      </w:r>
      <w:r w:rsidRPr="00C12007">
        <w:rPr>
          <w:spacing w:val="-6"/>
          <w:sz w:val="28"/>
          <w:szCs w:val="28"/>
        </w:rPr>
        <w:t>определяется правилами данной электронной торговой площадки.</w:t>
      </w:r>
    </w:p>
    <w:p w:rsidR="0047471C" w:rsidRPr="006B5272" w:rsidRDefault="0047471C" w:rsidP="0047471C">
      <w:pPr>
        <w:numPr>
          <w:ilvl w:val="0"/>
          <w:numId w:val="6"/>
        </w:numPr>
        <w:tabs>
          <w:tab w:val="clear" w:pos="720"/>
          <w:tab w:val="num" w:pos="480"/>
          <w:tab w:val="left" w:pos="1134"/>
        </w:tabs>
        <w:ind w:left="0" w:firstLine="709"/>
        <w:contextualSpacing/>
        <w:jc w:val="both"/>
        <w:rPr>
          <w:spacing w:val="-6"/>
          <w:sz w:val="28"/>
          <w:szCs w:val="28"/>
        </w:rPr>
      </w:pPr>
      <w:r w:rsidRPr="006B5272">
        <w:rPr>
          <w:sz w:val="28"/>
          <w:szCs w:val="28"/>
        </w:rPr>
        <w:t xml:space="preserve">Обеспечение заявки на участие в </w:t>
      </w:r>
      <w:r w:rsidR="005E50DB">
        <w:rPr>
          <w:sz w:val="28"/>
          <w:szCs w:val="28"/>
        </w:rPr>
        <w:t>конкурсе</w:t>
      </w:r>
      <w:r w:rsidRPr="006B5272">
        <w:rPr>
          <w:sz w:val="28"/>
          <w:szCs w:val="28"/>
        </w:rPr>
        <w:t>: не требуется.</w:t>
      </w:r>
    </w:p>
    <w:p w:rsidR="0047471C" w:rsidRPr="006B5272" w:rsidRDefault="0047471C" w:rsidP="0047471C">
      <w:pPr>
        <w:numPr>
          <w:ilvl w:val="0"/>
          <w:numId w:val="6"/>
        </w:numPr>
        <w:tabs>
          <w:tab w:val="clear" w:pos="720"/>
          <w:tab w:val="num" w:pos="480"/>
          <w:tab w:val="left" w:pos="1134"/>
        </w:tabs>
        <w:ind w:left="0" w:firstLine="709"/>
        <w:contextualSpacing/>
        <w:jc w:val="both"/>
        <w:rPr>
          <w:spacing w:val="-6"/>
          <w:sz w:val="28"/>
          <w:szCs w:val="28"/>
        </w:rPr>
      </w:pPr>
      <w:r w:rsidRPr="006B5272">
        <w:rPr>
          <w:spacing w:val="-6"/>
          <w:sz w:val="28"/>
          <w:szCs w:val="28"/>
        </w:rPr>
        <w:t xml:space="preserve">Возможность проведения процедуры переторжки по снижению </w:t>
      </w:r>
      <w:r w:rsidRPr="006B5272">
        <w:rPr>
          <w:sz w:val="28"/>
          <w:szCs w:val="28"/>
        </w:rPr>
        <w:t xml:space="preserve">первоначально указанной в заявке на участие в </w:t>
      </w:r>
      <w:r w:rsidR="005E50DB">
        <w:rPr>
          <w:sz w:val="28"/>
          <w:szCs w:val="28"/>
        </w:rPr>
        <w:t>конкурсе</w:t>
      </w:r>
      <w:r w:rsidRPr="006B5272">
        <w:rPr>
          <w:sz w:val="28"/>
          <w:szCs w:val="28"/>
        </w:rPr>
        <w:t xml:space="preserve"> цены</w:t>
      </w:r>
      <w:r w:rsidRPr="006B5272">
        <w:rPr>
          <w:spacing w:val="-6"/>
          <w:sz w:val="28"/>
          <w:szCs w:val="28"/>
        </w:rPr>
        <w:t>: возможна</w:t>
      </w:r>
    </w:p>
    <w:p w:rsidR="003D2803" w:rsidRPr="00C12007"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C12007">
        <w:rPr>
          <w:spacing w:val="-6"/>
          <w:sz w:val="28"/>
          <w:szCs w:val="28"/>
        </w:rPr>
        <w:t>Дата начала и дата и время окончания подачи заявок на участие в конкурсе</w:t>
      </w:r>
      <w:r w:rsidR="003D2803" w:rsidRPr="00C12007">
        <w:rPr>
          <w:spacing w:val="-6"/>
          <w:sz w:val="28"/>
          <w:szCs w:val="28"/>
        </w:rPr>
        <w:t>, мест</w:t>
      </w:r>
      <w:r w:rsidR="002141E9" w:rsidRPr="00C12007">
        <w:rPr>
          <w:spacing w:val="-6"/>
          <w:sz w:val="28"/>
          <w:szCs w:val="28"/>
        </w:rPr>
        <w:t>о</w:t>
      </w:r>
      <w:r w:rsidR="003D2803" w:rsidRPr="00C12007">
        <w:rPr>
          <w:spacing w:val="-6"/>
          <w:sz w:val="28"/>
          <w:szCs w:val="28"/>
        </w:rPr>
        <w:t xml:space="preserve"> и поряд</w:t>
      </w:r>
      <w:r w:rsidR="002141E9" w:rsidRPr="00C12007">
        <w:rPr>
          <w:spacing w:val="-6"/>
          <w:sz w:val="28"/>
          <w:szCs w:val="28"/>
        </w:rPr>
        <w:t>о</w:t>
      </w:r>
      <w:r w:rsidR="003D2803" w:rsidRPr="00C12007">
        <w:rPr>
          <w:spacing w:val="-6"/>
          <w:sz w:val="28"/>
          <w:szCs w:val="28"/>
        </w:rPr>
        <w:t>к их подачи участниками</w:t>
      </w:r>
      <w:r w:rsidR="0047471C">
        <w:rPr>
          <w:spacing w:val="-6"/>
          <w:sz w:val="28"/>
          <w:szCs w:val="28"/>
        </w:rPr>
        <w:t>:</w:t>
      </w:r>
    </w:p>
    <w:p w:rsidR="00110379" w:rsidRPr="00C12007" w:rsidRDefault="0049084E" w:rsidP="00110379">
      <w:pPr>
        <w:contextualSpacing/>
        <w:jc w:val="both"/>
        <w:rPr>
          <w:spacing w:val="-6"/>
          <w:sz w:val="28"/>
          <w:szCs w:val="28"/>
        </w:rPr>
      </w:pPr>
      <w:proofErr w:type="gramStart"/>
      <w:r w:rsidRPr="00C12007">
        <w:rPr>
          <w:spacing w:val="-6"/>
          <w:sz w:val="28"/>
          <w:szCs w:val="28"/>
        </w:rPr>
        <w:t xml:space="preserve">Заявки на участие в конкурсе </w:t>
      </w:r>
      <w:r w:rsidR="00110379" w:rsidRPr="00C12007">
        <w:rPr>
          <w:spacing w:val="-6"/>
          <w:sz w:val="28"/>
          <w:szCs w:val="28"/>
        </w:rPr>
        <w:t>предоставляются</w:t>
      </w:r>
      <w:r w:rsidRPr="00C12007">
        <w:rPr>
          <w:spacing w:val="-6"/>
          <w:sz w:val="28"/>
          <w:szCs w:val="28"/>
        </w:rPr>
        <w:t xml:space="preserve"> </w:t>
      </w:r>
      <w:r w:rsidR="002141E9" w:rsidRPr="00C12007">
        <w:rPr>
          <w:spacing w:val="-6"/>
          <w:sz w:val="28"/>
          <w:szCs w:val="28"/>
        </w:rPr>
        <w:t>на</w:t>
      </w:r>
      <w:r w:rsidR="00110379" w:rsidRPr="00C12007">
        <w:rPr>
          <w:spacing w:val="-6"/>
          <w:sz w:val="28"/>
          <w:szCs w:val="28"/>
        </w:rPr>
        <w:t xml:space="preserve"> </w:t>
      </w:r>
      <w:r w:rsidR="002141E9" w:rsidRPr="00C12007">
        <w:rPr>
          <w:spacing w:val="-6"/>
          <w:sz w:val="28"/>
          <w:szCs w:val="28"/>
        </w:rPr>
        <w:t xml:space="preserve">электронную торговую площадку </w:t>
      </w:r>
      <w:r w:rsidR="0047471C">
        <w:rPr>
          <w:spacing w:val="-6"/>
          <w:sz w:val="28"/>
          <w:szCs w:val="28"/>
        </w:rPr>
        <w:t>АКД</w:t>
      </w:r>
      <w:r w:rsidR="002141E9" w:rsidRPr="00C12007">
        <w:rPr>
          <w:spacing w:val="-6"/>
          <w:sz w:val="28"/>
          <w:szCs w:val="28"/>
        </w:rPr>
        <w:t xml:space="preserve"> </w:t>
      </w:r>
      <w:hyperlink r:id="rId15" w:history="1">
        <w:r w:rsidR="0047471C" w:rsidRPr="00AF131E">
          <w:rPr>
            <w:rStyle w:val="afa"/>
            <w:sz w:val="28"/>
            <w:szCs w:val="28"/>
          </w:rPr>
          <w:t>www.</w:t>
        </w:r>
        <w:r w:rsidR="0047471C" w:rsidRPr="00AF131E">
          <w:rPr>
            <w:rStyle w:val="afa"/>
            <w:sz w:val="28"/>
            <w:szCs w:val="28"/>
            <w:lang w:val="en-US"/>
          </w:rPr>
          <w:t>a</w:t>
        </w:r>
        <w:r w:rsidR="0047471C" w:rsidRPr="0047471C">
          <w:rPr>
            <w:rStyle w:val="afa"/>
            <w:sz w:val="28"/>
            <w:szCs w:val="28"/>
          </w:rPr>
          <w:t>-</w:t>
        </w:r>
        <w:r w:rsidR="0047471C" w:rsidRPr="00AF131E">
          <w:rPr>
            <w:rStyle w:val="afa"/>
            <w:sz w:val="28"/>
            <w:szCs w:val="28"/>
            <w:lang w:val="en-US"/>
          </w:rPr>
          <w:t>k</w:t>
        </w:r>
        <w:r w:rsidR="0047471C" w:rsidRPr="0047471C">
          <w:rPr>
            <w:rStyle w:val="afa"/>
            <w:sz w:val="28"/>
            <w:szCs w:val="28"/>
          </w:rPr>
          <w:t>-</w:t>
        </w:r>
        <w:r w:rsidR="0047471C" w:rsidRPr="00AF131E">
          <w:rPr>
            <w:rStyle w:val="afa"/>
            <w:sz w:val="28"/>
            <w:szCs w:val="28"/>
            <w:lang w:val="en-US"/>
          </w:rPr>
          <w:t>d</w:t>
        </w:r>
        <w:r w:rsidR="0047471C" w:rsidRPr="00AF131E">
          <w:rPr>
            <w:rStyle w:val="afa"/>
            <w:sz w:val="28"/>
            <w:szCs w:val="28"/>
          </w:rPr>
          <w:t>.</w:t>
        </w:r>
        <w:proofErr w:type="spellStart"/>
        <w:r w:rsidR="0047471C" w:rsidRPr="00AF131E">
          <w:rPr>
            <w:rStyle w:val="afa"/>
            <w:sz w:val="28"/>
            <w:szCs w:val="28"/>
          </w:rPr>
          <w:t>ru</w:t>
        </w:r>
        <w:proofErr w:type="spellEnd"/>
      </w:hyperlink>
      <w:r w:rsidR="00213571" w:rsidRPr="00C12007">
        <w:rPr>
          <w:sz w:val="28"/>
          <w:szCs w:val="28"/>
        </w:rPr>
        <w:t xml:space="preserve">, </w:t>
      </w:r>
      <w:r w:rsidR="00213571" w:rsidRPr="00C12007">
        <w:rPr>
          <w:spacing w:val="-6"/>
          <w:sz w:val="28"/>
          <w:szCs w:val="28"/>
        </w:rPr>
        <w:t>начиная с даты</w:t>
      </w:r>
      <w:r w:rsidR="00213571" w:rsidRPr="00C12007">
        <w:rPr>
          <w:b/>
          <w:i/>
        </w:rPr>
        <w:t xml:space="preserve"> </w:t>
      </w:r>
      <w:r w:rsidR="00213571" w:rsidRPr="00C12007">
        <w:rPr>
          <w:sz w:val="28"/>
          <w:szCs w:val="28"/>
        </w:rPr>
        <w:t>размещения настоящего извещения и конкурсной документации на официальном сайте и на данной ЭТП,</w:t>
      </w:r>
      <w:r w:rsidR="00110379" w:rsidRPr="00C12007">
        <w:rPr>
          <w:spacing w:val="-6"/>
          <w:sz w:val="28"/>
          <w:szCs w:val="28"/>
        </w:rPr>
        <w:t xml:space="preserve"> в порядке и в соответствии с регламентом работы </w:t>
      </w:r>
      <w:r w:rsidR="002141E9" w:rsidRPr="00C12007">
        <w:rPr>
          <w:spacing w:val="-6"/>
          <w:sz w:val="28"/>
          <w:szCs w:val="28"/>
        </w:rPr>
        <w:t>данной ЭТП,</w:t>
      </w:r>
      <w:r w:rsidR="00110379" w:rsidRPr="00C12007">
        <w:rPr>
          <w:spacing w:val="-6"/>
          <w:sz w:val="28"/>
          <w:szCs w:val="28"/>
        </w:rPr>
        <w:t xml:space="preserve"> </w:t>
      </w:r>
      <w:r w:rsidR="00213571" w:rsidRPr="00C12007">
        <w:rPr>
          <w:spacing w:val="-6"/>
          <w:sz w:val="28"/>
          <w:szCs w:val="28"/>
        </w:rPr>
        <w:t xml:space="preserve">в срок </w:t>
      </w:r>
      <w:r w:rsidR="00110379" w:rsidRPr="00C12007">
        <w:rPr>
          <w:spacing w:val="-6"/>
          <w:sz w:val="28"/>
          <w:szCs w:val="28"/>
        </w:rPr>
        <w:t xml:space="preserve">не позднее </w:t>
      </w:r>
      <w:r w:rsidR="0047471C" w:rsidRPr="0047471C">
        <w:rPr>
          <w:spacing w:val="-6"/>
          <w:sz w:val="28"/>
          <w:szCs w:val="28"/>
        </w:rPr>
        <w:t>11</w:t>
      </w:r>
      <w:r w:rsidR="002141E9" w:rsidRPr="00C12007">
        <w:rPr>
          <w:spacing w:val="-6"/>
          <w:sz w:val="28"/>
          <w:szCs w:val="28"/>
        </w:rPr>
        <w:t>-00 (время московское) «</w:t>
      </w:r>
      <w:r w:rsidR="005C6447">
        <w:rPr>
          <w:spacing w:val="-6"/>
          <w:sz w:val="28"/>
          <w:szCs w:val="28"/>
        </w:rPr>
        <w:t>26</w:t>
      </w:r>
      <w:r w:rsidR="002141E9" w:rsidRPr="00C12007">
        <w:rPr>
          <w:spacing w:val="-6"/>
          <w:sz w:val="28"/>
          <w:szCs w:val="28"/>
        </w:rPr>
        <w:t xml:space="preserve">» </w:t>
      </w:r>
      <w:r w:rsidR="008C7656">
        <w:rPr>
          <w:spacing w:val="-6"/>
          <w:sz w:val="28"/>
          <w:szCs w:val="28"/>
        </w:rPr>
        <w:t xml:space="preserve">ноября </w:t>
      </w:r>
      <w:r w:rsidR="002141E9" w:rsidRPr="00C12007">
        <w:rPr>
          <w:spacing w:val="-6"/>
          <w:sz w:val="28"/>
          <w:szCs w:val="28"/>
        </w:rPr>
        <w:t>20</w:t>
      </w:r>
      <w:r w:rsidR="0047471C" w:rsidRPr="0047471C">
        <w:rPr>
          <w:spacing w:val="-6"/>
          <w:sz w:val="28"/>
          <w:szCs w:val="28"/>
        </w:rPr>
        <w:t>12</w:t>
      </w:r>
      <w:r w:rsidR="00110379" w:rsidRPr="00C12007">
        <w:rPr>
          <w:spacing w:val="-6"/>
          <w:sz w:val="28"/>
          <w:szCs w:val="28"/>
        </w:rPr>
        <w:t xml:space="preserve"> года. </w:t>
      </w:r>
      <w:proofErr w:type="gramEnd"/>
    </w:p>
    <w:p w:rsidR="0047471C" w:rsidRPr="0047471C"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47471C">
        <w:rPr>
          <w:spacing w:val="-6"/>
          <w:sz w:val="28"/>
          <w:szCs w:val="28"/>
        </w:rPr>
        <w:t xml:space="preserve">Место, дата и время </w:t>
      </w:r>
      <w:r w:rsidR="007C12A6" w:rsidRPr="0047471C">
        <w:rPr>
          <w:spacing w:val="-6"/>
          <w:sz w:val="28"/>
          <w:szCs w:val="28"/>
        </w:rPr>
        <w:t>открытия доступа к поданным заявкам на участие в конкурсе</w:t>
      </w:r>
      <w:r w:rsidRPr="0047471C">
        <w:rPr>
          <w:spacing w:val="-6"/>
          <w:sz w:val="28"/>
          <w:szCs w:val="28"/>
        </w:rPr>
        <w:t xml:space="preserve">: </w:t>
      </w:r>
      <w:r w:rsidR="0047471C" w:rsidRPr="006B5272">
        <w:rPr>
          <w:sz w:val="28"/>
          <w:szCs w:val="28"/>
        </w:rPr>
        <w:t xml:space="preserve">115184, г. Москва, </w:t>
      </w:r>
      <w:proofErr w:type="spellStart"/>
      <w:r w:rsidR="0047471C" w:rsidRPr="006B5272">
        <w:rPr>
          <w:sz w:val="28"/>
          <w:szCs w:val="28"/>
        </w:rPr>
        <w:t>Озерковская</w:t>
      </w:r>
      <w:proofErr w:type="spellEnd"/>
      <w:r w:rsidR="0047471C" w:rsidRPr="006B5272">
        <w:rPr>
          <w:sz w:val="28"/>
          <w:szCs w:val="28"/>
        </w:rPr>
        <w:t xml:space="preserve"> </w:t>
      </w:r>
      <w:proofErr w:type="spellStart"/>
      <w:r w:rsidR="0047471C" w:rsidRPr="006B5272">
        <w:rPr>
          <w:sz w:val="28"/>
          <w:szCs w:val="28"/>
        </w:rPr>
        <w:t>наб</w:t>
      </w:r>
      <w:proofErr w:type="spellEnd"/>
      <w:r w:rsidR="0047471C" w:rsidRPr="006B5272">
        <w:rPr>
          <w:sz w:val="28"/>
          <w:szCs w:val="28"/>
        </w:rPr>
        <w:t>., д. 28, стр. 3</w:t>
      </w:r>
      <w:r w:rsidR="0047471C">
        <w:rPr>
          <w:sz w:val="28"/>
          <w:szCs w:val="28"/>
        </w:rPr>
        <w:t xml:space="preserve">, </w:t>
      </w:r>
      <w:r w:rsidR="0047471C" w:rsidRPr="00C12007">
        <w:rPr>
          <w:spacing w:val="-6"/>
          <w:sz w:val="28"/>
          <w:szCs w:val="28"/>
        </w:rPr>
        <w:t>«</w:t>
      </w:r>
      <w:r w:rsidR="008C7656">
        <w:rPr>
          <w:spacing w:val="-6"/>
          <w:sz w:val="28"/>
          <w:szCs w:val="28"/>
        </w:rPr>
        <w:t>2</w:t>
      </w:r>
      <w:r w:rsidR="005C6447">
        <w:rPr>
          <w:spacing w:val="-6"/>
          <w:sz w:val="28"/>
          <w:szCs w:val="28"/>
        </w:rPr>
        <w:t>6</w:t>
      </w:r>
      <w:r w:rsidR="0047471C" w:rsidRPr="00C12007">
        <w:rPr>
          <w:spacing w:val="-6"/>
          <w:sz w:val="28"/>
          <w:szCs w:val="28"/>
        </w:rPr>
        <w:t xml:space="preserve">» </w:t>
      </w:r>
      <w:r w:rsidR="008C7656">
        <w:rPr>
          <w:spacing w:val="-6"/>
          <w:sz w:val="28"/>
          <w:szCs w:val="28"/>
        </w:rPr>
        <w:t>ноября</w:t>
      </w:r>
      <w:r w:rsidR="0047471C" w:rsidRPr="00C12007">
        <w:rPr>
          <w:spacing w:val="-6"/>
          <w:sz w:val="28"/>
          <w:szCs w:val="28"/>
        </w:rPr>
        <w:t xml:space="preserve"> 20</w:t>
      </w:r>
      <w:r w:rsidR="0047471C" w:rsidRPr="0047471C">
        <w:rPr>
          <w:spacing w:val="-6"/>
          <w:sz w:val="28"/>
          <w:szCs w:val="28"/>
        </w:rPr>
        <w:t>12</w:t>
      </w:r>
      <w:r w:rsidR="0047471C">
        <w:rPr>
          <w:spacing w:val="-6"/>
          <w:sz w:val="28"/>
          <w:szCs w:val="28"/>
        </w:rPr>
        <w:t xml:space="preserve"> года, 11-00 (время московское).</w:t>
      </w:r>
    </w:p>
    <w:p w:rsidR="00C87330" w:rsidRPr="0047471C"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47471C">
        <w:rPr>
          <w:spacing w:val="-6"/>
          <w:sz w:val="28"/>
          <w:szCs w:val="28"/>
        </w:rPr>
        <w:t xml:space="preserve">Место и дата </w:t>
      </w:r>
      <w:r w:rsidR="00822AB6" w:rsidRPr="0047471C">
        <w:rPr>
          <w:spacing w:val="-6"/>
          <w:sz w:val="28"/>
          <w:szCs w:val="28"/>
        </w:rPr>
        <w:t>проведения отборочной стадии</w:t>
      </w:r>
      <w:r w:rsidR="0047471C">
        <w:rPr>
          <w:spacing w:val="-6"/>
          <w:sz w:val="28"/>
          <w:szCs w:val="28"/>
        </w:rPr>
        <w:t>:</w:t>
      </w:r>
      <w:r w:rsidRPr="0047471C">
        <w:rPr>
          <w:spacing w:val="-6"/>
          <w:sz w:val="28"/>
          <w:szCs w:val="28"/>
        </w:rPr>
        <w:t xml:space="preserve"> </w:t>
      </w:r>
      <w:r w:rsidR="0047471C" w:rsidRPr="006B5272">
        <w:rPr>
          <w:sz w:val="28"/>
          <w:szCs w:val="28"/>
        </w:rPr>
        <w:t xml:space="preserve">115184, г. Москва, </w:t>
      </w:r>
      <w:proofErr w:type="spellStart"/>
      <w:r w:rsidR="0047471C" w:rsidRPr="006B5272">
        <w:rPr>
          <w:sz w:val="28"/>
          <w:szCs w:val="28"/>
        </w:rPr>
        <w:t>Озерковская</w:t>
      </w:r>
      <w:proofErr w:type="spellEnd"/>
      <w:r w:rsidR="0047471C" w:rsidRPr="006B5272">
        <w:rPr>
          <w:sz w:val="28"/>
          <w:szCs w:val="28"/>
        </w:rPr>
        <w:t xml:space="preserve"> </w:t>
      </w:r>
      <w:proofErr w:type="spellStart"/>
      <w:r w:rsidR="0047471C" w:rsidRPr="006B5272">
        <w:rPr>
          <w:sz w:val="28"/>
          <w:szCs w:val="28"/>
        </w:rPr>
        <w:t>наб</w:t>
      </w:r>
      <w:proofErr w:type="spellEnd"/>
      <w:r w:rsidR="0047471C" w:rsidRPr="006B5272">
        <w:rPr>
          <w:sz w:val="28"/>
          <w:szCs w:val="28"/>
        </w:rPr>
        <w:t>., д. 28, стр. 3</w:t>
      </w:r>
      <w:r w:rsidR="0047471C">
        <w:rPr>
          <w:sz w:val="28"/>
          <w:szCs w:val="28"/>
        </w:rPr>
        <w:t xml:space="preserve">, </w:t>
      </w:r>
      <w:r w:rsidR="0047471C" w:rsidRPr="00C12007">
        <w:rPr>
          <w:spacing w:val="-6"/>
          <w:sz w:val="28"/>
          <w:szCs w:val="28"/>
        </w:rPr>
        <w:t>«</w:t>
      </w:r>
      <w:r w:rsidR="005C6447">
        <w:rPr>
          <w:spacing w:val="-6"/>
          <w:sz w:val="28"/>
          <w:szCs w:val="28"/>
        </w:rPr>
        <w:t>03</w:t>
      </w:r>
      <w:r w:rsidR="008C7656">
        <w:rPr>
          <w:spacing w:val="-6"/>
          <w:sz w:val="28"/>
          <w:szCs w:val="28"/>
        </w:rPr>
        <w:t xml:space="preserve">» </w:t>
      </w:r>
      <w:r w:rsidR="0047471C" w:rsidRPr="00C12007">
        <w:rPr>
          <w:spacing w:val="-6"/>
          <w:sz w:val="28"/>
          <w:szCs w:val="28"/>
        </w:rPr>
        <w:t xml:space="preserve"> </w:t>
      </w:r>
      <w:r w:rsidR="005C6447">
        <w:rPr>
          <w:spacing w:val="-6"/>
          <w:sz w:val="28"/>
          <w:szCs w:val="28"/>
        </w:rPr>
        <w:t>декабря</w:t>
      </w:r>
      <w:r w:rsidR="008C7656">
        <w:rPr>
          <w:spacing w:val="-6"/>
          <w:sz w:val="28"/>
          <w:szCs w:val="28"/>
        </w:rPr>
        <w:t xml:space="preserve"> </w:t>
      </w:r>
      <w:r w:rsidR="0047471C" w:rsidRPr="00C12007">
        <w:rPr>
          <w:spacing w:val="-6"/>
          <w:sz w:val="28"/>
          <w:szCs w:val="28"/>
        </w:rPr>
        <w:t>20</w:t>
      </w:r>
      <w:r w:rsidR="0047471C" w:rsidRPr="0047471C">
        <w:rPr>
          <w:spacing w:val="-6"/>
          <w:sz w:val="28"/>
          <w:szCs w:val="28"/>
        </w:rPr>
        <w:t>12</w:t>
      </w:r>
      <w:r w:rsidR="0047471C">
        <w:rPr>
          <w:spacing w:val="-6"/>
          <w:sz w:val="28"/>
          <w:szCs w:val="28"/>
        </w:rPr>
        <w:t xml:space="preserve"> года</w:t>
      </w:r>
    </w:p>
    <w:p w:rsidR="0047471C"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47471C">
        <w:rPr>
          <w:spacing w:val="-6"/>
          <w:sz w:val="28"/>
          <w:szCs w:val="28"/>
        </w:rPr>
        <w:t>Место и дата подведения итогов конкурса</w:t>
      </w:r>
      <w:r w:rsidR="0047471C">
        <w:rPr>
          <w:spacing w:val="-6"/>
          <w:sz w:val="28"/>
          <w:szCs w:val="28"/>
        </w:rPr>
        <w:t>:</w:t>
      </w:r>
      <w:r w:rsidRPr="0047471C">
        <w:rPr>
          <w:spacing w:val="-6"/>
          <w:sz w:val="28"/>
          <w:szCs w:val="28"/>
        </w:rPr>
        <w:t xml:space="preserve"> </w:t>
      </w:r>
      <w:r w:rsidR="0047471C" w:rsidRPr="006B5272">
        <w:rPr>
          <w:sz w:val="28"/>
          <w:szCs w:val="28"/>
        </w:rPr>
        <w:t xml:space="preserve">115184, г. Москва, </w:t>
      </w:r>
      <w:proofErr w:type="spellStart"/>
      <w:r w:rsidR="0047471C" w:rsidRPr="006B5272">
        <w:rPr>
          <w:sz w:val="28"/>
          <w:szCs w:val="28"/>
        </w:rPr>
        <w:t>Озерковская</w:t>
      </w:r>
      <w:proofErr w:type="spellEnd"/>
      <w:r w:rsidR="0047471C" w:rsidRPr="006B5272">
        <w:rPr>
          <w:sz w:val="28"/>
          <w:szCs w:val="28"/>
        </w:rPr>
        <w:t xml:space="preserve"> </w:t>
      </w:r>
      <w:proofErr w:type="spellStart"/>
      <w:r w:rsidR="0047471C" w:rsidRPr="006B5272">
        <w:rPr>
          <w:sz w:val="28"/>
          <w:szCs w:val="28"/>
        </w:rPr>
        <w:t>наб</w:t>
      </w:r>
      <w:proofErr w:type="spellEnd"/>
      <w:r w:rsidR="0047471C" w:rsidRPr="006B5272">
        <w:rPr>
          <w:sz w:val="28"/>
          <w:szCs w:val="28"/>
        </w:rPr>
        <w:t>., д. 28, стр. 3</w:t>
      </w:r>
      <w:r w:rsidR="0047471C">
        <w:rPr>
          <w:sz w:val="28"/>
          <w:szCs w:val="28"/>
        </w:rPr>
        <w:t xml:space="preserve">, </w:t>
      </w:r>
      <w:r w:rsidR="0047471C" w:rsidRPr="00C12007">
        <w:rPr>
          <w:spacing w:val="-6"/>
          <w:sz w:val="28"/>
          <w:szCs w:val="28"/>
        </w:rPr>
        <w:t>«</w:t>
      </w:r>
      <w:r w:rsidR="008C7656">
        <w:rPr>
          <w:spacing w:val="-6"/>
          <w:sz w:val="28"/>
          <w:szCs w:val="28"/>
        </w:rPr>
        <w:t>05</w:t>
      </w:r>
      <w:r w:rsidR="0047471C" w:rsidRPr="00C12007">
        <w:rPr>
          <w:spacing w:val="-6"/>
          <w:sz w:val="28"/>
          <w:szCs w:val="28"/>
        </w:rPr>
        <w:t xml:space="preserve">» </w:t>
      </w:r>
      <w:r w:rsidR="008C7656">
        <w:rPr>
          <w:spacing w:val="-6"/>
          <w:sz w:val="28"/>
          <w:szCs w:val="28"/>
        </w:rPr>
        <w:t>декабря</w:t>
      </w:r>
      <w:r w:rsidR="0047471C" w:rsidRPr="00C12007">
        <w:rPr>
          <w:spacing w:val="-6"/>
          <w:sz w:val="28"/>
          <w:szCs w:val="28"/>
        </w:rPr>
        <w:t xml:space="preserve"> 20</w:t>
      </w:r>
      <w:r w:rsidR="0047471C" w:rsidRPr="0047471C">
        <w:rPr>
          <w:spacing w:val="-6"/>
          <w:sz w:val="28"/>
          <w:szCs w:val="28"/>
        </w:rPr>
        <w:t>12</w:t>
      </w:r>
      <w:r w:rsidR="0047471C">
        <w:rPr>
          <w:spacing w:val="-6"/>
          <w:sz w:val="28"/>
          <w:szCs w:val="28"/>
        </w:rPr>
        <w:t xml:space="preserve"> года</w:t>
      </w:r>
      <w:r w:rsidR="0047471C" w:rsidRPr="0047471C">
        <w:rPr>
          <w:spacing w:val="-6"/>
          <w:sz w:val="28"/>
          <w:szCs w:val="28"/>
        </w:rPr>
        <w:t xml:space="preserve"> </w:t>
      </w:r>
    </w:p>
    <w:p w:rsidR="0047471C" w:rsidRDefault="007C12A6" w:rsidP="0047471C">
      <w:pPr>
        <w:numPr>
          <w:ilvl w:val="0"/>
          <w:numId w:val="6"/>
        </w:numPr>
        <w:tabs>
          <w:tab w:val="clear" w:pos="720"/>
          <w:tab w:val="num" w:pos="480"/>
          <w:tab w:val="left" w:pos="1134"/>
        </w:tabs>
        <w:ind w:left="0" w:right="153" w:firstLine="709"/>
        <w:contextualSpacing/>
        <w:jc w:val="both"/>
        <w:rPr>
          <w:sz w:val="28"/>
          <w:szCs w:val="28"/>
        </w:rPr>
      </w:pPr>
      <w:r w:rsidRPr="0047471C">
        <w:rPr>
          <w:spacing w:val="-6"/>
          <w:sz w:val="28"/>
          <w:szCs w:val="28"/>
        </w:rPr>
        <w:t>Срок</w:t>
      </w:r>
      <w:r w:rsidR="00C87330" w:rsidRPr="0047471C">
        <w:rPr>
          <w:spacing w:val="-6"/>
          <w:sz w:val="28"/>
          <w:szCs w:val="28"/>
        </w:rPr>
        <w:t xml:space="preserve"> заключения договора</w:t>
      </w:r>
      <w:r w:rsidR="00822AB6" w:rsidRPr="0047471C">
        <w:rPr>
          <w:spacing w:val="-6"/>
          <w:sz w:val="28"/>
          <w:szCs w:val="28"/>
        </w:rPr>
        <w:t xml:space="preserve"> после определения победителя конкурса</w:t>
      </w:r>
      <w:r w:rsidR="0047471C">
        <w:rPr>
          <w:spacing w:val="-6"/>
          <w:sz w:val="28"/>
          <w:szCs w:val="28"/>
        </w:rPr>
        <w:t>:</w:t>
      </w:r>
      <w:r w:rsidRPr="0047471C">
        <w:rPr>
          <w:spacing w:val="-6"/>
          <w:sz w:val="28"/>
          <w:szCs w:val="28"/>
        </w:rPr>
        <w:t xml:space="preserve"> </w:t>
      </w:r>
      <w:r w:rsidR="0047471C" w:rsidRPr="006B5272">
        <w:rPr>
          <w:sz w:val="28"/>
          <w:szCs w:val="28"/>
        </w:rPr>
        <w:t>договор заключается в </w:t>
      </w:r>
      <w:r w:rsidR="0047471C" w:rsidRPr="006B5272">
        <w:rPr>
          <w:bCs/>
          <w:sz w:val="28"/>
          <w:szCs w:val="28"/>
        </w:rPr>
        <w:t>течение 20 (двадцати) дней, но не</w:t>
      </w:r>
      <w:r w:rsidR="0047471C" w:rsidRPr="006B5272">
        <w:rPr>
          <w:sz w:val="28"/>
          <w:szCs w:val="28"/>
        </w:rPr>
        <w:t xml:space="preserve"> ранее чем через 10 (десять) дней после размещения протокола подведения итогов </w:t>
      </w:r>
      <w:r w:rsidR="005E50DB">
        <w:rPr>
          <w:sz w:val="28"/>
          <w:szCs w:val="28"/>
        </w:rPr>
        <w:t>конкурса</w:t>
      </w:r>
      <w:r w:rsidR="0047471C" w:rsidRPr="006B5272">
        <w:rPr>
          <w:sz w:val="28"/>
          <w:szCs w:val="28"/>
        </w:rPr>
        <w:t xml:space="preserve"> или признания </w:t>
      </w:r>
      <w:r w:rsidR="005E50DB">
        <w:rPr>
          <w:sz w:val="28"/>
          <w:szCs w:val="28"/>
        </w:rPr>
        <w:t>конкурса</w:t>
      </w:r>
      <w:r w:rsidR="0047471C" w:rsidRPr="006B5272">
        <w:rPr>
          <w:sz w:val="28"/>
          <w:szCs w:val="28"/>
        </w:rPr>
        <w:t xml:space="preserve"> несостоявшимся на официальном сайте и на ЭТП.</w:t>
      </w:r>
    </w:p>
    <w:p w:rsidR="0047471C" w:rsidRPr="0047471C" w:rsidRDefault="007C12A6" w:rsidP="0047471C">
      <w:pPr>
        <w:numPr>
          <w:ilvl w:val="0"/>
          <w:numId w:val="6"/>
        </w:numPr>
        <w:tabs>
          <w:tab w:val="clear" w:pos="720"/>
          <w:tab w:val="num" w:pos="480"/>
          <w:tab w:val="left" w:pos="1134"/>
        </w:tabs>
        <w:ind w:left="0" w:right="153" w:firstLine="709"/>
        <w:contextualSpacing/>
        <w:jc w:val="both"/>
        <w:rPr>
          <w:sz w:val="28"/>
          <w:szCs w:val="28"/>
        </w:rPr>
      </w:pPr>
      <w:r w:rsidRPr="0047471C">
        <w:rPr>
          <w:spacing w:val="-6"/>
          <w:sz w:val="28"/>
          <w:szCs w:val="28"/>
        </w:rPr>
        <w:t>Форма, размер и срок предоставления обеспечения</w:t>
      </w:r>
      <w:r w:rsidR="00C87330" w:rsidRPr="0047471C">
        <w:rPr>
          <w:spacing w:val="-6"/>
          <w:sz w:val="28"/>
          <w:szCs w:val="28"/>
        </w:rPr>
        <w:t xml:space="preserve"> исполнения договора</w:t>
      </w:r>
      <w:r w:rsidR="0047471C" w:rsidRPr="0047471C">
        <w:rPr>
          <w:spacing w:val="-6"/>
          <w:sz w:val="28"/>
          <w:szCs w:val="28"/>
        </w:rPr>
        <w:t>:</w:t>
      </w:r>
      <w:r w:rsidR="00C87330" w:rsidRPr="0047471C">
        <w:rPr>
          <w:i/>
          <w:spacing w:val="-6"/>
          <w:sz w:val="28"/>
          <w:szCs w:val="28"/>
        </w:rPr>
        <w:t xml:space="preserve"> </w:t>
      </w:r>
      <w:r w:rsidR="0047471C" w:rsidRPr="0047471C">
        <w:rPr>
          <w:spacing w:val="-6"/>
          <w:sz w:val="28"/>
          <w:szCs w:val="28"/>
        </w:rPr>
        <w:t>16.1. Форма – обеспечение исполнения обязательств по возврату аванса по договору.</w:t>
      </w:r>
    </w:p>
    <w:p w:rsidR="0047471C" w:rsidRPr="006B5272" w:rsidRDefault="0047471C" w:rsidP="0047471C">
      <w:pPr>
        <w:tabs>
          <w:tab w:val="left" w:pos="1134"/>
        </w:tabs>
        <w:ind w:firstLine="709"/>
        <w:contextualSpacing/>
        <w:jc w:val="both"/>
        <w:rPr>
          <w:spacing w:val="-6"/>
          <w:sz w:val="28"/>
          <w:szCs w:val="28"/>
        </w:rPr>
      </w:pPr>
      <w:r w:rsidRPr="006B5272">
        <w:rPr>
          <w:spacing w:val="-6"/>
          <w:sz w:val="28"/>
          <w:szCs w:val="28"/>
        </w:rPr>
        <w:t>Размер обеспечения возврата аванса устанавливается в размере аванса по договору (не более 50 % цены по договору).</w:t>
      </w:r>
    </w:p>
    <w:p w:rsidR="0047471C" w:rsidRPr="006B5272" w:rsidRDefault="0047471C" w:rsidP="0047471C">
      <w:pPr>
        <w:tabs>
          <w:tab w:val="left" w:pos="1134"/>
        </w:tabs>
        <w:ind w:firstLine="709"/>
        <w:contextualSpacing/>
        <w:jc w:val="both"/>
        <w:rPr>
          <w:spacing w:val="-6"/>
          <w:sz w:val="28"/>
          <w:szCs w:val="28"/>
        </w:rPr>
      </w:pPr>
      <w:r w:rsidRPr="006B5272">
        <w:rPr>
          <w:spacing w:val="-6"/>
          <w:sz w:val="28"/>
          <w:szCs w:val="28"/>
        </w:rPr>
        <w:t>Обеспечение исполнения обязательств по возврату аванса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заключения договора.</w:t>
      </w:r>
    </w:p>
    <w:p w:rsidR="0047471C" w:rsidRPr="006B5272" w:rsidRDefault="0047471C" w:rsidP="0047471C">
      <w:pPr>
        <w:tabs>
          <w:tab w:val="left" w:pos="1134"/>
        </w:tabs>
        <w:ind w:firstLine="709"/>
        <w:contextualSpacing/>
        <w:jc w:val="both"/>
        <w:rPr>
          <w:spacing w:val="-6"/>
          <w:sz w:val="28"/>
          <w:szCs w:val="28"/>
        </w:rPr>
      </w:pPr>
      <w:r w:rsidRPr="006B5272">
        <w:rPr>
          <w:spacing w:val="-6"/>
          <w:sz w:val="28"/>
          <w:szCs w:val="28"/>
        </w:rPr>
        <w:t>1</w:t>
      </w:r>
      <w:r>
        <w:rPr>
          <w:spacing w:val="-6"/>
          <w:sz w:val="28"/>
          <w:szCs w:val="28"/>
        </w:rPr>
        <w:t xml:space="preserve">6.2. </w:t>
      </w:r>
      <w:r w:rsidRPr="006B5272">
        <w:rPr>
          <w:spacing w:val="-6"/>
          <w:sz w:val="28"/>
          <w:szCs w:val="28"/>
        </w:rPr>
        <w:t>Форма – обеспечение исполнения обязательств по договору.</w:t>
      </w:r>
    </w:p>
    <w:p w:rsidR="0047471C" w:rsidRPr="006B5272" w:rsidRDefault="0047471C" w:rsidP="0047471C">
      <w:pPr>
        <w:tabs>
          <w:tab w:val="left" w:pos="1134"/>
        </w:tabs>
        <w:ind w:firstLine="709"/>
        <w:contextualSpacing/>
        <w:jc w:val="both"/>
        <w:rPr>
          <w:spacing w:val="-6"/>
          <w:sz w:val="28"/>
          <w:szCs w:val="28"/>
        </w:rPr>
      </w:pPr>
      <w:r w:rsidRPr="006B5272">
        <w:rPr>
          <w:spacing w:val="-6"/>
          <w:sz w:val="28"/>
          <w:szCs w:val="28"/>
        </w:rPr>
        <w:t>Размер обеспечения  устанавливается в размере 25% от цены договора, заключаемого по результатам закупки.</w:t>
      </w:r>
    </w:p>
    <w:p w:rsidR="0047471C" w:rsidRPr="006B5272" w:rsidRDefault="0047471C" w:rsidP="0047471C">
      <w:pPr>
        <w:tabs>
          <w:tab w:val="left" w:pos="1134"/>
        </w:tabs>
        <w:ind w:firstLine="709"/>
        <w:contextualSpacing/>
        <w:jc w:val="both"/>
        <w:rPr>
          <w:spacing w:val="-6"/>
          <w:sz w:val="28"/>
          <w:szCs w:val="28"/>
        </w:rPr>
      </w:pPr>
      <w:r w:rsidRPr="006B5272">
        <w:rPr>
          <w:spacing w:val="-6"/>
          <w:sz w:val="28"/>
          <w:szCs w:val="28"/>
        </w:rPr>
        <w:t>Обеспечение исполнения обязательств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заключения договора.</w:t>
      </w:r>
    </w:p>
    <w:p w:rsidR="00C87330" w:rsidRPr="0047471C" w:rsidRDefault="00C87330" w:rsidP="00C87330">
      <w:pPr>
        <w:numPr>
          <w:ilvl w:val="0"/>
          <w:numId w:val="6"/>
        </w:numPr>
        <w:tabs>
          <w:tab w:val="clear" w:pos="720"/>
          <w:tab w:val="num" w:pos="480"/>
          <w:tab w:val="left" w:pos="1134"/>
        </w:tabs>
        <w:ind w:left="0" w:firstLine="709"/>
        <w:contextualSpacing/>
        <w:jc w:val="both"/>
        <w:rPr>
          <w:sz w:val="28"/>
          <w:szCs w:val="28"/>
        </w:rPr>
      </w:pPr>
      <w:r w:rsidRPr="0047471C">
        <w:rPr>
          <w:sz w:val="28"/>
          <w:szCs w:val="28"/>
        </w:rPr>
        <w:t xml:space="preserve">Организатор конкурса вправе отказаться от проведения конкурса не позднее не позднее, чем за </w:t>
      </w:r>
      <w:r w:rsidR="0047471C" w:rsidRPr="0047471C">
        <w:rPr>
          <w:sz w:val="28"/>
          <w:szCs w:val="28"/>
        </w:rPr>
        <w:t>один</w:t>
      </w:r>
      <w:r w:rsidRPr="0047471C">
        <w:rPr>
          <w:sz w:val="28"/>
          <w:szCs w:val="28"/>
        </w:rPr>
        <w:t xml:space="preserve"> д</w:t>
      </w:r>
      <w:r w:rsidR="0047471C" w:rsidRPr="0047471C">
        <w:rPr>
          <w:sz w:val="28"/>
          <w:szCs w:val="28"/>
        </w:rPr>
        <w:t>ень</w:t>
      </w:r>
      <w:r w:rsidRPr="0047471C">
        <w:rPr>
          <w:sz w:val="28"/>
          <w:szCs w:val="28"/>
        </w:rPr>
        <w:t xml:space="preserve"> до даты окончания срока подачи заявок на участие в конкурсе, не неся никакой ответственности перед участниками </w:t>
      </w:r>
      <w:r w:rsidR="00FF5992" w:rsidRPr="0047471C">
        <w:rPr>
          <w:sz w:val="28"/>
          <w:szCs w:val="28"/>
        </w:rPr>
        <w:t>конкурса</w:t>
      </w:r>
      <w:r w:rsidRPr="0047471C">
        <w:rPr>
          <w:sz w:val="28"/>
          <w:szCs w:val="28"/>
        </w:rPr>
        <w:t xml:space="preserve"> или третьими лицами, которым такое действие может принести убытки.</w:t>
      </w:r>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Остальные и более подробные условия конкурса содержатся в конкурсной документации</w:t>
      </w:r>
      <w:r w:rsidR="008F68A0" w:rsidRPr="008F68A0">
        <w:rPr>
          <w:sz w:val="28"/>
          <w:szCs w:val="28"/>
        </w:rPr>
        <w:t>, являющейся неотъемлемым приложением к данному извещению.</w:t>
      </w:r>
    </w:p>
    <w:p w:rsidR="00C87330" w:rsidRPr="00C12007" w:rsidRDefault="00C87330" w:rsidP="00C14669">
      <w:pPr>
        <w:pStyle w:val="10"/>
        <w:numPr>
          <w:ilvl w:val="0"/>
          <w:numId w:val="0"/>
        </w:numPr>
        <w:jc w:val="center"/>
        <w:rPr>
          <w:b/>
          <w:sz w:val="28"/>
          <w:szCs w:val="28"/>
        </w:rPr>
      </w:pPr>
      <w:r w:rsidRPr="00C12007">
        <w:rPr>
          <w:sz w:val="28"/>
          <w:szCs w:val="28"/>
        </w:rPr>
        <w:br w:type="page"/>
      </w:r>
      <w:bookmarkStart w:id="4" w:name="_Toc338763997"/>
      <w:r w:rsidR="00C14669" w:rsidRPr="00C12007">
        <w:rPr>
          <w:b/>
          <w:sz w:val="28"/>
          <w:szCs w:val="28"/>
        </w:rPr>
        <w:t>ЧАСТЬ 1</w:t>
      </w:r>
      <w:bookmarkEnd w:id="4"/>
    </w:p>
    <w:p w:rsidR="00C14669" w:rsidRPr="00C12007" w:rsidRDefault="00C14669" w:rsidP="00C14669"/>
    <w:p w:rsidR="0047471C" w:rsidRPr="00C12007" w:rsidRDefault="0047471C" w:rsidP="0047471C">
      <w:pPr>
        <w:pStyle w:val="10"/>
        <w:numPr>
          <w:ilvl w:val="1"/>
          <w:numId w:val="6"/>
        </w:numPr>
        <w:tabs>
          <w:tab w:val="clear" w:pos="1440"/>
          <w:tab w:val="num" w:pos="1134"/>
        </w:tabs>
        <w:ind w:hanging="731"/>
        <w:jc w:val="left"/>
        <w:rPr>
          <w:sz w:val="28"/>
          <w:szCs w:val="28"/>
        </w:rPr>
      </w:pPr>
      <w:bookmarkStart w:id="5" w:name="_Ref317259002"/>
      <w:bookmarkStart w:id="6" w:name="_Toc335221244"/>
      <w:bookmarkStart w:id="7" w:name="_Toc338763998"/>
      <w:r w:rsidRPr="00C12007">
        <w:rPr>
          <w:sz w:val="28"/>
          <w:szCs w:val="28"/>
        </w:rPr>
        <w:t>ТЕРМИНЫ И ОПРЕДЕЛЕНИЯ</w:t>
      </w:r>
      <w:bookmarkEnd w:id="5"/>
      <w:bookmarkEnd w:id="6"/>
      <w:bookmarkEnd w:id="7"/>
    </w:p>
    <w:p w:rsidR="0047471C" w:rsidRPr="00C12007" w:rsidRDefault="0047471C" w:rsidP="0047471C">
      <w:pPr>
        <w:ind w:firstLine="709"/>
        <w:jc w:val="both"/>
        <w:rPr>
          <w:sz w:val="28"/>
          <w:szCs w:val="28"/>
        </w:rPr>
      </w:pPr>
      <w:r w:rsidRPr="00C12007">
        <w:rPr>
          <w:b/>
          <w:sz w:val="28"/>
          <w:szCs w:val="28"/>
        </w:rPr>
        <w:t>Заказчик</w:t>
      </w:r>
      <w:r w:rsidRPr="00C12007">
        <w:rPr>
          <w:sz w:val="28"/>
          <w:szCs w:val="28"/>
        </w:rPr>
        <w:t xml:space="preserve"> – организация атомной отрасли, указанная в пункте </w:t>
      </w:r>
      <w:fldSimple w:instr=" REF _Ref317249928 \r \h  \* MERGEFORMAT ">
        <w:r w:rsidR="00BD6C51" w:rsidRPr="00BD6C51">
          <w:rPr>
            <w:sz w:val="28"/>
            <w:szCs w:val="28"/>
          </w:rPr>
          <w:t>5</w:t>
        </w:r>
      </w:fldSimple>
      <w:r w:rsidRPr="00C12007">
        <w:rPr>
          <w:sz w:val="28"/>
          <w:szCs w:val="28"/>
        </w:rPr>
        <w:t xml:space="preserve"> раздела </w:t>
      </w:r>
      <w:fldSimple w:instr=" REF _Ref317250097 \r \h  \* MERGEFORMAT ">
        <w:r w:rsidR="00BD6C51" w:rsidRPr="00BD6C51">
          <w:rPr>
            <w:sz w:val="28"/>
            <w:szCs w:val="28"/>
          </w:rPr>
          <w:t>5</w:t>
        </w:r>
      </w:fldSimple>
      <w:r w:rsidRPr="00C12007">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7471C" w:rsidRPr="00C12007" w:rsidRDefault="0047471C" w:rsidP="0047471C">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47471C" w:rsidRPr="00C12007" w:rsidRDefault="0047471C" w:rsidP="0047471C">
      <w:pPr>
        <w:ind w:firstLine="709"/>
        <w:jc w:val="both"/>
        <w:rPr>
          <w:sz w:val="28"/>
          <w:szCs w:val="28"/>
        </w:rPr>
      </w:pPr>
      <w:r w:rsidRPr="00C12007">
        <w:rPr>
          <w:b/>
          <w:sz w:val="28"/>
          <w:szCs w:val="28"/>
        </w:rPr>
        <w:t>Лот</w:t>
      </w:r>
      <w:r w:rsidRPr="00C12007">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47471C" w:rsidRPr="00C12007" w:rsidRDefault="0047471C" w:rsidP="0047471C">
      <w:pPr>
        <w:ind w:firstLine="709"/>
        <w:jc w:val="both"/>
        <w:rPr>
          <w:szCs w:val="28"/>
        </w:rPr>
      </w:pPr>
      <w:r w:rsidRPr="00C12007">
        <w:rPr>
          <w:b/>
          <w:sz w:val="28"/>
          <w:szCs w:val="28"/>
        </w:rPr>
        <w:t>Начальная (максимальная) цена договора</w:t>
      </w:r>
      <w:r>
        <w:rPr>
          <w:b/>
          <w:sz w:val="28"/>
          <w:szCs w:val="28"/>
        </w:rPr>
        <w:t xml:space="preserve"> </w:t>
      </w:r>
      <w:r w:rsidRPr="00C12007">
        <w:rPr>
          <w:sz w:val="28"/>
          <w:szCs w:val="28"/>
        </w:rPr>
        <w:t xml:space="preserve">– указанная в пункте </w:t>
      </w:r>
      <w:fldSimple w:instr=" REF _Ref317250440 \r \h  \* MERGEFORMAT ">
        <w:r w:rsidR="00BD6C51" w:rsidRPr="00BD6C51">
          <w:rPr>
            <w:sz w:val="28"/>
            <w:szCs w:val="28"/>
          </w:rPr>
          <w:t>10</w:t>
        </w:r>
      </w:fldSimple>
      <w:r w:rsidRPr="00C12007">
        <w:rPr>
          <w:sz w:val="28"/>
          <w:szCs w:val="28"/>
        </w:rPr>
        <w:t xml:space="preserve"> раздела </w:t>
      </w:r>
      <w:fldSimple w:instr=" REF _Ref317250449 \r \h  \* MERGEFORMAT ">
        <w:r w:rsidR="00BD6C51" w:rsidRPr="00BD6C51">
          <w:rPr>
            <w:sz w:val="28"/>
            <w:szCs w:val="28"/>
          </w:rPr>
          <w:t>5</w:t>
        </w:r>
      </w:fldSimple>
      <w:r w:rsidRPr="00C12007">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7471C" w:rsidRPr="00C12007" w:rsidRDefault="0047471C" w:rsidP="0047471C">
      <w:pPr>
        <w:ind w:firstLine="709"/>
        <w:jc w:val="both"/>
      </w:pPr>
      <w:r w:rsidRPr="00C12007">
        <w:rPr>
          <w:b/>
          <w:sz w:val="28"/>
          <w:szCs w:val="28"/>
        </w:rPr>
        <w:t xml:space="preserve">Оператор электронной торговой площадки </w:t>
      </w:r>
      <w:r w:rsidRPr="00C12007">
        <w:rPr>
          <w:sz w:val="28"/>
          <w:szCs w:val="28"/>
        </w:rPr>
        <w:t>–</w:t>
      </w:r>
      <w:r w:rsidRPr="00C12007">
        <w:t xml:space="preserve"> </w:t>
      </w:r>
      <w:r w:rsidRPr="00C12007">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47471C" w:rsidRPr="00C12007" w:rsidRDefault="0047471C" w:rsidP="0047471C">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BD6C51" w:rsidRPr="00BD6C51">
          <w:rPr>
            <w:sz w:val="28"/>
            <w:szCs w:val="28"/>
          </w:rPr>
          <w:t>6</w:t>
        </w:r>
      </w:fldSimple>
      <w:r w:rsidRPr="00C12007">
        <w:rPr>
          <w:sz w:val="28"/>
          <w:szCs w:val="28"/>
        </w:rPr>
        <w:t xml:space="preserve"> раздела </w:t>
      </w:r>
      <w:fldSimple w:instr=" REF _Ref317250478 \r \h  \* MERGEFORMAT ">
        <w:r w:rsidR="00BD6C51" w:rsidRPr="00BD6C51">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47471C" w:rsidRPr="00C12007" w:rsidRDefault="0047471C" w:rsidP="0047471C">
      <w:pPr>
        <w:ind w:firstLine="720"/>
        <w:rPr>
          <w:b/>
        </w:rPr>
      </w:pPr>
    </w:p>
    <w:p w:rsidR="0047471C" w:rsidRPr="006A7F14" w:rsidRDefault="0047471C" w:rsidP="0047471C">
      <w:pPr>
        <w:ind w:firstLine="720"/>
        <w:jc w:val="both"/>
        <w:rPr>
          <w:sz w:val="28"/>
          <w:szCs w:val="28"/>
        </w:rPr>
      </w:pPr>
      <w:r w:rsidRPr="00C12007">
        <w:rPr>
          <w:b/>
          <w:sz w:val="28"/>
          <w:szCs w:val="28"/>
        </w:rPr>
        <w:t>Официальный сайт</w:t>
      </w:r>
      <w:r w:rsidRPr="00C12007">
        <w:rPr>
          <w:sz w:val="28"/>
          <w:szCs w:val="28"/>
        </w:rPr>
        <w:t xml:space="preserve"> – официальный сайт в информационно-телекоммуникационной сети «Интернет», имеющий адрес </w:t>
      </w:r>
      <w:proofErr w:type="spellStart"/>
      <w:r w:rsidRPr="00C12007">
        <w:rPr>
          <w:rStyle w:val="afa"/>
          <w:color w:val="auto"/>
          <w:sz w:val="28"/>
          <w:szCs w:val="28"/>
        </w:rPr>
        <w:t>www.zakupki</w:t>
      </w:r>
      <w:proofErr w:type="spellEnd"/>
      <w:r w:rsidRPr="00C12007">
        <w:rPr>
          <w:rStyle w:val="afa"/>
          <w:color w:val="auto"/>
          <w:sz w:val="28"/>
          <w:szCs w:val="28"/>
        </w:rPr>
        <w:t>.</w:t>
      </w:r>
      <w:proofErr w:type="spellStart"/>
      <w:r w:rsidRPr="00C12007">
        <w:rPr>
          <w:rStyle w:val="afa"/>
          <w:color w:val="auto"/>
          <w:sz w:val="28"/>
          <w:szCs w:val="28"/>
          <w:lang w:val="en-US"/>
        </w:rPr>
        <w:t>rosatom</w:t>
      </w:r>
      <w:proofErr w:type="spellEnd"/>
      <w:r w:rsidRPr="00C12007">
        <w:rPr>
          <w:rStyle w:val="afa"/>
          <w:color w:val="auto"/>
          <w:sz w:val="28"/>
          <w:szCs w:val="28"/>
        </w:rPr>
        <w:t>.</w:t>
      </w:r>
      <w:proofErr w:type="spellStart"/>
      <w:r w:rsidRPr="00C12007">
        <w:rPr>
          <w:rStyle w:val="afa"/>
          <w:color w:val="auto"/>
          <w:sz w:val="28"/>
          <w:szCs w:val="28"/>
        </w:rPr>
        <w:t>ru</w:t>
      </w:r>
      <w:proofErr w:type="spellEnd"/>
      <w:r w:rsidRPr="00C12007">
        <w:rPr>
          <w:sz w:val="28"/>
          <w:szCs w:val="28"/>
        </w:rPr>
        <w:t>, предназначенный для публикации информации о закупках атомной отрасли.</w:t>
      </w:r>
    </w:p>
    <w:p w:rsidR="0047471C" w:rsidRPr="00C12007" w:rsidRDefault="0047471C" w:rsidP="0047471C">
      <w:pPr>
        <w:ind w:firstLine="709"/>
        <w:jc w:val="both"/>
        <w:rPr>
          <w:sz w:val="28"/>
          <w:szCs w:val="28"/>
        </w:rPr>
      </w:pPr>
    </w:p>
    <w:p w:rsidR="0047471C" w:rsidRPr="00C12007" w:rsidRDefault="0047471C" w:rsidP="0047471C">
      <w:pPr>
        <w:ind w:firstLine="709"/>
        <w:jc w:val="both"/>
        <w:rPr>
          <w:sz w:val="28"/>
          <w:szCs w:val="28"/>
        </w:rPr>
      </w:pPr>
      <w:proofErr w:type="gramStart"/>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47471C" w:rsidRPr="00C12007" w:rsidRDefault="0047471C" w:rsidP="0047471C">
      <w:pPr>
        <w:ind w:firstLine="709"/>
        <w:jc w:val="both"/>
        <w:rPr>
          <w:sz w:val="28"/>
          <w:szCs w:val="28"/>
        </w:rPr>
      </w:pPr>
      <w:r w:rsidRPr="00C12007">
        <w:rPr>
          <w:b/>
          <w:sz w:val="28"/>
          <w:szCs w:val="28"/>
        </w:rPr>
        <w:t>Победитель</w:t>
      </w:r>
      <w:r w:rsidRPr="00C12007">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47471C" w:rsidRPr="00C12007" w:rsidRDefault="0047471C" w:rsidP="0047471C">
      <w:pPr>
        <w:ind w:firstLine="709"/>
        <w:jc w:val="both"/>
        <w:rPr>
          <w:sz w:val="28"/>
          <w:szCs w:val="28"/>
        </w:rPr>
      </w:pPr>
      <w:r w:rsidRPr="007D6BA5">
        <w:rPr>
          <w:sz w:val="28"/>
          <w:szCs w:val="28"/>
        </w:rPr>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r w:rsidRPr="00C12007">
        <w:rPr>
          <w:sz w:val="28"/>
          <w:szCs w:val="28"/>
        </w:rPr>
        <w:t>.</w:t>
      </w:r>
    </w:p>
    <w:p w:rsidR="0047471C" w:rsidRPr="00C12007" w:rsidRDefault="0047471C" w:rsidP="0047471C">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47471C" w:rsidRPr="00C12007" w:rsidRDefault="0047471C" w:rsidP="0047471C">
      <w:pPr>
        <w:ind w:firstLine="709"/>
        <w:jc w:val="both"/>
        <w:rPr>
          <w:b/>
          <w:i/>
        </w:rPr>
      </w:pPr>
      <w:proofErr w:type="gramStart"/>
      <w:r w:rsidRPr="00C12007">
        <w:rPr>
          <w:b/>
          <w:sz w:val="28"/>
          <w:szCs w:val="28"/>
        </w:rPr>
        <w:t>Участник конкурса</w:t>
      </w:r>
      <w:r w:rsidRPr="00C12007">
        <w:rPr>
          <w:sz w:val="28"/>
          <w:szCs w:val="28"/>
        </w:rPr>
        <w:t xml:space="preserve"> – </w:t>
      </w:r>
      <w:r w:rsidRPr="007D6B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w:t>
      </w:r>
      <w:r w:rsidRPr="00C12007">
        <w:rPr>
          <w:sz w:val="28"/>
          <w:szCs w:val="28"/>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12007">
        <w:rPr>
          <w:sz w:val="28"/>
          <w:szCs w:val="28"/>
        </w:rPr>
        <w:t xml:space="preserve"> заявку на участие в конкурсе. Участник конкурса утрачивает свой статус </w:t>
      </w:r>
      <w:r w:rsidRPr="00C12007">
        <w:rPr>
          <w:b/>
          <w:i/>
        </w:rPr>
        <w:t xml:space="preserve"> </w:t>
      </w:r>
      <w:r w:rsidRPr="00C12007">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Pr="00C12007">
        <w:rPr>
          <w:b/>
          <w:i/>
        </w:rPr>
        <w:t>.</w:t>
      </w:r>
    </w:p>
    <w:p w:rsidR="0047471C" w:rsidRPr="00C12007" w:rsidRDefault="0047471C" w:rsidP="0047471C">
      <w:pPr>
        <w:ind w:firstLine="720"/>
        <w:jc w:val="both"/>
        <w:rPr>
          <w:bCs/>
          <w:szCs w:val="28"/>
        </w:rPr>
      </w:pPr>
      <w:bookmarkStart w:id="8"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Pr>
          <w:sz w:val="28"/>
          <w:szCs w:val="28"/>
        </w:rPr>
        <w:t>проведения экспертизы</w:t>
      </w:r>
      <w:r w:rsidRPr="00C12007">
        <w:rPr>
          <w:sz w:val="28"/>
          <w:szCs w:val="28"/>
        </w:rPr>
        <w:t xml:space="preserve"> в рамках данного конкурса.</w:t>
      </w:r>
    </w:p>
    <w:bookmarkEnd w:id="8"/>
    <w:p w:rsidR="0047471C" w:rsidRPr="00C12007" w:rsidRDefault="0047471C" w:rsidP="0047471C">
      <w:pPr>
        <w:ind w:firstLine="709"/>
        <w:jc w:val="both"/>
        <w:rPr>
          <w:szCs w:val="28"/>
        </w:rPr>
      </w:pPr>
      <w:r w:rsidRPr="00C12007">
        <w:rPr>
          <w:b/>
          <w:sz w:val="28"/>
          <w:szCs w:val="28"/>
        </w:rPr>
        <w:t xml:space="preserve">Электронная торговая площадка (ЭТП) </w:t>
      </w:r>
      <w:r w:rsidRPr="00C12007">
        <w:rPr>
          <w:sz w:val="28"/>
          <w:szCs w:val="28"/>
        </w:rPr>
        <w:t>–</w:t>
      </w:r>
      <w:r w:rsidRPr="00C12007">
        <w:rPr>
          <w:b/>
          <w:szCs w:val="28"/>
        </w:rPr>
        <w:t xml:space="preserve"> </w:t>
      </w:r>
      <w:r w:rsidRPr="00C12007">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47471C" w:rsidRPr="00C12007" w:rsidRDefault="0047471C" w:rsidP="0047471C">
      <w:pPr>
        <w:ind w:firstLine="709"/>
        <w:jc w:val="both"/>
      </w:pPr>
      <w:r w:rsidRPr="00C12007">
        <w:rPr>
          <w:b/>
          <w:sz w:val="28"/>
          <w:szCs w:val="28"/>
        </w:rPr>
        <w:t>Электронная форма проведения конкурса</w:t>
      </w:r>
      <w:r w:rsidRPr="00C12007">
        <w:t xml:space="preserve"> </w:t>
      </w:r>
      <w:r w:rsidRPr="00C12007">
        <w:rPr>
          <w:sz w:val="28"/>
          <w:szCs w:val="28"/>
        </w:rPr>
        <w:t>– проведение конкурса с использованием электронной торговой площадки и обменом электронными документами.</w:t>
      </w:r>
    </w:p>
    <w:p w:rsidR="0047471C" w:rsidRPr="00C12007" w:rsidRDefault="0047471C" w:rsidP="0047471C">
      <w:pPr>
        <w:spacing w:after="120"/>
        <w:ind w:firstLine="709"/>
        <w:jc w:val="both"/>
        <w:rPr>
          <w:szCs w:val="28"/>
        </w:rPr>
      </w:pPr>
      <w:r w:rsidRPr="00C12007">
        <w:rPr>
          <w:b/>
          <w:sz w:val="28"/>
          <w:szCs w:val="28"/>
        </w:rPr>
        <w:t>Электронный документ</w:t>
      </w:r>
      <w:r w:rsidRPr="00C12007">
        <w:rPr>
          <w:szCs w:val="28"/>
        </w:rPr>
        <w:t xml:space="preserve"> </w:t>
      </w:r>
      <w:r w:rsidRPr="00C1200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7471C" w:rsidRPr="00C12007" w:rsidRDefault="0047471C" w:rsidP="0047471C">
      <w:pPr>
        <w:pStyle w:val="10"/>
        <w:numPr>
          <w:ilvl w:val="0"/>
          <w:numId w:val="0"/>
        </w:numPr>
        <w:ind w:firstLine="720"/>
        <w:jc w:val="left"/>
        <w:rPr>
          <w:b/>
          <w:sz w:val="28"/>
          <w:szCs w:val="28"/>
        </w:rPr>
      </w:pPr>
      <w:bookmarkStart w:id="9" w:name="_Toc314731698"/>
      <w:bookmarkStart w:id="10" w:name="_Toc335221245"/>
      <w:bookmarkStart w:id="11" w:name="_Toc338763999"/>
      <w:r w:rsidRPr="00C12007">
        <w:rPr>
          <w:b/>
          <w:sz w:val="28"/>
          <w:szCs w:val="28"/>
        </w:rPr>
        <w:t>СОКРАЩЕНИЯ</w:t>
      </w:r>
      <w:bookmarkEnd w:id="9"/>
      <w:bookmarkEnd w:id="10"/>
      <w:bookmarkEnd w:id="11"/>
    </w:p>
    <w:p w:rsidR="0047471C" w:rsidRPr="00C12007" w:rsidRDefault="0047471C" w:rsidP="0047471C">
      <w:pPr>
        <w:ind w:firstLine="720"/>
        <w:jc w:val="both"/>
        <w:rPr>
          <w:sz w:val="28"/>
          <w:szCs w:val="28"/>
        </w:rPr>
      </w:pPr>
      <w:r w:rsidRPr="00C12007">
        <w:rPr>
          <w:sz w:val="28"/>
          <w:szCs w:val="28"/>
        </w:rPr>
        <w:t>АЭС — атомная электростанция.</w:t>
      </w:r>
    </w:p>
    <w:p w:rsidR="0047471C" w:rsidRPr="00C12007" w:rsidRDefault="0047471C" w:rsidP="0047471C">
      <w:pPr>
        <w:ind w:firstLine="720"/>
        <w:jc w:val="both"/>
        <w:rPr>
          <w:sz w:val="28"/>
          <w:szCs w:val="28"/>
        </w:rPr>
      </w:pPr>
      <w:r w:rsidRPr="00C12007">
        <w:rPr>
          <w:sz w:val="28"/>
          <w:szCs w:val="28"/>
        </w:rPr>
        <w:t>ДЗО — дочерние либо зависимые общества.</w:t>
      </w:r>
    </w:p>
    <w:p w:rsidR="0047471C" w:rsidRPr="00C12007" w:rsidRDefault="0047471C" w:rsidP="0047471C">
      <w:pPr>
        <w:ind w:firstLine="720"/>
        <w:jc w:val="both"/>
        <w:rPr>
          <w:sz w:val="28"/>
          <w:szCs w:val="28"/>
        </w:rPr>
      </w:pPr>
      <w:r w:rsidRPr="00C1200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47471C" w:rsidRPr="00C12007" w:rsidRDefault="0047471C" w:rsidP="0047471C">
      <w:pPr>
        <w:ind w:firstLine="720"/>
        <w:jc w:val="both"/>
        <w:rPr>
          <w:sz w:val="28"/>
          <w:szCs w:val="28"/>
        </w:rPr>
      </w:pPr>
      <w:r w:rsidRPr="00C12007">
        <w:rPr>
          <w:sz w:val="28"/>
          <w:szCs w:val="28"/>
        </w:rPr>
        <w:t>НДС — налог на добавленную стоимость.</w:t>
      </w:r>
    </w:p>
    <w:p w:rsidR="0047471C" w:rsidRPr="00C12007" w:rsidRDefault="0047471C" w:rsidP="0047471C">
      <w:pPr>
        <w:ind w:firstLine="720"/>
        <w:jc w:val="both"/>
        <w:rPr>
          <w:sz w:val="28"/>
          <w:szCs w:val="28"/>
        </w:rPr>
      </w:pPr>
      <w:r w:rsidRPr="00C12007">
        <w:rPr>
          <w:sz w:val="28"/>
          <w:szCs w:val="28"/>
        </w:rPr>
        <w:t>НИР — научно-исследовательская работа.</w:t>
      </w:r>
    </w:p>
    <w:p w:rsidR="0047471C" w:rsidRPr="00C12007" w:rsidRDefault="0047471C" w:rsidP="0047471C">
      <w:pPr>
        <w:ind w:firstLine="720"/>
        <w:jc w:val="both"/>
        <w:rPr>
          <w:sz w:val="28"/>
          <w:szCs w:val="28"/>
        </w:rPr>
      </w:pPr>
      <w:r w:rsidRPr="00C12007">
        <w:rPr>
          <w:sz w:val="28"/>
          <w:szCs w:val="28"/>
        </w:rPr>
        <w:t>ОКР — опытно-конструкторская работа.</w:t>
      </w:r>
    </w:p>
    <w:p w:rsidR="0047471C" w:rsidRPr="00C12007" w:rsidRDefault="0047471C" w:rsidP="0047471C">
      <w:pPr>
        <w:ind w:firstLine="720"/>
        <w:jc w:val="both"/>
        <w:rPr>
          <w:sz w:val="28"/>
          <w:szCs w:val="28"/>
        </w:rPr>
      </w:pPr>
      <w:r w:rsidRPr="00C12007">
        <w:rPr>
          <w:sz w:val="28"/>
          <w:szCs w:val="28"/>
        </w:rPr>
        <w:t>ПИР — проектно-изыскательские работы.</w:t>
      </w:r>
    </w:p>
    <w:p w:rsidR="0047471C" w:rsidRPr="00C12007" w:rsidRDefault="0047471C" w:rsidP="0047471C">
      <w:pPr>
        <w:ind w:firstLine="720"/>
        <w:jc w:val="both"/>
        <w:rPr>
          <w:sz w:val="28"/>
          <w:szCs w:val="28"/>
        </w:rPr>
      </w:pPr>
      <w:r w:rsidRPr="00C12007">
        <w:rPr>
          <w:sz w:val="28"/>
          <w:szCs w:val="28"/>
        </w:rPr>
        <w:t xml:space="preserve">ЦАК — Центральный арбитражный комитет </w:t>
      </w:r>
      <w:r>
        <w:rPr>
          <w:sz w:val="28"/>
          <w:szCs w:val="28"/>
        </w:rPr>
        <w:t>в сфере закупок Госкорпорации «Росатом»</w:t>
      </w:r>
      <w:r w:rsidRPr="00C12007">
        <w:rPr>
          <w:sz w:val="28"/>
          <w:szCs w:val="28"/>
        </w:rPr>
        <w:t>.</w:t>
      </w:r>
    </w:p>
    <w:p w:rsidR="0047471C" w:rsidRPr="00C12007" w:rsidRDefault="0047471C" w:rsidP="0047471C">
      <w:pPr>
        <w:ind w:firstLine="720"/>
        <w:jc w:val="both"/>
        <w:rPr>
          <w:sz w:val="28"/>
          <w:szCs w:val="28"/>
        </w:rPr>
      </w:pPr>
      <w:r w:rsidRPr="00C12007">
        <w:rPr>
          <w:sz w:val="28"/>
          <w:szCs w:val="28"/>
        </w:rPr>
        <w:t>ЭТП — электронная торговая площадка.</w:t>
      </w:r>
    </w:p>
    <w:p w:rsidR="0047471C" w:rsidRPr="00C12007" w:rsidRDefault="0047471C" w:rsidP="0047471C">
      <w:pPr>
        <w:ind w:firstLine="720"/>
        <w:jc w:val="both"/>
        <w:rPr>
          <w:sz w:val="28"/>
          <w:szCs w:val="28"/>
        </w:rPr>
      </w:pPr>
      <w:r w:rsidRPr="00C12007">
        <w:rPr>
          <w:sz w:val="28"/>
          <w:szCs w:val="28"/>
        </w:rPr>
        <w:t>ЭЦП — электронная цифровая подпись.</w:t>
      </w:r>
    </w:p>
    <w:p w:rsidR="0047471C" w:rsidRPr="00C12007" w:rsidRDefault="0047471C" w:rsidP="0047471C">
      <w:pPr>
        <w:spacing w:after="120"/>
        <w:jc w:val="both"/>
      </w:pPr>
      <w:r w:rsidRPr="00C12007">
        <w:br w:type="page"/>
      </w:r>
    </w:p>
    <w:p w:rsidR="0047471C" w:rsidRPr="00510E83" w:rsidRDefault="0047471C" w:rsidP="0047471C">
      <w:pPr>
        <w:pStyle w:val="10"/>
        <w:numPr>
          <w:ilvl w:val="1"/>
          <w:numId w:val="6"/>
        </w:numPr>
        <w:tabs>
          <w:tab w:val="clear" w:pos="1440"/>
          <w:tab w:val="num" w:pos="1134"/>
        </w:tabs>
        <w:ind w:left="1434" w:hanging="725"/>
        <w:jc w:val="left"/>
        <w:rPr>
          <w:sz w:val="28"/>
          <w:szCs w:val="28"/>
          <w:lang w:val="en-US"/>
        </w:rPr>
      </w:pPr>
      <w:bookmarkStart w:id="12" w:name="_Toc335221246"/>
      <w:bookmarkStart w:id="13" w:name="_Toc338764000"/>
      <w:r w:rsidRPr="00510E83">
        <w:rPr>
          <w:sz w:val="28"/>
          <w:szCs w:val="28"/>
        </w:rPr>
        <w:t>ОБЩИЕ ПОЛОЖЕНИЯ</w:t>
      </w:r>
      <w:bookmarkEnd w:id="12"/>
      <w:bookmarkEnd w:id="13"/>
    </w:p>
    <w:p w:rsidR="0047471C" w:rsidRPr="00510E83" w:rsidRDefault="0047471C" w:rsidP="0047471C">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35221247"/>
      <w:bookmarkStart w:id="15" w:name="_Toc338764001"/>
      <w:r w:rsidRPr="00510E83">
        <w:rPr>
          <w:sz w:val="28"/>
          <w:szCs w:val="28"/>
        </w:rPr>
        <w:t>Форма и вид процедуры закупки, предмет конкурса</w:t>
      </w:r>
      <w:bookmarkEnd w:id="14"/>
      <w:bookmarkEnd w:id="15"/>
    </w:p>
    <w:p w:rsidR="0047471C" w:rsidRPr="00510E83" w:rsidRDefault="0047471C" w:rsidP="0047471C">
      <w:pPr>
        <w:pStyle w:val="Times12"/>
        <w:numPr>
          <w:ilvl w:val="2"/>
          <w:numId w:val="7"/>
        </w:numPr>
        <w:tabs>
          <w:tab w:val="clear" w:pos="720"/>
          <w:tab w:val="num" w:pos="960"/>
        </w:tabs>
        <w:ind w:left="0" w:firstLine="709"/>
        <w:rPr>
          <w:sz w:val="28"/>
          <w:szCs w:val="28"/>
        </w:rPr>
      </w:pPr>
      <w:bookmarkStart w:id="16" w:name="_Ref126000848"/>
      <w:r w:rsidRPr="00510E83">
        <w:rPr>
          <w:sz w:val="28"/>
          <w:szCs w:val="28"/>
        </w:rPr>
        <w:t xml:space="preserve">Открытый одноэтапный конкурс </w:t>
      </w:r>
      <w:bookmarkEnd w:id="16"/>
      <w:r w:rsidRPr="00510E83">
        <w:rPr>
          <w:sz w:val="28"/>
          <w:szCs w:val="28"/>
        </w:rPr>
        <w:t>в электронной форме без квалификационного отбора на право заключения договора</w:t>
      </w:r>
      <w:r w:rsidRPr="00510E83">
        <w:rPr>
          <w:bCs w:val="0"/>
          <w:sz w:val="28"/>
          <w:szCs w:val="28"/>
        </w:rPr>
        <w:t>/</w:t>
      </w:r>
      <w:proofErr w:type="spellStart"/>
      <w:proofErr w:type="gramStart"/>
      <w:r w:rsidRPr="00510E83">
        <w:rPr>
          <w:bCs w:val="0"/>
          <w:sz w:val="28"/>
          <w:szCs w:val="28"/>
        </w:rPr>
        <w:t>ов</w:t>
      </w:r>
      <w:proofErr w:type="spellEnd"/>
      <w:r w:rsidRPr="00510E83">
        <w:rPr>
          <w:sz w:val="28"/>
          <w:szCs w:val="28"/>
        </w:rPr>
        <w:t xml:space="preserve"> на</w:t>
      </w:r>
      <w:proofErr w:type="gramEnd"/>
      <w:r w:rsidRPr="00510E83">
        <w:rPr>
          <w:sz w:val="28"/>
          <w:szCs w:val="28"/>
        </w:rPr>
        <w:t xml:space="preserve"> поставку товаров, выполнение работ или оказание услуг.</w:t>
      </w:r>
    </w:p>
    <w:p w:rsidR="0047471C" w:rsidRPr="00510E83" w:rsidRDefault="0047471C" w:rsidP="0047471C">
      <w:pPr>
        <w:pStyle w:val="Times12"/>
        <w:ind w:firstLine="709"/>
        <w:rPr>
          <w:sz w:val="28"/>
          <w:szCs w:val="28"/>
        </w:rPr>
      </w:pPr>
      <w:r w:rsidRPr="00510E83">
        <w:rPr>
          <w:sz w:val="28"/>
          <w:szCs w:val="28"/>
        </w:rPr>
        <w:t>Настоящий конкурс проводится в соответствии с правилами и с использованием функционала</w:t>
      </w:r>
      <w:r w:rsidRPr="00510E83">
        <w:rPr>
          <w:spacing w:val="-6"/>
          <w:sz w:val="28"/>
          <w:szCs w:val="28"/>
        </w:rPr>
        <w:t xml:space="preserve"> ЭТП, </w:t>
      </w:r>
      <w:proofErr w:type="gramStart"/>
      <w:r w:rsidRPr="00510E83">
        <w:rPr>
          <w:spacing w:val="-6"/>
          <w:sz w:val="28"/>
          <w:szCs w:val="28"/>
        </w:rPr>
        <w:t>указанной</w:t>
      </w:r>
      <w:proofErr w:type="gramEnd"/>
      <w:r w:rsidRPr="00510E83">
        <w:rPr>
          <w:spacing w:val="-6"/>
          <w:sz w:val="28"/>
          <w:szCs w:val="28"/>
        </w:rPr>
        <w:t xml:space="preserve"> в пункте </w:t>
      </w:r>
      <w:fldSimple w:instr=" REF _Ref317250534 \r \h  \* MERGEFORMAT ">
        <w:r w:rsidR="00BD6C51" w:rsidRPr="00BD6C51">
          <w:rPr>
            <w:spacing w:val="-6"/>
            <w:sz w:val="28"/>
            <w:szCs w:val="28"/>
          </w:rPr>
          <w:t>7</w:t>
        </w:r>
      </w:fldSimple>
      <w:r w:rsidRPr="00510E83">
        <w:rPr>
          <w:sz w:val="28"/>
          <w:szCs w:val="28"/>
        </w:rPr>
        <w:t xml:space="preserve"> раздела </w:t>
      </w:r>
      <w:fldSimple w:instr=" REF _Ref317250543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Наименование, количество, объем и характеристики поставляемых по договору</w:t>
      </w:r>
      <w:r w:rsidRPr="00510E83">
        <w:rPr>
          <w:bCs w:val="0"/>
          <w:sz w:val="28"/>
          <w:szCs w:val="28"/>
        </w:rPr>
        <w:t>/</w:t>
      </w:r>
      <w:proofErr w:type="spellStart"/>
      <w:r w:rsidRPr="00510E83">
        <w:rPr>
          <w:bCs w:val="0"/>
          <w:sz w:val="28"/>
          <w:szCs w:val="28"/>
        </w:rPr>
        <w:t>ам</w:t>
      </w:r>
      <w:proofErr w:type="spellEnd"/>
      <w:r w:rsidRPr="00510E83">
        <w:rPr>
          <w:bCs w:val="0"/>
          <w:sz w:val="28"/>
          <w:szCs w:val="28"/>
        </w:rPr>
        <w:t xml:space="preserve"> </w:t>
      </w:r>
      <w:r w:rsidRPr="00510E83">
        <w:rPr>
          <w:sz w:val="28"/>
          <w:szCs w:val="28"/>
        </w:rPr>
        <w:t xml:space="preserve">товаров, выполняемых работ и оказываемых услуг указаны в </w:t>
      </w:r>
      <w:r w:rsidRPr="00510E83">
        <w:rPr>
          <w:bCs w:val="0"/>
          <w:sz w:val="28"/>
          <w:szCs w:val="28"/>
        </w:rPr>
        <w:t>Томе 2</w:t>
      </w:r>
      <w:r w:rsidRPr="00510E83">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510E83">
        <w:rPr>
          <w:iCs/>
          <w:sz w:val="28"/>
          <w:szCs w:val="28"/>
        </w:rPr>
        <w:t xml:space="preserve"> Части 2 Тома 1.</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Предметом настоящего конкурса является право на заключение договора</w:t>
      </w:r>
      <w:r w:rsidRPr="00510E83">
        <w:rPr>
          <w:bCs w:val="0"/>
          <w:sz w:val="28"/>
          <w:szCs w:val="28"/>
        </w:rPr>
        <w:t>/</w:t>
      </w:r>
      <w:proofErr w:type="spellStart"/>
      <w:proofErr w:type="gramStart"/>
      <w:r w:rsidRPr="00510E83">
        <w:rPr>
          <w:bCs w:val="0"/>
          <w:sz w:val="28"/>
          <w:szCs w:val="28"/>
        </w:rPr>
        <w:t>ов</w:t>
      </w:r>
      <w:proofErr w:type="spellEnd"/>
      <w:r w:rsidRPr="00510E83">
        <w:rPr>
          <w:sz w:val="28"/>
          <w:szCs w:val="28"/>
        </w:rPr>
        <w:t xml:space="preserve"> на</w:t>
      </w:r>
      <w:proofErr w:type="gramEnd"/>
      <w:r w:rsidRPr="00510E83">
        <w:rPr>
          <w:sz w:val="28"/>
          <w:szCs w:val="28"/>
        </w:rPr>
        <w:t xml:space="preserve"> поставку товаров, выполнение работ или оказание услуг согласно пункту </w:t>
      </w:r>
      <w:fldSimple w:instr=" REF _Ref317250566 \r \h  \* MERGEFORMAT ">
        <w:r w:rsidR="00BD6C51" w:rsidRPr="00BD6C51">
          <w:rPr>
            <w:sz w:val="28"/>
            <w:szCs w:val="28"/>
          </w:rPr>
          <w:t>1</w:t>
        </w:r>
      </w:fldSimple>
      <w:r w:rsidRPr="00510E83">
        <w:rPr>
          <w:sz w:val="28"/>
          <w:szCs w:val="28"/>
        </w:rPr>
        <w:t xml:space="preserve"> раздела </w:t>
      </w:r>
      <w:fldSimple w:instr=" REF _Ref317250574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pStyle w:val="Times12"/>
        <w:ind w:firstLine="709"/>
        <w:rPr>
          <w:sz w:val="28"/>
          <w:szCs w:val="28"/>
        </w:rPr>
      </w:pPr>
      <w:r w:rsidRPr="00510E83">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BD6C51" w:rsidRPr="00BD6C51">
          <w:rPr>
            <w:sz w:val="28"/>
            <w:szCs w:val="28"/>
          </w:rPr>
          <w:t>1</w:t>
        </w:r>
      </w:fldSimple>
      <w:r w:rsidRPr="00510E83">
        <w:rPr>
          <w:sz w:val="28"/>
          <w:szCs w:val="28"/>
        </w:rPr>
        <w:t>, </w:t>
      </w:r>
      <w:fldSimple w:instr=" REF _Ref317250598 \r \h  \* MERGEFORMAT ">
        <w:r w:rsidR="00BD6C51" w:rsidRPr="00BD6C51">
          <w:rPr>
            <w:sz w:val="28"/>
            <w:szCs w:val="28"/>
          </w:rPr>
          <w:t>3</w:t>
        </w:r>
      </w:fldSimple>
      <w:r w:rsidRPr="00510E83">
        <w:rPr>
          <w:sz w:val="28"/>
          <w:szCs w:val="28"/>
        </w:rPr>
        <w:t>, </w:t>
      </w:r>
      <w:fldSimple w:instr=" REF _Ref317250606 \r \h  \* MERGEFORMAT ">
        <w:r w:rsidR="00BD6C51" w:rsidRPr="00BD6C51">
          <w:rPr>
            <w:sz w:val="28"/>
            <w:szCs w:val="28"/>
          </w:rPr>
          <w:t>4</w:t>
        </w:r>
      </w:fldSimple>
      <w:r w:rsidRPr="00510E83">
        <w:rPr>
          <w:sz w:val="28"/>
          <w:szCs w:val="28"/>
        </w:rPr>
        <w:t xml:space="preserve"> раздела </w:t>
      </w:r>
      <w:fldSimple w:instr=" REF _Ref317250613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pStyle w:val="Times12"/>
        <w:ind w:firstLine="709"/>
        <w:rPr>
          <w:sz w:val="28"/>
          <w:szCs w:val="28"/>
        </w:rPr>
      </w:pPr>
      <w:r w:rsidRPr="00510E83">
        <w:rPr>
          <w:sz w:val="28"/>
          <w:szCs w:val="28"/>
        </w:rPr>
        <w:t>Частичная поставка товара, выполнение работ, оказание услуг</w:t>
      </w:r>
      <w:r w:rsidRPr="00510E83">
        <w:rPr>
          <w:bCs w:val="0"/>
          <w:sz w:val="28"/>
          <w:szCs w:val="28"/>
        </w:rPr>
        <w:t xml:space="preserve"> </w:t>
      </w:r>
      <w:r w:rsidRPr="00510E83">
        <w:rPr>
          <w:sz w:val="28"/>
          <w:szCs w:val="28"/>
        </w:rPr>
        <w:t>не</w:t>
      </w:r>
      <w:r w:rsidRPr="00510E83">
        <w:rPr>
          <w:sz w:val="28"/>
          <w:szCs w:val="28"/>
          <w:lang w:val="en-US"/>
        </w:rPr>
        <w:t> </w:t>
      </w:r>
      <w:r w:rsidRPr="00510E83">
        <w:rPr>
          <w:sz w:val="28"/>
          <w:szCs w:val="28"/>
        </w:rPr>
        <w:t>допускается.</w:t>
      </w:r>
    </w:p>
    <w:p w:rsidR="0047471C" w:rsidRPr="00510E83" w:rsidRDefault="0047471C" w:rsidP="0047471C">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5221248"/>
      <w:bookmarkStart w:id="18" w:name="_Toc338764002"/>
      <w:r w:rsidRPr="00510E83">
        <w:rPr>
          <w:sz w:val="28"/>
          <w:szCs w:val="28"/>
        </w:rPr>
        <w:t>Участие в процедуре конкурса</w:t>
      </w:r>
      <w:bookmarkEnd w:id="17"/>
      <w:bookmarkEnd w:id="18"/>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Для участия в процедуре конкурса участник конкурса должен</w:t>
      </w:r>
    </w:p>
    <w:p w:rsidR="0047471C" w:rsidRPr="00510E83" w:rsidRDefault="0047471C" w:rsidP="0047471C">
      <w:pPr>
        <w:numPr>
          <w:ilvl w:val="0"/>
          <w:numId w:val="60"/>
        </w:numPr>
        <w:tabs>
          <w:tab w:val="left" w:pos="1134"/>
        </w:tabs>
        <w:ind w:left="0" w:right="-1" w:firstLine="720"/>
        <w:jc w:val="both"/>
        <w:rPr>
          <w:sz w:val="28"/>
          <w:szCs w:val="28"/>
        </w:rPr>
      </w:pPr>
      <w:r w:rsidRPr="00510E8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7471C" w:rsidRPr="00510E83" w:rsidRDefault="0047471C" w:rsidP="0047471C">
      <w:pPr>
        <w:numPr>
          <w:ilvl w:val="0"/>
          <w:numId w:val="60"/>
        </w:numPr>
        <w:tabs>
          <w:tab w:val="left" w:pos="1134"/>
        </w:tabs>
        <w:ind w:left="0" w:right="-1" w:firstLine="720"/>
        <w:jc w:val="both"/>
        <w:rPr>
          <w:sz w:val="28"/>
          <w:szCs w:val="28"/>
        </w:rPr>
      </w:pPr>
      <w:r w:rsidRPr="00510E83">
        <w:rPr>
          <w:sz w:val="28"/>
          <w:szCs w:val="28"/>
        </w:rPr>
        <w:t>удовлетворять требованиям, изложенным в пунктах </w:t>
      </w:r>
      <w:fldSimple w:instr=" REF _Ref317251482 \r \h  \* MERGEFORMAT ">
        <w:r w:rsidR="00BD6C51" w:rsidRPr="00BD6C51">
          <w:rPr>
            <w:sz w:val="28"/>
            <w:szCs w:val="28"/>
          </w:rPr>
          <w:t>14.1</w:t>
        </w:r>
      </w:fldSimple>
      <w:r w:rsidRPr="00510E83">
        <w:rPr>
          <w:sz w:val="28"/>
          <w:szCs w:val="28"/>
        </w:rPr>
        <w:t>, </w:t>
      </w:r>
      <w:r w:rsidR="00620F2C">
        <w:fldChar w:fldCharType="begin"/>
      </w:r>
      <w:r w:rsidR="001067A0">
        <w:instrText xml:space="preserve"> REF _Ref317250882 \r \h  \* MERGEFORMAT </w:instrText>
      </w:r>
      <w:r w:rsidR="00620F2C">
        <w:fldChar w:fldCharType="separate"/>
      </w:r>
      <w:r w:rsidR="00BD6C51">
        <w:rPr>
          <w:b/>
          <w:bCs/>
        </w:rPr>
        <w:t>Ошибка! Источник ссылки не найден</w:t>
      </w:r>
      <w:proofErr w:type="gramStart"/>
      <w:r w:rsidR="00BD6C51">
        <w:rPr>
          <w:b/>
          <w:bCs/>
        </w:rPr>
        <w:t>.</w:t>
      </w:r>
      <w:proofErr w:type="gramEnd"/>
      <w:r w:rsidR="00620F2C">
        <w:fldChar w:fldCharType="end"/>
      </w:r>
      <w:r w:rsidRPr="00510E83">
        <w:rPr>
          <w:sz w:val="28"/>
          <w:szCs w:val="28"/>
        </w:rPr>
        <w:t xml:space="preserve"> </w:t>
      </w:r>
      <w:proofErr w:type="gramStart"/>
      <w:r w:rsidRPr="00510E83">
        <w:rPr>
          <w:sz w:val="28"/>
          <w:szCs w:val="28"/>
        </w:rPr>
        <w:t>р</w:t>
      </w:r>
      <w:proofErr w:type="gramEnd"/>
      <w:r w:rsidRPr="00510E83">
        <w:rPr>
          <w:sz w:val="28"/>
          <w:szCs w:val="28"/>
        </w:rPr>
        <w:t>аздела </w:t>
      </w:r>
      <w:fldSimple w:instr=" REF _Ref317250658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numPr>
          <w:ilvl w:val="0"/>
          <w:numId w:val="60"/>
        </w:numPr>
        <w:tabs>
          <w:tab w:val="left" w:pos="1134"/>
        </w:tabs>
        <w:ind w:left="0" w:right="-1" w:firstLine="720"/>
        <w:jc w:val="both"/>
        <w:rPr>
          <w:sz w:val="28"/>
          <w:szCs w:val="28"/>
        </w:rPr>
      </w:pPr>
      <w:r w:rsidRPr="00510E83">
        <w:rPr>
          <w:sz w:val="28"/>
          <w:szCs w:val="28"/>
        </w:rPr>
        <w:t>предоставить заявку на участие в конкурсе согласно требованиям настоящей конкурсной документации.</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Для всех участников конкурса устанавливаются единые требования. Применение при рассмотрении заявок на</w:t>
      </w:r>
      <w:r w:rsidRPr="00510E83">
        <w:rPr>
          <w:sz w:val="28"/>
          <w:szCs w:val="28"/>
          <w:lang w:val="en-US"/>
        </w:rPr>
        <w:t> </w:t>
      </w:r>
      <w:r w:rsidRPr="00510E83">
        <w:rPr>
          <w:sz w:val="28"/>
          <w:szCs w:val="28"/>
        </w:rPr>
        <w:t>участие в конкурсе требований, не предусмотренных конкурсной документацией, не допускается.</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BD6C51" w:rsidRPr="00BD6C51">
          <w:rPr>
            <w:sz w:val="28"/>
            <w:szCs w:val="28"/>
          </w:rPr>
          <w:t>4.14</w:t>
        </w:r>
      </w:fldSimple>
      <w:r w:rsidRPr="00510E83">
        <w:rPr>
          <w:sz w:val="28"/>
          <w:szCs w:val="28"/>
        </w:rPr>
        <w:t>.</w:t>
      </w:r>
    </w:p>
    <w:p w:rsidR="0047471C" w:rsidRPr="00510E83" w:rsidRDefault="0047471C" w:rsidP="0047471C">
      <w:pPr>
        <w:pStyle w:val="Times12"/>
        <w:numPr>
          <w:ilvl w:val="2"/>
          <w:numId w:val="7"/>
        </w:numPr>
        <w:tabs>
          <w:tab w:val="clear" w:pos="720"/>
          <w:tab w:val="num" w:pos="960"/>
        </w:tabs>
        <w:ind w:left="0" w:firstLine="709"/>
        <w:rPr>
          <w:sz w:val="28"/>
          <w:szCs w:val="28"/>
        </w:rPr>
      </w:pPr>
      <w:bookmarkStart w:id="19" w:name="_Ref317172396"/>
      <w:r w:rsidRPr="00510E83">
        <w:rPr>
          <w:sz w:val="28"/>
          <w:szCs w:val="28"/>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9"/>
      <w:r w:rsidRPr="00510E83">
        <w:rPr>
          <w:sz w:val="28"/>
          <w:szCs w:val="28"/>
        </w:rPr>
        <w:t xml:space="preserve"> </w:t>
      </w:r>
    </w:p>
    <w:p w:rsidR="0047471C" w:rsidRPr="00510E83" w:rsidRDefault="0047471C" w:rsidP="0047471C">
      <w:pPr>
        <w:numPr>
          <w:ilvl w:val="0"/>
          <w:numId w:val="61"/>
        </w:numPr>
        <w:tabs>
          <w:tab w:val="left" w:pos="0"/>
          <w:tab w:val="left" w:pos="1418"/>
        </w:tabs>
        <w:ind w:left="0" w:right="-1" w:firstLine="709"/>
        <w:jc w:val="both"/>
        <w:rPr>
          <w:sz w:val="28"/>
          <w:szCs w:val="28"/>
        </w:rPr>
      </w:pPr>
      <w:bookmarkStart w:id="20" w:name="_Ref317173209"/>
      <w:bookmarkStart w:id="21" w:name="_Ref323029873"/>
      <w:r w:rsidRPr="00510E83">
        <w:rPr>
          <w:sz w:val="28"/>
          <w:szCs w:val="28"/>
        </w:rPr>
        <w:t>обнаружения недостоверных сведений об участнике конкурса, а также привлекаемых</w:t>
      </w:r>
      <w:r w:rsidRPr="00510E83">
        <w:rPr>
          <w:bCs/>
          <w:sz w:val="28"/>
          <w:szCs w:val="28"/>
        </w:rPr>
        <w:t xml:space="preserve"> поставщиках/</w:t>
      </w:r>
      <w:r w:rsidRPr="00510E83">
        <w:rPr>
          <w:sz w:val="28"/>
          <w:szCs w:val="28"/>
        </w:rPr>
        <w:t xml:space="preserve"> субподрядчиках/ соисполнителях в заявке на участие в конкурсе и (или) ее уточнениях согласно пункту </w:t>
      </w:r>
      <w:fldSimple w:instr=" REF _Ref317251555 \r \h  \* MERGEFORMAT ">
        <w:r w:rsidR="00BD6C51" w:rsidRPr="00BD6C51">
          <w:rPr>
            <w:sz w:val="28"/>
            <w:szCs w:val="28"/>
          </w:rPr>
          <w:t>4.14.1.8</w:t>
        </w:r>
      </w:fldSimple>
      <w:r w:rsidRPr="00510E83">
        <w:rPr>
          <w:sz w:val="28"/>
          <w:szCs w:val="28"/>
        </w:rPr>
        <w:t xml:space="preserve">, существенных для допуска данного участника к конкурсу и (или) установления его места в </w:t>
      </w:r>
      <w:proofErr w:type="spellStart"/>
      <w:r w:rsidRPr="00510E83">
        <w:rPr>
          <w:sz w:val="28"/>
          <w:szCs w:val="28"/>
        </w:rPr>
        <w:t>ранжировке</w:t>
      </w:r>
      <w:proofErr w:type="spellEnd"/>
      <w:r w:rsidRPr="00510E83">
        <w:rPr>
          <w:sz w:val="28"/>
          <w:szCs w:val="28"/>
        </w:rPr>
        <w:t>;</w:t>
      </w:r>
      <w:bookmarkEnd w:id="20"/>
      <w:bookmarkEnd w:id="21"/>
    </w:p>
    <w:p w:rsidR="0047471C" w:rsidRPr="00510E83" w:rsidRDefault="0047471C" w:rsidP="0047471C">
      <w:pPr>
        <w:numPr>
          <w:ilvl w:val="0"/>
          <w:numId w:val="61"/>
        </w:numPr>
        <w:tabs>
          <w:tab w:val="left" w:pos="0"/>
          <w:tab w:val="left" w:pos="1418"/>
        </w:tabs>
        <w:ind w:left="0" w:right="-1" w:firstLine="709"/>
        <w:jc w:val="both"/>
        <w:rPr>
          <w:sz w:val="28"/>
          <w:szCs w:val="28"/>
        </w:rPr>
      </w:pPr>
      <w:r w:rsidRPr="00510E83">
        <w:rPr>
          <w:sz w:val="28"/>
          <w:szCs w:val="28"/>
        </w:rPr>
        <w:t xml:space="preserve">получения заключения ЦАК или Контрольной комиссии (пункт </w:t>
      </w:r>
      <w:fldSimple w:instr=" REF _Ref321836398 \r \h  \* MERGEFORMAT ">
        <w:r w:rsidR="00BD6C51" w:rsidRPr="00BD6C51">
          <w:rPr>
            <w:sz w:val="28"/>
            <w:szCs w:val="28"/>
          </w:rPr>
          <w:t>28</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 об отмене процедуры конкурса, принятого в порядке рассмотрения жалоб;</w:t>
      </w:r>
    </w:p>
    <w:p w:rsidR="0047471C" w:rsidRPr="00510E83" w:rsidRDefault="0047471C" w:rsidP="0047471C">
      <w:pPr>
        <w:numPr>
          <w:ilvl w:val="0"/>
          <w:numId w:val="61"/>
        </w:numPr>
        <w:tabs>
          <w:tab w:val="left" w:pos="0"/>
          <w:tab w:val="left" w:pos="1418"/>
        </w:tabs>
        <w:ind w:left="0" w:right="-1" w:firstLine="709"/>
        <w:jc w:val="both"/>
        <w:rPr>
          <w:sz w:val="28"/>
          <w:szCs w:val="28"/>
        </w:rPr>
      </w:pPr>
      <w:r w:rsidRPr="00510E83">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47471C" w:rsidRPr="00510E83" w:rsidRDefault="0047471C" w:rsidP="0047471C">
      <w:pPr>
        <w:pStyle w:val="Times12"/>
        <w:numPr>
          <w:ilvl w:val="2"/>
          <w:numId w:val="7"/>
        </w:numPr>
        <w:tabs>
          <w:tab w:val="clear" w:pos="720"/>
          <w:tab w:val="num" w:pos="960"/>
        </w:tabs>
        <w:ind w:left="0" w:firstLine="709"/>
        <w:rPr>
          <w:sz w:val="28"/>
          <w:szCs w:val="28"/>
        </w:rPr>
      </w:pPr>
      <w:proofErr w:type="gramStart"/>
      <w:r w:rsidRPr="00510E83">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00BD6C51" w:rsidRPr="00BD6C51">
          <w:rPr>
            <w:sz w:val="28"/>
            <w:szCs w:val="28"/>
          </w:rPr>
          <w:t>4.14.1.8</w:t>
        </w:r>
      </w:fldSimple>
      <w:r w:rsidRPr="00510E83">
        <w:rPr>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00BD6C51" w:rsidRPr="00BD6C51">
          <w:rPr>
            <w:sz w:val="28"/>
            <w:szCs w:val="28"/>
          </w:rPr>
          <w:t>а)</w:t>
        </w:r>
      </w:fldSimple>
      <w:r w:rsidRPr="00510E83">
        <w:rPr>
          <w:sz w:val="28"/>
          <w:szCs w:val="28"/>
        </w:rPr>
        <w:t> пункта</w:t>
      </w:r>
      <w:proofErr w:type="gramEnd"/>
      <w:r w:rsidRPr="00510E83">
        <w:rPr>
          <w:sz w:val="28"/>
          <w:szCs w:val="28"/>
        </w:rPr>
        <w:t xml:space="preserve"> </w:t>
      </w:r>
      <w:fldSimple w:instr=" REF _Ref317172396 \r \h  \* MERGEFORMAT ">
        <w:r w:rsidR="00BD6C51" w:rsidRPr="00BD6C51">
          <w:rPr>
            <w:sz w:val="28"/>
            <w:szCs w:val="28"/>
          </w:rPr>
          <w:t>2.2.5</w:t>
        </w:r>
      </w:fldSimple>
      <w:r w:rsidRPr="00510E83">
        <w:rPr>
          <w:sz w:val="28"/>
          <w:szCs w:val="28"/>
        </w:rPr>
        <w:t>, если факт недостоверности сведений имеет документальное подтверждение.</w:t>
      </w:r>
    </w:p>
    <w:p w:rsidR="0047471C" w:rsidRPr="00510E83" w:rsidRDefault="0047471C" w:rsidP="0047471C">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35221249"/>
      <w:bookmarkStart w:id="32" w:name="_Toc338764003"/>
      <w:r w:rsidRPr="00510E83">
        <w:rPr>
          <w:sz w:val="28"/>
          <w:szCs w:val="28"/>
        </w:rPr>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47471C" w:rsidRPr="00510E83" w:rsidRDefault="0047471C" w:rsidP="0047471C">
      <w:pPr>
        <w:pStyle w:val="Times12"/>
        <w:numPr>
          <w:ilvl w:val="2"/>
          <w:numId w:val="7"/>
        </w:numPr>
        <w:tabs>
          <w:tab w:val="clear" w:pos="720"/>
          <w:tab w:val="num" w:pos="960"/>
          <w:tab w:val="left" w:pos="1418"/>
        </w:tabs>
        <w:ind w:left="0" w:firstLine="709"/>
        <w:rPr>
          <w:sz w:val="28"/>
          <w:szCs w:val="28"/>
        </w:rPr>
      </w:pPr>
      <w:r w:rsidRPr="00510E83">
        <w:rPr>
          <w:bCs w:val="0"/>
          <w:sz w:val="28"/>
          <w:szCs w:val="28"/>
        </w:rPr>
        <w:t xml:space="preserve">Данная процедура </w:t>
      </w:r>
      <w:r w:rsidRPr="00510E83">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BD6C51" w:rsidRPr="00BD6C51">
          <w:rPr>
            <w:sz w:val="28"/>
            <w:szCs w:val="28"/>
          </w:rPr>
          <w:t>2</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Заявка на участие в конкурсе участника имеет правовой статус оферты и будет рассматриваться организатором конкурса в</w:t>
      </w:r>
      <w:r w:rsidRPr="00510E83">
        <w:rPr>
          <w:sz w:val="28"/>
          <w:szCs w:val="28"/>
          <w:lang w:val="en-US"/>
        </w:rPr>
        <w:t> </w:t>
      </w:r>
      <w:r w:rsidRPr="00510E83">
        <w:rPr>
          <w:sz w:val="28"/>
          <w:szCs w:val="28"/>
        </w:rPr>
        <w:t>соответствии с этим.</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Во всем, что не урегулировано извещением о проведении конкурса и</w:t>
      </w:r>
      <w:r w:rsidRPr="00510E83">
        <w:rPr>
          <w:sz w:val="28"/>
          <w:szCs w:val="28"/>
          <w:lang w:val="en-US"/>
        </w:rPr>
        <w:t> </w:t>
      </w:r>
      <w:r w:rsidRPr="00510E83">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47471C" w:rsidRPr="00510E83" w:rsidRDefault="0047471C" w:rsidP="0047471C">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5221250"/>
      <w:bookmarkStart w:id="34" w:name="_Toc338764004"/>
      <w:r w:rsidRPr="00510E83">
        <w:rPr>
          <w:sz w:val="28"/>
          <w:szCs w:val="28"/>
        </w:rPr>
        <w:t>Особые положения в связи с проведением конкурса через ЭТП</w:t>
      </w:r>
      <w:bookmarkEnd w:id="33"/>
      <w:bookmarkEnd w:id="34"/>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Участник конкурса должен в сроки, указанные в пункте </w:t>
      </w:r>
      <w:fldSimple w:instr=" REF _Ref317250778 \r \h  \* MERGEFORMAT ">
        <w:r w:rsidR="00BD6C51" w:rsidRPr="00BD6C51">
          <w:rPr>
            <w:sz w:val="28"/>
            <w:szCs w:val="28"/>
          </w:rPr>
          <w:t>21</w:t>
        </w:r>
      </w:fldSimple>
      <w:r w:rsidRPr="00510E83">
        <w:rPr>
          <w:sz w:val="28"/>
          <w:szCs w:val="28"/>
        </w:rPr>
        <w:t xml:space="preserve"> раздела </w:t>
      </w:r>
      <w:fldSimple w:instr=" REF _Ref317250794 \r \h  \* MERGEFORMAT ">
        <w:r w:rsidR="00BD6C51" w:rsidRPr="00BD6C51">
          <w:rPr>
            <w:sz w:val="28"/>
            <w:szCs w:val="28"/>
          </w:rPr>
          <w:t>5</w:t>
        </w:r>
      </w:fldSimple>
      <w:r w:rsidRPr="00510E83">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47471C" w:rsidRPr="00510E83" w:rsidRDefault="0047471C" w:rsidP="0047471C">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35221251"/>
      <w:bookmarkStart w:id="36" w:name="_Toc338764005"/>
      <w:r w:rsidRPr="00510E83">
        <w:rPr>
          <w:sz w:val="28"/>
          <w:szCs w:val="28"/>
        </w:rPr>
        <w:t>Затраты на участие в конкурсе</w:t>
      </w:r>
      <w:bookmarkEnd w:id="35"/>
      <w:bookmarkEnd w:id="36"/>
    </w:p>
    <w:p w:rsidR="0047471C" w:rsidRPr="00510E83" w:rsidRDefault="0047471C" w:rsidP="0047471C">
      <w:pPr>
        <w:pStyle w:val="Times12"/>
        <w:numPr>
          <w:ilvl w:val="2"/>
          <w:numId w:val="7"/>
        </w:numPr>
        <w:tabs>
          <w:tab w:val="clear" w:pos="720"/>
          <w:tab w:val="num" w:pos="960"/>
        </w:tabs>
        <w:ind w:left="0" w:firstLine="709"/>
        <w:rPr>
          <w:sz w:val="28"/>
          <w:szCs w:val="28"/>
        </w:rPr>
      </w:pPr>
      <w:proofErr w:type="gramStart"/>
      <w:r w:rsidRPr="00510E83">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Участники конкурса не вправе требовать компенсацию упущенной выгоды по результатам проведения конкурса.</w:t>
      </w:r>
    </w:p>
    <w:p w:rsidR="0047471C" w:rsidRPr="00510E83" w:rsidRDefault="0047471C" w:rsidP="0047471C">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35221252"/>
      <w:bookmarkStart w:id="38" w:name="_Toc338764006"/>
      <w:r w:rsidRPr="00510E83">
        <w:rPr>
          <w:sz w:val="28"/>
          <w:szCs w:val="28"/>
        </w:rPr>
        <w:t>Отказ от проведения конкурса</w:t>
      </w:r>
      <w:bookmarkEnd w:id="37"/>
      <w:bookmarkEnd w:id="38"/>
      <w:r w:rsidRPr="00510E83">
        <w:rPr>
          <w:sz w:val="28"/>
          <w:szCs w:val="28"/>
        </w:rPr>
        <w:t xml:space="preserve"> </w:t>
      </w:r>
    </w:p>
    <w:p w:rsidR="0047471C" w:rsidRPr="00510E83" w:rsidRDefault="0047471C" w:rsidP="0047471C">
      <w:pPr>
        <w:pStyle w:val="aff8"/>
        <w:numPr>
          <w:ilvl w:val="2"/>
          <w:numId w:val="7"/>
        </w:numPr>
        <w:tabs>
          <w:tab w:val="clear" w:pos="720"/>
          <w:tab w:val="num" w:pos="960"/>
        </w:tabs>
        <w:spacing w:after="0"/>
        <w:ind w:left="0" w:firstLine="709"/>
        <w:jc w:val="both"/>
        <w:rPr>
          <w:sz w:val="28"/>
          <w:szCs w:val="28"/>
        </w:rPr>
      </w:pPr>
      <w:r w:rsidRPr="00510E83">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510E83">
        <w:rPr>
          <w:sz w:val="28"/>
          <w:szCs w:val="28"/>
          <w:lang w:val="en-US"/>
        </w:rPr>
        <w:t> </w:t>
      </w:r>
      <w:r w:rsidRPr="00510E83">
        <w:rPr>
          <w:sz w:val="28"/>
          <w:szCs w:val="28"/>
        </w:rPr>
        <w:t>проведения конкурса в срок, указанный в извещении о</w:t>
      </w:r>
      <w:r w:rsidRPr="00510E83">
        <w:rPr>
          <w:sz w:val="28"/>
          <w:szCs w:val="28"/>
          <w:lang w:val="en-US"/>
        </w:rPr>
        <w:t> </w:t>
      </w:r>
      <w:r w:rsidRPr="00510E83">
        <w:rPr>
          <w:sz w:val="28"/>
          <w:szCs w:val="28"/>
        </w:rPr>
        <w:t>проведении конкурса и пункте </w:t>
      </w:r>
      <w:fldSimple w:instr=" REF _Ref317250817 \r \h  \* MERGEFORMAT ">
        <w:r w:rsidR="00BD6C51" w:rsidRPr="00BD6C51">
          <w:rPr>
            <w:sz w:val="28"/>
            <w:szCs w:val="28"/>
          </w:rPr>
          <w:t>9</w:t>
        </w:r>
      </w:fldSimple>
      <w:r w:rsidRPr="00510E83">
        <w:rPr>
          <w:sz w:val="28"/>
          <w:szCs w:val="28"/>
        </w:rPr>
        <w:t xml:space="preserve"> раздела </w:t>
      </w:r>
      <w:fldSimple w:instr=" REF _Ref317250824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pStyle w:val="aff8"/>
        <w:numPr>
          <w:ilvl w:val="2"/>
          <w:numId w:val="7"/>
        </w:numPr>
        <w:tabs>
          <w:tab w:val="clear" w:pos="720"/>
          <w:tab w:val="num" w:pos="960"/>
        </w:tabs>
        <w:spacing w:after="0"/>
        <w:ind w:left="0" w:firstLine="709"/>
        <w:jc w:val="both"/>
        <w:rPr>
          <w:sz w:val="28"/>
          <w:szCs w:val="28"/>
        </w:rPr>
      </w:pPr>
      <w:r w:rsidRPr="00510E83">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47471C" w:rsidRPr="00510E83" w:rsidRDefault="0047471C" w:rsidP="0047471C">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35221253"/>
      <w:bookmarkStart w:id="40" w:name="_Toc338764007"/>
      <w:r w:rsidRPr="00510E83">
        <w:rPr>
          <w:sz w:val="28"/>
          <w:szCs w:val="28"/>
        </w:rPr>
        <w:t>Официальный источник информации о ходе и результатах конкурса</w:t>
      </w:r>
      <w:bookmarkEnd w:id="39"/>
      <w:bookmarkEnd w:id="40"/>
    </w:p>
    <w:p w:rsidR="0047471C" w:rsidRPr="00510E83" w:rsidRDefault="0047471C" w:rsidP="0047471C">
      <w:pPr>
        <w:pStyle w:val="aff8"/>
        <w:numPr>
          <w:ilvl w:val="2"/>
          <w:numId w:val="7"/>
        </w:numPr>
        <w:tabs>
          <w:tab w:val="clear" w:pos="720"/>
          <w:tab w:val="num" w:pos="960"/>
        </w:tabs>
        <w:spacing w:after="0"/>
        <w:ind w:left="0" w:firstLine="709"/>
        <w:jc w:val="both"/>
        <w:rPr>
          <w:sz w:val="28"/>
          <w:szCs w:val="28"/>
        </w:rPr>
      </w:pPr>
      <w:r w:rsidRPr="00510E83">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10E83">
        <w:rPr>
          <w:sz w:val="28"/>
          <w:szCs w:val="28"/>
        </w:rPr>
        <w:t>,</w:t>
      </w:r>
      <w:proofErr w:type="gramEnd"/>
      <w:r w:rsidRPr="00510E8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BD6C51" w:rsidRPr="00BD6C51">
          <w:rPr>
            <w:sz w:val="28"/>
            <w:szCs w:val="28"/>
          </w:rPr>
          <w:t>7</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 Иные публикации указанных документов являются копиями.</w:t>
      </w:r>
    </w:p>
    <w:p w:rsidR="0047471C" w:rsidRPr="00510E83" w:rsidRDefault="0047471C" w:rsidP="0047471C">
      <w:pPr>
        <w:pStyle w:val="aff8"/>
        <w:numPr>
          <w:ilvl w:val="2"/>
          <w:numId w:val="7"/>
        </w:numPr>
        <w:tabs>
          <w:tab w:val="clear" w:pos="720"/>
          <w:tab w:val="num" w:pos="960"/>
        </w:tabs>
        <w:spacing w:after="0"/>
        <w:ind w:left="0" w:firstLine="709"/>
        <w:jc w:val="both"/>
        <w:rPr>
          <w:sz w:val="28"/>
          <w:szCs w:val="28"/>
        </w:rPr>
      </w:pPr>
      <w:bookmarkStart w:id="41" w:name="_Ref317254108"/>
      <w:r w:rsidRPr="00510E83">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41"/>
    </w:p>
    <w:p w:rsidR="0047471C" w:rsidRPr="00510E83" w:rsidRDefault="0047471C" w:rsidP="0047471C">
      <w:pPr>
        <w:pStyle w:val="aff8"/>
        <w:numPr>
          <w:ilvl w:val="2"/>
          <w:numId w:val="7"/>
        </w:numPr>
        <w:tabs>
          <w:tab w:val="clear" w:pos="720"/>
          <w:tab w:val="num" w:pos="960"/>
        </w:tabs>
        <w:spacing w:after="0"/>
        <w:ind w:left="0" w:firstLine="709"/>
        <w:jc w:val="both"/>
        <w:rPr>
          <w:sz w:val="28"/>
          <w:szCs w:val="28"/>
        </w:rPr>
      </w:pPr>
      <w:r w:rsidRPr="00510E83">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47471C" w:rsidRPr="00510E83" w:rsidRDefault="0047471C" w:rsidP="0047471C">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2" w:name="_Toc335221254"/>
      <w:bookmarkStart w:id="43" w:name="_Toc338764008"/>
      <w:r w:rsidRPr="00510E83">
        <w:rPr>
          <w:sz w:val="28"/>
          <w:szCs w:val="28"/>
        </w:rPr>
        <w:t>Прочие положения</w:t>
      </w:r>
      <w:bookmarkEnd w:id="42"/>
      <w:bookmarkEnd w:id="43"/>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510E83">
        <w:rPr>
          <w:sz w:val="28"/>
          <w:szCs w:val="28"/>
        </w:rPr>
        <w:t>очно</w:t>
      </w:r>
      <w:proofErr w:type="spellEnd"/>
      <w:r w:rsidRPr="00510E83">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47471C" w:rsidRPr="00510E83" w:rsidRDefault="0047471C" w:rsidP="0047471C">
      <w:pPr>
        <w:pStyle w:val="Times12"/>
        <w:numPr>
          <w:ilvl w:val="2"/>
          <w:numId w:val="7"/>
        </w:numPr>
        <w:tabs>
          <w:tab w:val="clear" w:pos="720"/>
          <w:tab w:val="num" w:pos="960"/>
        </w:tabs>
        <w:ind w:left="0" w:firstLine="709"/>
        <w:rPr>
          <w:sz w:val="28"/>
          <w:szCs w:val="28"/>
        </w:rPr>
      </w:pPr>
      <w:r w:rsidRPr="00510E83">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47471C" w:rsidRPr="00510E83" w:rsidRDefault="0047471C" w:rsidP="0047471C">
      <w:pPr>
        <w:pStyle w:val="aff8"/>
        <w:spacing w:after="0"/>
        <w:ind w:left="0"/>
        <w:jc w:val="both"/>
        <w:rPr>
          <w:sz w:val="28"/>
          <w:szCs w:val="28"/>
        </w:rPr>
      </w:pPr>
    </w:p>
    <w:p w:rsidR="0047471C" w:rsidRPr="00510E83" w:rsidRDefault="0047471C" w:rsidP="0047471C">
      <w:pPr>
        <w:pStyle w:val="aff8"/>
        <w:spacing w:after="0"/>
        <w:ind w:left="0"/>
        <w:jc w:val="both"/>
        <w:rPr>
          <w:sz w:val="28"/>
          <w:szCs w:val="28"/>
        </w:rPr>
      </w:pPr>
      <w:r w:rsidRPr="00510E83">
        <w:rPr>
          <w:sz w:val="28"/>
          <w:szCs w:val="28"/>
        </w:rPr>
        <w:br w:type="page"/>
      </w:r>
    </w:p>
    <w:p w:rsidR="0047471C" w:rsidRPr="00510E83" w:rsidRDefault="0047471C" w:rsidP="0047471C">
      <w:pPr>
        <w:pStyle w:val="10"/>
        <w:numPr>
          <w:ilvl w:val="1"/>
          <w:numId w:val="6"/>
        </w:numPr>
        <w:tabs>
          <w:tab w:val="clear" w:pos="1440"/>
          <w:tab w:val="num" w:pos="1134"/>
        </w:tabs>
        <w:ind w:left="0" w:firstLine="709"/>
        <w:jc w:val="both"/>
        <w:rPr>
          <w:sz w:val="28"/>
          <w:szCs w:val="28"/>
        </w:rPr>
      </w:pPr>
      <w:bookmarkStart w:id="44" w:name="_Toc335221255"/>
      <w:bookmarkStart w:id="45" w:name="_Toc338764009"/>
      <w:r w:rsidRPr="00510E83">
        <w:rPr>
          <w:sz w:val="28"/>
          <w:szCs w:val="28"/>
        </w:rPr>
        <w:t xml:space="preserve">ТРЕБОВАНИЯ К УЧАСТНИКАМ КОНКУРСА, ДОКУМЕНТАМ, ПРЕДОСТАВЛЯЕМЫМ В </w:t>
      </w:r>
      <w:proofErr w:type="gramStart"/>
      <w:r w:rsidRPr="00510E83">
        <w:rPr>
          <w:sz w:val="28"/>
          <w:szCs w:val="28"/>
        </w:rPr>
        <w:t>СОСТАВЕ</w:t>
      </w:r>
      <w:proofErr w:type="gramEnd"/>
      <w:r w:rsidRPr="00510E83">
        <w:rPr>
          <w:sz w:val="28"/>
          <w:szCs w:val="28"/>
        </w:rPr>
        <w:t xml:space="preserve"> ЗАЯВКИ НА УЧАСТИЕ В КОНКУРСЕ</w:t>
      </w:r>
      <w:bookmarkEnd w:id="44"/>
      <w:bookmarkEnd w:id="45"/>
    </w:p>
    <w:p w:rsidR="0047471C" w:rsidRPr="00510E83" w:rsidRDefault="0047471C" w:rsidP="0047471C">
      <w:pPr>
        <w:pStyle w:val="aff8"/>
        <w:numPr>
          <w:ilvl w:val="1"/>
          <w:numId w:val="16"/>
        </w:numPr>
        <w:tabs>
          <w:tab w:val="clear" w:pos="720"/>
          <w:tab w:val="left" w:pos="1418"/>
        </w:tabs>
        <w:spacing w:after="0"/>
        <w:ind w:left="0" w:firstLine="709"/>
        <w:jc w:val="both"/>
        <w:outlineLvl w:val="1"/>
        <w:rPr>
          <w:sz w:val="28"/>
          <w:szCs w:val="28"/>
        </w:rPr>
      </w:pPr>
      <w:bookmarkStart w:id="46" w:name="_Ref317251769"/>
      <w:bookmarkStart w:id="47" w:name="_Ref317255509"/>
      <w:bookmarkStart w:id="48" w:name="_Ref317256436"/>
      <w:bookmarkStart w:id="49" w:name="_Ref317256490"/>
      <w:bookmarkStart w:id="50" w:name="_Toc335221256"/>
      <w:bookmarkStart w:id="51" w:name="_Toc338764010"/>
      <w:bookmarkStart w:id="52" w:name="_Ref271038689"/>
      <w:r w:rsidRPr="00510E83">
        <w:rPr>
          <w:sz w:val="28"/>
          <w:szCs w:val="28"/>
        </w:rPr>
        <w:t>Требования к участникам конкурса</w:t>
      </w:r>
      <w:bookmarkEnd w:id="46"/>
      <w:bookmarkEnd w:id="47"/>
      <w:bookmarkEnd w:id="48"/>
      <w:bookmarkEnd w:id="49"/>
      <w:bookmarkEnd w:id="50"/>
      <w:bookmarkEnd w:id="51"/>
    </w:p>
    <w:p w:rsidR="0047471C" w:rsidRPr="00510E83" w:rsidRDefault="0047471C" w:rsidP="0047471C">
      <w:pPr>
        <w:pStyle w:val="aff8"/>
        <w:tabs>
          <w:tab w:val="left" w:pos="1418"/>
        </w:tabs>
        <w:spacing w:after="0"/>
        <w:ind w:left="0" w:firstLine="709"/>
        <w:jc w:val="both"/>
        <w:rPr>
          <w:sz w:val="28"/>
          <w:szCs w:val="28"/>
        </w:rPr>
      </w:pPr>
      <w:r w:rsidRPr="00510E83">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2"/>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r w:rsidRPr="00510E8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r w:rsidRPr="00510E8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r w:rsidRPr="00510E8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bookmarkStart w:id="53" w:name="_Ref299553052"/>
      <w:r w:rsidRPr="00510E8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bookmarkStart w:id="54" w:name="_Ref299553055"/>
      <w:r w:rsidRPr="00510E8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4"/>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r w:rsidRPr="00510E83">
        <w:rPr>
          <w:sz w:val="28"/>
          <w:szCs w:val="28"/>
        </w:rPr>
        <w:t>соответствовать требованиям, указанным в пункте </w:t>
      </w:r>
      <w:fldSimple w:instr=" REF _Ref317250645 \r \h  \* MERGEFORMAT ">
        <w:r w:rsidR="00BD6C51" w:rsidRPr="00BD6C51">
          <w:rPr>
            <w:sz w:val="28"/>
            <w:szCs w:val="28"/>
          </w:rPr>
          <w:t>14.1</w:t>
        </w:r>
      </w:fldSimple>
      <w:r w:rsidRPr="00510E83">
        <w:rPr>
          <w:sz w:val="28"/>
          <w:szCs w:val="28"/>
        </w:rPr>
        <w:t xml:space="preserve"> раздела </w:t>
      </w:r>
      <w:fldSimple w:instr=" REF _Ref317250960 \r \h  \* MERGEFORMAT ">
        <w:r w:rsidR="00BD6C51" w:rsidRPr="00BD6C51">
          <w:rPr>
            <w:sz w:val="28"/>
            <w:szCs w:val="28"/>
          </w:rPr>
          <w:t>5</w:t>
        </w:r>
      </w:fldSimple>
      <w:r w:rsidRPr="00510E83">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7471C" w:rsidRPr="00510E83" w:rsidRDefault="0047471C" w:rsidP="0047471C">
      <w:pPr>
        <w:pStyle w:val="aff8"/>
        <w:numPr>
          <w:ilvl w:val="1"/>
          <w:numId w:val="16"/>
        </w:numPr>
        <w:tabs>
          <w:tab w:val="clear" w:pos="720"/>
          <w:tab w:val="left" w:pos="1418"/>
        </w:tabs>
        <w:spacing w:after="0"/>
        <w:ind w:left="0" w:firstLine="709"/>
        <w:jc w:val="both"/>
        <w:outlineLvl w:val="1"/>
        <w:rPr>
          <w:sz w:val="28"/>
          <w:szCs w:val="28"/>
        </w:rPr>
      </w:pPr>
      <w:bookmarkStart w:id="55" w:name="_Toc335221257"/>
      <w:bookmarkStart w:id="56" w:name="_Toc338764011"/>
      <w:r w:rsidRPr="00510E83">
        <w:rPr>
          <w:sz w:val="28"/>
          <w:szCs w:val="28"/>
        </w:rPr>
        <w:t>Дополнительные требования к участникам конкурса указаны в пунктах </w:t>
      </w:r>
      <w:fldSimple w:instr=" REF _Ref317251727 \r \h  \* MERGEFORMAT ">
        <w:r w:rsidR="00BD6C51" w:rsidRPr="00BD6C51">
          <w:rPr>
            <w:sz w:val="28"/>
            <w:szCs w:val="28"/>
          </w:rPr>
          <w:t>14.1</w:t>
        </w:r>
      </w:fldSimple>
      <w:r w:rsidRPr="00510E83">
        <w:rPr>
          <w:sz w:val="28"/>
          <w:szCs w:val="28"/>
        </w:rPr>
        <w:t>, </w:t>
      </w:r>
      <w:r w:rsidR="00620F2C">
        <w:fldChar w:fldCharType="begin"/>
      </w:r>
      <w:r w:rsidR="001067A0">
        <w:instrText xml:space="preserve"> REF _Ref317250882 \r \h  \* MERGEFORMAT </w:instrText>
      </w:r>
      <w:r w:rsidR="00620F2C">
        <w:fldChar w:fldCharType="separate"/>
      </w:r>
      <w:r w:rsidR="00BD6C51">
        <w:rPr>
          <w:b/>
          <w:bCs/>
        </w:rPr>
        <w:t>Ошибка! Источник ссылки не найден</w:t>
      </w:r>
      <w:proofErr w:type="gramStart"/>
      <w:r w:rsidR="00BD6C51">
        <w:rPr>
          <w:b/>
          <w:bCs/>
        </w:rPr>
        <w:t>.</w:t>
      </w:r>
      <w:proofErr w:type="gramEnd"/>
      <w:r w:rsidR="00620F2C">
        <w:fldChar w:fldCharType="end"/>
      </w:r>
      <w:r w:rsidRPr="00510E83">
        <w:rPr>
          <w:sz w:val="28"/>
          <w:szCs w:val="28"/>
        </w:rPr>
        <w:t xml:space="preserve"> </w:t>
      </w:r>
      <w:proofErr w:type="gramStart"/>
      <w:r w:rsidRPr="00510E83">
        <w:rPr>
          <w:sz w:val="28"/>
          <w:szCs w:val="28"/>
        </w:rPr>
        <w:t>р</w:t>
      </w:r>
      <w:proofErr w:type="gramEnd"/>
      <w:r w:rsidRPr="00510E83">
        <w:rPr>
          <w:sz w:val="28"/>
          <w:szCs w:val="28"/>
        </w:rPr>
        <w:t>аздела </w:t>
      </w:r>
      <w:fldSimple w:instr=" REF _Ref317251687 \r \h  \* MERGEFORMAT ">
        <w:r w:rsidR="00BD6C51" w:rsidRPr="00BD6C51">
          <w:rPr>
            <w:sz w:val="28"/>
            <w:szCs w:val="28"/>
          </w:rPr>
          <w:t>5</w:t>
        </w:r>
      </w:fldSimple>
      <w:r w:rsidRPr="00510E83">
        <w:rPr>
          <w:sz w:val="28"/>
          <w:szCs w:val="28"/>
        </w:rPr>
        <w:t xml:space="preserve"> «Информационная карта конкурса».</w:t>
      </w:r>
      <w:bookmarkEnd w:id="55"/>
      <w:bookmarkEnd w:id="56"/>
    </w:p>
    <w:p w:rsidR="0047471C" w:rsidRPr="00510E83" w:rsidRDefault="0047471C" w:rsidP="0047471C">
      <w:pPr>
        <w:pStyle w:val="aff8"/>
        <w:numPr>
          <w:ilvl w:val="1"/>
          <w:numId w:val="16"/>
        </w:numPr>
        <w:tabs>
          <w:tab w:val="clear" w:pos="720"/>
          <w:tab w:val="left" w:pos="1418"/>
        </w:tabs>
        <w:spacing w:after="0"/>
        <w:ind w:left="0" w:firstLine="709"/>
        <w:jc w:val="both"/>
        <w:outlineLvl w:val="1"/>
        <w:rPr>
          <w:sz w:val="28"/>
          <w:szCs w:val="28"/>
        </w:rPr>
      </w:pPr>
      <w:bookmarkStart w:id="57" w:name="_Ref317253328"/>
      <w:bookmarkStart w:id="58" w:name="_Ref317256545"/>
      <w:bookmarkStart w:id="59" w:name="_Toc335221258"/>
      <w:bookmarkStart w:id="60" w:name="_Toc338764012"/>
      <w:r w:rsidRPr="00510E83">
        <w:rPr>
          <w:sz w:val="28"/>
          <w:szCs w:val="28"/>
        </w:rPr>
        <w:t>Документы, предоставляемые в составе заявки на участие в конкурсе</w:t>
      </w:r>
      <w:bookmarkEnd w:id="57"/>
      <w:bookmarkEnd w:id="58"/>
      <w:bookmarkEnd w:id="59"/>
      <w:bookmarkEnd w:id="60"/>
    </w:p>
    <w:p w:rsidR="0047471C" w:rsidRPr="00510E83" w:rsidRDefault="0047471C" w:rsidP="0047471C">
      <w:pPr>
        <w:pStyle w:val="aff8"/>
        <w:tabs>
          <w:tab w:val="left" w:pos="1418"/>
        </w:tabs>
        <w:spacing w:after="0"/>
        <w:ind w:left="0" w:firstLine="709"/>
        <w:jc w:val="both"/>
        <w:rPr>
          <w:sz w:val="28"/>
          <w:szCs w:val="28"/>
        </w:rPr>
      </w:pPr>
      <w:r w:rsidRPr="00510E83">
        <w:rPr>
          <w:sz w:val="28"/>
          <w:szCs w:val="28"/>
        </w:rPr>
        <w:t>Для подтверждения соответствия требованиям, указанным в</w:t>
      </w:r>
      <w:r w:rsidRPr="00510E83">
        <w:rPr>
          <w:sz w:val="28"/>
          <w:szCs w:val="28"/>
          <w:lang w:val="en-US"/>
        </w:rPr>
        <w:t> </w:t>
      </w:r>
      <w:r w:rsidRPr="00510E83">
        <w:rPr>
          <w:sz w:val="28"/>
          <w:szCs w:val="28"/>
        </w:rPr>
        <w:t>пункте </w:t>
      </w:r>
      <w:fldSimple w:instr=" REF _Ref317251769 \r \h  \* MERGEFORMAT ">
        <w:r w:rsidR="00BD6C51" w:rsidRPr="00BD6C51">
          <w:rPr>
            <w:sz w:val="28"/>
            <w:szCs w:val="28"/>
          </w:rPr>
          <w:t>3.1</w:t>
        </w:r>
      </w:fldSimple>
      <w:r w:rsidRPr="00510E83">
        <w:rPr>
          <w:sz w:val="28"/>
          <w:szCs w:val="28"/>
        </w:rPr>
        <w:t>, участник конкурса в составе заявки на участие в конкурсе должен приложить следующие документы:</w:t>
      </w:r>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proofErr w:type="gramStart"/>
      <w:r w:rsidRPr="00510E83">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w:t>
      </w:r>
      <w:proofErr w:type="gramEnd"/>
      <w:r w:rsidRPr="00510E83">
        <w:rPr>
          <w:sz w:val="28"/>
          <w:szCs w:val="28"/>
        </w:rPr>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bookmarkStart w:id="61" w:name="_Ref270105117"/>
      <w:r w:rsidRPr="00510E83">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61"/>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r w:rsidRPr="00510E83">
        <w:rPr>
          <w:sz w:val="28"/>
          <w:szCs w:val="28"/>
        </w:rPr>
        <w:t>отсканированные оригиналы учредительных документов в действующей редакции (для юридических лиц);</w:t>
      </w:r>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bookmarkStart w:id="62" w:name="_Ref299570007"/>
      <w:r w:rsidRPr="00510E83">
        <w:rPr>
          <w:sz w:val="28"/>
          <w:szCs w:val="28"/>
        </w:rPr>
        <w:t>отсканированные оригиналы специальных разрешений (лицензий, допусков, членства в </w:t>
      </w:r>
      <w:proofErr w:type="spellStart"/>
      <w:r w:rsidRPr="00510E83">
        <w:rPr>
          <w:sz w:val="28"/>
          <w:szCs w:val="28"/>
        </w:rPr>
        <w:t>саморегулируемых</w:t>
      </w:r>
      <w:proofErr w:type="spellEnd"/>
      <w:r w:rsidRPr="00510E83">
        <w:rPr>
          <w:sz w:val="28"/>
          <w:szCs w:val="28"/>
        </w:rPr>
        <w:t xml:space="preserve"> общественных организациях и т.д.), если такие указаны в пункте </w:t>
      </w:r>
      <w:fldSimple w:instr=" REF _Ref317251847 \r \h  \* MERGEFORMAT ">
        <w:r w:rsidR="00BD6C51" w:rsidRPr="00BD6C51">
          <w:rPr>
            <w:sz w:val="28"/>
            <w:szCs w:val="28"/>
          </w:rPr>
          <w:t>17.1</w:t>
        </w:r>
      </w:fldSimple>
      <w:r w:rsidRPr="00510E83">
        <w:rPr>
          <w:sz w:val="28"/>
          <w:szCs w:val="28"/>
        </w:rPr>
        <w:t xml:space="preserve"> раздела </w:t>
      </w:r>
      <w:fldSimple w:instr=" REF _Ref317251859 \r \h  \* MERGEFORMAT ">
        <w:r w:rsidR="00BD6C51" w:rsidRPr="00BD6C51">
          <w:rPr>
            <w:sz w:val="28"/>
            <w:szCs w:val="28"/>
          </w:rPr>
          <w:t>5</w:t>
        </w:r>
      </w:fldSimple>
      <w:r w:rsidRPr="00510E83">
        <w:rPr>
          <w:sz w:val="28"/>
          <w:szCs w:val="28"/>
        </w:rPr>
        <w:t xml:space="preserve"> «Информационная карта конкурса»;</w:t>
      </w:r>
      <w:bookmarkEnd w:id="62"/>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bookmarkStart w:id="63" w:name="_Ref299570035"/>
      <w:r w:rsidRPr="00510E83">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63"/>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r w:rsidRPr="00510E83">
        <w:rPr>
          <w:sz w:val="28"/>
          <w:szCs w:val="28"/>
        </w:rPr>
        <w:t>подтверждение по форме, указанной в подпункте </w:t>
      </w:r>
      <w:r w:rsidR="00620F2C">
        <w:fldChar w:fldCharType="begin"/>
      </w:r>
      <w:r w:rsidR="001067A0">
        <w:instrText xml:space="preserve"> REF _Ref319657196 \r \h  \* MERGEFORMAT </w:instrText>
      </w:r>
      <w:r w:rsidR="00620F2C">
        <w:fldChar w:fldCharType="separate"/>
      </w:r>
      <w:r w:rsidR="00BD6C51">
        <w:rPr>
          <w:b/>
          <w:bCs/>
        </w:rPr>
        <w:t>Ошибка! Источник ссылки не найден</w:t>
      </w:r>
      <w:proofErr w:type="gramStart"/>
      <w:r w:rsidR="00BD6C51">
        <w:rPr>
          <w:b/>
          <w:bCs/>
        </w:rPr>
        <w:t>.</w:t>
      </w:r>
      <w:proofErr w:type="gramEnd"/>
      <w:r w:rsidR="00620F2C">
        <w:fldChar w:fldCharType="end"/>
      </w:r>
      <w:r w:rsidRPr="00510E83">
        <w:rPr>
          <w:sz w:val="28"/>
          <w:szCs w:val="28"/>
        </w:rPr>
        <w:t xml:space="preserve"> </w:t>
      </w:r>
      <w:proofErr w:type="gramStart"/>
      <w:r w:rsidRPr="00510E83">
        <w:rPr>
          <w:sz w:val="28"/>
          <w:szCs w:val="28"/>
        </w:rPr>
        <w:t>п</w:t>
      </w:r>
      <w:proofErr w:type="gramEnd"/>
      <w:r w:rsidRPr="00510E83">
        <w:rPr>
          <w:sz w:val="28"/>
          <w:szCs w:val="28"/>
        </w:rPr>
        <w:t>ункта </w:t>
      </w:r>
      <w:fldSimple w:instr=" REF _Ref317252608 \r \h  \* MERGEFORMAT ">
        <w:r w:rsidR="00BD6C51" w:rsidRPr="00BD6C51">
          <w:rPr>
            <w:sz w:val="28"/>
            <w:szCs w:val="28"/>
          </w:rPr>
          <w:t>18</w:t>
        </w:r>
      </w:fldSimple>
      <w:r w:rsidRPr="00510E83">
        <w:rPr>
          <w:sz w:val="28"/>
          <w:szCs w:val="28"/>
        </w:rPr>
        <w:t xml:space="preserve"> раздела </w:t>
      </w:r>
      <w:fldSimple w:instr=" REF _Ref317251922 \r \h  \* MERGEFORMAT ">
        <w:r w:rsidR="00BD6C51" w:rsidRPr="00BD6C51">
          <w:rPr>
            <w:sz w:val="28"/>
            <w:szCs w:val="28"/>
          </w:rPr>
          <w:t>5</w:t>
        </w:r>
      </w:fldSimple>
      <w:r w:rsidRPr="00510E83">
        <w:rPr>
          <w:sz w:val="28"/>
          <w:szCs w:val="28"/>
        </w:rPr>
        <w:t xml:space="preserve"> «Информационная карта конкурса», о </w:t>
      </w:r>
      <w:proofErr w:type="spellStart"/>
      <w:r w:rsidRPr="00510E83">
        <w:rPr>
          <w:sz w:val="28"/>
          <w:szCs w:val="28"/>
        </w:rPr>
        <w:t>ненахождении</w:t>
      </w:r>
      <w:proofErr w:type="spellEnd"/>
      <w:r w:rsidRPr="00510E83">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510E83">
        <w:rPr>
          <w:sz w:val="28"/>
          <w:szCs w:val="28"/>
        </w:rPr>
        <w:t>неприостановлении</w:t>
      </w:r>
      <w:proofErr w:type="spellEnd"/>
      <w:r w:rsidRPr="00510E83">
        <w:rPr>
          <w:sz w:val="28"/>
          <w:szCs w:val="28"/>
        </w:rPr>
        <w:t xml:space="preserve"> экономической деятельности участника конкурса;</w:t>
      </w:r>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bookmarkStart w:id="64" w:name="_Ref270105111"/>
      <w:bookmarkStart w:id="65" w:name="_Ref317251956"/>
      <w:proofErr w:type="gramStart"/>
      <w:r w:rsidRPr="00510E8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510E83">
        <w:rPr>
          <w:sz w:val="28"/>
          <w:szCs w:val="28"/>
        </w:rPr>
        <w:t xml:space="preserve"> участника конкурса не является крупно</w:t>
      </w:r>
      <w:bookmarkEnd w:id="64"/>
      <w:r w:rsidRPr="00510E83">
        <w:rPr>
          <w:sz w:val="28"/>
          <w:szCs w:val="28"/>
        </w:rPr>
        <w:t>й;</w:t>
      </w:r>
      <w:bookmarkEnd w:id="65"/>
      <w:r w:rsidRPr="00510E83">
        <w:rPr>
          <w:sz w:val="28"/>
          <w:szCs w:val="28"/>
        </w:rPr>
        <w:t xml:space="preserve"> </w:t>
      </w:r>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bookmarkStart w:id="66" w:name="_Ref317251962"/>
      <w:proofErr w:type="gramStart"/>
      <w:r w:rsidRPr="00510E8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510E83">
        <w:rPr>
          <w:sz w:val="28"/>
          <w:szCs w:val="28"/>
        </w:rPr>
        <w:t xml:space="preserve"> является сделкой с заинтересованностью.</w:t>
      </w:r>
      <w:bookmarkEnd w:id="66"/>
    </w:p>
    <w:p w:rsidR="0047471C" w:rsidRPr="00510E83" w:rsidRDefault="0047471C" w:rsidP="0047471C">
      <w:pPr>
        <w:tabs>
          <w:tab w:val="left" w:pos="1418"/>
        </w:tabs>
        <w:ind w:right="-1" w:firstLine="709"/>
        <w:jc w:val="both"/>
        <w:rPr>
          <w:sz w:val="28"/>
          <w:szCs w:val="28"/>
        </w:rPr>
      </w:pPr>
      <w:proofErr w:type="gramStart"/>
      <w:r w:rsidRPr="00510E8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D6C51" w:rsidRPr="00BD6C51">
          <w:rPr>
            <w:sz w:val="28"/>
            <w:szCs w:val="28"/>
          </w:rPr>
          <w:t>3.3.7</w:t>
        </w:r>
      </w:fldSimple>
      <w:r w:rsidRPr="00510E83">
        <w:rPr>
          <w:sz w:val="28"/>
          <w:szCs w:val="28"/>
        </w:rPr>
        <w:t xml:space="preserve">, </w:t>
      </w:r>
      <w:fldSimple w:instr=" REF _Ref317251962 \r \h  \* MERGEFORMAT ">
        <w:r w:rsidR="00BD6C51" w:rsidRPr="00BD6C51">
          <w:rPr>
            <w:sz w:val="28"/>
            <w:szCs w:val="28"/>
          </w:rPr>
          <w:t>3.3.8</w:t>
        </w:r>
      </w:fldSimple>
      <w:r w:rsidRPr="00510E83">
        <w:rPr>
          <w:sz w:val="28"/>
          <w:szCs w:val="28"/>
        </w:rPr>
        <w:t>,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w:t>
      </w:r>
      <w:proofErr w:type="gramEnd"/>
      <w:r w:rsidRPr="00510E83">
        <w:rPr>
          <w:sz w:val="28"/>
          <w:szCs w:val="28"/>
        </w:rPr>
        <w:t xml:space="preserve"> </w:t>
      </w:r>
      <w:proofErr w:type="gramStart"/>
      <w:r w:rsidRPr="00510E83">
        <w:rPr>
          <w:sz w:val="28"/>
          <w:szCs w:val="28"/>
        </w:rPr>
        <w:t>одобрении</w:t>
      </w:r>
      <w:proofErr w:type="gramEnd"/>
      <w:r w:rsidRPr="00510E83">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47471C" w:rsidRPr="00510E83" w:rsidRDefault="0047471C" w:rsidP="0047471C">
      <w:pPr>
        <w:numPr>
          <w:ilvl w:val="2"/>
          <w:numId w:val="16"/>
        </w:numPr>
        <w:tabs>
          <w:tab w:val="clear" w:pos="720"/>
          <w:tab w:val="num" w:pos="0"/>
          <w:tab w:val="left" w:pos="1418"/>
        </w:tabs>
        <w:ind w:left="0" w:right="-1" w:firstLine="709"/>
        <w:jc w:val="both"/>
        <w:rPr>
          <w:sz w:val="28"/>
          <w:szCs w:val="28"/>
        </w:rPr>
      </w:pPr>
      <w:r w:rsidRPr="00510E83">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20F2C">
        <w:fldChar w:fldCharType="begin"/>
      </w:r>
      <w:r w:rsidR="001067A0">
        <w:instrText xml:space="preserve"> REF _Ref319493636 \r \h  \* MERGEFORMAT </w:instrText>
      </w:r>
      <w:r w:rsidR="00620F2C">
        <w:fldChar w:fldCharType="separate"/>
      </w:r>
      <w:r w:rsidR="00BD6C51">
        <w:rPr>
          <w:b/>
          <w:bCs/>
        </w:rPr>
        <w:t>Ошибка! Источник ссылки не найден</w:t>
      </w:r>
      <w:proofErr w:type="gramStart"/>
      <w:r w:rsidR="00BD6C51">
        <w:rPr>
          <w:b/>
          <w:bCs/>
        </w:rPr>
        <w:t>.</w:t>
      </w:r>
      <w:proofErr w:type="gramEnd"/>
      <w:r w:rsidR="00620F2C">
        <w:fldChar w:fldCharType="end"/>
      </w:r>
      <w:r w:rsidRPr="00510E83">
        <w:rPr>
          <w:sz w:val="28"/>
          <w:szCs w:val="28"/>
        </w:rPr>
        <w:t xml:space="preserve"> </w:t>
      </w:r>
      <w:proofErr w:type="gramStart"/>
      <w:r w:rsidRPr="00510E83">
        <w:rPr>
          <w:sz w:val="28"/>
          <w:szCs w:val="28"/>
        </w:rPr>
        <w:t>р</w:t>
      </w:r>
      <w:proofErr w:type="gramEnd"/>
      <w:r w:rsidRPr="00510E83">
        <w:rPr>
          <w:sz w:val="28"/>
          <w:szCs w:val="28"/>
        </w:rPr>
        <w:t>аздела </w:t>
      </w:r>
      <w:fldSimple w:instr=" REF _Ref317252010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pStyle w:val="aff8"/>
        <w:numPr>
          <w:ilvl w:val="1"/>
          <w:numId w:val="16"/>
        </w:numPr>
        <w:tabs>
          <w:tab w:val="clear" w:pos="720"/>
          <w:tab w:val="left" w:pos="1418"/>
        </w:tabs>
        <w:spacing w:after="0"/>
        <w:ind w:left="0" w:firstLine="709"/>
        <w:jc w:val="both"/>
        <w:outlineLvl w:val="1"/>
        <w:rPr>
          <w:sz w:val="28"/>
          <w:szCs w:val="28"/>
        </w:rPr>
      </w:pPr>
      <w:bookmarkStart w:id="67" w:name="_Toc335221259"/>
      <w:bookmarkStart w:id="68" w:name="_Toc338764013"/>
      <w:r w:rsidRPr="00510E83">
        <w:rPr>
          <w:sz w:val="28"/>
          <w:szCs w:val="28"/>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510E83">
        <w:rPr>
          <w:sz w:val="28"/>
          <w:szCs w:val="28"/>
          <w:lang w:val="en-US"/>
        </w:rPr>
        <w:t> </w:t>
      </w:r>
      <w:r w:rsidRPr="00510E83">
        <w:rPr>
          <w:sz w:val="28"/>
          <w:szCs w:val="28"/>
        </w:rPr>
        <w:t>пункте</w:t>
      </w:r>
      <w:r w:rsidRPr="00510E83">
        <w:rPr>
          <w:sz w:val="28"/>
          <w:szCs w:val="28"/>
          <w:lang w:val="en-US"/>
        </w:rPr>
        <w:t> </w:t>
      </w:r>
      <w:fldSimple w:instr=" REF _Ref317252053 \r \h  \* MERGEFORMAT ">
        <w:r w:rsidR="00BD6C51" w:rsidRPr="00BD6C51">
          <w:rPr>
            <w:sz w:val="28"/>
            <w:szCs w:val="28"/>
          </w:rPr>
          <w:t>3.5</w:t>
        </w:r>
      </w:fldSimple>
      <w:r w:rsidRPr="00510E83">
        <w:rPr>
          <w:sz w:val="28"/>
          <w:szCs w:val="28"/>
        </w:rPr>
        <w:t>.</w:t>
      </w:r>
      <w:r w:rsidRPr="00510E83">
        <w:rPr>
          <w:sz w:val="28"/>
          <w:szCs w:val="28"/>
          <w:lang w:val="ru-MO"/>
        </w:rPr>
        <w:t xml:space="preserve"> </w:t>
      </w:r>
      <w:r w:rsidRPr="00510E83">
        <w:rPr>
          <w:sz w:val="28"/>
          <w:szCs w:val="28"/>
        </w:rPr>
        <w:t>Возможность привлечения поставщиков/ субподрядчиков/ соисполнителей указана в пункте </w:t>
      </w:r>
      <w:fldSimple w:instr=" REF _Ref317252128 \r \h  \* MERGEFORMAT ">
        <w:r w:rsidR="00BD6C51" w:rsidRPr="00BD6C51">
          <w:rPr>
            <w:sz w:val="28"/>
            <w:szCs w:val="28"/>
          </w:rPr>
          <w:t>19</w:t>
        </w:r>
      </w:fldSimple>
      <w:r w:rsidRPr="00510E83">
        <w:rPr>
          <w:sz w:val="28"/>
          <w:szCs w:val="28"/>
        </w:rPr>
        <w:t xml:space="preserve"> раздела </w:t>
      </w:r>
      <w:fldSimple w:instr=" REF _Ref317252139 \r \h  \* MERGEFORMAT ">
        <w:r w:rsidR="00BD6C51" w:rsidRPr="00BD6C51">
          <w:rPr>
            <w:sz w:val="28"/>
            <w:szCs w:val="28"/>
          </w:rPr>
          <w:t>5</w:t>
        </w:r>
      </w:fldSimple>
      <w:r w:rsidRPr="00510E83">
        <w:rPr>
          <w:sz w:val="28"/>
          <w:szCs w:val="28"/>
        </w:rPr>
        <w:t xml:space="preserve"> «Информационная карта конкурса».</w:t>
      </w:r>
      <w:bookmarkEnd w:id="67"/>
      <w:bookmarkEnd w:id="68"/>
    </w:p>
    <w:p w:rsidR="0047471C" w:rsidRPr="00510E83" w:rsidRDefault="0047471C" w:rsidP="0047471C">
      <w:pPr>
        <w:pStyle w:val="aff8"/>
        <w:numPr>
          <w:ilvl w:val="1"/>
          <w:numId w:val="16"/>
        </w:numPr>
        <w:tabs>
          <w:tab w:val="clear" w:pos="720"/>
          <w:tab w:val="left" w:pos="1418"/>
        </w:tabs>
        <w:spacing w:after="0"/>
        <w:ind w:left="0" w:firstLine="709"/>
        <w:jc w:val="both"/>
        <w:outlineLvl w:val="1"/>
        <w:rPr>
          <w:sz w:val="28"/>
          <w:szCs w:val="28"/>
        </w:rPr>
      </w:pPr>
      <w:bookmarkStart w:id="69" w:name="_Toc318102635"/>
      <w:bookmarkStart w:id="70" w:name="_Toc318103507"/>
      <w:bookmarkStart w:id="71" w:name="_Toc127262883"/>
      <w:bookmarkStart w:id="72" w:name="_Toc255985672"/>
      <w:bookmarkStart w:id="73" w:name="_Ref317252053"/>
      <w:bookmarkStart w:id="74" w:name="_Toc335221260"/>
      <w:bookmarkStart w:id="75" w:name="_Toc338764014"/>
      <w:bookmarkEnd w:id="69"/>
      <w:bookmarkEnd w:id="70"/>
      <w:r w:rsidRPr="00510E83">
        <w:rPr>
          <w:sz w:val="28"/>
          <w:szCs w:val="28"/>
        </w:rPr>
        <w:t>Привлечение поставщиков/ субподрядчиков</w:t>
      </w:r>
      <w:bookmarkEnd w:id="71"/>
      <w:bookmarkEnd w:id="72"/>
      <w:r w:rsidRPr="00510E83">
        <w:rPr>
          <w:sz w:val="28"/>
          <w:szCs w:val="28"/>
        </w:rPr>
        <w:t>/ соисполнителей</w:t>
      </w:r>
      <w:bookmarkEnd w:id="73"/>
      <w:r w:rsidRPr="00510E83">
        <w:rPr>
          <w:sz w:val="28"/>
          <w:szCs w:val="28"/>
        </w:rPr>
        <w:t>.</w:t>
      </w:r>
      <w:bookmarkEnd w:id="74"/>
      <w:bookmarkEnd w:id="75"/>
    </w:p>
    <w:p w:rsidR="0047471C" w:rsidRPr="00510E83" w:rsidRDefault="0047471C" w:rsidP="0047471C">
      <w:pPr>
        <w:pStyle w:val="Times12"/>
        <w:numPr>
          <w:ilvl w:val="2"/>
          <w:numId w:val="16"/>
        </w:numPr>
        <w:tabs>
          <w:tab w:val="clear" w:pos="720"/>
          <w:tab w:val="num" w:pos="960"/>
          <w:tab w:val="left" w:pos="1418"/>
        </w:tabs>
        <w:ind w:left="0" w:firstLine="709"/>
        <w:rPr>
          <w:sz w:val="28"/>
          <w:szCs w:val="28"/>
        </w:rPr>
      </w:pPr>
      <w:bookmarkStart w:id="76" w:name="_Ref317252302"/>
      <w:proofErr w:type="gramStart"/>
      <w:r w:rsidRPr="00510E83">
        <w:rPr>
          <w:sz w:val="28"/>
          <w:szCs w:val="28"/>
        </w:rPr>
        <w:t xml:space="preserve">Если пунктом </w:t>
      </w:r>
      <w:fldSimple w:instr=" REF _Ref319658173 \r \h  \* MERGEFORMAT ">
        <w:r w:rsidR="00BD6C51" w:rsidRPr="00BD6C51">
          <w:rPr>
            <w:sz w:val="28"/>
            <w:szCs w:val="28"/>
          </w:rPr>
          <w:t>14</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 установлены требования к привлекаемым поставщикам/ </w:t>
      </w:r>
      <w:r w:rsidRPr="00510E83">
        <w:rPr>
          <w:bCs w:val="0"/>
          <w:sz w:val="28"/>
          <w:szCs w:val="28"/>
        </w:rPr>
        <w:t>субподрядчикам/ соисполнителям</w:t>
      </w:r>
      <w:r w:rsidRPr="00510E83">
        <w:rPr>
          <w:sz w:val="28"/>
          <w:szCs w:val="28"/>
        </w:rPr>
        <w:t xml:space="preserve">, то участник конкурса должен подтвердить, что каждый из привлекаемых поставщиков/ </w:t>
      </w:r>
      <w:r w:rsidRPr="00510E83">
        <w:rPr>
          <w:bCs w:val="0"/>
          <w:sz w:val="28"/>
          <w:szCs w:val="28"/>
        </w:rPr>
        <w:t>субподрядчиков/ соисполнителей</w:t>
      </w:r>
      <w:r w:rsidRPr="00510E83">
        <w:rPr>
          <w:sz w:val="28"/>
          <w:szCs w:val="28"/>
        </w:rPr>
        <w:t xml:space="preserve"> (юридическое или физическое лицо,</w:t>
      </w:r>
      <w:r w:rsidRPr="00510E83">
        <w:rPr>
          <w:bCs w:val="0"/>
          <w:sz w:val="28"/>
          <w:szCs w:val="28"/>
        </w:rPr>
        <w:t xml:space="preserve"> осуществляющее/выполняющее/оказывающее</w:t>
      </w:r>
      <w:r w:rsidRPr="00510E83">
        <w:rPr>
          <w:sz w:val="28"/>
          <w:szCs w:val="28"/>
        </w:rPr>
        <w:t xml:space="preserve"> часть </w:t>
      </w:r>
      <w:r w:rsidRPr="00510E83">
        <w:rPr>
          <w:bCs w:val="0"/>
          <w:sz w:val="28"/>
          <w:szCs w:val="28"/>
        </w:rPr>
        <w:t xml:space="preserve">поставок/ работ/ услуг </w:t>
      </w:r>
      <w:r w:rsidRPr="00510E83">
        <w:rPr>
          <w:sz w:val="28"/>
          <w:szCs w:val="28"/>
        </w:rPr>
        <w:t>по договору), осуществляющий/выполняющий/оказывающий поставки/ работы/ услуги более объема, указанного в пункте </w:t>
      </w:r>
      <w:fldSimple w:instr=" REF _Ref317252128 \r \h  \* MERGEFORMAT ">
        <w:r w:rsidR="00BD6C51" w:rsidRPr="00BD6C51">
          <w:rPr>
            <w:sz w:val="28"/>
            <w:szCs w:val="28"/>
          </w:rPr>
          <w:t>19</w:t>
        </w:r>
      </w:fldSimple>
      <w:r w:rsidRPr="00510E83">
        <w:rPr>
          <w:sz w:val="28"/>
          <w:szCs w:val="28"/>
        </w:rPr>
        <w:t xml:space="preserve"> раздела </w:t>
      </w:r>
      <w:fldSimple w:instr=" REF _Ref317252218 \r \h  \* MERGEFORMAT ">
        <w:r w:rsidR="00BD6C51" w:rsidRPr="00BD6C51">
          <w:rPr>
            <w:sz w:val="28"/>
            <w:szCs w:val="28"/>
          </w:rPr>
          <w:t>5</w:t>
        </w:r>
      </w:fldSimple>
      <w:r w:rsidRPr="00510E83">
        <w:rPr>
          <w:sz w:val="28"/>
          <w:szCs w:val="28"/>
        </w:rPr>
        <w:t xml:space="preserve"> «Информационная карта конкурса»:</w:t>
      </w:r>
      <w:bookmarkEnd w:id="76"/>
      <w:proofErr w:type="gramEnd"/>
    </w:p>
    <w:p w:rsidR="0047471C" w:rsidRPr="00510E83" w:rsidRDefault="0047471C" w:rsidP="0047471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286"/>
      <w:r w:rsidRPr="00510E83">
        <w:rPr>
          <w:rFonts w:ascii="Times New Roman" w:hAnsi="Times New Roman"/>
          <w:color w:val="auto"/>
          <w:sz w:val="28"/>
          <w:szCs w:val="28"/>
        </w:rPr>
        <w:t>осведомлен о привлечении его в качестве поставщика/ субподрядчика/ соисполнителя;</w:t>
      </w:r>
      <w:bookmarkEnd w:id="77"/>
    </w:p>
    <w:p w:rsidR="0047471C" w:rsidRPr="00510E83" w:rsidRDefault="0047471C" w:rsidP="0047471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8" w:name="_Ref317252292"/>
      <w:r w:rsidRPr="00510E83">
        <w:rPr>
          <w:rFonts w:ascii="Times New Roman" w:hAnsi="Times New Roman"/>
          <w:color w:val="auto"/>
          <w:sz w:val="28"/>
          <w:szCs w:val="28"/>
        </w:rPr>
        <w:t xml:space="preserve">согласен с выделяемым ему перечнем, объемами и сроками </w:t>
      </w:r>
      <w:proofErr w:type="gramStart"/>
      <w:r w:rsidRPr="00510E83">
        <w:rPr>
          <w:rFonts w:ascii="Times New Roman" w:hAnsi="Times New Roman"/>
          <w:color w:val="auto"/>
          <w:sz w:val="28"/>
          <w:szCs w:val="28"/>
        </w:rPr>
        <w:t>поставки товара/ выполнения работ/ оказания услуг</w:t>
      </w:r>
      <w:proofErr w:type="gramEnd"/>
      <w:r w:rsidRPr="00510E83">
        <w:rPr>
          <w:rFonts w:ascii="Times New Roman" w:hAnsi="Times New Roman"/>
          <w:color w:val="auto"/>
          <w:sz w:val="28"/>
          <w:szCs w:val="28"/>
        </w:rPr>
        <w:t>;</w:t>
      </w:r>
      <w:bookmarkEnd w:id="78"/>
    </w:p>
    <w:p w:rsidR="0047471C" w:rsidRPr="00510E83" w:rsidRDefault="0047471C" w:rsidP="0047471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9" w:name="_Ref317252317"/>
      <w:proofErr w:type="gramStart"/>
      <w:r w:rsidRPr="00510E83">
        <w:rPr>
          <w:rFonts w:ascii="Times New Roman" w:hAnsi="Times New Roman"/>
          <w:color w:val="auto"/>
          <w:sz w:val="28"/>
          <w:szCs w:val="28"/>
        </w:rPr>
        <w:t>отвечает требованиям настоящей конкурсной документации (пункт </w:t>
      </w:r>
      <w:r w:rsidR="00620F2C">
        <w:fldChar w:fldCharType="begin"/>
      </w:r>
      <w:r w:rsidR="001067A0">
        <w:instrText xml:space="preserve"> REF _Ref317252240 \r \h  \* MERGEFORMAT </w:instrText>
      </w:r>
      <w:r w:rsidR="00620F2C">
        <w:fldChar w:fldCharType="separate"/>
      </w:r>
      <w:r w:rsidR="00BD6C51">
        <w:rPr>
          <w:rFonts w:ascii="Times New Roman" w:hAnsi="Times New Roman"/>
          <w:b/>
          <w:bCs/>
        </w:rPr>
        <w:t>Ошибка!</w:t>
      </w:r>
      <w:proofErr w:type="gramEnd"/>
      <w:r w:rsidR="00BD6C51">
        <w:rPr>
          <w:rFonts w:ascii="Times New Roman" w:hAnsi="Times New Roman"/>
          <w:b/>
          <w:bCs/>
        </w:rPr>
        <w:t xml:space="preserve"> Источник ссылки не найден</w:t>
      </w:r>
      <w:proofErr w:type="gramStart"/>
      <w:r w:rsidR="00BD6C51">
        <w:rPr>
          <w:rFonts w:ascii="Times New Roman" w:hAnsi="Times New Roman"/>
          <w:b/>
          <w:bCs/>
        </w:rPr>
        <w:t>.</w:t>
      </w:r>
      <w:proofErr w:type="gramEnd"/>
      <w:r w:rsidR="00620F2C">
        <w:fldChar w:fldCharType="end"/>
      </w:r>
      <w:r w:rsidRPr="00510E83">
        <w:rPr>
          <w:rFonts w:ascii="Times New Roman" w:hAnsi="Times New Roman"/>
          <w:color w:val="auto"/>
          <w:sz w:val="28"/>
          <w:szCs w:val="28"/>
        </w:rPr>
        <w:t xml:space="preserve"> </w:t>
      </w:r>
      <w:proofErr w:type="gramStart"/>
      <w:r w:rsidRPr="00510E83">
        <w:rPr>
          <w:rFonts w:ascii="Times New Roman" w:hAnsi="Times New Roman"/>
          <w:color w:val="auto"/>
          <w:sz w:val="28"/>
          <w:szCs w:val="28"/>
        </w:rPr>
        <w:t>р</w:t>
      </w:r>
      <w:proofErr w:type="gramEnd"/>
      <w:r w:rsidRPr="00510E83">
        <w:rPr>
          <w:rFonts w:ascii="Times New Roman" w:hAnsi="Times New Roman"/>
          <w:color w:val="auto"/>
          <w:sz w:val="28"/>
          <w:szCs w:val="28"/>
        </w:rPr>
        <w:t>аздела </w:t>
      </w:r>
      <w:fldSimple w:instr=" REF _Ref317252248 \r \h  \* MERGEFORMAT ">
        <w:r w:rsidR="00BD6C51" w:rsidRPr="00BD6C51">
          <w:rPr>
            <w:rFonts w:ascii="Times New Roman" w:hAnsi="Times New Roman"/>
            <w:color w:val="auto"/>
            <w:sz w:val="28"/>
            <w:szCs w:val="28"/>
          </w:rPr>
          <w:t>5</w:t>
        </w:r>
      </w:fldSimple>
      <w:r w:rsidRPr="00510E83">
        <w:rPr>
          <w:rFonts w:ascii="Times New Roman" w:hAnsi="Times New Roman"/>
          <w:color w:val="auto"/>
          <w:sz w:val="28"/>
          <w:szCs w:val="28"/>
        </w:rPr>
        <w:t xml:space="preserve"> «Информационная карта конкурса») в объеме осуществляемых поставок, выполняемых работ /оказываемых услуг поставщиком/ субподрядчиком/ соисполнителем.</w:t>
      </w:r>
      <w:bookmarkEnd w:id="79"/>
    </w:p>
    <w:p w:rsidR="0047471C" w:rsidRPr="00510E83" w:rsidRDefault="0047471C" w:rsidP="0047471C">
      <w:pPr>
        <w:pStyle w:val="Times12"/>
        <w:numPr>
          <w:ilvl w:val="2"/>
          <w:numId w:val="16"/>
        </w:numPr>
        <w:tabs>
          <w:tab w:val="clear" w:pos="720"/>
          <w:tab w:val="num" w:pos="960"/>
          <w:tab w:val="left" w:pos="1418"/>
        </w:tabs>
        <w:ind w:left="0" w:firstLine="709"/>
        <w:rPr>
          <w:sz w:val="28"/>
          <w:szCs w:val="28"/>
        </w:rPr>
      </w:pPr>
      <w:bookmarkStart w:id="80" w:name="_Ref317256775"/>
      <w:proofErr w:type="gramStart"/>
      <w:r w:rsidRPr="00510E83">
        <w:rPr>
          <w:sz w:val="28"/>
          <w:szCs w:val="28"/>
        </w:rPr>
        <w:t>В связи с вышеизложенным участник конкурса готовит заявку на</w:t>
      </w:r>
      <w:r w:rsidRPr="00510E83">
        <w:rPr>
          <w:sz w:val="28"/>
          <w:szCs w:val="28"/>
          <w:lang w:val="en-US"/>
        </w:rPr>
        <w:t> </w:t>
      </w:r>
      <w:r w:rsidRPr="00510E83">
        <w:rPr>
          <w:sz w:val="28"/>
          <w:szCs w:val="28"/>
        </w:rPr>
        <w:t>участие в конкурсе с учетом следующих дополнительных требований:</w:t>
      </w:r>
      <w:bookmarkEnd w:id="80"/>
      <w:proofErr w:type="gramEnd"/>
    </w:p>
    <w:p w:rsidR="0047471C" w:rsidRPr="00510E83" w:rsidRDefault="0047471C" w:rsidP="0047471C">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81" w:name="_Ref317256766"/>
      <w:r w:rsidRPr="00510E8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BD6C51" w:rsidRPr="00BD6C51">
          <w:rPr>
            <w:rFonts w:ascii="Times New Roman" w:hAnsi="Times New Roman" w:hint="eastAsia"/>
            <w:color w:val="auto"/>
            <w:sz w:val="28"/>
            <w:szCs w:val="28"/>
          </w:rPr>
          <w:t>а</w:t>
        </w:r>
        <w:r w:rsidR="00BD6C51" w:rsidRPr="00BD6C51">
          <w:rPr>
            <w:rFonts w:ascii="Times New Roman" w:hAnsi="Times New Roman"/>
            <w:color w:val="auto"/>
            <w:sz w:val="28"/>
            <w:szCs w:val="28"/>
          </w:rPr>
          <w:t>)</w:t>
        </w:r>
      </w:fldSimple>
      <w:r w:rsidRPr="00510E83">
        <w:rPr>
          <w:rFonts w:ascii="Times New Roman" w:hAnsi="Times New Roman"/>
          <w:color w:val="auto"/>
          <w:sz w:val="28"/>
          <w:szCs w:val="28"/>
        </w:rPr>
        <w:t xml:space="preserve">, </w:t>
      </w:r>
      <w:fldSimple w:instr=" REF _Ref317252292 \r \h  \* MERGEFORMAT ">
        <w:r w:rsidR="00BD6C51" w:rsidRPr="00BD6C51">
          <w:rPr>
            <w:rFonts w:ascii="Times New Roman" w:hAnsi="Times New Roman" w:hint="eastAsia"/>
            <w:color w:val="auto"/>
            <w:sz w:val="28"/>
            <w:szCs w:val="28"/>
          </w:rPr>
          <w:t>б</w:t>
        </w:r>
        <w:r w:rsidR="00BD6C51" w:rsidRPr="00BD6C51">
          <w:rPr>
            <w:rFonts w:ascii="Times New Roman" w:hAnsi="Times New Roman"/>
            <w:color w:val="auto"/>
            <w:sz w:val="28"/>
            <w:szCs w:val="28"/>
          </w:rPr>
          <w:t>)</w:t>
        </w:r>
      </w:fldSimple>
      <w:r w:rsidRPr="00510E83">
        <w:rPr>
          <w:rFonts w:ascii="Times New Roman" w:hAnsi="Times New Roman"/>
          <w:color w:val="auto"/>
          <w:sz w:val="28"/>
          <w:szCs w:val="28"/>
        </w:rPr>
        <w:t xml:space="preserve"> пункта </w:t>
      </w:r>
      <w:fldSimple w:instr=" REF _Ref317252302 \r \h  \* MERGEFORMAT ">
        <w:r w:rsidR="00BD6C51" w:rsidRPr="00BD6C51">
          <w:rPr>
            <w:rFonts w:ascii="Times New Roman" w:hAnsi="Times New Roman"/>
            <w:color w:val="auto"/>
            <w:sz w:val="28"/>
            <w:szCs w:val="28"/>
          </w:rPr>
          <w:t>3.5.1</w:t>
        </w:r>
      </w:fldSimple>
      <w:r w:rsidRPr="00510E83">
        <w:rPr>
          <w:rFonts w:ascii="Times New Roman" w:hAnsi="Times New Roman"/>
          <w:color w:val="auto"/>
          <w:sz w:val="28"/>
          <w:szCs w:val="28"/>
        </w:rP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поставки товара/ выполнения работ/ оказания услуг, возлагаемых на поставщика/ субподрядчика/ соисполнителя. </w:t>
      </w:r>
      <w:proofErr w:type="gramStart"/>
      <w:r w:rsidRPr="00510E83">
        <w:rPr>
          <w:rFonts w:ascii="Times New Roman" w:hAnsi="Times New Roman"/>
          <w:color w:val="auto"/>
          <w:sz w:val="28"/>
          <w:szCs w:val="28"/>
        </w:rPr>
        <w:t>В случае отсутствия в составе заявки на участие в конкурсе указанных договоров,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81"/>
      <w:proofErr w:type="gramEnd"/>
    </w:p>
    <w:p w:rsidR="0047471C" w:rsidRPr="00510E83" w:rsidRDefault="0047471C" w:rsidP="0047471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заявка на участие в конкурсе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BD6C51" w:rsidRPr="00BD6C51">
          <w:rPr>
            <w:rFonts w:ascii="Times New Roman" w:hAnsi="Times New Roman" w:hint="eastAsia"/>
            <w:color w:val="auto"/>
            <w:sz w:val="28"/>
            <w:szCs w:val="28"/>
          </w:rPr>
          <w:t>в</w:t>
        </w:r>
        <w:r w:rsidR="00BD6C51" w:rsidRPr="00BD6C51">
          <w:rPr>
            <w:rFonts w:ascii="Times New Roman" w:hAnsi="Times New Roman"/>
            <w:color w:val="auto"/>
            <w:sz w:val="28"/>
            <w:szCs w:val="28"/>
          </w:rPr>
          <w:t>)</w:t>
        </w:r>
      </w:fldSimple>
      <w:r w:rsidRPr="00510E83">
        <w:rPr>
          <w:rFonts w:ascii="Times New Roman" w:hAnsi="Times New Roman"/>
          <w:color w:val="auto"/>
          <w:sz w:val="28"/>
          <w:szCs w:val="28"/>
        </w:rPr>
        <w:t xml:space="preserve"> пункта </w:t>
      </w:r>
      <w:fldSimple w:instr=" REF _Ref317252302 \r \h  \* MERGEFORMAT ">
        <w:r w:rsidR="00BD6C51" w:rsidRPr="00BD6C51">
          <w:rPr>
            <w:rFonts w:ascii="Times New Roman" w:hAnsi="Times New Roman"/>
            <w:color w:val="auto"/>
            <w:sz w:val="28"/>
            <w:szCs w:val="28"/>
          </w:rPr>
          <w:t>3.5.1</w:t>
        </w:r>
      </w:fldSimple>
      <w:r w:rsidRPr="00510E83">
        <w:rPr>
          <w:rFonts w:ascii="Times New Roman" w:hAnsi="Times New Roman"/>
          <w:color w:val="auto"/>
          <w:sz w:val="28"/>
          <w:szCs w:val="28"/>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00BD6C51" w:rsidRPr="00BD6C51">
          <w:rPr>
            <w:rFonts w:ascii="Times New Roman" w:hAnsi="Times New Roman"/>
            <w:color w:val="auto"/>
            <w:sz w:val="28"/>
            <w:szCs w:val="28"/>
          </w:rPr>
          <w:t>17.1</w:t>
        </w:r>
      </w:fldSimple>
      <w:r w:rsidRPr="00510E83">
        <w:rPr>
          <w:rFonts w:ascii="Times New Roman" w:hAnsi="Times New Roman"/>
          <w:color w:val="auto"/>
          <w:sz w:val="28"/>
          <w:szCs w:val="28"/>
        </w:rPr>
        <w:t xml:space="preserve"> раздела </w:t>
      </w:r>
      <w:fldSimple w:instr=" REF _Ref317252368 \r \h  \* MERGEFORMAT ">
        <w:r w:rsidR="00BD6C51" w:rsidRPr="00BD6C51">
          <w:rPr>
            <w:rFonts w:ascii="Times New Roman" w:hAnsi="Times New Roman"/>
            <w:color w:val="auto"/>
            <w:sz w:val="28"/>
            <w:szCs w:val="28"/>
          </w:rPr>
          <w:t>5</w:t>
        </w:r>
      </w:fldSimple>
      <w:r w:rsidRPr="00510E83">
        <w:rPr>
          <w:rFonts w:ascii="Times New Roman" w:hAnsi="Times New Roman"/>
          <w:color w:val="auto"/>
          <w:sz w:val="28"/>
          <w:szCs w:val="28"/>
        </w:rPr>
        <w:t xml:space="preserve"> «Информационная карта конкурса». Соответствующие формы раздела </w:t>
      </w:r>
      <w:r w:rsidR="00E51E1F" w:rsidRPr="00E51E1F">
        <w:rPr>
          <w:rFonts w:ascii="Times New Roman" w:hAnsi="Times New Roman"/>
          <w:color w:val="auto"/>
          <w:sz w:val="28"/>
          <w:szCs w:val="28"/>
        </w:rPr>
        <w:t>6</w:t>
      </w:r>
      <w:r w:rsidRPr="00510E83">
        <w:rPr>
          <w:rFonts w:ascii="Times New Roman" w:hAnsi="Times New Roman"/>
          <w:color w:val="auto"/>
          <w:sz w:val="28"/>
          <w:szCs w:val="28"/>
        </w:rPr>
        <w:t xml:space="preserve"> заполняются поставщиком/ субподрядчиком/ соисполнителем с указанием организаций поставщика/ субподрядчика/ соисполнителя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00BD6C51" w:rsidRPr="00BD6C51">
          <w:rPr>
            <w:rFonts w:ascii="Times New Roman" w:hAnsi="Times New Roman"/>
            <w:color w:val="auto"/>
            <w:sz w:val="28"/>
            <w:szCs w:val="28"/>
          </w:rPr>
          <w:t>4.4.4</w:t>
        </w:r>
      </w:fldSimple>
      <w:r w:rsidRPr="00510E83">
        <w:rPr>
          <w:rFonts w:ascii="Times New Roman" w:hAnsi="Times New Roman"/>
          <w:color w:val="auto"/>
          <w:sz w:val="28"/>
          <w:szCs w:val="28"/>
        </w:rPr>
        <w:t xml:space="preserve">, </w:t>
      </w:r>
      <w:fldSimple w:instr=" REF _Ref317252433 \r \h  \* MERGEFORMAT ">
        <w:r w:rsidR="00BD6C51" w:rsidRPr="00BD6C51">
          <w:rPr>
            <w:rFonts w:ascii="Times New Roman" w:hAnsi="Times New Roman"/>
            <w:color w:val="auto"/>
            <w:sz w:val="28"/>
            <w:szCs w:val="28"/>
          </w:rPr>
          <w:t>4.4.5</w:t>
        </w:r>
      </w:fldSimple>
      <w:r w:rsidRPr="00510E83">
        <w:rPr>
          <w:rFonts w:ascii="Times New Roman" w:hAnsi="Times New Roman"/>
          <w:color w:val="auto"/>
          <w:sz w:val="28"/>
          <w:szCs w:val="28"/>
        </w:rPr>
        <w:t>;</w:t>
      </w:r>
    </w:p>
    <w:p w:rsidR="0047471C" w:rsidRPr="00510E83" w:rsidRDefault="0047471C" w:rsidP="0047471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заявка на участие в конкурсе должна включать сведения о</w:t>
      </w:r>
      <w:r w:rsidRPr="00510E83">
        <w:rPr>
          <w:rFonts w:ascii="Times New Roman" w:hAnsi="Times New Roman"/>
          <w:color w:val="auto"/>
          <w:sz w:val="28"/>
          <w:szCs w:val="28"/>
          <w:lang w:val="en-US"/>
        </w:rPr>
        <w:t> </w:t>
      </w:r>
      <w:r w:rsidRPr="00510E83">
        <w:rPr>
          <w:rFonts w:ascii="Times New Roman" w:hAnsi="Times New Roman"/>
          <w:color w:val="auto"/>
          <w:sz w:val="28"/>
          <w:szCs w:val="28"/>
        </w:rPr>
        <w:t>распределении объемов поставок, работ/услуг между участником конкурса и поставщиками/ субподрядчиками/ соисполнителями (раздел </w:t>
      </w:r>
      <w:r w:rsidR="00E51E1F" w:rsidRPr="00E51E1F">
        <w:rPr>
          <w:rFonts w:ascii="Times New Roman" w:hAnsi="Times New Roman"/>
          <w:color w:val="auto"/>
          <w:sz w:val="28"/>
          <w:szCs w:val="28"/>
        </w:rPr>
        <w:t>6</w:t>
      </w:r>
      <w:r w:rsidRPr="00510E8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Pr="00510E83">
        <w:rPr>
          <w:rFonts w:ascii="Times New Roman" w:hAnsi="Times New Roman"/>
          <w:color w:val="auto"/>
          <w:sz w:val="28"/>
          <w:szCs w:val="28"/>
        </w:rPr>
        <w:t>непривлечения</w:t>
      </w:r>
      <w:proofErr w:type="spellEnd"/>
      <w:r w:rsidRPr="00510E83">
        <w:rPr>
          <w:rFonts w:ascii="Times New Roman" w:hAnsi="Times New Roman"/>
          <w:color w:val="auto"/>
          <w:sz w:val="28"/>
          <w:szCs w:val="28"/>
        </w:rPr>
        <w:t xml:space="preserve">; в последнем случае в данной форме отражается, что поставщики/ субподрядчики/соисполнители не планируются к привлечению. </w:t>
      </w:r>
    </w:p>
    <w:p w:rsidR="0047471C" w:rsidRPr="00510E83" w:rsidRDefault="0047471C" w:rsidP="0047471C">
      <w:pPr>
        <w:pStyle w:val="ad"/>
        <w:jc w:val="both"/>
        <w:rPr>
          <w:sz w:val="28"/>
          <w:szCs w:val="28"/>
        </w:rPr>
      </w:pPr>
      <w:r w:rsidRPr="00510E83">
        <w:rPr>
          <w:sz w:val="28"/>
          <w:szCs w:val="28"/>
        </w:rPr>
        <w:tab/>
      </w:r>
      <w:proofErr w:type="gramStart"/>
      <w:r w:rsidRPr="00510E83">
        <w:rPr>
          <w:sz w:val="28"/>
          <w:szCs w:val="28"/>
        </w:rPr>
        <w:t>В случае если участником конкурса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конкурса не предъявляются.</w:t>
      </w:r>
      <w:proofErr w:type="gramEnd"/>
      <w:r w:rsidRPr="00510E83">
        <w:rPr>
          <w:sz w:val="28"/>
          <w:szCs w:val="28"/>
        </w:rPr>
        <w:t xml:space="preserve"> </w:t>
      </w:r>
      <w:proofErr w:type="gramStart"/>
      <w:r w:rsidRPr="00510E83">
        <w:rPr>
          <w:sz w:val="28"/>
          <w:szCs w:val="28"/>
        </w:rPr>
        <w:t>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510E83">
        <w:rPr>
          <w:sz w:val="28"/>
          <w:szCs w:val="28"/>
        </w:rPr>
        <w:t xml:space="preserve"> При этом</w:t>
      </w:r>
      <w:proofErr w:type="gramStart"/>
      <w:r w:rsidRPr="00510E83">
        <w:rPr>
          <w:sz w:val="28"/>
          <w:szCs w:val="28"/>
        </w:rPr>
        <w:t>,</w:t>
      </w:r>
      <w:proofErr w:type="gramEnd"/>
      <w:r w:rsidRPr="00510E83">
        <w:rPr>
          <w:sz w:val="28"/>
          <w:szCs w:val="28"/>
        </w:rPr>
        <w:t xml:space="preserve">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47471C" w:rsidRPr="00510E83" w:rsidRDefault="0047471C" w:rsidP="0047471C">
      <w:pPr>
        <w:pStyle w:val="Times12"/>
        <w:numPr>
          <w:ilvl w:val="2"/>
          <w:numId w:val="16"/>
        </w:numPr>
        <w:tabs>
          <w:tab w:val="clear" w:pos="720"/>
          <w:tab w:val="num" w:pos="960"/>
          <w:tab w:val="left" w:pos="1418"/>
        </w:tabs>
        <w:ind w:left="0" w:firstLine="709"/>
        <w:rPr>
          <w:sz w:val="28"/>
          <w:szCs w:val="28"/>
        </w:rPr>
      </w:pPr>
      <w:r w:rsidRPr="00510E83">
        <w:rPr>
          <w:sz w:val="28"/>
          <w:szCs w:val="28"/>
        </w:rPr>
        <w:t>При рассмотрении поставщиков/ субподрядчиков/ соисполнителей количественные требования к квалификационным показателям участника конкурса и поставщиков/ субподрядчиков/ соисполнителей устанавливаются в процентном соотношении от 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47471C" w:rsidRPr="00510E83" w:rsidRDefault="0047471C" w:rsidP="0047471C">
      <w:pPr>
        <w:pStyle w:val="Times12"/>
        <w:spacing w:after="120"/>
        <w:ind w:firstLine="0"/>
        <w:rPr>
          <w:sz w:val="28"/>
          <w:szCs w:val="28"/>
        </w:rPr>
      </w:pPr>
      <w:r w:rsidRPr="00510E83">
        <w:rPr>
          <w:sz w:val="28"/>
          <w:szCs w:val="28"/>
        </w:rPr>
        <w:br w:type="page"/>
      </w:r>
    </w:p>
    <w:p w:rsidR="0047471C" w:rsidRPr="00510E83" w:rsidRDefault="0047471C" w:rsidP="0047471C">
      <w:pPr>
        <w:pStyle w:val="10"/>
        <w:numPr>
          <w:ilvl w:val="1"/>
          <w:numId w:val="6"/>
        </w:numPr>
        <w:tabs>
          <w:tab w:val="clear" w:pos="1440"/>
        </w:tabs>
        <w:ind w:left="1134" w:hanging="425"/>
        <w:jc w:val="left"/>
        <w:rPr>
          <w:sz w:val="28"/>
          <w:szCs w:val="28"/>
        </w:rPr>
      </w:pPr>
      <w:bookmarkStart w:id="82" w:name="_Ref317259044"/>
      <w:bookmarkStart w:id="83" w:name="_Toc335221261"/>
      <w:bookmarkStart w:id="84" w:name="_Toc338764015"/>
      <w:r w:rsidRPr="00510E83">
        <w:rPr>
          <w:sz w:val="28"/>
          <w:szCs w:val="28"/>
          <w:lang w:val="en-US"/>
        </w:rPr>
        <w:t>ПОРЯДОК ПРОВЕДЕНИЯ КОНКУРСА</w:t>
      </w:r>
      <w:bookmarkEnd w:id="82"/>
      <w:bookmarkEnd w:id="83"/>
      <w:bookmarkEnd w:id="84"/>
    </w:p>
    <w:p w:rsidR="0047471C" w:rsidRPr="00510E83" w:rsidRDefault="0047471C" w:rsidP="0047471C">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5" w:name="_Toc335221262"/>
      <w:bookmarkStart w:id="86" w:name="_Toc338764016"/>
      <w:r w:rsidRPr="00510E83">
        <w:rPr>
          <w:rFonts w:ascii="Times New Roman" w:hAnsi="Times New Roman" w:cs="Times New Roman"/>
          <w:b w:val="0"/>
          <w:i w:val="0"/>
        </w:rPr>
        <w:t>Получение конкурсной документации</w:t>
      </w:r>
      <w:bookmarkEnd w:id="85"/>
      <w:bookmarkEnd w:id="86"/>
    </w:p>
    <w:p w:rsidR="0047471C" w:rsidRPr="00510E83" w:rsidRDefault="0047471C" w:rsidP="0047471C">
      <w:pPr>
        <w:numPr>
          <w:ilvl w:val="2"/>
          <w:numId w:val="11"/>
        </w:numPr>
        <w:ind w:left="0" w:firstLine="709"/>
        <w:jc w:val="both"/>
        <w:rPr>
          <w:sz w:val="28"/>
          <w:szCs w:val="28"/>
        </w:rPr>
      </w:pPr>
      <w:bookmarkStart w:id="87" w:name="_Ref125823280"/>
      <w:r w:rsidRPr="00510E83">
        <w:rPr>
          <w:sz w:val="28"/>
          <w:szCs w:val="28"/>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47471C" w:rsidRPr="00510E83" w:rsidRDefault="0047471C" w:rsidP="0047471C">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8" w:name="_Toc335221263"/>
      <w:bookmarkStart w:id="89" w:name="_Toc338764017"/>
      <w:bookmarkEnd w:id="87"/>
      <w:r w:rsidRPr="00510E83">
        <w:rPr>
          <w:rFonts w:ascii="Times New Roman" w:hAnsi="Times New Roman" w:cs="Times New Roman"/>
          <w:b w:val="0"/>
          <w:i w:val="0"/>
        </w:rPr>
        <w:t>Разъяснение положений конкурсной документации</w:t>
      </w:r>
      <w:bookmarkEnd w:id="88"/>
      <w:bookmarkEnd w:id="89"/>
    </w:p>
    <w:p w:rsidR="0047471C" w:rsidRPr="00510E83" w:rsidRDefault="0047471C" w:rsidP="0047471C">
      <w:pPr>
        <w:numPr>
          <w:ilvl w:val="2"/>
          <w:numId w:val="11"/>
        </w:numPr>
        <w:tabs>
          <w:tab w:val="num" w:pos="960"/>
          <w:tab w:val="num" w:pos="1430"/>
        </w:tabs>
        <w:ind w:left="0" w:firstLine="709"/>
        <w:jc w:val="both"/>
        <w:rPr>
          <w:sz w:val="28"/>
          <w:szCs w:val="28"/>
        </w:rPr>
      </w:pPr>
      <w:bookmarkStart w:id="90" w:name="_Ref317252532"/>
      <w:proofErr w:type="gramStart"/>
      <w:r w:rsidRPr="00510E83">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510E83">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D6C51" w:rsidRPr="00BD6C51">
          <w:rPr>
            <w:sz w:val="28"/>
            <w:szCs w:val="28"/>
          </w:rPr>
          <w:t>6</w:t>
        </w:r>
      </w:fldSimple>
      <w:r w:rsidRPr="00510E83">
        <w:rPr>
          <w:sz w:val="28"/>
          <w:szCs w:val="28"/>
        </w:rPr>
        <w:t xml:space="preserve"> раздела </w:t>
      </w:r>
      <w:fldSimple w:instr=" REF _Ref317252507 \r \h  \* MERGEFORMAT ">
        <w:r w:rsidR="00BD6C51" w:rsidRPr="00BD6C51">
          <w:rPr>
            <w:sz w:val="28"/>
            <w:szCs w:val="28"/>
          </w:rPr>
          <w:t>5</w:t>
        </w:r>
      </w:fldSimple>
      <w:r w:rsidRPr="00510E83">
        <w:rPr>
          <w:sz w:val="28"/>
          <w:szCs w:val="28"/>
        </w:rPr>
        <w:t xml:space="preserve"> «Информационная карта конкурса».</w:t>
      </w:r>
      <w:bookmarkEnd w:id="90"/>
    </w:p>
    <w:p w:rsidR="0047471C" w:rsidRPr="00510E83" w:rsidRDefault="0047471C" w:rsidP="0047471C">
      <w:pPr>
        <w:numPr>
          <w:ilvl w:val="2"/>
          <w:numId w:val="11"/>
        </w:numPr>
        <w:ind w:left="0" w:firstLine="709"/>
        <w:jc w:val="both"/>
        <w:rPr>
          <w:sz w:val="28"/>
          <w:szCs w:val="28"/>
        </w:rPr>
      </w:pPr>
      <w:r w:rsidRPr="00510E83">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BD6C51" w:rsidRPr="00BD6C51">
          <w:rPr>
            <w:sz w:val="28"/>
            <w:szCs w:val="28"/>
          </w:rPr>
          <w:t>4.2.1</w:t>
        </w:r>
      </w:fldSimple>
      <w:r w:rsidRPr="00510E83">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510E83">
        <w:rPr>
          <w:sz w:val="28"/>
          <w:szCs w:val="28"/>
        </w:rPr>
        <w:t>разместить ответ</w:t>
      </w:r>
      <w:proofErr w:type="gramEnd"/>
      <w:r w:rsidRPr="00510E83">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510E83">
        <w:rPr>
          <w:bCs/>
          <w:sz w:val="28"/>
          <w:szCs w:val="28"/>
        </w:rPr>
        <w:t xml:space="preserve"> положений конкурсной документации не изменяет ее суть.</w:t>
      </w:r>
    </w:p>
    <w:p w:rsidR="0047471C" w:rsidRPr="00510E83" w:rsidRDefault="0047471C" w:rsidP="0047471C">
      <w:pPr>
        <w:numPr>
          <w:ilvl w:val="2"/>
          <w:numId w:val="11"/>
        </w:numPr>
        <w:ind w:left="0" w:firstLine="709"/>
        <w:jc w:val="both"/>
        <w:rPr>
          <w:sz w:val="28"/>
          <w:szCs w:val="28"/>
        </w:rPr>
      </w:pPr>
      <w:r w:rsidRPr="00510E83">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BD6C51" w:rsidRPr="00BD6C51">
          <w:rPr>
            <w:sz w:val="28"/>
            <w:szCs w:val="28"/>
          </w:rPr>
          <w:t>4.2.1</w:t>
        </w:r>
      </w:fldSimple>
      <w:r w:rsidRPr="00510E83">
        <w:rPr>
          <w:sz w:val="28"/>
          <w:szCs w:val="28"/>
        </w:rPr>
        <w:t>.</w:t>
      </w:r>
    </w:p>
    <w:p w:rsidR="0047471C" w:rsidRPr="00510E83" w:rsidRDefault="0047471C" w:rsidP="0047471C">
      <w:pPr>
        <w:numPr>
          <w:ilvl w:val="2"/>
          <w:numId w:val="11"/>
        </w:numPr>
        <w:ind w:left="0" w:firstLine="709"/>
        <w:jc w:val="both"/>
        <w:rPr>
          <w:sz w:val="28"/>
          <w:szCs w:val="28"/>
        </w:rPr>
      </w:pPr>
      <w:r w:rsidRPr="00510E83">
        <w:rPr>
          <w:sz w:val="28"/>
          <w:szCs w:val="28"/>
        </w:rPr>
        <w:t>Участник конкурса не вправе ссылаться на устную информацию, полученную от организатора конкурса.</w:t>
      </w:r>
    </w:p>
    <w:p w:rsidR="0047471C" w:rsidRPr="00510E83" w:rsidRDefault="0047471C" w:rsidP="0047471C">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1" w:name="_Toc335221264"/>
      <w:bookmarkStart w:id="92" w:name="_Toc338764018"/>
      <w:r w:rsidRPr="00510E83">
        <w:rPr>
          <w:rFonts w:ascii="Times New Roman" w:hAnsi="Times New Roman" w:cs="Times New Roman"/>
          <w:b w:val="0"/>
          <w:i w:val="0"/>
        </w:rPr>
        <w:t>Внесение изменений в извещение о проведении конкурса и конкурсную документацию</w:t>
      </w:r>
      <w:bookmarkEnd w:id="91"/>
      <w:bookmarkEnd w:id="92"/>
    </w:p>
    <w:p w:rsidR="0047471C" w:rsidRPr="00510E83" w:rsidRDefault="0047471C" w:rsidP="0047471C">
      <w:pPr>
        <w:numPr>
          <w:ilvl w:val="2"/>
          <w:numId w:val="11"/>
        </w:numPr>
        <w:ind w:left="0" w:firstLine="709"/>
        <w:jc w:val="both"/>
        <w:rPr>
          <w:bCs/>
          <w:iCs/>
          <w:sz w:val="28"/>
          <w:szCs w:val="28"/>
        </w:rPr>
      </w:pPr>
      <w:r w:rsidRPr="00510E83">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510E83">
        <w:rPr>
          <w:bCs/>
          <w:iCs/>
          <w:sz w:val="28"/>
          <w:szCs w:val="28"/>
        </w:rPr>
        <w:t xml:space="preserve"> внесении изменений в извещение о проведении конкурса и конкурсную документацию не </w:t>
      </w:r>
      <w:proofErr w:type="gramStart"/>
      <w:r w:rsidRPr="00510E83">
        <w:rPr>
          <w:bCs/>
          <w:iCs/>
          <w:sz w:val="28"/>
          <w:szCs w:val="28"/>
        </w:rPr>
        <w:t>позднее</w:t>
      </w:r>
      <w:proofErr w:type="gramEnd"/>
      <w:r w:rsidRPr="00510E83">
        <w:rPr>
          <w:bCs/>
          <w:iCs/>
          <w:sz w:val="28"/>
          <w:szCs w:val="28"/>
        </w:rPr>
        <w:t xml:space="preserve"> чем за 5 (пять) рабочих дней до окончания срока подачи заявок</w:t>
      </w:r>
      <w:r w:rsidRPr="00510E83">
        <w:rPr>
          <w:sz w:val="28"/>
          <w:szCs w:val="28"/>
        </w:rPr>
        <w:t>.</w:t>
      </w:r>
    </w:p>
    <w:p w:rsidR="0047471C" w:rsidRPr="00510E83" w:rsidRDefault="0047471C" w:rsidP="0047471C">
      <w:pPr>
        <w:numPr>
          <w:ilvl w:val="2"/>
          <w:numId w:val="11"/>
        </w:numPr>
        <w:ind w:left="0" w:firstLine="709"/>
        <w:jc w:val="both"/>
        <w:rPr>
          <w:sz w:val="28"/>
          <w:szCs w:val="28"/>
        </w:rPr>
      </w:pPr>
      <w:r w:rsidRPr="00510E83">
        <w:rPr>
          <w:sz w:val="28"/>
          <w:szCs w:val="28"/>
        </w:rPr>
        <w:t>Любое изменение конкурсной документации является неотъемлемой ее частью.</w:t>
      </w:r>
    </w:p>
    <w:p w:rsidR="0047471C" w:rsidRPr="00510E83" w:rsidRDefault="0047471C" w:rsidP="0047471C">
      <w:pPr>
        <w:numPr>
          <w:ilvl w:val="2"/>
          <w:numId w:val="11"/>
        </w:numPr>
        <w:ind w:left="0" w:firstLine="709"/>
        <w:jc w:val="both"/>
        <w:rPr>
          <w:sz w:val="28"/>
          <w:szCs w:val="28"/>
        </w:rPr>
      </w:pPr>
      <w:r w:rsidRPr="00510E83">
        <w:rPr>
          <w:sz w:val="28"/>
          <w:szCs w:val="28"/>
        </w:rPr>
        <w:t xml:space="preserve">В течение 3 (трех) рабочих дней со дня принятия решения о внесении изменений в </w:t>
      </w:r>
      <w:r w:rsidRPr="00510E83">
        <w:rPr>
          <w:bCs/>
          <w:iCs/>
          <w:sz w:val="28"/>
          <w:szCs w:val="28"/>
        </w:rPr>
        <w:t xml:space="preserve">извещение о проведении конкурса и </w:t>
      </w:r>
      <w:r w:rsidRPr="00510E83">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47471C" w:rsidRPr="00510E83" w:rsidRDefault="0047471C" w:rsidP="0047471C">
      <w:pPr>
        <w:numPr>
          <w:ilvl w:val="2"/>
          <w:numId w:val="11"/>
        </w:numPr>
        <w:ind w:left="0" w:firstLine="709"/>
        <w:jc w:val="both"/>
        <w:rPr>
          <w:sz w:val="28"/>
          <w:szCs w:val="28"/>
        </w:rPr>
      </w:pPr>
      <w:proofErr w:type="gramStart"/>
      <w:r w:rsidRPr="00510E83">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w:t>
      </w:r>
      <w:r w:rsidRPr="00510E83">
        <w:rPr>
          <w:bCs/>
          <w:iCs/>
          <w:sz w:val="28"/>
          <w:szCs w:val="28"/>
        </w:rPr>
        <w:t xml:space="preserve">извещение о проведении конкурса и </w:t>
      </w:r>
      <w:r w:rsidRPr="00510E83">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510E83">
        <w:rPr>
          <w:sz w:val="28"/>
          <w:szCs w:val="28"/>
        </w:rPr>
        <w:t xml:space="preserve"> дней.</w:t>
      </w:r>
    </w:p>
    <w:p w:rsidR="0047471C" w:rsidRPr="00510E83" w:rsidRDefault="0047471C" w:rsidP="0047471C">
      <w:pPr>
        <w:numPr>
          <w:ilvl w:val="2"/>
          <w:numId w:val="11"/>
        </w:numPr>
        <w:ind w:left="0" w:firstLine="709"/>
        <w:jc w:val="both"/>
        <w:rPr>
          <w:sz w:val="28"/>
          <w:szCs w:val="28"/>
        </w:rPr>
      </w:pPr>
      <w:r w:rsidRPr="00510E83">
        <w:rPr>
          <w:sz w:val="28"/>
          <w:szCs w:val="28"/>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47471C" w:rsidRPr="00510E83" w:rsidRDefault="0047471C" w:rsidP="0047471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276137311"/>
      <w:bookmarkStart w:id="94" w:name="_Ref317504346"/>
      <w:bookmarkStart w:id="95" w:name="_Toc335221265"/>
      <w:bookmarkStart w:id="96" w:name="_Toc338764019"/>
      <w:bookmarkEnd w:id="93"/>
      <w:r w:rsidRPr="00510E83">
        <w:rPr>
          <w:rFonts w:ascii="Times New Roman" w:hAnsi="Times New Roman" w:cs="Times New Roman"/>
          <w:b w:val="0"/>
          <w:i w:val="0"/>
        </w:rPr>
        <w:t>Общие требования к заявке на участие в конкурсе</w:t>
      </w:r>
      <w:bookmarkEnd w:id="94"/>
      <w:bookmarkEnd w:id="95"/>
      <w:bookmarkEnd w:id="96"/>
    </w:p>
    <w:p w:rsidR="0047471C" w:rsidRPr="00510E83" w:rsidRDefault="0047471C" w:rsidP="0047471C">
      <w:pPr>
        <w:numPr>
          <w:ilvl w:val="2"/>
          <w:numId w:val="11"/>
        </w:numPr>
        <w:ind w:left="0" w:firstLine="709"/>
        <w:jc w:val="both"/>
        <w:rPr>
          <w:sz w:val="28"/>
          <w:szCs w:val="28"/>
        </w:rPr>
      </w:pPr>
      <w:proofErr w:type="gramStart"/>
      <w:r w:rsidRPr="00510E83">
        <w:rPr>
          <w:sz w:val="28"/>
          <w:szCs w:val="28"/>
        </w:rPr>
        <w:t xml:space="preserve">Для целей настоящей конкурсной документации под </w:t>
      </w:r>
      <w:r w:rsidRPr="00510E83">
        <w:rPr>
          <w:bCs/>
          <w:sz w:val="28"/>
          <w:szCs w:val="28"/>
        </w:rPr>
        <w:t xml:space="preserve">заявкой на участие в конкурсе </w:t>
      </w:r>
      <w:r w:rsidRPr="00510E83">
        <w:rPr>
          <w:sz w:val="28"/>
          <w:szCs w:val="28"/>
        </w:rPr>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D6C51" w:rsidRPr="00BD6C51">
          <w:rPr>
            <w:sz w:val="28"/>
            <w:szCs w:val="28"/>
          </w:rPr>
          <w:t>18</w:t>
        </w:r>
      </w:fldSimple>
      <w:r w:rsidRPr="00510E83">
        <w:rPr>
          <w:sz w:val="28"/>
          <w:szCs w:val="28"/>
        </w:rPr>
        <w:t xml:space="preserve"> раздела </w:t>
      </w:r>
      <w:fldSimple w:instr=" REF _Ref317252621 \r \h  \* MERGEFORMAT ">
        <w:r w:rsidR="00BD6C51" w:rsidRPr="00BD6C51">
          <w:rPr>
            <w:sz w:val="28"/>
            <w:szCs w:val="28"/>
          </w:rPr>
          <w:t>5</w:t>
        </w:r>
      </w:fldSimple>
      <w:r w:rsidRPr="00510E83">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510E83">
        <w:rPr>
          <w:sz w:val="28"/>
          <w:szCs w:val="28"/>
        </w:rPr>
        <w:t xml:space="preserve"> настоящей конкурсной документации.</w:t>
      </w:r>
    </w:p>
    <w:p w:rsidR="0047471C" w:rsidRPr="00510E83" w:rsidRDefault="0047471C" w:rsidP="0047471C">
      <w:pPr>
        <w:numPr>
          <w:ilvl w:val="2"/>
          <w:numId w:val="11"/>
        </w:numPr>
        <w:ind w:left="0" w:firstLine="709"/>
        <w:jc w:val="both"/>
        <w:rPr>
          <w:sz w:val="28"/>
          <w:szCs w:val="28"/>
        </w:rPr>
      </w:pPr>
      <w:r w:rsidRPr="00510E83">
        <w:rPr>
          <w:sz w:val="28"/>
          <w:szCs w:val="28"/>
        </w:rPr>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47471C" w:rsidRPr="00510E83" w:rsidRDefault="0047471C" w:rsidP="0047471C">
      <w:pPr>
        <w:numPr>
          <w:ilvl w:val="2"/>
          <w:numId w:val="11"/>
        </w:numPr>
        <w:ind w:left="0" w:firstLine="709"/>
        <w:jc w:val="both"/>
        <w:rPr>
          <w:sz w:val="28"/>
          <w:szCs w:val="28"/>
        </w:rPr>
      </w:pPr>
      <w:r w:rsidRPr="00510E83">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BD6C51" w:rsidRPr="00BD6C51">
          <w:rPr>
            <w:sz w:val="28"/>
            <w:szCs w:val="28"/>
          </w:rPr>
          <w:t>4.4.3.1</w:t>
        </w:r>
      </w:fldSimple>
      <w:r w:rsidRPr="00510E83">
        <w:rPr>
          <w:sz w:val="28"/>
          <w:szCs w:val="28"/>
        </w:rPr>
        <w:t>, если в пункте </w:t>
      </w:r>
      <w:fldSimple w:instr=" REF _Ref317513153 \r \h  \* MERGEFORMAT ">
        <w:r w:rsidR="00BD6C51" w:rsidRPr="00BD6C51">
          <w:rPr>
            <w:sz w:val="28"/>
            <w:szCs w:val="28"/>
          </w:rPr>
          <w:t>18.1</w:t>
        </w:r>
      </w:fldSimple>
      <w:r w:rsidRPr="00510E83">
        <w:rPr>
          <w:sz w:val="28"/>
          <w:szCs w:val="28"/>
        </w:rPr>
        <w:t xml:space="preserve"> раздела </w:t>
      </w:r>
      <w:fldSimple w:instr=" REF _Ref317252703 \r \h  \* MERGEFORMAT ">
        <w:r w:rsidR="00BD6C51" w:rsidRPr="00BD6C51">
          <w:rPr>
            <w:sz w:val="28"/>
            <w:szCs w:val="28"/>
          </w:rPr>
          <w:t>5</w:t>
        </w:r>
      </w:fldSimple>
      <w:r w:rsidRPr="00510E83">
        <w:rPr>
          <w:sz w:val="28"/>
          <w:szCs w:val="28"/>
        </w:rPr>
        <w:t xml:space="preserve"> «Информационная карта конкурса» разрешена подача альтернативных предложений). </w:t>
      </w:r>
      <w:proofErr w:type="gramStart"/>
      <w:r w:rsidRPr="00510E83">
        <w:rPr>
          <w:sz w:val="28"/>
          <w:szCs w:val="28"/>
        </w:rPr>
        <w:t>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roofErr w:type="gramEnd"/>
    </w:p>
    <w:p w:rsidR="0047471C" w:rsidRPr="00510E83" w:rsidRDefault="0047471C" w:rsidP="0047471C">
      <w:pPr>
        <w:numPr>
          <w:ilvl w:val="3"/>
          <w:numId w:val="11"/>
        </w:numPr>
        <w:tabs>
          <w:tab w:val="clear" w:pos="2357"/>
          <w:tab w:val="num" w:pos="1560"/>
          <w:tab w:val="num" w:pos="2782"/>
        </w:tabs>
        <w:ind w:left="0" w:firstLine="709"/>
        <w:jc w:val="both"/>
        <w:rPr>
          <w:sz w:val="28"/>
          <w:szCs w:val="28"/>
        </w:rPr>
      </w:pPr>
      <w:bookmarkStart w:id="97" w:name="_Ref317252661"/>
      <w:r w:rsidRPr="00510E83">
        <w:rPr>
          <w:sz w:val="28"/>
          <w:szCs w:val="28"/>
        </w:rPr>
        <w:t>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47471C" w:rsidRPr="00510E83" w:rsidRDefault="0047471C" w:rsidP="0047471C">
      <w:pPr>
        <w:numPr>
          <w:ilvl w:val="3"/>
          <w:numId w:val="11"/>
        </w:numPr>
        <w:tabs>
          <w:tab w:val="clear" w:pos="2357"/>
          <w:tab w:val="num" w:pos="1560"/>
          <w:tab w:val="num" w:pos="2782"/>
        </w:tabs>
        <w:ind w:left="0" w:firstLine="709"/>
        <w:jc w:val="both"/>
        <w:rPr>
          <w:sz w:val="28"/>
          <w:szCs w:val="28"/>
        </w:rPr>
      </w:pPr>
      <w:r w:rsidRPr="00510E83">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BD6C51" w:rsidRPr="00BD6C51">
          <w:rPr>
            <w:sz w:val="28"/>
            <w:szCs w:val="28"/>
          </w:rPr>
          <w:t>18.1</w:t>
        </w:r>
      </w:fldSimple>
      <w:r w:rsidRPr="00510E83">
        <w:rPr>
          <w:sz w:val="28"/>
          <w:szCs w:val="28"/>
        </w:rPr>
        <w:t xml:space="preserve"> раздела </w:t>
      </w:r>
      <w:fldSimple w:instr=" REF _Ref317252728 \r \h  \* MERGEFORMAT ">
        <w:r w:rsidR="00BD6C51" w:rsidRPr="00BD6C51">
          <w:rPr>
            <w:sz w:val="28"/>
            <w:szCs w:val="28"/>
          </w:rPr>
          <w:t>5</w:t>
        </w:r>
      </w:fldSimple>
      <w:r w:rsidRPr="00510E83">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конкурсной документацией альтернативными параметрами, такое предложение является основным.</w:t>
      </w:r>
      <w:bookmarkEnd w:id="97"/>
    </w:p>
    <w:p w:rsidR="0047471C" w:rsidRPr="00510E83" w:rsidRDefault="0047471C" w:rsidP="0047471C">
      <w:pPr>
        <w:numPr>
          <w:ilvl w:val="3"/>
          <w:numId w:val="11"/>
        </w:numPr>
        <w:tabs>
          <w:tab w:val="clear" w:pos="2357"/>
          <w:tab w:val="num" w:pos="1560"/>
          <w:tab w:val="num" w:pos="2782"/>
        </w:tabs>
        <w:ind w:left="0" w:firstLine="709"/>
        <w:jc w:val="both"/>
        <w:rPr>
          <w:bCs/>
          <w:sz w:val="28"/>
          <w:szCs w:val="28"/>
        </w:rPr>
      </w:pPr>
      <w:r w:rsidRPr="00510E83">
        <w:rPr>
          <w:bCs/>
          <w:sz w:val="28"/>
          <w:szCs w:val="28"/>
        </w:rPr>
        <w:t xml:space="preserve">Максимальное количество альтернативных предложений, допустимое к подаче одним участником конкурса, указано в </w:t>
      </w:r>
      <w:r w:rsidRPr="00510E83">
        <w:rPr>
          <w:sz w:val="28"/>
          <w:szCs w:val="28"/>
        </w:rPr>
        <w:t>пункте </w:t>
      </w:r>
      <w:fldSimple w:instr=" REF _Ref317513153 \r \h  \* MERGEFORMAT ">
        <w:r w:rsidR="00BD6C51" w:rsidRPr="00BD6C51">
          <w:rPr>
            <w:sz w:val="28"/>
            <w:szCs w:val="28"/>
          </w:rPr>
          <w:t>18.1</w:t>
        </w:r>
      </w:fldSimple>
      <w:r w:rsidRPr="00510E83">
        <w:rPr>
          <w:sz w:val="28"/>
          <w:szCs w:val="28"/>
        </w:rPr>
        <w:t xml:space="preserve"> раздела </w:t>
      </w:r>
      <w:fldSimple w:instr=" REF _Ref317252748 \r \h  \* MERGEFORMAT ">
        <w:r w:rsidR="00BD6C51" w:rsidRPr="00BD6C51">
          <w:rPr>
            <w:sz w:val="28"/>
            <w:szCs w:val="28"/>
          </w:rPr>
          <w:t>5</w:t>
        </w:r>
      </w:fldSimple>
      <w:r w:rsidRPr="00510E83">
        <w:rPr>
          <w:sz w:val="28"/>
          <w:szCs w:val="28"/>
        </w:rPr>
        <w:t xml:space="preserve"> «Информационная карта конкурса»</w:t>
      </w:r>
      <w:r w:rsidRPr="00510E83">
        <w:rPr>
          <w:bCs/>
          <w:sz w:val="28"/>
          <w:szCs w:val="28"/>
        </w:rPr>
        <w:t>.</w:t>
      </w:r>
    </w:p>
    <w:p w:rsidR="0047471C" w:rsidRPr="00510E83" w:rsidRDefault="0047471C" w:rsidP="0047471C">
      <w:pPr>
        <w:numPr>
          <w:ilvl w:val="3"/>
          <w:numId w:val="11"/>
        </w:numPr>
        <w:tabs>
          <w:tab w:val="clear" w:pos="2357"/>
          <w:tab w:val="num" w:pos="1560"/>
          <w:tab w:val="num" w:pos="2782"/>
        </w:tabs>
        <w:ind w:left="0" w:firstLine="709"/>
        <w:jc w:val="both"/>
        <w:rPr>
          <w:bCs/>
          <w:sz w:val="28"/>
          <w:szCs w:val="28"/>
        </w:rPr>
      </w:pPr>
      <w:r w:rsidRPr="00510E83">
        <w:rPr>
          <w:bCs/>
          <w:sz w:val="28"/>
          <w:szCs w:val="28"/>
        </w:rPr>
        <w:t xml:space="preserve">В случае </w:t>
      </w:r>
      <w:proofErr w:type="gramStart"/>
      <w:r w:rsidRPr="00510E83">
        <w:rPr>
          <w:bCs/>
          <w:sz w:val="28"/>
          <w:szCs w:val="28"/>
        </w:rPr>
        <w:t>подачи</w:t>
      </w:r>
      <w:proofErr w:type="gramEnd"/>
      <w:r w:rsidRPr="00510E8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r w:rsidR="005E50DB">
        <w:t>6</w:t>
      </w:r>
      <w:r w:rsidRPr="00510E83">
        <w:rPr>
          <w:bCs/>
          <w:sz w:val="28"/>
          <w:szCs w:val="28"/>
        </w:rPr>
        <w:t>). При этом</w:t>
      </w:r>
      <w:proofErr w:type="gramStart"/>
      <w:r w:rsidRPr="00510E83">
        <w:rPr>
          <w:bCs/>
          <w:sz w:val="28"/>
          <w:szCs w:val="28"/>
        </w:rPr>
        <w:t>,</w:t>
      </w:r>
      <w:proofErr w:type="gramEnd"/>
      <w:r w:rsidRPr="00510E83">
        <w:rPr>
          <w:bCs/>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510E83">
        <w:rPr>
          <w:sz w:val="28"/>
          <w:szCs w:val="28"/>
        </w:rPr>
        <w:t>пункты </w:t>
      </w:r>
      <w:fldSimple w:instr=" REF _Ref317250645 \r \h  \* MERGEFORMAT ">
        <w:r w:rsidR="00BD6C51" w:rsidRPr="00BD6C51">
          <w:rPr>
            <w:sz w:val="28"/>
            <w:szCs w:val="28"/>
          </w:rPr>
          <w:t>14.1</w:t>
        </w:r>
      </w:fldSimple>
      <w:r w:rsidR="00E51E1F">
        <w:rPr>
          <w:sz w:val="28"/>
          <w:szCs w:val="28"/>
        </w:rPr>
        <w:t xml:space="preserve"> </w:t>
      </w:r>
      <w:r w:rsidRPr="00510E83">
        <w:rPr>
          <w:sz w:val="28"/>
          <w:szCs w:val="28"/>
        </w:rPr>
        <w:t>раздела </w:t>
      </w:r>
      <w:fldSimple w:instr=" REF _Ref317253259 \r \h  \* MERGEFORMAT ">
        <w:r w:rsidR="00BD6C51" w:rsidRPr="00BD6C51">
          <w:rPr>
            <w:sz w:val="28"/>
            <w:szCs w:val="28"/>
          </w:rPr>
          <w:t>5</w:t>
        </w:r>
      </w:fldSimple>
      <w:r w:rsidRPr="00510E83">
        <w:rPr>
          <w:sz w:val="28"/>
          <w:szCs w:val="28"/>
        </w:rPr>
        <w:t xml:space="preserve"> «Информационная карта конкурса»</w:t>
      </w:r>
      <w:r w:rsidRPr="00510E83">
        <w:rPr>
          <w:bCs/>
          <w:sz w:val="28"/>
          <w:szCs w:val="28"/>
        </w:rPr>
        <w:t>).</w:t>
      </w:r>
    </w:p>
    <w:p w:rsidR="0047471C" w:rsidRPr="00510E83" w:rsidRDefault="0047471C" w:rsidP="0047471C">
      <w:pPr>
        <w:numPr>
          <w:ilvl w:val="3"/>
          <w:numId w:val="11"/>
        </w:numPr>
        <w:tabs>
          <w:tab w:val="clear" w:pos="2357"/>
          <w:tab w:val="num" w:pos="1560"/>
          <w:tab w:val="num" w:pos="2782"/>
        </w:tabs>
        <w:ind w:left="0" w:firstLine="709"/>
        <w:jc w:val="both"/>
        <w:rPr>
          <w:bCs/>
          <w:sz w:val="28"/>
          <w:szCs w:val="28"/>
        </w:rPr>
      </w:pPr>
      <w:r w:rsidRPr="00510E83">
        <w:rPr>
          <w:bCs/>
          <w:sz w:val="28"/>
          <w:szCs w:val="28"/>
        </w:rPr>
        <w:t xml:space="preserve">В </w:t>
      </w:r>
      <w:proofErr w:type="gramStart"/>
      <w:r w:rsidRPr="00510E83">
        <w:rPr>
          <w:bCs/>
          <w:sz w:val="28"/>
          <w:szCs w:val="28"/>
        </w:rPr>
        <w:t>случае</w:t>
      </w:r>
      <w:proofErr w:type="gramEnd"/>
      <w:r w:rsidRPr="00510E83">
        <w:rPr>
          <w:bCs/>
          <w:sz w:val="28"/>
          <w:szCs w:val="28"/>
        </w:rPr>
        <w:t xml:space="preserve"> подачи </w:t>
      </w:r>
      <w:r w:rsidRPr="00510E83">
        <w:rPr>
          <w:sz w:val="28"/>
          <w:szCs w:val="28"/>
        </w:rPr>
        <w:t>предложения с допустимыми конкурсной документацией альтернативными параметрами, в составе заявки на участие в конкурсе</w:t>
      </w:r>
      <w:r w:rsidRPr="00510E83">
        <w:rPr>
          <w:bCs/>
          <w:sz w:val="28"/>
          <w:szCs w:val="28"/>
        </w:rPr>
        <w:t xml:space="preserve"> должно быть указание на предлагаемые альтернативные параметры.</w:t>
      </w:r>
    </w:p>
    <w:p w:rsidR="0047471C" w:rsidRPr="00510E83" w:rsidRDefault="0047471C" w:rsidP="0047471C">
      <w:pPr>
        <w:numPr>
          <w:ilvl w:val="2"/>
          <w:numId w:val="11"/>
        </w:numPr>
        <w:ind w:left="0" w:firstLine="709"/>
        <w:jc w:val="both"/>
        <w:rPr>
          <w:sz w:val="28"/>
          <w:szCs w:val="28"/>
        </w:rPr>
      </w:pPr>
      <w:bookmarkStart w:id="98" w:name="_Ref317252426"/>
      <w:r w:rsidRPr="00510E83">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510E83">
        <w:rPr>
          <w:sz w:val="28"/>
          <w:szCs w:val="28"/>
        </w:rPr>
        <w:t>образом</w:t>
      </w:r>
      <w:proofErr w:type="gramEnd"/>
      <w:r w:rsidRPr="00510E83">
        <w:rPr>
          <w:sz w:val="28"/>
          <w:szCs w:val="28"/>
        </w:rPr>
        <w:t xml:space="preserve"> уполномоченным им лицом на основании доверенности (далее — уполномоченного лица). В </w:t>
      </w:r>
      <w:proofErr w:type="gramStart"/>
      <w:r w:rsidRPr="00510E83">
        <w:rPr>
          <w:sz w:val="28"/>
          <w:szCs w:val="28"/>
        </w:rPr>
        <w:t>последнем</w:t>
      </w:r>
      <w:proofErr w:type="gramEnd"/>
      <w:r w:rsidRPr="00510E83">
        <w:rPr>
          <w:sz w:val="28"/>
          <w:szCs w:val="28"/>
        </w:rPr>
        <w:t xml:space="preserve"> случае доверенность прикладывается к заявке на участие в конкурсе.</w:t>
      </w:r>
      <w:bookmarkEnd w:id="98"/>
    </w:p>
    <w:p w:rsidR="0047471C" w:rsidRPr="00510E83" w:rsidRDefault="0047471C" w:rsidP="0047471C">
      <w:pPr>
        <w:numPr>
          <w:ilvl w:val="2"/>
          <w:numId w:val="11"/>
        </w:numPr>
        <w:ind w:left="0" w:firstLine="709"/>
        <w:jc w:val="both"/>
        <w:rPr>
          <w:sz w:val="28"/>
          <w:szCs w:val="28"/>
        </w:rPr>
      </w:pPr>
      <w:bookmarkStart w:id="99" w:name="_Ref317252433"/>
      <w:r w:rsidRPr="00510E83">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99"/>
    </w:p>
    <w:p w:rsidR="0047471C" w:rsidRPr="00510E83" w:rsidRDefault="0047471C" w:rsidP="0047471C">
      <w:pPr>
        <w:numPr>
          <w:ilvl w:val="2"/>
          <w:numId w:val="11"/>
        </w:numPr>
        <w:ind w:left="0" w:firstLine="709"/>
        <w:jc w:val="both"/>
        <w:rPr>
          <w:sz w:val="28"/>
          <w:szCs w:val="28"/>
        </w:rPr>
      </w:pPr>
      <w:r w:rsidRPr="00510E83">
        <w:rPr>
          <w:sz w:val="28"/>
          <w:szCs w:val="28"/>
        </w:rPr>
        <w:t>Рекомендации пунктов </w:t>
      </w:r>
      <w:fldSimple w:instr=" REF _Ref317252426 \r \h  \* MERGEFORMAT ">
        <w:r w:rsidR="00BD6C51" w:rsidRPr="00BD6C51">
          <w:rPr>
            <w:sz w:val="28"/>
            <w:szCs w:val="28"/>
          </w:rPr>
          <w:t>4.4.4</w:t>
        </w:r>
      </w:fldSimple>
      <w:r w:rsidRPr="00510E83">
        <w:rPr>
          <w:sz w:val="28"/>
          <w:szCs w:val="28"/>
        </w:rPr>
        <w:t xml:space="preserve"> и </w:t>
      </w:r>
      <w:fldSimple w:instr=" REF _Ref317252433 \r \h  \* MERGEFORMAT ">
        <w:r w:rsidR="00BD6C51" w:rsidRPr="00BD6C51">
          <w:rPr>
            <w:sz w:val="28"/>
            <w:szCs w:val="28"/>
          </w:rPr>
          <w:t>4.4.5</w:t>
        </w:r>
      </w:fldSimple>
      <w:r w:rsidRPr="00510E83">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47471C" w:rsidRPr="00510E83" w:rsidRDefault="0047471C" w:rsidP="0047471C">
      <w:pPr>
        <w:numPr>
          <w:ilvl w:val="2"/>
          <w:numId w:val="11"/>
        </w:numPr>
        <w:tabs>
          <w:tab w:val="num" w:pos="960"/>
          <w:tab w:val="num" w:pos="1430"/>
        </w:tabs>
        <w:ind w:left="0" w:firstLine="709"/>
        <w:jc w:val="both"/>
        <w:rPr>
          <w:sz w:val="28"/>
          <w:szCs w:val="28"/>
        </w:rPr>
      </w:pPr>
      <w:r w:rsidRPr="00510E83">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510E83">
        <w:rPr>
          <w:sz w:val="28"/>
          <w:szCs w:val="28"/>
          <w:lang w:val="en-US"/>
        </w:rPr>
        <w:t> </w:t>
      </w:r>
      <w:r w:rsidRPr="00510E83">
        <w:rPr>
          <w:sz w:val="28"/>
          <w:szCs w:val="28"/>
        </w:rPr>
        <w:t>допускаются, за исключением тех случаев, когда эти исправления (дописки) заверены рукописной надписью «</w:t>
      </w:r>
      <w:proofErr w:type="gramStart"/>
      <w:r w:rsidRPr="00510E83">
        <w:rPr>
          <w:sz w:val="28"/>
          <w:szCs w:val="28"/>
        </w:rPr>
        <w:t>исправленному</w:t>
      </w:r>
      <w:proofErr w:type="gramEnd"/>
      <w:r w:rsidRPr="00510E8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47471C" w:rsidRPr="00510E83" w:rsidRDefault="0047471C" w:rsidP="0047471C">
      <w:pPr>
        <w:numPr>
          <w:ilvl w:val="2"/>
          <w:numId w:val="11"/>
        </w:numPr>
        <w:ind w:left="0" w:firstLine="709"/>
        <w:jc w:val="both"/>
        <w:rPr>
          <w:sz w:val="28"/>
          <w:szCs w:val="28"/>
        </w:rPr>
      </w:pPr>
      <w:bookmarkStart w:id="100" w:name="_Ref317253302"/>
      <w:r w:rsidRPr="00510E83">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00"/>
    </w:p>
    <w:p w:rsidR="0047471C" w:rsidRPr="00510E83" w:rsidRDefault="0047471C" w:rsidP="0047471C">
      <w:pPr>
        <w:numPr>
          <w:ilvl w:val="2"/>
          <w:numId w:val="11"/>
        </w:numPr>
        <w:tabs>
          <w:tab w:val="clear" w:pos="1713"/>
          <w:tab w:val="num" w:pos="960"/>
          <w:tab w:val="num" w:pos="1701"/>
        </w:tabs>
        <w:ind w:left="0" w:firstLine="709"/>
        <w:jc w:val="both"/>
        <w:rPr>
          <w:sz w:val="28"/>
          <w:szCs w:val="28"/>
        </w:rPr>
      </w:pPr>
      <w:proofErr w:type="gramStart"/>
      <w:r w:rsidRPr="00510E83">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510E83">
        <w:rPr>
          <w:sz w:val="28"/>
          <w:szCs w:val="28"/>
        </w:rPr>
        <w:t>pdf</w:t>
      </w:r>
      <w:proofErr w:type="spellEnd"/>
      <w:r w:rsidRPr="00510E83">
        <w:rPr>
          <w:sz w:val="28"/>
          <w:szCs w:val="28"/>
        </w:rPr>
        <w:t>, формат: один файл – один документ</w:t>
      </w:r>
      <w:proofErr w:type="gramEnd"/>
      <w:r w:rsidRPr="00510E83">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BD6C51" w:rsidRPr="00BD6C51">
          <w:rPr>
            <w:sz w:val="28"/>
            <w:szCs w:val="28"/>
          </w:rPr>
          <w:t>4.4.4</w:t>
        </w:r>
      </w:fldSimple>
      <w:r w:rsidRPr="00510E83">
        <w:rPr>
          <w:sz w:val="28"/>
          <w:szCs w:val="28"/>
        </w:rPr>
        <w:t xml:space="preserve"> – </w:t>
      </w:r>
      <w:fldSimple w:instr=" REF _Ref317253302 \r \h  \* MERGEFORMAT ">
        <w:r w:rsidR="00BD6C51" w:rsidRPr="00BD6C51">
          <w:rPr>
            <w:sz w:val="28"/>
            <w:szCs w:val="28"/>
          </w:rPr>
          <w:t>4.4.8</w:t>
        </w:r>
      </w:fldSimple>
      <w:r w:rsidRPr="00510E83">
        <w:rPr>
          <w:sz w:val="28"/>
          <w:szCs w:val="28"/>
        </w:rPr>
        <w:t xml:space="preserve">. </w:t>
      </w:r>
      <w:r w:rsidRPr="00510E83">
        <w:rPr>
          <w:bCs/>
          <w:sz w:val="28"/>
          <w:szCs w:val="28"/>
        </w:rPr>
        <w:t>Допускается размещение на ЭТП документов, сохраненных в архивах, при этом размещение на ЭТП</w:t>
      </w:r>
      <w:r w:rsidRPr="00510E83">
        <w:rPr>
          <w:sz w:val="28"/>
          <w:szCs w:val="28"/>
        </w:rPr>
        <w:t xml:space="preserve"> </w:t>
      </w:r>
      <w:r w:rsidRPr="00510E83">
        <w:rPr>
          <w:bCs/>
          <w:sz w:val="28"/>
          <w:szCs w:val="28"/>
        </w:rPr>
        <w:t>архивов, разделенных на несколько частей</w:t>
      </w:r>
      <w:r w:rsidRPr="00510E83">
        <w:rPr>
          <w:sz w:val="28"/>
          <w:szCs w:val="28"/>
        </w:rPr>
        <w:t>,</w:t>
      </w:r>
      <w:r w:rsidRPr="00510E83">
        <w:rPr>
          <w:bCs/>
          <w:sz w:val="28"/>
          <w:szCs w:val="28"/>
        </w:rPr>
        <w:t xml:space="preserve"> открытие каждой из которых по отдельности невозможно, не допускается.</w:t>
      </w:r>
    </w:p>
    <w:p w:rsidR="0047471C" w:rsidRPr="00510E83" w:rsidRDefault="0047471C" w:rsidP="0047471C">
      <w:pPr>
        <w:numPr>
          <w:ilvl w:val="2"/>
          <w:numId w:val="11"/>
        </w:numPr>
        <w:tabs>
          <w:tab w:val="clear" w:pos="1713"/>
          <w:tab w:val="num" w:pos="960"/>
          <w:tab w:val="num" w:pos="1701"/>
        </w:tabs>
        <w:ind w:left="0" w:firstLine="709"/>
        <w:jc w:val="both"/>
        <w:rPr>
          <w:sz w:val="28"/>
          <w:szCs w:val="28"/>
        </w:rPr>
      </w:pPr>
      <w:r w:rsidRPr="00510E83">
        <w:rPr>
          <w:sz w:val="28"/>
          <w:szCs w:val="28"/>
        </w:rPr>
        <w:t>Прочие правила подготовки и подачи заявки на участие в конкурсе через ЭТП определяются регламентом работы данной ЭТП.</w:t>
      </w:r>
    </w:p>
    <w:p w:rsidR="0047471C" w:rsidRPr="00510E83" w:rsidRDefault="0047471C" w:rsidP="0047471C">
      <w:pPr>
        <w:numPr>
          <w:ilvl w:val="2"/>
          <w:numId w:val="11"/>
        </w:numPr>
        <w:tabs>
          <w:tab w:val="clear" w:pos="1713"/>
          <w:tab w:val="num" w:pos="960"/>
          <w:tab w:val="num" w:pos="1701"/>
        </w:tabs>
        <w:ind w:left="0" w:firstLine="709"/>
        <w:jc w:val="both"/>
        <w:rPr>
          <w:sz w:val="28"/>
          <w:szCs w:val="28"/>
        </w:rPr>
      </w:pPr>
      <w:r w:rsidRPr="00510E83">
        <w:rPr>
          <w:sz w:val="28"/>
          <w:szCs w:val="28"/>
        </w:rPr>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00BD6C51" w:rsidRPr="00BD6C51">
          <w:rPr>
            <w:sz w:val="28"/>
            <w:szCs w:val="28"/>
          </w:rPr>
          <w:t>3.3</w:t>
        </w:r>
      </w:fldSimple>
      <w:r w:rsidRPr="00510E83">
        <w:rPr>
          <w:sz w:val="28"/>
          <w:szCs w:val="28"/>
        </w:rPr>
        <w:t xml:space="preserve"> настоящей конкурсной документации.</w:t>
      </w:r>
    </w:p>
    <w:p w:rsidR="0047471C" w:rsidRPr="00510E83" w:rsidRDefault="0047471C" w:rsidP="0047471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1" w:name="_Toc335221266"/>
      <w:bookmarkStart w:id="102" w:name="_Toc338764020"/>
      <w:r w:rsidRPr="00510E83">
        <w:rPr>
          <w:rFonts w:ascii="Times New Roman" w:hAnsi="Times New Roman" w:cs="Times New Roman"/>
          <w:b w:val="0"/>
          <w:i w:val="0"/>
        </w:rPr>
        <w:t>Срок действия заявки на участие в конкурсе</w:t>
      </w:r>
      <w:bookmarkEnd w:id="101"/>
      <w:bookmarkEnd w:id="102"/>
    </w:p>
    <w:p w:rsidR="0047471C" w:rsidRPr="00510E83" w:rsidRDefault="0047471C" w:rsidP="0047471C">
      <w:pPr>
        <w:numPr>
          <w:ilvl w:val="2"/>
          <w:numId w:val="11"/>
        </w:numPr>
        <w:tabs>
          <w:tab w:val="num" w:pos="1418"/>
        </w:tabs>
        <w:ind w:left="0" w:firstLine="709"/>
        <w:jc w:val="both"/>
        <w:rPr>
          <w:sz w:val="28"/>
          <w:szCs w:val="28"/>
        </w:rPr>
      </w:pPr>
      <w:bookmarkStart w:id="103" w:name="_Ref56220570"/>
      <w:bookmarkStart w:id="104" w:name="_Ref317257850"/>
      <w:r w:rsidRPr="00510E83">
        <w:rPr>
          <w:sz w:val="28"/>
          <w:szCs w:val="28"/>
        </w:rPr>
        <w:t>Заявка на участие в конкурсе должна быть действительна в</w:t>
      </w:r>
      <w:r w:rsidRPr="00510E83">
        <w:rPr>
          <w:sz w:val="28"/>
          <w:szCs w:val="28"/>
          <w:lang w:val="en-US"/>
        </w:rPr>
        <w:t> </w:t>
      </w:r>
      <w:r w:rsidRPr="00510E83">
        <w:rPr>
          <w:sz w:val="28"/>
          <w:szCs w:val="28"/>
        </w:rPr>
        <w:t>течение срока, указанного участником конкурса в данной заявке (</w:t>
      </w:r>
      <w:r w:rsidR="00E51E1F" w:rsidRPr="00510E83">
        <w:rPr>
          <w:sz w:val="28"/>
          <w:szCs w:val="28"/>
        </w:rPr>
        <w:t>раздел </w:t>
      </w:r>
      <w:r w:rsidR="00E51E1F" w:rsidRPr="00E51E1F">
        <w:rPr>
          <w:sz w:val="28"/>
          <w:szCs w:val="28"/>
        </w:rPr>
        <w:t>6</w:t>
      </w:r>
      <w:r w:rsidRPr="00510E83">
        <w:rPr>
          <w:sz w:val="28"/>
          <w:szCs w:val="28"/>
        </w:rPr>
        <w:t xml:space="preserve">, </w:t>
      </w:r>
      <w:hyperlink w:anchor="_Письмо_о_подаче" w:history="1">
        <w:r w:rsidRPr="00510E83">
          <w:rPr>
            <w:rStyle w:val="afa"/>
            <w:color w:val="auto"/>
            <w:sz w:val="28"/>
            <w:szCs w:val="28"/>
          </w:rPr>
          <w:t>Форма 1</w:t>
        </w:r>
      </w:hyperlink>
      <w:r w:rsidRPr="00510E83">
        <w:rPr>
          <w:sz w:val="28"/>
          <w:szCs w:val="28"/>
        </w:rPr>
        <w:t xml:space="preserve">), но </w:t>
      </w:r>
      <w:bookmarkEnd w:id="103"/>
      <w:r w:rsidRPr="00510E83">
        <w:rPr>
          <w:sz w:val="28"/>
          <w:szCs w:val="28"/>
        </w:rPr>
        <w:t>не менее 90 календарных дней со дня проведения процедуры открытия доступа к поданным заявкам на участие в конкурсе.</w:t>
      </w:r>
      <w:bookmarkEnd w:id="104"/>
    </w:p>
    <w:p w:rsidR="0047471C" w:rsidRPr="00510E83" w:rsidRDefault="0047471C" w:rsidP="0047471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35221267"/>
      <w:bookmarkStart w:id="106" w:name="_Toc338764021"/>
      <w:r w:rsidRPr="00510E83">
        <w:rPr>
          <w:rFonts w:ascii="Times New Roman" w:hAnsi="Times New Roman" w:cs="Times New Roman"/>
          <w:b w:val="0"/>
          <w:i w:val="0"/>
        </w:rPr>
        <w:t>Официальный язык конкурса</w:t>
      </w:r>
      <w:bookmarkEnd w:id="105"/>
      <w:bookmarkEnd w:id="106"/>
    </w:p>
    <w:p w:rsidR="0047471C" w:rsidRPr="00510E83" w:rsidRDefault="0047471C" w:rsidP="0047471C">
      <w:pPr>
        <w:numPr>
          <w:ilvl w:val="2"/>
          <w:numId w:val="11"/>
        </w:numPr>
        <w:tabs>
          <w:tab w:val="num" w:pos="1418"/>
        </w:tabs>
        <w:ind w:left="0" w:firstLine="709"/>
        <w:jc w:val="both"/>
        <w:rPr>
          <w:sz w:val="28"/>
          <w:szCs w:val="28"/>
        </w:rPr>
      </w:pPr>
      <w:bookmarkStart w:id="107" w:name="_Ref317253353"/>
      <w:proofErr w:type="gramStart"/>
      <w:r w:rsidRPr="00510E83">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510E83">
        <w:rPr>
          <w:sz w:val="28"/>
          <w:szCs w:val="28"/>
          <w:lang w:val="en-US"/>
        </w:rPr>
        <w:t> </w:t>
      </w:r>
      <w:r w:rsidRPr="00510E83">
        <w:rPr>
          <w:sz w:val="28"/>
          <w:szCs w:val="28"/>
        </w:rPr>
        <w:t>организатор конкурса, должны быть написаны на русском языке.</w:t>
      </w:r>
      <w:bookmarkEnd w:id="107"/>
      <w:r w:rsidRPr="00510E83">
        <w:rPr>
          <w:sz w:val="28"/>
          <w:szCs w:val="28"/>
        </w:rPr>
        <w:t xml:space="preserve"> </w:t>
      </w:r>
      <w:proofErr w:type="gramEnd"/>
    </w:p>
    <w:p w:rsidR="0047471C" w:rsidRPr="00510E83" w:rsidRDefault="0047471C" w:rsidP="0047471C">
      <w:pPr>
        <w:numPr>
          <w:ilvl w:val="2"/>
          <w:numId w:val="11"/>
        </w:numPr>
        <w:tabs>
          <w:tab w:val="num" w:pos="1418"/>
        </w:tabs>
        <w:ind w:left="0" w:firstLine="709"/>
        <w:jc w:val="both"/>
        <w:rPr>
          <w:sz w:val="28"/>
          <w:szCs w:val="28"/>
        </w:rPr>
      </w:pPr>
      <w:bookmarkStart w:id="108" w:name="_Ref317253360"/>
      <w:r w:rsidRPr="00510E83">
        <w:rPr>
          <w:sz w:val="28"/>
          <w:szCs w:val="28"/>
        </w:rPr>
        <w:t>Любые вспомогательные документы, представленные участником конкурса, могут быть составлены на</w:t>
      </w:r>
      <w:r w:rsidRPr="00510E83">
        <w:rPr>
          <w:sz w:val="28"/>
          <w:szCs w:val="28"/>
          <w:lang w:val="en-US"/>
        </w:rPr>
        <w:t> </w:t>
      </w:r>
      <w:r w:rsidRPr="00510E8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10E83">
        <w:rPr>
          <w:sz w:val="28"/>
          <w:szCs w:val="28"/>
        </w:rPr>
        <w:t>апостиль</w:t>
      </w:r>
      <w:proofErr w:type="spellEnd"/>
      <w:r w:rsidRPr="00510E8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08"/>
    </w:p>
    <w:p w:rsidR="0047471C" w:rsidRPr="00510E83" w:rsidRDefault="0047471C" w:rsidP="0047471C">
      <w:pPr>
        <w:numPr>
          <w:ilvl w:val="2"/>
          <w:numId w:val="11"/>
        </w:numPr>
        <w:tabs>
          <w:tab w:val="num" w:pos="1418"/>
        </w:tabs>
        <w:ind w:left="0" w:firstLine="709"/>
        <w:jc w:val="both"/>
        <w:rPr>
          <w:sz w:val="28"/>
          <w:szCs w:val="28"/>
        </w:rPr>
      </w:pPr>
      <w:r w:rsidRPr="00510E83">
        <w:rPr>
          <w:sz w:val="28"/>
          <w:szCs w:val="28"/>
        </w:rPr>
        <w:t>Использование других языков для подготовки заявки на участие в</w:t>
      </w:r>
      <w:r w:rsidRPr="00510E83">
        <w:rPr>
          <w:sz w:val="28"/>
          <w:szCs w:val="28"/>
          <w:lang w:val="en-US"/>
        </w:rPr>
        <w:t> </w:t>
      </w:r>
      <w:r w:rsidRPr="00510E83">
        <w:rPr>
          <w:sz w:val="28"/>
          <w:szCs w:val="28"/>
        </w:rPr>
        <w:t>конкурсе, за исключением случаев, предусмотренных пунктами </w:t>
      </w:r>
      <w:fldSimple w:instr=" REF _Ref317253353 \r \h  \* MERGEFORMAT ">
        <w:r w:rsidR="00BD6C51" w:rsidRPr="00BD6C51">
          <w:rPr>
            <w:sz w:val="28"/>
            <w:szCs w:val="28"/>
          </w:rPr>
          <w:t>4.6.1</w:t>
        </w:r>
      </w:fldSimple>
      <w:r w:rsidRPr="00510E83">
        <w:rPr>
          <w:sz w:val="28"/>
          <w:szCs w:val="28"/>
        </w:rPr>
        <w:t xml:space="preserve">, </w:t>
      </w:r>
      <w:fldSimple w:instr=" REF _Ref317253360 \r \h  \* MERGEFORMAT ">
        <w:r w:rsidR="00BD6C51" w:rsidRPr="00BD6C51">
          <w:rPr>
            <w:sz w:val="28"/>
            <w:szCs w:val="28"/>
          </w:rPr>
          <w:t>4.6.2</w:t>
        </w:r>
      </w:fldSimple>
      <w:r w:rsidRPr="00510E83">
        <w:rPr>
          <w:sz w:val="28"/>
          <w:szCs w:val="28"/>
        </w:rPr>
        <w:t>, может быть расценено конкурсной комиссией как несоответствие заявки на</w:t>
      </w:r>
      <w:r w:rsidRPr="00510E83">
        <w:rPr>
          <w:sz w:val="28"/>
          <w:szCs w:val="28"/>
          <w:lang w:val="en-US"/>
        </w:rPr>
        <w:t> </w:t>
      </w:r>
      <w:r w:rsidRPr="00510E83">
        <w:rPr>
          <w:sz w:val="28"/>
          <w:szCs w:val="28"/>
        </w:rPr>
        <w:t>участие в конкурсе требованиям, установленным конкурсной документацией.</w:t>
      </w:r>
    </w:p>
    <w:p w:rsidR="0047471C" w:rsidRPr="00510E83" w:rsidRDefault="0047471C" w:rsidP="0047471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9" w:name="_Toc335221268"/>
      <w:bookmarkStart w:id="110" w:name="_Toc338764022"/>
      <w:r w:rsidRPr="00510E83">
        <w:rPr>
          <w:rFonts w:ascii="Times New Roman" w:hAnsi="Times New Roman" w:cs="Times New Roman"/>
          <w:b w:val="0"/>
          <w:i w:val="0"/>
        </w:rPr>
        <w:t>Валюта конкурса</w:t>
      </w:r>
      <w:bookmarkEnd w:id="109"/>
      <w:bookmarkEnd w:id="110"/>
    </w:p>
    <w:p w:rsidR="0047471C" w:rsidRPr="00510E83" w:rsidRDefault="0047471C" w:rsidP="0047471C">
      <w:pPr>
        <w:numPr>
          <w:ilvl w:val="2"/>
          <w:numId w:val="11"/>
        </w:numPr>
        <w:tabs>
          <w:tab w:val="num" w:pos="1418"/>
        </w:tabs>
        <w:ind w:left="0" w:firstLine="709"/>
        <w:jc w:val="both"/>
        <w:rPr>
          <w:sz w:val="28"/>
          <w:szCs w:val="28"/>
        </w:rPr>
      </w:pPr>
      <w:bookmarkStart w:id="111" w:name="_Ref517806908"/>
      <w:bookmarkStart w:id="112" w:name="_Toc518119274"/>
      <w:bookmarkStart w:id="113" w:name="_Ref52534291"/>
      <w:bookmarkStart w:id="114" w:name="_Ref317253459"/>
      <w:r w:rsidRPr="00510E83">
        <w:rPr>
          <w:sz w:val="28"/>
          <w:szCs w:val="28"/>
        </w:rPr>
        <w:t>Все суммы денежных сре</w:t>
      </w:r>
      <w:proofErr w:type="gramStart"/>
      <w:r w:rsidRPr="00510E83">
        <w:rPr>
          <w:sz w:val="28"/>
          <w:szCs w:val="28"/>
        </w:rPr>
        <w:t>дств в з</w:t>
      </w:r>
      <w:proofErr w:type="gramEnd"/>
      <w:r w:rsidRPr="00510E83">
        <w:rPr>
          <w:sz w:val="28"/>
          <w:szCs w:val="28"/>
        </w:rPr>
        <w:t>аявке на участие в конкурсе и</w:t>
      </w:r>
      <w:r w:rsidRPr="00510E83">
        <w:rPr>
          <w:sz w:val="28"/>
          <w:szCs w:val="28"/>
          <w:lang w:val="en-US"/>
        </w:rPr>
        <w:t> </w:t>
      </w:r>
      <w:r w:rsidRPr="00510E83">
        <w:rPr>
          <w:sz w:val="28"/>
          <w:szCs w:val="28"/>
        </w:rPr>
        <w:t xml:space="preserve">приложениях к ней должны быть выражены в </w:t>
      </w:r>
      <w:bookmarkEnd w:id="111"/>
      <w:bookmarkEnd w:id="112"/>
      <w:r w:rsidRPr="00510E83">
        <w:rPr>
          <w:sz w:val="28"/>
          <w:szCs w:val="28"/>
        </w:rPr>
        <w:t>валюте, установленной в пункте </w:t>
      </w:r>
      <w:fldSimple w:instr=" REF _Ref317253392 \r \h  \* MERGEFORMAT ">
        <w:r w:rsidR="00BD6C51" w:rsidRPr="00BD6C51">
          <w:rPr>
            <w:sz w:val="28"/>
            <w:szCs w:val="28"/>
          </w:rPr>
          <w:t>12</w:t>
        </w:r>
      </w:fldSimple>
      <w:r w:rsidRPr="00510E83">
        <w:rPr>
          <w:sz w:val="28"/>
          <w:szCs w:val="28"/>
        </w:rPr>
        <w:t xml:space="preserve"> раздела </w:t>
      </w:r>
      <w:fldSimple w:instr=" REF _Ref317253402 \r \h  \* MERGEFORMAT ">
        <w:r w:rsidR="00BD6C51" w:rsidRPr="00BD6C51">
          <w:rPr>
            <w:sz w:val="28"/>
            <w:szCs w:val="28"/>
          </w:rPr>
          <w:t>5</w:t>
        </w:r>
      </w:fldSimple>
      <w:r w:rsidRPr="00510E83">
        <w:rPr>
          <w:sz w:val="28"/>
          <w:szCs w:val="28"/>
        </w:rPr>
        <w:t xml:space="preserve"> «Информационная карта конкурса», за исключением случаев, предусмотренных</w:t>
      </w:r>
      <w:bookmarkEnd w:id="113"/>
      <w:r w:rsidRPr="00510E83">
        <w:rPr>
          <w:sz w:val="28"/>
          <w:szCs w:val="28"/>
        </w:rPr>
        <w:t xml:space="preserve"> в пункте </w:t>
      </w:r>
      <w:fldSimple w:instr=" REF _Ref317253392 \r \h  \* MERGEFORMAT ">
        <w:r w:rsidR="00BD6C51" w:rsidRPr="00BD6C51">
          <w:rPr>
            <w:sz w:val="28"/>
            <w:szCs w:val="28"/>
          </w:rPr>
          <w:t>12</w:t>
        </w:r>
      </w:fldSimple>
      <w:r w:rsidRPr="00510E83">
        <w:rPr>
          <w:sz w:val="28"/>
          <w:szCs w:val="28"/>
        </w:rPr>
        <w:t xml:space="preserve"> раздела </w:t>
      </w:r>
      <w:fldSimple w:instr=" REF _Ref317253410 \r \h  \* MERGEFORMAT ">
        <w:r w:rsidR="00BD6C51" w:rsidRPr="00BD6C51">
          <w:rPr>
            <w:sz w:val="28"/>
            <w:szCs w:val="28"/>
          </w:rPr>
          <w:t>5</w:t>
        </w:r>
      </w:fldSimple>
      <w:r w:rsidRPr="00510E83">
        <w:rPr>
          <w:sz w:val="28"/>
          <w:szCs w:val="28"/>
        </w:rPr>
        <w:t xml:space="preserve"> «Информационная карта конкурса».</w:t>
      </w:r>
      <w:bookmarkEnd w:id="114"/>
      <w:r w:rsidRPr="00510E83">
        <w:rPr>
          <w:sz w:val="28"/>
          <w:szCs w:val="28"/>
        </w:rPr>
        <w:t xml:space="preserve"> </w:t>
      </w:r>
    </w:p>
    <w:p w:rsidR="0047471C" w:rsidRPr="00510E83" w:rsidRDefault="0047471C" w:rsidP="0047471C">
      <w:pPr>
        <w:numPr>
          <w:ilvl w:val="2"/>
          <w:numId w:val="11"/>
        </w:numPr>
        <w:tabs>
          <w:tab w:val="num" w:pos="1418"/>
        </w:tabs>
        <w:ind w:left="0" w:firstLine="709"/>
        <w:jc w:val="both"/>
        <w:rPr>
          <w:sz w:val="28"/>
          <w:szCs w:val="28"/>
        </w:rPr>
      </w:pPr>
      <w:bookmarkStart w:id="115" w:name="_Ref317253467"/>
      <w:bookmarkStart w:id="116" w:name="_Toc518119275"/>
      <w:proofErr w:type="gramStart"/>
      <w:r w:rsidRPr="00510E83">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BD6C51" w:rsidRPr="00BD6C51">
          <w:rPr>
            <w:sz w:val="28"/>
            <w:szCs w:val="28"/>
          </w:rPr>
          <w:t>12</w:t>
        </w:r>
      </w:fldSimple>
      <w:r w:rsidRPr="00510E83">
        <w:rPr>
          <w:sz w:val="28"/>
          <w:szCs w:val="28"/>
        </w:rPr>
        <w:t xml:space="preserve"> раздела </w:t>
      </w:r>
      <w:fldSimple w:instr=" REF _Ref317253440 \r \h  \* MERGEFORMAT ">
        <w:r w:rsidR="00BD6C51" w:rsidRPr="00BD6C51">
          <w:rPr>
            <w:sz w:val="28"/>
            <w:szCs w:val="28"/>
          </w:rPr>
          <w:t>5</w:t>
        </w:r>
      </w:fldSimple>
      <w:r w:rsidRPr="00510E83">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510E83">
        <w:rPr>
          <w:sz w:val="28"/>
          <w:szCs w:val="28"/>
        </w:rPr>
        <w:t xml:space="preserve"> и даты его установления.</w:t>
      </w:r>
      <w:bookmarkEnd w:id="115"/>
    </w:p>
    <w:p w:rsidR="0047471C" w:rsidRPr="00510E83" w:rsidRDefault="0047471C" w:rsidP="0047471C">
      <w:pPr>
        <w:numPr>
          <w:ilvl w:val="2"/>
          <w:numId w:val="11"/>
        </w:numPr>
        <w:tabs>
          <w:tab w:val="num" w:pos="1418"/>
        </w:tabs>
        <w:ind w:left="0" w:firstLine="709"/>
        <w:jc w:val="both"/>
        <w:rPr>
          <w:sz w:val="28"/>
          <w:szCs w:val="28"/>
        </w:rPr>
      </w:pPr>
      <w:r w:rsidRPr="00510E83">
        <w:rPr>
          <w:sz w:val="28"/>
          <w:szCs w:val="28"/>
        </w:rPr>
        <w:t>Выражение денежных сумм в других валютах, за исключением случаев, предусмотренных пунктами </w:t>
      </w:r>
      <w:fldSimple w:instr=" REF _Ref317253459 \r \h  \* MERGEFORMAT ">
        <w:r w:rsidR="00BD6C51" w:rsidRPr="00BD6C51">
          <w:rPr>
            <w:sz w:val="28"/>
            <w:szCs w:val="28"/>
          </w:rPr>
          <w:t>4.7.1</w:t>
        </w:r>
      </w:fldSimple>
      <w:r w:rsidRPr="00510E83">
        <w:rPr>
          <w:sz w:val="28"/>
          <w:szCs w:val="28"/>
        </w:rPr>
        <w:t xml:space="preserve">, </w:t>
      </w:r>
      <w:fldSimple w:instr=" REF _Ref317253467 \r \h  \* MERGEFORMAT ">
        <w:r w:rsidR="00BD6C51" w:rsidRPr="00BD6C51">
          <w:rPr>
            <w:sz w:val="28"/>
            <w:szCs w:val="28"/>
          </w:rPr>
          <w:t>4.7.2</w:t>
        </w:r>
      </w:fldSimple>
      <w:r w:rsidRPr="00510E83">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16"/>
    </w:p>
    <w:p w:rsidR="0047471C" w:rsidRPr="00510E83" w:rsidRDefault="0047471C" w:rsidP="0047471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Toc335221269"/>
      <w:bookmarkStart w:id="118" w:name="_Toc338764023"/>
      <w:r w:rsidRPr="00510E83">
        <w:rPr>
          <w:rFonts w:ascii="Times New Roman" w:hAnsi="Times New Roman" w:cs="Times New Roman"/>
          <w:b w:val="0"/>
          <w:i w:val="0"/>
        </w:rPr>
        <w:t>Начальная (максимальная) цена договора</w:t>
      </w:r>
      <w:bookmarkEnd w:id="117"/>
      <w:bookmarkEnd w:id="118"/>
    </w:p>
    <w:p w:rsidR="0047471C" w:rsidRPr="00510E83" w:rsidRDefault="0047471C" w:rsidP="0047471C">
      <w:pPr>
        <w:pStyle w:val="Times12"/>
        <w:ind w:firstLine="709"/>
        <w:rPr>
          <w:sz w:val="28"/>
          <w:szCs w:val="28"/>
        </w:rPr>
      </w:pPr>
      <w:r w:rsidRPr="00510E83">
        <w:rPr>
          <w:sz w:val="28"/>
          <w:szCs w:val="28"/>
        </w:rPr>
        <w:t>Начальная (максимальная) цена договора указана в извещении о проведении конкурса и в пункте </w:t>
      </w:r>
      <w:fldSimple w:instr=" REF _Ref317250440 \r \h  \* MERGEFORMAT ">
        <w:r w:rsidR="00BD6C51" w:rsidRPr="00BD6C51">
          <w:rPr>
            <w:sz w:val="28"/>
            <w:szCs w:val="28"/>
          </w:rPr>
          <w:t>10</w:t>
        </w:r>
      </w:fldSimple>
      <w:r w:rsidRPr="00510E83">
        <w:rPr>
          <w:sz w:val="28"/>
          <w:szCs w:val="28"/>
        </w:rPr>
        <w:t xml:space="preserve"> раздела </w:t>
      </w:r>
      <w:fldSimple w:instr=" REF _Ref317253501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9" w:name="_Ref317258254"/>
      <w:bookmarkStart w:id="120" w:name="_Toc335221270"/>
      <w:bookmarkStart w:id="121" w:name="_Toc338764024"/>
      <w:r w:rsidRPr="00510E83">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119"/>
      <w:bookmarkEnd w:id="120"/>
      <w:bookmarkEnd w:id="121"/>
    </w:p>
    <w:p w:rsidR="0047471C" w:rsidRPr="00510E83" w:rsidRDefault="0047471C" w:rsidP="0047471C">
      <w:pPr>
        <w:numPr>
          <w:ilvl w:val="2"/>
          <w:numId w:val="11"/>
        </w:numPr>
        <w:tabs>
          <w:tab w:val="num" w:pos="1418"/>
        </w:tabs>
        <w:ind w:left="0" w:firstLine="709"/>
        <w:jc w:val="both"/>
        <w:rPr>
          <w:sz w:val="28"/>
          <w:szCs w:val="28"/>
        </w:rPr>
      </w:pPr>
      <w:r w:rsidRPr="00510E83">
        <w:rPr>
          <w:sz w:val="28"/>
          <w:szCs w:val="28"/>
        </w:rPr>
        <w:t>В случае, если извещением о проведении конкурса и пунктом </w:t>
      </w:r>
      <w:fldSimple w:instr=" REF _Ref317253528 \r \h  \* MERGEFORMAT ">
        <w:r w:rsidR="00BD6C51" w:rsidRPr="00BD6C51">
          <w:rPr>
            <w:sz w:val="28"/>
            <w:szCs w:val="28"/>
          </w:rPr>
          <w:t>13</w:t>
        </w:r>
      </w:fldSimple>
      <w:r w:rsidRPr="00510E83">
        <w:rPr>
          <w:sz w:val="28"/>
          <w:szCs w:val="28"/>
        </w:rPr>
        <w:t xml:space="preserve"> раздела</w:t>
      </w:r>
      <w:r w:rsidRPr="00510E83">
        <w:rPr>
          <w:sz w:val="28"/>
          <w:szCs w:val="28"/>
          <w:lang w:val="en-US"/>
        </w:rPr>
        <w:t> </w:t>
      </w:r>
      <w:fldSimple w:instr=" REF _Ref317253520 \r \h  \* MERGEFORMAT ">
        <w:r w:rsidR="00BD6C51" w:rsidRPr="00BD6C51">
          <w:rPr>
            <w:sz w:val="28"/>
            <w:szCs w:val="28"/>
          </w:rPr>
          <w:t>5</w:t>
        </w:r>
      </w:fldSimple>
      <w:r w:rsidRPr="00510E83">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510E83">
        <w:rPr>
          <w:sz w:val="28"/>
          <w:szCs w:val="28"/>
        </w:rPr>
        <w:t>требованиями</w:t>
      </w:r>
      <w:proofErr w:type="gramEnd"/>
      <w:r w:rsidRPr="00510E83">
        <w:rPr>
          <w:sz w:val="28"/>
          <w:szCs w:val="28"/>
        </w:rPr>
        <w:t xml:space="preserve"> установленными в извещении о проведении конкурса и в пункте</w:t>
      </w:r>
      <w:r w:rsidRPr="00510E83">
        <w:rPr>
          <w:sz w:val="28"/>
          <w:szCs w:val="28"/>
          <w:lang w:val="en-US"/>
        </w:rPr>
        <w:t> </w:t>
      </w:r>
      <w:fldSimple w:instr=" REF _Ref317253528 \r \h  \* MERGEFORMAT ">
        <w:r w:rsidR="00BD6C51" w:rsidRPr="00BD6C51">
          <w:rPr>
            <w:sz w:val="28"/>
            <w:szCs w:val="28"/>
          </w:rPr>
          <w:t>13</w:t>
        </w:r>
      </w:fldSimple>
      <w:r w:rsidRPr="00510E83">
        <w:rPr>
          <w:sz w:val="28"/>
          <w:szCs w:val="28"/>
        </w:rPr>
        <w:t xml:space="preserve"> раздела</w:t>
      </w:r>
      <w:r w:rsidRPr="00510E83">
        <w:rPr>
          <w:sz w:val="28"/>
          <w:szCs w:val="28"/>
          <w:lang w:val="en-US"/>
        </w:rPr>
        <w:t> </w:t>
      </w:r>
      <w:fldSimple w:instr=" REF _Ref317253546 \r \h  \* MERGEFORMAT ">
        <w:r w:rsidR="00BD6C51" w:rsidRPr="00BD6C51">
          <w:rPr>
            <w:sz w:val="28"/>
            <w:szCs w:val="28"/>
          </w:rPr>
          <w:t>5</w:t>
        </w:r>
      </w:fldSimple>
      <w:r w:rsidRPr="00510E83">
        <w:rPr>
          <w:sz w:val="28"/>
          <w:szCs w:val="28"/>
        </w:rPr>
        <w:t xml:space="preserve"> «Информационная карта конкурса». </w:t>
      </w:r>
    </w:p>
    <w:p w:rsidR="0047471C" w:rsidRPr="00510E83" w:rsidRDefault="0047471C" w:rsidP="0047471C">
      <w:pPr>
        <w:numPr>
          <w:ilvl w:val="2"/>
          <w:numId w:val="11"/>
        </w:numPr>
        <w:ind w:left="0" w:firstLine="709"/>
        <w:jc w:val="both"/>
        <w:rPr>
          <w:sz w:val="28"/>
          <w:szCs w:val="28"/>
        </w:rPr>
      </w:pPr>
      <w:r w:rsidRPr="00510E83">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510E83">
        <w:rPr>
          <w:sz w:val="28"/>
          <w:szCs w:val="28"/>
          <w:lang w:val="en-US"/>
        </w:rPr>
        <w:t> </w:t>
      </w:r>
      <w:r w:rsidRPr="00510E83">
        <w:rPr>
          <w:sz w:val="28"/>
          <w:szCs w:val="28"/>
        </w:rPr>
        <w:t>в</w:t>
      </w:r>
      <w:r w:rsidRPr="00510E83">
        <w:rPr>
          <w:sz w:val="28"/>
          <w:szCs w:val="28"/>
          <w:lang w:val="en-US"/>
        </w:rPr>
        <w:t> </w:t>
      </w:r>
      <w:r w:rsidRPr="00510E83">
        <w:rPr>
          <w:sz w:val="28"/>
          <w:szCs w:val="28"/>
        </w:rPr>
        <w:t>пункте</w:t>
      </w:r>
      <w:r w:rsidRPr="00510E83">
        <w:rPr>
          <w:sz w:val="28"/>
          <w:szCs w:val="28"/>
          <w:lang w:val="en-US"/>
        </w:rPr>
        <w:t> </w:t>
      </w:r>
      <w:fldSimple w:instr=" REF _Ref317250778 \r \h  \* MERGEFORMAT ">
        <w:r w:rsidR="00BD6C51" w:rsidRPr="00BD6C51">
          <w:rPr>
            <w:sz w:val="28"/>
            <w:szCs w:val="28"/>
          </w:rPr>
          <w:t>21</w:t>
        </w:r>
      </w:fldSimple>
      <w:r w:rsidRPr="00510E83">
        <w:rPr>
          <w:sz w:val="28"/>
          <w:szCs w:val="28"/>
        </w:rPr>
        <w:t xml:space="preserve"> раздела </w:t>
      </w:r>
      <w:fldSimple w:instr=" REF _Ref317253575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numPr>
          <w:ilvl w:val="2"/>
          <w:numId w:val="11"/>
        </w:numPr>
        <w:ind w:left="0" w:firstLine="709"/>
        <w:jc w:val="both"/>
        <w:rPr>
          <w:sz w:val="28"/>
          <w:szCs w:val="28"/>
        </w:rPr>
      </w:pPr>
      <w:r w:rsidRPr="00510E83">
        <w:rPr>
          <w:sz w:val="28"/>
          <w:szCs w:val="28"/>
        </w:rPr>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BD6C51" w:rsidRPr="00BD6C51">
          <w:rPr>
            <w:sz w:val="28"/>
            <w:szCs w:val="28"/>
          </w:rPr>
          <w:t>6</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numPr>
          <w:ilvl w:val="2"/>
          <w:numId w:val="11"/>
        </w:numPr>
        <w:ind w:left="0" w:firstLine="709"/>
        <w:jc w:val="both"/>
        <w:rPr>
          <w:sz w:val="28"/>
          <w:szCs w:val="28"/>
        </w:rPr>
      </w:pPr>
      <w:bookmarkStart w:id="122" w:name="_Ref317253663"/>
      <w:r w:rsidRPr="00510E83">
        <w:rPr>
          <w:sz w:val="28"/>
          <w:szCs w:val="28"/>
        </w:rPr>
        <w:t>Обеспечение заявки на участие в конкурсе возвращается:</w:t>
      </w:r>
      <w:bookmarkEnd w:id="122"/>
    </w:p>
    <w:p w:rsidR="0047471C" w:rsidRPr="00510E83" w:rsidRDefault="0047471C" w:rsidP="0047471C">
      <w:pPr>
        <w:pStyle w:val="02statia2"/>
        <w:numPr>
          <w:ilvl w:val="0"/>
          <w:numId w:val="72"/>
        </w:numPr>
        <w:tabs>
          <w:tab w:val="clear" w:pos="2140"/>
          <w:tab w:val="num" w:pos="1134"/>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510E83">
        <w:rPr>
          <w:rFonts w:ascii="Times New Roman" w:hAnsi="Times New Roman"/>
          <w:color w:val="auto"/>
          <w:sz w:val="28"/>
          <w:szCs w:val="28"/>
          <w:lang w:val="en-US"/>
        </w:rPr>
        <w:t> </w:t>
      </w:r>
      <w:r w:rsidRPr="00510E83">
        <w:rPr>
          <w:rFonts w:ascii="Times New Roman" w:hAnsi="Times New Roman"/>
          <w:color w:val="auto"/>
          <w:sz w:val="28"/>
          <w:szCs w:val="28"/>
        </w:rPr>
        <w:t>конкурсе;</w:t>
      </w:r>
    </w:p>
    <w:p w:rsidR="0047471C" w:rsidRPr="00510E83" w:rsidRDefault="0047471C" w:rsidP="0047471C">
      <w:pPr>
        <w:pStyle w:val="02statia2"/>
        <w:numPr>
          <w:ilvl w:val="0"/>
          <w:numId w:val="72"/>
        </w:numPr>
        <w:tabs>
          <w:tab w:val="clear" w:pos="2140"/>
          <w:tab w:val="num" w:pos="1134"/>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510E83">
        <w:rPr>
          <w:rFonts w:ascii="Times New Roman" w:hAnsi="Times New Roman"/>
          <w:color w:val="auto"/>
          <w:sz w:val="28"/>
          <w:szCs w:val="28"/>
          <w:lang w:val="en-US"/>
        </w:rPr>
        <w:t> </w:t>
      </w:r>
      <w:r w:rsidRPr="00510E83">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47471C" w:rsidRPr="00510E83" w:rsidRDefault="0047471C" w:rsidP="0047471C">
      <w:pPr>
        <w:pStyle w:val="02statia2"/>
        <w:numPr>
          <w:ilvl w:val="0"/>
          <w:numId w:val="72"/>
        </w:numPr>
        <w:tabs>
          <w:tab w:val="clear" w:pos="2140"/>
          <w:tab w:val="num" w:pos="1134"/>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47471C" w:rsidRPr="00510E83" w:rsidRDefault="0047471C" w:rsidP="0047471C">
      <w:pPr>
        <w:pStyle w:val="02statia2"/>
        <w:numPr>
          <w:ilvl w:val="0"/>
          <w:numId w:val="72"/>
        </w:numPr>
        <w:tabs>
          <w:tab w:val="clear" w:pos="2140"/>
          <w:tab w:val="num" w:pos="1134"/>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47471C" w:rsidRPr="00510E83" w:rsidRDefault="0047471C" w:rsidP="0047471C">
      <w:pPr>
        <w:pStyle w:val="02statia2"/>
        <w:numPr>
          <w:ilvl w:val="0"/>
          <w:numId w:val="72"/>
        </w:numPr>
        <w:tabs>
          <w:tab w:val="clear" w:pos="2140"/>
          <w:tab w:val="num" w:pos="1134"/>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47471C" w:rsidRPr="00510E83" w:rsidRDefault="0047471C" w:rsidP="0047471C">
      <w:pPr>
        <w:pStyle w:val="02statia2"/>
        <w:numPr>
          <w:ilvl w:val="0"/>
          <w:numId w:val="72"/>
        </w:numPr>
        <w:tabs>
          <w:tab w:val="clear" w:pos="2140"/>
          <w:tab w:val="num" w:pos="1134"/>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пунктам </w:t>
      </w:r>
      <w:fldSimple w:instr=" REF _Ref320023416 \r \h  \* MERGEFORMAT ">
        <w:r w:rsidR="00BD6C51" w:rsidRPr="00BD6C51">
          <w:rPr>
            <w:rFonts w:ascii="Times New Roman" w:hAnsi="Times New Roman"/>
            <w:color w:val="auto"/>
            <w:sz w:val="28"/>
            <w:szCs w:val="28"/>
          </w:rPr>
          <w:t>4.15.5</w:t>
        </w:r>
      </w:fldSimple>
      <w:r w:rsidRPr="00510E83">
        <w:rPr>
          <w:rFonts w:ascii="Times New Roman" w:hAnsi="Times New Roman"/>
          <w:color w:val="auto"/>
          <w:sz w:val="28"/>
          <w:szCs w:val="28"/>
        </w:rPr>
        <w:t xml:space="preserve">, </w:t>
      </w:r>
      <w:fldSimple w:instr=" REF _Ref320204857 \r \h  \* MERGEFORMAT ">
        <w:r w:rsidR="00BD6C51" w:rsidRPr="00BD6C51">
          <w:rPr>
            <w:rFonts w:ascii="Times New Roman" w:hAnsi="Times New Roman"/>
            <w:color w:val="auto"/>
            <w:sz w:val="28"/>
            <w:szCs w:val="28"/>
          </w:rPr>
          <w:t>4.15.11</w:t>
        </w:r>
      </w:fldSimple>
      <w:r w:rsidRPr="00510E83">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47471C" w:rsidRPr="00510E83" w:rsidRDefault="0047471C" w:rsidP="0047471C">
      <w:pPr>
        <w:pStyle w:val="02statia2"/>
        <w:numPr>
          <w:ilvl w:val="0"/>
          <w:numId w:val="72"/>
        </w:numPr>
        <w:tabs>
          <w:tab w:val="clear" w:pos="2140"/>
          <w:tab w:val="num" w:pos="1134"/>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510E83">
        <w:rPr>
          <w:rFonts w:ascii="Times New Roman" w:hAnsi="Times New Roman"/>
          <w:color w:val="auto"/>
          <w:sz w:val="28"/>
          <w:szCs w:val="28"/>
        </w:rPr>
        <w:t>незаключении</w:t>
      </w:r>
      <w:proofErr w:type="spellEnd"/>
      <w:r w:rsidRPr="00510E83">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47471C" w:rsidRPr="00510E83" w:rsidRDefault="0047471C" w:rsidP="0047471C">
      <w:pPr>
        <w:numPr>
          <w:ilvl w:val="2"/>
          <w:numId w:val="11"/>
        </w:numPr>
        <w:ind w:left="0" w:firstLine="709"/>
        <w:jc w:val="both"/>
        <w:rPr>
          <w:sz w:val="28"/>
          <w:szCs w:val="28"/>
        </w:rPr>
      </w:pPr>
      <w:bookmarkStart w:id="123" w:name="_Ref317253690"/>
      <w:r w:rsidRPr="00510E83">
        <w:rPr>
          <w:sz w:val="28"/>
          <w:szCs w:val="28"/>
        </w:rPr>
        <w:t xml:space="preserve">В </w:t>
      </w:r>
      <w:proofErr w:type="gramStart"/>
      <w:r w:rsidRPr="00510E83">
        <w:rPr>
          <w:sz w:val="28"/>
          <w:szCs w:val="28"/>
        </w:rPr>
        <w:t>случае</w:t>
      </w:r>
      <w:proofErr w:type="gramEnd"/>
      <w:r w:rsidRPr="00510E83">
        <w:rPr>
          <w:sz w:val="28"/>
          <w:szCs w:val="28"/>
        </w:rPr>
        <w:t xml:space="preserve">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BD6C51" w:rsidRPr="00BD6C51">
          <w:rPr>
            <w:sz w:val="28"/>
            <w:szCs w:val="28"/>
          </w:rPr>
          <w:t>4.9.4</w:t>
        </w:r>
      </w:fldSimple>
      <w:r w:rsidRPr="00510E83">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7471C" w:rsidRPr="00510E83" w:rsidRDefault="0047471C" w:rsidP="0047471C">
      <w:pPr>
        <w:numPr>
          <w:ilvl w:val="2"/>
          <w:numId w:val="11"/>
        </w:numPr>
        <w:ind w:left="0" w:firstLine="709"/>
        <w:jc w:val="both"/>
        <w:rPr>
          <w:sz w:val="28"/>
          <w:szCs w:val="28"/>
        </w:rPr>
      </w:pPr>
      <w:bookmarkStart w:id="124" w:name="_Ref317515319"/>
      <w:r w:rsidRPr="00510E83">
        <w:rPr>
          <w:sz w:val="28"/>
          <w:szCs w:val="28"/>
        </w:rPr>
        <w:t>Обеспечение заявки на участие в конкурсе может быть удержано в</w:t>
      </w:r>
      <w:r w:rsidRPr="00510E83">
        <w:rPr>
          <w:sz w:val="28"/>
          <w:szCs w:val="28"/>
          <w:lang w:val="en-US"/>
        </w:rPr>
        <w:t> </w:t>
      </w:r>
      <w:r w:rsidRPr="00510E83">
        <w:rPr>
          <w:sz w:val="28"/>
          <w:szCs w:val="28"/>
        </w:rPr>
        <w:t>следующих случаях:</w:t>
      </w:r>
      <w:bookmarkEnd w:id="123"/>
      <w:bookmarkEnd w:id="124"/>
    </w:p>
    <w:p w:rsidR="0047471C" w:rsidRPr="00510E83" w:rsidRDefault="0047471C" w:rsidP="0047471C">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510E83">
        <w:rPr>
          <w:rFonts w:ascii="Times New Roman" w:hAnsi="Times New Roman"/>
          <w:color w:val="auto"/>
          <w:sz w:val="28"/>
          <w:szCs w:val="28"/>
          <w:lang w:val="en-US"/>
        </w:rPr>
        <w:t> </w:t>
      </w:r>
      <w:fldSimple w:instr=" REF _Ref317250778 \r \h  \* MERGEFORMAT ">
        <w:r w:rsidR="00BD6C51" w:rsidRPr="00BD6C51">
          <w:rPr>
            <w:rFonts w:ascii="Times New Roman" w:hAnsi="Times New Roman"/>
            <w:color w:val="auto"/>
            <w:sz w:val="28"/>
            <w:szCs w:val="28"/>
          </w:rPr>
          <w:t>21</w:t>
        </w:r>
      </w:fldSimple>
      <w:r w:rsidRPr="00510E83">
        <w:rPr>
          <w:rFonts w:ascii="Times New Roman" w:hAnsi="Times New Roman"/>
          <w:color w:val="auto"/>
          <w:sz w:val="28"/>
          <w:szCs w:val="28"/>
        </w:rPr>
        <w:t xml:space="preserve"> раздела</w:t>
      </w:r>
      <w:r w:rsidRPr="00510E83">
        <w:rPr>
          <w:rFonts w:ascii="Times New Roman" w:hAnsi="Times New Roman"/>
          <w:color w:val="auto"/>
          <w:sz w:val="28"/>
          <w:szCs w:val="28"/>
          <w:lang w:val="en-US"/>
        </w:rPr>
        <w:t> </w:t>
      </w:r>
      <w:fldSimple w:instr=" REF _Ref317253625 \r \h  \* MERGEFORMAT ">
        <w:r w:rsidR="00BD6C51" w:rsidRPr="00BD6C51">
          <w:rPr>
            <w:rFonts w:ascii="Times New Roman" w:hAnsi="Times New Roman"/>
            <w:color w:val="auto"/>
            <w:sz w:val="28"/>
            <w:szCs w:val="28"/>
          </w:rPr>
          <w:t>5</w:t>
        </w:r>
      </w:fldSimple>
      <w:r w:rsidRPr="00510E83">
        <w:rPr>
          <w:rFonts w:ascii="Times New Roman" w:hAnsi="Times New Roman"/>
          <w:color w:val="auto"/>
          <w:sz w:val="28"/>
          <w:szCs w:val="28"/>
        </w:rPr>
        <w:t xml:space="preserve"> «Информационная карта конкурса»;</w:t>
      </w:r>
    </w:p>
    <w:p w:rsidR="0047471C" w:rsidRPr="00510E83" w:rsidRDefault="0047471C" w:rsidP="0047471C">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510E83">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BD6C51" w:rsidRPr="00BD6C51">
          <w:rPr>
            <w:rFonts w:ascii="Times New Roman" w:hAnsi="Times New Roman"/>
            <w:color w:val="auto"/>
            <w:sz w:val="28"/>
            <w:szCs w:val="28"/>
          </w:rPr>
          <w:t>4.15.5</w:t>
        </w:r>
      </w:fldSimple>
      <w:r w:rsidRPr="00510E83">
        <w:rPr>
          <w:rFonts w:ascii="Times New Roman" w:hAnsi="Times New Roman"/>
          <w:color w:val="auto"/>
          <w:sz w:val="28"/>
          <w:szCs w:val="28"/>
        </w:rPr>
        <w:t xml:space="preserve">, </w:t>
      </w:r>
      <w:fldSimple w:instr=" REF _Ref320204857 \r \h  \* MERGEFORMAT ">
        <w:r w:rsidR="00BD6C51" w:rsidRPr="00BD6C51">
          <w:rPr>
            <w:rFonts w:ascii="Times New Roman" w:hAnsi="Times New Roman"/>
            <w:color w:val="auto"/>
            <w:sz w:val="28"/>
            <w:szCs w:val="28"/>
          </w:rPr>
          <w:t>4.15.11</w:t>
        </w:r>
      </w:fldSimple>
      <w:r w:rsidRPr="00510E83">
        <w:rPr>
          <w:rFonts w:ascii="Times New Roman" w:hAnsi="Times New Roman"/>
          <w:color w:val="auto"/>
          <w:sz w:val="28"/>
          <w:szCs w:val="28"/>
        </w:rPr>
        <w:t xml:space="preserve">, от заключения договора (пункт </w:t>
      </w:r>
      <w:fldSimple w:instr=" REF _Ref320210943 \r \h  \* MERGEFORMAT ">
        <w:r w:rsidR="00BD6C51" w:rsidRPr="00BD6C51">
          <w:rPr>
            <w:rFonts w:ascii="Times New Roman" w:hAnsi="Times New Roman"/>
            <w:color w:val="auto"/>
            <w:sz w:val="28"/>
            <w:szCs w:val="28"/>
          </w:rPr>
          <w:t>4.15.12</w:t>
        </w:r>
      </w:fldSimple>
      <w:r w:rsidRPr="00510E83">
        <w:rPr>
          <w:rFonts w:ascii="Times New Roman" w:hAnsi="Times New Roman"/>
          <w:color w:val="auto"/>
          <w:sz w:val="28"/>
          <w:szCs w:val="28"/>
        </w:rPr>
        <w:t>).</w:t>
      </w:r>
    </w:p>
    <w:p w:rsidR="0047471C" w:rsidRPr="00510E83" w:rsidRDefault="0047471C" w:rsidP="0047471C">
      <w:pPr>
        <w:numPr>
          <w:ilvl w:val="2"/>
          <w:numId w:val="11"/>
        </w:numPr>
        <w:ind w:left="0" w:firstLine="709"/>
        <w:jc w:val="both"/>
        <w:rPr>
          <w:sz w:val="28"/>
          <w:szCs w:val="28"/>
        </w:rPr>
      </w:pPr>
      <w:r w:rsidRPr="00510E83">
        <w:rPr>
          <w:sz w:val="28"/>
          <w:szCs w:val="28"/>
        </w:rPr>
        <w:t>При наступлении случая, указанного в пункте </w:t>
      </w:r>
      <w:fldSimple w:instr=" REF _Ref317515319 \r \h  \* MERGEFORMAT ">
        <w:r w:rsidR="00BD6C51" w:rsidRPr="00BD6C51">
          <w:rPr>
            <w:sz w:val="28"/>
            <w:szCs w:val="28"/>
          </w:rPr>
          <w:t>4.9.6</w:t>
        </w:r>
      </w:fldSimple>
      <w:r w:rsidRPr="00510E83">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47471C" w:rsidRPr="00510E83" w:rsidRDefault="0047471C" w:rsidP="0047471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5" w:name="_Ref317254894"/>
      <w:bookmarkStart w:id="126" w:name="_Toc335221271"/>
      <w:bookmarkStart w:id="127" w:name="_Toc338764025"/>
      <w:r w:rsidRPr="00510E83">
        <w:rPr>
          <w:rFonts w:ascii="Times New Roman" w:hAnsi="Times New Roman" w:cs="Times New Roman"/>
          <w:b w:val="0"/>
          <w:i w:val="0"/>
        </w:rPr>
        <w:t>Подача и прием заявок на участие в конкурсе</w:t>
      </w:r>
      <w:bookmarkEnd w:id="125"/>
      <w:bookmarkEnd w:id="126"/>
      <w:bookmarkEnd w:id="127"/>
    </w:p>
    <w:p w:rsidR="0047471C" w:rsidRPr="00510E83" w:rsidRDefault="0047471C" w:rsidP="0047471C">
      <w:pPr>
        <w:numPr>
          <w:ilvl w:val="2"/>
          <w:numId w:val="11"/>
        </w:numPr>
        <w:tabs>
          <w:tab w:val="num" w:pos="960"/>
          <w:tab w:val="num" w:pos="1560"/>
        </w:tabs>
        <w:ind w:left="0" w:firstLine="709"/>
        <w:jc w:val="both"/>
        <w:rPr>
          <w:sz w:val="28"/>
          <w:szCs w:val="28"/>
        </w:rPr>
      </w:pPr>
      <w:r w:rsidRPr="00510E83">
        <w:rPr>
          <w:sz w:val="28"/>
          <w:szCs w:val="28"/>
        </w:rPr>
        <w:t>Порядок подачи заявок на участие в конкурсе на ЭТП определяется регламентом работы данной ЭТП.</w:t>
      </w:r>
    </w:p>
    <w:p w:rsidR="0047471C" w:rsidRPr="00510E83" w:rsidRDefault="0047471C" w:rsidP="0047471C">
      <w:pPr>
        <w:numPr>
          <w:ilvl w:val="2"/>
          <w:numId w:val="11"/>
        </w:numPr>
        <w:tabs>
          <w:tab w:val="num" w:pos="960"/>
          <w:tab w:val="num" w:pos="1560"/>
        </w:tabs>
        <w:ind w:left="0" w:firstLine="709"/>
        <w:jc w:val="both"/>
        <w:rPr>
          <w:sz w:val="28"/>
          <w:szCs w:val="28"/>
        </w:rPr>
      </w:pPr>
      <w:r w:rsidRPr="00510E83">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BD6C51" w:rsidRPr="00BD6C51">
          <w:rPr>
            <w:sz w:val="28"/>
            <w:szCs w:val="28"/>
          </w:rPr>
          <w:t>21</w:t>
        </w:r>
      </w:fldSimple>
      <w:r w:rsidRPr="00510E83">
        <w:rPr>
          <w:sz w:val="28"/>
          <w:szCs w:val="28"/>
        </w:rPr>
        <w:t xml:space="preserve"> раздела </w:t>
      </w:r>
      <w:fldSimple w:instr=" REF _Ref317253730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numPr>
          <w:ilvl w:val="2"/>
          <w:numId w:val="11"/>
        </w:numPr>
        <w:tabs>
          <w:tab w:val="num" w:pos="960"/>
          <w:tab w:val="num" w:pos="1560"/>
        </w:tabs>
        <w:ind w:left="0" w:firstLine="709"/>
        <w:jc w:val="both"/>
        <w:rPr>
          <w:sz w:val="28"/>
          <w:szCs w:val="28"/>
        </w:rPr>
      </w:pPr>
      <w:r w:rsidRPr="00510E83">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BD6C51" w:rsidRPr="00BD6C51">
          <w:rPr>
            <w:sz w:val="28"/>
            <w:szCs w:val="28"/>
          </w:rPr>
          <w:t>18</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8" w:name="_Toc335221272"/>
      <w:bookmarkStart w:id="129" w:name="_Toc338764026"/>
      <w:r w:rsidRPr="00510E83">
        <w:rPr>
          <w:rFonts w:ascii="Times New Roman" w:hAnsi="Times New Roman" w:cs="Times New Roman"/>
          <w:b w:val="0"/>
          <w:i w:val="0"/>
        </w:rPr>
        <w:t>Изменение заявок на участие в конкурсе или их отзыв</w:t>
      </w:r>
      <w:bookmarkEnd w:id="128"/>
      <w:bookmarkEnd w:id="129"/>
    </w:p>
    <w:p w:rsidR="0047471C" w:rsidRPr="00510E83" w:rsidRDefault="0047471C" w:rsidP="0047471C">
      <w:pPr>
        <w:numPr>
          <w:ilvl w:val="2"/>
          <w:numId w:val="11"/>
        </w:numPr>
        <w:tabs>
          <w:tab w:val="clear" w:pos="1713"/>
          <w:tab w:val="left" w:pos="1701"/>
        </w:tabs>
        <w:ind w:left="0" w:firstLine="709"/>
        <w:jc w:val="both"/>
        <w:rPr>
          <w:sz w:val="28"/>
          <w:szCs w:val="28"/>
        </w:rPr>
      </w:pPr>
      <w:r w:rsidRPr="00510E83">
        <w:rPr>
          <w:sz w:val="28"/>
          <w:szCs w:val="28"/>
        </w:rPr>
        <w:t>Участник конкурса, подавший заявку на участие в</w:t>
      </w:r>
      <w:r w:rsidRPr="00510E83">
        <w:rPr>
          <w:sz w:val="28"/>
          <w:szCs w:val="28"/>
          <w:lang w:val="en-US"/>
        </w:rPr>
        <w:t> </w:t>
      </w:r>
      <w:r w:rsidRPr="00510E83">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510E83">
        <w:rPr>
          <w:sz w:val="28"/>
          <w:szCs w:val="28"/>
          <w:lang w:val="en-US"/>
        </w:rPr>
        <w:t> </w:t>
      </w:r>
      <w:r w:rsidRPr="00510E83">
        <w:rPr>
          <w:sz w:val="28"/>
          <w:szCs w:val="28"/>
        </w:rPr>
        <w:t>подачи, но до истечения срока окончания подачи заявок на участие в конкурсе, указанного в пункте </w:t>
      </w:r>
      <w:fldSimple w:instr=" REF _Ref317250778 \r \h  \* MERGEFORMAT ">
        <w:r w:rsidR="00BD6C51" w:rsidRPr="00BD6C51">
          <w:rPr>
            <w:sz w:val="28"/>
            <w:szCs w:val="28"/>
          </w:rPr>
          <w:t>21</w:t>
        </w:r>
      </w:fldSimple>
      <w:r w:rsidRPr="00510E83">
        <w:rPr>
          <w:sz w:val="28"/>
          <w:szCs w:val="28"/>
        </w:rPr>
        <w:t xml:space="preserve"> раздела </w:t>
      </w:r>
      <w:fldSimple w:instr=" REF _Ref317253746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numPr>
          <w:ilvl w:val="2"/>
          <w:numId w:val="11"/>
        </w:numPr>
        <w:tabs>
          <w:tab w:val="clear" w:pos="1713"/>
          <w:tab w:val="num" w:pos="1701"/>
        </w:tabs>
        <w:ind w:left="0" w:firstLine="709"/>
        <w:jc w:val="both"/>
        <w:rPr>
          <w:sz w:val="28"/>
          <w:szCs w:val="28"/>
        </w:rPr>
      </w:pPr>
      <w:r w:rsidRPr="00510E83">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47471C" w:rsidRPr="00510E83" w:rsidRDefault="0047471C" w:rsidP="0047471C">
      <w:pPr>
        <w:numPr>
          <w:ilvl w:val="2"/>
          <w:numId w:val="11"/>
        </w:numPr>
        <w:tabs>
          <w:tab w:val="clear" w:pos="1713"/>
          <w:tab w:val="num" w:pos="1701"/>
        </w:tabs>
        <w:ind w:left="0" w:firstLine="709"/>
        <w:jc w:val="both"/>
        <w:rPr>
          <w:sz w:val="28"/>
          <w:szCs w:val="28"/>
        </w:rPr>
      </w:pPr>
      <w:bookmarkStart w:id="130" w:name="_Ref317253800"/>
      <w:r w:rsidRPr="00510E83">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30"/>
    </w:p>
    <w:p w:rsidR="0047471C" w:rsidRPr="00510E83" w:rsidRDefault="0047471C" w:rsidP="0047471C">
      <w:pPr>
        <w:numPr>
          <w:ilvl w:val="0"/>
          <w:numId w:val="62"/>
        </w:numPr>
        <w:ind w:left="0" w:firstLine="709"/>
        <w:jc w:val="both"/>
        <w:rPr>
          <w:sz w:val="28"/>
          <w:szCs w:val="28"/>
        </w:rPr>
      </w:pPr>
      <w:r w:rsidRPr="00510E83">
        <w:rPr>
          <w:sz w:val="28"/>
          <w:szCs w:val="28"/>
        </w:rPr>
        <w:t>отозвать поданную заявку и подать ее вновь (при желании);</w:t>
      </w:r>
    </w:p>
    <w:p w:rsidR="0047471C" w:rsidRPr="00510E83" w:rsidRDefault="0047471C" w:rsidP="0047471C">
      <w:pPr>
        <w:numPr>
          <w:ilvl w:val="0"/>
          <w:numId w:val="62"/>
        </w:numPr>
        <w:ind w:left="0" w:firstLine="709"/>
        <w:jc w:val="both"/>
        <w:rPr>
          <w:sz w:val="28"/>
          <w:szCs w:val="28"/>
        </w:rPr>
      </w:pPr>
      <w:bookmarkStart w:id="131" w:name="_Ref307223370"/>
      <w:r w:rsidRPr="00510E83">
        <w:rPr>
          <w:sz w:val="28"/>
          <w:szCs w:val="28"/>
        </w:rPr>
        <w:t>продлить срок действия заявки на соответствующий период времени;</w:t>
      </w:r>
      <w:bookmarkEnd w:id="131"/>
    </w:p>
    <w:p w:rsidR="0047471C" w:rsidRPr="00510E83" w:rsidRDefault="0047471C" w:rsidP="0047471C">
      <w:pPr>
        <w:numPr>
          <w:ilvl w:val="0"/>
          <w:numId w:val="62"/>
        </w:numPr>
        <w:ind w:left="0" w:firstLine="709"/>
        <w:jc w:val="both"/>
        <w:rPr>
          <w:sz w:val="28"/>
          <w:szCs w:val="28"/>
        </w:rPr>
      </w:pPr>
      <w:r w:rsidRPr="00510E8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510E83">
        <w:rPr>
          <w:sz w:val="28"/>
          <w:szCs w:val="28"/>
        </w:rPr>
        <w:t>,</w:t>
      </w:r>
      <w:proofErr w:type="gramEnd"/>
      <w:r w:rsidRPr="00510E83">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47471C" w:rsidRPr="00510E83" w:rsidRDefault="0047471C" w:rsidP="0047471C">
      <w:pPr>
        <w:numPr>
          <w:ilvl w:val="2"/>
          <w:numId w:val="11"/>
        </w:numPr>
        <w:tabs>
          <w:tab w:val="clear" w:pos="1713"/>
          <w:tab w:val="num" w:pos="1701"/>
        </w:tabs>
        <w:ind w:left="0" w:firstLine="709"/>
        <w:jc w:val="both"/>
        <w:rPr>
          <w:sz w:val="28"/>
          <w:szCs w:val="28"/>
        </w:rPr>
      </w:pPr>
      <w:r w:rsidRPr="00510E83">
        <w:rPr>
          <w:sz w:val="28"/>
          <w:szCs w:val="28"/>
        </w:rPr>
        <w:t>Продление срока действия заявки в соответствии с подпунктом </w:t>
      </w:r>
      <w:fldSimple w:instr=" REF _Ref307223370 \r \h  \* MERGEFORMAT ">
        <w:r w:rsidR="00BD6C51" w:rsidRPr="00BD6C51">
          <w:rPr>
            <w:sz w:val="28"/>
            <w:szCs w:val="28"/>
          </w:rPr>
          <w:t>б)</w:t>
        </w:r>
      </w:fldSimple>
      <w:r w:rsidRPr="00510E83">
        <w:rPr>
          <w:sz w:val="28"/>
          <w:szCs w:val="28"/>
        </w:rPr>
        <w:t xml:space="preserve"> пункта </w:t>
      </w:r>
      <w:fldSimple w:instr=" REF _Ref317253800 \r \h  \* MERGEFORMAT ">
        <w:r w:rsidR="00BD6C51" w:rsidRPr="00BD6C51">
          <w:rPr>
            <w:sz w:val="28"/>
            <w:szCs w:val="28"/>
          </w:rPr>
          <w:t>4.11.3</w:t>
        </w:r>
      </w:fldSimple>
      <w:r w:rsidRPr="00510E83">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510E83">
        <w:rPr>
          <w:sz w:val="28"/>
          <w:szCs w:val="28"/>
        </w:rPr>
        <w:t>а о ее</w:t>
      </w:r>
      <w:proofErr w:type="gramEnd"/>
      <w:r w:rsidRPr="00510E83">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7471C" w:rsidRPr="00510E83" w:rsidRDefault="0047471C" w:rsidP="0047471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Ref317254920"/>
      <w:bookmarkStart w:id="133" w:name="_Toc335221273"/>
      <w:bookmarkStart w:id="134" w:name="_Toc338764027"/>
      <w:r w:rsidRPr="00510E83">
        <w:rPr>
          <w:rFonts w:ascii="Times New Roman" w:hAnsi="Times New Roman" w:cs="Times New Roman"/>
          <w:b w:val="0"/>
          <w:i w:val="0"/>
        </w:rPr>
        <w:t>Открытие доступа к поданным заявкам на участие в конкурсе</w:t>
      </w:r>
      <w:bookmarkEnd w:id="132"/>
      <w:bookmarkEnd w:id="133"/>
      <w:bookmarkEnd w:id="134"/>
    </w:p>
    <w:p w:rsidR="0047471C" w:rsidRPr="00510E83" w:rsidRDefault="0047471C" w:rsidP="0047471C">
      <w:pPr>
        <w:numPr>
          <w:ilvl w:val="2"/>
          <w:numId w:val="11"/>
        </w:numPr>
        <w:tabs>
          <w:tab w:val="num" w:pos="960"/>
          <w:tab w:val="num" w:pos="1560"/>
        </w:tabs>
        <w:ind w:left="0" w:firstLine="709"/>
        <w:jc w:val="both"/>
        <w:rPr>
          <w:sz w:val="28"/>
          <w:szCs w:val="28"/>
        </w:rPr>
      </w:pPr>
      <w:r w:rsidRPr="00510E83">
        <w:rPr>
          <w:sz w:val="28"/>
          <w:szCs w:val="28"/>
        </w:rPr>
        <w:t>В срок, установленный в извещении о проведении конкурса и в пункте </w:t>
      </w:r>
      <w:fldSimple w:instr=" REF _Ref317250778 \r \h  \* MERGEFORMAT ">
        <w:r w:rsidR="00BD6C51" w:rsidRPr="00BD6C51">
          <w:rPr>
            <w:sz w:val="28"/>
            <w:szCs w:val="28"/>
          </w:rPr>
          <w:t>21</w:t>
        </w:r>
      </w:fldSimple>
      <w:r w:rsidRPr="00510E83">
        <w:rPr>
          <w:sz w:val="28"/>
          <w:szCs w:val="28"/>
        </w:rPr>
        <w:t xml:space="preserve"> раздела </w:t>
      </w:r>
      <w:fldSimple w:instr=" REF _Ref317253837 \r \h  \* MERGEFORMAT ">
        <w:r w:rsidR="00BD6C51" w:rsidRPr="00BD6C51">
          <w:rPr>
            <w:sz w:val="28"/>
            <w:szCs w:val="28"/>
          </w:rPr>
          <w:t>5</w:t>
        </w:r>
      </w:fldSimple>
      <w:r w:rsidRPr="00510E83">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7471C" w:rsidRPr="00510E83" w:rsidRDefault="0047471C" w:rsidP="0047471C">
      <w:pPr>
        <w:numPr>
          <w:ilvl w:val="2"/>
          <w:numId w:val="11"/>
        </w:numPr>
        <w:tabs>
          <w:tab w:val="num" w:pos="960"/>
          <w:tab w:val="num" w:pos="1560"/>
        </w:tabs>
        <w:ind w:left="0" w:firstLine="709"/>
        <w:jc w:val="both"/>
        <w:rPr>
          <w:sz w:val="28"/>
          <w:szCs w:val="28"/>
        </w:rPr>
      </w:pPr>
      <w:r w:rsidRPr="00510E8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w:t>
      </w:r>
      <w:proofErr w:type="gramStart"/>
      <w:r w:rsidRPr="00510E83">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Pr="00510E83">
        <w:rPr>
          <w:sz w:val="28"/>
          <w:szCs w:val="28"/>
          <w:lang w:val="en-US"/>
        </w:rPr>
        <w:t> </w:t>
      </w:r>
      <w:r w:rsidRPr="00510E83">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510E83">
        <w:rPr>
          <w:sz w:val="28"/>
          <w:szCs w:val="28"/>
          <w:lang w:val="en-US"/>
        </w:rPr>
        <w:t> </w:t>
      </w:r>
      <w:r w:rsidRPr="00510E83">
        <w:rPr>
          <w:sz w:val="28"/>
          <w:szCs w:val="28"/>
        </w:rPr>
        <w:t>размещается на официальном сайте и на ЭТП, с учетом положений пункта </w:t>
      </w:r>
      <w:fldSimple w:instr=" REF _Ref317254108 \r \h  \* MERGEFORMAT ">
        <w:r w:rsidR="00BD6C51" w:rsidRPr="00BD6C51">
          <w:rPr>
            <w:sz w:val="28"/>
            <w:szCs w:val="28"/>
          </w:rPr>
          <w:t>2.7.2</w:t>
        </w:r>
      </w:fldSimple>
      <w:r w:rsidRPr="00510E83">
        <w:rPr>
          <w:sz w:val="28"/>
          <w:szCs w:val="28"/>
        </w:rPr>
        <w:t>.</w:t>
      </w:r>
      <w:proofErr w:type="gramEnd"/>
    </w:p>
    <w:p w:rsidR="0047471C" w:rsidRPr="00510E83" w:rsidRDefault="0047471C" w:rsidP="0047471C">
      <w:pPr>
        <w:numPr>
          <w:ilvl w:val="2"/>
          <w:numId w:val="11"/>
        </w:numPr>
        <w:tabs>
          <w:tab w:val="clear" w:pos="1713"/>
          <w:tab w:val="left" w:pos="1701"/>
        </w:tabs>
        <w:ind w:left="0" w:firstLine="709"/>
        <w:jc w:val="both"/>
        <w:rPr>
          <w:sz w:val="28"/>
          <w:szCs w:val="28"/>
        </w:rPr>
      </w:pPr>
      <w:proofErr w:type="gramStart"/>
      <w:r w:rsidRPr="00510E83">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510E83">
        <w:rPr>
          <w:sz w:val="28"/>
          <w:szCs w:val="28"/>
        </w:rPr>
        <w:t xml:space="preserve"> в конкурсе. </w:t>
      </w:r>
      <w:proofErr w:type="gramStart"/>
      <w:r w:rsidRPr="00510E83">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D6C51" w:rsidRPr="00BD6C51">
          <w:rPr>
            <w:sz w:val="28"/>
            <w:szCs w:val="28"/>
          </w:rPr>
          <w:t>2.7.2</w:t>
        </w:r>
      </w:fldSimple>
      <w:r w:rsidRPr="00510E83">
        <w:rPr>
          <w:sz w:val="28"/>
          <w:szCs w:val="28"/>
        </w:rPr>
        <w:t>.</w:t>
      </w:r>
      <w:proofErr w:type="gramEnd"/>
    </w:p>
    <w:p w:rsidR="0047471C" w:rsidRPr="00510E83" w:rsidRDefault="0047471C" w:rsidP="0047471C">
      <w:pPr>
        <w:numPr>
          <w:ilvl w:val="2"/>
          <w:numId w:val="11"/>
        </w:numPr>
        <w:tabs>
          <w:tab w:val="clear" w:pos="1713"/>
          <w:tab w:val="left" w:pos="1701"/>
        </w:tabs>
        <w:ind w:left="0" w:firstLine="709"/>
        <w:jc w:val="both"/>
        <w:rPr>
          <w:sz w:val="28"/>
          <w:szCs w:val="28"/>
        </w:rPr>
      </w:pPr>
      <w:r w:rsidRPr="00510E83">
        <w:rPr>
          <w:sz w:val="28"/>
          <w:szCs w:val="28"/>
        </w:rPr>
        <w:t xml:space="preserve">В </w:t>
      </w:r>
      <w:proofErr w:type="gramStart"/>
      <w:r w:rsidRPr="00510E83">
        <w:rPr>
          <w:sz w:val="28"/>
          <w:szCs w:val="28"/>
        </w:rPr>
        <w:t>случае</w:t>
      </w:r>
      <w:proofErr w:type="gramEnd"/>
      <w:r w:rsidRPr="00510E83">
        <w:rPr>
          <w:sz w:val="28"/>
          <w:szCs w:val="28"/>
        </w:rPr>
        <w:t>, если по окончании срока подачи заявок на участие в</w:t>
      </w:r>
      <w:r w:rsidRPr="00510E83">
        <w:rPr>
          <w:sz w:val="28"/>
          <w:szCs w:val="28"/>
          <w:lang w:val="en-US"/>
        </w:rPr>
        <w:t> </w:t>
      </w:r>
      <w:r w:rsidRPr="00510E83">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BD6C51" w:rsidRPr="00BD6C51">
          <w:rPr>
            <w:sz w:val="28"/>
            <w:szCs w:val="28"/>
          </w:rPr>
          <w:t>4.14</w:t>
        </w:r>
      </w:fldSimple>
      <w:r w:rsidRPr="00510E83">
        <w:rPr>
          <w:sz w:val="28"/>
          <w:szCs w:val="28"/>
        </w:rPr>
        <w:t>.</w:t>
      </w:r>
    </w:p>
    <w:p w:rsidR="0047471C" w:rsidRPr="00510E83" w:rsidRDefault="0047471C" w:rsidP="0047471C">
      <w:pPr>
        <w:numPr>
          <w:ilvl w:val="2"/>
          <w:numId w:val="11"/>
        </w:numPr>
        <w:tabs>
          <w:tab w:val="clear" w:pos="1713"/>
          <w:tab w:val="left" w:pos="1701"/>
        </w:tabs>
        <w:ind w:left="0" w:firstLine="709"/>
        <w:jc w:val="both"/>
        <w:rPr>
          <w:sz w:val="28"/>
          <w:szCs w:val="28"/>
        </w:rPr>
      </w:pPr>
      <w:bookmarkStart w:id="135" w:name="_Ref317254055"/>
      <w:r w:rsidRPr="00510E83">
        <w:rPr>
          <w:sz w:val="28"/>
          <w:szCs w:val="28"/>
        </w:rPr>
        <w:t xml:space="preserve">В </w:t>
      </w:r>
      <w:proofErr w:type="gramStart"/>
      <w:r w:rsidRPr="00510E83">
        <w:rPr>
          <w:sz w:val="28"/>
          <w:szCs w:val="28"/>
        </w:rPr>
        <w:t>случае</w:t>
      </w:r>
      <w:proofErr w:type="gramEnd"/>
      <w:r w:rsidRPr="00510E83">
        <w:rPr>
          <w:sz w:val="28"/>
          <w:szCs w:val="28"/>
        </w:rPr>
        <w:t xml:space="preserve"> если по окончании срока подачи заявок на участие в</w:t>
      </w:r>
      <w:r w:rsidRPr="00510E83">
        <w:rPr>
          <w:sz w:val="28"/>
          <w:szCs w:val="28"/>
          <w:lang w:val="en-US"/>
        </w:rPr>
        <w:t> </w:t>
      </w:r>
      <w:r w:rsidRPr="00510E83">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510E83">
        <w:rPr>
          <w:sz w:val="28"/>
          <w:szCs w:val="28"/>
          <w:lang w:val="en-US"/>
        </w:rPr>
        <w:t> </w:t>
      </w:r>
      <w:r w:rsidRPr="00510E83">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35"/>
    </w:p>
    <w:p w:rsidR="0047471C" w:rsidRPr="00510E83" w:rsidRDefault="0047471C" w:rsidP="0047471C">
      <w:pPr>
        <w:numPr>
          <w:ilvl w:val="2"/>
          <w:numId w:val="11"/>
        </w:numPr>
        <w:tabs>
          <w:tab w:val="num" w:pos="960"/>
          <w:tab w:val="num" w:pos="1560"/>
        </w:tabs>
        <w:ind w:left="0" w:firstLine="709"/>
        <w:jc w:val="both"/>
        <w:rPr>
          <w:sz w:val="28"/>
          <w:szCs w:val="28"/>
        </w:rPr>
      </w:pPr>
      <w:r w:rsidRPr="00510E83">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510E83">
        <w:rPr>
          <w:sz w:val="28"/>
          <w:szCs w:val="28"/>
        </w:rPr>
        <w:t>позднее</w:t>
      </w:r>
      <w:proofErr w:type="gramEnd"/>
      <w:r w:rsidRPr="00510E83">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510E83">
        <w:rPr>
          <w:sz w:val="28"/>
          <w:szCs w:val="28"/>
        </w:rPr>
        <w:t>пункте </w:t>
      </w:r>
      <w:fldSimple w:instr=" REF _Ref317250778 \r \h  \* MERGEFORMAT ">
        <w:r w:rsidR="00BD6C51" w:rsidRPr="00BD6C51">
          <w:rPr>
            <w:sz w:val="28"/>
            <w:szCs w:val="28"/>
          </w:rPr>
          <w:t>21</w:t>
        </w:r>
      </w:fldSimple>
      <w:r w:rsidRPr="00510E83">
        <w:rPr>
          <w:sz w:val="28"/>
          <w:szCs w:val="28"/>
        </w:rPr>
        <w:t xml:space="preserve"> раздела </w:t>
      </w:r>
      <w:fldSimple w:instr=" REF _Ref317253860 \r \h  \* MERGEFORMAT ">
        <w:r w:rsidR="00BD6C51" w:rsidRPr="00BD6C51">
          <w:rPr>
            <w:sz w:val="28"/>
            <w:szCs w:val="28"/>
          </w:rPr>
          <w:t>5</w:t>
        </w:r>
      </w:fldSimple>
      <w:r w:rsidRPr="00510E83">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BD6C51" w:rsidRPr="00BD6C51">
          <w:rPr>
            <w:sz w:val="28"/>
            <w:szCs w:val="28"/>
          </w:rPr>
          <w:t>6</w:t>
        </w:r>
      </w:fldSimple>
      <w:r w:rsidRPr="00510E83">
        <w:rPr>
          <w:sz w:val="28"/>
          <w:szCs w:val="28"/>
        </w:rPr>
        <w:t xml:space="preserve"> раздела </w:t>
      </w:r>
      <w:fldSimple w:instr=" REF _Ref317253928 \r \h  \* MERGEFORMAT ">
        <w:r w:rsidR="00BD6C51" w:rsidRPr="00BD6C51">
          <w:rPr>
            <w:sz w:val="28"/>
            <w:szCs w:val="28"/>
          </w:rPr>
          <w:t>5</w:t>
        </w:r>
      </w:fldSimple>
      <w:r w:rsidRPr="00510E83">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510E83">
        <w:rPr>
          <w:sz w:val="28"/>
          <w:szCs w:val="28"/>
        </w:rPr>
        <w:t xml:space="preserve"> Заявка на оформление пропуска может направляться с</w:t>
      </w:r>
      <w:r w:rsidRPr="00510E83">
        <w:rPr>
          <w:sz w:val="28"/>
          <w:szCs w:val="28"/>
          <w:lang w:val="en-US"/>
        </w:rPr>
        <w:t> </w:t>
      </w:r>
      <w:r w:rsidRPr="00510E83">
        <w:rPr>
          <w:sz w:val="28"/>
          <w:szCs w:val="28"/>
        </w:rPr>
        <w:t>использованием любых сре</w:t>
      </w:r>
      <w:proofErr w:type="gramStart"/>
      <w:r w:rsidRPr="00510E83">
        <w:rPr>
          <w:sz w:val="28"/>
          <w:szCs w:val="28"/>
        </w:rPr>
        <w:t>дств св</w:t>
      </w:r>
      <w:proofErr w:type="gramEnd"/>
      <w:r w:rsidRPr="00510E83">
        <w:rPr>
          <w:sz w:val="28"/>
          <w:szCs w:val="28"/>
        </w:rPr>
        <w:t>язи, включая почтовую, телеграфную и</w:t>
      </w:r>
      <w:r w:rsidRPr="00510E83">
        <w:rPr>
          <w:sz w:val="28"/>
          <w:szCs w:val="28"/>
          <w:lang w:val="en-US"/>
        </w:rPr>
        <w:t> </w:t>
      </w:r>
      <w:r w:rsidRPr="00510E83">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47471C" w:rsidRPr="00510E83" w:rsidRDefault="0047471C" w:rsidP="0047471C">
      <w:pPr>
        <w:numPr>
          <w:ilvl w:val="2"/>
          <w:numId w:val="11"/>
        </w:numPr>
        <w:tabs>
          <w:tab w:val="num" w:pos="960"/>
          <w:tab w:val="num" w:pos="1560"/>
        </w:tabs>
        <w:ind w:left="0" w:firstLine="709"/>
        <w:jc w:val="both"/>
        <w:rPr>
          <w:sz w:val="28"/>
          <w:szCs w:val="28"/>
        </w:rPr>
      </w:pPr>
      <w:bookmarkStart w:id="136" w:name="_Ref320194434"/>
      <w:r w:rsidRPr="00510E83">
        <w:rPr>
          <w:sz w:val="28"/>
          <w:szCs w:val="28"/>
        </w:rPr>
        <w:t xml:space="preserve">Присутствующие </w:t>
      </w:r>
      <w:proofErr w:type="gramStart"/>
      <w:r w:rsidRPr="00510E83">
        <w:rPr>
          <w:sz w:val="28"/>
          <w:szCs w:val="28"/>
        </w:rPr>
        <w:t>на заседании конкурсной комиссии при открытии доступа к заявкам на участие в конкурсе</w:t>
      </w:r>
      <w:proofErr w:type="gramEnd"/>
      <w:r w:rsidRPr="00510E83">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r w:rsidRPr="00510E83">
        <w:rPr>
          <w:bCs/>
          <w:iCs/>
          <w:sz w:val="28"/>
          <w:szCs w:val="28"/>
        </w:rPr>
        <w:t>.</w:t>
      </w:r>
      <w:bookmarkEnd w:id="136"/>
    </w:p>
    <w:p w:rsidR="0047471C" w:rsidRPr="00510E83" w:rsidRDefault="0047471C" w:rsidP="0047471C">
      <w:pPr>
        <w:numPr>
          <w:ilvl w:val="2"/>
          <w:numId w:val="11"/>
        </w:numPr>
        <w:tabs>
          <w:tab w:val="num" w:pos="960"/>
          <w:tab w:val="num" w:pos="1560"/>
        </w:tabs>
        <w:ind w:left="0" w:firstLine="709"/>
        <w:jc w:val="both"/>
        <w:rPr>
          <w:sz w:val="28"/>
          <w:szCs w:val="28"/>
        </w:rPr>
      </w:pPr>
      <w:proofErr w:type="gramStart"/>
      <w:r w:rsidRPr="00510E83">
        <w:rPr>
          <w:sz w:val="28"/>
          <w:szCs w:val="28"/>
        </w:rPr>
        <w:t xml:space="preserve">Организатор конкурса вправе осуществлять </w:t>
      </w:r>
      <w:proofErr w:type="spellStart"/>
      <w:r w:rsidRPr="00510E83">
        <w:rPr>
          <w:sz w:val="28"/>
          <w:szCs w:val="28"/>
        </w:rPr>
        <w:t>видеотрансляцию</w:t>
      </w:r>
      <w:proofErr w:type="spellEnd"/>
      <w:r w:rsidRPr="00510E83">
        <w:rPr>
          <w:sz w:val="28"/>
          <w:szCs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6" w:history="1">
        <w:r w:rsidRPr="00510E83">
          <w:rPr>
            <w:rStyle w:val="afa"/>
            <w:color w:val="auto"/>
            <w:sz w:val="28"/>
            <w:szCs w:val="28"/>
          </w:rPr>
          <w:t>http://zakupki.rosatom.ru/</w:t>
        </w:r>
      </w:hyperlink>
      <w:r w:rsidRPr="00510E83">
        <w:rPr>
          <w:sz w:val="28"/>
          <w:szCs w:val="28"/>
        </w:rPr>
        <w:t>. Участники конкурса, зарегистрировавшись в Журнале регистрации представителей участников конкурса</w:t>
      </w:r>
      <w:r w:rsidRPr="00510E83">
        <w:rPr>
          <w:bCs/>
          <w:iCs/>
          <w:sz w:val="28"/>
          <w:szCs w:val="28"/>
        </w:rPr>
        <w:t xml:space="preserve"> </w:t>
      </w:r>
      <w:r w:rsidRPr="00510E83">
        <w:rPr>
          <w:sz w:val="28"/>
          <w:szCs w:val="28"/>
        </w:rPr>
        <w:t>в соответствии с пунктом </w:t>
      </w:r>
      <w:fldSimple w:instr=" REF _Ref320194434 \r \h  \* MERGEFORMAT ">
        <w:r w:rsidR="00BD6C51" w:rsidRPr="00BD6C51">
          <w:rPr>
            <w:sz w:val="28"/>
            <w:szCs w:val="28"/>
          </w:rPr>
          <w:t>4.12.7</w:t>
        </w:r>
      </w:fldSimple>
      <w:r w:rsidRPr="00510E83">
        <w:rPr>
          <w:sz w:val="28"/>
          <w:szCs w:val="28"/>
        </w:rPr>
        <w:t xml:space="preserve">, тем самым выражают согласие на осуществление </w:t>
      </w:r>
      <w:proofErr w:type="spellStart"/>
      <w:r w:rsidRPr="00510E83">
        <w:rPr>
          <w:sz w:val="28"/>
          <w:szCs w:val="28"/>
        </w:rPr>
        <w:t>видеотрансляции</w:t>
      </w:r>
      <w:proofErr w:type="spellEnd"/>
      <w:r w:rsidRPr="00510E83">
        <w:rPr>
          <w:sz w:val="28"/>
          <w:szCs w:val="28"/>
        </w:rPr>
        <w:t xml:space="preserve"> на официальный сайт о размещении заказов Госкорпорации «Росатом</w:t>
      </w:r>
      <w:proofErr w:type="gramEnd"/>
      <w:r w:rsidRPr="00510E83">
        <w:rPr>
          <w:sz w:val="28"/>
          <w:szCs w:val="28"/>
        </w:rPr>
        <w:t xml:space="preserve">» </w:t>
      </w:r>
      <w:hyperlink r:id="rId17" w:history="1">
        <w:r w:rsidRPr="00510E83">
          <w:rPr>
            <w:rStyle w:val="afa"/>
            <w:color w:val="auto"/>
            <w:sz w:val="28"/>
            <w:szCs w:val="28"/>
          </w:rPr>
          <w:t>http://zakupki.rosatom.ru/</w:t>
        </w:r>
      </w:hyperlink>
      <w:r w:rsidRPr="00510E83">
        <w:rPr>
          <w:rStyle w:val="afa"/>
          <w:color w:val="auto"/>
          <w:sz w:val="28"/>
          <w:szCs w:val="28"/>
        </w:rPr>
        <w:t xml:space="preserve"> </w:t>
      </w:r>
      <w:r w:rsidRPr="00510E83">
        <w:rPr>
          <w:sz w:val="28"/>
          <w:szCs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510E83">
        <w:rPr>
          <w:sz w:val="28"/>
          <w:szCs w:val="28"/>
        </w:rPr>
        <w:t>при</w:t>
      </w:r>
      <w:proofErr w:type="gramEnd"/>
      <w:r w:rsidRPr="00510E83">
        <w:rPr>
          <w:sz w:val="28"/>
          <w:szCs w:val="28"/>
        </w:rPr>
        <w:t xml:space="preserve"> открытия доступа к заявкам на участие в конкурсе, предварительно сообщив об этом организатору конкурса.</w:t>
      </w:r>
    </w:p>
    <w:p w:rsidR="0047471C" w:rsidRPr="00510E83" w:rsidRDefault="0047471C" w:rsidP="0047471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35221274"/>
      <w:bookmarkStart w:id="156" w:name="_Toc338764028"/>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510E83">
        <w:rPr>
          <w:rFonts w:ascii="Times New Roman" w:hAnsi="Times New Roman" w:cs="Times New Roman"/>
          <w:b w:val="0"/>
          <w:i w:val="0"/>
        </w:rPr>
        <w:t xml:space="preserve">Опоздавшие </w:t>
      </w:r>
      <w:bookmarkEnd w:id="153"/>
      <w:r w:rsidRPr="00510E83">
        <w:rPr>
          <w:rFonts w:ascii="Times New Roman" w:hAnsi="Times New Roman" w:cs="Times New Roman"/>
          <w:b w:val="0"/>
          <w:i w:val="0"/>
        </w:rPr>
        <w:t>заявки на участие в конкурсе</w:t>
      </w:r>
      <w:bookmarkEnd w:id="154"/>
      <w:bookmarkEnd w:id="155"/>
      <w:bookmarkEnd w:id="156"/>
    </w:p>
    <w:p w:rsidR="0047471C" w:rsidRPr="00510E83" w:rsidRDefault="0047471C" w:rsidP="0047471C">
      <w:pPr>
        <w:numPr>
          <w:ilvl w:val="2"/>
          <w:numId w:val="11"/>
        </w:numPr>
        <w:tabs>
          <w:tab w:val="clear" w:pos="1713"/>
          <w:tab w:val="num" w:pos="1701"/>
        </w:tabs>
        <w:ind w:left="0" w:firstLine="709"/>
        <w:jc w:val="both"/>
        <w:rPr>
          <w:sz w:val="28"/>
          <w:szCs w:val="28"/>
        </w:rPr>
      </w:pPr>
      <w:r w:rsidRPr="00510E83">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p>
    <w:p w:rsidR="0047471C" w:rsidRPr="00510E83" w:rsidRDefault="0047471C" w:rsidP="0047471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7" w:name="_Toc269472550"/>
      <w:bookmarkStart w:id="158" w:name="_Ref317258080"/>
      <w:bookmarkStart w:id="159" w:name="_Ref317258098"/>
      <w:bookmarkStart w:id="160" w:name="_Toc335221275"/>
      <w:bookmarkStart w:id="161" w:name="_Toc338764029"/>
      <w:r w:rsidRPr="00510E83">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7"/>
      <w:r w:rsidRPr="00510E83">
        <w:rPr>
          <w:rFonts w:ascii="Times New Roman" w:hAnsi="Times New Roman" w:cs="Times New Roman"/>
          <w:b w:val="0"/>
          <w:i w:val="0"/>
        </w:rPr>
        <w:t>конкурса</w:t>
      </w:r>
      <w:bookmarkEnd w:id="158"/>
      <w:bookmarkEnd w:id="159"/>
      <w:bookmarkEnd w:id="160"/>
      <w:bookmarkEnd w:id="161"/>
    </w:p>
    <w:p w:rsidR="0047471C" w:rsidRPr="00510E83" w:rsidRDefault="0047471C" w:rsidP="0047471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510E83">
        <w:rPr>
          <w:b w:val="0"/>
        </w:rPr>
        <w:t>Общие положения</w:t>
      </w:r>
    </w:p>
    <w:p w:rsidR="0047471C" w:rsidRPr="00510E83" w:rsidRDefault="0047471C" w:rsidP="0047471C">
      <w:pPr>
        <w:widowControl w:val="0"/>
        <w:numPr>
          <w:ilvl w:val="3"/>
          <w:numId w:val="11"/>
        </w:numPr>
        <w:tabs>
          <w:tab w:val="clear" w:pos="2357"/>
          <w:tab w:val="num" w:pos="1985"/>
          <w:tab w:val="num" w:pos="2782"/>
        </w:tabs>
        <w:autoSpaceDE w:val="0"/>
        <w:autoSpaceDN w:val="0"/>
        <w:adjustRightInd w:val="0"/>
        <w:ind w:left="0" w:firstLine="709"/>
        <w:jc w:val="both"/>
        <w:rPr>
          <w:rFonts w:eastAsia="Arial Unicode MS"/>
          <w:bCs/>
          <w:sz w:val="28"/>
          <w:szCs w:val="28"/>
        </w:rPr>
      </w:pPr>
      <w:r w:rsidRPr="00510E83">
        <w:rPr>
          <w:sz w:val="28"/>
          <w:szCs w:val="28"/>
        </w:rPr>
        <w:t>р</w:t>
      </w:r>
      <w:r w:rsidRPr="00510E83">
        <w:rPr>
          <w:rFonts w:eastAsia="Arial Unicode MS"/>
          <w:bCs/>
          <w:sz w:val="28"/>
          <w:szCs w:val="28"/>
        </w:rPr>
        <w:t>ассмотрение заявок осуществляется в следующем порядке:</w:t>
      </w:r>
    </w:p>
    <w:p w:rsidR="0047471C" w:rsidRPr="00510E83" w:rsidRDefault="0047471C" w:rsidP="0047471C">
      <w:pPr>
        <w:widowControl w:val="0"/>
        <w:numPr>
          <w:ilvl w:val="0"/>
          <w:numId w:val="56"/>
        </w:numPr>
        <w:tabs>
          <w:tab w:val="left" w:pos="1276"/>
        </w:tabs>
        <w:autoSpaceDE w:val="0"/>
        <w:autoSpaceDN w:val="0"/>
        <w:adjustRightInd w:val="0"/>
        <w:ind w:left="1276" w:hanging="567"/>
        <w:jc w:val="both"/>
        <w:rPr>
          <w:rFonts w:eastAsia="Arial Unicode MS"/>
          <w:bCs/>
          <w:sz w:val="28"/>
          <w:szCs w:val="28"/>
        </w:rPr>
      </w:pPr>
      <w:r w:rsidRPr="00510E83">
        <w:rPr>
          <w:rFonts w:eastAsia="Arial Unicode MS"/>
          <w:bCs/>
          <w:sz w:val="28"/>
          <w:szCs w:val="28"/>
        </w:rPr>
        <w:t>проведение отборочной стадии (пункт </w:t>
      </w:r>
      <w:fldSimple w:instr=" REF _Ref317258141 \r \h  \* MERGEFORMAT ">
        <w:r w:rsidR="00BD6C51" w:rsidRPr="00BD6C51">
          <w:rPr>
            <w:rFonts w:eastAsia="Arial Unicode MS"/>
            <w:bCs/>
            <w:sz w:val="28"/>
            <w:szCs w:val="28"/>
          </w:rPr>
          <w:t>4.14.2</w:t>
        </w:r>
      </w:fldSimple>
      <w:r w:rsidRPr="00510E83">
        <w:rPr>
          <w:rFonts w:eastAsia="Arial Unicode MS"/>
          <w:bCs/>
          <w:sz w:val="28"/>
          <w:szCs w:val="28"/>
        </w:rPr>
        <w:t>);</w:t>
      </w:r>
    </w:p>
    <w:p w:rsidR="0047471C" w:rsidRPr="00510E83" w:rsidRDefault="0047471C" w:rsidP="0047471C">
      <w:pPr>
        <w:widowControl w:val="0"/>
        <w:numPr>
          <w:ilvl w:val="0"/>
          <w:numId w:val="56"/>
        </w:numPr>
        <w:tabs>
          <w:tab w:val="left" w:pos="1276"/>
          <w:tab w:val="num" w:pos="2357"/>
        </w:tabs>
        <w:autoSpaceDE w:val="0"/>
        <w:autoSpaceDN w:val="0"/>
        <w:adjustRightInd w:val="0"/>
        <w:ind w:left="1276" w:hanging="567"/>
        <w:jc w:val="both"/>
        <w:rPr>
          <w:rFonts w:eastAsia="Arial Unicode MS"/>
          <w:bCs/>
          <w:sz w:val="28"/>
          <w:szCs w:val="28"/>
        </w:rPr>
      </w:pPr>
      <w:r w:rsidRPr="00510E83">
        <w:rPr>
          <w:rFonts w:eastAsia="Arial Unicode MS"/>
          <w:bCs/>
          <w:sz w:val="28"/>
          <w:szCs w:val="28"/>
        </w:rPr>
        <w:t>проведение оценочной стадии (пункт </w:t>
      </w:r>
      <w:fldSimple w:instr=" REF _Ref317258175 \r \h  \* MERGEFORMAT ">
        <w:r w:rsidR="00BD6C51" w:rsidRPr="00BD6C51">
          <w:rPr>
            <w:rFonts w:eastAsia="Arial Unicode MS"/>
            <w:bCs/>
            <w:sz w:val="28"/>
            <w:szCs w:val="28"/>
          </w:rPr>
          <w:t>4.14.4</w:t>
        </w:r>
      </w:fldSimple>
      <w:r w:rsidRPr="00510E83">
        <w:rPr>
          <w:rFonts w:eastAsia="Arial Unicode MS"/>
          <w:bCs/>
          <w:sz w:val="28"/>
          <w:szCs w:val="28"/>
        </w:rPr>
        <w:t>).</w:t>
      </w:r>
    </w:p>
    <w:p w:rsidR="0047471C" w:rsidRPr="00510E83" w:rsidRDefault="0047471C" w:rsidP="0047471C">
      <w:pPr>
        <w:widowControl w:val="0"/>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rFonts w:eastAsia="Arial Unicode MS"/>
          <w:bCs/>
          <w:sz w:val="28"/>
          <w:szCs w:val="28"/>
        </w:rPr>
        <w:t xml:space="preserve">После отборочной стадии рассмотрения заявок до выбора победителя возможно </w:t>
      </w:r>
      <w:r w:rsidRPr="00510E83">
        <w:rPr>
          <w:sz w:val="28"/>
          <w:szCs w:val="28"/>
        </w:rPr>
        <w:t>проведение переторжки, если в пункте </w:t>
      </w:r>
      <w:fldSimple w:instr=" REF _Ref317254826 \r \h  \* MERGEFORMAT ">
        <w:r w:rsidR="00BD6C51" w:rsidRPr="00BD6C51">
          <w:rPr>
            <w:sz w:val="28"/>
            <w:szCs w:val="28"/>
          </w:rPr>
          <w:t>20</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 предусмотрена возможность проведения процедуры переторжки.</w:t>
      </w:r>
    </w:p>
    <w:p w:rsidR="0047471C" w:rsidRPr="00510E83" w:rsidRDefault="0047471C" w:rsidP="0047471C">
      <w:pPr>
        <w:widowControl w:val="0"/>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7471C" w:rsidRPr="00510E83" w:rsidRDefault="0047471C" w:rsidP="0047471C">
      <w:pPr>
        <w:widowControl w:val="0"/>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рассмотрение заявок на</w:t>
      </w:r>
      <w:r w:rsidRPr="00510E83">
        <w:rPr>
          <w:sz w:val="28"/>
          <w:szCs w:val="28"/>
          <w:lang w:val="en-US"/>
        </w:rPr>
        <w:t> </w:t>
      </w:r>
      <w:r w:rsidRPr="00510E83">
        <w:rPr>
          <w:sz w:val="28"/>
          <w:szCs w:val="28"/>
        </w:rPr>
        <w:t>участие в конкурсе проводится в сроки, установленные извещением о</w:t>
      </w:r>
      <w:r w:rsidRPr="00510E83">
        <w:rPr>
          <w:sz w:val="28"/>
          <w:szCs w:val="28"/>
          <w:lang w:val="en-US"/>
        </w:rPr>
        <w:t> </w:t>
      </w:r>
      <w:r w:rsidRPr="00510E83">
        <w:rPr>
          <w:sz w:val="28"/>
          <w:szCs w:val="28"/>
        </w:rPr>
        <w:t>проведении конкурса и пунктом </w:t>
      </w:r>
      <w:fldSimple w:instr=" REF _Ref317254136 \r \h  \* MERGEFORMAT ">
        <w:r w:rsidR="00BD6C51" w:rsidRPr="00BD6C51">
          <w:rPr>
            <w:sz w:val="28"/>
            <w:szCs w:val="28"/>
          </w:rPr>
          <w:t>22</w:t>
        </w:r>
      </w:fldSimple>
      <w:r w:rsidRPr="00510E83">
        <w:rPr>
          <w:sz w:val="28"/>
          <w:szCs w:val="28"/>
        </w:rPr>
        <w:t xml:space="preserve"> раздела </w:t>
      </w:r>
      <w:fldSimple w:instr=" REF _Ref317254150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widowControl w:val="0"/>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47471C" w:rsidRPr="00510E83" w:rsidRDefault="0047471C" w:rsidP="0047471C">
      <w:pPr>
        <w:widowControl w:val="0"/>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510E83">
        <w:rPr>
          <w:sz w:val="28"/>
          <w:szCs w:val="28"/>
          <w:lang w:val="en-US"/>
        </w:rPr>
        <w:t> </w:t>
      </w:r>
      <w:r w:rsidRPr="00510E83">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47471C" w:rsidRPr="00510E83" w:rsidRDefault="0047471C" w:rsidP="0047471C">
      <w:pPr>
        <w:widowControl w:val="0"/>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w:t>
      </w:r>
      <w:proofErr w:type="gramStart"/>
      <w:r w:rsidRPr="00510E83">
        <w:rPr>
          <w:sz w:val="28"/>
          <w:szCs w:val="28"/>
        </w:rPr>
        <w:t>случае</w:t>
      </w:r>
      <w:proofErr w:type="gramEnd"/>
      <w:r w:rsidRPr="00510E83">
        <w:rPr>
          <w:sz w:val="28"/>
          <w:szCs w:val="28"/>
        </w:rPr>
        <w:t>,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62" w:name="_Ref317251555"/>
      <w:r w:rsidRPr="00510E83">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62"/>
    </w:p>
    <w:p w:rsidR="0047471C" w:rsidRPr="00510E83" w:rsidRDefault="0047471C" w:rsidP="0047471C">
      <w:pPr>
        <w:numPr>
          <w:ilvl w:val="0"/>
          <w:numId w:val="57"/>
        </w:numPr>
        <w:tabs>
          <w:tab w:val="num" w:pos="1276"/>
        </w:tabs>
        <w:autoSpaceDE w:val="0"/>
        <w:autoSpaceDN w:val="0"/>
        <w:adjustRightInd w:val="0"/>
        <w:ind w:left="0" w:firstLine="709"/>
        <w:jc w:val="both"/>
        <w:rPr>
          <w:sz w:val="28"/>
          <w:szCs w:val="28"/>
        </w:rPr>
      </w:pPr>
      <w:proofErr w:type="gramStart"/>
      <w:r w:rsidRPr="00510E83">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510E83">
        <w:rPr>
          <w:sz w:val="28"/>
          <w:szCs w:val="28"/>
        </w:rPr>
        <w:t>саморегулируемых</w:t>
      </w:r>
      <w:proofErr w:type="spellEnd"/>
      <w:r w:rsidRPr="00510E83">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w:t>
      </w:r>
      <w:proofErr w:type="gramEnd"/>
      <w:r w:rsidRPr="00510E83">
        <w:rPr>
          <w:sz w:val="28"/>
          <w:szCs w:val="28"/>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71C" w:rsidRPr="00510E83" w:rsidRDefault="0047471C" w:rsidP="0047471C">
      <w:pPr>
        <w:numPr>
          <w:ilvl w:val="0"/>
          <w:numId w:val="57"/>
        </w:numPr>
        <w:tabs>
          <w:tab w:val="num" w:pos="1276"/>
        </w:tabs>
        <w:autoSpaceDE w:val="0"/>
        <w:autoSpaceDN w:val="0"/>
        <w:adjustRightInd w:val="0"/>
        <w:ind w:left="0" w:firstLine="709"/>
        <w:jc w:val="both"/>
        <w:rPr>
          <w:sz w:val="28"/>
          <w:szCs w:val="28"/>
        </w:rPr>
      </w:pPr>
      <w:r w:rsidRPr="00510E83">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47471C" w:rsidRPr="00510E83" w:rsidRDefault="0047471C" w:rsidP="0047471C">
      <w:pPr>
        <w:numPr>
          <w:ilvl w:val="0"/>
          <w:numId w:val="55"/>
        </w:numPr>
        <w:tabs>
          <w:tab w:val="left" w:pos="1276"/>
        </w:tabs>
        <w:autoSpaceDE w:val="0"/>
        <w:autoSpaceDN w:val="0"/>
        <w:adjustRightInd w:val="0"/>
        <w:ind w:left="1276" w:hanging="567"/>
        <w:jc w:val="both"/>
        <w:rPr>
          <w:sz w:val="28"/>
          <w:szCs w:val="28"/>
        </w:rPr>
      </w:pPr>
      <w:r w:rsidRPr="00510E8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7471C" w:rsidRPr="00510E83" w:rsidRDefault="0047471C" w:rsidP="0047471C">
      <w:pPr>
        <w:numPr>
          <w:ilvl w:val="0"/>
          <w:numId w:val="55"/>
        </w:numPr>
        <w:tabs>
          <w:tab w:val="left" w:pos="1276"/>
        </w:tabs>
        <w:autoSpaceDE w:val="0"/>
        <w:autoSpaceDN w:val="0"/>
        <w:adjustRightInd w:val="0"/>
        <w:ind w:left="1276" w:hanging="567"/>
        <w:jc w:val="both"/>
        <w:rPr>
          <w:sz w:val="28"/>
          <w:szCs w:val="28"/>
        </w:rPr>
      </w:pPr>
      <w:r w:rsidRPr="00510E83">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47471C" w:rsidRPr="00510E83" w:rsidRDefault="0047471C" w:rsidP="0047471C">
      <w:pPr>
        <w:numPr>
          <w:ilvl w:val="0"/>
          <w:numId w:val="55"/>
        </w:numPr>
        <w:tabs>
          <w:tab w:val="left" w:pos="1276"/>
        </w:tabs>
        <w:autoSpaceDE w:val="0"/>
        <w:autoSpaceDN w:val="0"/>
        <w:adjustRightInd w:val="0"/>
        <w:ind w:left="1276" w:hanging="567"/>
        <w:jc w:val="both"/>
        <w:rPr>
          <w:sz w:val="28"/>
          <w:szCs w:val="28"/>
        </w:rPr>
      </w:pPr>
      <w:r w:rsidRPr="00510E8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47471C" w:rsidRPr="00510E83" w:rsidRDefault="0047471C" w:rsidP="0047471C">
      <w:pPr>
        <w:autoSpaceDE w:val="0"/>
        <w:autoSpaceDN w:val="0"/>
        <w:adjustRightInd w:val="0"/>
        <w:ind w:firstLine="709"/>
        <w:jc w:val="both"/>
        <w:rPr>
          <w:sz w:val="28"/>
          <w:szCs w:val="28"/>
        </w:rPr>
      </w:pPr>
      <w:r w:rsidRPr="00510E83">
        <w:rPr>
          <w:sz w:val="28"/>
          <w:szCs w:val="28"/>
        </w:rPr>
        <w:t>Исправление иных ошибок не допускается.</w:t>
      </w:r>
    </w:p>
    <w:p w:rsidR="0047471C" w:rsidRPr="00510E83" w:rsidRDefault="0047471C" w:rsidP="0047471C">
      <w:pPr>
        <w:numPr>
          <w:ilvl w:val="0"/>
          <w:numId w:val="57"/>
        </w:numPr>
        <w:tabs>
          <w:tab w:val="num" w:pos="1276"/>
        </w:tabs>
        <w:autoSpaceDE w:val="0"/>
        <w:autoSpaceDN w:val="0"/>
        <w:adjustRightInd w:val="0"/>
        <w:ind w:left="0" w:firstLine="709"/>
        <w:jc w:val="both"/>
        <w:rPr>
          <w:sz w:val="28"/>
          <w:szCs w:val="28"/>
        </w:rPr>
      </w:pPr>
      <w:r w:rsidRPr="00510E83">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63" w:name="_Ref317250737"/>
      <w:r w:rsidRPr="00510E83">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63"/>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D6C51" w:rsidRPr="00BD6C51">
          <w:rPr>
            <w:sz w:val="28"/>
            <w:szCs w:val="28"/>
          </w:rPr>
          <w:t>4.14.2.2</w:t>
        </w:r>
      </w:fldSimple>
      <w:r w:rsidRPr="00510E83">
        <w:rPr>
          <w:sz w:val="28"/>
          <w:szCs w:val="28"/>
        </w:rPr>
        <w:t xml:space="preserve"> имеются также иные основания для отказа в допуске к участию в конкурсе такого участника.</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64" w:name="_Ref317254290"/>
      <w:r w:rsidRPr="00510E83">
        <w:rPr>
          <w:sz w:val="28"/>
          <w:szCs w:val="28"/>
        </w:rPr>
        <w:t xml:space="preserve">Решение конкурсной комиссии </w:t>
      </w:r>
      <w:proofErr w:type="gramStart"/>
      <w:r w:rsidRPr="00510E83">
        <w:rPr>
          <w:sz w:val="28"/>
          <w:szCs w:val="28"/>
        </w:rPr>
        <w:t>об уточнении заявок на участие в конкурсе в соответствии с пунктом</w:t>
      </w:r>
      <w:proofErr w:type="gramEnd"/>
      <w:r w:rsidRPr="00510E83">
        <w:rPr>
          <w:sz w:val="28"/>
          <w:szCs w:val="28"/>
        </w:rPr>
        <w:t> </w:t>
      </w:r>
      <w:fldSimple w:instr=" REF _Ref317251555 \r \h  \* MERGEFORMAT ">
        <w:r w:rsidR="00BD6C51" w:rsidRPr="00BD6C51">
          <w:rPr>
            <w:sz w:val="28"/>
            <w:szCs w:val="28"/>
          </w:rPr>
          <w:t>4.14.1.8</w:t>
        </w:r>
      </w:fldSimple>
      <w:r w:rsidRPr="00510E83">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BD6C51" w:rsidRPr="00BD6C51">
          <w:rPr>
            <w:sz w:val="28"/>
            <w:szCs w:val="28"/>
          </w:rPr>
          <w:t>2.7.2</w:t>
        </w:r>
      </w:fldSimple>
      <w:r w:rsidRPr="00510E83">
        <w:rPr>
          <w:sz w:val="28"/>
          <w:szCs w:val="28"/>
        </w:rPr>
        <w:t>.</w:t>
      </w:r>
      <w:bookmarkEnd w:id="164"/>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proofErr w:type="gramStart"/>
      <w:r w:rsidRPr="00510E83">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BD6C51" w:rsidRPr="00BD6C51">
          <w:rPr>
            <w:sz w:val="28"/>
            <w:szCs w:val="28"/>
          </w:rPr>
          <w:t>4.14.1.8</w:t>
        </w:r>
      </w:fldSimple>
      <w:r w:rsidRPr="00510E83">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BD6C51" w:rsidRPr="00BD6C51">
          <w:rPr>
            <w:sz w:val="28"/>
            <w:szCs w:val="28"/>
          </w:rPr>
          <w:t>4.14.1.11</w:t>
        </w:r>
      </w:fldSimple>
      <w:r w:rsidRPr="00510E83">
        <w:rPr>
          <w:sz w:val="28"/>
          <w:szCs w:val="28"/>
        </w:rPr>
        <w:t>. Все направленные участникам конкурса запросы и полученные ответы регистрируются организатором конкурса в Журнале запросов – ответов.</w:t>
      </w:r>
      <w:proofErr w:type="gramEnd"/>
      <w:r w:rsidRPr="00510E83">
        <w:rPr>
          <w:sz w:val="28"/>
          <w:szCs w:val="28"/>
        </w:rPr>
        <w:t xml:space="preserve">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47471C" w:rsidRPr="00510E83" w:rsidRDefault="0047471C" w:rsidP="0047471C">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5" w:name="_Ref317258141"/>
      <w:r w:rsidRPr="00510E83">
        <w:rPr>
          <w:rFonts w:eastAsia="Times New Roman"/>
          <w:b w:val="0"/>
          <w:bCs w:val="0"/>
        </w:rPr>
        <w:t>Проведение отборочной стадии</w:t>
      </w:r>
      <w:bookmarkEnd w:id="165"/>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proofErr w:type="gramStart"/>
      <w:r w:rsidRPr="00510E83">
        <w:rPr>
          <w:sz w:val="28"/>
          <w:szCs w:val="28"/>
        </w:rPr>
        <w:t>В рамках отборочной стадии конкурсная комиссия в срок, указанный в извещении о</w:t>
      </w:r>
      <w:r w:rsidRPr="00510E83">
        <w:rPr>
          <w:sz w:val="28"/>
          <w:szCs w:val="28"/>
          <w:lang w:val="en-US"/>
        </w:rPr>
        <w:t> </w:t>
      </w:r>
      <w:r w:rsidRPr="00510E83">
        <w:rPr>
          <w:sz w:val="28"/>
          <w:szCs w:val="28"/>
        </w:rPr>
        <w:t>проведении конкурса и в пункте </w:t>
      </w:r>
      <w:fldSimple w:instr=" REF _Ref317254136 \r \h  \* MERGEFORMAT ">
        <w:r w:rsidR="00BD6C51" w:rsidRPr="00BD6C51">
          <w:rPr>
            <w:sz w:val="28"/>
            <w:szCs w:val="28"/>
          </w:rPr>
          <w:t>22</w:t>
        </w:r>
      </w:fldSimple>
      <w:r w:rsidRPr="00510E83">
        <w:rPr>
          <w:sz w:val="28"/>
          <w:szCs w:val="28"/>
        </w:rPr>
        <w:t xml:space="preserve"> раздела </w:t>
      </w:r>
      <w:fldSimple w:instr=" REF _Ref317254376 \r \h  \* MERGEFORMAT ">
        <w:r w:rsidR="00BD6C51" w:rsidRPr="00BD6C51">
          <w:rPr>
            <w:sz w:val="28"/>
            <w:szCs w:val="28"/>
          </w:rPr>
          <w:t>5</w:t>
        </w:r>
      </w:fldSimple>
      <w:r w:rsidRPr="00510E83">
        <w:rPr>
          <w:sz w:val="28"/>
          <w:szCs w:val="28"/>
        </w:rPr>
        <w:t xml:space="preserve"> «Информационная карта конкурса» осуществляет рассмотрение заявок на</w:t>
      </w:r>
      <w:r w:rsidRPr="00510E83">
        <w:rPr>
          <w:sz w:val="28"/>
          <w:szCs w:val="28"/>
          <w:lang w:val="en-US"/>
        </w:rPr>
        <w:t> </w:t>
      </w:r>
      <w:r w:rsidRPr="00510E83">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510E83">
        <w:rPr>
          <w:sz w:val="28"/>
          <w:szCs w:val="28"/>
          <w:lang w:val="en-US"/>
        </w:rPr>
        <w:t> </w:t>
      </w:r>
      <w:r w:rsidRPr="00510E83">
        <w:rPr>
          <w:sz w:val="28"/>
          <w:szCs w:val="28"/>
        </w:rPr>
        <w:t>настоящей конкурсной документацией.</w:t>
      </w:r>
      <w:proofErr w:type="gramEnd"/>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66" w:name="_Ref319658668"/>
      <w:bookmarkStart w:id="167" w:name="_Ref266805430"/>
      <w:bookmarkStart w:id="168" w:name="_Ref125833092"/>
      <w:bookmarkStart w:id="169" w:name="_Ref297560912"/>
      <w:r w:rsidRPr="00510E83">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70" w:name="_Ref319671143"/>
      <w:r w:rsidRPr="00510E83">
        <w:rPr>
          <w:sz w:val="28"/>
          <w:szCs w:val="28"/>
        </w:rPr>
        <w:t xml:space="preserve">В </w:t>
      </w:r>
      <w:proofErr w:type="gramStart"/>
      <w:r w:rsidRPr="00510E83">
        <w:rPr>
          <w:sz w:val="28"/>
          <w:szCs w:val="28"/>
        </w:rPr>
        <w:t>соответствии</w:t>
      </w:r>
      <w:proofErr w:type="gramEnd"/>
      <w:r w:rsidRPr="00510E83">
        <w:rPr>
          <w:sz w:val="28"/>
          <w:szCs w:val="28"/>
        </w:rPr>
        <w:t xml:space="preserve"> с установленными в конкурсной документации требованиями, критериями отбора являются:</w:t>
      </w:r>
      <w:bookmarkEnd w:id="166"/>
      <w:bookmarkEnd w:id="170"/>
    </w:p>
    <w:p w:rsidR="0047471C" w:rsidRPr="00510E83" w:rsidRDefault="0047471C" w:rsidP="0047471C">
      <w:pPr>
        <w:numPr>
          <w:ilvl w:val="0"/>
          <w:numId w:val="77"/>
        </w:numPr>
        <w:autoSpaceDE w:val="0"/>
        <w:autoSpaceDN w:val="0"/>
        <w:adjustRightInd w:val="0"/>
        <w:ind w:left="0" w:firstLine="709"/>
        <w:jc w:val="both"/>
        <w:rPr>
          <w:sz w:val="28"/>
          <w:szCs w:val="28"/>
        </w:rPr>
      </w:pPr>
      <w:bookmarkStart w:id="171" w:name="_Ref310366279"/>
      <w:r w:rsidRPr="00510E83">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BD6C51" w:rsidRPr="00BD6C51">
          <w:rPr>
            <w:sz w:val="28"/>
            <w:szCs w:val="28"/>
          </w:rPr>
          <w:t>18</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 и оформлению;</w:t>
      </w:r>
      <w:bookmarkEnd w:id="171"/>
    </w:p>
    <w:p w:rsidR="0047471C" w:rsidRPr="00510E83" w:rsidRDefault="0047471C" w:rsidP="0047471C">
      <w:pPr>
        <w:numPr>
          <w:ilvl w:val="0"/>
          <w:numId w:val="77"/>
        </w:numPr>
        <w:autoSpaceDE w:val="0"/>
        <w:autoSpaceDN w:val="0"/>
        <w:adjustRightInd w:val="0"/>
        <w:ind w:left="0" w:firstLine="709"/>
        <w:jc w:val="both"/>
        <w:rPr>
          <w:sz w:val="28"/>
          <w:szCs w:val="28"/>
        </w:rPr>
      </w:pPr>
      <w:bookmarkStart w:id="172" w:name="_Ref319658796"/>
      <w:r w:rsidRPr="00510E83">
        <w:rPr>
          <w:sz w:val="28"/>
          <w:szCs w:val="28"/>
        </w:rPr>
        <w:t>достоверность сведений и действительность документов, приведенных в заявке;</w:t>
      </w:r>
      <w:bookmarkEnd w:id="172"/>
    </w:p>
    <w:p w:rsidR="0047471C" w:rsidRPr="00510E83" w:rsidRDefault="0047471C" w:rsidP="0047471C">
      <w:pPr>
        <w:numPr>
          <w:ilvl w:val="0"/>
          <w:numId w:val="77"/>
        </w:numPr>
        <w:autoSpaceDE w:val="0"/>
        <w:autoSpaceDN w:val="0"/>
        <w:adjustRightInd w:val="0"/>
        <w:ind w:left="0" w:firstLine="709"/>
        <w:jc w:val="both"/>
        <w:rPr>
          <w:sz w:val="28"/>
          <w:szCs w:val="28"/>
        </w:rPr>
      </w:pPr>
      <w:bookmarkStart w:id="173" w:name="_Ref319658823"/>
      <w:r w:rsidRPr="00510E83">
        <w:rPr>
          <w:sz w:val="28"/>
          <w:szCs w:val="28"/>
        </w:rPr>
        <w:t>соответствие участника конкурса и заявленных участником конкурса субподрядчиков/ поставщиков/ соисполнителей (в случае установления требований), требованиям, установленным в пункте </w:t>
      </w:r>
      <w:fldSimple w:instr=" REF _Ref319658173 \r \h  \* MERGEFORMAT ">
        <w:r w:rsidR="00BD6C51" w:rsidRPr="00BD6C51">
          <w:rPr>
            <w:sz w:val="28"/>
            <w:szCs w:val="28"/>
          </w:rPr>
          <w:t>14</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w:t>
      </w:r>
      <w:bookmarkEnd w:id="173"/>
    </w:p>
    <w:p w:rsidR="0047471C" w:rsidRPr="00510E83" w:rsidRDefault="0047471C" w:rsidP="0047471C">
      <w:pPr>
        <w:numPr>
          <w:ilvl w:val="0"/>
          <w:numId w:val="77"/>
        </w:numPr>
        <w:autoSpaceDE w:val="0"/>
        <w:autoSpaceDN w:val="0"/>
        <w:adjustRightInd w:val="0"/>
        <w:ind w:left="0" w:firstLine="709"/>
        <w:jc w:val="both"/>
        <w:rPr>
          <w:sz w:val="28"/>
          <w:szCs w:val="28"/>
        </w:rPr>
      </w:pPr>
      <w:bookmarkStart w:id="174" w:name="_Ref319659212"/>
      <w:r w:rsidRPr="00510E83">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00BD6C51" w:rsidRPr="00BD6C51">
          <w:rPr>
            <w:sz w:val="28"/>
            <w:szCs w:val="28"/>
          </w:rPr>
          <w:t>16</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w:t>
      </w:r>
      <w:bookmarkEnd w:id="174"/>
    </w:p>
    <w:p w:rsidR="0047471C" w:rsidRPr="00510E83" w:rsidRDefault="0047471C" w:rsidP="0047471C">
      <w:pPr>
        <w:numPr>
          <w:ilvl w:val="0"/>
          <w:numId w:val="77"/>
        </w:numPr>
        <w:autoSpaceDE w:val="0"/>
        <w:autoSpaceDN w:val="0"/>
        <w:adjustRightInd w:val="0"/>
        <w:ind w:left="0" w:firstLine="709"/>
        <w:jc w:val="both"/>
        <w:rPr>
          <w:sz w:val="28"/>
          <w:szCs w:val="28"/>
        </w:rPr>
      </w:pPr>
      <w:bookmarkStart w:id="175" w:name="_Ref319659237"/>
      <w:r w:rsidRPr="00510E83">
        <w:rPr>
          <w:sz w:val="28"/>
          <w:szCs w:val="28"/>
        </w:rPr>
        <w:t xml:space="preserve">соответствие предлагаемых участником конкурса договорных условий (в том числе </w:t>
      </w:r>
      <w:proofErr w:type="spellStart"/>
      <w:r w:rsidRPr="00510E83">
        <w:rPr>
          <w:sz w:val="28"/>
          <w:szCs w:val="28"/>
        </w:rPr>
        <w:t>непревышения</w:t>
      </w:r>
      <w:proofErr w:type="spellEnd"/>
      <w:r w:rsidRPr="00510E8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BD6C51" w:rsidRPr="00BD6C51">
          <w:rPr>
            <w:sz w:val="28"/>
            <w:szCs w:val="28"/>
          </w:rPr>
          <w:t>3</w:t>
        </w:r>
      </w:fldSimple>
      <w:r w:rsidRPr="00510E83">
        <w:rPr>
          <w:sz w:val="28"/>
          <w:szCs w:val="28"/>
        </w:rPr>
        <w:t>, </w:t>
      </w:r>
      <w:fldSimple w:instr=" REF _Ref317250440 \r \h  \* MERGEFORMAT ">
        <w:r w:rsidR="00BD6C51" w:rsidRPr="00BD6C51">
          <w:rPr>
            <w:sz w:val="28"/>
            <w:szCs w:val="28"/>
          </w:rPr>
          <w:t>10</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w:t>
      </w:r>
      <w:bookmarkEnd w:id="175"/>
    </w:p>
    <w:p w:rsidR="0047471C" w:rsidRPr="00510E83" w:rsidRDefault="0047471C" w:rsidP="0047471C">
      <w:pPr>
        <w:numPr>
          <w:ilvl w:val="0"/>
          <w:numId w:val="77"/>
        </w:numPr>
        <w:autoSpaceDE w:val="0"/>
        <w:autoSpaceDN w:val="0"/>
        <w:adjustRightInd w:val="0"/>
        <w:ind w:left="0" w:firstLine="709"/>
        <w:jc w:val="both"/>
        <w:rPr>
          <w:sz w:val="28"/>
          <w:szCs w:val="28"/>
        </w:rPr>
      </w:pPr>
      <w:bookmarkStart w:id="176" w:name="_Ref319659280"/>
      <w:r w:rsidRPr="00510E83">
        <w:rPr>
          <w:sz w:val="28"/>
          <w:szCs w:val="28"/>
        </w:rPr>
        <w:t>предоставление участником конкурса требуемого обеспечения заявки, установленного в пункте </w:t>
      </w:r>
      <w:fldSimple w:instr=" REF _Ref317253528 \r \h  \* MERGEFORMAT ">
        <w:r w:rsidR="00BD6C51" w:rsidRPr="00BD6C51">
          <w:rPr>
            <w:sz w:val="28"/>
            <w:szCs w:val="28"/>
          </w:rPr>
          <w:t>13</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w:t>
      </w:r>
      <w:bookmarkEnd w:id="176"/>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67"/>
      <w:r w:rsidRPr="00510E83">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77" w:name="sub_1211"/>
      <w:bookmarkEnd w:id="168"/>
      <w:bookmarkEnd w:id="169"/>
    </w:p>
    <w:p w:rsidR="0047471C" w:rsidRPr="00510E83" w:rsidRDefault="0047471C" w:rsidP="0047471C">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78" w:name="_Ref299324479"/>
      <w:proofErr w:type="gramStart"/>
      <w:r w:rsidRPr="00510E83">
        <w:rPr>
          <w:sz w:val="28"/>
          <w:szCs w:val="28"/>
        </w:rPr>
        <w:t>несоответствие заявки требованиям подпункта </w:t>
      </w:r>
      <w:fldSimple w:instr=" REF _Ref310366279 \r \h  \* MERGEFORMAT ">
        <w:r w:rsidR="00BD6C51" w:rsidRPr="00BD6C51">
          <w:rPr>
            <w:sz w:val="28"/>
            <w:szCs w:val="28"/>
          </w:rPr>
          <w:t>а)</w:t>
        </w:r>
      </w:fldSimple>
      <w:r w:rsidRPr="00510E83">
        <w:rPr>
          <w:sz w:val="28"/>
          <w:szCs w:val="28"/>
        </w:rPr>
        <w:t xml:space="preserve"> пункта </w:t>
      </w:r>
      <w:fldSimple w:instr=" REF _Ref319671143 \r \h  \* MERGEFORMAT ">
        <w:r w:rsidR="00BD6C51" w:rsidRPr="00BD6C51">
          <w:rPr>
            <w:sz w:val="28"/>
            <w:szCs w:val="28"/>
          </w:rPr>
          <w:t>4.14.2.3</w:t>
        </w:r>
      </w:fldSimple>
      <w:r w:rsidRPr="00510E83">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8"/>
      <w:r w:rsidRPr="00510E8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510E83">
        <w:rPr>
          <w:sz w:val="28"/>
          <w:szCs w:val="28"/>
        </w:rPr>
        <w:t xml:space="preserve">, срока поставки товара, выполнения работ или оказания услуг. </w:t>
      </w:r>
      <w:proofErr w:type="gramStart"/>
      <w:r w:rsidRPr="00510E83">
        <w:rPr>
          <w:sz w:val="28"/>
          <w:szCs w:val="28"/>
        </w:rPr>
        <w:t>Если в заявке на</w:t>
      </w:r>
      <w:r w:rsidRPr="00510E83">
        <w:rPr>
          <w:sz w:val="28"/>
          <w:szCs w:val="28"/>
          <w:lang w:val="en-US"/>
        </w:rPr>
        <w:t> </w:t>
      </w:r>
      <w:r w:rsidRPr="00510E83">
        <w:rPr>
          <w:sz w:val="28"/>
          <w:szCs w:val="28"/>
        </w:rPr>
        <w:t>участие в конкурсе указан срок в периодах (дни, недели, месяцы), а</w:t>
      </w:r>
      <w:r w:rsidRPr="00510E83">
        <w:rPr>
          <w:sz w:val="28"/>
          <w:szCs w:val="28"/>
          <w:lang w:val="en-US"/>
        </w:rPr>
        <w:t> </w:t>
      </w:r>
      <w:r w:rsidRPr="00510E83">
        <w:rPr>
          <w:sz w:val="28"/>
          <w:szCs w:val="28"/>
        </w:rPr>
        <w:t>в</w:t>
      </w:r>
      <w:r w:rsidRPr="00510E83">
        <w:rPr>
          <w:sz w:val="28"/>
          <w:szCs w:val="28"/>
          <w:lang w:val="en-US"/>
        </w:rPr>
        <w:t> </w:t>
      </w:r>
      <w:r w:rsidRPr="00510E83">
        <w:rPr>
          <w:sz w:val="28"/>
          <w:szCs w:val="28"/>
        </w:rPr>
        <w:t>извещении о проведении конкурса и пункте </w:t>
      </w:r>
      <w:fldSimple w:instr=" REF _Ref317250598 \r \h  \* MERGEFORMAT ">
        <w:r w:rsidR="00BD6C51" w:rsidRPr="00BD6C51">
          <w:rPr>
            <w:sz w:val="28"/>
            <w:szCs w:val="28"/>
          </w:rPr>
          <w:t>3</w:t>
        </w:r>
      </w:fldSimple>
      <w:r w:rsidRPr="00510E83">
        <w:rPr>
          <w:sz w:val="28"/>
          <w:szCs w:val="28"/>
        </w:rPr>
        <w:t xml:space="preserve"> раздела </w:t>
      </w:r>
      <w:fldSimple w:instr=" REF _Ref317254587 \r \h  \* MERGEFORMAT ">
        <w:r w:rsidR="00BD6C51" w:rsidRPr="00BD6C51">
          <w:rPr>
            <w:sz w:val="28"/>
            <w:szCs w:val="28"/>
          </w:rPr>
          <w:t>5</w:t>
        </w:r>
      </w:fldSimple>
      <w:r w:rsidRPr="00510E83">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510E83">
        <w:rPr>
          <w:sz w:val="28"/>
          <w:szCs w:val="28"/>
        </w:rPr>
        <w:t xml:space="preserve"> с датой </w:t>
      </w:r>
      <w:r w:rsidRPr="00510E83">
        <w:rPr>
          <w:bCs/>
          <w:sz w:val="28"/>
          <w:szCs w:val="28"/>
        </w:rPr>
        <w:t>подведения итогов конкурса, указанной в извещении о проведении конкурса и пункте</w:t>
      </w:r>
      <w:r w:rsidRPr="00510E83">
        <w:rPr>
          <w:bCs/>
          <w:sz w:val="28"/>
          <w:szCs w:val="28"/>
          <w:lang w:val="en-US"/>
        </w:rPr>
        <w:t> </w:t>
      </w:r>
      <w:fldSimple w:instr=" REF _Ref317254136 \r \h  \* MERGEFORMAT ">
        <w:r w:rsidR="00BD6C51" w:rsidRPr="00BD6C51">
          <w:rPr>
            <w:bCs/>
            <w:sz w:val="28"/>
            <w:szCs w:val="28"/>
          </w:rPr>
          <w:t>22</w:t>
        </w:r>
      </w:fldSimple>
      <w:r w:rsidRPr="00510E83">
        <w:rPr>
          <w:bCs/>
          <w:sz w:val="28"/>
          <w:szCs w:val="28"/>
        </w:rPr>
        <w:t xml:space="preserve"> раздела </w:t>
      </w:r>
      <w:fldSimple w:instr=" REF _Ref317254624 \r \h  \* MERGEFORMAT ">
        <w:r w:rsidR="00BD6C51" w:rsidRPr="00BD6C51">
          <w:rPr>
            <w:bCs/>
            <w:sz w:val="28"/>
            <w:szCs w:val="28"/>
          </w:rPr>
          <w:t>5</w:t>
        </w:r>
      </w:fldSimple>
      <w:r w:rsidRPr="00510E83">
        <w:rPr>
          <w:bCs/>
          <w:sz w:val="28"/>
          <w:szCs w:val="28"/>
        </w:rPr>
        <w:t xml:space="preserve"> «Информационная карта конкурса» и датой заключения </w:t>
      </w:r>
      <w:r w:rsidRPr="00510E83">
        <w:rPr>
          <w:sz w:val="28"/>
          <w:szCs w:val="28"/>
        </w:rPr>
        <w:t>договора, в соответствии с минимально возможным сроком, указанным в</w:t>
      </w:r>
      <w:r w:rsidRPr="00510E83">
        <w:rPr>
          <w:sz w:val="28"/>
          <w:szCs w:val="28"/>
          <w:lang w:val="en-US"/>
        </w:rPr>
        <w:t> </w:t>
      </w:r>
      <w:r w:rsidRPr="00510E83">
        <w:rPr>
          <w:sz w:val="28"/>
          <w:szCs w:val="28"/>
        </w:rPr>
        <w:t xml:space="preserve">извещении о проведении конкурса и </w:t>
      </w:r>
      <w:r w:rsidRPr="00510E83">
        <w:rPr>
          <w:bCs/>
          <w:sz w:val="28"/>
          <w:szCs w:val="28"/>
        </w:rPr>
        <w:t>пункте </w:t>
      </w:r>
      <w:fldSimple w:instr=" REF _Ref317254659 \r \h  \* MERGEFORMAT ">
        <w:r w:rsidR="00BD6C51" w:rsidRPr="00BD6C51">
          <w:rPr>
            <w:bCs/>
            <w:sz w:val="28"/>
            <w:szCs w:val="28"/>
          </w:rPr>
          <w:t>25</w:t>
        </w:r>
      </w:fldSimple>
      <w:r w:rsidRPr="00510E83">
        <w:rPr>
          <w:bCs/>
          <w:sz w:val="28"/>
          <w:szCs w:val="28"/>
        </w:rPr>
        <w:t xml:space="preserve"> раздела </w:t>
      </w:r>
      <w:fldSimple w:instr=" REF _Ref317254668 \r \h  \* MERGEFORMAT ">
        <w:r w:rsidR="00BD6C51" w:rsidRPr="00BD6C51">
          <w:rPr>
            <w:bCs/>
            <w:sz w:val="28"/>
            <w:szCs w:val="28"/>
          </w:rPr>
          <w:t>5</w:t>
        </w:r>
      </w:fldSimple>
      <w:r w:rsidRPr="00510E83">
        <w:rPr>
          <w:bCs/>
          <w:sz w:val="28"/>
          <w:szCs w:val="28"/>
        </w:rPr>
        <w:t xml:space="preserve"> «Информационная карта конкурса»</w:t>
      </w:r>
      <w:r w:rsidRPr="00510E83">
        <w:rPr>
          <w:sz w:val="28"/>
          <w:szCs w:val="28"/>
        </w:rPr>
        <w:t>;</w:t>
      </w:r>
    </w:p>
    <w:p w:rsidR="0047471C" w:rsidRPr="00510E83" w:rsidRDefault="0047471C" w:rsidP="0047471C">
      <w:pPr>
        <w:pStyle w:val="af3"/>
        <w:numPr>
          <w:ilvl w:val="0"/>
          <w:numId w:val="15"/>
        </w:numPr>
        <w:tabs>
          <w:tab w:val="clear" w:pos="786"/>
          <w:tab w:val="num" w:pos="1134"/>
        </w:tabs>
        <w:spacing w:before="0" w:beforeAutospacing="0" w:after="0" w:afterAutospacing="0"/>
        <w:ind w:left="0" w:firstLine="709"/>
        <w:jc w:val="both"/>
        <w:rPr>
          <w:sz w:val="28"/>
          <w:szCs w:val="28"/>
        </w:rPr>
      </w:pPr>
      <w:r w:rsidRPr="00510E83">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BD6C51" w:rsidRPr="00BD6C51">
          <w:rPr>
            <w:sz w:val="28"/>
            <w:szCs w:val="28"/>
          </w:rPr>
          <w:t>б)</w:t>
        </w:r>
      </w:fldSimple>
      <w:r w:rsidRPr="00510E83">
        <w:rPr>
          <w:sz w:val="28"/>
          <w:szCs w:val="28"/>
        </w:rPr>
        <w:t xml:space="preserve"> пункта </w:t>
      </w:r>
      <w:fldSimple w:instr=" REF _Ref319671143 \r \h  \* MERGEFORMAT ">
        <w:r w:rsidR="00BD6C51" w:rsidRPr="00BD6C51">
          <w:rPr>
            <w:sz w:val="28"/>
            <w:szCs w:val="28"/>
          </w:rPr>
          <w:t>4.14.2.3</w:t>
        </w:r>
      </w:fldSimple>
      <w:r w:rsidRPr="00510E83">
        <w:rPr>
          <w:sz w:val="28"/>
          <w:szCs w:val="28"/>
        </w:rPr>
        <w:t>);</w:t>
      </w:r>
    </w:p>
    <w:p w:rsidR="0047471C" w:rsidRPr="00510E83" w:rsidRDefault="0047471C" w:rsidP="0047471C">
      <w:pPr>
        <w:pStyle w:val="af3"/>
        <w:numPr>
          <w:ilvl w:val="0"/>
          <w:numId w:val="15"/>
        </w:numPr>
        <w:tabs>
          <w:tab w:val="clear" w:pos="786"/>
          <w:tab w:val="num" w:pos="1134"/>
        </w:tabs>
        <w:spacing w:before="0" w:beforeAutospacing="0" w:after="0" w:afterAutospacing="0"/>
        <w:ind w:left="0" w:firstLine="709"/>
        <w:jc w:val="both"/>
        <w:rPr>
          <w:sz w:val="28"/>
          <w:szCs w:val="28"/>
        </w:rPr>
      </w:pPr>
      <w:r w:rsidRPr="00510E83">
        <w:rPr>
          <w:sz w:val="28"/>
          <w:szCs w:val="28"/>
        </w:rPr>
        <w:t>несоответствие участника конкурса согласно критерию отбора подпункта </w:t>
      </w:r>
      <w:fldSimple w:instr=" REF _Ref319658823 \r \h  \* MERGEFORMAT ">
        <w:r w:rsidR="00BD6C51" w:rsidRPr="00BD6C51">
          <w:rPr>
            <w:sz w:val="28"/>
            <w:szCs w:val="28"/>
          </w:rPr>
          <w:t>в)</w:t>
        </w:r>
      </w:fldSimple>
      <w:r w:rsidRPr="00510E83">
        <w:rPr>
          <w:sz w:val="28"/>
          <w:szCs w:val="28"/>
        </w:rPr>
        <w:t xml:space="preserve"> пункта </w:t>
      </w:r>
      <w:fldSimple w:instr=" REF _Ref319671143 \r \h  \* MERGEFORMAT ">
        <w:r w:rsidR="00BD6C51" w:rsidRPr="00BD6C51">
          <w:rPr>
            <w:sz w:val="28"/>
            <w:szCs w:val="28"/>
          </w:rPr>
          <w:t>4.14.2.3</w:t>
        </w:r>
      </w:fldSimple>
      <w:r w:rsidRPr="00510E83">
        <w:rPr>
          <w:sz w:val="28"/>
          <w:szCs w:val="28"/>
        </w:rPr>
        <w:t>;</w:t>
      </w:r>
    </w:p>
    <w:p w:rsidR="0047471C" w:rsidRPr="00510E83" w:rsidRDefault="0047471C" w:rsidP="0047471C">
      <w:pPr>
        <w:pStyle w:val="af3"/>
        <w:numPr>
          <w:ilvl w:val="0"/>
          <w:numId w:val="15"/>
        </w:numPr>
        <w:tabs>
          <w:tab w:val="clear" w:pos="786"/>
          <w:tab w:val="num" w:pos="1134"/>
        </w:tabs>
        <w:spacing w:before="0" w:beforeAutospacing="0" w:after="0" w:afterAutospacing="0"/>
        <w:ind w:left="0" w:firstLine="709"/>
        <w:jc w:val="both"/>
        <w:rPr>
          <w:sz w:val="28"/>
          <w:szCs w:val="28"/>
        </w:rPr>
      </w:pPr>
      <w:r w:rsidRPr="00510E83">
        <w:rPr>
          <w:sz w:val="28"/>
          <w:szCs w:val="28"/>
        </w:rPr>
        <w:t>несоответствие поставщиков/ субподрядчиков/ соисполнителей согласно критерию отбора подпункта </w:t>
      </w:r>
      <w:fldSimple w:instr=" REF _Ref319658823 \r \h  \* MERGEFORMAT ">
        <w:r w:rsidR="00BD6C51" w:rsidRPr="00BD6C51">
          <w:rPr>
            <w:sz w:val="28"/>
            <w:szCs w:val="28"/>
          </w:rPr>
          <w:t>в)</w:t>
        </w:r>
      </w:fldSimple>
      <w:r w:rsidRPr="00510E83">
        <w:rPr>
          <w:sz w:val="28"/>
          <w:szCs w:val="28"/>
        </w:rPr>
        <w:t xml:space="preserve"> пункта </w:t>
      </w:r>
      <w:fldSimple w:instr=" REF _Ref319671143 \r \h  \* MERGEFORMAT ">
        <w:r w:rsidR="00BD6C51" w:rsidRPr="00BD6C51">
          <w:rPr>
            <w:sz w:val="28"/>
            <w:szCs w:val="28"/>
          </w:rPr>
          <w:t>4.14.2.3</w:t>
        </w:r>
      </w:fldSimple>
      <w:r w:rsidRPr="00510E83">
        <w:rPr>
          <w:sz w:val="28"/>
          <w:szCs w:val="28"/>
        </w:rPr>
        <w:t>, если требования к ним были установлены;</w:t>
      </w:r>
    </w:p>
    <w:p w:rsidR="0047471C" w:rsidRPr="00510E83" w:rsidRDefault="0047471C" w:rsidP="0047471C">
      <w:pPr>
        <w:pStyle w:val="af3"/>
        <w:numPr>
          <w:ilvl w:val="0"/>
          <w:numId w:val="15"/>
        </w:numPr>
        <w:tabs>
          <w:tab w:val="clear" w:pos="786"/>
          <w:tab w:val="num" w:pos="1134"/>
        </w:tabs>
        <w:spacing w:before="0" w:beforeAutospacing="0" w:after="0" w:afterAutospacing="0"/>
        <w:ind w:left="0" w:firstLine="709"/>
        <w:jc w:val="both"/>
        <w:rPr>
          <w:sz w:val="28"/>
          <w:szCs w:val="28"/>
        </w:rPr>
      </w:pPr>
      <w:r w:rsidRPr="00510E83">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BD6C51" w:rsidRPr="00BD6C51">
          <w:rPr>
            <w:sz w:val="28"/>
            <w:szCs w:val="28"/>
          </w:rPr>
          <w:t>г)</w:t>
        </w:r>
      </w:fldSimple>
      <w:r w:rsidRPr="00510E83">
        <w:rPr>
          <w:sz w:val="28"/>
          <w:szCs w:val="28"/>
        </w:rPr>
        <w:t xml:space="preserve"> пункта </w:t>
      </w:r>
      <w:fldSimple w:instr=" REF _Ref319671143 \r \h  \* MERGEFORMAT ">
        <w:r w:rsidR="00BD6C51" w:rsidRPr="00BD6C51">
          <w:rPr>
            <w:sz w:val="28"/>
            <w:szCs w:val="28"/>
          </w:rPr>
          <w:t>4.14.2.3</w:t>
        </w:r>
      </w:fldSimple>
      <w:r w:rsidRPr="00510E83">
        <w:rPr>
          <w:sz w:val="28"/>
          <w:szCs w:val="28"/>
        </w:rPr>
        <w:t>;</w:t>
      </w:r>
    </w:p>
    <w:p w:rsidR="0047471C" w:rsidRPr="00510E83" w:rsidRDefault="0047471C" w:rsidP="0047471C">
      <w:pPr>
        <w:pStyle w:val="af3"/>
        <w:numPr>
          <w:ilvl w:val="0"/>
          <w:numId w:val="15"/>
        </w:numPr>
        <w:tabs>
          <w:tab w:val="clear" w:pos="786"/>
          <w:tab w:val="num" w:pos="1134"/>
        </w:tabs>
        <w:spacing w:before="0" w:beforeAutospacing="0" w:after="0" w:afterAutospacing="0"/>
        <w:ind w:left="0" w:firstLine="709"/>
        <w:jc w:val="both"/>
        <w:rPr>
          <w:sz w:val="28"/>
          <w:szCs w:val="28"/>
        </w:rPr>
      </w:pPr>
      <w:r w:rsidRPr="00510E83">
        <w:rPr>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620F2C">
        <w:fldChar w:fldCharType="begin"/>
      </w:r>
      <w:r w:rsidR="001067A0">
        <w:instrText xml:space="preserve"> REF _Ref319659237 \r \h  \* MERGEFORMAT </w:instrText>
      </w:r>
      <w:r w:rsidR="00620F2C">
        <w:fldChar w:fldCharType="separate"/>
      </w:r>
      <w:r w:rsidR="00BD6C51" w:rsidRPr="00BD6C51">
        <w:rPr>
          <w:sz w:val="28"/>
          <w:szCs w:val="28"/>
        </w:rPr>
        <w:t>д</w:t>
      </w:r>
      <w:proofErr w:type="spellEnd"/>
      <w:r w:rsidR="00BD6C51" w:rsidRPr="00BD6C51">
        <w:rPr>
          <w:sz w:val="28"/>
          <w:szCs w:val="28"/>
        </w:rPr>
        <w:t>)</w:t>
      </w:r>
      <w:r w:rsidR="00620F2C">
        <w:fldChar w:fldCharType="end"/>
      </w:r>
      <w:r w:rsidRPr="00510E83">
        <w:rPr>
          <w:sz w:val="28"/>
          <w:szCs w:val="28"/>
        </w:rPr>
        <w:t xml:space="preserve"> пункта </w:t>
      </w:r>
      <w:fldSimple w:instr=" REF _Ref319671143 \r \h  \* MERGEFORMAT ">
        <w:r w:rsidR="00BD6C51" w:rsidRPr="00BD6C51">
          <w:rPr>
            <w:sz w:val="28"/>
            <w:szCs w:val="28"/>
          </w:rPr>
          <w:t>4.14.2.3</w:t>
        </w:r>
      </w:fldSimple>
      <w:r w:rsidRPr="00510E83">
        <w:rPr>
          <w:sz w:val="28"/>
          <w:szCs w:val="28"/>
        </w:rPr>
        <w:t>;</w:t>
      </w:r>
    </w:p>
    <w:p w:rsidR="0047471C" w:rsidRPr="00510E83" w:rsidRDefault="0047471C" w:rsidP="0047471C">
      <w:pPr>
        <w:pStyle w:val="af3"/>
        <w:numPr>
          <w:ilvl w:val="0"/>
          <w:numId w:val="15"/>
        </w:numPr>
        <w:tabs>
          <w:tab w:val="clear" w:pos="786"/>
          <w:tab w:val="num" w:pos="1134"/>
        </w:tabs>
        <w:spacing w:before="0" w:beforeAutospacing="0" w:after="0" w:afterAutospacing="0"/>
        <w:ind w:left="0" w:firstLine="709"/>
        <w:jc w:val="both"/>
        <w:rPr>
          <w:sz w:val="28"/>
          <w:szCs w:val="28"/>
        </w:rPr>
      </w:pPr>
      <w:r w:rsidRPr="00510E83">
        <w:rPr>
          <w:sz w:val="28"/>
          <w:szCs w:val="28"/>
        </w:rPr>
        <w:t>несоответствие размера, формы, условий или порядка предоставления обеспечения (подпункт </w:t>
      </w:r>
      <w:fldSimple w:instr=" REF _Ref319659280 \r \h  \* MERGEFORMAT ">
        <w:r w:rsidR="00BD6C51" w:rsidRPr="00BD6C51">
          <w:rPr>
            <w:sz w:val="28"/>
            <w:szCs w:val="28"/>
          </w:rPr>
          <w:t>е)</w:t>
        </w:r>
      </w:fldSimple>
      <w:r w:rsidRPr="00510E83">
        <w:rPr>
          <w:sz w:val="28"/>
          <w:szCs w:val="28"/>
        </w:rPr>
        <w:t xml:space="preserve"> пункта </w:t>
      </w:r>
      <w:fldSimple w:instr=" REF _Ref319671143 \r \h  \* MERGEFORMAT ">
        <w:r w:rsidR="00BD6C51" w:rsidRPr="00BD6C51">
          <w:rPr>
            <w:sz w:val="28"/>
            <w:szCs w:val="28"/>
          </w:rPr>
          <w:t>4.14.2.3</w:t>
        </w:r>
      </w:fldSimple>
      <w:r w:rsidRPr="00510E83">
        <w:rPr>
          <w:sz w:val="28"/>
          <w:szCs w:val="28"/>
        </w:rPr>
        <w:t xml:space="preserve">). </w:t>
      </w:r>
      <w:proofErr w:type="gramStart"/>
      <w:r w:rsidRPr="00510E83">
        <w:rPr>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510E83">
        <w:rPr>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510E83">
        <w:rPr>
          <w:sz w:val="28"/>
          <w:szCs w:val="28"/>
        </w:rPr>
        <w:t>дств в к</w:t>
      </w:r>
      <w:proofErr w:type="gramEnd"/>
      <w:r w:rsidRPr="00510E83">
        <w:rPr>
          <w:sz w:val="28"/>
          <w:szCs w:val="28"/>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00BD6C51" w:rsidRPr="00BD6C51">
          <w:rPr>
            <w:sz w:val="28"/>
            <w:szCs w:val="28"/>
          </w:rPr>
          <w:t>4.14.2.7</w:t>
        </w:r>
      </w:fldSimple>
      <w:r w:rsidRPr="00510E83">
        <w:rPr>
          <w:sz w:val="28"/>
          <w:szCs w:val="28"/>
        </w:rPr>
        <w:t>.</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79" w:name="sub_1214"/>
      <w:bookmarkEnd w:id="177"/>
      <w:r w:rsidRPr="00510E83">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80" w:name="_Ref320209452"/>
      <w:proofErr w:type="gramStart"/>
      <w:r w:rsidRPr="00510E83">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80"/>
      <w:proofErr w:type="gramEnd"/>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81" w:name="_Ref317254711"/>
      <w:bookmarkEnd w:id="179"/>
      <w:r w:rsidRPr="00510E83">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w:t>
      </w:r>
      <w:proofErr w:type="spellStart"/>
      <w:r w:rsidRPr="00510E83">
        <w:rPr>
          <w:sz w:val="28"/>
          <w:szCs w:val="28"/>
        </w:rPr>
        <w:t>ые</w:t>
      </w:r>
      <w:proofErr w:type="spellEnd"/>
      <w:r w:rsidRPr="00510E83">
        <w:rPr>
          <w:sz w:val="28"/>
          <w:szCs w:val="28"/>
        </w:rPr>
        <w:t xml:space="preserve"> вносятся следующие сведения:</w:t>
      </w:r>
      <w:bookmarkEnd w:id="181"/>
    </w:p>
    <w:p w:rsidR="0047471C" w:rsidRPr="00510E83" w:rsidRDefault="0047471C" w:rsidP="0047471C">
      <w:pPr>
        <w:numPr>
          <w:ilvl w:val="0"/>
          <w:numId w:val="58"/>
        </w:numPr>
        <w:tabs>
          <w:tab w:val="left" w:pos="0"/>
        </w:tabs>
        <w:autoSpaceDE w:val="0"/>
        <w:autoSpaceDN w:val="0"/>
        <w:adjustRightInd w:val="0"/>
        <w:ind w:left="0" w:firstLine="709"/>
        <w:jc w:val="both"/>
        <w:rPr>
          <w:sz w:val="28"/>
          <w:szCs w:val="28"/>
        </w:rPr>
      </w:pPr>
      <w:r w:rsidRPr="00510E83">
        <w:rPr>
          <w:sz w:val="28"/>
          <w:szCs w:val="28"/>
        </w:rPr>
        <w:t>наименование и реквизиты конкурса;</w:t>
      </w:r>
    </w:p>
    <w:p w:rsidR="0047471C" w:rsidRPr="00510E83" w:rsidRDefault="0047471C" w:rsidP="0047471C">
      <w:pPr>
        <w:numPr>
          <w:ilvl w:val="0"/>
          <w:numId w:val="58"/>
        </w:numPr>
        <w:tabs>
          <w:tab w:val="left" w:pos="0"/>
        </w:tabs>
        <w:autoSpaceDE w:val="0"/>
        <w:autoSpaceDN w:val="0"/>
        <w:adjustRightInd w:val="0"/>
        <w:ind w:left="0" w:firstLine="709"/>
        <w:jc w:val="both"/>
        <w:rPr>
          <w:sz w:val="28"/>
          <w:szCs w:val="28"/>
        </w:rPr>
      </w:pPr>
      <w:r w:rsidRPr="00510E83">
        <w:rPr>
          <w:sz w:val="28"/>
          <w:szCs w:val="28"/>
        </w:rPr>
        <w:t>начальная (максимальная) цена договора (если устанавливалась);</w:t>
      </w:r>
    </w:p>
    <w:p w:rsidR="0047471C" w:rsidRPr="00510E83" w:rsidRDefault="0047471C" w:rsidP="0047471C">
      <w:pPr>
        <w:numPr>
          <w:ilvl w:val="0"/>
          <w:numId w:val="58"/>
        </w:numPr>
        <w:tabs>
          <w:tab w:val="left" w:pos="0"/>
        </w:tabs>
        <w:autoSpaceDE w:val="0"/>
        <w:autoSpaceDN w:val="0"/>
        <w:adjustRightInd w:val="0"/>
        <w:ind w:left="0" w:firstLine="709"/>
        <w:jc w:val="both"/>
        <w:rPr>
          <w:sz w:val="28"/>
          <w:szCs w:val="28"/>
        </w:rPr>
      </w:pPr>
      <w:bookmarkStart w:id="182" w:name="_Ref267002804"/>
      <w:r w:rsidRPr="00510E83">
        <w:rPr>
          <w:sz w:val="28"/>
          <w:szCs w:val="28"/>
        </w:rPr>
        <w:t>из протокола открытия доступа к заявкам – перечень участников, подавших заявки, и цены таких заявок;</w:t>
      </w:r>
      <w:bookmarkEnd w:id="182"/>
    </w:p>
    <w:p w:rsidR="0047471C" w:rsidRPr="00510E83" w:rsidRDefault="0047471C" w:rsidP="0047471C">
      <w:pPr>
        <w:numPr>
          <w:ilvl w:val="0"/>
          <w:numId w:val="58"/>
        </w:numPr>
        <w:tabs>
          <w:tab w:val="left" w:pos="0"/>
        </w:tabs>
        <w:autoSpaceDE w:val="0"/>
        <w:autoSpaceDN w:val="0"/>
        <w:adjustRightInd w:val="0"/>
        <w:ind w:left="0" w:firstLine="709"/>
        <w:jc w:val="both"/>
        <w:rPr>
          <w:sz w:val="28"/>
          <w:szCs w:val="28"/>
        </w:rPr>
      </w:pPr>
      <w:r w:rsidRPr="00510E83">
        <w:rPr>
          <w:sz w:val="28"/>
          <w:szCs w:val="28"/>
        </w:rPr>
        <w:t>о направлении участникам конкурса запросов в соответствии с пунктом </w:t>
      </w:r>
      <w:fldSimple w:instr=" REF _Ref317251555 \r \h  \* MERGEFORMAT ">
        <w:r w:rsidR="00BD6C51" w:rsidRPr="00BD6C51">
          <w:rPr>
            <w:sz w:val="28"/>
            <w:szCs w:val="28"/>
          </w:rPr>
          <w:t>4.14.1.8</w:t>
        </w:r>
      </w:fldSimple>
      <w:r w:rsidRPr="00510E83">
        <w:rPr>
          <w:sz w:val="28"/>
          <w:szCs w:val="28"/>
        </w:rPr>
        <w:t xml:space="preserve"> (при необходимости);</w:t>
      </w:r>
    </w:p>
    <w:p w:rsidR="0047471C" w:rsidRPr="00510E83" w:rsidRDefault="0047471C" w:rsidP="0047471C">
      <w:pPr>
        <w:numPr>
          <w:ilvl w:val="0"/>
          <w:numId w:val="58"/>
        </w:numPr>
        <w:tabs>
          <w:tab w:val="left" w:pos="0"/>
        </w:tabs>
        <w:autoSpaceDE w:val="0"/>
        <w:autoSpaceDN w:val="0"/>
        <w:adjustRightInd w:val="0"/>
        <w:ind w:left="0" w:firstLine="709"/>
        <w:jc w:val="both"/>
        <w:rPr>
          <w:sz w:val="28"/>
          <w:szCs w:val="28"/>
        </w:rPr>
      </w:pPr>
      <w:bookmarkStart w:id="183" w:name="_Ref267002810"/>
      <w:r w:rsidRPr="00510E83">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3"/>
    </w:p>
    <w:p w:rsidR="0047471C" w:rsidRPr="00510E83" w:rsidRDefault="0047471C" w:rsidP="0047471C">
      <w:pPr>
        <w:numPr>
          <w:ilvl w:val="0"/>
          <w:numId w:val="58"/>
        </w:numPr>
        <w:tabs>
          <w:tab w:val="left" w:pos="0"/>
        </w:tabs>
        <w:autoSpaceDE w:val="0"/>
        <w:autoSpaceDN w:val="0"/>
        <w:adjustRightInd w:val="0"/>
        <w:ind w:left="0" w:firstLine="709"/>
        <w:jc w:val="both"/>
        <w:rPr>
          <w:sz w:val="28"/>
          <w:szCs w:val="28"/>
        </w:rPr>
      </w:pPr>
      <w:r w:rsidRPr="00510E83">
        <w:rPr>
          <w:sz w:val="28"/>
          <w:szCs w:val="28"/>
        </w:rPr>
        <w:t>о результатах голосования членов конкурсной комиссии, принявших участие в голосовании;</w:t>
      </w:r>
    </w:p>
    <w:p w:rsidR="0047471C" w:rsidRPr="00510E83" w:rsidRDefault="0047471C" w:rsidP="0047471C">
      <w:pPr>
        <w:numPr>
          <w:ilvl w:val="0"/>
          <w:numId w:val="58"/>
        </w:numPr>
        <w:tabs>
          <w:tab w:val="left" w:pos="0"/>
        </w:tabs>
        <w:autoSpaceDE w:val="0"/>
        <w:autoSpaceDN w:val="0"/>
        <w:adjustRightInd w:val="0"/>
        <w:ind w:left="0" w:firstLine="709"/>
        <w:jc w:val="both"/>
        <w:rPr>
          <w:sz w:val="28"/>
          <w:szCs w:val="28"/>
        </w:rPr>
      </w:pPr>
      <w:bookmarkStart w:id="184" w:name="_Ref267002812"/>
      <w:r w:rsidRPr="00510E83">
        <w:rPr>
          <w:sz w:val="28"/>
          <w:szCs w:val="28"/>
        </w:rPr>
        <w:t xml:space="preserve">информация о признании конкурса несостоявшимся (пункт </w:t>
      </w:r>
      <w:fldSimple w:instr=" REF _Ref320209452 \r \h  \* MERGEFORMAT ">
        <w:r w:rsidR="00BD6C51" w:rsidRPr="00BD6C51">
          <w:rPr>
            <w:sz w:val="28"/>
            <w:szCs w:val="28"/>
          </w:rPr>
          <w:t>4.14.2.6</w:t>
        </w:r>
      </w:fldSimple>
      <w:r w:rsidRPr="00510E83">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84"/>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протокол/</w:t>
      </w:r>
      <w:proofErr w:type="spellStart"/>
      <w:r w:rsidRPr="00510E83">
        <w:rPr>
          <w:sz w:val="28"/>
          <w:szCs w:val="28"/>
        </w:rPr>
        <w:t>ы</w:t>
      </w:r>
      <w:proofErr w:type="spellEnd"/>
      <w:r w:rsidRPr="00510E83">
        <w:rPr>
          <w:sz w:val="28"/>
          <w:szCs w:val="28"/>
        </w:rPr>
        <w:t xml:space="preserve"> заседания конкурсной комиссии по рассмотрению заявок на отборочной стадии оформляется/</w:t>
      </w:r>
      <w:proofErr w:type="spellStart"/>
      <w:r w:rsidRPr="00510E83">
        <w:rPr>
          <w:sz w:val="28"/>
          <w:szCs w:val="28"/>
        </w:rPr>
        <w:t>ются</w:t>
      </w:r>
      <w:proofErr w:type="spellEnd"/>
      <w:r w:rsidRPr="00510E83">
        <w:rPr>
          <w:sz w:val="28"/>
          <w:szCs w:val="28"/>
        </w:rPr>
        <w:t xml:space="preserve"> и подписывается/</w:t>
      </w:r>
      <w:proofErr w:type="spellStart"/>
      <w:r w:rsidRPr="00510E83">
        <w:rPr>
          <w:sz w:val="28"/>
          <w:szCs w:val="28"/>
        </w:rPr>
        <w:t>ются</w:t>
      </w:r>
      <w:proofErr w:type="spellEnd"/>
      <w:r w:rsidRPr="00510E83">
        <w:rPr>
          <w:sz w:val="28"/>
          <w:szCs w:val="28"/>
        </w:rPr>
        <w:t xml:space="preserve">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w:t>
      </w:r>
      <w:proofErr w:type="spellStart"/>
      <w:r w:rsidRPr="00510E83">
        <w:rPr>
          <w:sz w:val="28"/>
          <w:szCs w:val="28"/>
        </w:rPr>
        <w:t>ы</w:t>
      </w:r>
      <w:proofErr w:type="spellEnd"/>
      <w:r w:rsidRPr="00510E83">
        <w:rPr>
          <w:sz w:val="28"/>
          <w:szCs w:val="28"/>
        </w:rPr>
        <w:t xml:space="preserve"> заседания конкурсной комиссии по рассмотрению заявок на отборочной стадии размещается/</w:t>
      </w:r>
      <w:proofErr w:type="spellStart"/>
      <w:r w:rsidRPr="00510E83">
        <w:rPr>
          <w:sz w:val="28"/>
          <w:szCs w:val="28"/>
        </w:rPr>
        <w:t>ются</w:t>
      </w:r>
      <w:proofErr w:type="spellEnd"/>
      <w:r w:rsidRPr="00510E83">
        <w:rPr>
          <w:sz w:val="28"/>
          <w:szCs w:val="28"/>
        </w:rPr>
        <w:t xml:space="preserve"> на официальном сайте и на ЭТП в течение 1 (одного) рабочего дня, следующего после дня подписания указанного/</w:t>
      </w:r>
      <w:proofErr w:type="spellStart"/>
      <w:r w:rsidRPr="00510E83">
        <w:rPr>
          <w:sz w:val="28"/>
          <w:szCs w:val="28"/>
        </w:rPr>
        <w:t>ых</w:t>
      </w:r>
      <w:proofErr w:type="spellEnd"/>
      <w:r w:rsidRPr="00510E83">
        <w:rPr>
          <w:sz w:val="28"/>
          <w:szCs w:val="28"/>
        </w:rPr>
        <w:t xml:space="preserve"> протокола/</w:t>
      </w:r>
      <w:proofErr w:type="spellStart"/>
      <w:r w:rsidRPr="00510E83">
        <w:rPr>
          <w:sz w:val="28"/>
          <w:szCs w:val="28"/>
        </w:rPr>
        <w:t>ов</w:t>
      </w:r>
      <w:proofErr w:type="spellEnd"/>
      <w:r w:rsidRPr="00510E83">
        <w:rPr>
          <w:sz w:val="28"/>
          <w:szCs w:val="28"/>
        </w:rPr>
        <w:t>, с учетом положений пункта </w:t>
      </w:r>
      <w:fldSimple w:instr=" REF _Ref317254108 \r \h  \* MERGEFORMAT ">
        <w:r w:rsidR="00BD6C51" w:rsidRPr="00BD6C51">
          <w:rPr>
            <w:sz w:val="28"/>
            <w:szCs w:val="28"/>
          </w:rPr>
          <w:t>2.7.2</w:t>
        </w:r>
      </w:fldSimple>
      <w:r w:rsidRPr="00510E83">
        <w:rPr>
          <w:sz w:val="28"/>
          <w:szCs w:val="28"/>
        </w:rPr>
        <w:t>.</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85" w:name="_Ref270006910"/>
      <w:r w:rsidRPr="00510E83">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85"/>
    </w:p>
    <w:p w:rsidR="0047471C" w:rsidRPr="00510E83" w:rsidRDefault="0047471C" w:rsidP="0047471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510E83">
        <w:rPr>
          <w:b w:val="0"/>
        </w:rPr>
        <w:t>Переторжка</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proofErr w:type="gramStart"/>
      <w:r w:rsidRPr="00510E83">
        <w:rPr>
          <w:sz w:val="28"/>
          <w:szCs w:val="28"/>
        </w:rPr>
        <w:t>Если в пункте </w:t>
      </w:r>
      <w:fldSimple w:instr=" REF _Ref317254826 \r \h  \* MERGEFORMAT ">
        <w:r w:rsidR="00BD6C51" w:rsidRPr="00BD6C51">
          <w:rPr>
            <w:sz w:val="28"/>
            <w:szCs w:val="28"/>
          </w:rPr>
          <w:t>20</w:t>
        </w:r>
      </w:fldSimple>
      <w:r w:rsidRPr="00510E83">
        <w:rPr>
          <w:sz w:val="28"/>
          <w:szCs w:val="28"/>
        </w:rPr>
        <w:t xml:space="preserve"> раздела </w:t>
      </w:r>
      <w:fldSimple w:instr=" REF _Ref317254811 \r \h  \* MERGEFORMAT ">
        <w:r w:rsidR="00BD6C51" w:rsidRPr="00BD6C51">
          <w:rPr>
            <w:sz w:val="28"/>
            <w:szCs w:val="28"/>
          </w:rPr>
          <w:t>5</w:t>
        </w:r>
      </w:fldSimple>
      <w:r w:rsidRPr="00510E83">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510E83">
        <w:rPr>
          <w:sz w:val="28"/>
          <w:szCs w:val="28"/>
        </w:rPr>
        <w:t xml:space="preserve"> Снижение цены заявки на участие в конкурсе</w:t>
      </w:r>
      <w:r w:rsidRPr="00510E83">
        <w:rPr>
          <w:iCs/>
          <w:sz w:val="28"/>
          <w:szCs w:val="28"/>
        </w:rPr>
        <w:t xml:space="preserve"> не должно повлечь за собой изменение иных условий заявки на участие в конкурсе.</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Переторжка может проводиться в режиме реального времени или иметь заочную форму.</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86" w:name="_Ref308079787"/>
      <w:r w:rsidRPr="00510E83">
        <w:rPr>
          <w:sz w:val="28"/>
          <w:szCs w:val="28"/>
        </w:rPr>
        <w:t>При проведении переторжки в режиме реального времени на ЭТП изменению подлежит только цена предложения.</w:t>
      </w:r>
      <w:bookmarkEnd w:id="186"/>
    </w:p>
    <w:p w:rsidR="0047471C" w:rsidRPr="00510E83" w:rsidRDefault="0047471C" w:rsidP="0047471C">
      <w:pPr>
        <w:tabs>
          <w:tab w:val="num" w:pos="2357"/>
        </w:tabs>
        <w:autoSpaceDE w:val="0"/>
        <w:autoSpaceDN w:val="0"/>
        <w:adjustRightInd w:val="0"/>
        <w:ind w:firstLine="709"/>
        <w:jc w:val="both"/>
        <w:rPr>
          <w:sz w:val="28"/>
          <w:szCs w:val="28"/>
        </w:rPr>
      </w:pPr>
      <w:r w:rsidRPr="00510E83">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7471C" w:rsidRPr="00510E83" w:rsidRDefault="0047471C" w:rsidP="0047471C">
      <w:pPr>
        <w:tabs>
          <w:tab w:val="num" w:pos="2357"/>
        </w:tabs>
        <w:autoSpaceDE w:val="0"/>
        <w:autoSpaceDN w:val="0"/>
        <w:adjustRightInd w:val="0"/>
        <w:ind w:firstLine="709"/>
        <w:jc w:val="both"/>
        <w:rPr>
          <w:sz w:val="28"/>
          <w:szCs w:val="28"/>
        </w:rPr>
      </w:pPr>
      <w:r w:rsidRPr="00510E83">
        <w:rPr>
          <w:sz w:val="28"/>
          <w:szCs w:val="28"/>
        </w:rPr>
        <w:t>Результаты проведения переторжки на ЭТП оформляются протоколом, в котором содержатся следующие сведения:</w:t>
      </w:r>
    </w:p>
    <w:p w:rsidR="0047471C" w:rsidRPr="00510E83" w:rsidRDefault="0047471C" w:rsidP="0047471C">
      <w:pPr>
        <w:numPr>
          <w:ilvl w:val="0"/>
          <w:numId w:val="63"/>
        </w:numPr>
        <w:tabs>
          <w:tab w:val="left" w:pos="0"/>
        </w:tabs>
        <w:autoSpaceDE w:val="0"/>
        <w:autoSpaceDN w:val="0"/>
        <w:adjustRightInd w:val="0"/>
        <w:ind w:left="0" w:firstLine="709"/>
        <w:jc w:val="both"/>
        <w:rPr>
          <w:sz w:val="28"/>
          <w:szCs w:val="28"/>
        </w:rPr>
      </w:pPr>
      <w:r w:rsidRPr="00510E83">
        <w:rPr>
          <w:sz w:val="28"/>
          <w:szCs w:val="28"/>
        </w:rPr>
        <w:t xml:space="preserve">адрес ЭТП в информационно-телекоммуникационной сети Интернет; </w:t>
      </w:r>
    </w:p>
    <w:p w:rsidR="0047471C" w:rsidRPr="00510E83" w:rsidRDefault="0047471C" w:rsidP="0047471C">
      <w:pPr>
        <w:numPr>
          <w:ilvl w:val="0"/>
          <w:numId w:val="63"/>
        </w:numPr>
        <w:tabs>
          <w:tab w:val="left" w:pos="0"/>
        </w:tabs>
        <w:autoSpaceDE w:val="0"/>
        <w:autoSpaceDN w:val="0"/>
        <w:adjustRightInd w:val="0"/>
        <w:ind w:left="0" w:firstLine="709"/>
        <w:jc w:val="both"/>
        <w:rPr>
          <w:sz w:val="28"/>
          <w:szCs w:val="28"/>
        </w:rPr>
      </w:pPr>
      <w:r w:rsidRPr="00510E83">
        <w:rPr>
          <w:sz w:val="28"/>
          <w:szCs w:val="28"/>
        </w:rPr>
        <w:t>дата, время начала и окончания процедуры переторжки;</w:t>
      </w:r>
    </w:p>
    <w:p w:rsidR="0047471C" w:rsidRPr="00510E83" w:rsidRDefault="0047471C" w:rsidP="0047471C">
      <w:pPr>
        <w:numPr>
          <w:ilvl w:val="0"/>
          <w:numId w:val="63"/>
        </w:numPr>
        <w:tabs>
          <w:tab w:val="left" w:pos="0"/>
        </w:tabs>
        <w:autoSpaceDE w:val="0"/>
        <w:autoSpaceDN w:val="0"/>
        <w:adjustRightInd w:val="0"/>
        <w:ind w:left="0" w:firstLine="709"/>
        <w:jc w:val="both"/>
        <w:rPr>
          <w:sz w:val="28"/>
          <w:szCs w:val="28"/>
        </w:rPr>
      </w:pPr>
      <w:r w:rsidRPr="00510E83">
        <w:rPr>
          <w:sz w:val="28"/>
          <w:szCs w:val="28"/>
        </w:rPr>
        <w:t>первоначальные и окончательные предложения о цене договора, сделанные участниками.</w:t>
      </w:r>
    </w:p>
    <w:p w:rsidR="0047471C" w:rsidRPr="00510E83" w:rsidRDefault="0047471C" w:rsidP="0047471C">
      <w:pPr>
        <w:tabs>
          <w:tab w:val="num" w:pos="2357"/>
        </w:tabs>
        <w:autoSpaceDE w:val="0"/>
        <w:autoSpaceDN w:val="0"/>
        <w:adjustRightInd w:val="0"/>
        <w:ind w:firstLine="709"/>
        <w:jc w:val="both"/>
        <w:rPr>
          <w:sz w:val="28"/>
          <w:szCs w:val="28"/>
        </w:rPr>
      </w:pPr>
      <w:r w:rsidRPr="00510E83">
        <w:rPr>
          <w:sz w:val="28"/>
          <w:szCs w:val="28"/>
        </w:rPr>
        <w:t>Протокол переторжки размещается оператором на ЭТП в течение 30 (тридцати) минут после окончания переторжки.</w:t>
      </w:r>
    </w:p>
    <w:p w:rsidR="0047471C" w:rsidRPr="00510E83" w:rsidRDefault="0047471C" w:rsidP="0047471C">
      <w:pPr>
        <w:tabs>
          <w:tab w:val="num" w:pos="2357"/>
        </w:tabs>
        <w:autoSpaceDE w:val="0"/>
        <w:autoSpaceDN w:val="0"/>
        <w:adjustRightInd w:val="0"/>
        <w:ind w:firstLine="709"/>
        <w:jc w:val="both"/>
        <w:rPr>
          <w:sz w:val="28"/>
          <w:szCs w:val="28"/>
        </w:rPr>
      </w:pPr>
      <w:r w:rsidRPr="00510E83">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47471C" w:rsidRPr="00510E83" w:rsidRDefault="0047471C" w:rsidP="0047471C">
      <w:pPr>
        <w:tabs>
          <w:tab w:val="num" w:pos="2357"/>
        </w:tabs>
        <w:autoSpaceDE w:val="0"/>
        <w:autoSpaceDN w:val="0"/>
        <w:adjustRightInd w:val="0"/>
        <w:ind w:firstLine="709"/>
        <w:jc w:val="both"/>
        <w:rPr>
          <w:sz w:val="28"/>
          <w:szCs w:val="28"/>
        </w:rPr>
      </w:pPr>
      <w:bookmarkStart w:id="187" w:name="_Ref308083408"/>
      <w:r w:rsidRPr="00510E83">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D6C51" w:rsidRPr="00BD6C51">
          <w:rPr>
            <w:sz w:val="28"/>
            <w:szCs w:val="28"/>
          </w:rPr>
          <w:t>4.4</w:t>
        </w:r>
      </w:fldSimple>
      <w:r w:rsidRPr="00510E83">
        <w:rPr>
          <w:sz w:val="28"/>
          <w:szCs w:val="28"/>
        </w:rPr>
        <w:t>.</w:t>
      </w:r>
      <w:bookmarkEnd w:id="187"/>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88" w:name="_Ref299577527"/>
      <w:r w:rsidRPr="00510E8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BD6C51" w:rsidRPr="00BD6C51">
          <w:rPr>
            <w:sz w:val="28"/>
            <w:szCs w:val="28"/>
          </w:rPr>
          <w:t>20</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BD6C51" w:rsidRPr="00BD6C51">
          <w:rPr>
            <w:sz w:val="28"/>
            <w:szCs w:val="28"/>
          </w:rPr>
          <w:t>4.10</w:t>
        </w:r>
      </w:fldSimple>
      <w:r w:rsidRPr="00510E83">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510E83">
        <w:rPr>
          <w:sz w:val="28"/>
          <w:szCs w:val="28"/>
        </w:rPr>
        <w:t>позднее</w:t>
      </w:r>
      <w:proofErr w:type="gramEnd"/>
      <w:r w:rsidRPr="00510E83">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BD6C51" w:rsidRPr="00BD6C51">
          <w:rPr>
            <w:sz w:val="28"/>
            <w:szCs w:val="28"/>
          </w:rPr>
          <w:t>6</w:t>
        </w:r>
      </w:fldSimple>
      <w:r w:rsidRPr="00510E83">
        <w:rPr>
          <w:sz w:val="28"/>
          <w:szCs w:val="28"/>
        </w:rPr>
        <w:t xml:space="preserve"> раздела </w:t>
      </w:r>
      <w:fldSimple w:instr=" REF _Ref317253928 \r \h  \* MERGEFORMAT ">
        <w:r w:rsidR="00BD6C51" w:rsidRPr="00BD6C51">
          <w:rPr>
            <w:sz w:val="28"/>
            <w:szCs w:val="28"/>
          </w:rPr>
          <w:t>5</w:t>
        </w:r>
      </w:fldSimple>
      <w:r w:rsidRPr="00510E83">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10E83">
        <w:rPr>
          <w:sz w:val="28"/>
          <w:szCs w:val="28"/>
          <w:lang w:val="en-US"/>
        </w:rPr>
        <w:t> </w:t>
      </w:r>
      <w:r w:rsidRPr="00510E83">
        <w:rPr>
          <w:sz w:val="28"/>
          <w:szCs w:val="28"/>
        </w:rPr>
        <w:t>использованием любых сре</w:t>
      </w:r>
      <w:proofErr w:type="gramStart"/>
      <w:r w:rsidRPr="00510E83">
        <w:rPr>
          <w:sz w:val="28"/>
          <w:szCs w:val="28"/>
        </w:rPr>
        <w:t>дств св</w:t>
      </w:r>
      <w:proofErr w:type="gramEnd"/>
      <w:r w:rsidRPr="00510E83">
        <w:rPr>
          <w:sz w:val="28"/>
          <w:szCs w:val="28"/>
        </w:rPr>
        <w:t>язи, включая почтовую, телеграфную и</w:t>
      </w:r>
      <w:r w:rsidRPr="00510E83">
        <w:rPr>
          <w:sz w:val="28"/>
          <w:szCs w:val="28"/>
          <w:lang w:val="en-US"/>
        </w:rPr>
        <w:t> </w:t>
      </w:r>
      <w:r w:rsidRPr="00510E83">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bookmarkStart w:id="189" w:name="_Ref308808337"/>
      <w:r w:rsidRPr="00510E83">
        <w:rPr>
          <w:sz w:val="28"/>
          <w:szCs w:val="28"/>
        </w:rPr>
        <w:t xml:space="preserve">Процедура </w:t>
      </w:r>
      <w:proofErr w:type="gramStart"/>
      <w:r w:rsidRPr="00510E83">
        <w:rPr>
          <w:sz w:val="28"/>
          <w:szCs w:val="28"/>
        </w:rPr>
        <w:t>по открытию доступа к предложениям с измененными условиями заявки на участие в конкурсе</w:t>
      </w:r>
      <w:proofErr w:type="gramEnd"/>
      <w:r w:rsidRPr="00510E83">
        <w:rPr>
          <w:sz w:val="28"/>
          <w:szCs w:val="28"/>
        </w:rPr>
        <w:t xml:space="preserve"> проводится в порядке, предусмотренном подразделом </w:t>
      </w:r>
      <w:fldSimple w:instr=" REF _Ref317254920 \r \h  \* MERGEFORMAT ">
        <w:r w:rsidR="00BD6C51" w:rsidRPr="00BD6C51">
          <w:rPr>
            <w:sz w:val="28"/>
            <w:szCs w:val="28"/>
          </w:rPr>
          <w:t>4.12</w:t>
        </w:r>
      </w:fldSimple>
      <w:r w:rsidRPr="00510E83">
        <w:rPr>
          <w:sz w:val="28"/>
          <w:szCs w:val="28"/>
        </w:rPr>
        <w:t xml:space="preserve"> с оформлением аналогичного протокола и его размещением на официальном сайте и на ЭТП в такие же сроки</w:t>
      </w:r>
      <w:bookmarkEnd w:id="189"/>
      <w:r w:rsidRPr="00510E83">
        <w:rPr>
          <w:sz w:val="28"/>
          <w:szCs w:val="28"/>
        </w:rPr>
        <w:t>.</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 проводится процедура вскрытия конвертов с поданными предложениями</w:t>
      </w:r>
      <w:r w:rsidRPr="00510E83" w:rsidDel="0081660D">
        <w:rPr>
          <w:sz w:val="28"/>
          <w:szCs w:val="28"/>
        </w:rPr>
        <w:t xml:space="preserve"> </w:t>
      </w:r>
      <w:r w:rsidRPr="00510E83">
        <w:rPr>
          <w:sz w:val="28"/>
          <w:szCs w:val="28"/>
        </w:rPr>
        <w:t>с новыми условиями.</w:t>
      </w:r>
    </w:p>
    <w:p w:rsidR="0047471C" w:rsidRPr="00510E83" w:rsidRDefault="0047471C" w:rsidP="0047471C">
      <w:pPr>
        <w:tabs>
          <w:tab w:val="num" w:pos="2357"/>
        </w:tabs>
        <w:autoSpaceDE w:val="0"/>
        <w:autoSpaceDN w:val="0"/>
        <w:adjustRightInd w:val="0"/>
        <w:ind w:firstLine="709"/>
        <w:jc w:val="both"/>
        <w:rPr>
          <w:sz w:val="28"/>
          <w:szCs w:val="28"/>
        </w:rPr>
      </w:pPr>
      <w:r w:rsidRPr="00510E8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7471C" w:rsidRPr="00510E83" w:rsidRDefault="0047471C" w:rsidP="0047471C">
      <w:pPr>
        <w:numPr>
          <w:ilvl w:val="0"/>
          <w:numId w:val="73"/>
        </w:numPr>
        <w:tabs>
          <w:tab w:val="left" w:pos="0"/>
        </w:tabs>
        <w:autoSpaceDE w:val="0"/>
        <w:autoSpaceDN w:val="0"/>
        <w:adjustRightInd w:val="0"/>
        <w:ind w:left="0" w:firstLine="709"/>
        <w:jc w:val="both"/>
        <w:rPr>
          <w:sz w:val="28"/>
          <w:szCs w:val="28"/>
        </w:rPr>
      </w:pPr>
      <w:r w:rsidRPr="00510E83">
        <w:rPr>
          <w:sz w:val="28"/>
          <w:szCs w:val="28"/>
        </w:rPr>
        <w:t xml:space="preserve">адрес ЭТП в информационно-телекоммуникационной сети Интернет; </w:t>
      </w:r>
    </w:p>
    <w:p w:rsidR="0047471C" w:rsidRPr="00510E83" w:rsidRDefault="0047471C" w:rsidP="0047471C">
      <w:pPr>
        <w:numPr>
          <w:ilvl w:val="0"/>
          <w:numId w:val="73"/>
        </w:numPr>
        <w:tabs>
          <w:tab w:val="left" w:pos="0"/>
        </w:tabs>
        <w:autoSpaceDE w:val="0"/>
        <w:autoSpaceDN w:val="0"/>
        <w:adjustRightInd w:val="0"/>
        <w:ind w:left="0" w:firstLine="709"/>
        <w:jc w:val="both"/>
        <w:rPr>
          <w:sz w:val="28"/>
          <w:szCs w:val="28"/>
        </w:rPr>
      </w:pPr>
      <w:r w:rsidRPr="00510E83">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47471C" w:rsidRPr="00510E83" w:rsidRDefault="0047471C" w:rsidP="0047471C">
      <w:pPr>
        <w:numPr>
          <w:ilvl w:val="0"/>
          <w:numId w:val="73"/>
        </w:numPr>
        <w:tabs>
          <w:tab w:val="left" w:pos="0"/>
        </w:tabs>
        <w:autoSpaceDE w:val="0"/>
        <w:autoSpaceDN w:val="0"/>
        <w:adjustRightInd w:val="0"/>
        <w:ind w:left="0" w:firstLine="709"/>
        <w:jc w:val="both"/>
        <w:rPr>
          <w:sz w:val="28"/>
          <w:szCs w:val="28"/>
        </w:rPr>
      </w:pPr>
      <w:r w:rsidRPr="00510E83">
        <w:rPr>
          <w:sz w:val="28"/>
          <w:szCs w:val="28"/>
        </w:rPr>
        <w:t>первоначальные и окончательные предложения по условиям договора, сделанные участниками конкурса.</w:t>
      </w:r>
    </w:p>
    <w:p w:rsidR="0047471C" w:rsidRPr="00510E83" w:rsidRDefault="0047471C" w:rsidP="0047471C">
      <w:pPr>
        <w:tabs>
          <w:tab w:val="num" w:pos="2357"/>
        </w:tabs>
        <w:autoSpaceDE w:val="0"/>
        <w:autoSpaceDN w:val="0"/>
        <w:adjustRightInd w:val="0"/>
        <w:ind w:firstLine="709"/>
        <w:jc w:val="both"/>
        <w:rPr>
          <w:sz w:val="28"/>
          <w:szCs w:val="28"/>
        </w:rPr>
      </w:pPr>
      <w:r w:rsidRPr="00510E83">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D6C51" w:rsidRPr="00BD6C51">
          <w:rPr>
            <w:sz w:val="28"/>
            <w:szCs w:val="28"/>
          </w:rPr>
          <w:t>2.7.2</w:t>
        </w:r>
      </w:fldSimple>
      <w:r w:rsidRPr="00510E83">
        <w:rPr>
          <w:sz w:val="28"/>
          <w:szCs w:val="28"/>
        </w:rPr>
        <w:t>.</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0" w:name="_Ref308080192"/>
      <w:bookmarkEnd w:id="188"/>
      <w:r w:rsidRPr="00510E83">
        <w:rPr>
          <w:sz w:val="28"/>
          <w:szCs w:val="28"/>
        </w:rPr>
        <w:t>.</w:t>
      </w:r>
      <w:bookmarkEnd w:id="190"/>
    </w:p>
    <w:p w:rsidR="0047471C" w:rsidRPr="00510E83" w:rsidRDefault="0047471C" w:rsidP="0047471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91" w:name="_Ref317258175"/>
      <w:r w:rsidRPr="00510E83">
        <w:rPr>
          <w:rFonts w:eastAsia="Times New Roman"/>
          <w:b w:val="0"/>
          <w:bCs w:val="0"/>
        </w:rPr>
        <w:t>Проведение оценочной стадии</w:t>
      </w:r>
      <w:bookmarkEnd w:id="191"/>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 xml:space="preserve">В </w:t>
      </w:r>
      <w:proofErr w:type="gramStart"/>
      <w:r w:rsidRPr="00510E83">
        <w:rPr>
          <w:sz w:val="28"/>
          <w:szCs w:val="28"/>
        </w:rPr>
        <w:t>рамках</w:t>
      </w:r>
      <w:proofErr w:type="gramEnd"/>
      <w:r w:rsidRPr="00510E83">
        <w:rPr>
          <w:sz w:val="28"/>
          <w:szCs w:val="28"/>
        </w:rPr>
        <w:t xml:space="preserve"> оценочной стадии, в срок, указанный в извещении о проведении конкурса и в пункте </w:t>
      </w:r>
      <w:fldSimple w:instr=" REF _Ref317254136 \r \h  \* MERGEFORMAT ">
        <w:r w:rsidR="00BD6C51" w:rsidRPr="00BD6C51">
          <w:rPr>
            <w:sz w:val="28"/>
            <w:szCs w:val="28"/>
          </w:rPr>
          <w:t>22</w:t>
        </w:r>
      </w:fldSimple>
      <w:r w:rsidRPr="00510E83">
        <w:rPr>
          <w:sz w:val="28"/>
          <w:szCs w:val="28"/>
        </w:rPr>
        <w:t xml:space="preserve"> раздела </w:t>
      </w:r>
      <w:fldSimple w:instr=" REF _Ref317254962 \r \h  \* MERGEFORMAT ">
        <w:r w:rsidR="00BD6C51" w:rsidRPr="00BD6C51">
          <w:rPr>
            <w:sz w:val="28"/>
            <w:szCs w:val="28"/>
          </w:rPr>
          <w:t>5</w:t>
        </w:r>
      </w:fldSimple>
      <w:r w:rsidRPr="00510E83">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BD6C51" w:rsidRPr="00BD6C51">
          <w:rPr>
            <w:sz w:val="28"/>
            <w:szCs w:val="28"/>
          </w:rPr>
          <w:t>23</w:t>
        </w:r>
      </w:fldSimple>
      <w:r w:rsidRPr="00510E83">
        <w:rPr>
          <w:sz w:val="28"/>
          <w:szCs w:val="28"/>
        </w:rPr>
        <w:t xml:space="preserve">, </w:t>
      </w:r>
      <w:fldSimple w:instr=" REF _Ref317255017 \r \h  \* MERGEFORMAT ">
        <w:r w:rsidR="00BD6C51" w:rsidRPr="00BD6C51">
          <w:rPr>
            <w:sz w:val="28"/>
            <w:szCs w:val="28"/>
          </w:rPr>
          <w:t>24</w:t>
        </w:r>
      </w:fldSimple>
      <w:r w:rsidRPr="00510E83">
        <w:rPr>
          <w:sz w:val="28"/>
          <w:szCs w:val="28"/>
        </w:rPr>
        <w:t xml:space="preserve"> раздела </w:t>
      </w:r>
      <w:fldSimple w:instr=" REF _Ref317254984 \r \h  \* MERGEFORMAT ">
        <w:r w:rsidR="00BD6C51" w:rsidRPr="00BD6C51">
          <w:rPr>
            <w:sz w:val="28"/>
            <w:szCs w:val="28"/>
          </w:rPr>
          <w:t>5</w:t>
        </w:r>
      </w:fldSimple>
      <w:r w:rsidRPr="00510E83">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BD6C51" w:rsidRPr="00BD6C51">
          <w:rPr>
            <w:sz w:val="28"/>
            <w:szCs w:val="28"/>
          </w:rPr>
          <w:t>23</w:t>
        </w:r>
      </w:fldSimple>
      <w:r w:rsidRPr="00510E83">
        <w:rPr>
          <w:sz w:val="28"/>
          <w:szCs w:val="28"/>
        </w:rPr>
        <w:t xml:space="preserve"> раздела </w:t>
      </w:r>
      <w:fldSimple w:instr=" REF _Ref317255052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proofErr w:type="spellStart"/>
      <w:r w:rsidRPr="00510E83">
        <w:rPr>
          <w:sz w:val="28"/>
          <w:szCs w:val="28"/>
        </w:rPr>
        <w:t>ые</w:t>
      </w:r>
      <w:proofErr w:type="spellEnd"/>
      <w:r w:rsidRPr="00510E83">
        <w:rPr>
          <w:sz w:val="28"/>
          <w:szCs w:val="28"/>
        </w:rPr>
        <w:t xml:space="preserve"> вносятся следующие сведения:</w:t>
      </w:r>
    </w:p>
    <w:p w:rsidR="0047471C" w:rsidRPr="00510E83" w:rsidRDefault="0047471C" w:rsidP="0047471C">
      <w:pPr>
        <w:numPr>
          <w:ilvl w:val="0"/>
          <w:numId w:val="59"/>
        </w:numPr>
        <w:tabs>
          <w:tab w:val="left" w:pos="1276"/>
        </w:tabs>
        <w:autoSpaceDE w:val="0"/>
        <w:autoSpaceDN w:val="0"/>
        <w:adjustRightInd w:val="0"/>
        <w:ind w:left="0" w:firstLine="709"/>
        <w:jc w:val="both"/>
        <w:rPr>
          <w:sz w:val="28"/>
          <w:szCs w:val="28"/>
        </w:rPr>
      </w:pPr>
      <w:bookmarkStart w:id="192" w:name="_Ref264614940"/>
      <w:r w:rsidRPr="00510E83">
        <w:rPr>
          <w:sz w:val="28"/>
          <w:szCs w:val="28"/>
        </w:rPr>
        <w:t>наименование и реквизиты конкурса;</w:t>
      </w:r>
    </w:p>
    <w:p w:rsidR="0047471C" w:rsidRPr="00510E83" w:rsidRDefault="0047471C" w:rsidP="0047471C">
      <w:pPr>
        <w:numPr>
          <w:ilvl w:val="0"/>
          <w:numId w:val="59"/>
        </w:numPr>
        <w:tabs>
          <w:tab w:val="left" w:pos="1276"/>
          <w:tab w:val="num" w:pos="1985"/>
        </w:tabs>
        <w:autoSpaceDE w:val="0"/>
        <w:autoSpaceDN w:val="0"/>
        <w:adjustRightInd w:val="0"/>
        <w:ind w:left="0" w:firstLine="709"/>
        <w:jc w:val="both"/>
        <w:rPr>
          <w:sz w:val="28"/>
          <w:szCs w:val="28"/>
        </w:rPr>
      </w:pPr>
      <w:r w:rsidRPr="00510E83">
        <w:rPr>
          <w:sz w:val="28"/>
          <w:szCs w:val="28"/>
        </w:rPr>
        <w:t>начальная (максимальная) цена договора (если устанавливалась);</w:t>
      </w:r>
    </w:p>
    <w:p w:rsidR="0047471C" w:rsidRPr="00510E83" w:rsidRDefault="0047471C" w:rsidP="0047471C">
      <w:pPr>
        <w:numPr>
          <w:ilvl w:val="0"/>
          <w:numId w:val="59"/>
        </w:numPr>
        <w:tabs>
          <w:tab w:val="left" w:pos="1276"/>
          <w:tab w:val="num" w:pos="1985"/>
        </w:tabs>
        <w:autoSpaceDE w:val="0"/>
        <w:autoSpaceDN w:val="0"/>
        <w:adjustRightInd w:val="0"/>
        <w:ind w:left="0" w:firstLine="709"/>
        <w:jc w:val="both"/>
        <w:rPr>
          <w:sz w:val="28"/>
          <w:szCs w:val="28"/>
        </w:rPr>
      </w:pPr>
      <w:r w:rsidRPr="00510E83">
        <w:rPr>
          <w:sz w:val="28"/>
          <w:szCs w:val="28"/>
        </w:rPr>
        <w:t>из протокола открытия доступа к заявкам – перечень участников, подавших заявки, и цены таких заявок;</w:t>
      </w:r>
    </w:p>
    <w:p w:rsidR="0047471C" w:rsidRPr="00510E83" w:rsidRDefault="0047471C" w:rsidP="0047471C">
      <w:pPr>
        <w:numPr>
          <w:ilvl w:val="0"/>
          <w:numId w:val="59"/>
        </w:numPr>
        <w:tabs>
          <w:tab w:val="left" w:pos="1276"/>
          <w:tab w:val="num" w:pos="1985"/>
        </w:tabs>
        <w:autoSpaceDE w:val="0"/>
        <w:autoSpaceDN w:val="0"/>
        <w:adjustRightInd w:val="0"/>
        <w:ind w:left="0" w:firstLine="709"/>
        <w:jc w:val="both"/>
        <w:rPr>
          <w:sz w:val="28"/>
          <w:szCs w:val="28"/>
        </w:rPr>
      </w:pPr>
      <w:r w:rsidRPr="00510E8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47471C" w:rsidRPr="00510E83" w:rsidRDefault="0047471C" w:rsidP="0047471C">
      <w:pPr>
        <w:numPr>
          <w:ilvl w:val="0"/>
          <w:numId w:val="59"/>
        </w:numPr>
        <w:tabs>
          <w:tab w:val="left" w:pos="1276"/>
          <w:tab w:val="num" w:pos="1985"/>
        </w:tabs>
        <w:autoSpaceDE w:val="0"/>
        <w:autoSpaceDN w:val="0"/>
        <w:adjustRightInd w:val="0"/>
        <w:ind w:left="0" w:firstLine="709"/>
        <w:jc w:val="both"/>
        <w:rPr>
          <w:sz w:val="28"/>
          <w:szCs w:val="28"/>
        </w:rPr>
      </w:pPr>
      <w:r w:rsidRPr="00510E83">
        <w:rPr>
          <w:sz w:val="28"/>
          <w:szCs w:val="28"/>
        </w:rPr>
        <w:t>из протокола переторжки (при наличии) – перечень участников, принявших участие в переторжке, и измененные условия заявок;</w:t>
      </w:r>
    </w:p>
    <w:p w:rsidR="0047471C" w:rsidRPr="00510E83" w:rsidRDefault="0047471C" w:rsidP="0047471C">
      <w:pPr>
        <w:numPr>
          <w:ilvl w:val="0"/>
          <w:numId w:val="59"/>
        </w:numPr>
        <w:tabs>
          <w:tab w:val="left" w:pos="1276"/>
          <w:tab w:val="num" w:pos="1985"/>
        </w:tabs>
        <w:autoSpaceDE w:val="0"/>
        <w:autoSpaceDN w:val="0"/>
        <w:adjustRightInd w:val="0"/>
        <w:ind w:left="0" w:firstLine="709"/>
        <w:jc w:val="both"/>
        <w:rPr>
          <w:sz w:val="28"/>
          <w:szCs w:val="28"/>
        </w:rPr>
      </w:pPr>
      <w:bookmarkStart w:id="193" w:name="_Ref264625125"/>
      <w:bookmarkEnd w:id="192"/>
      <w:r w:rsidRPr="00510E83">
        <w:rPr>
          <w:sz w:val="28"/>
          <w:szCs w:val="28"/>
        </w:rPr>
        <w:t>о результатах оценки каждой заявки</w:t>
      </w:r>
      <w:bookmarkEnd w:id="193"/>
      <w:r w:rsidRPr="00510E83">
        <w:rPr>
          <w:sz w:val="28"/>
          <w:szCs w:val="28"/>
        </w:rPr>
        <w:t>.</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Протокол/</w:t>
      </w:r>
      <w:proofErr w:type="spellStart"/>
      <w:r w:rsidRPr="00510E83">
        <w:rPr>
          <w:sz w:val="28"/>
          <w:szCs w:val="28"/>
        </w:rPr>
        <w:t>ы</w:t>
      </w:r>
      <w:proofErr w:type="spellEnd"/>
      <w:r w:rsidRPr="00510E83">
        <w:rPr>
          <w:sz w:val="28"/>
          <w:szCs w:val="28"/>
        </w:rPr>
        <w:t xml:space="preserve"> заседания конкурсной комиссии по рассмотрению заявок на оценочной стадии оформляется/</w:t>
      </w:r>
      <w:proofErr w:type="spellStart"/>
      <w:r w:rsidRPr="00510E83">
        <w:rPr>
          <w:sz w:val="28"/>
          <w:szCs w:val="28"/>
        </w:rPr>
        <w:t>ются</w:t>
      </w:r>
      <w:proofErr w:type="spellEnd"/>
      <w:r w:rsidRPr="00510E83">
        <w:rPr>
          <w:sz w:val="28"/>
          <w:szCs w:val="28"/>
        </w:rPr>
        <w:t xml:space="preserve"> и подписывается/</w:t>
      </w:r>
      <w:proofErr w:type="spellStart"/>
      <w:r w:rsidRPr="00510E83">
        <w:rPr>
          <w:sz w:val="28"/>
          <w:szCs w:val="28"/>
        </w:rPr>
        <w:t>ются</w:t>
      </w:r>
      <w:proofErr w:type="spellEnd"/>
      <w:r w:rsidRPr="00510E83">
        <w:rPr>
          <w:sz w:val="28"/>
          <w:szCs w:val="28"/>
        </w:rPr>
        <w:t xml:space="preserve"> в течение 3 (трех) рабочих дней после заседания конкурсной комиссии. Протокол/</w:t>
      </w:r>
      <w:proofErr w:type="spellStart"/>
      <w:r w:rsidRPr="00510E83">
        <w:rPr>
          <w:sz w:val="28"/>
          <w:szCs w:val="28"/>
        </w:rPr>
        <w:t>ы</w:t>
      </w:r>
      <w:proofErr w:type="spellEnd"/>
      <w:r w:rsidRPr="00510E83">
        <w:rPr>
          <w:sz w:val="28"/>
          <w:szCs w:val="28"/>
        </w:rPr>
        <w:t xml:space="preserve"> заседания конкурсной комиссии по рассмотрению заявок на оценочной стадии размещается/</w:t>
      </w:r>
      <w:proofErr w:type="spellStart"/>
      <w:r w:rsidRPr="00510E83">
        <w:rPr>
          <w:sz w:val="28"/>
          <w:szCs w:val="28"/>
        </w:rPr>
        <w:t>ются</w:t>
      </w:r>
      <w:proofErr w:type="spellEnd"/>
      <w:r w:rsidRPr="00510E83">
        <w:rPr>
          <w:sz w:val="28"/>
          <w:szCs w:val="28"/>
        </w:rPr>
        <w:t xml:space="preserve"> на официальном сайте и на ЭТП в течение 1 (одного) рабочего дня, следующего после дня подписания указанного/</w:t>
      </w:r>
      <w:proofErr w:type="spellStart"/>
      <w:r w:rsidRPr="00510E83">
        <w:rPr>
          <w:sz w:val="28"/>
          <w:szCs w:val="28"/>
        </w:rPr>
        <w:t>ых</w:t>
      </w:r>
      <w:proofErr w:type="spellEnd"/>
      <w:r w:rsidRPr="00510E83">
        <w:rPr>
          <w:sz w:val="28"/>
          <w:szCs w:val="28"/>
        </w:rPr>
        <w:t xml:space="preserve"> протокола/</w:t>
      </w:r>
      <w:proofErr w:type="spellStart"/>
      <w:r w:rsidRPr="00510E83">
        <w:rPr>
          <w:sz w:val="28"/>
          <w:szCs w:val="28"/>
        </w:rPr>
        <w:t>ов</w:t>
      </w:r>
      <w:proofErr w:type="spellEnd"/>
      <w:r w:rsidRPr="00510E83">
        <w:rPr>
          <w:sz w:val="28"/>
          <w:szCs w:val="28"/>
        </w:rPr>
        <w:t>, с учетом положений пункта </w:t>
      </w:r>
      <w:fldSimple w:instr=" REF _Ref317254108 \r \h  \* MERGEFORMAT ">
        <w:r w:rsidR="00BD6C51" w:rsidRPr="00BD6C51">
          <w:rPr>
            <w:sz w:val="28"/>
            <w:szCs w:val="28"/>
          </w:rPr>
          <w:t>2.7.2</w:t>
        </w:r>
      </w:fldSimple>
      <w:r w:rsidRPr="00510E83">
        <w:rPr>
          <w:sz w:val="28"/>
          <w:szCs w:val="28"/>
        </w:rPr>
        <w:t>.</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47471C" w:rsidRPr="00510E83" w:rsidRDefault="0047471C" w:rsidP="0047471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94" w:name="_Toc255985697"/>
      <w:r w:rsidRPr="00510E83">
        <w:rPr>
          <w:b w:val="0"/>
        </w:rPr>
        <w:t>Подведение итогов конкурса. Выбор победителя конкурса</w:t>
      </w:r>
      <w:bookmarkEnd w:id="194"/>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510E83">
        <w:rPr>
          <w:sz w:val="28"/>
          <w:szCs w:val="28"/>
        </w:rPr>
        <w:t>участие</w:t>
      </w:r>
      <w:proofErr w:type="gramEnd"/>
      <w:r w:rsidRPr="00510E83">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510E83">
        <w:rPr>
          <w:sz w:val="28"/>
          <w:szCs w:val="28"/>
        </w:rPr>
        <w:t>участие</w:t>
      </w:r>
      <w:proofErr w:type="gramEnd"/>
      <w:r w:rsidRPr="00510E83">
        <w:rPr>
          <w:sz w:val="28"/>
          <w:szCs w:val="28"/>
        </w:rPr>
        <w:t xml:space="preserve"> в конкурсе которого присвоено первое место, достигается за счет оценок по критерию «квалификация участника».</w:t>
      </w:r>
    </w:p>
    <w:p w:rsidR="0047471C" w:rsidRPr="00510E83" w:rsidRDefault="0047471C" w:rsidP="0047471C">
      <w:pPr>
        <w:numPr>
          <w:ilvl w:val="3"/>
          <w:numId w:val="11"/>
        </w:numPr>
        <w:tabs>
          <w:tab w:val="clear" w:pos="2357"/>
          <w:tab w:val="num" w:pos="1985"/>
          <w:tab w:val="num" w:pos="2782"/>
        </w:tabs>
        <w:autoSpaceDE w:val="0"/>
        <w:autoSpaceDN w:val="0"/>
        <w:adjustRightInd w:val="0"/>
        <w:ind w:left="0" w:firstLine="709"/>
        <w:jc w:val="both"/>
        <w:rPr>
          <w:sz w:val="28"/>
          <w:szCs w:val="28"/>
        </w:rPr>
      </w:pPr>
      <w:r w:rsidRPr="00510E83">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47471C" w:rsidRPr="00510E83" w:rsidRDefault="0047471C" w:rsidP="0047471C">
      <w:pPr>
        <w:numPr>
          <w:ilvl w:val="0"/>
          <w:numId w:val="64"/>
        </w:numPr>
        <w:tabs>
          <w:tab w:val="left" w:pos="1276"/>
          <w:tab w:val="num" w:pos="1985"/>
          <w:tab w:val="num" w:pos="2357"/>
        </w:tabs>
        <w:autoSpaceDE w:val="0"/>
        <w:autoSpaceDN w:val="0"/>
        <w:adjustRightInd w:val="0"/>
        <w:ind w:left="0" w:firstLine="709"/>
        <w:jc w:val="both"/>
        <w:rPr>
          <w:sz w:val="28"/>
          <w:szCs w:val="28"/>
        </w:rPr>
      </w:pPr>
      <w:r w:rsidRPr="00510E83">
        <w:rPr>
          <w:sz w:val="28"/>
          <w:szCs w:val="28"/>
        </w:rPr>
        <w:t>о месте, дате, времени проведения данного заседания конкурсной комиссии;</w:t>
      </w:r>
    </w:p>
    <w:p w:rsidR="0047471C" w:rsidRPr="00510E83" w:rsidRDefault="0047471C" w:rsidP="0047471C">
      <w:pPr>
        <w:numPr>
          <w:ilvl w:val="0"/>
          <w:numId w:val="64"/>
        </w:numPr>
        <w:tabs>
          <w:tab w:val="left" w:pos="1276"/>
          <w:tab w:val="num" w:pos="1985"/>
          <w:tab w:val="num" w:pos="2357"/>
        </w:tabs>
        <w:autoSpaceDE w:val="0"/>
        <w:autoSpaceDN w:val="0"/>
        <w:adjustRightInd w:val="0"/>
        <w:ind w:left="0" w:firstLine="709"/>
        <w:jc w:val="both"/>
        <w:rPr>
          <w:sz w:val="28"/>
          <w:szCs w:val="28"/>
        </w:rPr>
      </w:pPr>
      <w:r w:rsidRPr="00510E83">
        <w:rPr>
          <w:sz w:val="28"/>
          <w:szCs w:val="28"/>
        </w:rPr>
        <w:t xml:space="preserve">об участниках конкурса, заявки на участие </w:t>
      </w:r>
      <w:proofErr w:type="gramStart"/>
      <w:r w:rsidRPr="00510E83">
        <w:rPr>
          <w:sz w:val="28"/>
          <w:szCs w:val="28"/>
        </w:rPr>
        <w:t>в</w:t>
      </w:r>
      <w:proofErr w:type="gramEnd"/>
      <w:r w:rsidRPr="00510E83">
        <w:rPr>
          <w:sz w:val="28"/>
          <w:szCs w:val="28"/>
        </w:rPr>
        <w:t xml:space="preserve"> </w:t>
      </w:r>
      <w:proofErr w:type="gramStart"/>
      <w:r w:rsidRPr="00510E83">
        <w:rPr>
          <w:sz w:val="28"/>
          <w:szCs w:val="28"/>
        </w:rPr>
        <w:t>конкурса</w:t>
      </w:r>
      <w:proofErr w:type="gramEnd"/>
      <w:r w:rsidRPr="00510E83">
        <w:rPr>
          <w:sz w:val="28"/>
          <w:szCs w:val="28"/>
        </w:rPr>
        <w:t xml:space="preserve"> которых были рассмотрены;</w:t>
      </w:r>
    </w:p>
    <w:p w:rsidR="0047471C" w:rsidRPr="00510E83" w:rsidRDefault="0047471C" w:rsidP="0047471C">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95" w:name="_Ref264625414"/>
      <w:r w:rsidRPr="00510E83">
        <w:rPr>
          <w:sz w:val="28"/>
          <w:szCs w:val="28"/>
        </w:rPr>
        <w:t>о результатах переторжки (если проводилась);</w:t>
      </w:r>
      <w:bookmarkEnd w:id="195"/>
    </w:p>
    <w:p w:rsidR="0047471C" w:rsidRPr="00510E83" w:rsidRDefault="0047471C" w:rsidP="0047471C">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96" w:name="_Ref264614947"/>
      <w:r w:rsidRPr="00510E83">
        <w:rPr>
          <w:sz w:val="28"/>
          <w:szCs w:val="28"/>
        </w:rPr>
        <w:t xml:space="preserve">о принятом на основании результатов оценки и сопоставления заявок </w:t>
      </w:r>
      <w:proofErr w:type="gramStart"/>
      <w:r w:rsidRPr="00510E83">
        <w:rPr>
          <w:sz w:val="28"/>
          <w:szCs w:val="28"/>
        </w:rPr>
        <w:t>на участие в конкурсе решении о присвоении заявкам на участие в конкурсе</w:t>
      </w:r>
      <w:proofErr w:type="gramEnd"/>
      <w:r w:rsidRPr="00510E83">
        <w:rPr>
          <w:sz w:val="28"/>
          <w:szCs w:val="28"/>
        </w:rPr>
        <w:t xml:space="preserve"> мест;</w:t>
      </w:r>
      <w:bookmarkEnd w:id="196"/>
    </w:p>
    <w:p w:rsidR="0047471C" w:rsidRPr="00510E83" w:rsidRDefault="0047471C" w:rsidP="0047471C">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97" w:name="_Ref264625420"/>
      <w:r w:rsidRPr="00510E83">
        <w:rPr>
          <w:sz w:val="28"/>
          <w:szCs w:val="28"/>
        </w:rPr>
        <w:t>о наименовании и адресе победителя конкурса, цене его заявки.</w:t>
      </w:r>
      <w:bookmarkEnd w:id="197"/>
    </w:p>
    <w:p w:rsidR="0047471C" w:rsidRPr="00510E83" w:rsidRDefault="0047471C" w:rsidP="0047471C">
      <w:pPr>
        <w:numPr>
          <w:ilvl w:val="3"/>
          <w:numId w:val="11"/>
        </w:numPr>
        <w:tabs>
          <w:tab w:val="clear" w:pos="2357"/>
          <w:tab w:val="num" w:pos="993"/>
          <w:tab w:val="num" w:pos="1843"/>
          <w:tab w:val="num" w:pos="2782"/>
        </w:tabs>
        <w:autoSpaceDE w:val="0"/>
        <w:autoSpaceDN w:val="0"/>
        <w:adjustRightInd w:val="0"/>
        <w:ind w:left="0" w:firstLine="709"/>
        <w:jc w:val="both"/>
        <w:rPr>
          <w:sz w:val="28"/>
          <w:szCs w:val="28"/>
        </w:rPr>
      </w:pPr>
      <w:proofErr w:type="gramStart"/>
      <w:r w:rsidRPr="00510E83">
        <w:rPr>
          <w:sz w:val="28"/>
          <w:szCs w:val="28"/>
        </w:rPr>
        <w:t>протокол/</w:t>
      </w:r>
      <w:proofErr w:type="spellStart"/>
      <w:r w:rsidRPr="00510E83">
        <w:rPr>
          <w:sz w:val="28"/>
          <w:szCs w:val="28"/>
        </w:rPr>
        <w:t>ы</w:t>
      </w:r>
      <w:proofErr w:type="spellEnd"/>
      <w:r w:rsidRPr="00510E83">
        <w:rPr>
          <w:sz w:val="28"/>
          <w:szCs w:val="28"/>
        </w:rPr>
        <w:t xml:space="preserve"> заседания конкурсной комиссии по подведению итогов конкурса оформляется/</w:t>
      </w:r>
      <w:proofErr w:type="spellStart"/>
      <w:r w:rsidRPr="00510E83">
        <w:rPr>
          <w:sz w:val="28"/>
          <w:szCs w:val="28"/>
        </w:rPr>
        <w:t>ются</w:t>
      </w:r>
      <w:proofErr w:type="spellEnd"/>
      <w:r w:rsidRPr="00510E83">
        <w:rPr>
          <w:sz w:val="28"/>
          <w:szCs w:val="28"/>
        </w:rPr>
        <w:t xml:space="preserve"> и подписывается/</w:t>
      </w:r>
      <w:proofErr w:type="spellStart"/>
      <w:r w:rsidRPr="00510E83">
        <w:rPr>
          <w:sz w:val="28"/>
          <w:szCs w:val="28"/>
        </w:rPr>
        <w:t>ются</w:t>
      </w:r>
      <w:proofErr w:type="spellEnd"/>
      <w:r w:rsidRPr="00510E83">
        <w:rPr>
          <w:sz w:val="28"/>
          <w:szCs w:val="28"/>
        </w:rPr>
        <w:t xml:space="preserve"> в течение 3 (трех) рабочих дней после заседания конкурсной комиссии, и размещается/</w:t>
      </w:r>
      <w:proofErr w:type="spellStart"/>
      <w:r w:rsidRPr="00510E83">
        <w:rPr>
          <w:sz w:val="28"/>
          <w:szCs w:val="28"/>
        </w:rPr>
        <w:t>ются</w:t>
      </w:r>
      <w:proofErr w:type="spellEnd"/>
      <w:r w:rsidRPr="00510E83">
        <w:rPr>
          <w:sz w:val="28"/>
          <w:szCs w:val="28"/>
        </w:rPr>
        <w:t xml:space="preserve"> на официальном сайте и на ЭТП в срок не позднее 1 (одного) рабочего дня, следующего после дня подписания указанного/</w:t>
      </w:r>
      <w:proofErr w:type="spellStart"/>
      <w:r w:rsidRPr="00510E83">
        <w:rPr>
          <w:sz w:val="28"/>
          <w:szCs w:val="28"/>
        </w:rPr>
        <w:t>ых</w:t>
      </w:r>
      <w:proofErr w:type="spellEnd"/>
      <w:r w:rsidRPr="00510E83">
        <w:rPr>
          <w:sz w:val="28"/>
          <w:szCs w:val="28"/>
        </w:rPr>
        <w:t xml:space="preserve"> протокола/</w:t>
      </w:r>
      <w:proofErr w:type="spellStart"/>
      <w:r w:rsidRPr="00510E83">
        <w:rPr>
          <w:sz w:val="28"/>
          <w:szCs w:val="28"/>
        </w:rPr>
        <w:t>ов</w:t>
      </w:r>
      <w:proofErr w:type="spellEnd"/>
      <w:r w:rsidRPr="00510E83">
        <w:rPr>
          <w:sz w:val="28"/>
          <w:szCs w:val="28"/>
        </w:rPr>
        <w:t>, с учетом положений пункта </w:t>
      </w:r>
      <w:fldSimple w:instr=" REF _Ref317254108 \r \h  \* MERGEFORMAT ">
        <w:r w:rsidR="00BD6C51" w:rsidRPr="00BD6C51">
          <w:rPr>
            <w:sz w:val="28"/>
            <w:szCs w:val="28"/>
          </w:rPr>
          <w:t>2.7.2</w:t>
        </w:r>
      </w:fldSimple>
      <w:r w:rsidRPr="00510E83">
        <w:rPr>
          <w:sz w:val="28"/>
          <w:szCs w:val="28"/>
        </w:rPr>
        <w:t>.</w:t>
      </w:r>
      <w:proofErr w:type="gramEnd"/>
    </w:p>
    <w:p w:rsidR="0047471C" w:rsidRPr="00510E83" w:rsidRDefault="0047471C" w:rsidP="0047471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98" w:name="_Toc335221276"/>
      <w:bookmarkStart w:id="199" w:name="_Toc338764030"/>
      <w:bookmarkStart w:id="200" w:name="_Ref440090183"/>
      <w:bookmarkStart w:id="201" w:name="_Ref440090175"/>
      <w:bookmarkStart w:id="202" w:name="_Ref469290666"/>
      <w:bookmarkStart w:id="203" w:name="_Ref440090241"/>
      <w:r w:rsidRPr="00510E83">
        <w:rPr>
          <w:rFonts w:ascii="Times New Roman" w:hAnsi="Times New Roman" w:cs="Times New Roman"/>
          <w:b w:val="0"/>
          <w:i w:val="0"/>
          <w:snapToGrid w:val="0"/>
        </w:rPr>
        <w:t xml:space="preserve">Заключение договора </w:t>
      </w:r>
      <w:bookmarkStart w:id="204" w:name="_Toc314731803"/>
      <w:r w:rsidRPr="00510E83">
        <w:rPr>
          <w:rFonts w:ascii="Times New Roman" w:hAnsi="Times New Roman" w:cs="Times New Roman"/>
          <w:b w:val="0"/>
          <w:i w:val="0"/>
          <w:snapToGrid w:val="0"/>
        </w:rPr>
        <w:t>по результатам конкурса</w:t>
      </w:r>
      <w:bookmarkEnd w:id="198"/>
      <w:bookmarkEnd w:id="199"/>
      <w:bookmarkEnd w:id="204"/>
    </w:p>
    <w:p w:rsidR="0047471C" w:rsidRPr="00510E83" w:rsidRDefault="0047471C" w:rsidP="0047471C">
      <w:pPr>
        <w:numPr>
          <w:ilvl w:val="2"/>
          <w:numId w:val="11"/>
        </w:numPr>
        <w:tabs>
          <w:tab w:val="clear" w:pos="1713"/>
          <w:tab w:val="num" w:pos="1701"/>
        </w:tabs>
        <w:ind w:left="0" w:firstLine="709"/>
        <w:jc w:val="both"/>
        <w:rPr>
          <w:sz w:val="28"/>
          <w:szCs w:val="28"/>
        </w:rPr>
      </w:pPr>
      <w:bookmarkStart w:id="205" w:name="_Ref321824321"/>
      <w:bookmarkStart w:id="206" w:name="sub_291"/>
      <w:bookmarkStart w:id="207" w:name="_Toc269835279"/>
      <w:bookmarkStart w:id="208" w:name="_Toc270595288"/>
      <w:bookmarkStart w:id="209" w:name="_Toc271294290"/>
      <w:bookmarkEnd w:id="200"/>
      <w:bookmarkEnd w:id="201"/>
      <w:bookmarkEnd w:id="202"/>
      <w:bookmarkEnd w:id="203"/>
      <w:proofErr w:type="gramStart"/>
      <w:r w:rsidRPr="00510E83">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BD6C51" w:rsidRPr="00BD6C51">
          <w:rPr>
            <w:sz w:val="28"/>
            <w:szCs w:val="28"/>
          </w:rPr>
          <w:t>25</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510E83">
        <w:rPr>
          <w:sz w:val="28"/>
          <w:szCs w:val="28"/>
        </w:rPr>
        <w:t xml:space="preserve"> </w:t>
      </w:r>
      <w:proofErr w:type="gramStart"/>
      <w:r w:rsidRPr="00510E83">
        <w:rPr>
          <w:sz w:val="28"/>
          <w:szCs w:val="28"/>
        </w:rPr>
        <w:t>Победитель конкурса обязан предоставить заказчику подписанный и заверенный печатью со своей стороны договор в срок, указанный в пункте </w:t>
      </w:r>
      <w:fldSimple w:instr=" REF _Ref317254659 \r \h  \* MERGEFORMAT ">
        <w:r w:rsidR="00BD6C51" w:rsidRPr="00BD6C51">
          <w:rPr>
            <w:sz w:val="28"/>
            <w:szCs w:val="28"/>
          </w:rPr>
          <w:t>25</w:t>
        </w:r>
      </w:fldSimple>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51E1F">
        <w:t>17.2.1</w:t>
      </w:r>
      <w:r w:rsidRPr="00510E83">
        <w:rPr>
          <w:sz w:val="28"/>
          <w:szCs w:val="28"/>
        </w:rPr>
        <w:t xml:space="preserve"> раздела </w:t>
      </w:r>
      <w:fldSimple w:instr=" REF _Ref317249938 \r \h  \* MERGEFORMAT ">
        <w:r w:rsidR="00BD6C51" w:rsidRPr="00BD6C51">
          <w:rPr>
            <w:sz w:val="28"/>
            <w:szCs w:val="28"/>
          </w:rPr>
          <w:t>5</w:t>
        </w:r>
      </w:fldSimple>
      <w:r w:rsidRPr="00510E83">
        <w:rPr>
          <w:sz w:val="28"/>
          <w:szCs w:val="28"/>
        </w:rPr>
        <w:t xml:space="preserve"> «Информационная карта конкурса», в случае</w:t>
      </w:r>
      <w:proofErr w:type="gramEnd"/>
      <w:r w:rsidRPr="00510E83">
        <w:rPr>
          <w:sz w:val="28"/>
          <w:szCs w:val="28"/>
        </w:rPr>
        <w:t xml:space="preserve">, если в такие сведения были внесены изменения с момента подачи заявки на участие в конкурсе и до подписания договора. В </w:t>
      </w:r>
      <w:proofErr w:type="gramStart"/>
      <w:r w:rsidRPr="00510E83">
        <w:rPr>
          <w:sz w:val="28"/>
          <w:szCs w:val="28"/>
        </w:rPr>
        <w:t>случае</w:t>
      </w:r>
      <w:proofErr w:type="gramEnd"/>
      <w:r w:rsidRPr="00510E83">
        <w:rPr>
          <w:sz w:val="28"/>
          <w:szCs w:val="28"/>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05"/>
    </w:p>
    <w:p w:rsidR="0047471C" w:rsidRPr="00510E83" w:rsidRDefault="0047471C" w:rsidP="0047471C">
      <w:pPr>
        <w:numPr>
          <w:ilvl w:val="2"/>
          <w:numId w:val="11"/>
        </w:numPr>
        <w:tabs>
          <w:tab w:val="clear" w:pos="1713"/>
          <w:tab w:val="num" w:pos="1701"/>
        </w:tabs>
        <w:ind w:left="0" w:firstLine="709"/>
        <w:jc w:val="both"/>
        <w:rPr>
          <w:sz w:val="28"/>
          <w:szCs w:val="28"/>
        </w:rPr>
      </w:pPr>
      <w:r w:rsidRPr="00510E83">
        <w:rPr>
          <w:sz w:val="28"/>
          <w:szCs w:val="28"/>
        </w:rPr>
        <w:t>Договор с победителем конкурса будет заключен в срок, указанный в пункте </w:t>
      </w:r>
      <w:fldSimple w:instr=" REF _Ref317254659 \r \h  \* MERGEFORMAT ">
        <w:r w:rsidR="00BD6C51" w:rsidRPr="00BD6C51">
          <w:rPr>
            <w:sz w:val="28"/>
            <w:szCs w:val="28"/>
          </w:rPr>
          <w:t>25</w:t>
        </w:r>
      </w:fldSimple>
      <w:r w:rsidRPr="00510E83">
        <w:rPr>
          <w:sz w:val="28"/>
          <w:szCs w:val="28"/>
        </w:rPr>
        <w:t xml:space="preserve"> раздела </w:t>
      </w:r>
      <w:fldSimple w:instr=" REF _Ref317255152 \r \h  \* MERGEFORMAT ">
        <w:r w:rsidR="00BD6C51" w:rsidRPr="00BD6C51">
          <w:rPr>
            <w:sz w:val="28"/>
            <w:szCs w:val="28"/>
          </w:rPr>
          <w:t>5</w:t>
        </w:r>
      </w:fldSimple>
      <w:r w:rsidRPr="00510E83">
        <w:rPr>
          <w:sz w:val="28"/>
          <w:szCs w:val="28"/>
        </w:rPr>
        <w:t xml:space="preserve"> «Информационная карта конкурса».</w:t>
      </w:r>
    </w:p>
    <w:p w:rsidR="0047471C" w:rsidRPr="00510E83" w:rsidRDefault="0047471C" w:rsidP="0047471C">
      <w:pPr>
        <w:numPr>
          <w:ilvl w:val="2"/>
          <w:numId w:val="11"/>
        </w:numPr>
        <w:tabs>
          <w:tab w:val="clear" w:pos="1713"/>
          <w:tab w:val="num" w:pos="1701"/>
        </w:tabs>
        <w:ind w:left="0" w:firstLine="709"/>
        <w:jc w:val="both"/>
        <w:rPr>
          <w:sz w:val="28"/>
          <w:szCs w:val="28"/>
        </w:rPr>
      </w:pPr>
      <w:r w:rsidRPr="00510E83">
        <w:rPr>
          <w:sz w:val="28"/>
          <w:szCs w:val="28"/>
        </w:rPr>
        <w:t xml:space="preserve">В </w:t>
      </w:r>
      <w:proofErr w:type="gramStart"/>
      <w:r w:rsidRPr="00510E83">
        <w:rPr>
          <w:sz w:val="28"/>
          <w:szCs w:val="28"/>
        </w:rPr>
        <w:t>случае</w:t>
      </w:r>
      <w:proofErr w:type="gramEnd"/>
      <w:r w:rsidRPr="00510E8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471C" w:rsidRPr="00510E83" w:rsidRDefault="0047471C" w:rsidP="0047471C">
      <w:pPr>
        <w:numPr>
          <w:ilvl w:val="2"/>
          <w:numId w:val="11"/>
        </w:numPr>
        <w:tabs>
          <w:tab w:val="clear" w:pos="1713"/>
          <w:tab w:val="num" w:pos="1701"/>
        </w:tabs>
        <w:ind w:left="0" w:firstLine="709"/>
        <w:jc w:val="both"/>
        <w:rPr>
          <w:sz w:val="28"/>
          <w:szCs w:val="28"/>
        </w:rPr>
      </w:pPr>
      <w:r w:rsidRPr="00510E8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7471C" w:rsidRPr="00510E83" w:rsidRDefault="0047471C" w:rsidP="0047471C">
      <w:pPr>
        <w:numPr>
          <w:ilvl w:val="2"/>
          <w:numId w:val="11"/>
        </w:numPr>
        <w:tabs>
          <w:tab w:val="clear" w:pos="1713"/>
          <w:tab w:val="num" w:pos="1701"/>
        </w:tabs>
        <w:ind w:left="0" w:firstLine="709"/>
        <w:jc w:val="both"/>
        <w:rPr>
          <w:sz w:val="28"/>
          <w:szCs w:val="28"/>
        </w:rPr>
      </w:pPr>
      <w:bookmarkStart w:id="210" w:name="_Ref317178853"/>
      <w:bookmarkStart w:id="211" w:name="_Ref320023416"/>
      <w:proofErr w:type="gramStart"/>
      <w:r w:rsidRPr="00510E83">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w:t>
      </w:r>
      <w:proofErr w:type="gramEnd"/>
      <w:r w:rsidRPr="00510E83">
        <w:rPr>
          <w:sz w:val="28"/>
          <w:szCs w:val="28"/>
        </w:rPr>
        <w:t xml:space="preserve"> </w:t>
      </w:r>
      <w:proofErr w:type="gramStart"/>
      <w:r w:rsidRPr="00510E83">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210"/>
      <w:bookmarkEnd w:id="211"/>
      <w:proofErr w:type="gramEnd"/>
    </w:p>
    <w:p w:rsidR="0047471C" w:rsidRPr="00510E83" w:rsidRDefault="0047471C" w:rsidP="0047471C">
      <w:pPr>
        <w:ind w:firstLine="709"/>
        <w:jc w:val="both"/>
        <w:rPr>
          <w:sz w:val="28"/>
          <w:szCs w:val="28"/>
        </w:rPr>
      </w:pPr>
      <w:r w:rsidRPr="00510E83">
        <w:rPr>
          <w:sz w:val="28"/>
          <w:szCs w:val="28"/>
        </w:rPr>
        <w:t xml:space="preserve">В </w:t>
      </w:r>
      <w:proofErr w:type="gramStart"/>
      <w:r w:rsidRPr="00510E83">
        <w:rPr>
          <w:sz w:val="28"/>
          <w:szCs w:val="28"/>
        </w:rPr>
        <w:t>случае</w:t>
      </w:r>
      <w:proofErr w:type="gramEnd"/>
      <w:r w:rsidRPr="00510E83">
        <w:rPr>
          <w:sz w:val="28"/>
          <w:szCs w:val="28"/>
        </w:rPr>
        <w:t xml:space="preserve">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47471C" w:rsidRPr="00510E83" w:rsidRDefault="0047471C" w:rsidP="0047471C">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510E83">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BD6C51" w:rsidRPr="00BD6C51">
          <w:rPr>
            <w:sz w:val="28"/>
            <w:szCs w:val="28"/>
          </w:rPr>
          <w:t>4.15.5</w:t>
        </w:r>
      </w:fldSimple>
      <w:r w:rsidRPr="00510E83">
        <w:rPr>
          <w:sz w:val="28"/>
          <w:szCs w:val="28"/>
        </w:rPr>
        <w:t xml:space="preserve">, </w:t>
      </w:r>
      <w:fldSimple w:instr=" REF _Ref320204857 \r \h  \* MERGEFORMAT ">
        <w:r w:rsidR="00BD6C51" w:rsidRPr="00BD6C51">
          <w:rPr>
            <w:sz w:val="28"/>
            <w:szCs w:val="28"/>
          </w:rPr>
          <w:t>4.15.11</w:t>
        </w:r>
      </w:fldSimple>
      <w:r w:rsidRPr="00510E8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47471C" w:rsidRPr="00510E83" w:rsidRDefault="0047471C" w:rsidP="0047471C">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510E83">
        <w:rPr>
          <w:sz w:val="28"/>
          <w:szCs w:val="28"/>
        </w:rPr>
        <w:t>Преддоговорные переговоры допускаются:</w:t>
      </w:r>
    </w:p>
    <w:p w:rsidR="0047471C" w:rsidRPr="00510E83" w:rsidRDefault="0047471C" w:rsidP="0047471C">
      <w:pPr>
        <w:pStyle w:val="af3"/>
        <w:numPr>
          <w:ilvl w:val="0"/>
          <w:numId w:val="67"/>
        </w:numPr>
        <w:tabs>
          <w:tab w:val="num" w:pos="1134"/>
        </w:tabs>
        <w:spacing w:before="0" w:beforeAutospacing="0" w:after="0" w:afterAutospacing="0"/>
        <w:ind w:left="0" w:firstLine="709"/>
        <w:jc w:val="both"/>
        <w:rPr>
          <w:sz w:val="28"/>
          <w:szCs w:val="28"/>
        </w:rPr>
      </w:pPr>
      <w:r w:rsidRPr="00510E8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471C" w:rsidRPr="00510E83" w:rsidRDefault="0047471C" w:rsidP="0047471C">
      <w:pPr>
        <w:pStyle w:val="af3"/>
        <w:numPr>
          <w:ilvl w:val="0"/>
          <w:numId w:val="67"/>
        </w:numPr>
        <w:tabs>
          <w:tab w:val="num" w:pos="1134"/>
        </w:tabs>
        <w:spacing w:before="0" w:beforeAutospacing="0" w:after="0" w:afterAutospacing="0"/>
        <w:ind w:left="0" w:firstLine="709"/>
        <w:jc w:val="both"/>
        <w:rPr>
          <w:sz w:val="28"/>
          <w:szCs w:val="28"/>
        </w:rPr>
      </w:pPr>
      <w:r w:rsidRPr="00510E8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47471C" w:rsidRPr="00510E83" w:rsidRDefault="0047471C" w:rsidP="0047471C">
      <w:pPr>
        <w:pStyle w:val="af3"/>
        <w:numPr>
          <w:ilvl w:val="0"/>
          <w:numId w:val="67"/>
        </w:numPr>
        <w:tabs>
          <w:tab w:val="num" w:pos="1134"/>
        </w:tabs>
        <w:spacing w:before="0" w:beforeAutospacing="0" w:after="0" w:afterAutospacing="0"/>
        <w:ind w:left="0" w:firstLine="709"/>
        <w:jc w:val="both"/>
        <w:rPr>
          <w:sz w:val="28"/>
          <w:szCs w:val="28"/>
        </w:rPr>
      </w:pPr>
      <w:r w:rsidRPr="00510E8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471C" w:rsidRPr="00510E83" w:rsidRDefault="0047471C" w:rsidP="0047471C">
      <w:pPr>
        <w:pStyle w:val="af3"/>
        <w:numPr>
          <w:ilvl w:val="0"/>
          <w:numId w:val="67"/>
        </w:numPr>
        <w:tabs>
          <w:tab w:val="num" w:pos="1134"/>
        </w:tabs>
        <w:spacing w:before="0" w:beforeAutospacing="0" w:after="0" w:afterAutospacing="0"/>
        <w:ind w:left="0" w:firstLine="709"/>
        <w:jc w:val="both"/>
        <w:rPr>
          <w:sz w:val="28"/>
          <w:szCs w:val="28"/>
        </w:rPr>
      </w:pPr>
      <w:r w:rsidRPr="00510E83">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47471C" w:rsidRPr="00510E83" w:rsidRDefault="0047471C" w:rsidP="0047471C">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510E83">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47471C" w:rsidRPr="00510E83" w:rsidRDefault="0047471C" w:rsidP="0047471C">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510E83">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47471C" w:rsidRPr="00510E83" w:rsidRDefault="0047471C" w:rsidP="0047471C">
      <w:pPr>
        <w:numPr>
          <w:ilvl w:val="2"/>
          <w:numId w:val="11"/>
        </w:numPr>
        <w:tabs>
          <w:tab w:val="num" w:pos="960"/>
          <w:tab w:val="num" w:pos="1800"/>
        </w:tabs>
        <w:ind w:left="0" w:firstLine="709"/>
        <w:jc w:val="both"/>
        <w:rPr>
          <w:sz w:val="28"/>
          <w:szCs w:val="28"/>
        </w:rPr>
      </w:pPr>
      <w:r w:rsidRPr="00510E8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7471C" w:rsidRPr="00510E83" w:rsidRDefault="0047471C" w:rsidP="0047471C">
      <w:pPr>
        <w:numPr>
          <w:ilvl w:val="2"/>
          <w:numId w:val="11"/>
        </w:numPr>
        <w:tabs>
          <w:tab w:val="num" w:pos="960"/>
          <w:tab w:val="num" w:pos="1800"/>
        </w:tabs>
        <w:ind w:left="0" w:firstLine="709"/>
        <w:jc w:val="both"/>
        <w:rPr>
          <w:sz w:val="28"/>
          <w:szCs w:val="28"/>
        </w:rPr>
      </w:pPr>
      <w:bookmarkStart w:id="212" w:name="_Ref320204857"/>
      <w:r w:rsidRPr="00510E83">
        <w:rPr>
          <w:sz w:val="28"/>
          <w:szCs w:val="28"/>
        </w:rPr>
        <w:t xml:space="preserve">В </w:t>
      </w:r>
      <w:proofErr w:type="gramStart"/>
      <w:r w:rsidRPr="00510E83">
        <w:rPr>
          <w:sz w:val="28"/>
          <w:szCs w:val="28"/>
        </w:rPr>
        <w:t>случае</w:t>
      </w:r>
      <w:proofErr w:type="gramEnd"/>
      <w:r w:rsidRPr="00510E83">
        <w:rPr>
          <w:sz w:val="28"/>
          <w:szCs w:val="28"/>
        </w:rPr>
        <w:t xml:space="preserve">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12"/>
    </w:p>
    <w:p w:rsidR="0047471C" w:rsidRPr="00510E83" w:rsidRDefault="0047471C" w:rsidP="0047471C">
      <w:pPr>
        <w:numPr>
          <w:ilvl w:val="2"/>
          <w:numId w:val="11"/>
        </w:numPr>
        <w:tabs>
          <w:tab w:val="num" w:pos="960"/>
          <w:tab w:val="num" w:pos="1800"/>
        </w:tabs>
        <w:ind w:left="0" w:firstLine="709"/>
        <w:jc w:val="both"/>
        <w:rPr>
          <w:sz w:val="28"/>
          <w:szCs w:val="28"/>
        </w:rPr>
      </w:pPr>
      <w:bookmarkStart w:id="213" w:name="_Ref320210943"/>
      <w:r w:rsidRPr="00510E83">
        <w:rPr>
          <w:sz w:val="28"/>
          <w:szCs w:val="28"/>
        </w:rPr>
        <w:t>Победитель конкурса или участник, с которым заключается договора в соответствии с пунктами 4.15.6 и 4.15.13, признается уклонившимся от заключения договора</w:t>
      </w:r>
      <w:bookmarkStart w:id="214" w:name="_Ref311027194"/>
      <w:r w:rsidRPr="00510E8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BD6C51" w:rsidRPr="00BD6C51">
          <w:rPr>
            <w:sz w:val="28"/>
            <w:szCs w:val="28"/>
          </w:rPr>
          <w:t>25</w:t>
        </w:r>
      </w:fldSimple>
      <w:r w:rsidRPr="00510E83">
        <w:rPr>
          <w:sz w:val="28"/>
          <w:szCs w:val="28"/>
        </w:rPr>
        <w:t xml:space="preserve"> раздела </w:t>
      </w:r>
      <w:fldSimple w:instr=" REF _Ref317256048 \r \h  \* MERGEFORMAT ">
        <w:r w:rsidR="00BD6C51" w:rsidRPr="00BD6C51">
          <w:rPr>
            <w:sz w:val="28"/>
            <w:szCs w:val="28"/>
          </w:rPr>
          <w:t>5</w:t>
        </w:r>
      </w:fldSimple>
      <w:r w:rsidRPr="00510E83">
        <w:rPr>
          <w:sz w:val="28"/>
          <w:szCs w:val="28"/>
        </w:rPr>
        <w:t xml:space="preserve"> «Информационная карта конкурса»</w:t>
      </w:r>
      <w:bookmarkEnd w:id="214"/>
      <w:r w:rsidRPr="00510E83">
        <w:rPr>
          <w:sz w:val="28"/>
          <w:szCs w:val="28"/>
        </w:rPr>
        <w:t>:</w:t>
      </w:r>
      <w:bookmarkEnd w:id="213"/>
    </w:p>
    <w:p w:rsidR="0047471C" w:rsidRPr="00510E83" w:rsidRDefault="0047471C" w:rsidP="0047471C">
      <w:pPr>
        <w:numPr>
          <w:ilvl w:val="0"/>
          <w:numId w:val="65"/>
        </w:numPr>
        <w:tabs>
          <w:tab w:val="left" w:pos="1276"/>
          <w:tab w:val="num" w:pos="1985"/>
          <w:tab w:val="num" w:pos="2357"/>
        </w:tabs>
        <w:autoSpaceDE w:val="0"/>
        <w:autoSpaceDN w:val="0"/>
        <w:adjustRightInd w:val="0"/>
        <w:ind w:left="0" w:firstLine="709"/>
        <w:jc w:val="both"/>
        <w:rPr>
          <w:sz w:val="28"/>
          <w:szCs w:val="28"/>
        </w:rPr>
      </w:pPr>
      <w:r w:rsidRPr="00510E83">
        <w:rPr>
          <w:sz w:val="28"/>
          <w:szCs w:val="28"/>
        </w:rPr>
        <w:t>прямой письменный отказ от подписания договора;</w:t>
      </w:r>
    </w:p>
    <w:p w:rsidR="0047471C" w:rsidRPr="00510E83" w:rsidRDefault="0047471C" w:rsidP="0047471C">
      <w:pPr>
        <w:numPr>
          <w:ilvl w:val="0"/>
          <w:numId w:val="65"/>
        </w:numPr>
        <w:tabs>
          <w:tab w:val="left" w:pos="1276"/>
          <w:tab w:val="num" w:pos="1985"/>
          <w:tab w:val="num" w:pos="2357"/>
        </w:tabs>
        <w:autoSpaceDE w:val="0"/>
        <w:autoSpaceDN w:val="0"/>
        <w:adjustRightInd w:val="0"/>
        <w:ind w:left="0" w:firstLine="709"/>
        <w:jc w:val="both"/>
        <w:rPr>
          <w:sz w:val="28"/>
          <w:szCs w:val="28"/>
        </w:rPr>
      </w:pPr>
      <w:r w:rsidRPr="00510E83">
        <w:rPr>
          <w:sz w:val="28"/>
          <w:szCs w:val="28"/>
        </w:rPr>
        <w:t>не подписание участником проекта договора в срок в соответствии с пунктом </w:t>
      </w:r>
      <w:fldSimple w:instr=" REF _Ref321824321 \r \h  \* MERGEFORMAT ">
        <w:r w:rsidR="00BD6C51" w:rsidRPr="00BD6C51">
          <w:rPr>
            <w:sz w:val="28"/>
            <w:szCs w:val="28"/>
          </w:rPr>
          <w:t>4.15.1</w:t>
        </w:r>
      </w:fldSimple>
      <w:r w:rsidRPr="00510E83">
        <w:rPr>
          <w:sz w:val="28"/>
          <w:szCs w:val="28"/>
        </w:rPr>
        <w:t>;</w:t>
      </w:r>
    </w:p>
    <w:p w:rsidR="0047471C" w:rsidRPr="00510E83" w:rsidRDefault="0047471C" w:rsidP="0047471C">
      <w:pPr>
        <w:numPr>
          <w:ilvl w:val="0"/>
          <w:numId w:val="65"/>
        </w:numPr>
        <w:tabs>
          <w:tab w:val="left" w:pos="1276"/>
          <w:tab w:val="num" w:pos="1985"/>
          <w:tab w:val="num" w:pos="2357"/>
        </w:tabs>
        <w:autoSpaceDE w:val="0"/>
        <w:autoSpaceDN w:val="0"/>
        <w:adjustRightInd w:val="0"/>
        <w:ind w:left="0" w:firstLine="709"/>
        <w:jc w:val="both"/>
        <w:rPr>
          <w:sz w:val="28"/>
          <w:szCs w:val="28"/>
        </w:rPr>
      </w:pPr>
      <w:r w:rsidRPr="00510E83">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7471C" w:rsidRPr="00510E83" w:rsidRDefault="0047471C" w:rsidP="0047471C">
      <w:pPr>
        <w:numPr>
          <w:ilvl w:val="0"/>
          <w:numId w:val="65"/>
        </w:numPr>
        <w:tabs>
          <w:tab w:val="left" w:pos="1276"/>
          <w:tab w:val="num" w:pos="1985"/>
          <w:tab w:val="num" w:pos="2357"/>
        </w:tabs>
        <w:autoSpaceDE w:val="0"/>
        <w:autoSpaceDN w:val="0"/>
        <w:adjustRightInd w:val="0"/>
        <w:ind w:left="0" w:firstLine="709"/>
        <w:jc w:val="both"/>
        <w:rPr>
          <w:sz w:val="28"/>
          <w:szCs w:val="28"/>
        </w:rPr>
      </w:pPr>
      <w:r w:rsidRPr="00510E83">
        <w:rPr>
          <w:sz w:val="28"/>
          <w:szCs w:val="28"/>
        </w:rPr>
        <w:t xml:space="preserve">предъявление при подписании договора встречных требований по условиям </w:t>
      </w:r>
      <w:proofErr w:type="gramStart"/>
      <w:r w:rsidRPr="00510E83">
        <w:rPr>
          <w:sz w:val="28"/>
          <w:szCs w:val="28"/>
        </w:rPr>
        <w:t>договора</w:t>
      </w:r>
      <w:proofErr w:type="gramEnd"/>
      <w:r w:rsidRPr="00510E83">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47471C" w:rsidRPr="00510E83" w:rsidRDefault="0047471C" w:rsidP="0047471C">
      <w:pPr>
        <w:numPr>
          <w:ilvl w:val="0"/>
          <w:numId w:val="65"/>
        </w:numPr>
        <w:tabs>
          <w:tab w:val="left" w:pos="1276"/>
          <w:tab w:val="num" w:pos="1985"/>
          <w:tab w:val="num" w:pos="2357"/>
        </w:tabs>
        <w:autoSpaceDE w:val="0"/>
        <w:autoSpaceDN w:val="0"/>
        <w:adjustRightInd w:val="0"/>
        <w:ind w:left="0" w:firstLine="709"/>
        <w:jc w:val="both"/>
        <w:rPr>
          <w:sz w:val="28"/>
          <w:szCs w:val="28"/>
        </w:rPr>
      </w:pPr>
      <w:proofErr w:type="gramStart"/>
      <w:r w:rsidRPr="00510E83">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D6C51" w:rsidRPr="00BD6C51">
          <w:rPr>
            <w:sz w:val="28"/>
            <w:szCs w:val="28"/>
          </w:rPr>
          <w:t>3.3.7</w:t>
        </w:r>
      </w:fldSimple>
      <w:r w:rsidRPr="00510E83">
        <w:rPr>
          <w:sz w:val="28"/>
          <w:szCs w:val="28"/>
        </w:rPr>
        <w:t xml:space="preserve">, </w:t>
      </w:r>
      <w:fldSimple w:instr=" REF _Ref317251962 \r \h  \* MERGEFORMAT ">
        <w:r w:rsidR="00BD6C51" w:rsidRPr="00BD6C51">
          <w:rPr>
            <w:sz w:val="28"/>
            <w:szCs w:val="28"/>
          </w:rPr>
          <w:t>3.3.8</w:t>
        </w:r>
      </w:fldSimple>
      <w:r w:rsidRPr="00510E83">
        <w:rPr>
          <w:sz w:val="28"/>
          <w:szCs w:val="28"/>
        </w:rPr>
        <w:t>, до момента заключения договора.</w:t>
      </w:r>
      <w:proofErr w:type="gramEnd"/>
    </w:p>
    <w:p w:rsidR="0047471C" w:rsidRPr="00510E83" w:rsidRDefault="0047471C" w:rsidP="0047471C">
      <w:pPr>
        <w:numPr>
          <w:ilvl w:val="2"/>
          <w:numId w:val="11"/>
        </w:numPr>
        <w:tabs>
          <w:tab w:val="num" w:pos="960"/>
          <w:tab w:val="num" w:pos="1800"/>
        </w:tabs>
        <w:ind w:left="0" w:firstLine="709"/>
        <w:jc w:val="both"/>
        <w:rPr>
          <w:sz w:val="28"/>
          <w:szCs w:val="28"/>
        </w:rPr>
      </w:pPr>
      <w:bookmarkStart w:id="215" w:name="_Ref317179204"/>
      <w:r w:rsidRPr="00510E83">
        <w:rPr>
          <w:sz w:val="28"/>
          <w:szCs w:val="28"/>
        </w:rPr>
        <w:t xml:space="preserve">В </w:t>
      </w:r>
      <w:proofErr w:type="gramStart"/>
      <w:r w:rsidRPr="00510E83">
        <w:rPr>
          <w:sz w:val="28"/>
          <w:szCs w:val="28"/>
        </w:rPr>
        <w:t>случаях</w:t>
      </w:r>
      <w:proofErr w:type="gramEnd"/>
      <w:r w:rsidRPr="00510E83">
        <w:rPr>
          <w:sz w:val="28"/>
          <w:szCs w:val="28"/>
        </w:rPr>
        <w:t>,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15"/>
    </w:p>
    <w:p w:rsidR="0047471C" w:rsidRPr="00510E83" w:rsidRDefault="0047471C" w:rsidP="0047471C">
      <w:pPr>
        <w:numPr>
          <w:ilvl w:val="0"/>
          <w:numId w:val="66"/>
        </w:numPr>
        <w:tabs>
          <w:tab w:val="left" w:pos="1276"/>
          <w:tab w:val="num" w:pos="1985"/>
          <w:tab w:val="num" w:pos="2357"/>
        </w:tabs>
        <w:autoSpaceDE w:val="0"/>
        <w:autoSpaceDN w:val="0"/>
        <w:adjustRightInd w:val="0"/>
        <w:ind w:left="0" w:firstLine="709"/>
        <w:jc w:val="both"/>
        <w:rPr>
          <w:sz w:val="28"/>
          <w:szCs w:val="28"/>
        </w:rPr>
      </w:pPr>
      <w:bookmarkStart w:id="216" w:name="_Ref297565397"/>
      <w:r w:rsidRPr="00510E8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16"/>
    </w:p>
    <w:p w:rsidR="0047471C" w:rsidRPr="00510E83" w:rsidRDefault="0047471C" w:rsidP="0047471C">
      <w:pPr>
        <w:numPr>
          <w:ilvl w:val="0"/>
          <w:numId w:val="66"/>
        </w:numPr>
        <w:tabs>
          <w:tab w:val="left" w:pos="1276"/>
          <w:tab w:val="num" w:pos="1985"/>
          <w:tab w:val="num" w:pos="2357"/>
        </w:tabs>
        <w:autoSpaceDE w:val="0"/>
        <w:autoSpaceDN w:val="0"/>
        <w:adjustRightInd w:val="0"/>
        <w:ind w:left="0" w:firstLine="709"/>
        <w:jc w:val="both"/>
        <w:rPr>
          <w:sz w:val="28"/>
          <w:szCs w:val="28"/>
        </w:rPr>
      </w:pPr>
      <w:r w:rsidRPr="00510E83">
        <w:rPr>
          <w:sz w:val="28"/>
          <w:szCs w:val="28"/>
        </w:rPr>
        <w:t>провести повторную процедуру закупки;</w:t>
      </w:r>
    </w:p>
    <w:p w:rsidR="0047471C" w:rsidRPr="00510E83" w:rsidRDefault="0047471C" w:rsidP="0047471C">
      <w:pPr>
        <w:numPr>
          <w:ilvl w:val="0"/>
          <w:numId w:val="66"/>
        </w:numPr>
        <w:tabs>
          <w:tab w:val="left" w:pos="1276"/>
          <w:tab w:val="num" w:pos="1985"/>
          <w:tab w:val="num" w:pos="2357"/>
        </w:tabs>
        <w:autoSpaceDE w:val="0"/>
        <w:autoSpaceDN w:val="0"/>
        <w:adjustRightInd w:val="0"/>
        <w:ind w:left="0" w:firstLine="709"/>
        <w:jc w:val="both"/>
        <w:rPr>
          <w:sz w:val="28"/>
          <w:szCs w:val="28"/>
        </w:rPr>
      </w:pPr>
      <w:bookmarkStart w:id="217" w:name="_Ref310532857"/>
      <w:r w:rsidRPr="00510E83">
        <w:rPr>
          <w:sz w:val="28"/>
          <w:szCs w:val="28"/>
        </w:rPr>
        <w:t>отказаться от заключения договора и прекратить процедуру конкурса.</w:t>
      </w:r>
      <w:bookmarkEnd w:id="217"/>
    </w:p>
    <w:p w:rsidR="0047471C" w:rsidRPr="00510E83" w:rsidRDefault="0047471C" w:rsidP="0047471C">
      <w:pPr>
        <w:numPr>
          <w:ilvl w:val="2"/>
          <w:numId w:val="11"/>
        </w:numPr>
        <w:tabs>
          <w:tab w:val="num" w:pos="960"/>
          <w:tab w:val="num" w:pos="1800"/>
        </w:tabs>
        <w:ind w:left="0" w:firstLine="709"/>
        <w:jc w:val="both"/>
        <w:rPr>
          <w:sz w:val="28"/>
          <w:szCs w:val="28"/>
        </w:rPr>
      </w:pPr>
      <w:r w:rsidRPr="00510E83">
        <w:rPr>
          <w:sz w:val="28"/>
          <w:szCs w:val="28"/>
        </w:rPr>
        <w:t xml:space="preserve">В </w:t>
      </w:r>
      <w:proofErr w:type="gramStart"/>
      <w:r w:rsidRPr="00510E83">
        <w:rPr>
          <w:sz w:val="28"/>
          <w:szCs w:val="28"/>
        </w:rPr>
        <w:t>случае</w:t>
      </w:r>
      <w:proofErr w:type="gramEnd"/>
      <w:r w:rsidRPr="00510E83">
        <w:rPr>
          <w:sz w:val="28"/>
          <w:szCs w:val="28"/>
        </w:rPr>
        <w:t xml:space="preserve"> уклонения победителя конкурса или участника, с которым заключается договор в соответствии с пунктами </w:t>
      </w:r>
      <w:fldSimple w:instr=" REF _Ref320023416 \r \h  \* MERGEFORMAT ">
        <w:r w:rsidR="00BD6C51" w:rsidRPr="00BD6C51">
          <w:rPr>
            <w:sz w:val="28"/>
            <w:szCs w:val="28"/>
          </w:rPr>
          <w:t>4.15.5</w:t>
        </w:r>
      </w:fldSimple>
      <w:r w:rsidRPr="00510E83">
        <w:rPr>
          <w:sz w:val="28"/>
          <w:szCs w:val="28"/>
        </w:rPr>
        <w:t xml:space="preserve">, </w:t>
      </w:r>
      <w:fldSimple w:instr=" REF _Ref320204857 \r \h  \* MERGEFORMAT ">
        <w:r w:rsidR="00BD6C51" w:rsidRPr="00BD6C51">
          <w:rPr>
            <w:sz w:val="28"/>
            <w:szCs w:val="28"/>
          </w:rPr>
          <w:t>4.15.11</w:t>
        </w:r>
      </w:fldSimple>
      <w:r w:rsidRPr="00510E83">
        <w:rPr>
          <w:sz w:val="28"/>
          <w:szCs w:val="28"/>
        </w:rPr>
        <w:t>, от подписания договора, заказчик вправе по собственному выбору применить одно или несколько следующих действий:</w:t>
      </w:r>
    </w:p>
    <w:p w:rsidR="0047471C" w:rsidRPr="00510E83" w:rsidRDefault="0047471C" w:rsidP="0047471C">
      <w:pPr>
        <w:tabs>
          <w:tab w:val="num" w:pos="709"/>
          <w:tab w:val="num" w:pos="1800"/>
        </w:tabs>
        <w:jc w:val="both"/>
        <w:rPr>
          <w:sz w:val="28"/>
          <w:szCs w:val="28"/>
        </w:rPr>
      </w:pPr>
      <w:r w:rsidRPr="00510E8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71C" w:rsidRPr="00510E83" w:rsidRDefault="0047471C" w:rsidP="0047471C">
      <w:pPr>
        <w:tabs>
          <w:tab w:val="num" w:pos="709"/>
          <w:tab w:val="num" w:pos="1800"/>
        </w:tabs>
        <w:jc w:val="both"/>
        <w:rPr>
          <w:sz w:val="28"/>
          <w:szCs w:val="28"/>
        </w:rPr>
      </w:pPr>
      <w:r w:rsidRPr="00510E83">
        <w:rPr>
          <w:sz w:val="28"/>
          <w:szCs w:val="28"/>
        </w:rPr>
        <w:tab/>
        <w:t>б) удержать обеспечение заявки такого участника конкурса;</w:t>
      </w:r>
    </w:p>
    <w:p w:rsidR="0047471C" w:rsidRPr="00510E83" w:rsidRDefault="0047471C" w:rsidP="0047471C">
      <w:pPr>
        <w:tabs>
          <w:tab w:val="num" w:pos="709"/>
          <w:tab w:val="num" w:pos="1800"/>
        </w:tabs>
        <w:jc w:val="both"/>
        <w:rPr>
          <w:sz w:val="28"/>
          <w:szCs w:val="28"/>
        </w:rPr>
      </w:pPr>
      <w:r w:rsidRPr="00510E83">
        <w:rPr>
          <w:sz w:val="28"/>
          <w:szCs w:val="28"/>
        </w:rPr>
        <w:tab/>
        <w:t>в) направить предложение о включении сведений о таком участнике конкурса в реестр недобросовестных поставщиков атомной отрасли.</w:t>
      </w:r>
    </w:p>
    <w:bookmarkEnd w:id="206"/>
    <w:p w:rsidR="0047471C" w:rsidRPr="00510E83" w:rsidRDefault="0047471C" w:rsidP="0047471C">
      <w:pPr>
        <w:numPr>
          <w:ilvl w:val="2"/>
          <w:numId w:val="11"/>
        </w:numPr>
        <w:tabs>
          <w:tab w:val="clear" w:pos="1713"/>
          <w:tab w:val="num" w:pos="1701"/>
        </w:tabs>
        <w:ind w:left="0" w:firstLine="709"/>
        <w:jc w:val="both"/>
        <w:rPr>
          <w:sz w:val="28"/>
          <w:szCs w:val="28"/>
        </w:rPr>
      </w:pPr>
      <w:r w:rsidRPr="00510E83">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47471C" w:rsidRPr="00510E83" w:rsidRDefault="0047471C" w:rsidP="0047471C">
      <w:pPr>
        <w:pStyle w:val="af3"/>
        <w:numPr>
          <w:ilvl w:val="0"/>
          <w:numId w:val="45"/>
        </w:numPr>
        <w:tabs>
          <w:tab w:val="clear" w:pos="720"/>
          <w:tab w:val="num" w:pos="1134"/>
        </w:tabs>
        <w:spacing w:before="0" w:beforeAutospacing="0" w:after="0" w:afterAutospacing="0"/>
        <w:ind w:left="0" w:firstLine="709"/>
        <w:jc w:val="both"/>
        <w:rPr>
          <w:sz w:val="28"/>
          <w:szCs w:val="28"/>
        </w:rPr>
      </w:pPr>
      <w:r w:rsidRPr="00510E83">
        <w:rPr>
          <w:sz w:val="28"/>
          <w:szCs w:val="28"/>
        </w:rPr>
        <w:t>если такой участник конкурса:</w:t>
      </w:r>
    </w:p>
    <w:p w:rsidR="0047471C" w:rsidRPr="00510E83" w:rsidRDefault="0047471C" w:rsidP="0047471C">
      <w:pPr>
        <w:numPr>
          <w:ilvl w:val="0"/>
          <w:numId w:val="44"/>
        </w:numPr>
        <w:tabs>
          <w:tab w:val="left" w:pos="1134"/>
        </w:tabs>
        <w:ind w:left="0" w:firstLine="709"/>
        <w:jc w:val="both"/>
        <w:rPr>
          <w:sz w:val="28"/>
          <w:szCs w:val="28"/>
        </w:rPr>
      </w:pPr>
      <w:r w:rsidRPr="00510E83">
        <w:rPr>
          <w:sz w:val="28"/>
          <w:szCs w:val="28"/>
        </w:rPr>
        <w:t xml:space="preserve">будучи признанным победителем </w:t>
      </w:r>
      <w:proofErr w:type="gramStart"/>
      <w:r w:rsidRPr="00510E83">
        <w:rPr>
          <w:sz w:val="28"/>
          <w:szCs w:val="28"/>
        </w:rPr>
        <w:t>конкурса</w:t>
      </w:r>
      <w:proofErr w:type="gramEnd"/>
      <w:r w:rsidRPr="00510E83">
        <w:rPr>
          <w:sz w:val="28"/>
          <w:szCs w:val="28"/>
        </w:rPr>
        <w:t xml:space="preserve"> уклонился от заключения договора;</w:t>
      </w:r>
    </w:p>
    <w:p w:rsidR="0047471C" w:rsidRPr="00510E83" w:rsidRDefault="0047471C" w:rsidP="0047471C">
      <w:pPr>
        <w:numPr>
          <w:ilvl w:val="0"/>
          <w:numId w:val="44"/>
        </w:numPr>
        <w:tabs>
          <w:tab w:val="left" w:pos="1134"/>
        </w:tabs>
        <w:ind w:left="0" w:firstLine="709"/>
        <w:jc w:val="both"/>
        <w:rPr>
          <w:sz w:val="28"/>
          <w:szCs w:val="28"/>
        </w:rPr>
      </w:pPr>
      <w:r w:rsidRPr="00510E83">
        <w:rPr>
          <w:sz w:val="28"/>
          <w:szCs w:val="28"/>
        </w:rPr>
        <w:t xml:space="preserve">будучи участником, с которым заключается договор в соответствии с пунктами  </w:t>
      </w:r>
      <w:fldSimple w:instr=" REF _Ref320023416 \r \h  \* MERGEFORMAT ">
        <w:r w:rsidR="00BD6C51" w:rsidRPr="00BD6C51">
          <w:rPr>
            <w:sz w:val="28"/>
            <w:szCs w:val="28"/>
          </w:rPr>
          <w:t>4.15.5</w:t>
        </w:r>
      </w:fldSimple>
      <w:r w:rsidRPr="00510E83">
        <w:rPr>
          <w:sz w:val="28"/>
          <w:szCs w:val="28"/>
        </w:rPr>
        <w:t xml:space="preserve">, и </w:t>
      </w:r>
      <w:fldSimple w:instr=" REF _Ref320204857 \r \h  \* MERGEFORMAT ">
        <w:r w:rsidR="00BD6C51" w:rsidRPr="00BD6C51">
          <w:rPr>
            <w:sz w:val="28"/>
            <w:szCs w:val="28"/>
          </w:rPr>
          <w:t>4.15.11</w:t>
        </w:r>
      </w:fldSimple>
      <w:r w:rsidRPr="00510E83">
        <w:rPr>
          <w:sz w:val="28"/>
          <w:szCs w:val="28"/>
        </w:rPr>
        <w:t>, уклонился от заключения договора;</w:t>
      </w:r>
    </w:p>
    <w:p w:rsidR="0047471C" w:rsidRPr="00510E83" w:rsidRDefault="0047471C" w:rsidP="0047471C">
      <w:pPr>
        <w:numPr>
          <w:ilvl w:val="0"/>
          <w:numId w:val="44"/>
        </w:numPr>
        <w:tabs>
          <w:tab w:val="left" w:pos="1134"/>
        </w:tabs>
        <w:ind w:left="0" w:firstLine="709"/>
        <w:jc w:val="both"/>
        <w:rPr>
          <w:sz w:val="28"/>
          <w:szCs w:val="28"/>
        </w:rPr>
      </w:pPr>
      <w:r w:rsidRPr="00510E83">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47471C" w:rsidRPr="00510E83" w:rsidRDefault="0047471C" w:rsidP="0047471C">
      <w:pPr>
        <w:pStyle w:val="af3"/>
        <w:numPr>
          <w:ilvl w:val="0"/>
          <w:numId w:val="45"/>
        </w:numPr>
        <w:tabs>
          <w:tab w:val="clear" w:pos="720"/>
          <w:tab w:val="num" w:pos="1134"/>
        </w:tabs>
        <w:spacing w:before="0" w:beforeAutospacing="0" w:after="0" w:afterAutospacing="0"/>
        <w:ind w:left="0" w:firstLine="709"/>
        <w:jc w:val="both"/>
        <w:rPr>
          <w:sz w:val="28"/>
          <w:szCs w:val="28"/>
        </w:rPr>
      </w:pPr>
      <w:r w:rsidRPr="00510E83">
        <w:rPr>
          <w:sz w:val="28"/>
          <w:szCs w:val="28"/>
        </w:rPr>
        <w:t xml:space="preserve">если договор, заключенный с участником конкурса по результатам конкурса, </w:t>
      </w:r>
      <w:proofErr w:type="gramStart"/>
      <w:r w:rsidRPr="00510E83">
        <w:rPr>
          <w:sz w:val="28"/>
          <w:szCs w:val="28"/>
        </w:rPr>
        <w:t>будет</w:t>
      </w:r>
      <w:proofErr w:type="gramEnd"/>
      <w:r w:rsidRPr="00510E8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47471C" w:rsidRPr="00510E83" w:rsidRDefault="0047471C" w:rsidP="0047471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18" w:name="_Toc335221277"/>
      <w:bookmarkStart w:id="219" w:name="_Toc338764031"/>
      <w:r w:rsidRPr="00510E83">
        <w:rPr>
          <w:rFonts w:ascii="Times New Roman" w:hAnsi="Times New Roman" w:cs="Times New Roman"/>
          <w:b w:val="0"/>
          <w:i w:val="0"/>
        </w:rPr>
        <w:t>Обеспечение исполнения договора</w:t>
      </w:r>
      <w:bookmarkEnd w:id="207"/>
      <w:bookmarkEnd w:id="208"/>
      <w:bookmarkEnd w:id="209"/>
      <w:bookmarkEnd w:id="218"/>
      <w:bookmarkEnd w:id="219"/>
    </w:p>
    <w:p w:rsidR="0047471C" w:rsidRPr="00510E83" w:rsidRDefault="0047471C" w:rsidP="0047471C">
      <w:pPr>
        <w:numPr>
          <w:ilvl w:val="2"/>
          <w:numId w:val="11"/>
        </w:numPr>
        <w:tabs>
          <w:tab w:val="clear" w:pos="1713"/>
          <w:tab w:val="num" w:pos="1701"/>
        </w:tabs>
        <w:ind w:left="0" w:firstLine="709"/>
        <w:jc w:val="both"/>
        <w:rPr>
          <w:sz w:val="28"/>
          <w:szCs w:val="28"/>
        </w:rPr>
      </w:pPr>
      <w:bookmarkStart w:id="220" w:name="_Ref166350669"/>
      <w:proofErr w:type="gramStart"/>
      <w:r w:rsidRPr="00510E83">
        <w:rPr>
          <w:sz w:val="28"/>
          <w:szCs w:val="28"/>
        </w:rPr>
        <w:t>В случае, если указано в пункте </w:t>
      </w:r>
      <w:fldSimple w:instr=" REF _Ref317256138 \r \h  \* MERGEFORMAT ">
        <w:r w:rsidR="00BD6C51" w:rsidRPr="00BD6C51">
          <w:rPr>
            <w:sz w:val="28"/>
            <w:szCs w:val="28"/>
          </w:rPr>
          <w:t>26</w:t>
        </w:r>
      </w:fldSimple>
      <w:r w:rsidRPr="00510E83">
        <w:rPr>
          <w:sz w:val="28"/>
          <w:szCs w:val="28"/>
        </w:rPr>
        <w:t xml:space="preserve"> раздела </w:t>
      </w:r>
      <w:fldSimple w:instr=" REF _Ref317256158 \r \h  \* MERGEFORMAT ">
        <w:r w:rsidR="00BD6C51" w:rsidRPr="00BD6C51">
          <w:rPr>
            <w:sz w:val="28"/>
            <w:szCs w:val="28"/>
          </w:rPr>
          <w:t>5</w:t>
        </w:r>
      </w:fldSimple>
      <w:r w:rsidRPr="00510E83">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BD6C51" w:rsidRPr="00BD6C51">
          <w:rPr>
            <w:sz w:val="28"/>
            <w:szCs w:val="28"/>
          </w:rPr>
          <w:t>4.15.5</w:t>
        </w:r>
      </w:fldSimple>
      <w:r w:rsidRPr="00510E83">
        <w:rPr>
          <w:sz w:val="28"/>
          <w:szCs w:val="28"/>
        </w:rPr>
        <w:t xml:space="preserve">, и </w:t>
      </w:r>
      <w:fldSimple w:instr=" REF _Ref320204857 \r \h  \* MERGEFORMAT ">
        <w:r w:rsidR="00BD6C51" w:rsidRPr="00BD6C51">
          <w:rPr>
            <w:sz w:val="28"/>
            <w:szCs w:val="28"/>
          </w:rPr>
          <w:t>4.15.11</w:t>
        </w:r>
      </w:fldSimple>
      <w:r w:rsidRPr="00510E83">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proofErr w:type="gramEnd"/>
    </w:p>
    <w:p w:rsidR="0047471C" w:rsidRPr="00510E83" w:rsidRDefault="0047471C" w:rsidP="0047471C">
      <w:pPr>
        <w:numPr>
          <w:ilvl w:val="2"/>
          <w:numId w:val="11"/>
        </w:numPr>
        <w:tabs>
          <w:tab w:val="clear" w:pos="1713"/>
          <w:tab w:val="num" w:pos="1701"/>
        </w:tabs>
        <w:ind w:left="0" w:firstLine="709"/>
        <w:jc w:val="both"/>
        <w:rPr>
          <w:sz w:val="28"/>
          <w:szCs w:val="28"/>
        </w:rPr>
      </w:pPr>
      <w:r w:rsidRPr="00510E8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D6C51" w:rsidRPr="00BD6C51">
          <w:rPr>
            <w:sz w:val="28"/>
            <w:szCs w:val="28"/>
          </w:rPr>
          <w:t>26</w:t>
        </w:r>
      </w:fldSimple>
      <w:r w:rsidRPr="00510E83">
        <w:rPr>
          <w:sz w:val="28"/>
          <w:szCs w:val="28"/>
        </w:rPr>
        <w:t xml:space="preserve"> раздела </w:t>
      </w:r>
      <w:fldSimple w:instr=" REF _Ref317256294 \r \h  \* MERGEFORMAT ">
        <w:r w:rsidR="00BD6C51" w:rsidRPr="00BD6C51">
          <w:rPr>
            <w:sz w:val="28"/>
            <w:szCs w:val="28"/>
          </w:rPr>
          <w:t>5</w:t>
        </w:r>
      </w:fldSimple>
      <w:r w:rsidRPr="00510E83">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71C" w:rsidRPr="00510E83" w:rsidRDefault="0047471C" w:rsidP="0047471C">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510E83">
        <w:rPr>
          <w:sz w:val="28"/>
          <w:szCs w:val="28"/>
        </w:rPr>
        <w:t xml:space="preserve">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71C" w:rsidRPr="00510E83" w:rsidRDefault="0047471C" w:rsidP="0047471C">
      <w:pPr>
        <w:tabs>
          <w:tab w:val="left" w:pos="709"/>
          <w:tab w:val="num" w:pos="1004"/>
          <w:tab w:val="left" w:pos="1134"/>
          <w:tab w:val="num" w:pos="1701"/>
        </w:tabs>
        <w:ind w:firstLine="709"/>
        <w:jc w:val="both"/>
        <w:rPr>
          <w:sz w:val="28"/>
          <w:szCs w:val="28"/>
        </w:rPr>
      </w:pPr>
      <w:proofErr w:type="gramStart"/>
      <w:r w:rsidRPr="00510E83">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BD6C51" w:rsidRPr="00BD6C51">
          <w:rPr>
            <w:sz w:val="28"/>
            <w:szCs w:val="28"/>
          </w:rPr>
          <w:t>4.15.5</w:t>
        </w:r>
      </w:fldSimple>
      <w:r w:rsidRPr="00510E83">
        <w:rPr>
          <w:sz w:val="28"/>
          <w:szCs w:val="28"/>
        </w:rPr>
        <w:t xml:space="preserve">, и </w:t>
      </w:r>
      <w:fldSimple w:instr=" REF _Ref320204857 \r \h  \* MERGEFORMAT ">
        <w:r w:rsidR="00BD6C51" w:rsidRPr="00BD6C51">
          <w:rPr>
            <w:sz w:val="28"/>
            <w:szCs w:val="28"/>
          </w:rPr>
          <w:t>4.15.11</w:t>
        </w:r>
      </w:fldSimple>
      <w:r w:rsidRPr="00510E8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71C" w:rsidRPr="00510E83" w:rsidRDefault="0047471C" w:rsidP="0047471C">
      <w:pPr>
        <w:tabs>
          <w:tab w:val="num" w:pos="993"/>
          <w:tab w:val="left" w:pos="1134"/>
          <w:tab w:val="num" w:pos="1701"/>
        </w:tabs>
        <w:ind w:firstLine="709"/>
        <w:jc w:val="both"/>
        <w:rPr>
          <w:sz w:val="28"/>
          <w:szCs w:val="28"/>
        </w:rPr>
      </w:pPr>
      <w:r w:rsidRPr="00510E8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47471C" w:rsidRPr="00510E83" w:rsidRDefault="0047471C" w:rsidP="0047471C">
      <w:pPr>
        <w:tabs>
          <w:tab w:val="num" w:pos="993"/>
          <w:tab w:val="left" w:pos="1134"/>
          <w:tab w:val="num" w:pos="1701"/>
        </w:tabs>
        <w:ind w:firstLine="709"/>
        <w:jc w:val="both"/>
        <w:rPr>
          <w:sz w:val="28"/>
          <w:szCs w:val="28"/>
        </w:rPr>
      </w:pPr>
      <w:r w:rsidRPr="00510E83">
        <w:rPr>
          <w:sz w:val="28"/>
          <w:szCs w:val="28"/>
        </w:rPr>
        <w:t>4.16.4. Требования к гарантам, предоставляющим финансовое обеспечение договорных обязательств Госкорпорации «Росатом» и ее организаций</w:t>
      </w:r>
    </w:p>
    <w:p w:rsidR="0047471C" w:rsidRPr="00510E83" w:rsidRDefault="0047471C" w:rsidP="0047471C">
      <w:pPr>
        <w:tabs>
          <w:tab w:val="num" w:pos="993"/>
          <w:tab w:val="left" w:pos="1134"/>
          <w:tab w:val="num" w:pos="1701"/>
        </w:tabs>
        <w:ind w:firstLine="709"/>
        <w:jc w:val="both"/>
        <w:rPr>
          <w:sz w:val="28"/>
          <w:szCs w:val="28"/>
        </w:rPr>
      </w:pPr>
      <w:r w:rsidRPr="00510E83">
        <w:rPr>
          <w:sz w:val="28"/>
          <w:szCs w:val="28"/>
        </w:rPr>
        <w:t>4.16.4.1. С целью снижения финансовых рисков Госкорпорации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7471C" w:rsidRPr="00510E83" w:rsidRDefault="0047471C" w:rsidP="0047471C">
      <w:pPr>
        <w:tabs>
          <w:tab w:val="num" w:pos="993"/>
          <w:tab w:val="left" w:pos="1134"/>
          <w:tab w:val="num" w:pos="1701"/>
        </w:tabs>
        <w:ind w:firstLine="709"/>
        <w:jc w:val="both"/>
        <w:rPr>
          <w:sz w:val="28"/>
          <w:szCs w:val="28"/>
        </w:rPr>
      </w:pPr>
      <w:r w:rsidRPr="00510E83">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47471C" w:rsidRPr="00510E83" w:rsidRDefault="0047471C" w:rsidP="0047471C">
      <w:pPr>
        <w:tabs>
          <w:tab w:val="num" w:pos="993"/>
          <w:tab w:val="left" w:pos="1134"/>
          <w:tab w:val="num" w:pos="1701"/>
        </w:tabs>
        <w:ind w:firstLine="709"/>
        <w:jc w:val="both"/>
        <w:rPr>
          <w:sz w:val="28"/>
          <w:szCs w:val="28"/>
        </w:rPr>
      </w:pPr>
      <w:r w:rsidRPr="00510E83">
        <w:rPr>
          <w:sz w:val="28"/>
          <w:szCs w:val="28"/>
        </w:rPr>
        <w:t>- наличие в системе страхования вкладов (в случае если банковскую гарантию предоставляет российский банк);</w:t>
      </w:r>
    </w:p>
    <w:p w:rsidR="0047471C" w:rsidRPr="00510E83" w:rsidRDefault="0047471C" w:rsidP="0047471C">
      <w:pPr>
        <w:tabs>
          <w:tab w:val="num" w:pos="993"/>
          <w:tab w:val="left" w:pos="1134"/>
          <w:tab w:val="num" w:pos="1701"/>
        </w:tabs>
        <w:ind w:firstLine="709"/>
        <w:jc w:val="both"/>
        <w:rPr>
          <w:sz w:val="28"/>
          <w:szCs w:val="28"/>
        </w:rPr>
      </w:pPr>
      <w:r w:rsidRPr="00510E83">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71C" w:rsidRPr="00510E83" w:rsidRDefault="0047471C" w:rsidP="0047471C">
      <w:pPr>
        <w:tabs>
          <w:tab w:val="num" w:pos="993"/>
          <w:tab w:val="left" w:pos="1134"/>
          <w:tab w:val="num" w:pos="1701"/>
        </w:tabs>
        <w:ind w:firstLine="709"/>
        <w:jc w:val="both"/>
        <w:rPr>
          <w:sz w:val="28"/>
          <w:szCs w:val="28"/>
        </w:rPr>
      </w:pPr>
      <w:r w:rsidRPr="00510E83">
        <w:rPr>
          <w:sz w:val="28"/>
          <w:szCs w:val="28"/>
        </w:rPr>
        <w:t>Не принимаются банковские гарантии, выдаваемые некоммерческими кредитными организациями и страховыми организациями.</w:t>
      </w:r>
    </w:p>
    <w:p w:rsidR="0047471C" w:rsidRPr="00510E83" w:rsidRDefault="0047471C" w:rsidP="0047471C">
      <w:pPr>
        <w:tabs>
          <w:tab w:val="num" w:pos="993"/>
          <w:tab w:val="left" w:pos="1134"/>
          <w:tab w:val="num" w:pos="1701"/>
        </w:tabs>
        <w:ind w:firstLine="709"/>
        <w:jc w:val="both"/>
        <w:rPr>
          <w:sz w:val="28"/>
          <w:szCs w:val="28"/>
        </w:rPr>
      </w:pPr>
      <w:r w:rsidRPr="00510E83">
        <w:rPr>
          <w:sz w:val="28"/>
          <w:szCs w:val="28"/>
        </w:rPr>
        <w:t xml:space="preserve">4.16.4.2. </w:t>
      </w:r>
      <w:proofErr w:type="gramStart"/>
      <w:r w:rsidRPr="00510E83">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71C" w:rsidRPr="00510E83" w:rsidRDefault="0047471C" w:rsidP="0047471C">
      <w:pPr>
        <w:pStyle w:val="20"/>
        <w:numPr>
          <w:ilvl w:val="1"/>
          <w:numId w:val="11"/>
        </w:numPr>
        <w:tabs>
          <w:tab w:val="clear" w:pos="2367"/>
          <w:tab w:val="num" w:pos="1288"/>
          <w:tab w:val="num" w:pos="1418"/>
        </w:tabs>
        <w:suppressAutoHyphens/>
        <w:spacing w:before="0" w:after="0"/>
        <w:ind w:left="0" w:firstLine="709"/>
        <w:jc w:val="both"/>
        <w:rPr>
          <w:rFonts w:ascii="Times New Roman" w:hAnsi="Times New Roman" w:cs="Times New Roman"/>
          <w:b w:val="0"/>
          <w:i w:val="0"/>
        </w:rPr>
      </w:pPr>
      <w:bookmarkStart w:id="221" w:name="_Toc329070204"/>
      <w:bookmarkStart w:id="222" w:name="_Toc334457841"/>
      <w:bookmarkStart w:id="223" w:name="_Toc335221278"/>
      <w:bookmarkStart w:id="224" w:name="_Toc338764032"/>
      <w:r w:rsidRPr="00510E83">
        <w:rPr>
          <w:rFonts w:ascii="Times New Roman" w:hAnsi="Times New Roman" w:cs="Times New Roman"/>
          <w:b w:val="0"/>
          <w:i w:val="0"/>
        </w:rPr>
        <w:t>Порядок рассмотрения жалоб на действия (бездействие) Заказчика, Организатора конкурса, Закупочной комиссии</w:t>
      </w:r>
      <w:bookmarkEnd w:id="221"/>
      <w:bookmarkEnd w:id="222"/>
      <w:bookmarkEnd w:id="223"/>
      <w:bookmarkEnd w:id="224"/>
      <w:r w:rsidRPr="00510E83">
        <w:rPr>
          <w:rFonts w:ascii="Times New Roman" w:hAnsi="Times New Roman" w:cs="Times New Roman"/>
          <w:b w:val="0"/>
          <w:i w:val="0"/>
        </w:rPr>
        <w:t xml:space="preserve"> </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proofErr w:type="gramStart"/>
      <w:r w:rsidRPr="00510E83">
        <w:rPr>
          <w:sz w:val="28"/>
          <w:szCs w:val="28"/>
        </w:rPr>
        <w:t xml:space="preserve">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 ОАО «Атомэнергомаш», дочерних и зависимых обществ, организаций, закрепленных за ОАО «Атомэнергомаш» рассматриваются Центральным контролирующим органом ОАО «Атомэнергомаш» (далее - ЦКО ОАО «Атомэнергомаш»). </w:t>
      </w:r>
      <w:proofErr w:type="gramEnd"/>
    </w:p>
    <w:p w:rsidR="0047471C" w:rsidRPr="00510E83" w:rsidRDefault="0047471C" w:rsidP="0047471C">
      <w:pPr>
        <w:numPr>
          <w:ilvl w:val="2"/>
          <w:numId w:val="11"/>
        </w:numPr>
        <w:tabs>
          <w:tab w:val="clear" w:pos="1713"/>
          <w:tab w:val="num" w:pos="0"/>
          <w:tab w:val="num" w:pos="1855"/>
        </w:tabs>
        <w:ind w:left="0" w:firstLine="709"/>
        <w:jc w:val="both"/>
        <w:rPr>
          <w:sz w:val="28"/>
          <w:szCs w:val="28"/>
        </w:rPr>
      </w:pPr>
      <w:proofErr w:type="gramStart"/>
      <w:r w:rsidRPr="00510E83">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10 дней со дня размещения на официальном сайте о размещении заказов протокола оценки и сопоставления заявок на участие в открытом конкурсе, установленного в ЕОСЗ и в документации о процедуре закупки. </w:t>
      </w:r>
      <w:proofErr w:type="gramEnd"/>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Поступившая жалоба регистрируется в ЦКО ОАО «Атомэнергомаш»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Жалоба, поданная с нарушением срока, предусмотренного п. 4.18.2. подлежит возврату. Жалоба возвращается заявителю в день ее поступления с сопроводительным письмом с указанием причин возврата.</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 xml:space="preserve">Если жалоба </w:t>
      </w:r>
      <w:proofErr w:type="gramStart"/>
      <w:r w:rsidRPr="00510E83">
        <w:rPr>
          <w:sz w:val="28"/>
          <w:szCs w:val="28"/>
        </w:rPr>
        <w:t>на те</w:t>
      </w:r>
      <w:proofErr w:type="gramEnd"/>
      <w:r w:rsidRPr="00510E83">
        <w:rPr>
          <w:sz w:val="28"/>
          <w:szCs w:val="28"/>
        </w:rPr>
        <w:t xml:space="preserve"> же действия (бездействия) Заказчика, Организатора размещения заказа, Закупочной комиссии принята к рассмотрению контролирующим органом Госкорпорации «Росатом», судом или по ней принято судебное решение, ЦКО ОАО «Атомэнергомаш» возвращает жалобу в двухдневный срок со дня ее поступления.</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 xml:space="preserve">ЦКО ОАО «Атомэнергомаш»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 xml:space="preserve">ЦКО ОАО «Атомэнергомаш» уведомляет заявителя и Заказчика, Организатора размещения заказа о месте и времени рассмотрения жалобы в течение двух рабочих дней </w:t>
      </w:r>
      <w:proofErr w:type="gramStart"/>
      <w:r w:rsidRPr="00510E83">
        <w:rPr>
          <w:sz w:val="28"/>
          <w:szCs w:val="28"/>
        </w:rPr>
        <w:t>с даты поступления</w:t>
      </w:r>
      <w:proofErr w:type="gramEnd"/>
      <w:r w:rsidRPr="00510E83">
        <w:rPr>
          <w:sz w:val="28"/>
          <w:szCs w:val="28"/>
        </w:rPr>
        <w:t xml:space="preserve"> жалобы.</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ЦКО ОАО «Атомэнергомаш»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 xml:space="preserve">ЦКО ОАО «Атомэнергомаш»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ЦКО ОАО «Атомэнергомаш»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ЦКО ОАО «Атомэнергомаш»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Решение ЦКО ОАО «Атомэнергомаш» должно содержать:</w:t>
      </w:r>
    </w:p>
    <w:p w:rsidR="0047471C" w:rsidRPr="00510E83" w:rsidRDefault="0047471C" w:rsidP="0047471C">
      <w:pPr>
        <w:ind w:firstLine="709"/>
        <w:rPr>
          <w:sz w:val="28"/>
          <w:szCs w:val="28"/>
        </w:rPr>
      </w:pPr>
      <w:r w:rsidRPr="00510E83">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47471C" w:rsidRPr="00510E83" w:rsidRDefault="0047471C" w:rsidP="0047471C">
      <w:pPr>
        <w:ind w:firstLine="709"/>
        <w:rPr>
          <w:sz w:val="28"/>
          <w:szCs w:val="28"/>
        </w:rPr>
      </w:pPr>
      <w:r w:rsidRPr="00510E83">
        <w:rPr>
          <w:sz w:val="28"/>
          <w:szCs w:val="28"/>
        </w:rPr>
        <w:t xml:space="preserve">- рекомендации Заказчику, Организатору об устранении нарушений ЕОСЗ. </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Решение ЦКО ОАО «Атомэнергомаш» может быть обжаловано в контролирующий орган Госкорпорации «Росатом».</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 xml:space="preserve">ЦКО ОАО «Атомэнергомаш» осуществляет сбор и анализ информации о выполнении своего решения. </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 xml:space="preserve">Заявитель вправе отозвать жалобу до принятия решения по существу такой жалобы. Заявитель, отозвавший свою жалобу не вправе повторно подать жалобу </w:t>
      </w:r>
      <w:proofErr w:type="gramStart"/>
      <w:r w:rsidRPr="00510E83">
        <w:rPr>
          <w:sz w:val="28"/>
          <w:szCs w:val="28"/>
        </w:rPr>
        <w:t>на те</w:t>
      </w:r>
      <w:proofErr w:type="gramEnd"/>
      <w:r w:rsidRPr="00510E83">
        <w:rPr>
          <w:sz w:val="28"/>
          <w:szCs w:val="28"/>
        </w:rPr>
        <w:t xml:space="preserve"> же действия (бездействия) Заказчика, Организатора размещения заказа.</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 xml:space="preserve">ЦКО ОАО «Атомэнергомаш» в течение двух рабочих дней со дня отзыва жалобы </w:t>
      </w:r>
      <w:proofErr w:type="gramStart"/>
      <w:r w:rsidRPr="00510E83">
        <w:rPr>
          <w:sz w:val="28"/>
          <w:szCs w:val="28"/>
        </w:rPr>
        <w:t>обязан</w:t>
      </w:r>
      <w:proofErr w:type="gramEnd"/>
      <w:r w:rsidRPr="00510E83">
        <w:rPr>
          <w:sz w:val="28"/>
          <w:szCs w:val="28"/>
        </w:rPr>
        <w:t xml:space="preserve"> направить уведомление об отзыве жалобы Заказчику, Организатору размещения заказа.</w:t>
      </w:r>
    </w:p>
    <w:p w:rsidR="0047471C" w:rsidRPr="00510E83" w:rsidRDefault="0047471C" w:rsidP="0047471C">
      <w:pPr>
        <w:pStyle w:val="20"/>
        <w:numPr>
          <w:ilvl w:val="1"/>
          <w:numId w:val="11"/>
        </w:numPr>
        <w:tabs>
          <w:tab w:val="clear" w:pos="2367"/>
          <w:tab w:val="num" w:pos="1288"/>
          <w:tab w:val="num" w:pos="1418"/>
        </w:tabs>
        <w:suppressAutoHyphens/>
        <w:spacing w:before="0" w:after="0"/>
        <w:ind w:left="0" w:firstLine="709"/>
        <w:jc w:val="both"/>
        <w:rPr>
          <w:rFonts w:ascii="Times New Roman" w:hAnsi="Times New Roman" w:cs="Times New Roman"/>
          <w:b w:val="0"/>
          <w:i w:val="0"/>
        </w:rPr>
      </w:pPr>
      <w:bookmarkStart w:id="225" w:name="_Toc329070205"/>
      <w:bookmarkStart w:id="226" w:name="_Toc334457842"/>
      <w:bookmarkStart w:id="227" w:name="_Toc335221279"/>
      <w:bookmarkStart w:id="228" w:name="_Toc338764033"/>
      <w:r w:rsidRPr="00510E83">
        <w:rPr>
          <w:rFonts w:ascii="Times New Roman" w:hAnsi="Times New Roman" w:cs="Times New Roman"/>
          <w:b w:val="0"/>
          <w:i w:val="0"/>
        </w:rPr>
        <w:t>Порядок разрешения экономических споров, возникающих по условиям договоров, заключенных по результатам процедуры закупки</w:t>
      </w:r>
      <w:bookmarkEnd w:id="225"/>
      <w:bookmarkEnd w:id="226"/>
      <w:bookmarkEnd w:id="227"/>
      <w:bookmarkEnd w:id="228"/>
      <w:r w:rsidRPr="00510E83">
        <w:rPr>
          <w:rFonts w:ascii="Times New Roman" w:hAnsi="Times New Roman" w:cs="Times New Roman"/>
          <w:b w:val="0"/>
          <w:i w:val="0"/>
        </w:rPr>
        <w:t xml:space="preserve"> </w:t>
      </w:r>
    </w:p>
    <w:p w:rsidR="0047471C" w:rsidRPr="00510E83" w:rsidRDefault="0047471C" w:rsidP="0047471C">
      <w:pPr>
        <w:numPr>
          <w:ilvl w:val="2"/>
          <w:numId w:val="11"/>
        </w:numPr>
        <w:tabs>
          <w:tab w:val="clear" w:pos="1713"/>
          <w:tab w:val="num" w:pos="0"/>
          <w:tab w:val="num" w:pos="1855"/>
        </w:tabs>
        <w:ind w:left="0" w:firstLine="709"/>
        <w:jc w:val="both"/>
        <w:rPr>
          <w:sz w:val="28"/>
          <w:szCs w:val="28"/>
        </w:rPr>
      </w:pPr>
      <w:proofErr w:type="gramStart"/>
      <w:r w:rsidRPr="00510E83">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10E83">
        <w:rPr>
          <w:sz w:val="28"/>
          <w:szCs w:val="28"/>
        </w:rPr>
        <w:t xml:space="preserve"> Решение Третейского суда является окончательным.</w:t>
      </w:r>
    </w:p>
    <w:p w:rsidR="0047471C" w:rsidRDefault="0047471C" w:rsidP="0047471C">
      <w:pPr>
        <w:numPr>
          <w:ilvl w:val="2"/>
          <w:numId w:val="11"/>
        </w:numPr>
        <w:tabs>
          <w:tab w:val="clear" w:pos="1713"/>
          <w:tab w:val="num" w:pos="0"/>
          <w:tab w:val="num" w:pos="1855"/>
        </w:tabs>
        <w:ind w:left="0" w:firstLine="709"/>
        <w:jc w:val="both"/>
        <w:rPr>
          <w:sz w:val="28"/>
          <w:szCs w:val="28"/>
        </w:rPr>
      </w:pPr>
      <w:r w:rsidRPr="00510E83">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w:t>
      </w:r>
      <w:r>
        <w:rPr>
          <w:sz w:val="28"/>
          <w:szCs w:val="28"/>
        </w:rPr>
        <w:t xml:space="preserve"> других странах, входящих в СНГ.</w:t>
      </w:r>
    </w:p>
    <w:p w:rsidR="00DC6BAE" w:rsidRDefault="00DC6BAE" w:rsidP="0047471C">
      <w:pPr>
        <w:numPr>
          <w:ilvl w:val="2"/>
          <w:numId w:val="11"/>
        </w:numPr>
        <w:tabs>
          <w:tab w:val="clear" w:pos="1713"/>
          <w:tab w:val="num" w:pos="0"/>
          <w:tab w:val="num" w:pos="1855"/>
        </w:tabs>
        <w:ind w:left="0" w:firstLine="709"/>
        <w:jc w:val="both"/>
        <w:rPr>
          <w:sz w:val="28"/>
          <w:szCs w:val="28"/>
        </w:rPr>
        <w:sectPr w:rsidR="00DC6BAE" w:rsidSect="00E51E1F">
          <w:pgSz w:w="11907" w:h="16840" w:code="9"/>
          <w:pgMar w:top="1134" w:right="567" w:bottom="1134" w:left="1418" w:header="567" w:footer="567"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38764034"/>
      <w:r w:rsidRPr="00C12007">
        <w:rPr>
          <w:sz w:val="28"/>
          <w:szCs w:val="28"/>
        </w:rPr>
        <w:t>ИНФОРМАЦИОННАЯ КАРТА КОНКУРСА</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D6C51" w:rsidRPr="00BD6C51">
          <w:rPr>
            <w:sz w:val="28"/>
            <w:szCs w:val="28"/>
          </w:rPr>
          <w:t>1</w:t>
        </w:r>
      </w:fldSimple>
      <w:r w:rsidRPr="00C12007">
        <w:rPr>
          <w:sz w:val="28"/>
          <w:szCs w:val="28"/>
        </w:rPr>
        <w:t>…</w:t>
      </w:r>
      <w:fldSimple w:instr=" REF _Ref317259044 \r \h  \* MERGEFORMAT ">
        <w:r w:rsidR="00BD6C51" w:rsidRPr="00BD6C51">
          <w:rPr>
            <w:sz w:val="28"/>
            <w:szCs w:val="28"/>
          </w:rPr>
          <w:t>4</w:t>
        </w:r>
      </w:fldSimple>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077E17">
        <w:trPr>
          <w:trHeight w:val="1518"/>
        </w:trPr>
        <w:tc>
          <w:tcPr>
            <w:tcW w:w="781" w:type="dxa"/>
          </w:tcPr>
          <w:p w:rsidR="00C87330" w:rsidRPr="00C12007" w:rsidRDefault="00C87330" w:rsidP="0047471C">
            <w:pPr>
              <w:numPr>
                <w:ilvl w:val="0"/>
                <w:numId w:val="54"/>
              </w:numPr>
              <w:tabs>
                <w:tab w:val="num" w:pos="786"/>
              </w:tabs>
              <w:ind w:left="0" w:hanging="15"/>
              <w:jc w:val="center"/>
            </w:pPr>
            <w:bookmarkStart w:id="299" w:name="_Ref317250566"/>
          </w:p>
        </w:tc>
        <w:bookmarkEnd w:id="299"/>
        <w:tc>
          <w:tcPr>
            <w:tcW w:w="3228" w:type="dxa"/>
          </w:tcPr>
          <w:p w:rsidR="00C87330" w:rsidRDefault="00C87330" w:rsidP="00C87330">
            <w:pPr>
              <w:contextualSpacing/>
              <w:rPr>
                <w:bCs/>
              </w:rPr>
            </w:pPr>
            <w:r w:rsidRPr="00C12007">
              <w:rPr>
                <w:bCs/>
              </w:rPr>
              <w:t xml:space="preserve">Предмет конкурса </w:t>
            </w:r>
          </w:p>
          <w:p w:rsidR="0047471C" w:rsidRPr="00C12007" w:rsidRDefault="0047471C" w:rsidP="00C87330">
            <w:pPr>
              <w:contextualSpacing/>
            </w:pPr>
          </w:p>
          <w:p w:rsidR="00C87330" w:rsidRPr="00C12007" w:rsidRDefault="00C87330" w:rsidP="0047471C">
            <w:pPr>
              <w:contextualSpacing/>
              <w:rPr>
                <w:bCs/>
              </w:rPr>
            </w:pPr>
            <w:r w:rsidRPr="00C12007">
              <w:t xml:space="preserve">Состав и объем </w:t>
            </w:r>
            <w:r w:rsidR="0047471C">
              <w:t>товара:</w:t>
            </w:r>
          </w:p>
        </w:tc>
        <w:tc>
          <w:tcPr>
            <w:tcW w:w="10664" w:type="dxa"/>
          </w:tcPr>
          <w:p w:rsidR="00C87330" w:rsidRPr="00C12007" w:rsidRDefault="00C87330" w:rsidP="00C87330">
            <w:pPr>
              <w:pStyle w:val="22"/>
              <w:ind w:right="153" w:firstLine="0"/>
              <w:jc w:val="left"/>
            </w:pPr>
            <w:r w:rsidRPr="00C12007">
              <w:t xml:space="preserve">право заключения договора на </w:t>
            </w:r>
            <w:r w:rsidR="0047471C">
              <w:t>поставку труб 351*36 из стали 08Х18Н10Т в количестве 65 000 кг для нужд ООО «СТЭП»</w:t>
            </w:r>
          </w:p>
          <w:p w:rsidR="00C87330" w:rsidRPr="00C12007" w:rsidRDefault="00C87330" w:rsidP="00C87330">
            <w:pPr>
              <w:pStyle w:val="22"/>
              <w:ind w:right="153" w:firstLine="0"/>
              <w:jc w:val="left"/>
              <w:rPr>
                <w:bCs/>
              </w:rPr>
            </w:pPr>
          </w:p>
          <w:p w:rsidR="00C87330" w:rsidRPr="00C12007" w:rsidRDefault="0047471C" w:rsidP="00653423">
            <w:pPr>
              <w:ind w:right="153"/>
              <w:contextualSpacing/>
              <w:jc w:val="both"/>
              <w:rPr>
                <w:bCs/>
              </w:rPr>
            </w:pPr>
            <w:r>
              <w:t>Состав и объем товара</w:t>
            </w:r>
            <w:r w:rsidR="00C87330" w:rsidRPr="00C12007">
              <w:t>:</w:t>
            </w:r>
            <w:r w:rsidR="00653423">
              <w:rPr>
                <w:bCs/>
              </w:rPr>
              <w:t xml:space="preserve"> </w:t>
            </w:r>
            <w:r>
              <w:rPr>
                <w:bCs/>
              </w:rPr>
              <w:t>в соответствии с Томом 2 «Техническая часть» документации.</w:t>
            </w:r>
          </w:p>
          <w:p w:rsidR="00C87330" w:rsidRPr="00C12007" w:rsidRDefault="00C87330" w:rsidP="00C87330">
            <w:pPr>
              <w:pStyle w:val="22"/>
              <w:ind w:right="153" w:firstLine="0"/>
              <w:jc w:val="left"/>
              <w:rPr>
                <w:bCs/>
              </w:rPr>
            </w:pPr>
          </w:p>
          <w:p w:rsidR="0047471C" w:rsidRPr="00C12007" w:rsidRDefault="0047471C" w:rsidP="0047471C">
            <w:pPr>
              <w:pStyle w:val="22"/>
              <w:ind w:right="153" w:firstLine="0"/>
              <w:jc w:val="left"/>
              <w:rPr>
                <w:bCs/>
              </w:rPr>
            </w:pPr>
          </w:p>
          <w:p w:rsidR="00C87330" w:rsidRPr="00C12007" w:rsidRDefault="00C87330" w:rsidP="00C87330">
            <w:pPr>
              <w:ind w:right="153"/>
              <w:contextualSpacing/>
              <w:jc w:val="both"/>
              <w:rPr>
                <w:bCs/>
              </w:rPr>
            </w:pPr>
          </w:p>
        </w:tc>
      </w:tr>
      <w:tr w:rsidR="00C87330" w:rsidRPr="00C12007" w:rsidTr="00077E17">
        <w:trPr>
          <w:trHeight w:val="641"/>
        </w:trPr>
        <w:tc>
          <w:tcPr>
            <w:tcW w:w="781" w:type="dxa"/>
          </w:tcPr>
          <w:p w:rsidR="00C87330" w:rsidRPr="00C12007" w:rsidRDefault="00C87330" w:rsidP="0047471C">
            <w:pPr>
              <w:numPr>
                <w:ilvl w:val="0"/>
                <w:numId w:val="54"/>
              </w:numPr>
              <w:tabs>
                <w:tab w:val="num" w:pos="786"/>
              </w:tabs>
              <w:ind w:left="0" w:hanging="15"/>
              <w:jc w:val="center"/>
            </w:pPr>
            <w:bookmarkStart w:id="300" w:name="_Ref320193255"/>
          </w:p>
        </w:tc>
        <w:bookmarkEnd w:id="300"/>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963D48" w:rsidP="0047471C">
            <w:pPr>
              <w:pStyle w:val="22"/>
              <w:ind w:right="153" w:firstLine="0"/>
              <w:rPr>
                <w:b/>
                <w:bCs/>
                <w:i/>
                <w:shd w:val="clear" w:color="auto" w:fill="FDE9D9"/>
              </w:rPr>
            </w:pPr>
            <w:r w:rsidRPr="00C1200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C12007">
              <w:rPr>
                <w:bCs/>
              </w:rPr>
              <w:t>(</w:t>
            </w:r>
            <w:r w:rsidR="00BD7FA6" w:rsidRPr="0047471C">
              <w:rPr>
                <w:bCs/>
              </w:rPr>
              <w:t>протокол от 07.02.2012 № 37</w:t>
            </w:r>
            <w:r w:rsidR="00BD7FA6" w:rsidRPr="00C12007">
              <w:rPr>
                <w:bCs/>
              </w:rPr>
              <w:t>)</w:t>
            </w:r>
          </w:p>
        </w:tc>
      </w:tr>
      <w:tr w:rsidR="00C87330" w:rsidRPr="0047471C" w:rsidTr="00077E17">
        <w:trPr>
          <w:trHeight w:val="152"/>
        </w:trPr>
        <w:tc>
          <w:tcPr>
            <w:tcW w:w="781" w:type="dxa"/>
          </w:tcPr>
          <w:p w:rsidR="00C87330" w:rsidRPr="00C12007" w:rsidRDefault="00C87330" w:rsidP="0047471C">
            <w:pPr>
              <w:numPr>
                <w:ilvl w:val="0"/>
                <w:numId w:val="54"/>
              </w:numPr>
              <w:tabs>
                <w:tab w:val="num" w:pos="786"/>
              </w:tabs>
              <w:ind w:left="0" w:hanging="15"/>
              <w:jc w:val="center"/>
            </w:pPr>
            <w:bookmarkStart w:id="301" w:name="_Ref317250598"/>
          </w:p>
        </w:tc>
        <w:bookmarkEnd w:id="301"/>
        <w:tc>
          <w:tcPr>
            <w:tcW w:w="3228" w:type="dxa"/>
          </w:tcPr>
          <w:p w:rsidR="0047471C" w:rsidRDefault="00C87330" w:rsidP="00C87330">
            <w:pPr>
              <w:ind w:right="153"/>
            </w:pPr>
            <w:r w:rsidRPr="00C12007">
              <w:t xml:space="preserve">Сроки </w:t>
            </w:r>
            <w:r w:rsidR="0047471C" w:rsidRPr="0047471C">
              <w:t>поставки товара:</w:t>
            </w:r>
            <w:r w:rsidRPr="0047471C">
              <w:t xml:space="preserve"> </w:t>
            </w:r>
          </w:p>
          <w:p w:rsidR="0047471C" w:rsidRDefault="0047471C" w:rsidP="00C87330">
            <w:pPr>
              <w:ind w:right="153"/>
            </w:pPr>
          </w:p>
          <w:p w:rsidR="00C87330" w:rsidRPr="00C12007" w:rsidRDefault="00C87330" w:rsidP="00C87330">
            <w:pPr>
              <w:ind w:right="153"/>
              <w:rPr>
                <w:b/>
                <w:bCs/>
                <w:i/>
                <w:shd w:val="clear" w:color="auto" w:fill="FDE9D9"/>
              </w:rPr>
            </w:pPr>
            <w:r w:rsidRPr="00C12007">
              <w:t xml:space="preserve">Место </w:t>
            </w:r>
            <w:r w:rsidRPr="0047471C">
              <w:t>поставки товара</w:t>
            </w:r>
            <w:r w:rsidR="0047471C" w:rsidRPr="0047471C">
              <w:t>:</w:t>
            </w:r>
          </w:p>
          <w:p w:rsidR="00653423" w:rsidRPr="0047471C" w:rsidRDefault="00653423" w:rsidP="00C87330">
            <w:pPr>
              <w:ind w:right="153"/>
              <w:rPr>
                <w:b/>
              </w:rPr>
            </w:pPr>
          </w:p>
          <w:p w:rsidR="00C87330" w:rsidRPr="0047471C" w:rsidRDefault="00C87330" w:rsidP="00C87330">
            <w:pPr>
              <w:ind w:right="153"/>
            </w:pPr>
            <w:r w:rsidRPr="0047471C">
              <w:t>Условия оплаты</w:t>
            </w:r>
            <w:r w:rsidR="0047471C">
              <w:t>:</w:t>
            </w:r>
            <w:r w:rsidRPr="0047471C">
              <w:t xml:space="preserve"> </w:t>
            </w:r>
          </w:p>
          <w:p w:rsidR="00C87330" w:rsidRPr="00C12007" w:rsidRDefault="00C87330" w:rsidP="00C87330">
            <w:pPr>
              <w:ind w:right="153"/>
              <w:rPr>
                <w:b/>
                <w:bCs/>
                <w:i/>
                <w:shd w:val="clear" w:color="auto" w:fill="FDE9D9"/>
              </w:rPr>
            </w:pPr>
          </w:p>
          <w:p w:rsidR="00C87330" w:rsidRPr="00C12007" w:rsidRDefault="00C87330" w:rsidP="00C87330">
            <w:pPr>
              <w:ind w:right="153"/>
              <w:rPr>
                <w:b/>
                <w:bCs/>
                <w:i/>
                <w:shd w:val="clear" w:color="auto" w:fill="FDE9D9"/>
              </w:rPr>
            </w:pPr>
          </w:p>
          <w:p w:rsidR="00C87330" w:rsidRPr="00C12007" w:rsidRDefault="00C87330" w:rsidP="00C87330">
            <w:pPr>
              <w:ind w:right="153"/>
            </w:pPr>
          </w:p>
        </w:tc>
        <w:tc>
          <w:tcPr>
            <w:tcW w:w="10664" w:type="dxa"/>
          </w:tcPr>
          <w:p w:rsidR="0047471C" w:rsidRPr="0047471C" w:rsidRDefault="00C87330" w:rsidP="00C87330">
            <w:pPr>
              <w:ind w:right="153"/>
              <w:jc w:val="both"/>
              <w:rPr>
                <w:bCs/>
              </w:rPr>
            </w:pPr>
            <w:r w:rsidRPr="0047471C">
              <w:rPr>
                <w:bCs/>
              </w:rPr>
              <w:t>Сроки поставки товара</w:t>
            </w:r>
            <w:r w:rsidR="0047471C" w:rsidRPr="0047471C">
              <w:rPr>
                <w:bCs/>
              </w:rPr>
              <w:t xml:space="preserve">: не более 120 дней </w:t>
            </w:r>
            <w:proofErr w:type="gramStart"/>
            <w:r w:rsidR="0047471C" w:rsidRPr="0047471C">
              <w:rPr>
                <w:bCs/>
              </w:rPr>
              <w:t>с даты заключения</w:t>
            </w:r>
            <w:proofErr w:type="gramEnd"/>
            <w:r w:rsidR="0047471C" w:rsidRPr="0047471C">
              <w:rPr>
                <w:bCs/>
              </w:rPr>
              <w:t xml:space="preserve"> договора.</w:t>
            </w:r>
          </w:p>
          <w:p w:rsidR="00C87330" w:rsidRPr="0047471C" w:rsidRDefault="00C87330" w:rsidP="00C87330">
            <w:pPr>
              <w:ind w:right="153"/>
              <w:jc w:val="both"/>
              <w:rPr>
                <w:bCs/>
              </w:rPr>
            </w:pPr>
            <w:proofErr w:type="gramStart"/>
            <w:r w:rsidRPr="0047471C">
              <w:rPr>
                <w:bCs/>
              </w:rPr>
              <w:t>Место поставки товара</w:t>
            </w:r>
            <w:r w:rsidR="0047471C">
              <w:rPr>
                <w:bCs/>
              </w:rPr>
              <w:t>: 144001, Московская область, г. Электросталь, ул. Карла Маркса, д. 12, корп. 74.</w:t>
            </w:r>
            <w:proofErr w:type="gramEnd"/>
          </w:p>
          <w:p w:rsidR="00653423" w:rsidRPr="0047471C" w:rsidRDefault="00653423" w:rsidP="00C87330">
            <w:pPr>
              <w:ind w:right="153"/>
              <w:jc w:val="both"/>
              <w:rPr>
                <w:bCs/>
              </w:rPr>
            </w:pPr>
          </w:p>
          <w:p w:rsidR="0047471C" w:rsidRPr="006B5272" w:rsidRDefault="0047471C" w:rsidP="0047471C">
            <w:pPr>
              <w:rPr>
                <w:color w:val="0D0D0D"/>
              </w:rPr>
            </w:pPr>
            <w:r w:rsidRPr="006B5272">
              <w:rPr>
                <w:color w:val="0D0D0D"/>
              </w:rPr>
              <w:t xml:space="preserve">Безналичный расчет. </w:t>
            </w:r>
          </w:p>
          <w:p w:rsidR="0047471C" w:rsidRPr="006B5272" w:rsidRDefault="0047471C" w:rsidP="0047471C">
            <w:pPr>
              <w:jc w:val="both"/>
              <w:rPr>
                <w:color w:val="0D0D0D"/>
              </w:rPr>
            </w:pPr>
            <w:r w:rsidRPr="006B5272">
              <w:rPr>
                <w:color w:val="0D0D0D"/>
              </w:rPr>
              <w:t xml:space="preserve">Первый авансовый платеж – 10% от стоимости продукции по спецификации, в течение 10 банковских дней от даты подписания договора и предоставлением банковской гарантии. </w:t>
            </w:r>
          </w:p>
          <w:p w:rsidR="00C87330" w:rsidRPr="0047471C" w:rsidRDefault="0047471C" w:rsidP="0047471C">
            <w:pPr>
              <w:ind w:right="153"/>
              <w:jc w:val="both"/>
              <w:rPr>
                <w:bCs/>
              </w:rPr>
            </w:pPr>
            <w:r w:rsidRPr="0025252F">
              <w:rPr>
                <w:color w:val="0D0D0D"/>
              </w:rPr>
              <w:t>Второй авансовый</w:t>
            </w:r>
            <w:r>
              <w:rPr>
                <w:color w:val="0D0D0D"/>
              </w:rPr>
              <w:t xml:space="preserve"> платеж -40% в течение 10 дней с </w:t>
            </w:r>
            <w:r w:rsidRPr="00CB3365">
              <w:t>момента предоставления документов</w:t>
            </w:r>
            <w:r w:rsidRPr="00DD7C0D">
              <w:t xml:space="preserve">, свидетельствующих </w:t>
            </w:r>
            <w:r w:rsidRPr="00DD7C0D">
              <w:rPr>
                <w:color w:val="0D0D0D"/>
              </w:rPr>
              <w:t xml:space="preserve">факт признания готовности </w:t>
            </w:r>
            <w:proofErr w:type="gramStart"/>
            <w:r w:rsidRPr="00DD7C0D">
              <w:rPr>
                <w:color w:val="0D0D0D"/>
              </w:rPr>
              <w:t>завода-изготовителя</w:t>
            </w:r>
            <w:proofErr w:type="gramEnd"/>
            <w:r w:rsidRPr="00DD7C0D">
              <w:rPr>
                <w:color w:val="0D0D0D"/>
              </w:rPr>
              <w:t xml:space="preserve"> к изготовлению предмета закупки Уполномоченной организацией в соответствии с требованиями РД ЭО 1.12.01.0713-2008 (подтверждается отметкой в плане качества, актом или иным аналогичным документом)</w:t>
            </w:r>
            <w:r w:rsidRPr="0025252F">
              <w:rPr>
                <w:color w:val="0D0D0D"/>
              </w:rPr>
              <w:t xml:space="preserve">.   </w:t>
            </w:r>
            <w:r w:rsidRPr="006B5272">
              <w:rPr>
                <w:color w:val="0D0D0D"/>
              </w:rPr>
              <w:t>Окончательные платежи за поставку продукции производятся в течени</w:t>
            </w:r>
            <w:proofErr w:type="gramStart"/>
            <w:r w:rsidRPr="006B5272">
              <w:rPr>
                <w:color w:val="0D0D0D"/>
              </w:rPr>
              <w:t>и</w:t>
            </w:r>
            <w:proofErr w:type="gramEnd"/>
            <w:r w:rsidRPr="006B5272">
              <w:rPr>
                <w:color w:val="0D0D0D"/>
              </w:rPr>
              <w:t xml:space="preserve"> 10-и рабочих дней после поступления продукции на склад Покупателя в полном объеме и с положительным заключением входной комиссии, с учетом ранее выплаченных авансов.</w:t>
            </w:r>
          </w:p>
        </w:tc>
      </w:tr>
      <w:tr w:rsidR="00C87330" w:rsidRPr="00C12007" w:rsidTr="00077E17">
        <w:trPr>
          <w:trHeight w:val="416"/>
        </w:trPr>
        <w:tc>
          <w:tcPr>
            <w:tcW w:w="781" w:type="dxa"/>
          </w:tcPr>
          <w:p w:rsidR="00C87330" w:rsidRPr="00C12007" w:rsidRDefault="00C87330" w:rsidP="0047471C">
            <w:pPr>
              <w:numPr>
                <w:ilvl w:val="0"/>
                <w:numId w:val="54"/>
              </w:numPr>
              <w:tabs>
                <w:tab w:val="num" w:pos="786"/>
              </w:tabs>
              <w:ind w:left="0" w:hanging="15"/>
              <w:jc w:val="center"/>
            </w:pPr>
            <w:bookmarkStart w:id="302" w:name="_Ref317250606"/>
          </w:p>
        </w:tc>
        <w:bookmarkEnd w:id="302"/>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47471C" w:rsidP="00C87330">
            <w:pPr>
              <w:ind w:right="153"/>
            </w:pPr>
            <w:r>
              <w:t>1 лот</w:t>
            </w:r>
          </w:p>
        </w:tc>
      </w:tr>
      <w:tr w:rsidR="0047471C" w:rsidRPr="00C12007" w:rsidTr="00077E17">
        <w:trPr>
          <w:trHeight w:val="152"/>
        </w:trPr>
        <w:tc>
          <w:tcPr>
            <w:tcW w:w="781" w:type="dxa"/>
          </w:tcPr>
          <w:p w:rsidR="0047471C" w:rsidRPr="00C12007" w:rsidRDefault="0047471C" w:rsidP="0047471C">
            <w:pPr>
              <w:numPr>
                <w:ilvl w:val="0"/>
                <w:numId w:val="54"/>
              </w:numPr>
              <w:tabs>
                <w:tab w:val="num" w:pos="786"/>
              </w:tabs>
              <w:ind w:left="0" w:hanging="15"/>
              <w:jc w:val="center"/>
            </w:pPr>
            <w:bookmarkStart w:id="303" w:name="_Ref317249928"/>
          </w:p>
        </w:tc>
        <w:bookmarkEnd w:id="303"/>
        <w:tc>
          <w:tcPr>
            <w:tcW w:w="3228" w:type="dxa"/>
          </w:tcPr>
          <w:p w:rsidR="0047471C" w:rsidRPr="00C12007" w:rsidRDefault="0047471C" w:rsidP="00C87330">
            <w:pPr>
              <w:contextualSpacing/>
            </w:pPr>
            <w:r w:rsidRPr="00C12007">
              <w:t>Заказчик</w:t>
            </w:r>
          </w:p>
        </w:tc>
        <w:tc>
          <w:tcPr>
            <w:tcW w:w="10664" w:type="dxa"/>
          </w:tcPr>
          <w:p w:rsidR="0047471C" w:rsidRPr="006B5272" w:rsidRDefault="0047471C" w:rsidP="00E91F4B">
            <w:pPr>
              <w:tabs>
                <w:tab w:val="left" w:pos="1134"/>
              </w:tabs>
              <w:contextualSpacing/>
              <w:jc w:val="both"/>
              <w:rPr>
                <w:spacing w:val="-6"/>
              </w:rPr>
            </w:pPr>
            <w:r w:rsidRPr="006B5272">
              <w:rPr>
                <w:spacing w:val="-6"/>
              </w:rPr>
              <w:t>Заказчик: Общество с ограниченной ответственностью «</w:t>
            </w:r>
            <w:proofErr w:type="spellStart"/>
            <w:r w:rsidRPr="006B5272">
              <w:rPr>
                <w:spacing w:val="-6"/>
              </w:rPr>
              <w:t>Стальэнергопроект</w:t>
            </w:r>
            <w:proofErr w:type="spellEnd"/>
            <w:r w:rsidRPr="006B5272">
              <w:rPr>
                <w:spacing w:val="-6"/>
              </w:rPr>
              <w:t>» (ООО «СТЭП»)</w:t>
            </w:r>
          </w:p>
          <w:p w:rsidR="0047471C" w:rsidRPr="006B5272" w:rsidRDefault="0047471C" w:rsidP="00E91F4B">
            <w:pPr>
              <w:tabs>
                <w:tab w:val="left" w:pos="1134"/>
              </w:tabs>
              <w:contextualSpacing/>
              <w:jc w:val="both"/>
            </w:pPr>
            <w:proofErr w:type="gramStart"/>
            <w:r w:rsidRPr="006B5272">
              <w:t>Место нахождения: 144001, Московская обл., г. Электросталь, ул. Карла Маркса, д. 12, корп. 74.</w:t>
            </w:r>
            <w:proofErr w:type="gramEnd"/>
          </w:p>
          <w:p w:rsidR="0047471C" w:rsidRPr="006B5272" w:rsidRDefault="0047471C" w:rsidP="00E91F4B">
            <w:pPr>
              <w:tabs>
                <w:tab w:val="left" w:pos="1134"/>
              </w:tabs>
              <w:contextualSpacing/>
            </w:pPr>
            <w:proofErr w:type="gramStart"/>
            <w:r w:rsidRPr="006B5272">
              <w:t>Почтовый адрес: 144001, Московская обл., г. Электросталь, ул. Карла Маркса, д. 12, корп. 74.</w:t>
            </w:r>
            <w:proofErr w:type="gramEnd"/>
          </w:p>
        </w:tc>
      </w:tr>
      <w:tr w:rsidR="0047471C" w:rsidRPr="00C12007" w:rsidTr="00077E17">
        <w:trPr>
          <w:trHeight w:val="152"/>
        </w:trPr>
        <w:tc>
          <w:tcPr>
            <w:tcW w:w="781" w:type="dxa"/>
          </w:tcPr>
          <w:p w:rsidR="0047471C" w:rsidRPr="00C12007" w:rsidRDefault="0047471C" w:rsidP="0047471C">
            <w:pPr>
              <w:numPr>
                <w:ilvl w:val="0"/>
                <w:numId w:val="54"/>
              </w:numPr>
              <w:tabs>
                <w:tab w:val="num" w:pos="786"/>
              </w:tabs>
              <w:ind w:left="0" w:hanging="15"/>
              <w:jc w:val="center"/>
            </w:pPr>
            <w:bookmarkStart w:id="304" w:name="_Ref317250471"/>
          </w:p>
        </w:tc>
        <w:bookmarkEnd w:id="304"/>
        <w:tc>
          <w:tcPr>
            <w:tcW w:w="3228" w:type="dxa"/>
          </w:tcPr>
          <w:p w:rsidR="0047471C" w:rsidRPr="00C12007" w:rsidRDefault="0047471C" w:rsidP="006037AB">
            <w:pPr>
              <w:ind w:right="153"/>
            </w:pPr>
            <w:r w:rsidRPr="00C12007">
              <w:t>О</w:t>
            </w:r>
            <w:r w:rsidRPr="00C12007">
              <w:rPr>
                <w:bCs/>
              </w:rPr>
              <w:t>рганизатор конкурса</w:t>
            </w:r>
          </w:p>
        </w:tc>
        <w:tc>
          <w:tcPr>
            <w:tcW w:w="10664" w:type="dxa"/>
          </w:tcPr>
          <w:p w:rsidR="0047471C" w:rsidRPr="006B5272" w:rsidRDefault="0047471C" w:rsidP="00E91F4B">
            <w:pPr>
              <w:tabs>
                <w:tab w:val="left" w:pos="1134"/>
              </w:tabs>
              <w:contextualSpacing/>
              <w:jc w:val="both"/>
            </w:pPr>
            <w:r w:rsidRPr="006B5272">
              <w:t xml:space="preserve">ОАО «Атомэнергомаш» </w:t>
            </w:r>
          </w:p>
          <w:p w:rsidR="0047471C" w:rsidRPr="006B5272" w:rsidRDefault="0047471C" w:rsidP="00E91F4B">
            <w:pPr>
              <w:contextualSpacing/>
              <w:jc w:val="both"/>
            </w:pPr>
            <w:r w:rsidRPr="006B5272">
              <w:t>Место нахождения: 119017, г. Москва, ул. Большая Ордынка, д. 24.</w:t>
            </w:r>
          </w:p>
          <w:p w:rsidR="0047471C" w:rsidRPr="006B5272" w:rsidRDefault="0047471C" w:rsidP="00E91F4B">
            <w:r w:rsidRPr="006B5272">
              <w:t xml:space="preserve">Почтовый адрес: 115184, г. Москва, </w:t>
            </w:r>
            <w:proofErr w:type="spellStart"/>
            <w:r w:rsidRPr="006B5272">
              <w:t>Озерковская</w:t>
            </w:r>
            <w:proofErr w:type="spellEnd"/>
            <w:r w:rsidRPr="006B5272">
              <w:t xml:space="preserve"> </w:t>
            </w:r>
            <w:proofErr w:type="spellStart"/>
            <w:r w:rsidRPr="006B5272">
              <w:t>наб</w:t>
            </w:r>
            <w:proofErr w:type="spellEnd"/>
            <w:r w:rsidRPr="006B5272">
              <w:t>., д. 28, стр. 3</w:t>
            </w:r>
          </w:p>
          <w:p w:rsidR="0047471C" w:rsidRPr="006B5272" w:rsidRDefault="0047471C" w:rsidP="00E91F4B">
            <w:pPr>
              <w:tabs>
                <w:tab w:val="left" w:pos="1134"/>
              </w:tabs>
              <w:contextualSpacing/>
            </w:pPr>
            <w:r w:rsidRPr="006B5272">
              <w:t xml:space="preserve">Контактное лицо: </w:t>
            </w:r>
            <w:r w:rsidR="008C7656">
              <w:t>Смирнова Анна Ильинична</w:t>
            </w:r>
            <w:r w:rsidRPr="006B5272">
              <w:t xml:space="preserve"> </w:t>
            </w:r>
          </w:p>
          <w:p w:rsidR="0047471C" w:rsidRPr="006B5272" w:rsidRDefault="0047471C" w:rsidP="00E91F4B">
            <w:pPr>
              <w:tabs>
                <w:tab w:val="left" w:pos="1134"/>
              </w:tabs>
              <w:contextualSpacing/>
            </w:pPr>
            <w:r w:rsidRPr="006B5272">
              <w:t>Тел. (495) 668 20 93 (</w:t>
            </w:r>
            <w:proofErr w:type="spellStart"/>
            <w:r w:rsidRPr="006B5272">
              <w:t>доб</w:t>
            </w:r>
            <w:proofErr w:type="spellEnd"/>
            <w:r w:rsidRPr="006B5272">
              <w:t>. 114</w:t>
            </w:r>
            <w:r w:rsidR="008C7656">
              <w:t>7</w:t>
            </w:r>
            <w:r w:rsidRPr="006B5272">
              <w:t>)</w:t>
            </w:r>
          </w:p>
          <w:p w:rsidR="0047471C" w:rsidRPr="008C7656" w:rsidRDefault="0047471C" w:rsidP="00E91F4B">
            <w:pPr>
              <w:tabs>
                <w:tab w:val="left" w:pos="1134"/>
              </w:tabs>
              <w:contextualSpacing/>
            </w:pPr>
            <w:r w:rsidRPr="008C7656">
              <w:t>Факс: (495) 668 20 95</w:t>
            </w:r>
          </w:p>
          <w:p w:rsidR="008C7656" w:rsidRPr="006B5272" w:rsidRDefault="008C7656" w:rsidP="008C7656">
            <w:pPr>
              <w:tabs>
                <w:tab w:val="left" w:pos="1134"/>
              </w:tabs>
              <w:contextualSpacing/>
            </w:pPr>
            <w:r w:rsidRPr="008C7656">
              <w:t xml:space="preserve">Адрес электронной почты: </w:t>
            </w:r>
            <w:hyperlink r:id="rId18" w:history="1">
              <w:r w:rsidRPr="008C7656">
                <w:rPr>
                  <w:rStyle w:val="afa"/>
                  <w:lang w:val="en-US"/>
                </w:rPr>
                <w:t>smirnova</w:t>
              </w:r>
              <w:r w:rsidRPr="008C7656">
                <w:rPr>
                  <w:rStyle w:val="afa"/>
                </w:rPr>
                <w:t>-</w:t>
              </w:r>
              <w:r w:rsidRPr="008C7656">
                <w:rPr>
                  <w:rStyle w:val="afa"/>
                  <w:lang w:val="en-US"/>
                </w:rPr>
                <w:t>ai</w:t>
              </w:r>
              <w:r w:rsidRPr="008C7656">
                <w:rPr>
                  <w:rStyle w:val="afa"/>
                </w:rPr>
                <w:t>@</w:t>
              </w:r>
              <w:r w:rsidRPr="008C7656">
                <w:rPr>
                  <w:rStyle w:val="afa"/>
                  <w:lang w:val="en-US"/>
                </w:rPr>
                <w:t>aem</w:t>
              </w:r>
              <w:r w:rsidRPr="008C7656">
                <w:rPr>
                  <w:rStyle w:val="afa"/>
                </w:rPr>
                <w:t>-</w:t>
              </w:r>
              <w:r w:rsidRPr="008C7656">
                <w:rPr>
                  <w:rStyle w:val="afa"/>
                  <w:lang w:val="en-US"/>
                </w:rPr>
                <w:t>group</w:t>
              </w:r>
              <w:r w:rsidRPr="008C7656">
                <w:rPr>
                  <w:rStyle w:val="afa"/>
                </w:rPr>
                <w:t>.</w:t>
              </w:r>
              <w:r w:rsidRPr="008C7656">
                <w:rPr>
                  <w:rStyle w:val="afa"/>
                  <w:lang w:val="en-US"/>
                </w:rPr>
                <w:t>ru</w:t>
              </w:r>
            </w:hyperlink>
          </w:p>
        </w:tc>
      </w:tr>
      <w:tr w:rsidR="00C87330" w:rsidRPr="00C12007" w:rsidTr="00077E17">
        <w:trPr>
          <w:trHeight w:val="70"/>
        </w:trPr>
        <w:tc>
          <w:tcPr>
            <w:tcW w:w="781" w:type="dxa"/>
          </w:tcPr>
          <w:p w:rsidR="00C87330" w:rsidRPr="00C12007" w:rsidRDefault="00C87330" w:rsidP="0047471C">
            <w:pPr>
              <w:numPr>
                <w:ilvl w:val="0"/>
                <w:numId w:val="54"/>
              </w:numPr>
              <w:tabs>
                <w:tab w:val="num" w:pos="786"/>
              </w:tabs>
              <w:ind w:left="0" w:hanging="15"/>
              <w:jc w:val="center"/>
            </w:pPr>
            <w:bookmarkStart w:id="305" w:name="_Ref317250534"/>
          </w:p>
        </w:tc>
        <w:bookmarkEnd w:id="305"/>
        <w:tc>
          <w:tcPr>
            <w:tcW w:w="3228" w:type="dxa"/>
          </w:tcPr>
          <w:p w:rsidR="00C87330" w:rsidRPr="00C12007" w:rsidRDefault="00C87330" w:rsidP="0047471C">
            <w:pPr>
              <w:ind w:right="153"/>
            </w:pPr>
            <w:r w:rsidRPr="00C12007">
              <w:t>Информационное обеспечение проведения конкурса</w:t>
            </w:r>
            <w:r w:rsidR="004C1016" w:rsidRPr="00C12007">
              <w:t xml:space="preserve"> </w:t>
            </w:r>
          </w:p>
        </w:tc>
        <w:tc>
          <w:tcPr>
            <w:tcW w:w="10664" w:type="dxa"/>
          </w:tcPr>
          <w:p w:rsidR="004C1016" w:rsidRPr="00C12007" w:rsidRDefault="004C1016" w:rsidP="0047471C">
            <w:pPr>
              <w:numPr>
                <w:ilvl w:val="0"/>
                <w:numId w:val="79"/>
              </w:numPr>
              <w:tabs>
                <w:tab w:val="left" w:pos="386"/>
              </w:tabs>
              <w:ind w:left="386" w:hanging="284"/>
              <w:contextualSpacing/>
              <w:jc w:val="both"/>
              <w:rPr>
                <w:spacing w:val="-6"/>
              </w:rPr>
            </w:pPr>
            <w:r w:rsidRPr="00C12007">
              <w:rPr>
                <w:spacing w:val="-6"/>
              </w:rPr>
              <w:t>Официальный сайт по закупкам атомной отрасли Госкорпорации «Росатом» (</w:t>
            </w:r>
            <w:hyperlink r:id="rId19" w:history="1">
              <w:r w:rsidR="0097683D" w:rsidRPr="00C12007">
                <w:rPr>
                  <w:rStyle w:val="afa"/>
                  <w:color w:val="auto"/>
                </w:rPr>
                <w:t>http://zakupki.rosatom.ru</w:t>
              </w:r>
            </w:hyperlink>
            <w:r w:rsidRPr="00C12007">
              <w:rPr>
                <w:spacing w:val="-6"/>
              </w:rPr>
              <w:t>).</w:t>
            </w:r>
          </w:p>
          <w:p w:rsidR="004C1016" w:rsidRPr="0047471C" w:rsidRDefault="004C1016" w:rsidP="0047471C">
            <w:pPr>
              <w:tabs>
                <w:tab w:val="left" w:pos="1134"/>
              </w:tabs>
              <w:spacing w:before="120"/>
              <w:jc w:val="both"/>
            </w:pPr>
            <w:r w:rsidRPr="00C12007">
              <w:t xml:space="preserve">Настоящий конкурс проводится в соответствии с правилами и с использованием функционала ЭТП </w:t>
            </w:r>
            <w:r w:rsidR="0047471C">
              <w:t>АКД</w:t>
            </w:r>
            <w:r w:rsidRPr="00C12007">
              <w:t xml:space="preserve"> в сети «Интернет» по адресу: </w:t>
            </w:r>
            <w:hyperlink r:id="rId20" w:history="1">
              <w:r w:rsidR="0047471C" w:rsidRPr="00AF131E">
                <w:rPr>
                  <w:rStyle w:val="afa"/>
                  <w:lang w:val="en-US"/>
                </w:rPr>
                <w:t>www</w:t>
              </w:r>
              <w:r w:rsidR="0047471C" w:rsidRPr="0047471C">
                <w:rPr>
                  <w:rStyle w:val="afa"/>
                </w:rPr>
                <w:t>.</w:t>
              </w:r>
              <w:r w:rsidR="0047471C" w:rsidRPr="00AF131E">
                <w:rPr>
                  <w:rStyle w:val="afa"/>
                  <w:lang w:val="en-US"/>
                </w:rPr>
                <w:t>a</w:t>
              </w:r>
              <w:r w:rsidR="0047471C" w:rsidRPr="0047471C">
                <w:rPr>
                  <w:rStyle w:val="afa"/>
                </w:rPr>
                <w:t>-</w:t>
              </w:r>
              <w:r w:rsidR="0047471C" w:rsidRPr="00AF131E">
                <w:rPr>
                  <w:rStyle w:val="afa"/>
                  <w:lang w:val="en-US"/>
                </w:rPr>
                <w:t>k</w:t>
              </w:r>
              <w:r w:rsidR="0047471C" w:rsidRPr="0047471C">
                <w:rPr>
                  <w:rStyle w:val="afa"/>
                </w:rPr>
                <w:t>-</w:t>
              </w:r>
              <w:r w:rsidR="0047471C" w:rsidRPr="00AF131E">
                <w:rPr>
                  <w:rStyle w:val="afa"/>
                  <w:lang w:val="en-US"/>
                </w:rPr>
                <w:t>d</w:t>
              </w:r>
              <w:r w:rsidR="0047471C" w:rsidRPr="0047471C">
                <w:rPr>
                  <w:rStyle w:val="afa"/>
                </w:rPr>
                <w:t>.</w:t>
              </w:r>
              <w:proofErr w:type="spellStart"/>
              <w:r w:rsidR="0047471C" w:rsidRPr="00AF131E">
                <w:rPr>
                  <w:rStyle w:val="afa"/>
                  <w:lang w:val="en-US"/>
                </w:rPr>
                <w:t>ru</w:t>
              </w:r>
              <w:proofErr w:type="spellEnd"/>
            </w:hyperlink>
            <w:r w:rsidR="0047471C" w:rsidRPr="0047471C">
              <w:t xml:space="preserve">. </w:t>
            </w:r>
          </w:p>
        </w:tc>
      </w:tr>
      <w:tr w:rsidR="00C87330" w:rsidRPr="00C12007" w:rsidTr="00077E17">
        <w:trPr>
          <w:trHeight w:val="152"/>
        </w:trPr>
        <w:tc>
          <w:tcPr>
            <w:tcW w:w="781" w:type="dxa"/>
          </w:tcPr>
          <w:p w:rsidR="00C87330" w:rsidRPr="00C12007" w:rsidRDefault="00C87330" w:rsidP="0047471C">
            <w:pPr>
              <w:numPr>
                <w:ilvl w:val="0"/>
                <w:numId w:val="54"/>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FB53DA">
            <w:pPr>
              <w:ind w:right="153"/>
              <w:rPr>
                <w:bCs/>
              </w:rPr>
            </w:pPr>
            <w:r w:rsidRPr="00C12007">
              <w:t>«</w:t>
            </w:r>
            <w:r w:rsidR="008C7656">
              <w:t>2</w:t>
            </w:r>
            <w:r w:rsidR="00FB53DA">
              <w:t>4</w:t>
            </w:r>
            <w:r w:rsidRPr="00C12007">
              <w:t xml:space="preserve">» </w:t>
            </w:r>
            <w:r w:rsidR="008C7656">
              <w:t>октября</w:t>
            </w:r>
            <w:r w:rsidRPr="00C12007">
              <w:t xml:space="preserve"> 20</w:t>
            </w:r>
            <w:r w:rsidR="0047471C">
              <w:rPr>
                <w:lang w:val="en-US"/>
              </w:rPr>
              <w:t>12</w:t>
            </w:r>
            <w:r w:rsidRPr="00C12007">
              <w:t xml:space="preserve"> года</w:t>
            </w:r>
          </w:p>
        </w:tc>
      </w:tr>
      <w:tr w:rsidR="00C87330" w:rsidRPr="00C12007" w:rsidTr="00077E17">
        <w:trPr>
          <w:trHeight w:val="152"/>
        </w:trPr>
        <w:tc>
          <w:tcPr>
            <w:tcW w:w="781" w:type="dxa"/>
          </w:tcPr>
          <w:p w:rsidR="00C87330" w:rsidRPr="00C12007" w:rsidRDefault="00C87330" w:rsidP="0047471C">
            <w:pPr>
              <w:numPr>
                <w:ilvl w:val="0"/>
                <w:numId w:val="54"/>
              </w:numPr>
              <w:tabs>
                <w:tab w:val="num" w:pos="786"/>
              </w:tabs>
              <w:ind w:left="0" w:hanging="15"/>
              <w:jc w:val="center"/>
            </w:pPr>
            <w:bookmarkStart w:id="306" w:name="_Ref317250817"/>
          </w:p>
        </w:tc>
        <w:bookmarkEnd w:id="306"/>
        <w:tc>
          <w:tcPr>
            <w:tcW w:w="3228" w:type="dxa"/>
          </w:tcPr>
          <w:p w:rsidR="00C87330" w:rsidRPr="00C12007" w:rsidRDefault="00C87330" w:rsidP="0047471C">
            <w:pPr>
              <w:ind w:right="153"/>
              <w:rPr>
                <w:bCs/>
              </w:rPr>
            </w:pPr>
            <w:r w:rsidRPr="00C12007">
              <w:t xml:space="preserve">Отказ от проведения конкурса </w:t>
            </w:r>
          </w:p>
        </w:tc>
        <w:tc>
          <w:tcPr>
            <w:tcW w:w="10664" w:type="dxa"/>
          </w:tcPr>
          <w:p w:rsidR="00C87330" w:rsidRPr="00C12007" w:rsidRDefault="0047471C" w:rsidP="00C87330">
            <w:pPr>
              <w:ind w:right="153"/>
              <w:jc w:val="both"/>
            </w:pPr>
            <w:r w:rsidRPr="0047471C">
              <w:t>не позднее не позднее, чем за один день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tc>
      </w:tr>
      <w:tr w:rsidR="00C87330" w:rsidRPr="00C12007" w:rsidTr="00077E17">
        <w:trPr>
          <w:trHeight w:val="152"/>
        </w:trPr>
        <w:tc>
          <w:tcPr>
            <w:tcW w:w="781" w:type="dxa"/>
          </w:tcPr>
          <w:p w:rsidR="00C87330" w:rsidRPr="00C12007" w:rsidRDefault="00C87330" w:rsidP="0047471C">
            <w:pPr>
              <w:numPr>
                <w:ilvl w:val="0"/>
                <w:numId w:val="54"/>
              </w:numPr>
              <w:tabs>
                <w:tab w:val="num" w:pos="786"/>
              </w:tabs>
              <w:ind w:left="0" w:hanging="15"/>
              <w:jc w:val="center"/>
            </w:pPr>
            <w:bookmarkStart w:id="307" w:name="_Ref317250440"/>
          </w:p>
        </w:tc>
        <w:bookmarkEnd w:id="307"/>
        <w:tc>
          <w:tcPr>
            <w:tcW w:w="3228" w:type="dxa"/>
          </w:tcPr>
          <w:p w:rsidR="00C87330" w:rsidRPr="00C12007" w:rsidRDefault="00C87330" w:rsidP="0047471C">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47471C" w:rsidRPr="0047471C" w:rsidRDefault="0047471C" w:rsidP="0047471C">
            <w:pPr>
              <w:tabs>
                <w:tab w:val="left" w:pos="1134"/>
              </w:tabs>
              <w:contextualSpacing/>
              <w:jc w:val="both"/>
            </w:pPr>
            <w:r w:rsidRPr="0047471C">
              <w:t xml:space="preserve">Начальная (максимальная) цена </w:t>
            </w:r>
            <w:r w:rsidR="003C1BF3">
              <w:t>единицы продукции</w:t>
            </w:r>
            <w:r w:rsidRPr="0047471C">
              <w:t>: 1 300 000 (Один миллион триста тысяч) рублей 00 копеек, включая НДС 18 % за 1 тн продукции.</w:t>
            </w:r>
          </w:p>
          <w:p w:rsidR="0047471C" w:rsidRPr="0047471C" w:rsidRDefault="0047471C" w:rsidP="0047471C">
            <w:pPr>
              <w:tabs>
                <w:tab w:val="left" w:pos="0"/>
              </w:tabs>
              <w:contextualSpacing/>
              <w:jc w:val="both"/>
            </w:pPr>
            <w:r w:rsidRPr="0047471C">
              <w:t xml:space="preserve">Начальная (максимальная) цена договора: 84 500 000 (Восемьдесят четыре миллиона пятьсот тысяч) рублей 00 копеек, включая НДС*. </w:t>
            </w:r>
          </w:p>
          <w:p w:rsidR="0047471C" w:rsidRPr="006B5272" w:rsidRDefault="0047471C" w:rsidP="0047471C">
            <w:pPr>
              <w:tabs>
                <w:tab w:val="left" w:pos="1134"/>
              </w:tabs>
              <w:ind w:left="720"/>
              <w:contextualSpacing/>
              <w:jc w:val="both"/>
            </w:pPr>
          </w:p>
          <w:p w:rsidR="0047471C" w:rsidRDefault="0047471C" w:rsidP="0047471C">
            <w:pPr>
              <w:tabs>
                <w:tab w:val="left" w:pos="1134"/>
              </w:tabs>
              <w:ind w:firstLine="720"/>
              <w:contextualSpacing/>
              <w:jc w:val="both"/>
            </w:pPr>
            <w:r w:rsidRPr="006B5272">
              <w:t>* - указанная НМЦ определена на основании значения предварительного объема поставки продукции.</w:t>
            </w:r>
          </w:p>
          <w:p w:rsidR="0047471C" w:rsidRPr="006B5272" w:rsidRDefault="0047471C" w:rsidP="0047471C">
            <w:pPr>
              <w:tabs>
                <w:tab w:val="left" w:pos="1134"/>
              </w:tabs>
              <w:ind w:firstLine="720"/>
              <w:contextualSpacing/>
              <w:jc w:val="both"/>
            </w:pPr>
          </w:p>
          <w:p w:rsidR="00C87330" w:rsidRPr="0047471C" w:rsidRDefault="0047471C" w:rsidP="0047471C">
            <w:pPr>
              <w:jc w:val="both"/>
            </w:pPr>
            <w:r w:rsidRPr="0047471C">
              <w:t xml:space="preserve">Цена договора включает в себя: все расходы Поставщика, связанные с изготовлением </w:t>
            </w:r>
            <w:proofErr w:type="gramStart"/>
            <w:r w:rsidRPr="0047471C">
              <w:t>согласно</w:t>
            </w:r>
            <w:proofErr w:type="gramEnd"/>
            <w:r w:rsidRPr="0047471C">
              <w:t xml:space="preserve"> Технических требований, приемкой продукции уполномоченной организацией, транспортировкой продукции до склада покупателя по адресу: Московская область, </w:t>
            </w:r>
            <w:proofErr w:type="gramStart"/>
            <w:r w:rsidRPr="0047471C">
              <w:t>г</w:t>
            </w:r>
            <w:proofErr w:type="gramEnd"/>
            <w:r w:rsidRPr="0047471C">
              <w:t xml:space="preserve">. Электросталь, ул. Карла Маркса, </w:t>
            </w:r>
            <w:r w:rsidRPr="0047471C">
              <w:br/>
              <w:t xml:space="preserve">д. 12, корпус 74, со страхованием рисков при транспортировке продукции в адрес Покупателя до места разгрузки, аттестация трубы, а также  все налоги, сборы и другие обязательные платежи по договору. </w:t>
            </w:r>
          </w:p>
        </w:tc>
      </w:tr>
      <w:tr w:rsidR="00C87330" w:rsidRPr="00C12007" w:rsidTr="00077E17">
        <w:trPr>
          <w:trHeight w:val="397"/>
        </w:trPr>
        <w:tc>
          <w:tcPr>
            <w:tcW w:w="781" w:type="dxa"/>
          </w:tcPr>
          <w:p w:rsidR="00C87330" w:rsidRPr="00C12007" w:rsidRDefault="00C87330" w:rsidP="0047471C">
            <w:pPr>
              <w:numPr>
                <w:ilvl w:val="0"/>
                <w:numId w:val="54"/>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47471C">
            <w:pPr>
              <w:numPr>
                <w:ilvl w:val="0"/>
                <w:numId w:val="54"/>
              </w:numPr>
              <w:tabs>
                <w:tab w:val="num" w:pos="786"/>
              </w:tabs>
              <w:ind w:left="0" w:hanging="15"/>
              <w:jc w:val="center"/>
            </w:pPr>
            <w:bookmarkStart w:id="308" w:name="_Ref317253392"/>
          </w:p>
        </w:tc>
        <w:bookmarkEnd w:id="308"/>
        <w:tc>
          <w:tcPr>
            <w:tcW w:w="3228" w:type="dxa"/>
          </w:tcPr>
          <w:p w:rsidR="00C87330" w:rsidRPr="00C12007" w:rsidRDefault="00C87330" w:rsidP="00C87330">
            <w:pPr>
              <w:ind w:right="153"/>
              <w:rPr>
                <w:lang w:val="en-US"/>
              </w:rPr>
            </w:pPr>
            <w:r w:rsidRPr="00C12007">
              <w:t>Валюта конкурса</w:t>
            </w:r>
          </w:p>
        </w:tc>
        <w:tc>
          <w:tcPr>
            <w:tcW w:w="10664" w:type="dxa"/>
          </w:tcPr>
          <w:p w:rsidR="00746FFA" w:rsidRPr="008D5223" w:rsidRDefault="00C87330" w:rsidP="00746FFA">
            <w:pPr>
              <w:ind w:right="153"/>
              <w:jc w:val="both"/>
            </w:pPr>
            <w:r w:rsidRPr="008D5223">
              <w:t>российский рубль</w:t>
            </w:r>
          </w:p>
          <w:p w:rsidR="00C87330" w:rsidRPr="00C12007" w:rsidRDefault="00C87330" w:rsidP="008B5F59">
            <w:pPr>
              <w:ind w:right="153"/>
              <w:jc w:val="both"/>
            </w:pPr>
          </w:p>
        </w:tc>
      </w:tr>
      <w:tr w:rsidR="00C87330" w:rsidRPr="00C12007" w:rsidTr="00077E17">
        <w:trPr>
          <w:trHeight w:val="473"/>
        </w:trPr>
        <w:tc>
          <w:tcPr>
            <w:tcW w:w="781" w:type="dxa"/>
          </w:tcPr>
          <w:p w:rsidR="00C87330" w:rsidRPr="00C12007" w:rsidRDefault="00C87330" w:rsidP="0047471C">
            <w:pPr>
              <w:numPr>
                <w:ilvl w:val="0"/>
                <w:numId w:val="54"/>
              </w:numPr>
              <w:tabs>
                <w:tab w:val="num" w:pos="786"/>
              </w:tabs>
              <w:ind w:left="0" w:hanging="15"/>
              <w:jc w:val="center"/>
            </w:pPr>
            <w:bookmarkStart w:id="309" w:name="_Ref317253528"/>
          </w:p>
        </w:tc>
        <w:bookmarkEnd w:id="309"/>
        <w:tc>
          <w:tcPr>
            <w:tcW w:w="3228" w:type="dxa"/>
          </w:tcPr>
          <w:p w:rsidR="00981BF7" w:rsidRPr="00C12007" w:rsidRDefault="00981BF7" w:rsidP="00C87330">
            <w:pPr>
              <w:ind w:right="153"/>
            </w:pPr>
            <w:r w:rsidRPr="00C12007">
              <w:t>Обеспечение заявки на участие в конкурсе</w:t>
            </w:r>
            <w:r w:rsidR="00E91F4B">
              <w:t>:</w:t>
            </w:r>
          </w:p>
          <w:p w:rsidR="00981BF7" w:rsidRPr="00C12007" w:rsidRDefault="00981BF7" w:rsidP="00C87330">
            <w:pPr>
              <w:ind w:right="153"/>
            </w:pPr>
          </w:p>
          <w:p w:rsidR="0069766D" w:rsidRPr="00C12007" w:rsidRDefault="0069766D" w:rsidP="00C87330">
            <w:pPr>
              <w:ind w:right="153"/>
            </w:pPr>
            <w:r w:rsidRPr="00C12007">
              <w:t>Форма обеспечения</w:t>
            </w:r>
          </w:p>
          <w:p w:rsidR="0069766D" w:rsidRPr="00C12007" w:rsidRDefault="0069766D" w:rsidP="00C87330">
            <w:pPr>
              <w:ind w:right="153"/>
            </w:pPr>
          </w:p>
          <w:p w:rsidR="00C87330" w:rsidRPr="00C12007" w:rsidRDefault="00C87330" w:rsidP="00C87330">
            <w:pPr>
              <w:ind w:right="153"/>
            </w:pPr>
            <w:r w:rsidRPr="00C12007">
              <w:t xml:space="preserve">Размер и валюта обеспечения заявки на участие в конкурсе </w:t>
            </w:r>
          </w:p>
          <w:p w:rsidR="00C87330" w:rsidRPr="00C12007" w:rsidRDefault="00C87330" w:rsidP="00C87330">
            <w:pPr>
              <w:ind w:right="153"/>
            </w:pPr>
          </w:p>
          <w:p w:rsidR="00B50E31" w:rsidRPr="00C12007" w:rsidRDefault="00C87330" w:rsidP="00E91F4B">
            <w:pPr>
              <w:ind w:right="153"/>
            </w:pPr>
            <w:r w:rsidRPr="00C12007">
              <w:t>Реквизиты для перечисления обеспечения заявок на участие в конкурсе</w:t>
            </w:r>
            <w:r w:rsidR="00091B7E" w:rsidRPr="00C12007">
              <w:t xml:space="preserve"> </w:t>
            </w:r>
          </w:p>
        </w:tc>
        <w:tc>
          <w:tcPr>
            <w:tcW w:w="10664" w:type="dxa"/>
          </w:tcPr>
          <w:p w:rsidR="00E91F4B" w:rsidRPr="006B5272" w:rsidRDefault="00E91F4B" w:rsidP="00E91F4B">
            <w:pPr>
              <w:pStyle w:val="a0"/>
              <w:numPr>
                <w:ilvl w:val="0"/>
                <w:numId w:val="0"/>
              </w:numPr>
              <w:spacing w:line="240" w:lineRule="auto"/>
              <w:ind w:right="153"/>
              <w:rPr>
                <w:bCs w:val="0"/>
                <w:snapToGrid/>
                <w:sz w:val="24"/>
                <w:szCs w:val="24"/>
              </w:rPr>
            </w:pPr>
            <w:r w:rsidRPr="006B5272">
              <w:rPr>
                <w:bCs w:val="0"/>
                <w:snapToGrid/>
                <w:sz w:val="24"/>
                <w:szCs w:val="24"/>
              </w:rPr>
              <w:t>не требуется</w:t>
            </w:r>
          </w:p>
          <w:p w:rsidR="00B50E31" w:rsidRPr="00C12007" w:rsidRDefault="00B50E31" w:rsidP="00D913CA">
            <w:pPr>
              <w:ind w:right="153"/>
              <w:jc w:val="both"/>
            </w:pPr>
          </w:p>
        </w:tc>
      </w:tr>
      <w:tr w:rsidR="00815182" w:rsidRPr="00C12007" w:rsidTr="00077E17">
        <w:trPr>
          <w:trHeight w:val="709"/>
        </w:trPr>
        <w:tc>
          <w:tcPr>
            <w:tcW w:w="781" w:type="dxa"/>
          </w:tcPr>
          <w:p w:rsidR="00815182" w:rsidRPr="00C12007" w:rsidRDefault="00815182" w:rsidP="0047471C">
            <w:pPr>
              <w:numPr>
                <w:ilvl w:val="0"/>
                <w:numId w:val="54"/>
              </w:numPr>
              <w:tabs>
                <w:tab w:val="num" w:pos="786"/>
              </w:tabs>
              <w:ind w:left="0" w:hanging="15"/>
              <w:jc w:val="center"/>
            </w:pPr>
            <w:bookmarkStart w:id="310" w:name="_Ref319658173"/>
          </w:p>
        </w:tc>
        <w:bookmarkEnd w:id="310"/>
        <w:tc>
          <w:tcPr>
            <w:tcW w:w="3228" w:type="dxa"/>
          </w:tcPr>
          <w:p w:rsidR="00815182" w:rsidRPr="00C12007" w:rsidRDefault="00815182" w:rsidP="00EB1E65">
            <w:pPr>
              <w:pStyle w:val="36"/>
              <w:tabs>
                <w:tab w:val="clear" w:pos="1307"/>
              </w:tabs>
              <w:ind w:left="45" w:right="153"/>
              <w:rPr>
                <w:szCs w:val="24"/>
              </w:rPr>
            </w:pPr>
            <w:r w:rsidRPr="00C12007">
              <w:rPr>
                <w:szCs w:val="24"/>
              </w:rPr>
              <w:t xml:space="preserve">Требования, предъявляемые к участникам </w:t>
            </w:r>
            <w:r w:rsidR="00FF5992" w:rsidRPr="00C12007">
              <w:rPr>
                <w:szCs w:val="24"/>
              </w:rPr>
              <w:t>конкурса</w:t>
            </w:r>
            <w:r w:rsidRPr="00C12007">
              <w:rPr>
                <w:b/>
                <w:i/>
                <w:szCs w:val="24"/>
              </w:rPr>
              <w:t xml:space="preserve">/ </w:t>
            </w:r>
            <w:r w:rsidR="00632073" w:rsidRPr="00EB1E65">
              <w:rPr>
                <w:szCs w:val="24"/>
              </w:rPr>
              <w:t xml:space="preserve">поставщикам/ </w:t>
            </w:r>
            <w:r w:rsidRPr="00EB1E65">
              <w:rPr>
                <w:szCs w:val="24"/>
              </w:rPr>
              <w:t>субподрядчикам/ соисполнителям в объеме поставляемого товара</w:t>
            </w:r>
          </w:p>
        </w:tc>
        <w:tc>
          <w:tcPr>
            <w:tcW w:w="10664" w:type="dxa"/>
          </w:tcPr>
          <w:p w:rsidR="00EB1E65" w:rsidRPr="006B5272" w:rsidRDefault="00EB1E65" w:rsidP="00EB1E65">
            <w:pPr>
              <w:widowControl w:val="0"/>
              <w:numPr>
                <w:ilvl w:val="0"/>
                <w:numId w:val="48"/>
              </w:numPr>
              <w:tabs>
                <w:tab w:val="left" w:pos="709"/>
              </w:tabs>
              <w:adjustRightInd w:val="0"/>
              <w:ind w:left="0" w:right="153" w:firstLine="660"/>
              <w:jc w:val="both"/>
              <w:textAlignment w:val="baseline"/>
            </w:pPr>
            <w:bookmarkStart w:id="311" w:name="_Ref317250645"/>
            <w:bookmarkStart w:id="312" w:name="_Ref317251482"/>
            <w:bookmarkStart w:id="313" w:name="_Ref317251727"/>
            <w:r w:rsidRPr="006B5272">
              <w:t xml:space="preserve">Требования к участникам </w:t>
            </w:r>
            <w:r>
              <w:t>конкурса</w:t>
            </w:r>
            <w:r w:rsidRPr="006B5272">
              <w:t>:</w:t>
            </w:r>
            <w:bookmarkEnd w:id="311"/>
            <w:bookmarkEnd w:id="312"/>
            <w:bookmarkEnd w:id="313"/>
          </w:p>
          <w:p w:rsidR="00EB1E65" w:rsidRPr="006B5272" w:rsidRDefault="00EB1E65" w:rsidP="00EB1E65">
            <w:pPr>
              <w:numPr>
                <w:ilvl w:val="0"/>
                <w:numId w:val="47"/>
              </w:numPr>
              <w:tabs>
                <w:tab w:val="left" w:pos="851"/>
              </w:tabs>
              <w:ind w:left="0" w:right="153" w:firstLine="660"/>
              <w:jc w:val="both"/>
            </w:pPr>
            <w:r w:rsidRPr="006B5272">
              <w:t>должен отвечать требованиям, указанным в пункте </w:t>
            </w:r>
            <w:fldSimple w:instr=" REF _Ref317256436 \r \h  \* MERGEFORMAT ">
              <w:r w:rsidR="00BD6C51">
                <w:t>3.1</w:t>
              </w:r>
            </w:fldSimple>
            <w:r w:rsidRPr="006B5272">
              <w:t xml:space="preserve"> настоящей документации;</w:t>
            </w:r>
          </w:p>
          <w:p w:rsidR="00EB1E65" w:rsidRPr="006B5272" w:rsidRDefault="00EB1E65" w:rsidP="00EB1E65">
            <w:pPr>
              <w:numPr>
                <w:ilvl w:val="0"/>
                <w:numId w:val="47"/>
              </w:numPr>
              <w:tabs>
                <w:tab w:val="left" w:pos="851"/>
              </w:tabs>
              <w:ind w:left="0" w:right="153" w:firstLine="660"/>
              <w:jc w:val="both"/>
            </w:pPr>
            <w:r w:rsidRPr="006B5272">
              <w:t xml:space="preserve">должен раскрывать в составе заявки на участие в </w:t>
            </w:r>
            <w:r w:rsidR="005E50DB">
              <w:t>конкурсе</w:t>
            </w:r>
            <w:r w:rsidRPr="006B5272">
              <w:t xml:space="preserve"> информацию в отношении всей цепочки собственников, включая бенефициаров (в том числе конечных);</w:t>
            </w:r>
          </w:p>
          <w:p w:rsidR="00EB1E65" w:rsidRPr="006B5272" w:rsidRDefault="00EB1E65" w:rsidP="00EB1E65">
            <w:pPr>
              <w:tabs>
                <w:tab w:val="left" w:pos="851"/>
              </w:tabs>
              <w:ind w:right="153"/>
              <w:jc w:val="both"/>
            </w:pPr>
            <w:proofErr w:type="gramStart"/>
            <w:r w:rsidRPr="006B5272">
              <w:t xml:space="preserve">В отношении участников </w:t>
            </w:r>
            <w:r w:rsidR="005E50DB">
              <w:t>конкурса</w:t>
            </w:r>
            <w:r w:rsidRPr="006B5272">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B1E65" w:rsidRPr="006B5272" w:rsidRDefault="00EB1E65" w:rsidP="00EB1E65">
            <w:pPr>
              <w:tabs>
                <w:tab w:val="left" w:pos="851"/>
              </w:tabs>
              <w:ind w:right="153"/>
              <w:jc w:val="both"/>
            </w:pPr>
            <w:proofErr w:type="gramStart"/>
            <w:r w:rsidRPr="006B5272">
              <w:t xml:space="preserve">В отношении участников </w:t>
            </w:r>
            <w:r w:rsidR="005E50DB">
              <w:t>конкурса</w:t>
            </w:r>
            <w:r w:rsidRPr="006B527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B5272">
              <w:t xml:space="preserve">, </w:t>
            </w:r>
            <w:proofErr w:type="gramStart"/>
            <w:r w:rsidRPr="006B5272">
              <w:t>посредством</w:t>
            </w:r>
            <w:proofErr w:type="gramEnd"/>
            <w:r w:rsidRPr="006B5272">
              <w:t xml:space="preserve"> которого в установленном законе порядке раскрыта соответствующая информация. В </w:t>
            </w:r>
            <w:proofErr w:type="gramStart"/>
            <w:r w:rsidRPr="006B5272">
              <w:t>отношении</w:t>
            </w:r>
            <w:proofErr w:type="gramEnd"/>
            <w:r w:rsidRPr="006B5272">
              <w:t xml:space="preserve"> акционеров (бенефициаров), владеющих пакетами акций менее 5%, допускается указание общей информации о количестве таких акционеров.</w:t>
            </w:r>
          </w:p>
          <w:p w:rsidR="00EB1E65" w:rsidRPr="006B5272" w:rsidRDefault="00EB1E65" w:rsidP="00EB1E65">
            <w:pPr>
              <w:numPr>
                <w:ilvl w:val="0"/>
                <w:numId w:val="47"/>
              </w:numPr>
              <w:tabs>
                <w:tab w:val="left" w:pos="778"/>
              </w:tabs>
              <w:ind w:left="0" w:right="153" w:firstLine="660"/>
              <w:jc w:val="both"/>
            </w:pPr>
            <w:r w:rsidRPr="006B5272">
              <w:rPr>
                <w:b/>
                <w:i/>
              </w:rPr>
              <w:t xml:space="preserve"> </w:t>
            </w:r>
            <w:r w:rsidRPr="006B5272">
              <w:t xml:space="preserve">отсутствие сведений об участнике </w:t>
            </w:r>
            <w:r w:rsidR="005E50DB">
              <w:t>конкурса</w:t>
            </w:r>
            <w:r w:rsidRPr="006B5272">
              <w:t xml:space="preserve"> в Реестре недоброс</w:t>
            </w:r>
            <w:r w:rsidR="00D5243E">
              <w:t xml:space="preserve">овестных поставщиков ФАС России и </w:t>
            </w:r>
            <w:r w:rsidRPr="006B5272">
              <w:t xml:space="preserve"> в реестре недобросовестных поставщиков атомной отрасли.</w:t>
            </w:r>
          </w:p>
          <w:p w:rsidR="00EB1E65" w:rsidRPr="006B5272" w:rsidRDefault="00EB1E65" w:rsidP="00D24244">
            <w:pPr>
              <w:numPr>
                <w:ilvl w:val="0"/>
                <w:numId w:val="47"/>
              </w:numPr>
              <w:tabs>
                <w:tab w:val="left" w:pos="778"/>
              </w:tabs>
              <w:ind w:left="0" w:right="153" w:firstLine="660"/>
              <w:jc w:val="both"/>
              <w:rPr>
                <w:b/>
                <w:i/>
              </w:rPr>
            </w:pPr>
            <w:r w:rsidRPr="006B5272">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EB1E65" w:rsidRPr="00D24244" w:rsidRDefault="00EB1E65" w:rsidP="00EB1E65">
            <w:pPr>
              <w:pStyle w:val="a0"/>
              <w:numPr>
                <w:ilvl w:val="4"/>
                <w:numId w:val="14"/>
              </w:numPr>
              <w:tabs>
                <w:tab w:val="clear" w:pos="1494"/>
                <w:tab w:val="left" w:pos="0"/>
                <w:tab w:val="num" w:pos="732"/>
                <w:tab w:val="left" w:pos="1140"/>
                <w:tab w:val="num" w:pos="1211"/>
              </w:tabs>
              <w:spacing w:line="240" w:lineRule="auto"/>
              <w:ind w:left="0" w:right="153" w:firstLine="660"/>
            </w:pPr>
            <w:r w:rsidRPr="00A65DB5">
              <w:rPr>
                <w:bCs w:val="0"/>
                <w:sz w:val="24"/>
                <w:szCs w:val="24"/>
              </w:rPr>
              <w:t>наличие опыта поставок: должен иметь договоры с завершенными в 2009</w:t>
            </w:r>
            <w:r>
              <w:rPr>
                <w:bCs w:val="0"/>
                <w:sz w:val="24"/>
                <w:szCs w:val="24"/>
              </w:rPr>
              <w:t xml:space="preserve">-2012 </w:t>
            </w:r>
            <w:r w:rsidRPr="00A65DB5">
              <w:rPr>
                <w:bCs w:val="0"/>
                <w:sz w:val="24"/>
                <w:szCs w:val="24"/>
              </w:rPr>
              <w:t xml:space="preserve">гг. поставками, сопоставимого характера на сумму не менее суммы </w:t>
            </w:r>
            <w:r w:rsidR="000E1C3C">
              <w:rPr>
                <w:sz w:val="24"/>
                <w:szCs w:val="24"/>
              </w:rPr>
              <w:t>25 350</w:t>
            </w:r>
            <w:r w:rsidRPr="00A65DB5">
              <w:rPr>
                <w:sz w:val="24"/>
                <w:szCs w:val="24"/>
              </w:rPr>
              <w:t xml:space="preserve"> 000 (</w:t>
            </w:r>
            <w:r w:rsidR="000E1C3C">
              <w:rPr>
                <w:sz w:val="24"/>
                <w:szCs w:val="24"/>
              </w:rPr>
              <w:t>Двадцать пять</w:t>
            </w:r>
            <w:r w:rsidRPr="00A65DB5">
              <w:rPr>
                <w:sz w:val="24"/>
                <w:szCs w:val="24"/>
              </w:rPr>
              <w:t xml:space="preserve"> миллионов </w:t>
            </w:r>
            <w:r w:rsidR="000E1C3C">
              <w:rPr>
                <w:sz w:val="24"/>
                <w:szCs w:val="24"/>
              </w:rPr>
              <w:t>триста пятьдесят</w:t>
            </w:r>
            <w:r w:rsidRPr="00A65DB5">
              <w:rPr>
                <w:sz w:val="24"/>
                <w:szCs w:val="24"/>
              </w:rPr>
              <w:t xml:space="preserve"> тысяч) рублей 00 копеек, включая НДС.</w:t>
            </w:r>
            <w:r w:rsidRPr="00A65DB5">
              <w:rPr>
                <w:bCs w:val="0"/>
                <w:sz w:val="24"/>
                <w:szCs w:val="24"/>
              </w:rPr>
              <w:t xml:space="preserve"> </w:t>
            </w:r>
            <w:proofErr w:type="gramStart"/>
            <w:r w:rsidRPr="00A65DB5">
              <w:rPr>
                <w:bCs w:val="0"/>
                <w:sz w:val="24"/>
                <w:szCs w:val="24"/>
              </w:rPr>
              <w:t>Для целей настоящей закупки под сопоставимыми принимаются договора поставки трубной продукции из нержавеющих сталей,</w:t>
            </w:r>
            <w:r w:rsidRPr="00A65DB5">
              <w:rPr>
                <w:sz w:val="24"/>
                <w:szCs w:val="24"/>
              </w:rPr>
              <w:t xml:space="preserve"> изготовленной для систем 1, 2 или 3 классов безопасности по ОПБ – 88/97 (НП-001-97) с планами качества по РД ЭО 1.12.01.0713-2008.</w:t>
            </w:r>
            <w:r w:rsidRPr="00A65DB5">
              <w:rPr>
                <w:rFonts w:eastAsia="Arial Unicode MS"/>
                <w:sz w:val="24"/>
                <w:szCs w:val="24"/>
              </w:rPr>
              <w:t xml:space="preserve"> </w:t>
            </w:r>
            <w:proofErr w:type="gramEnd"/>
          </w:p>
          <w:p w:rsidR="00D24244" w:rsidRPr="00CC2B95" w:rsidRDefault="00D24244" w:rsidP="00D24244">
            <w:pPr>
              <w:widowControl w:val="0"/>
              <w:numPr>
                <w:ilvl w:val="0"/>
                <w:numId w:val="48"/>
              </w:numPr>
              <w:tabs>
                <w:tab w:val="left" w:pos="709"/>
              </w:tabs>
              <w:adjustRightInd w:val="0"/>
              <w:ind w:left="0" w:right="153" w:firstLine="660"/>
              <w:jc w:val="both"/>
              <w:textAlignment w:val="baseline"/>
            </w:pPr>
            <w:r w:rsidRPr="00CC2B95">
              <w:t xml:space="preserve">Требования к </w:t>
            </w:r>
            <w:r>
              <w:t>суб</w:t>
            </w:r>
            <w:r w:rsidRPr="00A419A9">
              <w:t>поставщикам в объеме поставляемого товара</w:t>
            </w:r>
            <w:r w:rsidRPr="00CC2B95">
              <w:t>:</w:t>
            </w:r>
          </w:p>
          <w:p w:rsidR="00EB1E65" w:rsidRPr="006B5272" w:rsidRDefault="00D24244" w:rsidP="00D24244">
            <w:pPr>
              <w:numPr>
                <w:ilvl w:val="0"/>
                <w:numId w:val="51"/>
              </w:numPr>
              <w:tabs>
                <w:tab w:val="left" w:pos="778"/>
                <w:tab w:val="num" w:pos="1211"/>
              </w:tabs>
              <w:ind w:left="0" w:right="153" w:firstLine="660"/>
              <w:jc w:val="both"/>
            </w:pPr>
            <w:r w:rsidRPr="00CC2B95">
              <w:t>должен отвечать требованиям, указанным в пункте </w:t>
            </w:r>
            <w:fldSimple w:instr=" REF _Ref317256490 \r \h  \* MERGEFORMAT ">
              <w:r w:rsidR="00BD6C51">
                <w:t>3.1</w:t>
              </w:r>
            </w:fldSimple>
            <w:r w:rsidRPr="00CC2B95">
              <w:t xml:space="preserve"> настоящей доку</w:t>
            </w:r>
            <w:r>
              <w:t>ментации.</w:t>
            </w:r>
          </w:p>
          <w:p w:rsidR="00815182" w:rsidRPr="00C12007" w:rsidRDefault="00EB1E65" w:rsidP="008C7656">
            <w:pPr>
              <w:ind w:firstLine="669"/>
              <w:jc w:val="both"/>
            </w:pPr>
            <w:r w:rsidRPr="00A65DB5">
              <w:rPr>
                <w:i/>
              </w:rPr>
              <w:t xml:space="preserve">Закупочной комиссией </w:t>
            </w:r>
            <w:r w:rsidRPr="00A65DB5">
              <w:rPr>
                <w:i/>
                <w:iCs/>
              </w:rPr>
              <w:t xml:space="preserve">при рассмотрении заявок на участие в настоящем </w:t>
            </w:r>
            <w:r w:rsidR="008C7656">
              <w:rPr>
                <w:i/>
                <w:iCs/>
              </w:rPr>
              <w:t>конкурсе</w:t>
            </w:r>
            <w:r w:rsidRPr="00A65DB5">
              <w:rPr>
                <w:i/>
                <w:iCs/>
              </w:rPr>
              <w:t xml:space="preserve"> на отборочной стадии будет учитываться  наличие опыта  поставок только непосредственно самого Участника.</w:t>
            </w:r>
          </w:p>
        </w:tc>
      </w:tr>
      <w:tr w:rsidR="00C87330" w:rsidRPr="00C12007" w:rsidTr="00077E17">
        <w:trPr>
          <w:trHeight w:val="709"/>
        </w:trPr>
        <w:tc>
          <w:tcPr>
            <w:tcW w:w="781" w:type="dxa"/>
          </w:tcPr>
          <w:p w:rsidR="00C87330" w:rsidRPr="00C12007" w:rsidRDefault="00C87330" w:rsidP="0047471C">
            <w:pPr>
              <w:numPr>
                <w:ilvl w:val="0"/>
                <w:numId w:val="54"/>
              </w:numPr>
              <w:tabs>
                <w:tab w:val="num" w:pos="786"/>
              </w:tabs>
              <w:ind w:left="0" w:hanging="15"/>
              <w:jc w:val="center"/>
            </w:pPr>
            <w:bookmarkStart w:id="314" w:name="_Ref317256469"/>
          </w:p>
        </w:tc>
        <w:bookmarkEnd w:id="314"/>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C12007" w:rsidRDefault="00D5243E" w:rsidP="00D5243E">
            <w:pPr>
              <w:widowControl w:val="0"/>
              <w:tabs>
                <w:tab w:val="left" w:pos="778"/>
              </w:tabs>
              <w:adjustRightInd w:val="0"/>
              <w:ind w:right="153"/>
              <w:jc w:val="both"/>
              <w:textAlignment w:val="baseline"/>
            </w:pPr>
            <w:r>
              <w:rPr>
                <w:b/>
                <w:i/>
              </w:rPr>
              <w:t>-</w:t>
            </w:r>
          </w:p>
        </w:tc>
      </w:tr>
      <w:tr w:rsidR="00C87330" w:rsidRPr="00C12007" w:rsidTr="00077E17">
        <w:trPr>
          <w:trHeight w:val="709"/>
        </w:trPr>
        <w:tc>
          <w:tcPr>
            <w:tcW w:w="781" w:type="dxa"/>
          </w:tcPr>
          <w:p w:rsidR="00C87330" w:rsidRPr="00C12007" w:rsidRDefault="00C87330" w:rsidP="0047471C">
            <w:pPr>
              <w:numPr>
                <w:ilvl w:val="0"/>
                <w:numId w:val="54"/>
              </w:numPr>
              <w:tabs>
                <w:tab w:val="num" w:pos="786"/>
              </w:tabs>
              <w:ind w:left="0" w:hanging="15"/>
              <w:jc w:val="center"/>
            </w:pPr>
            <w:bookmarkStart w:id="315" w:name="_Ref317257394"/>
          </w:p>
        </w:tc>
        <w:bookmarkEnd w:id="315"/>
        <w:tc>
          <w:tcPr>
            <w:tcW w:w="3228" w:type="dxa"/>
          </w:tcPr>
          <w:p w:rsidR="00C87330" w:rsidRPr="00C12007" w:rsidRDefault="00C87330" w:rsidP="00D5243E">
            <w:pPr>
              <w:pStyle w:val="36"/>
              <w:tabs>
                <w:tab w:val="clear" w:pos="1307"/>
              </w:tabs>
              <w:ind w:left="45" w:right="153"/>
              <w:rPr>
                <w:szCs w:val="24"/>
              </w:rPr>
            </w:pPr>
            <w:r w:rsidRPr="00C12007">
              <w:rPr>
                <w:szCs w:val="24"/>
              </w:rPr>
              <w:t xml:space="preserve">Требования к </w:t>
            </w:r>
            <w:r w:rsidRPr="00D5243E">
              <w:rPr>
                <w:szCs w:val="24"/>
              </w:rPr>
              <w:t>поставляемому товару</w:t>
            </w:r>
          </w:p>
        </w:tc>
        <w:tc>
          <w:tcPr>
            <w:tcW w:w="10664" w:type="dxa"/>
          </w:tcPr>
          <w:p w:rsidR="00D5243E" w:rsidRPr="006B5272" w:rsidRDefault="00D5243E" w:rsidP="00D5243E">
            <w:pPr>
              <w:tabs>
                <w:tab w:val="left" w:pos="495"/>
                <w:tab w:val="left" w:pos="5657"/>
              </w:tabs>
              <w:ind w:right="153" w:firstLine="660"/>
              <w:jc w:val="both"/>
            </w:pPr>
            <w:r w:rsidRPr="006B5272">
              <w:t>Требования к поставляемому товару приводятся в Томе 2 «Техническая часть».</w:t>
            </w:r>
          </w:p>
          <w:p w:rsidR="00D5243E" w:rsidRPr="006B5272" w:rsidRDefault="00D5243E" w:rsidP="00D5243E">
            <w:pPr>
              <w:widowControl w:val="0"/>
              <w:numPr>
                <w:ilvl w:val="0"/>
                <w:numId w:val="69"/>
              </w:numPr>
              <w:tabs>
                <w:tab w:val="left" w:pos="709"/>
              </w:tabs>
              <w:adjustRightInd w:val="0"/>
              <w:ind w:left="0" w:right="153" w:firstLine="660"/>
              <w:jc w:val="both"/>
              <w:textAlignment w:val="baseline"/>
            </w:pPr>
            <w:bookmarkStart w:id="316" w:name="_Ref319837527"/>
            <w:r w:rsidRPr="006B5272">
              <w:t>Гарантийные сроки на предлагаемое оборудование не менее 24 (Двадцати четырех) месяцев</w:t>
            </w:r>
            <w:bookmarkEnd w:id="316"/>
            <w:r w:rsidRPr="006B5272">
              <w:t xml:space="preserve"> со дня отгрузки продукции с завода-изготовителя</w:t>
            </w:r>
          </w:p>
          <w:p w:rsidR="00D5243E" w:rsidRPr="006B5272" w:rsidRDefault="00D5243E" w:rsidP="00D5243E">
            <w:pPr>
              <w:widowControl w:val="0"/>
              <w:tabs>
                <w:tab w:val="left" w:pos="709"/>
              </w:tabs>
              <w:adjustRightInd w:val="0"/>
              <w:ind w:right="153" w:firstLine="669"/>
              <w:jc w:val="both"/>
              <w:textAlignment w:val="baseline"/>
            </w:pPr>
            <w:r w:rsidRPr="006B5272">
              <w:t xml:space="preserve">Гарантия качества на поставляемую продукцию определяется по документам изготовителя. </w:t>
            </w:r>
            <w:proofErr w:type="gramStart"/>
            <w:r w:rsidRPr="006B5272">
              <w:t>В случаях, когда на продукцию не установлен гарантийный срок (или срок годности), требования, связанные с недостатками продукции, предъявляются Покупателем при условии, что эти недостатки  обнаружены в разумный срок, но в пределах 2 (двух) лет со дня передачи продукции Покупателю.</w:t>
            </w:r>
            <w:proofErr w:type="gramEnd"/>
          </w:p>
          <w:p w:rsidR="00D5243E" w:rsidRPr="006B5272" w:rsidRDefault="00D5243E" w:rsidP="00D5243E">
            <w:pPr>
              <w:widowControl w:val="0"/>
              <w:numPr>
                <w:ilvl w:val="0"/>
                <w:numId w:val="69"/>
              </w:numPr>
              <w:tabs>
                <w:tab w:val="left" w:pos="709"/>
              </w:tabs>
              <w:adjustRightInd w:val="0"/>
              <w:ind w:left="0" w:right="153" w:firstLine="660"/>
              <w:jc w:val="both"/>
              <w:textAlignment w:val="baseline"/>
            </w:pPr>
            <w:r w:rsidRPr="006B5272">
              <w:t xml:space="preserve">Если участник не является головным изготовителем (в соответствии с </w:t>
            </w:r>
            <w:proofErr w:type="gramStart"/>
            <w:r w:rsidRPr="006B5272">
              <w:t>Р</w:t>
            </w:r>
            <w:proofErr w:type="gramEnd"/>
            <w:r w:rsidRPr="006B5272">
              <w:t xml:space="preserve"> 50-605-80-93) предлагаемого оборудования (по номенклатуре спецификации </w:t>
            </w:r>
            <w:r w:rsidRPr="00D5243E">
              <w:t>Тома 2</w:t>
            </w:r>
            <w:r w:rsidRPr="006B5272">
              <w:t xml:space="preserve"> «Техническая часть») в составе заявки на участие в </w:t>
            </w:r>
            <w:r w:rsidR="005E50DB">
              <w:t>конкурсе</w:t>
            </w:r>
            <w:r w:rsidRPr="006B5272">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D5243E">
              <w:t>Тома 2</w:t>
            </w:r>
            <w:r w:rsidRPr="006B5272">
              <w:t xml:space="preserve"> «Техническая часть»), предлагаемого в рамках настоящего </w:t>
            </w:r>
            <w:r w:rsidR="005E50DB">
              <w:t>конкурса</w:t>
            </w:r>
            <w:r w:rsidRPr="006B5272">
              <w:t xml:space="preserve">. В частности, головной изготовитель (в соответствии с </w:t>
            </w:r>
            <w:proofErr w:type="gramStart"/>
            <w:r w:rsidRPr="006B5272">
              <w:t>Р</w:t>
            </w:r>
            <w:proofErr w:type="gramEnd"/>
            <w:r w:rsidRPr="006B5272">
              <w:t xml:space="preserve"> 50-605-80-93) должен гарантировать участнику </w:t>
            </w:r>
            <w:r w:rsidR="005E50DB">
              <w:t>конкурса</w:t>
            </w:r>
            <w:r w:rsidRPr="006B5272">
              <w:t>, распространение всех фирменных гарантий на оборудование (по номенклатуре спецификации Тома 2 «Техническая часть») в течение всего срока исполнения обязательств по договору.</w:t>
            </w:r>
          </w:p>
          <w:p w:rsidR="00D5243E" w:rsidRPr="006B5272" w:rsidRDefault="00D5243E" w:rsidP="00D5243E">
            <w:pPr>
              <w:widowControl w:val="0"/>
              <w:numPr>
                <w:ilvl w:val="0"/>
                <w:numId w:val="69"/>
              </w:numPr>
              <w:tabs>
                <w:tab w:val="left" w:pos="709"/>
              </w:tabs>
              <w:adjustRightInd w:val="0"/>
              <w:ind w:left="0" w:right="153" w:firstLine="660"/>
              <w:jc w:val="both"/>
              <w:textAlignment w:val="baseline"/>
              <w:rPr>
                <w:b/>
                <w:bCs/>
                <w:i/>
                <w:shd w:val="clear" w:color="auto" w:fill="FDE9D9"/>
              </w:rPr>
            </w:pPr>
            <w:proofErr w:type="gramStart"/>
            <w:r w:rsidRPr="006B5272">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6B5272">
              <w:t xml:space="preserve"> Федерации.</w:t>
            </w:r>
          </w:p>
          <w:p w:rsidR="00D5243E" w:rsidRPr="006B5272" w:rsidRDefault="00D5243E" w:rsidP="00D5243E">
            <w:pPr>
              <w:widowControl w:val="0"/>
              <w:numPr>
                <w:ilvl w:val="0"/>
                <w:numId w:val="69"/>
              </w:numPr>
              <w:tabs>
                <w:tab w:val="left" w:pos="709"/>
              </w:tabs>
              <w:adjustRightInd w:val="0"/>
              <w:ind w:left="0" w:right="153" w:firstLine="660"/>
              <w:jc w:val="both"/>
              <w:textAlignment w:val="baseline"/>
            </w:pPr>
            <w:r w:rsidRPr="006B527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C12007" w:rsidRDefault="00D5243E" w:rsidP="005E50DB">
            <w:pPr>
              <w:tabs>
                <w:tab w:val="left" w:pos="495"/>
                <w:tab w:val="left" w:pos="5657"/>
              </w:tabs>
              <w:ind w:right="153" w:firstLine="660"/>
              <w:jc w:val="both"/>
            </w:pPr>
            <w:r w:rsidRPr="006B5272">
              <w:rPr>
                <w:i/>
                <w:sz w:val="22"/>
                <w:szCs w:val="22"/>
              </w:rPr>
              <w:t xml:space="preserve">Участник процедуры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открытом </w:t>
            </w:r>
            <w:r w:rsidR="005E50DB">
              <w:rPr>
                <w:i/>
                <w:sz w:val="22"/>
                <w:szCs w:val="22"/>
              </w:rPr>
              <w:t>конкурсе</w:t>
            </w:r>
            <w:r w:rsidRPr="006B5272">
              <w:rPr>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
        </w:tc>
      </w:tr>
      <w:tr w:rsidR="00815182" w:rsidRPr="00C12007" w:rsidTr="00077E17">
        <w:trPr>
          <w:trHeight w:val="1031"/>
        </w:trPr>
        <w:tc>
          <w:tcPr>
            <w:tcW w:w="781" w:type="dxa"/>
          </w:tcPr>
          <w:p w:rsidR="00815182" w:rsidRPr="00C12007" w:rsidRDefault="00815182" w:rsidP="0047471C">
            <w:pPr>
              <w:numPr>
                <w:ilvl w:val="0"/>
                <w:numId w:val="54"/>
              </w:numPr>
              <w:tabs>
                <w:tab w:val="num" w:pos="786"/>
              </w:tabs>
              <w:ind w:left="0" w:hanging="15"/>
              <w:jc w:val="center"/>
            </w:pPr>
            <w:bookmarkStart w:id="317" w:name="_Ref317257698"/>
          </w:p>
        </w:tc>
        <w:bookmarkEnd w:id="317"/>
        <w:tc>
          <w:tcPr>
            <w:tcW w:w="3228" w:type="dxa"/>
          </w:tcPr>
          <w:p w:rsidR="00815182" w:rsidRPr="00C12007" w:rsidRDefault="00815182" w:rsidP="00D5243E">
            <w:pPr>
              <w:pStyle w:val="Times12"/>
              <w:tabs>
                <w:tab w:val="num" w:pos="960"/>
                <w:tab w:val="num" w:pos="2564"/>
              </w:tabs>
              <w:ind w:right="153" w:firstLine="0"/>
              <w:rPr>
                <w:szCs w:val="24"/>
              </w:rPr>
            </w:pPr>
            <w:r w:rsidRPr="00C12007">
              <w:rPr>
                <w:szCs w:val="24"/>
              </w:rPr>
              <w:t xml:space="preserve">Документы, подтверждающие соответствие требованиям, предъявляемым участникам </w:t>
            </w:r>
            <w:proofErr w:type="gramStart"/>
            <w:r w:rsidR="00FF5992" w:rsidRPr="00C12007">
              <w:rPr>
                <w:szCs w:val="24"/>
              </w:rPr>
              <w:t>конкурса</w:t>
            </w:r>
            <w:proofErr w:type="gramEnd"/>
            <w:r w:rsidRPr="00D5243E">
              <w:rPr>
                <w:szCs w:val="24"/>
              </w:rPr>
              <w:t xml:space="preserve">/ привлекаемым </w:t>
            </w:r>
            <w:r w:rsidR="00632073" w:rsidRPr="00D5243E">
              <w:rPr>
                <w:szCs w:val="24"/>
              </w:rPr>
              <w:t xml:space="preserve">поставщикам/ </w:t>
            </w:r>
            <w:r w:rsidRPr="00D5243E">
              <w:rPr>
                <w:szCs w:val="24"/>
              </w:rPr>
              <w:t xml:space="preserve">субподрядчикам/ соисполнителям </w:t>
            </w:r>
            <w:r w:rsidRPr="00C12007">
              <w:rPr>
                <w:szCs w:val="24"/>
              </w:rPr>
              <w:t xml:space="preserve">и включаемые участником в состав заявки на участие в конкурсе </w:t>
            </w:r>
          </w:p>
        </w:tc>
        <w:tc>
          <w:tcPr>
            <w:tcW w:w="10664" w:type="dxa"/>
          </w:tcPr>
          <w:p w:rsidR="00D24244" w:rsidRPr="00CC2B95" w:rsidRDefault="00D24244" w:rsidP="00D24244">
            <w:pPr>
              <w:widowControl w:val="0"/>
              <w:numPr>
                <w:ilvl w:val="0"/>
                <w:numId w:val="49"/>
              </w:numPr>
              <w:tabs>
                <w:tab w:val="left" w:pos="636"/>
              </w:tabs>
              <w:adjustRightInd w:val="0"/>
              <w:ind w:left="0" w:right="153" w:firstLine="660"/>
              <w:jc w:val="both"/>
              <w:textAlignment w:val="baseline"/>
            </w:pPr>
            <w:bookmarkStart w:id="318" w:name="_Ref317251847"/>
            <w:r w:rsidRPr="00CC2B95">
              <w:rPr>
                <w:bCs/>
              </w:rPr>
              <w:t>Документы, подтверждающие соответствие т</w:t>
            </w:r>
            <w:r w:rsidRPr="00CC2B95">
              <w:t xml:space="preserve">ребованиям, предъявляемым участникам </w:t>
            </w:r>
            <w:r>
              <w:t>конкурса/субпоставщикам</w:t>
            </w:r>
            <w:r w:rsidRPr="00CC2B95">
              <w:t>:</w:t>
            </w:r>
            <w:bookmarkEnd w:id="318"/>
          </w:p>
          <w:p w:rsidR="00D24244" w:rsidRPr="009C71CB" w:rsidRDefault="00D24244" w:rsidP="00D24244">
            <w:pPr>
              <w:numPr>
                <w:ilvl w:val="0"/>
                <w:numId w:val="81"/>
              </w:numPr>
              <w:tabs>
                <w:tab w:val="left" w:pos="778"/>
              </w:tabs>
              <w:ind w:left="0" w:right="153" w:firstLine="660"/>
              <w:jc w:val="both"/>
              <w:rPr>
                <w:bCs/>
                <w:vanish/>
              </w:rPr>
            </w:pPr>
            <w:bookmarkStart w:id="319" w:name="_Ref317256601"/>
            <w:r w:rsidRPr="00CC2B95">
              <w:t>документы, указанные в пункте </w:t>
            </w:r>
            <w:fldSimple w:instr=" REF _Ref317256545 \r \h  \* MERGEFORMAT ">
              <w:r w:rsidR="00BD6C51">
                <w:t>3.3</w:t>
              </w:r>
            </w:fldSimple>
            <w:r w:rsidRPr="00CC2B95">
              <w:t xml:space="preserve"> настоящей документации;</w:t>
            </w:r>
            <w:bookmarkStart w:id="320" w:name="_Ref317256699"/>
            <w:bookmarkEnd w:id="319"/>
          </w:p>
          <w:p w:rsidR="00D24244" w:rsidRPr="00CC2B95" w:rsidRDefault="00D24244" w:rsidP="00D24244">
            <w:pPr>
              <w:numPr>
                <w:ilvl w:val="0"/>
                <w:numId w:val="49"/>
              </w:numPr>
              <w:tabs>
                <w:tab w:val="left" w:pos="0"/>
              </w:tabs>
              <w:ind w:left="0" w:right="153" w:firstLine="660"/>
              <w:jc w:val="both"/>
            </w:pPr>
            <w:bookmarkStart w:id="321" w:name="_Ref317252351"/>
            <w:bookmarkEnd w:id="320"/>
            <w:r w:rsidRPr="00CC2B95">
              <w:rPr>
                <w:bCs/>
              </w:rPr>
              <w:t>Документы, подтверждающие соответствие т</w:t>
            </w:r>
            <w:r w:rsidRPr="00CC2B95">
              <w:t xml:space="preserve">ребованиям, предъявляемым участникам </w:t>
            </w:r>
            <w:bookmarkEnd w:id="321"/>
            <w:r>
              <w:t>конкурса</w:t>
            </w:r>
            <w:r w:rsidRPr="00CC2B95">
              <w:t>:</w:t>
            </w:r>
          </w:p>
          <w:p w:rsidR="00D24244" w:rsidRDefault="00D24244" w:rsidP="00D24244">
            <w:pPr>
              <w:tabs>
                <w:tab w:val="left" w:pos="778"/>
              </w:tabs>
              <w:ind w:right="153" w:firstLine="660"/>
              <w:jc w:val="both"/>
            </w:pPr>
            <w:bookmarkStart w:id="322" w:name="_Ref325033559"/>
            <w:r>
              <w:t>1</w:t>
            </w:r>
            <w:r w:rsidR="008C7656">
              <w:t>7</w:t>
            </w:r>
            <w:r>
              <w:t xml:space="preserve">.2.1. </w:t>
            </w:r>
            <w:r w:rsidRPr="00CC2B95">
              <w:t>документы, подтверждающие сведения о цепочке собственников, включая бенефициаров (в том числе конечных);</w:t>
            </w:r>
            <w:bookmarkEnd w:id="322"/>
          </w:p>
          <w:p w:rsidR="00D24244" w:rsidRDefault="00D24244" w:rsidP="00D24244">
            <w:pPr>
              <w:widowControl w:val="0"/>
              <w:tabs>
                <w:tab w:val="left" w:pos="-40"/>
              </w:tabs>
              <w:adjustRightInd w:val="0"/>
              <w:ind w:right="153" w:firstLine="660"/>
              <w:jc w:val="both"/>
              <w:textAlignment w:val="baseline"/>
            </w:pPr>
            <w:r>
              <w:rPr>
                <w:bCs/>
              </w:rPr>
              <w:t>1</w:t>
            </w:r>
            <w:r w:rsidR="008C7656">
              <w:rPr>
                <w:bCs/>
              </w:rPr>
              <w:t>7</w:t>
            </w:r>
            <w:r>
              <w:rPr>
                <w:bCs/>
              </w:rPr>
              <w:t xml:space="preserve">.2.2. документы, </w:t>
            </w:r>
            <w:r w:rsidRPr="00CC2B95">
              <w:t>подтверждение прав</w:t>
            </w:r>
            <w:r>
              <w:t>о участника процедуры закупки</w:t>
            </w:r>
            <w:r w:rsidRPr="00CC2B95">
              <w:t xml:space="preserve"> на предложение, распространения фирменных гарантийных обязательств от головного изготовителя </w:t>
            </w:r>
            <w:r>
              <w:t>продукции</w:t>
            </w:r>
            <w:r w:rsidRPr="00CC2B95">
              <w:t>, предлагаемо</w:t>
            </w:r>
            <w:r>
              <w:t>й</w:t>
            </w:r>
            <w:r w:rsidRPr="00CC2B95">
              <w:t xml:space="preserve"> в рамках настоящего </w:t>
            </w:r>
            <w:r w:rsidR="000E1C3C">
              <w:t>конкурса</w:t>
            </w:r>
            <w:r>
              <w:t xml:space="preserve"> (копия дилерского договора и т.п.)</w:t>
            </w:r>
            <w:r w:rsidRPr="00CC2B95">
              <w:t>.</w:t>
            </w:r>
          </w:p>
          <w:p w:rsidR="00D24244" w:rsidRPr="00CC2B95" w:rsidRDefault="00D24244" w:rsidP="00D24244">
            <w:pPr>
              <w:tabs>
                <w:tab w:val="left" w:pos="778"/>
              </w:tabs>
              <w:ind w:right="153" w:firstLine="660"/>
              <w:jc w:val="both"/>
            </w:pPr>
            <w:proofErr w:type="gramStart"/>
            <w:r>
              <w:t>1</w:t>
            </w:r>
            <w:r w:rsidR="008C7656">
              <w:t>7</w:t>
            </w:r>
            <w:r>
              <w:t xml:space="preserve">.2.3. </w:t>
            </w:r>
            <w:r w:rsidRPr="00CC2B95">
              <w:t xml:space="preserve">справка об опыте выполнения договоров </w:t>
            </w:r>
            <w:r w:rsidRPr="004A50ED">
              <w:rPr>
                <w:bCs/>
              </w:rPr>
              <w:t>в 2009</w:t>
            </w:r>
            <w:r>
              <w:rPr>
                <w:bCs/>
              </w:rPr>
              <w:t>-2012</w:t>
            </w:r>
            <w:r w:rsidRPr="004A50ED">
              <w:rPr>
                <w:bCs/>
              </w:rPr>
              <w:t>гг. по поставкам трубной продукции из нержавеющих сталей,</w:t>
            </w:r>
            <w:r w:rsidRPr="004A50ED">
              <w:t xml:space="preserve"> изготовленной для систем 1, 2 или 3 классов безопасности по ОПБ – 88/97 (НП-001-97) с планами качества по РД ЭО 1.12.01.0713-2008</w:t>
            </w:r>
            <w:r w:rsidRPr="002271CC">
              <w:rPr>
                <w:b/>
                <w:i/>
              </w:rPr>
              <w:t xml:space="preserve"> </w:t>
            </w:r>
            <w:r w:rsidRPr="00CC2B95">
              <w:t>(раздел </w:t>
            </w:r>
            <w:r w:rsidR="00E51E1F">
              <w:t>6</w:t>
            </w:r>
            <w:r w:rsidRPr="00CC2B95">
              <w:t xml:space="preserve">, соответствующая </w:t>
            </w:r>
            <w:hyperlink w:anchor="_Справка_о_перечне" w:history="1">
              <w:r w:rsidRPr="00CC2B95">
                <w:rPr>
                  <w:rStyle w:val="afa"/>
                  <w:color w:val="auto"/>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w:t>
            </w:r>
            <w:proofErr w:type="gramEnd"/>
            <w:r w:rsidRPr="00096DAE">
              <w:rPr>
                <w:bCs/>
              </w:rPr>
              <w:t xml:space="preserve"> (акты приемки-передачи, ТОРГ-12</w:t>
            </w:r>
            <w:r>
              <w:t>, акты выполненных работ</w:t>
            </w:r>
            <w:r>
              <w:rPr>
                <w:bCs/>
              </w:rPr>
              <w:t xml:space="preserve"> и т.п.)</w:t>
            </w:r>
            <w:r>
              <w:t>;</w:t>
            </w:r>
          </w:p>
          <w:p w:rsidR="00D24244" w:rsidRPr="00CC2B95" w:rsidRDefault="00D24244" w:rsidP="00D24244">
            <w:pPr>
              <w:tabs>
                <w:tab w:val="left" w:pos="778"/>
              </w:tabs>
              <w:ind w:right="153" w:firstLine="669"/>
              <w:jc w:val="both"/>
            </w:pPr>
          </w:p>
          <w:p w:rsidR="00D24244" w:rsidRPr="00CC2B95" w:rsidRDefault="00D24244" w:rsidP="00D24244">
            <w:pPr>
              <w:widowControl w:val="0"/>
              <w:tabs>
                <w:tab w:val="left" w:pos="648"/>
              </w:tabs>
              <w:adjustRightInd w:val="0"/>
              <w:ind w:right="153" w:firstLine="660"/>
              <w:jc w:val="both"/>
              <w:textAlignment w:val="baseline"/>
            </w:pPr>
            <w:r w:rsidRPr="00CC2B95">
              <w:t xml:space="preserve">Участник </w:t>
            </w:r>
            <w:r w:rsidR="000E1C3C">
              <w:t>конкурса</w:t>
            </w:r>
            <w:r w:rsidRPr="00CC2B95">
              <w:t xml:space="preserve"> вправе приложить к заявке на участие в </w:t>
            </w:r>
            <w:r w:rsidR="000E1C3C">
              <w:t>конкурсе</w:t>
            </w:r>
            <w:r w:rsidRPr="00CC2B95">
              <w:t xml:space="preserve"> иные документы, которые, по мнению участника </w:t>
            </w:r>
            <w:r w:rsidR="000E1C3C">
              <w:t>конкурса</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12007" w:rsidRDefault="00D24244" w:rsidP="000E1C3C">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0E1C3C">
              <w:t>конкурсе.</w:t>
            </w:r>
          </w:p>
        </w:tc>
      </w:tr>
      <w:tr w:rsidR="0086246F" w:rsidRPr="00C12007" w:rsidTr="00077E17">
        <w:trPr>
          <w:trHeight w:val="979"/>
        </w:trPr>
        <w:tc>
          <w:tcPr>
            <w:tcW w:w="781" w:type="dxa"/>
          </w:tcPr>
          <w:p w:rsidR="0086246F" w:rsidRPr="00C12007" w:rsidRDefault="0086246F" w:rsidP="0047471C">
            <w:pPr>
              <w:numPr>
                <w:ilvl w:val="0"/>
                <w:numId w:val="54"/>
              </w:numPr>
              <w:tabs>
                <w:tab w:val="num" w:pos="786"/>
              </w:tabs>
              <w:ind w:left="0" w:hanging="15"/>
              <w:jc w:val="center"/>
            </w:pPr>
            <w:bookmarkStart w:id="323" w:name="_Ref317252608"/>
          </w:p>
        </w:tc>
        <w:bookmarkEnd w:id="323"/>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bookmarkStart w:id="324" w:name="_Ref319667226"/>
            <w:r w:rsidRPr="006B5272">
              <w:rPr>
                <w:szCs w:val="24"/>
              </w:rPr>
              <w:t xml:space="preserve">заявка на участие в </w:t>
            </w:r>
            <w:r>
              <w:rPr>
                <w:szCs w:val="24"/>
              </w:rPr>
              <w:t>конкурсе</w:t>
            </w:r>
            <w:r w:rsidRPr="006B5272">
              <w:rPr>
                <w:szCs w:val="24"/>
              </w:rPr>
              <w:t xml:space="preserve"> по форме и в соответствии с инструкциями, приведенными в настоящей </w:t>
            </w:r>
            <w:r>
              <w:rPr>
                <w:szCs w:val="24"/>
              </w:rPr>
              <w:t xml:space="preserve">конкурсной </w:t>
            </w:r>
            <w:r w:rsidRPr="006B5272">
              <w:rPr>
                <w:szCs w:val="24"/>
              </w:rPr>
              <w:t>документации (раздел </w:t>
            </w:r>
            <w:r w:rsidR="00E51E1F">
              <w:t>6</w:t>
            </w:r>
            <w:r w:rsidRPr="006B5272">
              <w:rPr>
                <w:szCs w:val="24"/>
              </w:rPr>
              <w:t xml:space="preserve">, </w:t>
            </w:r>
            <w:hyperlink w:anchor="_Письмо_о_подаче" w:history="1">
              <w:r w:rsidRPr="006B5272">
                <w:rPr>
                  <w:rStyle w:val="afa"/>
                  <w:color w:val="auto"/>
                  <w:szCs w:val="24"/>
                </w:rPr>
                <w:t>Форма 1</w:t>
              </w:r>
            </w:hyperlink>
            <w:r w:rsidRPr="006B5272">
              <w:rPr>
                <w:szCs w:val="24"/>
              </w:rPr>
              <w:t>);</w:t>
            </w:r>
            <w:bookmarkEnd w:id="324"/>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r w:rsidRPr="006B5272">
              <w:rPr>
                <w:szCs w:val="24"/>
              </w:rPr>
              <w:t>анкета (раздел </w:t>
            </w:r>
            <w:r w:rsidR="00E51E1F">
              <w:t>6</w:t>
            </w:r>
            <w:r w:rsidRPr="006B5272">
              <w:rPr>
                <w:szCs w:val="24"/>
              </w:rPr>
              <w:t xml:space="preserve">, </w:t>
            </w:r>
            <w:hyperlink w:anchor="_Анкета_Участника_процедуры" w:history="1">
              <w:r w:rsidRPr="006B5272">
                <w:rPr>
                  <w:rStyle w:val="afa"/>
                  <w:color w:val="auto"/>
                  <w:szCs w:val="24"/>
                </w:rPr>
                <w:t>Форма 2</w:t>
              </w:r>
            </w:hyperlink>
            <w:r w:rsidRPr="006B5272">
              <w:rPr>
                <w:szCs w:val="24"/>
              </w:rPr>
              <w:t>):</w:t>
            </w:r>
            <w:r w:rsidRPr="006B5272">
              <w:rPr>
                <w:sz w:val="22"/>
              </w:rPr>
              <w:t xml:space="preserve"> </w:t>
            </w:r>
            <w:r w:rsidRPr="006B5272">
              <w:rPr>
                <w:szCs w:val="24"/>
              </w:rPr>
              <w:t xml:space="preserve">Таблица 1 «Сведения об участнике </w:t>
            </w:r>
            <w:r>
              <w:rPr>
                <w:szCs w:val="24"/>
              </w:rPr>
              <w:t>конкурса</w:t>
            </w:r>
            <w:r w:rsidRPr="006B5272">
              <w:rPr>
                <w:szCs w:val="24"/>
              </w:rPr>
              <w:t>», «Таблица 2 «Сведения о цепочке собственников, включая бенефициаров (в том числе конечных)».</w:t>
            </w:r>
          </w:p>
          <w:p w:rsidR="000E1C3C" w:rsidRPr="006B5272" w:rsidRDefault="000E1C3C" w:rsidP="000E1C3C">
            <w:pPr>
              <w:pStyle w:val="Times12"/>
              <w:tabs>
                <w:tab w:val="left" w:pos="0"/>
                <w:tab w:val="left" w:pos="1140"/>
              </w:tabs>
              <w:ind w:right="153" w:firstLine="669"/>
              <w:rPr>
                <w:szCs w:val="24"/>
              </w:rPr>
            </w:pPr>
            <w:r w:rsidRPr="006B5272">
              <w:rPr>
                <w:szCs w:val="24"/>
              </w:rPr>
              <w:t>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w:t>
            </w:r>
          </w:p>
          <w:p w:rsidR="000E1C3C" w:rsidRPr="006B5272" w:rsidRDefault="000E1C3C" w:rsidP="000E1C3C">
            <w:pPr>
              <w:pStyle w:val="Times12"/>
              <w:tabs>
                <w:tab w:val="left" w:pos="0"/>
                <w:tab w:val="left" w:pos="1140"/>
              </w:tabs>
              <w:ind w:right="153" w:firstLine="669"/>
              <w:rPr>
                <w:szCs w:val="24"/>
              </w:rPr>
            </w:pPr>
            <w:r w:rsidRPr="006B5272">
              <w:rPr>
                <w:szCs w:val="24"/>
              </w:rPr>
              <w:t xml:space="preserve">Таблица 2 должна быть представлена в составе заявки на участие в </w:t>
            </w:r>
            <w:r>
              <w:rPr>
                <w:szCs w:val="24"/>
              </w:rPr>
              <w:t>конкурсе</w:t>
            </w:r>
            <w:r w:rsidRPr="006B5272">
              <w:rPr>
                <w:szCs w:val="24"/>
              </w:rPr>
              <w:t xml:space="preserve"> в двух форматах: *.</w:t>
            </w:r>
            <w:proofErr w:type="spellStart"/>
            <w:r w:rsidRPr="006B5272">
              <w:rPr>
                <w:szCs w:val="24"/>
                <w:lang w:val="en-US"/>
              </w:rPr>
              <w:t>pdf</w:t>
            </w:r>
            <w:proofErr w:type="spellEnd"/>
            <w:r w:rsidRPr="006B5272">
              <w:rPr>
                <w:szCs w:val="24"/>
              </w:rPr>
              <w:t xml:space="preserve"> и *.</w:t>
            </w:r>
            <w:proofErr w:type="spellStart"/>
            <w:r w:rsidRPr="006B5272">
              <w:rPr>
                <w:szCs w:val="24"/>
              </w:rPr>
              <w:t>xls</w:t>
            </w:r>
            <w:proofErr w:type="spellEnd"/>
            <w:r w:rsidRPr="006B5272">
              <w:rPr>
                <w:szCs w:val="24"/>
              </w:rPr>
              <w:t>;</w:t>
            </w:r>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r w:rsidRPr="006B5272">
              <w:rPr>
                <w:szCs w:val="24"/>
              </w:rPr>
              <w:t xml:space="preserve">график поставки товара в соответствии с инструкциями, приведенными в настоящей </w:t>
            </w:r>
            <w:r>
              <w:rPr>
                <w:szCs w:val="24"/>
              </w:rPr>
              <w:t xml:space="preserve">конкурсной </w:t>
            </w:r>
            <w:r w:rsidRPr="006B5272">
              <w:rPr>
                <w:szCs w:val="24"/>
              </w:rPr>
              <w:t>документации (раздел </w:t>
            </w:r>
            <w:r w:rsidR="00E51E1F">
              <w:rPr>
                <w:szCs w:val="24"/>
              </w:rPr>
              <w:t>6</w:t>
            </w:r>
            <w:r w:rsidRPr="006B5272">
              <w:rPr>
                <w:szCs w:val="24"/>
              </w:rPr>
              <w:t xml:space="preserve">, соответствующая </w:t>
            </w:r>
            <w:hyperlink w:anchor="_График_выполнения_поставок," w:history="1">
              <w:r w:rsidRPr="006B5272">
                <w:rPr>
                  <w:rStyle w:val="afa"/>
                  <w:color w:val="auto"/>
                  <w:szCs w:val="24"/>
                </w:rPr>
                <w:t>форма</w:t>
              </w:r>
            </w:hyperlink>
            <w:r w:rsidRPr="006B5272">
              <w:rPr>
                <w:szCs w:val="24"/>
              </w:rPr>
              <w:t xml:space="preserve">), </w:t>
            </w:r>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r w:rsidRPr="006B5272">
              <w:rPr>
                <w:szCs w:val="24"/>
              </w:rPr>
              <w:t xml:space="preserve">сводная таблица стоимости в соответствии с инструкциями, приведенными в настоящей </w:t>
            </w:r>
            <w:r>
              <w:rPr>
                <w:szCs w:val="24"/>
              </w:rPr>
              <w:t>конкурсной</w:t>
            </w:r>
            <w:r w:rsidRPr="006B5272">
              <w:rPr>
                <w:szCs w:val="24"/>
              </w:rPr>
              <w:t xml:space="preserve"> документации (раздел </w:t>
            </w:r>
            <w:r w:rsidR="00E51E1F">
              <w:t>6</w:t>
            </w:r>
            <w:r w:rsidRPr="006B5272">
              <w:rPr>
                <w:szCs w:val="24"/>
              </w:rPr>
              <w:t xml:space="preserve">, соответствующая </w:t>
            </w:r>
            <w:hyperlink w:anchor="_Сводная_таблица_стоимости" w:history="1">
              <w:r w:rsidRPr="006B5272">
                <w:rPr>
                  <w:rStyle w:val="afa"/>
                  <w:color w:val="auto"/>
                  <w:szCs w:val="24"/>
                </w:rPr>
                <w:t>форма</w:t>
              </w:r>
            </w:hyperlink>
            <w:r w:rsidRPr="006B5272">
              <w:rPr>
                <w:szCs w:val="24"/>
              </w:rPr>
              <w:t xml:space="preserve">), </w:t>
            </w:r>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r w:rsidRPr="006B5272">
              <w:rPr>
                <w:szCs w:val="24"/>
              </w:rPr>
              <w:t xml:space="preserve">график оплаты поставленного товара в соответствии с инструкциями, приведенными в настоящей </w:t>
            </w:r>
            <w:r>
              <w:rPr>
                <w:szCs w:val="24"/>
              </w:rPr>
              <w:t>конкурсной</w:t>
            </w:r>
            <w:r w:rsidRPr="006B5272">
              <w:rPr>
                <w:szCs w:val="24"/>
              </w:rPr>
              <w:t xml:space="preserve"> документации (раздел </w:t>
            </w:r>
            <w:r w:rsidR="00E51E1F">
              <w:t>6</w:t>
            </w:r>
            <w:r w:rsidRPr="006B5272">
              <w:rPr>
                <w:szCs w:val="24"/>
              </w:rPr>
              <w:t xml:space="preserve">, соответствующая </w:t>
            </w:r>
            <w:hyperlink w:anchor="_График_оплаты_выполняемых" w:history="1">
              <w:r w:rsidRPr="006B5272">
                <w:rPr>
                  <w:rStyle w:val="afa"/>
                  <w:color w:val="auto"/>
                  <w:szCs w:val="24"/>
                </w:rPr>
                <w:t>форма</w:t>
              </w:r>
            </w:hyperlink>
            <w:r w:rsidRPr="006B5272">
              <w:rPr>
                <w:szCs w:val="24"/>
              </w:rPr>
              <w:t>);</w:t>
            </w:r>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r w:rsidRPr="006B5272">
              <w:rPr>
                <w:szCs w:val="24"/>
              </w:rPr>
              <w:t>документы, указанные в пункте 16.1 -16.2, раздела </w:t>
            </w:r>
            <w:fldSimple w:instr=" REF _Ref317256731 \r \h  \* MERGEFORMAT ">
              <w:r w:rsidR="00BD6C51" w:rsidRPr="00BD6C51">
                <w:rPr>
                  <w:szCs w:val="24"/>
                </w:rPr>
                <w:t>5</w:t>
              </w:r>
            </w:fldSimple>
            <w:r w:rsidRPr="006B5272">
              <w:rPr>
                <w:szCs w:val="24"/>
              </w:rPr>
              <w:t xml:space="preserve"> «Информационная карта </w:t>
            </w:r>
            <w:r>
              <w:rPr>
                <w:szCs w:val="24"/>
              </w:rPr>
              <w:t>конкурса</w:t>
            </w:r>
            <w:r w:rsidRPr="006B5272">
              <w:rPr>
                <w:szCs w:val="24"/>
              </w:rPr>
              <w:t xml:space="preserve">», подтверждающие соответствие участника </w:t>
            </w:r>
            <w:r>
              <w:rPr>
                <w:szCs w:val="24"/>
              </w:rPr>
              <w:t>конкурса</w:t>
            </w:r>
            <w:r w:rsidRPr="006B5272">
              <w:rPr>
                <w:szCs w:val="24"/>
              </w:rPr>
              <w:t xml:space="preserve"> установленным требованиям;</w:t>
            </w:r>
          </w:p>
          <w:p w:rsidR="000E1C3C" w:rsidRPr="006B5272" w:rsidRDefault="000E1C3C" w:rsidP="000E1C3C">
            <w:pPr>
              <w:pStyle w:val="Times12"/>
              <w:numPr>
                <w:ilvl w:val="0"/>
                <w:numId w:val="19"/>
              </w:numPr>
              <w:tabs>
                <w:tab w:val="left" w:pos="0"/>
                <w:tab w:val="left" w:pos="1140"/>
                <w:tab w:val="num" w:pos="2564"/>
              </w:tabs>
              <w:ind w:left="0" w:right="153" w:firstLine="660"/>
              <w:rPr>
                <w:rFonts w:eastAsia="Arial Unicode MS"/>
                <w:szCs w:val="24"/>
              </w:rPr>
            </w:pPr>
            <w:r w:rsidRPr="006B5272">
              <w:rPr>
                <w:rFonts w:eastAsia="Arial Unicode MS"/>
                <w:szCs w:val="24"/>
              </w:rPr>
              <w:t xml:space="preserve">план распределения объемов </w:t>
            </w:r>
            <w:r w:rsidRPr="006B5272">
              <w:rPr>
                <w:szCs w:val="24"/>
              </w:rPr>
              <w:t>поставки товара</w:t>
            </w:r>
            <w:r w:rsidRPr="006B5272">
              <w:rPr>
                <w:rFonts w:eastAsia="Arial Unicode MS"/>
                <w:szCs w:val="24"/>
              </w:rPr>
              <w:t xml:space="preserve"> (раздел </w:t>
            </w:r>
            <w:r w:rsidR="00E51E1F">
              <w:t>6</w:t>
            </w:r>
            <w:r w:rsidRPr="006B5272">
              <w:rPr>
                <w:rFonts w:eastAsia="Arial Unicode MS"/>
                <w:szCs w:val="24"/>
              </w:rPr>
              <w:t xml:space="preserve">, соответствующая </w:t>
            </w:r>
            <w:hyperlink w:anchor="_План_распределения_выполнения" w:history="1">
              <w:r w:rsidRPr="006B5272">
                <w:rPr>
                  <w:rStyle w:val="afa"/>
                  <w:rFonts w:eastAsia="Arial Unicode MS"/>
                  <w:color w:val="auto"/>
                  <w:szCs w:val="24"/>
                </w:rPr>
                <w:t>форма</w:t>
              </w:r>
            </w:hyperlink>
            <w:r w:rsidRPr="006B5272">
              <w:rPr>
                <w:rFonts w:eastAsia="Arial Unicode MS"/>
                <w:szCs w:val="24"/>
              </w:rPr>
              <w:t>);</w:t>
            </w:r>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r w:rsidRPr="006B5272">
              <w:rPr>
                <w:rFonts w:eastAsia="Arial Unicode MS"/>
                <w:szCs w:val="24"/>
              </w:rPr>
              <w:t xml:space="preserve">для каждого привлекаемого </w:t>
            </w:r>
            <w:r w:rsidRPr="006B5272">
              <w:t>поставщика</w:t>
            </w:r>
            <w:r w:rsidRPr="006B5272">
              <w:rPr>
                <w:rFonts w:eastAsia="Arial Unicode MS"/>
                <w:szCs w:val="24"/>
              </w:rPr>
              <w:t xml:space="preserve"> </w:t>
            </w:r>
            <w:r w:rsidRPr="006B5272">
              <w:rPr>
                <w:rFonts w:eastAsia="Arial Unicode MS"/>
              </w:rPr>
              <w:t>отсканированный оригинал договора (в том числе предварительный или под условием)</w:t>
            </w:r>
            <w:r w:rsidRPr="006B5272">
              <w:rPr>
                <w:rFonts w:eastAsia="Arial Unicode MS"/>
                <w:szCs w:val="24"/>
              </w:rPr>
              <w:t xml:space="preserve"> согласно подпункту </w:t>
            </w:r>
            <w:fldSimple w:instr=" REF _Ref317256766 \r \h  \* MERGEFORMAT ">
              <w:r w:rsidR="00BD6C51" w:rsidRPr="00BD6C51">
                <w:rPr>
                  <w:rFonts w:eastAsia="Arial Unicode MS"/>
                  <w:szCs w:val="24"/>
                </w:rPr>
                <w:t>а)</w:t>
              </w:r>
            </w:fldSimple>
            <w:r w:rsidRPr="006B5272">
              <w:rPr>
                <w:rFonts w:eastAsia="Arial Unicode MS"/>
                <w:szCs w:val="24"/>
              </w:rPr>
              <w:t xml:space="preserve"> пункта </w:t>
            </w:r>
            <w:fldSimple w:instr=" REF _Ref317256775 \r \h  \* MERGEFORMAT ">
              <w:r w:rsidR="00BD6C51" w:rsidRPr="00BD6C51">
                <w:rPr>
                  <w:rFonts w:eastAsia="Arial Unicode MS"/>
                  <w:szCs w:val="24"/>
                </w:rPr>
                <w:t>3.5.2</w:t>
              </w:r>
            </w:fldSimple>
            <w:r w:rsidRPr="006B5272">
              <w:rPr>
                <w:szCs w:val="24"/>
              </w:rPr>
              <w:t xml:space="preserve">. Формы 2, </w:t>
            </w:r>
            <w:r w:rsidR="00E51E1F">
              <w:rPr>
                <w:szCs w:val="24"/>
              </w:rPr>
              <w:t>8</w:t>
            </w:r>
            <w:r w:rsidRPr="006B5272">
              <w:rPr>
                <w:szCs w:val="24"/>
              </w:rPr>
              <w:t xml:space="preserve"> (Форма </w:t>
            </w:r>
            <w:r w:rsidR="00E51E1F">
              <w:rPr>
                <w:szCs w:val="24"/>
              </w:rPr>
              <w:t>8</w:t>
            </w:r>
            <w:r w:rsidRPr="006B5272">
              <w:rPr>
                <w:szCs w:val="24"/>
              </w:rPr>
              <w:t xml:space="preserve"> необходима только для целей оценки заявок)  раздела </w:t>
            </w:r>
            <w:r w:rsidR="00E51E1F">
              <w:t>6</w:t>
            </w:r>
            <w:r w:rsidRPr="006B5272">
              <w:rPr>
                <w:szCs w:val="24"/>
              </w:rPr>
              <w:t>, документы данной организации согласно пункту </w:t>
            </w:r>
            <w:fldSimple w:instr=" REF _Ref317256601 \r \h  \* MERGEFORMAT ">
              <w:r w:rsidR="00BD6C51" w:rsidRPr="00BD6C51">
                <w:rPr>
                  <w:szCs w:val="24"/>
                </w:rPr>
                <w:t>17.1</w:t>
              </w:r>
              <w:r w:rsidR="00BD6C51">
                <w:t>.1</w:t>
              </w:r>
            </w:fldSimple>
            <w:r w:rsidRPr="006B5272">
              <w:rPr>
                <w:szCs w:val="24"/>
              </w:rPr>
              <w:t>, раздела </w:t>
            </w:r>
            <w:fldSimple w:instr=" REF _Ref317257275 \r \h  \* MERGEFORMAT ">
              <w:r w:rsidR="00BD6C51" w:rsidRPr="00BD6C51">
                <w:rPr>
                  <w:szCs w:val="24"/>
                </w:rPr>
                <w:t>5</w:t>
              </w:r>
            </w:fldSimple>
            <w:r w:rsidRPr="006B5272">
              <w:rPr>
                <w:szCs w:val="24"/>
              </w:rPr>
              <w:t xml:space="preserve"> «Информационная карта </w:t>
            </w:r>
            <w:r>
              <w:rPr>
                <w:szCs w:val="24"/>
              </w:rPr>
              <w:t>конкурса</w:t>
            </w:r>
            <w:r w:rsidRPr="006B5272">
              <w:rPr>
                <w:szCs w:val="24"/>
              </w:rPr>
              <w:t xml:space="preserve">» в объеме выполняемых </w:t>
            </w:r>
            <w:r w:rsidRPr="006B5272">
              <w:t xml:space="preserve">поставщиком </w:t>
            </w:r>
            <w:r w:rsidRPr="006B5272">
              <w:rPr>
                <w:szCs w:val="24"/>
              </w:rPr>
              <w:t>поставок;</w:t>
            </w:r>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r w:rsidRPr="006B5272">
              <w:rPr>
                <w:rFonts w:eastAsia="Arial Unicode MS"/>
                <w:szCs w:val="24"/>
              </w:rPr>
              <w:t>техническое</w:t>
            </w:r>
            <w:r w:rsidRPr="006B5272">
              <w:rPr>
                <w:szCs w:val="24"/>
              </w:rPr>
              <w:t xml:space="preserve"> предложение в соответствии с инструкциями, приведенными в настоящей </w:t>
            </w:r>
            <w:r>
              <w:rPr>
                <w:szCs w:val="24"/>
              </w:rPr>
              <w:t>конкурсной документации</w:t>
            </w:r>
            <w:r w:rsidRPr="006B5272">
              <w:rPr>
                <w:szCs w:val="24"/>
              </w:rPr>
              <w:t xml:space="preserve"> (раздел </w:t>
            </w:r>
            <w:r w:rsidR="00E51E1F">
              <w:t>6</w:t>
            </w:r>
            <w:r w:rsidRPr="006B5272">
              <w:rPr>
                <w:szCs w:val="24"/>
              </w:rPr>
              <w:t xml:space="preserve">, соответствующая </w:t>
            </w:r>
            <w:hyperlink w:anchor="_Техническое_предложение_(Форма" w:history="1">
              <w:r w:rsidRPr="006B5272">
                <w:rPr>
                  <w:rStyle w:val="afa"/>
                  <w:color w:val="auto"/>
                  <w:szCs w:val="24"/>
                </w:rPr>
                <w:t>форма</w:t>
              </w:r>
            </w:hyperlink>
            <w:r w:rsidRPr="006B5272">
              <w:rPr>
                <w:szCs w:val="24"/>
              </w:rPr>
              <w:t>);</w:t>
            </w:r>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r w:rsidRPr="006B5272">
              <w:rPr>
                <w:szCs w:val="24"/>
              </w:rPr>
              <w:t>документы согласно пункту 1</w:t>
            </w:r>
            <w:r w:rsidR="008C7656">
              <w:rPr>
                <w:szCs w:val="24"/>
              </w:rPr>
              <w:t>7</w:t>
            </w:r>
            <w:r w:rsidRPr="006B5272">
              <w:rPr>
                <w:szCs w:val="24"/>
              </w:rPr>
              <w:t>, раздела </w:t>
            </w:r>
            <w:fldSimple w:instr=" REF _Ref317257480 \r \h  \* MERGEFORMAT ">
              <w:r w:rsidR="00BD6C51" w:rsidRPr="00BD6C51">
                <w:rPr>
                  <w:szCs w:val="24"/>
                </w:rPr>
                <w:t>5</w:t>
              </w:r>
            </w:fldSimple>
            <w:r w:rsidRPr="006B5272">
              <w:rPr>
                <w:szCs w:val="24"/>
              </w:rPr>
              <w:t xml:space="preserve"> «Информационная карта </w:t>
            </w:r>
            <w:r>
              <w:rPr>
                <w:szCs w:val="24"/>
              </w:rPr>
              <w:t>конкурса</w:t>
            </w:r>
            <w:r w:rsidRPr="006B5272">
              <w:rPr>
                <w:szCs w:val="24"/>
              </w:rPr>
              <w:t>»;</w:t>
            </w:r>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r w:rsidRPr="006B5272">
              <w:rPr>
                <w:szCs w:val="24"/>
              </w:rPr>
              <w:t xml:space="preserve">если участник не является головным изготовителем (в соответствии с </w:t>
            </w:r>
            <w:proofErr w:type="gramStart"/>
            <w:r w:rsidRPr="006B5272">
              <w:rPr>
                <w:szCs w:val="24"/>
              </w:rPr>
              <w:t>Р</w:t>
            </w:r>
            <w:proofErr w:type="gramEnd"/>
            <w:r w:rsidRPr="006B5272">
              <w:rPr>
                <w:szCs w:val="24"/>
              </w:rPr>
              <w:t> 50-605-80-93) предлагаемого оборудования (</w:t>
            </w:r>
            <w:r w:rsidRPr="006B5272">
              <w:t>по номенклатуре спецификации Тома 2 «Техническая часть»</w:t>
            </w:r>
            <w:r w:rsidRPr="006B5272">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6B5272">
              <w:t>по номенклатуре спецификации Тома 2 «Техническая часть»</w:t>
            </w:r>
            <w:r w:rsidRPr="006B5272">
              <w:rPr>
                <w:szCs w:val="24"/>
              </w:rPr>
              <w:t xml:space="preserve">), подтверждающие право участника </w:t>
            </w:r>
            <w:r>
              <w:rPr>
                <w:szCs w:val="24"/>
              </w:rPr>
              <w:t>конкурса</w:t>
            </w:r>
            <w:r w:rsidRPr="006B5272">
              <w:rPr>
                <w:szCs w:val="24"/>
              </w:rPr>
              <w:t xml:space="preserve"> на предложение в рамках настоящего </w:t>
            </w:r>
            <w:r>
              <w:rPr>
                <w:szCs w:val="24"/>
              </w:rPr>
              <w:t>конкурса</w:t>
            </w:r>
            <w:r w:rsidRPr="006B5272">
              <w:rPr>
                <w:szCs w:val="24"/>
              </w:rPr>
              <w:t xml:space="preserve"> этого оборудования (раздел </w:t>
            </w:r>
            <w:r w:rsidR="00E51E1F">
              <w:t>6</w:t>
            </w:r>
            <w:r w:rsidRPr="006B5272">
              <w:rPr>
                <w:szCs w:val="24"/>
              </w:rPr>
              <w:t xml:space="preserve">, соответствующая </w:t>
            </w:r>
            <w:hyperlink w:anchor="_Свидетельство_изготовителя_оборудов" w:history="1">
              <w:r w:rsidRPr="006B5272">
                <w:rPr>
                  <w:rStyle w:val="afa"/>
                  <w:color w:val="auto"/>
                  <w:szCs w:val="24"/>
                </w:rPr>
                <w:t>форма</w:t>
              </w:r>
            </w:hyperlink>
            <w:r w:rsidRPr="006B5272">
              <w:rPr>
                <w:szCs w:val="24"/>
              </w:rPr>
              <w:t>);</w:t>
            </w:r>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proofErr w:type="gramStart"/>
            <w:r w:rsidRPr="006B5272">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6B5272">
              <w:rPr>
                <w:szCs w:val="24"/>
              </w:rPr>
              <w:t xml:space="preserve"> пунктов хранения Российской Федерации».</w:t>
            </w:r>
          </w:p>
          <w:p w:rsidR="000E1C3C" w:rsidRPr="006B5272" w:rsidRDefault="000E1C3C" w:rsidP="000E1C3C">
            <w:pPr>
              <w:pStyle w:val="Times12"/>
              <w:numPr>
                <w:ilvl w:val="0"/>
                <w:numId w:val="19"/>
              </w:numPr>
              <w:tabs>
                <w:tab w:val="left" w:pos="0"/>
                <w:tab w:val="left" w:pos="1140"/>
                <w:tab w:val="num" w:pos="2564"/>
              </w:tabs>
              <w:ind w:left="0" w:right="153" w:firstLine="669"/>
              <w:rPr>
                <w:szCs w:val="24"/>
              </w:rPr>
            </w:pPr>
            <w:proofErr w:type="gramStart"/>
            <w:r w:rsidRPr="006B5272">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p w:rsidR="000E1C3C" w:rsidRPr="006B5272" w:rsidRDefault="000E1C3C" w:rsidP="000E1C3C">
            <w:pPr>
              <w:pStyle w:val="Times12"/>
              <w:numPr>
                <w:ilvl w:val="0"/>
                <w:numId w:val="19"/>
              </w:numPr>
              <w:tabs>
                <w:tab w:val="left" w:pos="0"/>
                <w:tab w:val="left" w:pos="1140"/>
                <w:tab w:val="num" w:pos="2564"/>
              </w:tabs>
              <w:ind w:left="0" w:right="153" w:firstLine="660"/>
              <w:rPr>
                <w:szCs w:val="24"/>
              </w:rPr>
            </w:pPr>
            <w:r w:rsidRPr="006B5272">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BD6C51" w:rsidRPr="00BD6C51">
                <w:rPr>
                  <w:szCs w:val="24"/>
                </w:rPr>
                <w:t>23</w:t>
              </w:r>
            </w:fldSimple>
            <w:r w:rsidRPr="006B5272">
              <w:rPr>
                <w:szCs w:val="24"/>
              </w:rPr>
              <w:t xml:space="preserve"> раздела </w:t>
            </w:r>
            <w:fldSimple w:instr=" REF _Ref317249938 \r \h  \* MERGEFORMAT ">
              <w:r w:rsidR="00BD6C51" w:rsidRPr="00BD6C51">
                <w:rPr>
                  <w:szCs w:val="24"/>
                </w:rPr>
                <w:t>5</w:t>
              </w:r>
            </w:fldSimple>
            <w:r w:rsidRPr="006B5272">
              <w:rPr>
                <w:szCs w:val="24"/>
              </w:rPr>
              <w:t xml:space="preserve"> «Информационная карта </w:t>
            </w:r>
            <w:r>
              <w:rPr>
                <w:szCs w:val="24"/>
              </w:rPr>
              <w:t>конкурса</w:t>
            </w:r>
            <w:r w:rsidRPr="006B5272">
              <w:rPr>
                <w:szCs w:val="24"/>
              </w:rPr>
              <w:t xml:space="preserve">» и методикой оценки заявок на участие в </w:t>
            </w:r>
            <w:r>
              <w:rPr>
                <w:szCs w:val="24"/>
              </w:rPr>
              <w:t>конкурсе</w:t>
            </w:r>
            <w:r w:rsidRPr="006B5272">
              <w:rPr>
                <w:szCs w:val="24"/>
              </w:rPr>
              <w:t xml:space="preserve">, представленной в разделе </w:t>
            </w:r>
            <w:r w:rsidR="00E51E1F">
              <w:rPr>
                <w:szCs w:val="24"/>
              </w:rPr>
              <w:t>7</w:t>
            </w:r>
            <w:r w:rsidRPr="006B5272">
              <w:rPr>
                <w:szCs w:val="24"/>
              </w:rPr>
              <w:t xml:space="preserve"> </w:t>
            </w:r>
            <w:r w:rsidRPr="006B5272">
              <w:rPr>
                <w:b/>
                <w:i/>
                <w:szCs w:val="24"/>
              </w:rPr>
              <w:t>(непредставление данных документов не является основанием для отклонения заявки на отборочной стадии):</w:t>
            </w:r>
          </w:p>
          <w:p w:rsidR="0086246F" w:rsidRPr="00C12007" w:rsidRDefault="000E1C3C" w:rsidP="000E1C3C">
            <w:pPr>
              <w:pStyle w:val="Times12"/>
              <w:tabs>
                <w:tab w:val="left" w:pos="0"/>
                <w:tab w:val="left" w:pos="1140"/>
              </w:tabs>
              <w:ind w:right="153" w:firstLine="636"/>
              <w:rPr>
                <w:szCs w:val="24"/>
              </w:rPr>
            </w:pPr>
            <w:r w:rsidRPr="00A65DB5">
              <w:t xml:space="preserve">- справка об опыте выполнения договоров </w:t>
            </w:r>
            <w:r w:rsidRPr="00A65DB5">
              <w:rPr>
                <w:bCs w:val="0"/>
              </w:rPr>
              <w:t>в 2009-2012 гг. по изготовлению трубной продукции из нержавеющих сталей</w:t>
            </w:r>
            <w:r w:rsidRPr="00A65DB5">
              <w:rPr>
                <w:bCs w:val="0"/>
                <w:snapToGrid w:val="0"/>
              </w:rPr>
              <w:t xml:space="preserve"> с наружным диаметром не менее 325 мм,</w:t>
            </w:r>
            <w:r w:rsidRPr="00A65DB5">
              <w:t xml:space="preserve"> изготовленных для систем 1, 2 или 3 классов безопасности по ОПБ – 88/97 (НП-001-97) с приложением </w:t>
            </w:r>
            <w:r w:rsidRPr="00A65DB5">
              <w:rPr>
                <w:bCs w:val="0"/>
                <w:snapToGrid w:val="0"/>
              </w:rPr>
              <w:t xml:space="preserve">копий планов качества с отметками о приемке продукции заказчиком и уполномоченной организацией. В случае отсутствия в плане качества информации об объеме продукции, необходимо дополнительно приложить копию договора и/или спецификации, </w:t>
            </w:r>
            <w:proofErr w:type="gramStart"/>
            <w:r w:rsidRPr="00A65DB5">
              <w:rPr>
                <w:bCs w:val="0"/>
                <w:snapToGrid w:val="0"/>
              </w:rPr>
              <w:t>указанных</w:t>
            </w:r>
            <w:proofErr w:type="gramEnd"/>
            <w:r w:rsidRPr="00A65DB5">
              <w:rPr>
                <w:bCs w:val="0"/>
                <w:snapToGrid w:val="0"/>
              </w:rPr>
              <w:t xml:space="preserve"> в плане качества и содержащих такую информацию.</w:t>
            </w:r>
          </w:p>
        </w:tc>
      </w:tr>
      <w:tr w:rsidR="00E12CB6" w:rsidRPr="00C12007" w:rsidTr="00077E17">
        <w:trPr>
          <w:trHeight w:val="397"/>
        </w:trPr>
        <w:tc>
          <w:tcPr>
            <w:tcW w:w="781" w:type="dxa"/>
          </w:tcPr>
          <w:p w:rsidR="00E12CB6" w:rsidRPr="00C12007" w:rsidRDefault="00E12CB6" w:rsidP="0047471C">
            <w:pPr>
              <w:numPr>
                <w:ilvl w:val="0"/>
                <w:numId w:val="74"/>
              </w:numPr>
              <w:tabs>
                <w:tab w:val="clear" w:pos="720"/>
                <w:tab w:val="num" w:pos="0"/>
              </w:tabs>
              <w:ind w:left="0" w:hanging="11"/>
              <w:jc w:val="center"/>
            </w:pPr>
            <w:bookmarkStart w:id="325" w:name="_Ref317513153"/>
          </w:p>
        </w:tc>
        <w:bookmarkEnd w:id="325"/>
        <w:tc>
          <w:tcPr>
            <w:tcW w:w="3228" w:type="dxa"/>
          </w:tcPr>
          <w:p w:rsidR="00E12CB6" w:rsidRPr="00C12007" w:rsidRDefault="00E12CB6" w:rsidP="00C87330">
            <w:pPr>
              <w:pStyle w:val="Times12"/>
              <w:ind w:right="153" w:firstLine="0"/>
              <w:jc w:val="left"/>
              <w:rPr>
                <w:szCs w:val="24"/>
              </w:rPr>
            </w:pPr>
            <w:r w:rsidRPr="00C12007">
              <w:rPr>
                <w:szCs w:val="24"/>
              </w:rPr>
              <w:t>Альтернативные предложения:</w:t>
            </w:r>
          </w:p>
          <w:p w:rsidR="00E12CB6" w:rsidRPr="00C12007" w:rsidRDefault="00647F8D" w:rsidP="00C87330">
            <w:pPr>
              <w:pStyle w:val="Times12"/>
              <w:ind w:right="153" w:firstLine="0"/>
              <w:jc w:val="left"/>
              <w:rPr>
                <w:szCs w:val="24"/>
              </w:rPr>
            </w:pPr>
            <w:r w:rsidRPr="00C12007">
              <w:rPr>
                <w:szCs w:val="24"/>
              </w:rPr>
              <w:t>Возможность подачи</w:t>
            </w:r>
          </w:p>
          <w:p w:rsidR="00E12CB6" w:rsidRPr="00C12007" w:rsidRDefault="00E12CB6" w:rsidP="00C87330">
            <w:pPr>
              <w:pStyle w:val="Times12"/>
              <w:ind w:right="153" w:firstLine="0"/>
              <w:jc w:val="left"/>
              <w:rPr>
                <w:szCs w:val="24"/>
              </w:rPr>
            </w:pPr>
          </w:p>
          <w:p w:rsidR="00E12CB6" w:rsidRPr="00C12007" w:rsidRDefault="00E12CB6" w:rsidP="00C87330">
            <w:pPr>
              <w:pStyle w:val="Times12"/>
              <w:ind w:right="153" w:firstLine="0"/>
              <w:jc w:val="left"/>
              <w:rPr>
                <w:szCs w:val="24"/>
              </w:rPr>
            </w:pPr>
            <w:r w:rsidRPr="00C12007">
              <w:rPr>
                <w:szCs w:val="24"/>
              </w:rPr>
              <w:t xml:space="preserve">условия, по которым допускается подача </w:t>
            </w:r>
          </w:p>
          <w:p w:rsidR="00E12CB6" w:rsidRPr="00C12007" w:rsidRDefault="00E12CB6" w:rsidP="00C87330">
            <w:pPr>
              <w:pStyle w:val="Times12"/>
              <w:ind w:right="153" w:firstLine="0"/>
              <w:jc w:val="left"/>
              <w:rPr>
                <w:szCs w:val="24"/>
              </w:rPr>
            </w:pPr>
          </w:p>
          <w:p w:rsidR="00E6361B" w:rsidRPr="00C12007" w:rsidRDefault="00E6361B" w:rsidP="00C87330">
            <w:pPr>
              <w:pStyle w:val="Times12"/>
              <w:ind w:right="153" w:firstLine="0"/>
              <w:jc w:val="left"/>
              <w:rPr>
                <w:szCs w:val="24"/>
              </w:rPr>
            </w:pPr>
          </w:p>
          <w:p w:rsidR="00E6361B" w:rsidRPr="00C12007" w:rsidRDefault="00E6361B" w:rsidP="00C87330">
            <w:pPr>
              <w:pStyle w:val="Times12"/>
              <w:ind w:right="153" w:firstLine="0"/>
              <w:jc w:val="left"/>
              <w:rPr>
                <w:szCs w:val="24"/>
              </w:rPr>
            </w:pPr>
          </w:p>
          <w:p w:rsidR="00E12CB6" w:rsidRPr="00C12007" w:rsidRDefault="00E12CB6" w:rsidP="00C87330">
            <w:pPr>
              <w:pStyle w:val="Times12"/>
              <w:ind w:right="153" w:firstLine="0"/>
              <w:jc w:val="left"/>
              <w:rPr>
                <w:szCs w:val="24"/>
              </w:rPr>
            </w:pPr>
            <w:r w:rsidRPr="00C12007">
              <w:rPr>
                <w:szCs w:val="24"/>
              </w:rPr>
              <w:t>Количество альтернативных предложений</w:t>
            </w:r>
          </w:p>
        </w:tc>
        <w:tc>
          <w:tcPr>
            <w:tcW w:w="10664" w:type="dxa"/>
          </w:tcPr>
          <w:p w:rsidR="00E12CB6" w:rsidRPr="00C12007" w:rsidRDefault="00E12CB6" w:rsidP="00C87330">
            <w:pPr>
              <w:pStyle w:val="Times12"/>
              <w:tabs>
                <w:tab w:val="left" w:pos="1020"/>
              </w:tabs>
              <w:ind w:right="153" w:firstLine="0"/>
              <w:jc w:val="left"/>
              <w:rPr>
                <w:b/>
                <w:i/>
                <w:szCs w:val="24"/>
              </w:rPr>
            </w:pPr>
          </w:p>
          <w:p w:rsidR="00E12CB6" w:rsidRPr="00C12007" w:rsidRDefault="00E12CB6" w:rsidP="00C87330">
            <w:pPr>
              <w:pStyle w:val="Times12"/>
              <w:tabs>
                <w:tab w:val="left" w:pos="1020"/>
              </w:tabs>
              <w:ind w:right="153" w:firstLine="0"/>
              <w:jc w:val="left"/>
              <w:rPr>
                <w:b/>
                <w:i/>
                <w:szCs w:val="24"/>
              </w:rPr>
            </w:pPr>
          </w:p>
          <w:p w:rsidR="00E12CB6" w:rsidRPr="000E1C3C" w:rsidRDefault="000E1C3C" w:rsidP="00C87330">
            <w:pPr>
              <w:pStyle w:val="Times12"/>
              <w:tabs>
                <w:tab w:val="left" w:pos="1020"/>
              </w:tabs>
              <w:ind w:right="153" w:firstLine="0"/>
              <w:jc w:val="left"/>
              <w:rPr>
                <w:szCs w:val="24"/>
              </w:rPr>
            </w:pPr>
            <w:r w:rsidRPr="000E1C3C">
              <w:rPr>
                <w:szCs w:val="24"/>
              </w:rPr>
              <w:t>Не допускается.</w:t>
            </w:r>
          </w:p>
          <w:p w:rsidR="00E12CB6" w:rsidRPr="00C12007" w:rsidRDefault="00E12CB6" w:rsidP="00C87330">
            <w:pPr>
              <w:pStyle w:val="Times12"/>
              <w:tabs>
                <w:tab w:val="left" w:pos="1020"/>
              </w:tabs>
              <w:ind w:right="153" w:firstLine="0"/>
              <w:jc w:val="left"/>
              <w:rPr>
                <w:b/>
                <w:i/>
                <w:szCs w:val="24"/>
              </w:rPr>
            </w:pPr>
          </w:p>
          <w:p w:rsidR="00E12CB6" w:rsidRPr="00C12007" w:rsidRDefault="00E12CB6" w:rsidP="00C87330">
            <w:pPr>
              <w:pStyle w:val="Times12"/>
              <w:tabs>
                <w:tab w:val="left" w:pos="1020"/>
              </w:tabs>
              <w:ind w:right="153" w:firstLine="0"/>
              <w:jc w:val="left"/>
              <w:rPr>
                <w:szCs w:val="24"/>
              </w:rPr>
            </w:pPr>
          </w:p>
        </w:tc>
      </w:tr>
      <w:tr w:rsidR="00C87330" w:rsidRPr="00C12007" w:rsidTr="00077E17">
        <w:trPr>
          <w:trHeight w:val="397"/>
        </w:trPr>
        <w:tc>
          <w:tcPr>
            <w:tcW w:w="781" w:type="dxa"/>
          </w:tcPr>
          <w:p w:rsidR="00C87330" w:rsidRPr="00C12007" w:rsidRDefault="00C87330" w:rsidP="0047471C">
            <w:pPr>
              <w:numPr>
                <w:ilvl w:val="0"/>
                <w:numId w:val="54"/>
              </w:numPr>
              <w:tabs>
                <w:tab w:val="num" w:pos="786"/>
              </w:tabs>
              <w:ind w:left="0" w:hanging="15"/>
              <w:jc w:val="center"/>
            </w:pPr>
            <w:bookmarkStart w:id="326" w:name="_Ref317252128"/>
          </w:p>
        </w:tc>
        <w:bookmarkEnd w:id="326"/>
        <w:tc>
          <w:tcPr>
            <w:tcW w:w="3228" w:type="dxa"/>
          </w:tcPr>
          <w:p w:rsidR="00C87330" w:rsidRPr="00C12007" w:rsidRDefault="00C87330" w:rsidP="000E1C3C">
            <w:pPr>
              <w:pStyle w:val="Times12"/>
              <w:ind w:left="45" w:right="153" w:firstLine="0"/>
              <w:rPr>
                <w:spacing w:val="-6"/>
                <w:szCs w:val="24"/>
              </w:rPr>
            </w:pPr>
            <w:r w:rsidRPr="000E1C3C">
              <w:rPr>
                <w:spacing w:val="-6"/>
                <w:szCs w:val="24"/>
              </w:rPr>
              <w:t xml:space="preserve">Привлечение </w:t>
            </w:r>
            <w:r w:rsidR="000E1C3C">
              <w:rPr>
                <w:spacing w:val="-6"/>
                <w:szCs w:val="24"/>
              </w:rPr>
              <w:t>поставщиков</w:t>
            </w:r>
            <w:r w:rsidRPr="000E1C3C">
              <w:rPr>
                <w:spacing w:val="-6"/>
                <w:szCs w:val="24"/>
              </w:rPr>
              <w:t>,</w:t>
            </w:r>
            <w:r w:rsidRPr="00C12007">
              <w:rPr>
                <w:spacing w:val="-6"/>
                <w:szCs w:val="24"/>
              </w:rPr>
              <w:t xml:space="preserve"> </w:t>
            </w:r>
            <w:proofErr w:type="gramStart"/>
            <w:r w:rsidRPr="000E1C3C">
              <w:rPr>
                <w:spacing w:val="-6"/>
                <w:szCs w:val="24"/>
              </w:rPr>
              <w:t>минимальный</w:t>
            </w:r>
            <w:proofErr w:type="gramEnd"/>
            <w:r w:rsidRPr="00C12007">
              <w:rPr>
                <w:spacing w:val="-6"/>
                <w:szCs w:val="24"/>
              </w:rPr>
              <w:t xml:space="preserve"> % от </w:t>
            </w:r>
            <w:r w:rsidR="00D42224" w:rsidRPr="00C12007">
              <w:rPr>
                <w:spacing w:val="-6"/>
                <w:szCs w:val="24"/>
              </w:rPr>
              <w:t xml:space="preserve">общего </w:t>
            </w:r>
            <w:r w:rsidRPr="00C12007">
              <w:rPr>
                <w:spacing w:val="-6"/>
                <w:szCs w:val="24"/>
              </w:rPr>
              <w:t xml:space="preserve">объема </w:t>
            </w:r>
            <w:r w:rsidRPr="000E1C3C">
              <w:rPr>
                <w:spacing w:val="-6"/>
                <w:szCs w:val="24"/>
              </w:rPr>
              <w:t>поставок</w:t>
            </w:r>
            <w:r w:rsidR="00D42224" w:rsidRPr="00C12007">
              <w:rPr>
                <w:spacing w:val="-6"/>
                <w:szCs w:val="24"/>
              </w:rPr>
              <w:t xml:space="preserve"> по договору,</w:t>
            </w:r>
            <w:r w:rsidRPr="00C12007">
              <w:rPr>
                <w:spacing w:val="-6"/>
                <w:szCs w:val="24"/>
              </w:rPr>
              <w:t xml:space="preserve"> выше которого требуется представление документов на </w:t>
            </w:r>
            <w:r w:rsidR="00632073" w:rsidRPr="000E1C3C">
              <w:rPr>
                <w:spacing w:val="-6"/>
                <w:szCs w:val="24"/>
              </w:rPr>
              <w:t xml:space="preserve">поставщиков/ </w:t>
            </w:r>
          </w:p>
        </w:tc>
        <w:tc>
          <w:tcPr>
            <w:tcW w:w="10664" w:type="dxa"/>
          </w:tcPr>
          <w:p w:rsidR="000E1C3C" w:rsidRPr="006B5272" w:rsidRDefault="000E1C3C" w:rsidP="000E1C3C">
            <w:pPr>
              <w:tabs>
                <w:tab w:val="left" w:pos="70"/>
              </w:tabs>
              <w:overflowPunct w:val="0"/>
              <w:autoSpaceDE w:val="0"/>
              <w:autoSpaceDN w:val="0"/>
              <w:adjustRightInd w:val="0"/>
              <w:ind w:right="153"/>
              <w:rPr>
                <w:bCs/>
              </w:rPr>
            </w:pPr>
            <w:r w:rsidRPr="006B5272">
              <w:rPr>
                <w:bCs/>
              </w:rPr>
              <w:t xml:space="preserve">Допускается </w:t>
            </w:r>
          </w:p>
          <w:p w:rsidR="00C87330" w:rsidRPr="003A7DD5" w:rsidRDefault="000E1C3C" w:rsidP="000E1C3C">
            <w:pPr>
              <w:pStyle w:val="Times12"/>
              <w:tabs>
                <w:tab w:val="left" w:pos="70"/>
              </w:tabs>
              <w:ind w:right="153" w:firstLine="0"/>
              <w:jc w:val="left"/>
              <w:rPr>
                <w:spacing w:val="-6"/>
                <w:szCs w:val="24"/>
              </w:rPr>
            </w:pPr>
            <w:r w:rsidRPr="006B5272">
              <w:rPr>
                <w:bCs w:val="0"/>
                <w:spacing w:val="-6"/>
              </w:rPr>
              <w:t xml:space="preserve"> 5 %</w:t>
            </w:r>
          </w:p>
        </w:tc>
      </w:tr>
      <w:tr w:rsidR="00C87330" w:rsidRPr="00C12007" w:rsidTr="00077E17">
        <w:trPr>
          <w:trHeight w:val="397"/>
        </w:trPr>
        <w:tc>
          <w:tcPr>
            <w:tcW w:w="781" w:type="dxa"/>
          </w:tcPr>
          <w:p w:rsidR="00C87330" w:rsidRPr="00C12007" w:rsidRDefault="00C87330" w:rsidP="0047471C">
            <w:pPr>
              <w:numPr>
                <w:ilvl w:val="0"/>
                <w:numId w:val="53"/>
              </w:numPr>
              <w:ind w:left="0" w:hanging="15"/>
              <w:jc w:val="center"/>
            </w:pPr>
            <w:bookmarkStart w:id="327" w:name="_Ref317254826"/>
          </w:p>
        </w:tc>
        <w:bookmarkEnd w:id="327"/>
        <w:tc>
          <w:tcPr>
            <w:tcW w:w="3228" w:type="dxa"/>
          </w:tcPr>
          <w:p w:rsidR="00C87330" w:rsidRPr="00C12007" w:rsidRDefault="00C87330" w:rsidP="00C8733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647F8D" w:rsidRPr="00C12007" w:rsidRDefault="00647F8D" w:rsidP="00C87330">
            <w:pPr>
              <w:pStyle w:val="Times12"/>
              <w:ind w:left="45" w:right="153" w:firstLine="0"/>
              <w:jc w:val="left"/>
              <w:rPr>
                <w:spacing w:val="-6"/>
                <w:sz w:val="28"/>
                <w:szCs w:val="28"/>
              </w:rPr>
            </w:pPr>
          </w:p>
          <w:p w:rsidR="00647F8D" w:rsidRPr="00C12007" w:rsidRDefault="00647F8D" w:rsidP="00C87330">
            <w:pPr>
              <w:pStyle w:val="Times12"/>
              <w:ind w:left="45" w:right="153" w:firstLine="0"/>
              <w:jc w:val="left"/>
              <w:rPr>
                <w:szCs w:val="24"/>
              </w:rPr>
            </w:pPr>
            <w:r w:rsidRPr="00C12007">
              <w:rPr>
                <w:spacing w:val="-6"/>
                <w:szCs w:val="24"/>
              </w:rPr>
              <w:t>Условия договора, по которым возможно проведение переторжки</w:t>
            </w:r>
          </w:p>
        </w:tc>
        <w:tc>
          <w:tcPr>
            <w:tcW w:w="10664" w:type="dxa"/>
          </w:tcPr>
          <w:p w:rsidR="00647F8D" w:rsidRPr="000E1C3C" w:rsidRDefault="00C87330" w:rsidP="00C87330">
            <w:pPr>
              <w:pStyle w:val="Times12"/>
              <w:tabs>
                <w:tab w:val="left" w:pos="70"/>
              </w:tabs>
              <w:ind w:right="153" w:firstLine="0"/>
              <w:rPr>
                <w:spacing w:val="-6"/>
                <w:szCs w:val="24"/>
              </w:rPr>
            </w:pPr>
            <w:r w:rsidRPr="000E1C3C">
              <w:rPr>
                <w:spacing w:val="-6"/>
                <w:szCs w:val="24"/>
              </w:rPr>
              <w:t xml:space="preserve">возможна </w:t>
            </w:r>
          </w:p>
          <w:p w:rsidR="00647F8D" w:rsidRPr="000E1C3C" w:rsidRDefault="00647F8D" w:rsidP="00C87330">
            <w:pPr>
              <w:pStyle w:val="Times12"/>
              <w:tabs>
                <w:tab w:val="left" w:pos="70"/>
              </w:tabs>
              <w:ind w:right="153" w:firstLine="0"/>
              <w:rPr>
                <w:spacing w:val="-6"/>
                <w:szCs w:val="24"/>
              </w:rPr>
            </w:pPr>
          </w:p>
          <w:p w:rsidR="00647F8D" w:rsidRPr="000E1C3C" w:rsidRDefault="00647F8D" w:rsidP="00C87330">
            <w:pPr>
              <w:pStyle w:val="Times12"/>
              <w:tabs>
                <w:tab w:val="left" w:pos="70"/>
              </w:tabs>
              <w:ind w:right="153" w:firstLine="0"/>
              <w:rPr>
                <w:spacing w:val="-6"/>
                <w:szCs w:val="24"/>
              </w:rPr>
            </w:pPr>
          </w:p>
          <w:p w:rsidR="00C87330" w:rsidRPr="00C12007" w:rsidRDefault="00C87330" w:rsidP="000E1C3C">
            <w:pPr>
              <w:pStyle w:val="Times12"/>
              <w:tabs>
                <w:tab w:val="left" w:pos="70"/>
              </w:tabs>
              <w:ind w:right="153" w:firstLine="0"/>
              <w:rPr>
                <w:spacing w:val="-6"/>
                <w:szCs w:val="24"/>
              </w:rPr>
            </w:pPr>
            <w:r w:rsidRPr="000E1C3C">
              <w:rPr>
                <w:spacing w:val="-6"/>
                <w:szCs w:val="24"/>
              </w:rPr>
              <w:t>по снижению первоначально указанной в заявке на участие в конкурсе цены</w:t>
            </w:r>
            <w:r w:rsidRPr="00C12007">
              <w:rPr>
                <w:sz w:val="28"/>
                <w:szCs w:val="28"/>
              </w:rPr>
              <w:t xml:space="preserve"> </w:t>
            </w:r>
          </w:p>
        </w:tc>
      </w:tr>
      <w:tr w:rsidR="001F7063" w:rsidRPr="00C12007" w:rsidTr="00077E17">
        <w:trPr>
          <w:trHeight w:val="232"/>
        </w:trPr>
        <w:tc>
          <w:tcPr>
            <w:tcW w:w="781" w:type="dxa"/>
          </w:tcPr>
          <w:p w:rsidR="001F7063" w:rsidRPr="00C12007" w:rsidRDefault="001F7063" w:rsidP="0047471C">
            <w:pPr>
              <w:numPr>
                <w:ilvl w:val="0"/>
                <w:numId w:val="53"/>
              </w:numPr>
              <w:ind w:left="0" w:hanging="15"/>
              <w:jc w:val="center"/>
            </w:pPr>
            <w:bookmarkStart w:id="328" w:name="_Ref317250778"/>
          </w:p>
        </w:tc>
        <w:bookmarkEnd w:id="328"/>
        <w:tc>
          <w:tcPr>
            <w:tcW w:w="3228" w:type="dxa"/>
          </w:tcPr>
          <w:p w:rsidR="001F7063" w:rsidRPr="00C12007" w:rsidRDefault="001F7063"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12007" w:rsidRDefault="001F7063"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0E1C3C" w:rsidRPr="006B5272" w:rsidRDefault="000E1C3C" w:rsidP="000E1C3C">
            <w:pPr>
              <w:pStyle w:val="22"/>
              <w:ind w:right="153" w:firstLine="0"/>
              <w:rPr>
                <w:bCs/>
              </w:rPr>
            </w:pPr>
          </w:p>
          <w:p w:rsidR="000E1C3C" w:rsidRPr="006B5272" w:rsidRDefault="000E1C3C" w:rsidP="000E1C3C">
            <w:pPr>
              <w:overflowPunct w:val="0"/>
              <w:autoSpaceDE w:val="0"/>
              <w:autoSpaceDN w:val="0"/>
              <w:adjustRightInd w:val="0"/>
              <w:jc w:val="both"/>
              <w:rPr>
                <w:bCs/>
              </w:rPr>
            </w:pPr>
            <w:r w:rsidRPr="006B5272">
              <w:rPr>
                <w:bCs/>
              </w:rPr>
              <w:t xml:space="preserve">ЭТП «АКД»  </w:t>
            </w:r>
            <w:hyperlink r:id="rId21" w:history="1">
              <w:r w:rsidRPr="006B5272">
                <w:t>www.a-k-d.ru</w:t>
              </w:r>
            </w:hyperlink>
            <w:r w:rsidRPr="006B5272">
              <w:rPr>
                <w:bCs/>
              </w:rPr>
              <w:t xml:space="preserve"> </w:t>
            </w:r>
          </w:p>
          <w:p w:rsidR="001F7063" w:rsidRPr="000E1C3C" w:rsidRDefault="000E1C3C" w:rsidP="00FB53DA">
            <w:pPr>
              <w:pStyle w:val="22"/>
              <w:ind w:right="153" w:firstLine="0"/>
              <w:rPr>
                <w:bCs/>
              </w:rPr>
            </w:pPr>
            <w:r w:rsidRPr="006B5272">
              <w:rPr>
                <w:bCs/>
              </w:rPr>
              <w:t>11-00 (время московское) «</w:t>
            </w:r>
            <w:r w:rsidR="004F16AE">
              <w:rPr>
                <w:bCs/>
              </w:rPr>
              <w:t>2</w:t>
            </w:r>
            <w:r w:rsidR="00FB53DA">
              <w:rPr>
                <w:bCs/>
              </w:rPr>
              <w:t>6</w:t>
            </w:r>
            <w:r w:rsidRPr="006B5272">
              <w:rPr>
                <w:bCs/>
              </w:rPr>
              <w:t xml:space="preserve">» </w:t>
            </w:r>
            <w:r w:rsidR="004F16AE">
              <w:rPr>
                <w:bCs/>
              </w:rPr>
              <w:t>ноября</w:t>
            </w:r>
            <w:r w:rsidRPr="006B5272">
              <w:rPr>
                <w:bCs/>
              </w:rPr>
              <w:t xml:space="preserve"> 2012 года</w:t>
            </w:r>
          </w:p>
        </w:tc>
      </w:tr>
      <w:tr w:rsidR="00686193" w:rsidRPr="00C12007" w:rsidTr="00077E17">
        <w:trPr>
          <w:trHeight w:val="232"/>
        </w:trPr>
        <w:tc>
          <w:tcPr>
            <w:tcW w:w="781" w:type="dxa"/>
          </w:tcPr>
          <w:p w:rsidR="00686193" w:rsidRPr="00C12007" w:rsidRDefault="00686193" w:rsidP="0047471C">
            <w:pPr>
              <w:numPr>
                <w:ilvl w:val="0"/>
                <w:numId w:val="53"/>
              </w:numPr>
              <w:ind w:left="0" w:hanging="15"/>
              <w:jc w:val="center"/>
            </w:pPr>
            <w:bookmarkStart w:id="329" w:name="_Ref317254136"/>
          </w:p>
        </w:tc>
        <w:bookmarkEnd w:id="329"/>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0E1C3C" w:rsidRPr="006B5272" w:rsidRDefault="000E1C3C" w:rsidP="000E1C3C">
            <w:pPr>
              <w:pStyle w:val="22"/>
              <w:ind w:right="153" w:firstLine="0"/>
              <w:rPr>
                <w:bCs/>
              </w:rPr>
            </w:pPr>
            <w:r w:rsidRPr="006B5272">
              <w:rPr>
                <w:bCs/>
              </w:rPr>
              <w:t xml:space="preserve">115184, г. Москва, </w:t>
            </w:r>
            <w:proofErr w:type="spellStart"/>
            <w:r w:rsidRPr="006B5272">
              <w:rPr>
                <w:bCs/>
              </w:rPr>
              <w:t>Озерковская</w:t>
            </w:r>
            <w:proofErr w:type="spellEnd"/>
            <w:r w:rsidRPr="006B5272">
              <w:rPr>
                <w:bCs/>
              </w:rPr>
              <w:t xml:space="preserve"> </w:t>
            </w:r>
            <w:proofErr w:type="spellStart"/>
            <w:r w:rsidRPr="006B5272">
              <w:rPr>
                <w:bCs/>
              </w:rPr>
              <w:t>наб</w:t>
            </w:r>
            <w:proofErr w:type="spellEnd"/>
            <w:r w:rsidRPr="006B5272">
              <w:rPr>
                <w:bCs/>
              </w:rPr>
              <w:t xml:space="preserve">., д. 28, стр. 3 </w:t>
            </w:r>
          </w:p>
          <w:p w:rsidR="00686193" w:rsidRPr="00C12007" w:rsidRDefault="00530919" w:rsidP="00E40F04">
            <w:pPr>
              <w:pStyle w:val="Times12"/>
              <w:ind w:firstLine="0"/>
              <w:rPr>
                <w:szCs w:val="24"/>
              </w:rPr>
            </w:pPr>
            <w:r w:rsidRPr="00C12007">
              <w:rPr>
                <w:szCs w:val="24"/>
              </w:rPr>
              <w:t>Отборочная стадия р</w:t>
            </w:r>
            <w:r w:rsidR="00686193" w:rsidRPr="00C12007">
              <w:rPr>
                <w:szCs w:val="24"/>
              </w:rPr>
              <w:t>ассмотрени</w:t>
            </w:r>
            <w:r w:rsidRPr="00C12007">
              <w:rPr>
                <w:szCs w:val="24"/>
              </w:rPr>
              <w:t>я</w:t>
            </w:r>
            <w:r w:rsidR="00686193" w:rsidRPr="00C12007">
              <w:rPr>
                <w:szCs w:val="24"/>
              </w:rPr>
              <w:t xml:space="preserve"> заявок на участие в</w:t>
            </w:r>
            <w:r w:rsidRPr="00C12007">
              <w:rPr>
                <w:szCs w:val="24"/>
              </w:rPr>
              <w:t> </w:t>
            </w:r>
            <w:r w:rsidR="00686193" w:rsidRPr="00C12007">
              <w:rPr>
                <w:szCs w:val="24"/>
              </w:rPr>
              <w:t>конкурсе: не позднее «</w:t>
            </w:r>
            <w:r w:rsidR="00FB53DA">
              <w:rPr>
                <w:szCs w:val="24"/>
              </w:rPr>
              <w:t>03</w:t>
            </w:r>
            <w:r w:rsidR="00686193" w:rsidRPr="00C12007">
              <w:rPr>
                <w:szCs w:val="24"/>
              </w:rPr>
              <w:t xml:space="preserve">» </w:t>
            </w:r>
            <w:r w:rsidR="00FB53DA">
              <w:rPr>
                <w:szCs w:val="24"/>
              </w:rPr>
              <w:t>декабря</w:t>
            </w:r>
            <w:r w:rsidR="00686193" w:rsidRPr="00C12007">
              <w:rPr>
                <w:szCs w:val="24"/>
              </w:rPr>
              <w:t xml:space="preserve"> 20</w:t>
            </w:r>
            <w:r w:rsidR="000E1C3C">
              <w:rPr>
                <w:szCs w:val="24"/>
              </w:rPr>
              <w:t>12</w:t>
            </w:r>
            <w:r w:rsidR="00686193" w:rsidRPr="00C12007">
              <w:rPr>
                <w:szCs w:val="24"/>
              </w:rPr>
              <w:t xml:space="preserve"> г.</w:t>
            </w:r>
          </w:p>
          <w:p w:rsidR="00686193" w:rsidRPr="00C12007" w:rsidRDefault="00530919" w:rsidP="004F16AE">
            <w:pPr>
              <w:pStyle w:val="Times12"/>
              <w:ind w:firstLine="0"/>
              <w:rPr>
                <w:szCs w:val="24"/>
              </w:rPr>
            </w:pPr>
            <w:r w:rsidRPr="00C12007">
              <w:rPr>
                <w:szCs w:val="24"/>
              </w:rPr>
              <w:t>Оценочная стадия рассмотрения заявок на участие в конкурсе и п</w:t>
            </w:r>
            <w:r w:rsidR="00686193" w:rsidRPr="00C12007">
              <w:rPr>
                <w:szCs w:val="24"/>
              </w:rPr>
              <w:t>одведение итогов конкурса: не позднее «</w:t>
            </w:r>
            <w:r w:rsidR="004F16AE">
              <w:rPr>
                <w:szCs w:val="24"/>
              </w:rPr>
              <w:t>05</w:t>
            </w:r>
            <w:r w:rsidR="00686193" w:rsidRPr="00C12007">
              <w:rPr>
                <w:szCs w:val="24"/>
              </w:rPr>
              <w:t xml:space="preserve">» </w:t>
            </w:r>
            <w:r w:rsidR="004F16AE">
              <w:rPr>
                <w:szCs w:val="24"/>
              </w:rPr>
              <w:t>декабря</w:t>
            </w:r>
            <w:r w:rsidR="00686193" w:rsidRPr="00C12007">
              <w:rPr>
                <w:szCs w:val="24"/>
              </w:rPr>
              <w:t xml:space="preserve"> 20</w:t>
            </w:r>
            <w:r w:rsidR="000E1C3C">
              <w:rPr>
                <w:szCs w:val="24"/>
              </w:rPr>
              <w:t>12</w:t>
            </w:r>
            <w:r w:rsidR="00686193" w:rsidRPr="00C12007">
              <w:rPr>
                <w:szCs w:val="24"/>
              </w:rPr>
              <w:t xml:space="preserve"> г.</w:t>
            </w:r>
          </w:p>
        </w:tc>
      </w:tr>
      <w:tr w:rsidR="00473741" w:rsidRPr="00C12007" w:rsidTr="00077E17">
        <w:trPr>
          <w:trHeight w:val="232"/>
        </w:trPr>
        <w:tc>
          <w:tcPr>
            <w:tcW w:w="781" w:type="dxa"/>
          </w:tcPr>
          <w:p w:rsidR="00473741" w:rsidRPr="00C12007" w:rsidRDefault="00473741" w:rsidP="0047471C">
            <w:pPr>
              <w:numPr>
                <w:ilvl w:val="0"/>
                <w:numId w:val="53"/>
              </w:numPr>
              <w:ind w:left="0" w:hanging="15"/>
              <w:jc w:val="center"/>
            </w:pPr>
            <w:bookmarkStart w:id="330" w:name="_Ref317255007"/>
          </w:p>
        </w:tc>
        <w:bookmarkEnd w:id="330"/>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0E1C3C" w:rsidRPr="006B5272" w:rsidRDefault="000E1C3C" w:rsidP="000E1C3C">
            <w:pPr>
              <w:pStyle w:val="a0"/>
              <w:numPr>
                <w:ilvl w:val="4"/>
                <w:numId w:val="19"/>
              </w:numPr>
              <w:tabs>
                <w:tab w:val="clear" w:pos="3600"/>
                <w:tab w:val="left" w:pos="0"/>
                <w:tab w:val="left" w:pos="1140"/>
                <w:tab w:val="num" w:pos="3987"/>
              </w:tabs>
              <w:spacing w:line="240" w:lineRule="auto"/>
              <w:ind w:left="0" w:right="153" w:firstLine="660"/>
            </w:pPr>
            <w:r w:rsidRPr="006B5272">
              <w:rPr>
                <w:sz w:val="24"/>
                <w:szCs w:val="24"/>
              </w:rPr>
              <w:t xml:space="preserve">цена единицы продукции (значимость критерия </w:t>
            </w:r>
            <w:proofErr w:type="gramStart"/>
            <w:r w:rsidRPr="006B5272">
              <w:rPr>
                <w:sz w:val="24"/>
                <w:szCs w:val="24"/>
              </w:rPr>
              <w:t>Ц</w:t>
            </w:r>
            <w:proofErr w:type="gramEnd"/>
            <w:r w:rsidRPr="006B5272">
              <w:rPr>
                <w:sz w:val="24"/>
                <w:szCs w:val="24"/>
              </w:rPr>
              <w:t> </w:t>
            </w:r>
            <w:proofErr w:type="spellStart"/>
            <w:r w:rsidRPr="006B5272">
              <w:rPr>
                <w:sz w:val="24"/>
                <w:szCs w:val="24"/>
                <w:vertAlign w:val="subscript"/>
                <w:lang w:val="en-US"/>
              </w:rPr>
              <w:t>i</w:t>
            </w:r>
            <w:proofErr w:type="spellEnd"/>
            <w:r w:rsidRPr="006B5272">
              <w:rPr>
                <w:sz w:val="24"/>
                <w:szCs w:val="24"/>
              </w:rPr>
              <w:t xml:space="preserve">– </w:t>
            </w:r>
            <w:r>
              <w:rPr>
                <w:sz w:val="24"/>
                <w:szCs w:val="24"/>
              </w:rPr>
              <w:t>80</w:t>
            </w:r>
            <w:r w:rsidRPr="006B5272">
              <w:rPr>
                <w:sz w:val="24"/>
                <w:szCs w:val="24"/>
              </w:rPr>
              <w:t>%);</w:t>
            </w:r>
          </w:p>
          <w:p w:rsidR="000E1C3C" w:rsidRPr="006B5272" w:rsidRDefault="000E1C3C" w:rsidP="000E1C3C">
            <w:pPr>
              <w:pStyle w:val="a0"/>
              <w:numPr>
                <w:ilvl w:val="4"/>
                <w:numId w:val="19"/>
              </w:numPr>
              <w:tabs>
                <w:tab w:val="clear" w:pos="3600"/>
                <w:tab w:val="left" w:pos="0"/>
                <w:tab w:val="left" w:pos="1140"/>
                <w:tab w:val="num" w:pos="3987"/>
              </w:tabs>
              <w:spacing w:line="240" w:lineRule="auto"/>
              <w:ind w:left="0" w:right="153" w:firstLine="660"/>
              <w:rPr>
                <w:sz w:val="24"/>
                <w:szCs w:val="24"/>
              </w:rPr>
            </w:pPr>
            <w:r w:rsidRPr="006B5272">
              <w:rPr>
                <w:sz w:val="24"/>
                <w:szCs w:val="24"/>
              </w:rPr>
              <w:t>срок поставки товара, выполнения работ, оказания услуг (значимость критерия С</w:t>
            </w:r>
            <w:r w:rsidRPr="006B5272">
              <w:rPr>
                <w:sz w:val="24"/>
                <w:szCs w:val="24"/>
                <w:vertAlign w:val="subscript"/>
              </w:rPr>
              <w:t> </w:t>
            </w:r>
            <w:proofErr w:type="spellStart"/>
            <w:r w:rsidRPr="006B5272">
              <w:rPr>
                <w:sz w:val="24"/>
                <w:szCs w:val="24"/>
                <w:vertAlign w:val="subscript"/>
                <w:lang w:val="en-US"/>
              </w:rPr>
              <w:t>i</w:t>
            </w:r>
            <w:proofErr w:type="spellEnd"/>
            <w:r w:rsidRPr="006B5272">
              <w:rPr>
                <w:sz w:val="24"/>
                <w:szCs w:val="24"/>
              </w:rPr>
              <w:t xml:space="preserve">– </w:t>
            </w:r>
            <w:r>
              <w:rPr>
                <w:sz w:val="24"/>
                <w:szCs w:val="24"/>
              </w:rPr>
              <w:t>5</w:t>
            </w:r>
            <w:r w:rsidRPr="006B5272">
              <w:rPr>
                <w:sz w:val="24"/>
                <w:szCs w:val="24"/>
              </w:rPr>
              <w:t>%);</w:t>
            </w:r>
          </w:p>
          <w:p w:rsidR="000E1C3C" w:rsidRPr="006B5272" w:rsidRDefault="000E1C3C" w:rsidP="000E1C3C">
            <w:pPr>
              <w:pStyle w:val="a0"/>
              <w:numPr>
                <w:ilvl w:val="4"/>
                <w:numId w:val="19"/>
              </w:numPr>
              <w:tabs>
                <w:tab w:val="clear" w:pos="3600"/>
                <w:tab w:val="left" w:pos="0"/>
                <w:tab w:val="left" w:pos="1140"/>
                <w:tab w:val="num" w:pos="3987"/>
              </w:tabs>
              <w:spacing w:line="240" w:lineRule="auto"/>
              <w:ind w:left="0" w:right="153" w:firstLine="660"/>
              <w:rPr>
                <w:sz w:val="24"/>
                <w:szCs w:val="24"/>
              </w:rPr>
            </w:pPr>
            <w:r w:rsidRPr="006B5272">
              <w:rPr>
                <w:sz w:val="24"/>
                <w:szCs w:val="24"/>
              </w:rPr>
              <w:t>квалификация участника (значимость критерия К</w:t>
            </w:r>
            <w:proofErr w:type="spellStart"/>
            <w:proofErr w:type="gramStart"/>
            <w:r w:rsidRPr="006B5272">
              <w:rPr>
                <w:sz w:val="24"/>
                <w:szCs w:val="24"/>
                <w:vertAlign w:val="subscript"/>
                <w:lang w:val="en-US"/>
              </w:rPr>
              <w:t>i</w:t>
            </w:r>
            <w:proofErr w:type="spellEnd"/>
            <w:proofErr w:type="gramEnd"/>
            <w:r w:rsidRPr="006B5272">
              <w:rPr>
                <w:sz w:val="24"/>
                <w:szCs w:val="24"/>
              </w:rPr>
              <w:t xml:space="preserve"> – 15%)</w:t>
            </w:r>
            <w:r w:rsidRPr="006B5272">
              <w:t>, в том числе:</w:t>
            </w:r>
          </w:p>
          <w:p w:rsidR="00473741" w:rsidRPr="00C12007" w:rsidRDefault="000E1C3C" w:rsidP="000E1C3C">
            <w:pPr>
              <w:ind w:right="153" w:firstLine="636"/>
              <w:jc w:val="both"/>
            </w:pPr>
            <w:r w:rsidRPr="006B5272">
              <w:t>опыт и репутация поставщика (</w:t>
            </w:r>
            <w:r w:rsidRPr="006B5272">
              <w:rPr>
                <w:bCs/>
              </w:rPr>
              <w:t>значимость подкритерия</w:t>
            </w:r>
            <w:proofErr w:type="gramStart"/>
            <w:r w:rsidRPr="006B5272">
              <w:rPr>
                <w:bCs/>
              </w:rPr>
              <w:t xml:space="preserve"> О</w:t>
            </w:r>
            <w:proofErr w:type="gramEnd"/>
            <w:r w:rsidRPr="006B5272">
              <w:rPr>
                <w:bCs/>
              </w:rPr>
              <w:t xml:space="preserve"> </w:t>
            </w:r>
            <w:proofErr w:type="spellStart"/>
            <w:r w:rsidRPr="006B5272">
              <w:rPr>
                <w:bCs/>
                <w:vertAlign w:val="subscript"/>
                <w:lang w:val="en-US"/>
              </w:rPr>
              <w:t>i</w:t>
            </w:r>
            <w:proofErr w:type="spellEnd"/>
            <w:r w:rsidRPr="006B5272">
              <w:rPr>
                <w:bCs/>
              </w:rPr>
              <w:t xml:space="preserve"> – 100%)</w:t>
            </w:r>
            <w:r w:rsidRPr="006B5272">
              <w:t>.</w:t>
            </w:r>
          </w:p>
        </w:tc>
      </w:tr>
      <w:tr w:rsidR="000316C6" w:rsidRPr="00C12007" w:rsidTr="00077E17">
        <w:trPr>
          <w:trHeight w:val="550"/>
        </w:trPr>
        <w:tc>
          <w:tcPr>
            <w:tcW w:w="781" w:type="dxa"/>
          </w:tcPr>
          <w:p w:rsidR="000316C6" w:rsidRPr="00C12007" w:rsidRDefault="000316C6" w:rsidP="0047471C">
            <w:pPr>
              <w:numPr>
                <w:ilvl w:val="0"/>
                <w:numId w:val="53"/>
              </w:numPr>
              <w:ind w:left="0" w:hanging="15"/>
              <w:jc w:val="center"/>
            </w:pPr>
            <w:bookmarkStart w:id="331" w:name="_Ref317255017"/>
          </w:p>
        </w:tc>
        <w:bookmarkEnd w:id="331"/>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677DD7">
            <w:pPr>
              <w:ind w:right="153" w:firstLine="636"/>
              <w:jc w:val="both"/>
            </w:pPr>
            <w:r w:rsidRPr="00C12007">
              <w:t>Согласно методике оценки заявок на участие в конкурсе, приведенной в разделе 8 конкурсной документации</w:t>
            </w:r>
          </w:p>
        </w:tc>
      </w:tr>
      <w:tr w:rsidR="000316C6" w:rsidRPr="00C12007" w:rsidTr="00077E17">
        <w:trPr>
          <w:trHeight w:val="194"/>
        </w:trPr>
        <w:tc>
          <w:tcPr>
            <w:tcW w:w="781" w:type="dxa"/>
          </w:tcPr>
          <w:p w:rsidR="000316C6" w:rsidRPr="00C12007" w:rsidRDefault="000316C6" w:rsidP="0047471C">
            <w:pPr>
              <w:numPr>
                <w:ilvl w:val="0"/>
                <w:numId w:val="53"/>
              </w:numPr>
              <w:ind w:left="0" w:hanging="15"/>
              <w:jc w:val="center"/>
            </w:pPr>
            <w:bookmarkStart w:id="332" w:name="_Ref317254659"/>
          </w:p>
        </w:tc>
        <w:bookmarkEnd w:id="332"/>
        <w:tc>
          <w:tcPr>
            <w:tcW w:w="3228" w:type="dxa"/>
          </w:tcPr>
          <w:p w:rsidR="000316C6" w:rsidRPr="00C12007" w:rsidRDefault="009C5F84" w:rsidP="000E1C3C">
            <w:pPr>
              <w:ind w:right="153"/>
              <w:rPr>
                <w:spacing w:val="-6"/>
              </w:rPr>
            </w:pPr>
            <w:r w:rsidRPr="00C12007">
              <w:rPr>
                <w:spacing w:val="-6"/>
              </w:rPr>
              <w:t>Срок</w:t>
            </w:r>
            <w:r w:rsidR="000316C6" w:rsidRPr="00C12007">
              <w:rPr>
                <w:spacing w:val="-6"/>
              </w:rPr>
              <w:t xml:space="preserve"> заключения договора</w:t>
            </w:r>
          </w:p>
        </w:tc>
        <w:tc>
          <w:tcPr>
            <w:tcW w:w="10664" w:type="dxa"/>
          </w:tcPr>
          <w:p w:rsidR="00530F9F" w:rsidRPr="00C12007" w:rsidRDefault="00530F9F" w:rsidP="008D5223">
            <w:pPr>
              <w:ind w:firstLine="669"/>
              <w:jc w:val="both"/>
            </w:pPr>
            <w:proofErr w:type="gramStart"/>
            <w:r w:rsidRPr="00C12007">
              <w:t xml:space="preserve">Заказчик в течение  </w:t>
            </w:r>
            <w:r w:rsidRPr="00D12582">
              <w:t>3 (трех) рабочих дней</w:t>
            </w:r>
            <w:r w:rsidRPr="00C12007">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C12007">
              <w:t xml:space="preserve"> Победитель конкурса обязан предоставить заказчику подписанный и заверенный печатью со </w:t>
            </w:r>
            <w:r w:rsidR="00146FED" w:rsidRPr="00C12007">
              <w:t xml:space="preserve">своей </w:t>
            </w:r>
            <w:r w:rsidRPr="00C12007">
              <w:t xml:space="preserve">стороны договор </w:t>
            </w:r>
            <w:r w:rsidR="00D12582" w:rsidRPr="00D12582">
              <w:t xml:space="preserve"> в течение 10 (десяти) дней</w:t>
            </w:r>
            <w:r w:rsidRPr="00C12007">
              <w:t xml:space="preserve"> со дня направления указанного договора.</w:t>
            </w:r>
          </w:p>
          <w:p w:rsidR="00677DD7" w:rsidRPr="00C12007" w:rsidRDefault="00D12582" w:rsidP="00E40F04">
            <w:pPr>
              <w:ind w:right="153"/>
              <w:jc w:val="both"/>
            </w:pPr>
            <w:r>
              <w:t>Д</w:t>
            </w:r>
            <w:r w:rsidR="007A2AAC" w:rsidRPr="00C12007">
              <w:t xml:space="preserve">оговор заключается </w:t>
            </w:r>
            <w:r w:rsidR="008E5AC8" w:rsidRPr="00C12007">
              <w:t>в течение </w:t>
            </w:r>
            <w:r w:rsidR="008E5AC8" w:rsidRPr="00D12582">
              <w:t>20 (двадцати)</w:t>
            </w:r>
            <w:r w:rsidR="008E5AC8" w:rsidRPr="00C12007">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C12007" w:rsidRDefault="008D5223" w:rsidP="008D5223">
            <w:pPr>
              <w:ind w:right="153" w:firstLine="669"/>
              <w:jc w:val="both"/>
              <w:rPr>
                <w:spacing w:val="-6"/>
              </w:rPr>
            </w:pPr>
            <w:r w:rsidRPr="008D5223">
              <w:rPr>
                <w:spacing w:val="-6"/>
              </w:rPr>
              <w:t>До заключения договора, победитель конкурса представляет</w:t>
            </w:r>
            <w:r>
              <w:rPr>
                <w:spacing w:val="-6"/>
              </w:rPr>
              <w:t xml:space="preserve"> обновленную таблицу сведений о </w:t>
            </w:r>
            <w:r w:rsidRPr="008D5223">
              <w:rPr>
                <w:spacing w:val="-6"/>
              </w:rPr>
              <w:t xml:space="preserve">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конкурса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7A678F" w:rsidRPr="00C12007" w:rsidTr="00077E17">
        <w:trPr>
          <w:trHeight w:val="194"/>
        </w:trPr>
        <w:tc>
          <w:tcPr>
            <w:tcW w:w="781" w:type="dxa"/>
          </w:tcPr>
          <w:p w:rsidR="007A678F" w:rsidRPr="00C12007" w:rsidRDefault="007A678F" w:rsidP="0047471C">
            <w:pPr>
              <w:numPr>
                <w:ilvl w:val="0"/>
                <w:numId w:val="53"/>
              </w:numPr>
              <w:ind w:left="0" w:hanging="15"/>
              <w:jc w:val="center"/>
            </w:pPr>
            <w:bookmarkStart w:id="333" w:name="_Ref317256138"/>
          </w:p>
        </w:tc>
        <w:bookmarkEnd w:id="333"/>
        <w:tc>
          <w:tcPr>
            <w:tcW w:w="3228" w:type="dxa"/>
          </w:tcPr>
          <w:p w:rsidR="007A678F" w:rsidRPr="00C12007" w:rsidRDefault="007A678F" w:rsidP="00D12582">
            <w:pPr>
              <w:ind w:right="153"/>
              <w:rPr>
                <w:spacing w:val="-6"/>
              </w:rPr>
            </w:pPr>
            <w:r w:rsidRPr="00C12007">
              <w:rPr>
                <w:spacing w:val="-6"/>
              </w:rPr>
              <w:t>Обеспечение исполнения договора:</w:t>
            </w:r>
          </w:p>
        </w:tc>
        <w:tc>
          <w:tcPr>
            <w:tcW w:w="10664" w:type="dxa"/>
          </w:tcPr>
          <w:p w:rsidR="00D12582" w:rsidRPr="006B5272" w:rsidRDefault="00D12582" w:rsidP="00D12582">
            <w:pPr>
              <w:tabs>
                <w:tab w:val="left" w:pos="1134"/>
              </w:tabs>
              <w:contextualSpacing/>
              <w:jc w:val="both"/>
              <w:rPr>
                <w:spacing w:val="-6"/>
              </w:rPr>
            </w:pPr>
            <w:r w:rsidRPr="006B5272">
              <w:rPr>
                <w:spacing w:val="-6"/>
              </w:rPr>
              <w:t>Форма – обеспечение исполнения обязательств по возврату аванса по договору.</w:t>
            </w:r>
          </w:p>
          <w:p w:rsidR="00D12582" w:rsidRPr="006B5272" w:rsidRDefault="00D12582" w:rsidP="00D12582">
            <w:pPr>
              <w:tabs>
                <w:tab w:val="left" w:pos="1134"/>
              </w:tabs>
              <w:contextualSpacing/>
              <w:jc w:val="both"/>
              <w:rPr>
                <w:spacing w:val="-6"/>
              </w:rPr>
            </w:pPr>
            <w:r w:rsidRPr="006B5272">
              <w:rPr>
                <w:spacing w:val="-6"/>
              </w:rPr>
              <w:t>Размер обеспечения возврата аванса устанавливается в размере аванса по договору (не более 50 % цены по договору).</w:t>
            </w:r>
          </w:p>
          <w:p w:rsidR="00D12582" w:rsidRPr="006B5272" w:rsidRDefault="00D12582" w:rsidP="00D12582">
            <w:pPr>
              <w:tabs>
                <w:tab w:val="left" w:pos="1134"/>
              </w:tabs>
              <w:contextualSpacing/>
              <w:jc w:val="both"/>
              <w:rPr>
                <w:spacing w:val="-6"/>
              </w:rPr>
            </w:pPr>
            <w:r w:rsidRPr="006B5272">
              <w:rPr>
                <w:spacing w:val="-6"/>
              </w:rPr>
              <w:t>Обеспечение исполнения обязательств по возврату аванса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заключения договора.</w:t>
            </w:r>
          </w:p>
          <w:p w:rsidR="00D12582" w:rsidRPr="006B5272" w:rsidRDefault="00D12582" w:rsidP="00D12582">
            <w:pPr>
              <w:tabs>
                <w:tab w:val="left" w:pos="1134"/>
              </w:tabs>
              <w:contextualSpacing/>
              <w:jc w:val="both"/>
              <w:rPr>
                <w:spacing w:val="-6"/>
              </w:rPr>
            </w:pPr>
          </w:p>
          <w:p w:rsidR="00D12582" w:rsidRPr="006B5272" w:rsidRDefault="00D12582" w:rsidP="00D12582">
            <w:pPr>
              <w:tabs>
                <w:tab w:val="left" w:pos="1134"/>
              </w:tabs>
              <w:contextualSpacing/>
              <w:jc w:val="both"/>
              <w:rPr>
                <w:spacing w:val="-6"/>
              </w:rPr>
            </w:pPr>
            <w:r w:rsidRPr="006B5272">
              <w:rPr>
                <w:spacing w:val="-6"/>
              </w:rPr>
              <w:t>- Форма – обеспечение исполнения обязательств по договору.</w:t>
            </w:r>
          </w:p>
          <w:p w:rsidR="00D12582" w:rsidRPr="006B5272" w:rsidRDefault="00D12582" w:rsidP="00D12582">
            <w:pPr>
              <w:tabs>
                <w:tab w:val="left" w:pos="1134"/>
              </w:tabs>
              <w:contextualSpacing/>
              <w:jc w:val="both"/>
              <w:rPr>
                <w:spacing w:val="-6"/>
              </w:rPr>
            </w:pPr>
            <w:r w:rsidRPr="006B5272">
              <w:rPr>
                <w:spacing w:val="-6"/>
              </w:rPr>
              <w:t>Размер обеспечения  устанавливается в размере 25% от цены договора, заключаемого по результатам закупки.</w:t>
            </w:r>
          </w:p>
          <w:p w:rsidR="007A678F" w:rsidRPr="00C12007" w:rsidRDefault="00D12582" w:rsidP="00D12582">
            <w:pPr>
              <w:ind w:right="153" w:firstLine="636"/>
              <w:jc w:val="both"/>
              <w:rPr>
                <w:spacing w:val="-6"/>
              </w:rPr>
            </w:pPr>
            <w:r w:rsidRPr="006B5272">
              <w:rPr>
                <w:spacing w:val="-6"/>
              </w:rPr>
              <w:t xml:space="preserve">Обеспечение исполнения обязательств по договору должно быть представлено в виде безотзывной банковской гарантии или в форме денежных средств путем перечисления их Заказчику в срок не более 15 дней от даты  заключения </w:t>
            </w:r>
            <w:proofErr w:type="spellStart"/>
            <w:r w:rsidRPr="006B5272">
              <w:rPr>
                <w:spacing w:val="-6"/>
              </w:rPr>
              <w:t>договора</w:t>
            </w:r>
            <w:proofErr w:type="gramStart"/>
            <w:r w:rsidRPr="006B5272">
              <w:rPr>
                <w:spacing w:val="-6"/>
              </w:rPr>
              <w:t>.</w:t>
            </w:r>
            <w:r w:rsidR="00AF47A9">
              <w:rPr>
                <w:bCs/>
              </w:rPr>
              <w:t>П</w:t>
            </w:r>
            <w:proofErr w:type="gramEnd"/>
            <w:r w:rsidR="00AF47A9">
              <w:rPr>
                <w:bCs/>
              </w:rPr>
              <w:t>редоставляется</w:t>
            </w:r>
            <w:proofErr w:type="spellEnd"/>
            <w:r w:rsidR="00AF47A9">
              <w:rPr>
                <w:bCs/>
              </w:rPr>
              <w:t xml:space="preserve">: </w:t>
            </w:r>
            <w:r w:rsidR="00AF47A9" w:rsidRPr="001E423E">
              <w:rPr>
                <w:bCs/>
              </w:rPr>
              <w:t>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r w:rsidR="00AF47A9">
              <w:rPr>
                <w:bCs/>
              </w:rPr>
              <w:t>.</w:t>
            </w:r>
          </w:p>
        </w:tc>
      </w:tr>
      <w:tr w:rsidR="007A678F" w:rsidRPr="00C12007" w:rsidTr="00077E17">
        <w:trPr>
          <w:trHeight w:val="194"/>
        </w:trPr>
        <w:tc>
          <w:tcPr>
            <w:tcW w:w="781" w:type="dxa"/>
          </w:tcPr>
          <w:p w:rsidR="007A678F" w:rsidRPr="00C12007" w:rsidRDefault="007A678F" w:rsidP="0047471C">
            <w:pPr>
              <w:numPr>
                <w:ilvl w:val="0"/>
                <w:numId w:val="53"/>
              </w:numPr>
              <w:ind w:left="0" w:hanging="15"/>
              <w:jc w:val="center"/>
            </w:pPr>
          </w:p>
        </w:tc>
        <w:tc>
          <w:tcPr>
            <w:tcW w:w="3228" w:type="dxa"/>
          </w:tcPr>
          <w:p w:rsidR="007A678F" w:rsidRPr="00C12007" w:rsidRDefault="007A678F" w:rsidP="00D12582">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D12582" w:rsidRDefault="00D12582" w:rsidP="00E40F04">
            <w:pPr>
              <w:pStyle w:val="af3"/>
              <w:spacing w:before="0" w:beforeAutospacing="0" w:after="0" w:afterAutospacing="0"/>
              <w:ind w:right="153"/>
            </w:pPr>
            <w:r>
              <w:t>-</w:t>
            </w:r>
          </w:p>
          <w:p w:rsidR="007A678F" w:rsidRPr="00C12007" w:rsidRDefault="007A678F" w:rsidP="00E40F04">
            <w:pPr>
              <w:ind w:right="153" w:firstLine="636"/>
              <w:jc w:val="both"/>
              <w:rPr>
                <w:b/>
                <w:bCs/>
                <w:i/>
              </w:rPr>
            </w:pPr>
          </w:p>
        </w:tc>
      </w:tr>
      <w:tr w:rsidR="009D350D" w:rsidRPr="00C12007" w:rsidTr="00077E17">
        <w:trPr>
          <w:trHeight w:val="194"/>
        </w:trPr>
        <w:tc>
          <w:tcPr>
            <w:tcW w:w="781" w:type="dxa"/>
          </w:tcPr>
          <w:p w:rsidR="009D350D" w:rsidRPr="00C12007" w:rsidRDefault="009D350D" w:rsidP="0047471C">
            <w:pPr>
              <w:numPr>
                <w:ilvl w:val="0"/>
                <w:numId w:val="53"/>
              </w:numPr>
              <w:ind w:left="0" w:hanging="15"/>
              <w:jc w:val="center"/>
            </w:pPr>
            <w:bookmarkStart w:id="334" w:name="_Ref321836398"/>
          </w:p>
        </w:tc>
        <w:bookmarkEnd w:id="334"/>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9D350D" w:rsidRPr="00D12582" w:rsidRDefault="009D350D" w:rsidP="00E40F04">
            <w:pPr>
              <w:pStyle w:val="af3"/>
              <w:spacing w:before="0" w:beforeAutospacing="0" w:after="0" w:afterAutospacing="0"/>
              <w:ind w:right="153"/>
              <w:jc w:val="both"/>
            </w:pPr>
            <w:r w:rsidRPr="00C12007">
              <w:t xml:space="preserve">Жалобы на действия (бездействие) заказчика, организатора конкурса, конкурсной комиссии </w:t>
            </w:r>
            <w:r w:rsidR="005A21C5">
              <w:t xml:space="preserve">при проведении конкурса </w:t>
            </w:r>
            <w:r w:rsidRPr="00C12007">
              <w:t xml:space="preserve">могут быть направлены </w:t>
            </w:r>
            <w:r w:rsidR="005A21C5">
              <w:t xml:space="preserve">в ЦАК в отсканированном виде </w:t>
            </w:r>
            <w:r w:rsidRPr="00C12007">
              <w:t xml:space="preserve">по электронному адресу </w:t>
            </w:r>
            <w:hyperlink r:id="rId22" w:history="1">
              <w:r w:rsidRPr="00C12007">
                <w:rPr>
                  <w:rStyle w:val="afa"/>
                  <w:color w:val="auto"/>
                </w:rPr>
                <w:t>arbitration@rosatom.ru</w:t>
              </w:r>
            </w:hyperlink>
            <w:r w:rsidR="00D12582">
              <w:t xml:space="preserve"> или в ЦКО ОАО «Атомэнергомаш» по адресу:</w:t>
            </w:r>
            <w:r w:rsidR="00D12582" w:rsidRPr="00D12582">
              <w:t xml:space="preserve"> </w:t>
            </w:r>
            <w:hyperlink r:id="rId23" w:history="1">
              <w:r w:rsidR="00D12582" w:rsidRPr="00AF131E">
                <w:rPr>
                  <w:rStyle w:val="afa"/>
                  <w:lang w:val="en-US"/>
                </w:rPr>
                <w:t>epip</w:t>
              </w:r>
              <w:r w:rsidR="00D12582" w:rsidRPr="00AF131E">
                <w:rPr>
                  <w:rStyle w:val="afa"/>
                </w:rPr>
                <w:t>@</w:t>
              </w:r>
              <w:r w:rsidR="00D12582" w:rsidRPr="00AF131E">
                <w:rPr>
                  <w:rStyle w:val="afa"/>
                  <w:lang w:val="en-US"/>
                </w:rPr>
                <w:t>aem</w:t>
              </w:r>
              <w:r w:rsidR="00D12582" w:rsidRPr="00AF131E">
                <w:rPr>
                  <w:rStyle w:val="afa"/>
                </w:rPr>
                <w:t>-</w:t>
              </w:r>
              <w:r w:rsidR="00D12582" w:rsidRPr="00AF131E">
                <w:rPr>
                  <w:rStyle w:val="afa"/>
                  <w:lang w:val="en-US"/>
                </w:rPr>
                <w:t>group</w:t>
              </w:r>
              <w:r w:rsidR="00D12582" w:rsidRPr="00AF131E">
                <w:rPr>
                  <w:rStyle w:val="afa"/>
                </w:rPr>
                <w:t>.</w:t>
              </w:r>
              <w:r w:rsidR="00D12582" w:rsidRPr="00AF131E">
                <w:rPr>
                  <w:rStyle w:val="afa"/>
                  <w:lang w:val="en-US"/>
                </w:rPr>
                <w:t>ru</w:t>
              </w:r>
            </w:hyperlink>
            <w:r w:rsidR="00D12582">
              <w:t xml:space="preserve">. </w:t>
            </w:r>
          </w:p>
          <w:p w:rsidR="009D350D" w:rsidRPr="00C12007" w:rsidRDefault="009D350D" w:rsidP="00E40F04">
            <w:pPr>
              <w:pStyle w:val="af3"/>
              <w:spacing w:before="0" w:beforeAutospacing="0" w:after="0" w:afterAutospacing="0"/>
              <w:ind w:right="153"/>
              <w:jc w:val="both"/>
            </w:pPr>
            <w:r w:rsidRPr="00C12007">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C12007">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C12007">
              <w:t>.</w:t>
            </w:r>
          </w:p>
          <w:p w:rsidR="009D350D" w:rsidRPr="00C12007" w:rsidRDefault="009D350D" w:rsidP="00E40F04">
            <w:pPr>
              <w:pStyle w:val="af3"/>
              <w:spacing w:before="0" w:beforeAutospacing="0" w:after="0" w:afterAutospacing="0"/>
              <w:ind w:right="153"/>
              <w:jc w:val="both"/>
            </w:pPr>
            <w:r w:rsidRPr="00C12007">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C12007" w:rsidRDefault="009D350D" w:rsidP="00E40F04">
            <w:pPr>
              <w:pStyle w:val="af3"/>
              <w:spacing w:before="0" w:beforeAutospacing="0" w:after="0" w:afterAutospacing="0"/>
              <w:ind w:right="153"/>
              <w:jc w:val="both"/>
            </w:pPr>
            <w:r w:rsidRPr="00C12007">
              <w:t xml:space="preserve">На сайте http://zakupki.rosatom.ru/ (раздел Контроль и </w:t>
            </w:r>
            <w:proofErr w:type="gramStart"/>
            <w:r w:rsidRPr="00C12007">
              <w:t>арбитраж</w:t>
            </w:r>
            <w:proofErr w:type="gramEnd"/>
            <w:r w:rsidRPr="00C12007">
              <w:t xml:space="preserve">/Нормативные документы) представлены Методические рекомендации о порядке рассмотрения жалоб. </w:t>
            </w:r>
          </w:p>
          <w:p w:rsidR="009D350D" w:rsidRDefault="009D350D" w:rsidP="00E40F04">
            <w:pPr>
              <w:pStyle w:val="af3"/>
              <w:spacing w:before="0" w:beforeAutospacing="0" w:after="0" w:afterAutospacing="0"/>
              <w:ind w:right="153"/>
              <w:jc w:val="both"/>
            </w:pPr>
            <w:r w:rsidRPr="00C1200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5067D3" w:rsidRDefault="005067D3" w:rsidP="005067D3">
            <w:pPr>
              <w:pStyle w:val="af3"/>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r>
              <w:rPr>
                <w:szCs w:val="28"/>
              </w:rPr>
              <w:t>Госкорпорации «Росатом»</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p>
        </w:tc>
      </w:tr>
      <w:tr w:rsidR="009D350D" w:rsidRPr="00C12007" w:rsidTr="00077E17">
        <w:trPr>
          <w:trHeight w:val="194"/>
        </w:trPr>
        <w:tc>
          <w:tcPr>
            <w:tcW w:w="781" w:type="dxa"/>
          </w:tcPr>
          <w:p w:rsidR="009D350D" w:rsidRPr="00C12007" w:rsidRDefault="009D350D" w:rsidP="0047471C">
            <w:pPr>
              <w:numPr>
                <w:ilvl w:val="0"/>
                <w:numId w:val="53"/>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9D350D" w:rsidRPr="00C12007" w:rsidRDefault="009D350D" w:rsidP="00E40F04">
            <w:pPr>
              <w:pStyle w:val="af3"/>
              <w:spacing w:before="0" w:beforeAutospacing="0" w:after="0" w:afterAutospacing="0"/>
              <w:ind w:right="153"/>
              <w:jc w:val="both"/>
            </w:pPr>
            <w:r w:rsidRPr="00C12007">
              <w:t xml:space="preserve">О фактах злоупотреблений участник </w:t>
            </w:r>
            <w:r w:rsidR="004304B8" w:rsidRPr="00C12007">
              <w:t>конкурса</w:t>
            </w:r>
            <w:r w:rsidRPr="00C12007">
              <w:t xml:space="preserve"> может заявить в </w:t>
            </w:r>
            <w:r w:rsidR="005A21C5">
              <w:t>Госкорпорацию «Росатом»</w:t>
            </w:r>
            <w:r w:rsidR="00705250">
              <w:t xml:space="preserve"> и</w:t>
            </w:r>
            <w:r w:rsidR="005A21C5">
              <w:t xml:space="preserve"> </w:t>
            </w:r>
            <w:r w:rsidRPr="00C12007">
              <w:t>сообщи</w:t>
            </w:r>
            <w:r w:rsidR="00705250">
              <w:t>ть</w:t>
            </w:r>
            <w:r w:rsidRPr="00C12007">
              <w:t xml:space="preserve"> об этом гласно или анонимно, воспользовавшись следующими каналами связи: </w:t>
            </w:r>
          </w:p>
          <w:p w:rsidR="009D350D" w:rsidRPr="00C12007" w:rsidRDefault="009D350D" w:rsidP="00E40F04">
            <w:pPr>
              <w:pStyle w:val="af3"/>
              <w:tabs>
                <w:tab w:val="left" w:pos="330"/>
              </w:tabs>
              <w:spacing w:before="0" w:beforeAutospacing="0" w:after="0" w:afterAutospacing="0"/>
              <w:ind w:right="153"/>
              <w:jc w:val="both"/>
            </w:pPr>
            <w:r w:rsidRPr="00C12007">
              <w:t>1.</w:t>
            </w:r>
            <w:r w:rsidRPr="00C12007">
              <w:tab/>
              <w:t>Телефон «горячей линии»: 8-800-100-07-07 (многоканальный, круглосуточно, бесплатно из любой точки страны);</w:t>
            </w:r>
          </w:p>
          <w:p w:rsidR="009D350D" w:rsidRPr="00C12007" w:rsidRDefault="009D350D" w:rsidP="00E40F04">
            <w:pPr>
              <w:pStyle w:val="af3"/>
              <w:tabs>
                <w:tab w:val="left" w:pos="360"/>
              </w:tabs>
              <w:spacing w:before="0" w:beforeAutospacing="0" w:after="0" w:afterAutospacing="0"/>
              <w:ind w:right="153"/>
              <w:jc w:val="both"/>
            </w:pPr>
            <w:r w:rsidRPr="00C12007">
              <w:t>2.</w:t>
            </w:r>
            <w:r w:rsidRPr="00C12007">
              <w:tab/>
              <w:t>Адрес электронной почты: 0707@rosatom.ru;</w:t>
            </w:r>
          </w:p>
          <w:p w:rsidR="009D350D" w:rsidRPr="00C12007" w:rsidRDefault="009D350D" w:rsidP="00CE3F6A">
            <w:pPr>
              <w:pStyle w:val="af3"/>
              <w:tabs>
                <w:tab w:val="left" w:pos="330"/>
              </w:tabs>
              <w:spacing w:before="0" w:beforeAutospacing="0" w:after="0" w:afterAutospacing="0"/>
              <w:ind w:right="153"/>
              <w:jc w:val="both"/>
            </w:pPr>
            <w:r w:rsidRPr="00C12007">
              <w:t>3.</w:t>
            </w:r>
            <w:r w:rsidRPr="00C12007">
              <w:tab/>
              <w:t xml:space="preserve">Адрес для почтовых отправлений: 119017, Москва, а/я 226, </w:t>
            </w:r>
            <w:r w:rsidR="00CE3F6A">
              <w:t>Департамент защиты активов</w:t>
            </w:r>
            <w:r w:rsidRPr="00C12007">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DC6BAE">
          <w:pgSz w:w="16840" w:h="11907" w:orient="landscape" w:code="9"/>
          <w:pgMar w:top="1418" w:right="1134" w:bottom="567" w:left="1134" w:header="567" w:footer="567" w:gutter="0"/>
          <w:cols w:space="708"/>
          <w:docGrid w:linePitch="360"/>
        </w:sectPr>
      </w:pPr>
    </w:p>
    <w:p w:rsidR="00C87330" w:rsidRPr="00C12007" w:rsidRDefault="004012B0" w:rsidP="004F16AE">
      <w:pPr>
        <w:pStyle w:val="10"/>
        <w:numPr>
          <w:ilvl w:val="0"/>
          <w:numId w:val="0"/>
        </w:numPr>
        <w:ind w:firstLine="1080"/>
        <w:jc w:val="both"/>
        <w:rPr>
          <w:sz w:val="28"/>
          <w:szCs w:val="28"/>
        </w:r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38764035"/>
      <w:bookmarkStart w:id="355" w:name="_Toc255987070"/>
      <w:r>
        <w:rPr>
          <w:sz w:val="28"/>
          <w:szCs w:val="28"/>
        </w:rPr>
        <w:t xml:space="preserve">6. </w:t>
      </w:r>
      <w:r w:rsidR="00C87330" w:rsidRPr="00C12007">
        <w:rPr>
          <w:sz w:val="28"/>
          <w:szCs w:val="28"/>
        </w:rPr>
        <w:t xml:space="preserve">ОБРАЗЦЫ ФОРМ ОСНОВНЫХ ДОКУМЕНТОВ, ВКЛЮЧАЕМЫХ В ЗАЯВКУ НА УЧАСТИЕ В </w:t>
      </w:r>
      <w:proofErr w:type="gramStart"/>
      <w:r w:rsidR="00C87330" w:rsidRPr="00C12007">
        <w:rPr>
          <w:sz w:val="28"/>
          <w:szCs w:val="28"/>
        </w:rPr>
        <w:t>КОНКУРСЕ</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roofErr w:type="gramEnd"/>
    </w:p>
    <w:p w:rsidR="00C87330" w:rsidRPr="00C12007" w:rsidRDefault="00C87330" w:rsidP="00C87330"/>
    <w:p w:rsidR="00C87330" w:rsidRPr="00C12007" w:rsidRDefault="00C87330" w:rsidP="00C87330">
      <w:pPr>
        <w:pStyle w:val="Times12"/>
        <w:jc w:val="right"/>
        <w:rPr>
          <w:bCs w:val="0"/>
          <w:sz w:val="28"/>
          <w:szCs w:val="28"/>
        </w:rPr>
      </w:pPr>
      <w:bookmarkStart w:id="356" w:name="форма1"/>
      <w:bookmarkStart w:id="357" w:name="_Toc98251753"/>
      <w:bookmarkEnd w:id="355"/>
      <w:r w:rsidRPr="00C12007">
        <w:rPr>
          <w:bCs w:val="0"/>
          <w:sz w:val="28"/>
          <w:szCs w:val="28"/>
        </w:rPr>
        <w:t>Форма 1.</w:t>
      </w:r>
      <w:bookmarkEnd w:id="356"/>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D12582" w:rsidRDefault="00D12582" w:rsidP="00C87330">
      <w:pPr>
        <w:pStyle w:val="20"/>
        <w:numPr>
          <w:ilvl w:val="0"/>
          <w:numId w:val="0"/>
        </w:numPr>
        <w:spacing w:before="0" w:after="0"/>
        <w:jc w:val="center"/>
        <w:rPr>
          <w:rFonts w:ascii="Times New Roman" w:hAnsi="Times New Roman" w:cs="Times New Roman"/>
          <w:b w:val="0"/>
          <w:bCs w:val="0"/>
          <w:i w:val="0"/>
        </w:rPr>
      </w:pPr>
      <w:bookmarkStart w:id="358" w:name="_Письмо_о_подаче"/>
      <w:bookmarkStart w:id="359" w:name="_Toc255987071"/>
      <w:bookmarkStart w:id="360" w:name="_Toc272505461"/>
      <w:bookmarkEnd w:id="358"/>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61" w:name="_Toc338764036"/>
      <w:r w:rsidRPr="00C12007">
        <w:rPr>
          <w:rFonts w:ascii="Times New Roman" w:hAnsi="Times New Roman" w:cs="Times New Roman"/>
          <w:b w:val="0"/>
          <w:bCs w:val="0"/>
          <w:i w:val="0"/>
        </w:rPr>
        <w:t xml:space="preserve">ЗАЯВКА НА УЧАСТИЕ В </w:t>
      </w:r>
      <w:proofErr w:type="gramStart"/>
      <w:r w:rsidRPr="00C12007">
        <w:rPr>
          <w:rFonts w:ascii="Times New Roman" w:hAnsi="Times New Roman" w:cs="Times New Roman"/>
          <w:b w:val="0"/>
          <w:bCs w:val="0"/>
          <w:i w:val="0"/>
        </w:rPr>
        <w:t>КОНКУРСЕ</w:t>
      </w:r>
      <w:proofErr w:type="gramEnd"/>
      <w:r w:rsidRPr="00C12007">
        <w:rPr>
          <w:rFonts w:ascii="Times New Roman" w:hAnsi="Times New Roman" w:cs="Times New Roman"/>
          <w:b w:val="0"/>
          <w:bCs w:val="0"/>
          <w:i w:val="0"/>
        </w:rPr>
        <w:t xml:space="preserve"> (Форма 1)</w:t>
      </w:r>
      <w:bookmarkEnd w:id="359"/>
      <w:bookmarkEnd w:id="360"/>
      <w:bookmarkEnd w:id="361"/>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Техническим предложением, Графиком поставки товара/ выполнения работ/ оказания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820"/>
      </w:tblGrid>
      <w:tr w:rsidR="00C87330" w:rsidRPr="00C12007" w:rsidTr="00DC6BAE">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820" w:type="dxa"/>
            <w:vAlign w:val="center"/>
          </w:tcPr>
          <w:p w:rsidR="00C87330" w:rsidRPr="00C12007" w:rsidRDefault="00C87330" w:rsidP="00C87330">
            <w:pPr>
              <w:keepNext/>
              <w:ind w:left="57" w:right="57"/>
              <w:jc w:val="center"/>
            </w:pPr>
            <w:r w:rsidRPr="00C12007">
              <w:t>Предложения участника</w:t>
            </w:r>
          </w:p>
        </w:tc>
      </w:tr>
      <w:tr w:rsidR="00D12582" w:rsidRPr="00C12007" w:rsidTr="00DC6BAE">
        <w:trPr>
          <w:cantSplit/>
        </w:trPr>
        <w:tc>
          <w:tcPr>
            <w:tcW w:w="709" w:type="dxa"/>
            <w:vAlign w:val="center"/>
          </w:tcPr>
          <w:p w:rsidR="00D12582" w:rsidRPr="006B5272" w:rsidRDefault="00D12582" w:rsidP="00D12582">
            <w:pPr>
              <w:numPr>
                <w:ilvl w:val="0"/>
                <w:numId w:val="36"/>
              </w:numPr>
              <w:tabs>
                <w:tab w:val="left" w:pos="284"/>
              </w:tabs>
              <w:ind w:left="0" w:firstLine="0"/>
              <w:jc w:val="center"/>
            </w:pPr>
          </w:p>
        </w:tc>
        <w:tc>
          <w:tcPr>
            <w:tcW w:w="4394" w:type="dxa"/>
            <w:vAlign w:val="center"/>
          </w:tcPr>
          <w:p w:rsidR="00D12582" w:rsidRPr="006B5272" w:rsidRDefault="00D12582" w:rsidP="00D12582">
            <w:pPr>
              <w:ind w:left="57" w:right="57"/>
              <w:jc w:val="both"/>
            </w:pPr>
            <w:r w:rsidRPr="006B5272">
              <w:rPr>
                <w:bCs/>
              </w:rPr>
              <w:t>Цена единицы продукции, руб. с НДС</w:t>
            </w:r>
          </w:p>
        </w:tc>
        <w:tc>
          <w:tcPr>
            <w:tcW w:w="4820" w:type="dxa"/>
            <w:vAlign w:val="center"/>
          </w:tcPr>
          <w:p w:rsidR="00D12582" w:rsidRPr="006B5272" w:rsidRDefault="00D12582" w:rsidP="00D12582">
            <w:pPr>
              <w:ind w:left="57" w:right="57"/>
              <w:jc w:val="center"/>
            </w:pPr>
            <w:r w:rsidRPr="006B5272">
              <w:rPr>
                <w:b/>
                <w:i/>
              </w:rPr>
              <w:t>[указать цену единицы продукции с отражением размера НДС]</w:t>
            </w:r>
          </w:p>
        </w:tc>
      </w:tr>
      <w:tr w:rsidR="00D12582" w:rsidRPr="00C12007" w:rsidTr="00DC6BAE">
        <w:trPr>
          <w:cantSplit/>
        </w:trPr>
        <w:tc>
          <w:tcPr>
            <w:tcW w:w="709" w:type="dxa"/>
            <w:vAlign w:val="center"/>
          </w:tcPr>
          <w:p w:rsidR="00D12582" w:rsidRPr="006B5272" w:rsidRDefault="00D12582" w:rsidP="00D12582">
            <w:pPr>
              <w:numPr>
                <w:ilvl w:val="0"/>
                <w:numId w:val="36"/>
              </w:numPr>
              <w:tabs>
                <w:tab w:val="left" w:pos="284"/>
              </w:tabs>
              <w:ind w:left="0" w:firstLine="0"/>
              <w:jc w:val="center"/>
            </w:pPr>
          </w:p>
        </w:tc>
        <w:tc>
          <w:tcPr>
            <w:tcW w:w="4394" w:type="dxa"/>
            <w:vAlign w:val="center"/>
          </w:tcPr>
          <w:p w:rsidR="00D12582" w:rsidRPr="006B5272" w:rsidRDefault="00D12582" w:rsidP="00D12582">
            <w:pPr>
              <w:ind w:left="57" w:right="57"/>
              <w:jc w:val="both"/>
              <w:rPr>
                <w:bCs/>
              </w:rPr>
            </w:pPr>
            <w:r w:rsidRPr="006B5272">
              <w:rPr>
                <w:bCs/>
              </w:rPr>
              <w:t>Цена единицы продукции, руб. без НДС</w:t>
            </w:r>
          </w:p>
        </w:tc>
        <w:tc>
          <w:tcPr>
            <w:tcW w:w="4820" w:type="dxa"/>
            <w:vAlign w:val="center"/>
          </w:tcPr>
          <w:p w:rsidR="00D12582" w:rsidRPr="006B5272" w:rsidRDefault="00D12582" w:rsidP="00D12582">
            <w:pPr>
              <w:ind w:left="57" w:right="57"/>
              <w:jc w:val="center"/>
              <w:rPr>
                <w:b/>
                <w:i/>
              </w:rPr>
            </w:pPr>
            <w:r w:rsidRPr="006B5272">
              <w:rPr>
                <w:b/>
                <w:i/>
              </w:rPr>
              <w:t>[указать цену единицы продукции]</w:t>
            </w:r>
          </w:p>
        </w:tc>
      </w:tr>
      <w:tr w:rsidR="00D12582" w:rsidRPr="00C12007" w:rsidTr="00DC6BAE">
        <w:trPr>
          <w:cantSplit/>
        </w:trPr>
        <w:tc>
          <w:tcPr>
            <w:tcW w:w="709" w:type="dxa"/>
            <w:vAlign w:val="center"/>
          </w:tcPr>
          <w:p w:rsidR="00D12582" w:rsidRPr="006B5272" w:rsidRDefault="00D12582" w:rsidP="00D12582">
            <w:pPr>
              <w:numPr>
                <w:ilvl w:val="0"/>
                <w:numId w:val="36"/>
              </w:numPr>
              <w:tabs>
                <w:tab w:val="left" w:pos="284"/>
              </w:tabs>
              <w:ind w:left="0" w:firstLine="0"/>
              <w:jc w:val="center"/>
            </w:pPr>
          </w:p>
        </w:tc>
        <w:tc>
          <w:tcPr>
            <w:tcW w:w="4394" w:type="dxa"/>
            <w:vAlign w:val="center"/>
          </w:tcPr>
          <w:p w:rsidR="00D12582" w:rsidRPr="006B5272" w:rsidRDefault="00D12582" w:rsidP="00D12582">
            <w:pPr>
              <w:ind w:left="57" w:right="57"/>
              <w:rPr>
                <w:bCs/>
              </w:rPr>
            </w:pPr>
            <w:r w:rsidRPr="006B5272">
              <w:rPr>
                <w:bCs/>
              </w:rPr>
              <w:t>Срок поставки товара</w:t>
            </w:r>
            <w:r w:rsidRPr="006B5272">
              <w:rPr>
                <w:b/>
                <w:i/>
              </w:rPr>
              <w:t xml:space="preserve"> </w:t>
            </w:r>
          </w:p>
        </w:tc>
        <w:tc>
          <w:tcPr>
            <w:tcW w:w="4820" w:type="dxa"/>
            <w:vAlign w:val="center"/>
          </w:tcPr>
          <w:p w:rsidR="00D12582" w:rsidRPr="006B5272" w:rsidRDefault="00D12582" w:rsidP="00D12582">
            <w:pPr>
              <w:ind w:left="57" w:right="57"/>
              <w:jc w:val="center"/>
              <w:rPr>
                <w:b/>
                <w:i/>
                <w:iCs/>
                <w:shd w:val="clear" w:color="auto" w:fill="FFFF99"/>
              </w:rPr>
            </w:pPr>
            <w:r w:rsidRPr="006B5272">
              <w:rPr>
                <w:b/>
                <w:i/>
              </w:rPr>
              <w:t>[указать кол-во дней с момента заключения договора]</w:t>
            </w:r>
          </w:p>
        </w:tc>
      </w:tr>
      <w:tr w:rsidR="00D12582" w:rsidRPr="00C12007" w:rsidTr="00DC6BAE">
        <w:trPr>
          <w:cantSplit/>
        </w:trPr>
        <w:tc>
          <w:tcPr>
            <w:tcW w:w="709" w:type="dxa"/>
            <w:vAlign w:val="center"/>
          </w:tcPr>
          <w:p w:rsidR="00D12582" w:rsidRPr="006B5272" w:rsidRDefault="00D12582" w:rsidP="00D12582">
            <w:pPr>
              <w:numPr>
                <w:ilvl w:val="0"/>
                <w:numId w:val="36"/>
              </w:numPr>
              <w:tabs>
                <w:tab w:val="left" w:pos="284"/>
              </w:tabs>
              <w:ind w:left="0" w:firstLine="0"/>
              <w:jc w:val="center"/>
            </w:pPr>
          </w:p>
        </w:tc>
        <w:tc>
          <w:tcPr>
            <w:tcW w:w="4394" w:type="dxa"/>
            <w:vAlign w:val="center"/>
          </w:tcPr>
          <w:p w:rsidR="00D12582" w:rsidRPr="006B5272" w:rsidRDefault="00D12582" w:rsidP="00D12582">
            <w:pPr>
              <w:ind w:left="57" w:right="57"/>
              <w:rPr>
                <w:bCs/>
              </w:rPr>
            </w:pPr>
            <w:r w:rsidRPr="006B5272">
              <w:rPr>
                <w:bCs/>
              </w:rPr>
              <w:t>Условия оплаты</w:t>
            </w:r>
          </w:p>
        </w:tc>
        <w:tc>
          <w:tcPr>
            <w:tcW w:w="4820" w:type="dxa"/>
          </w:tcPr>
          <w:p w:rsidR="00D12582" w:rsidRPr="006B5272" w:rsidRDefault="00D12582" w:rsidP="00D12582">
            <w:pPr>
              <w:ind w:left="57" w:right="57"/>
              <w:jc w:val="center"/>
              <w:rPr>
                <w:b/>
                <w:i/>
              </w:rPr>
            </w:pPr>
            <w:r w:rsidRPr="006B5272">
              <w:rPr>
                <w:b/>
                <w:i/>
              </w:rPr>
              <w:t>[указать порядок платежей по договору, предлагаемый участником]</w:t>
            </w:r>
          </w:p>
        </w:tc>
      </w:tr>
      <w:tr w:rsidR="00D12582" w:rsidRPr="00C12007" w:rsidTr="00DC6BAE">
        <w:trPr>
          <w:cantSplit/>
        </w:trPr>
        <w:tc>
          <w:tcPr>
            <w:tcW w:w="709" w:type="dxa"/>
            <w:vAlign w:val="center"/>
          </w:tcPr>
          <w:p w:rsidR="00D12582" w:rsidRPr="006B5272" w:rsidRDefault="00D12582" w:rsidP="00D12582">
            <w:pPr>
              <w:numPr>
                <w:ilvl w:val="0"/>
                <w:numId w:val="36"/>
              </w:numPr>
              <w:tabs>
                <w:tab w:val="left" w:pos="284"/>
              </w:tabs>
              <w:ind w:left="0" w:firstLine="0"/>
              <w:jc w:val="center"/>
            </w:pPr>
          </w:p>
        </w:tc>
        <w:tc>
          <w:tcPr>
            <w:tcW w:w="4394" w:type="dxa"/>
            <w:vAlign w:val="center"/>
          </w:tcPr>
          <w:p w:rsidR="00D12582" w:rsidRPr="006B5272" w:rsidRDefault="00D12582" w:rsidP="00D12582">
            <w:pPr>
              <w:ind w:left="57" w:right="57"/>
              <w:jc w:val="both"/>
              <w:rPr>
                <w:bCs/>
              </w:rPr>
            </w:pPr>
            <w:r w:rsidRPr="006B5272">
              <w:rPr>
                <w:bCs/>
              </w:rPr>
              <w:t xml:space="preserve">Наличие опыта поставки </w:t>
            </w:r>
          </w:p>
        </w:tc>
        <w:tc>
          <w:tcPr>
            <w:tcW w:w="4820" w:type="dxa"/>
          </w:tcPr>
          <w:p w:rsidR="00D12582" w:rsidRPr="006B5272" w:rsidRDefault="00D12582" w:rsidP="00D12582">
            <w:pPr>
              <w:ind w:left="57" w:right="57"/>
              <w:jc w:val="center"/>
              <w:rPr>
                <w:b/>
                <w:i/>
              </w:rPr>
            </w:pPr>
            <w:r w:rsidRPr="006B5272">
              <w:rPr>
                <w:b/>
                <w:i/>
              </w:rPr>
              <w:t>[</w:t>
            </w:r>
            <w:r w:rsidRPr="006B5272">
              <w:rPr>
                <w:b/>
                <w:bCs/>
                <w:i/>
              </w:rPr>
              <w:t xml:space="preserve">Указать сумму договоров с завершенными в </w:t>
            </w:r>
            <w:r>
              <w:rPr>
                <w:b/>
                <w:bCs/>
                <w:i/>
              </w:rPr>
              <w:t xml:space="preserve">2009-2012 </w:t>
            </w:r>
            <w:r w:rsidRPr="006B5272">
              <w:rPr>
                <w:b/>
                <w:bCs/>
                <w:i/>
              </w:rPr>
              <w:t>гг. поставками трубной продукции из нержавеющих сталей,</w:t>
            </w:r>
            <w:r w:rsidRPr="006B5272">
              <w:rPr>
                <w:b/>
                <w:i/>
              </w:rPr>
              <w:t xml:space="preserve"> изготовленной для систем 1, 2 или 3 классов безопасности по ОПБ – 88/97 (НП-001-97) с планами качества по РД ЭО 1.12.01.0713-2008]</w:t>
            </w:r>
          </w:p>
        </w:tc>
      </w:tr>
      <w:tr w:rsidR="004F16AE" w:rsidRPr="00C12007" w:rsidTr="00DC6BAE">
        <w:trPr>
          <w:cantSplit/>
        </w:trPr>
        <w:tc>
          <w:tcPr>
            <w:tcW w:w="709" w:type="dxa"/>
            <w:vAlign w:val="center"/>
          </w:tcPr>
          <w:p w:rsidR="004F16AE" w:rsidRPr="006B5272" w:rsidRDefault="004F16AE" w:rsidP="00D12582">
            <w:pPr>
              <w:numPr>
                <w:ilvl w:val="0"/>
                <w:numId w:val="36"/>
              </w:numPr>
              <w:tabs>
                <w:tab w:val="left" w:pos="284"/>
              </w:tabs>
              <w:ind w:left="0" w:firstLine="0"/>
              <w:jc w:val="center"/>
            </w:pPr>
          </w:p>
        </w:tc>
        <w:tc>
          <w:tcPr>
            <w:tcW w:w="4394" w:type="dxa"/>
            <w:vAlign w:val="center"/>
          </w:tcPr>
          <w:p w:rsidR="004F16AE" w:rsidRPr="00B578CF" w:rsidRDefault="004F16AE" w:rsidP="00BD6C51">
            <w:pPr>
              <w:ind w:left="57" w:right="57"/>
              <w:jc w:val="both"/>
              <w:rPr>
                <w:bCs/>
              </w:rPr>
            </w:pPr>
            <w:r w:rsidRPr="00B578CF">
              <w:rPr>
                <w:bCs/>
              </w:rPr>
              <w:t>Наличие опыта изготовления</w:t>
            </w:r>
          </w:p>
        </w:tc>
        <w:tc>
          <w:tcPr>
            <w:tcW w:w="4820" w:type="dxa"/>
          </w:tcPr>
          <w:p w:rsidR="004F16AE" w:rsidRDefault="004F16AE" w:rsidP="00BD6C51">
            <w:pPr>
              <w:ind w:left="57" w:right="57"/>
              <w:jc w:val="center"/>
              <w:rPr>
                <w:b/>
                <w:i/>
              </w:rPr>
            </w:pPr>
            <w:r w:rsidRPr="00B578CF">
              <w:rPr>
                <w:b/>
                <w:i/>
              </w:rPr>
              <w:t>[</w:t>
            </w:r>
            <w:r w:rsidRPr="00B578CF">
              <w:rPr>
                <w:b/>
                <w:bCs/>
                <w:i/>
              </w:rPr>
              <w:t>Указать объем (массу нетто</w:t>
            </w:r>
            <w:proofErr w:type="gramStart"/>
            <w:r w:rsidRPr="00B578CF">
              <w:rPr>
                <w:b/>
                <w:bCs/>
                <w:i/>
              </w:rPr>
              <w:t>)</w:t>
            </w:r>
            <w:r>
              <w:rPr>
                <w:b/>
                <w:bCs/>
                <w:i/>
              </w:rPr>
              <w:t>в</w:t>
            </w:r>
            <w:proofErr w:type="gramEnd"/>
            <w:r>
              <w:rPr>
                <w:b/>
                <w:bCs/>
                <w:i/>
              </w:rPr>
              <w:t xml:space="preserve"> кг</w:t>
            </w:r>
            <w:r w:rsidRPr="00B578CF">
              <w:rPr>
                <w:b/>
                <w:bCs/>
                <w:i/>
              </w:rPr>
              <w:t xml:space="preserve"> изготовленных участником и привлекаемыми субподрядчиками в 2009- 2012гг. труб из нержавеющих сталей</w:t>
            </w:r>
            <w:r w:rsidRPr="00B578CF">
              <w:rPr>
                <w:bCs/>
                <w:snapToGrid w:val="0"/>
              </w:rPr>
              <w:t xml:space="preserve"> </w:t>
            </w:r>
            <w:r w:rsidRPr="00B578CF">
              <w:rPr>
                <w:b/>
                <w:bCs/>
                <w:i/>
                <w:snapToGrid w:val="0"/>
              </w:rPr>
              <w:t>с наружным диаметром не менее 325 мм,</w:t>
            </w:r>
            <w:r w:rsidRPr="00B578CF">
              <w:rPr>
                <w:b/>
                <w:i/>
              </w:rPr>
              <w:t xml:space="preserve"> изготовленных для систем 1, 2 или 3 классов безопасности по ОПБ – 88/97 (НП-001-97) с планами качества по РД ЭО 1.12.01.0713-2008]</w:t>
            </w:r>
          </w:p>
          <w:p w:rsidR="004F16AE" w:rsidRDefault="004F16AE" w:rsidP="00BD6C51">
            <w:pPr>
              <w:ind w:left="57" w:right="57"/>
              <w:jc w:val="center"/>
              <w:rPr>
                <w:b/>
                <w:i/>
              </w:rPr>
            </w:pPr>
          </w:p>
          <w:p w:rsidR="004F16AE" w:rsidRPr="00B578CF" w:rsidRDefault="004F16AE" w:rsidP="00BD6C51">
            <w:pPr>
              <w:ind w:left="57" w:right="57"/>
              <w:jc w:val="center"/>
              <w:rPr>
                <w:b/>
                <w:i/>
              </w:rPr>
            </w:pPr>
          </w:p>
        </w:tc>
      </w:tr>
    </w:tbl>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62" w:name="_Hlt440565644"/>
      <w:bookmarkEnd w:id="362"/>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 xml:space="preserve">до подписания договора. В </w:t>
      </w:r>
      <w:proofErr w:type="gramStart"/>
      <w:r w:rsidR="008D5223" w:rsidRPr="008D5223">
        <w:rPr>
          <w:sz w:val="28"/>
          <w:szCs w:val="28"/>
        </w:rPr>
        <w:t>случае</w:t>
      </w:r>
      <w:proofErr w:type="gramEnd"/>
      <w:r w:rsidR="008D5223" w:rsidRPr="008D5223">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12007" w:rsidRDefault="00142709" w:rsidP="00142709">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C12007">
        <w:rPr>
          <w:b/>
          <w:i/>
        </w:rPr>
        <w:t>банком</w:t>
      </w:r>
      <w:r w:rsidRPr="00C12007">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12007">
        <w:rPr>
          <w:b/>
          <w:i/>
        </w:rPr>
        <w:t xml:space="preserve">частью 2 </w:t>
      </w:r>
      <w:r w:rsidRPr="00C12007">
        <w:rPr>
          <w:b/>
          <w:i/>
        </w:rPr>
        <w:t>«Проект договора» и/или пунктом</w:t>
      </w:r>
      <w:r w:rsidR="007540C3" w:rsidRPr="00C12007">
        <w:rPr>
          <w:b/>
          <w:i/>
        </w:rPr>
        <w:t> </w:t>
      </w:r>
      <w:fldSimple w:instr=" REF _Ref317256138 \r \h  \* MERGEFORMAT ">
        <w:r w:rsidR="00BD6C51" w:rsidRPr="00BD6C51">
          <w:rPr>
            <w:b/>
            <w:i/>
          </w:rPr>
          <w:t>26</w:t>
        </w:r>
      </w:fldSimple>
      <w:r w:rsidRPr="00C12007">
        <w:rPr>
          <w:b/>
          <w:i/>
        </w:rPr>
        <w:t xml:space="preserve"> раздела</w:t>
      </w:r>
      <w:r w:rsidR="007540C3" w:rsidRPr="00C12007">
        <w:rPr>
          <w:b/>
          <w:i/>
        </w:rPr>
        <w:t> </w:t>
      </w:r>
      <w:fldSimple w:instr=" REF _Ref317257798 \r \h  \* MERGEFORMAT ">
        <w:r w:rsidR="00BD6C51" w:rsidRPr="00BD6C51">
          <w:rPr>
            <w:b/>
            <w:i/>
          </w:rPr>
          <w:t>5</w:t>
        </w:r>
      </w:fldSimple>
      <w:r w:rsidRPr="00C12007">
        <w:rPr>
          <w:b/>
          <w:i/>
        </w:rPr>
        <w:t xml:space="preserve"> «Информационная карта</w:t>
      </w:r>
      <w:proofErr w:type="gramEnd"/>
      <w:r w:rsidRPr="00C12007">
        <w:rPr>
          <w:b/>
          <w:i/>
        </w:rPr>
        <w:t xml:space="preserve"> </w:t>
      </w:r>
      <w:proofErr w:type="gramStart"/>
      <w:r w:rsidRPr="00C12007">
        <w:rPr>
          <w:b/>
          <w:i/>
        </w:rPr>
        <w:t>конкурса» конкурсной документации]</w:t>
      </w:r>
      <w:proofErr w:type="gramEnd"/>
    </w:p>
    <w:p w:rsidR="00142709" w:rsidRPr="00C12007" w:rsidRDefault="00142709" w:rsidP="00142709">
      <w:pPr>
        <w:pStyle w:val="af3"/>
        <w:spacing w:before="0" w:beforeAutospacing="0" w:after="0" w:afterAutospacing="0"/>
        <w:ind w:firstLine="709"/>
        <w:jc w:val="both"/>
        <w:rPr>
          <w:b/>
          <w:i/>
        </w:rPr>
      </w:pPr>
      <w:r w:rsidRPr="00C12007">
        <w:rPr>
          <w:b/>
          <w:i/>
        </w:rPr>
        <w:t xml:space="preserve">Нами будет представлено обеспечение возврата аванса в виде ________________ [безотзывной банковской гарантии, выданной </w:t>
      </w:r>
      <w:r w:rsidR="00212A1E" w:rsidRPr="00C12007">
        <w:rPr>
          <w:b/>
          <w:i/>
        </w:rPr>
        <w:t>банком</w:t>
      </w:r>
      <w:r w:rsidRPr="00C12007">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12007" w:rsidRDefault="00C87330" w:rsidP="00C87330">
      <w:pPr>
        <w:pStyle w:val="af3"/>
        <w:spacing w:before="0" w:beforeAutospacing="0" w:after="0" w:afterAutospacing="0"/>
        <w:ind w:firstLine="709"/>
        <w:jc w:val="both"/>
        <w:rPr>
          <w:sz w:val="28"/>
          <w:szCs w:val="28"/>
        </w:rPr>
      </w:pPr>
      <w:proofErr w:type="gramStart"/>
      <w:r w:rsidRPr="00C12007">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roofErr w:type="gramEnd"/>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47471C">
      <w:pPr>
        <w:pStyle w:val="af3"/>
        <w:numPr>
          <w:ilvl w:val="0"/>
          <w:numId w:val="52"/>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47471C">
      <w:pPr>
        <w:pStyle w:val="a0"/>
        <w:numPr>
          <w:ilvl w:val="4"/>
          <w:numId w:val="14"/>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47471C">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47471C">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47471C">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47471C">
      <w:pPr>
        <w:pStyle w:val="af3"/>
        <w:numPr>
          <w:ilvl w:val="0"/>
          <w:numId w:val="52"/>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proofErr w:type="gramStart"/>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BD6C51" w:rsidRPr="00BD6C51">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BD6C51" w:rsidRPr="00BD6C51">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1"/>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1"/>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47471C">
            <w:pPr>
              <w:numPr>
                <w:ilvl w:val="0"/>
                <w:numId w:val="37"/>
              </w:numPr>
              <w:tabs>
                <w:tab w:val="left" w:pos="284"/>
              </w:tabs>
              <w:spacing w:before="40" w:after="40"/>
              <w:ind w:left="0" w:firstLine="0"/>
              <w:jc w:val="center"/>
              <w:rPr>
                <w:i/>
              </w:rPr>
            </w:pPr>
          </w:p>
        </w:tc>
        <w:tc>
          <w:tcPr>
            <w:tcW w:w="6625" w:type="dxa"/>
          </w:tcPr>
          <w:p w:rsidR="00C87330" w:rsidRPr="00C12007" w:rsidRDefault="00C87330"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1"/>
              <w:rPr>
                <w:rFonts w:ascii="Times New Roman" w:hAnsi="Times New Roman" w:cs="Times New Roman"/>
                <w:i/>
                <w:szCs w:val="24"/>
              </w:rPr>
            </w:pPr>
          </w:p>
        </w:tc>
        <w:tc>
          <w:tcPr>
            <w:tcW w:w="1146" w:type="dxa"/>
          </w:tcPr>
          <w:p w:rsidR="00C87330" w:rsidRPr="00C12007" w:rsidRDefault="00C87330" w:rsidP="00C87330">
            <w:pPr>
              <w:pStyle w:val="afff1"/>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47471C">
            <w:pPr>
              <w:numPr>
                <w:ilvl w:val="0"/>
                <w:numId w:val="37"/>
              </w:numPr>
              <w:tabs>
                <w:tab w:val="left" w:pos="284"/>
              </w:tabs>
              <w:spacing w:before="40" w:after="40"/>
              <w:ind w:left="0" w:firstLine="0"/>
              <w:jc w:val="center"/>
              <w:rPr>
                <w:i/>
              </w:rPr>
            </w:pPr>
          </w:p>
        </w:tc>
        <w:tc>
          <w:tcPr>
            <w:tcW w:w="6625" w:type="dxa"/>
          </w:tcPr>
          <w:p w:rsidR="00142709" w:rsidRPr="00C12007" w:rsidRDefault="00D12582"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C12007" w:rsidRDefault="00142709" w:rsidP="00C87330">
            <w:pPr>
              <w:pStyle w:val="afff1"/>
              <w:rPr>
                <w:rFonts w:ascii="Times New Roman" w:hAnsi="Times New Roman" w:cs="Times New Roman"/>
                <w:i/>
                <w:szCs w:val="24"/>
              </w:rPr>
            </w:pPr>
          </w:p>
        </w:tc>
        <w:tc>
          <w:tcPr>
            <w:tcW w:w="1146" w:type="dxa"/>
          </w:tcPr>
          <w:p w:rsidR="00142709" w:rsidRPr="00C12007" w:rsidRDefault="00142709" w:rsidP="00C87330">
            <w:pPr>
              <w:pStyle w:val="afff1"/>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47471C">
            <w:pPr>
              <w:numPr>
                <w:ilvl w:val="0"/>
                <w:numId w:val="37"/>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47471C">
            <w:pPr>
              <w:numPr>
                <w:ilvl w:val="0"/>
                <w:numId w:val="37"/>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1"/>
              <w:spacing w:before="40" w:after="40"/>
              <w:rPr>
                <w:rFonts w:ascii="Times New Roman" w:hAnsi="Times New Roman" w:cs="Times New Roman"/>
                <w:szCs w:val="24"/>
              </w:rPr>
            </w:pPr>
          </w:p>
        </w:tc>
        <w:tc>
          <w:tcPr>
            <w:tcW w:w="1201" w:type="dxa"/>
          </w:tcPr>
          <w:p w:rsidR="00C87330" w:rsidRPr="00C12007" w:rsidRDefault="00C87330" w:rsidP="00AF3E12">
            <w:pPr>
              <w:pStyle w:val="afff1"/>
              <w:rPr>
                <w:rFonts w:ascii="Times New Roman" w:hAnsi="Times New Roman" w:cs="Times New Roman"/>
                <w:szCs w:val="24"/>
              </w:rPr>
            </w:pPr>
          </w:p>
        </w:tc>
        <w:tc>
          <w:tcPr>
            <w:tcW w:w="1146" w:type="dxa"/>
          </w:tcPr>
          <w:p w:rsidR="00C87330" w:rsidRPr="00C12007" w:rsidRDefault="00C87330" w:rsidP="00AF3E12">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1"/>
              <w:spacing w:before="40" w:after="40"/>
              <w:rPr>
                <w:rFonts w:ascii="Times New Roman" w:hAnsi="Times New Roman" w:cs="Times New Roman"/>
                <w:szCs w:val="24"/>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47471C">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C87330" w:rsidP="0047471C">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C12007" w:rsidRDefault="00E526CF" w:rsidP="0047471C">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12007" w:rsidRDefault="00E526CF" w:rsidP="0047471C">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w:t>
      </w:r>
      <w:bookmarkEnd w:id="357"/>
      <w:r w:rsidR="00C87330" w:rsidRPr="00C12007">
        <w:rPr>
          <w:szCs w:val="24"/>
        </w:rPr>
        <w:t>должен указать свое полное наименование (с указанием организационно-правовой формы) и юридический адрес.</w:t>
      </w:r>
    </w:p>
    <w:p w:rsidR="00C87330" w:rsidRPr="00C12007" w:rsidRDefault="00E526CF" w:rsidP="0047471C">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стоимость </w:t>
      </w:r>
      <w:r w:rsidR="00C87330" w:rsidRPr="00D12582">
        <w:rPr>
          <w:szCs w:val="24"/>
        </w:rPr>
        <w:t>поставки товара</w:t>
      </w:r>
      <w:r w:rsidR="00C87330"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12007">
        <w:rPr>
          <w:szCs w:val="24"/>
        </w:rPr>
        <w:t>,Х</w:t>
      </w:r>
      <w:proofErr w:type="gramEnd"/>
      <w:r w:rsidR="00C87330" w:rsidRPr="00C12007">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12007" w:rsidRDefault="00E526CF" w:rsidP="0047471C">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срок действия заявки на участие в конкурсе согласно требованиям пункта</w:t>
      </w:r>
      <w:r w:rsidR="007540C3" w:rsidRPr="00C12007">
        <w:rPr>
          <w:szCs w:val="24"/>
        </w:rPr>
        <w:t> </w:t>
      </w:r>
      <w:fldSimple w:instr=" REF _Ref317257850 \r \h  \* MERGEFORMAT ">
        <w:r w:rsidR="00BD6C51" w:rsidRPr="00BD6C51">
          <w:rPr>
            <w:szCs w:val="24"/>
          </w:rPr>
          <w:t>4.5.1</w:t>
        </w:r>
      </w:fldSimple>
      <w:r w:rsidR="00C87330" w:rsidRPr="00C12007">
        <w:rPr>
          <w:szCs w:val="24"/>
        </w:rPr>
        <w:t>.</w:t>
      </w:r>
    </w:p>
    <w:p w:rsidR="00C87330" w:rsidRPr="00C12007" w:rsidRDefault="00E526CF" w:rsidP="0047471C">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BD6C51" w:rsidRPr="00BD6C51">
          <w:rPr>
            <w:szCs w:val="24"/>
          </w:rPr>
          <w:t>18</w:t>
        </w:r>
      </w:fldSimple>
      <w:r w:rsidR="00C87330" w:rsidRPr="00C12007">
        <w:rPr>
          <w:szCs w:val="24"/>
        </w:rPr>
        <w:t xml:space="preserve"> раздела</w:t>
      </w:r>
      <w:r w:rsidR="007540C3" w:rsidRPr="00C12007">
        <w:rPr>
          <w:szCs w:val="24"/>
        </w:rPr>
        <w:t> </w:t>
      </w:r>
      <w:fldSimple w:instr=" REF _Ref317257897 \r \h  \* MERGEFORMAT ">
        <w:r w:rsidR="00BD6C51" w:rsidRPr="00BD6C51">
          <w:rPr>
            <w:szCs w:val="24"/>
          </w:rPr>
          <w:t>5</w:t>
        </w:r>
      </w:fldSimple>
      <w:r w:rsidR="00C87330" w:rsidRPr="00C12007">
        <w:rPr>
          <w:szCs w:val="24"/>
        </w:rPr>
        <w:t xml:space="preserve"> «Информационная карта конкурса».</w:t>
      </w:r>
    </w:p>
    <w:p w:rsidR="00C87330" w:rsidRPr="00C12007" w:rsidRDefault="00DD308D" w:rsidP="0047471C">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BD6C51" w:rsidRPr="00BD6C51">
          <w:rPr>
            <w:szCs w:val="24"/>
          </w:rPr>
          <w:t>4.4.4</w:t>
        </w:r>
      </w:fldSimple>
      <w:r w:rsidR="007540C3" w:rsidRPr="00C12007">
        <w:rPr>
          <w:szCs w:val="24"/>
        </w:rPr>
        <w:t xml:space="preserve">, </w:t>
      </w:r>
      <w:fldSimple w:instr=" REF _Ref317252433 \r \h  \* MERGEFORMAT ">
        <w:r w:rsidR="00BD6C51" w:rsidRPr="00BD6C51">
          <w:rPr>
            <w:szCs w:val="24"/>
          </w:rPr>
          <w:t>4.4.5</w:t>
        </w:r>
      </w:fldSimple>
      <w:r w:rsidR="00C87330" w:rsidRPr="00C12007">
        <w:rPr>
          <w:szCs w:val="24"/>
        </w:rPr>
        <w:t>.</w:t>
      </w:r>
    </w:p>
    <w:p w:rsidR="00C87330" w:rsidRPr="00C12007" w:rsidRDefault="00C87330" w:rsidP="00C87330">
      <w:pPr>
        <w:jc w:val="right"/>
        <w:rPr>
          <w:sz w:val="28"/>
          <w:szCs w:val="28"/>
        </w:rPr>
      </w:pPr>
      <w:bookmarkStart w:id="363" w:name="_Ref55335821"/>
      <w:bookmarkStart w:id="364" w:name="_Ref55336345"/>
      <w:bookmarkStart w:id="365" w:name="_Toc57314674"/>
      <w:bookmarkStart w:id="366" w:name="_Toc69728988"/>
      <w:bookmarkStart w:id="367" w:name="_Toc98251754"/>
      <w:r w:rsidRPr="00C12007">
        <w:rPr>
          <w:sz w:val="22"/>
        </w:rPr>
        <w:br w:type="page"/>
      </w:r>
      <w:bookmarkEnd w:id="363"/>
      <w:bookmarkEnd w:id="364"/>
      <w:bookmarkEnd w:id="365"/>
      <w:bookmarkEnd w:id="366"/>
      <w:bookmarkEnd w:id="367"/>
      <w:r w:rsidRPr="00C12007">
        <w:rPr>
          <w:sz w:val="28"/>
          <w:szCs w:val="28"/>
        </w:rPr>
        <w:t>Форма 2.</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68" w:name="_Анкета_Претендента_на"/>
      <w:bookmarkStart w:id="369" w:name="_Анкета_Участника_процедуры"/>
      <w:bookmarkStart w:id="370" w:name="_Toc255987077"/>
      <w:bookmarkStart w:id="371" w:name="_Toc338764037"/>
      <w:bookmarkEnd w:id="368"/>
      <w:bookmarkEnd w:id="369"/>
      <w:r w:rsidRPr="00C12007">
        <w:rPr>
          <w:rFonts w:ascii="Times New Roman" w:hAnsi="Times New Roman" w:cs="Times New Roman"/>
          <w:b w:val="0"/>
          <w:i w:val="0"/>
        </w:rPr>
        <w:t xml:space="preserve">АНКЕТА </w:t>
      </w:r>
      <w:r w:rsidR="007A0C42" w:rsidRPr="00C12007">
        <w:rPr>
          <w:rFonts w:ascii="Times New Roman" w:hAnsi="Times New Roman" w:cs="Times New Roman"/>
          <w:b w:val="0"/>
          <w:i w:val="0"/>
        </w:rPr>
        <w:t>УЧАСТНИКА КОНКУРСА</w:t>
      </w:r>
      <w:r w:rsidRPr="00C12007">
        <w:rPr>
          <w:rFonts w:ascii="Times New Roman" w:hAnsi="Times New Roman" w:cs="Times New Roman"/>
          <w:b w:val="0"/>
          <w:i w:val="0"/>
        </w:rPr>
        <w:t xml:space="preserve"> (Форма 2)</w:t>
      </w:r>
      <w:bookmarkEnd w:id="370"/>
      <w:bookmarkEnd w:id="371"/>
    </w:p>
    <w:p w:rsidR="00D12582" w:rsidRDefault="00D12582" w:rsidP="00C87330">
      <w:pPr>
        <w:pStyle w:val="Times12"/>
        <w:ind w:firstLine="0"/>
        <w:rPr>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817849">
            <w:pPr>
              <w:pStyle w:val="af8"/>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47471C">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72"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72"/>
    </w:p>
    <w:p w:rsidR="00C87330" w:rsidRPr="00C12007" w:rsidRDefault="00C87330" w:rsidP="0047471C">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7471C">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47471C">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47471C">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47471C">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w:t>
      </w:r>
      <w:proofErr w:type="gramStart"/>
      <w:r w:rsidRPr="00C12007">
        <w:rPr>
          <w:szCs w:val="24"/>
        </w:rPr>
        <w:t>случае</w:t>
      </w:r>
      <w:proofErr w:type="gramEnd"/>
      <w:r w:rsidRPr="00C12007">
        <w:rPr>
          <w:szCs w:val="24"/>
        </w:rPr>
        <w:t xml:space="preserve">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E51E1F">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0"/>
        <w:tabs>
          <w:tab w:val="clear" w:pos="1134"/>
        </w:tabs>
        <w:autoSpaceDE w:val="0"/>
        <w:autoSpaceDN w:val="0"/>
        <w:spacing w:line="240" w:lineRule="auto"/>
        <w:ind w:firstLine="0"/>
        <w:rPr>
          <w:sz w:val="28"/>
          <w:szCs w:val="28"/>
        </w:rPr>
      </w:pPr>
    </w:p>
    <w:p w:rsidR="00282962" w:rsidRPr="008D5223" w:rsidRDefault="00EB7A60" w:rsidP="008D5223">
      <w:pPr>
        <w:pStyle w:val="afff0"/>
        <w:tabs>
          <w:tab w:val="clear" w:pos="1134"/>
        </w:tabs>
        <w:autoSpaceDE w:val="0"/>
        <w:autoSpaceDN w:val="0"/>
        <w:spacing w:line="240" w:lineRule="auto"/>
        <w:ind w:firstLine="709"/>
        <w:rPr>
          <w:sz w:val="24"/>
          <w:szCs w:val="28"/>
        </w:rPr>
      </w:pPr>
      <w:r w:rsidRPr="008D5223">
        <w:rPr>
          <w:sz w:val="24"/>
          <w:szCs w:val="28"/>
        </w:rPr>
        <w:t xml:space="preserve">В </w:t>
      </w:r>
      <w:proofErr w:type="gramStart"/>
      <w:r w:rsidRPr="008D5223">
        <w:rPr>
          <w:sz w:val="24"/>
          <w:szCs w:val="28"/>
        </w:rPr>
        <w:t>случае</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0"/>
        <w:tabs>
          <w:tab w:val="clear" w:pos="1134"/>
        </w:tabs>
        <w:autoSpaceDE w:val="0"/>
        <w:autoSpaceDN w:val="0"/>
        <w:spacing w:line="240" w:lineRule="auto"/>
        <w:ind w:firstLine="0"/>
        <w:rPr>
          <w:sz w:val="28"/>
          <w:szCs w:val="28"/>
        </w:rPr>
      </w:pPr>
    </w:p>
    <w:p w:rsidR="00282962" w:rsidRPr="00C12007" w:rsidRDefault="00282962" w:rsidP="0028296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47471C">
      <w:pPr>
        <w:pStyle w:val="Times12"/>
        <w:numPr>
          <w:ilvl w:val="0"/>
          <w:numId w:val="70"/>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47471C">
      <w:pPr>
        <w:pStyle w:val="Times12"/>
        <w:numPr>
          <w:ilvl w:val="0"/>
          <w:numId w:val="70"/>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47471C">
      <w:pPr>
        <w:pStyle w:val="Times12"/>
        <w:numPr>
          <w:ilvl w:val="0"/>
          <w:numId w:val="7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47471C">
      <w:pPr>
        <w:pStyle w:val="Times12"/>
        <w:numPr>
          <w:ilvl w:val="0"/>
          <w:numId w:val="70"/>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2 участнику конкурса необходимо указать ИНН.</w:t>
      </w:r>
      <w:r w:rsidRPr="00C12007">
        <w:t xml:space="preserve"> </w:t>
      </w:r>
      <w:r w:rsidRPr="00C12007">
        <w:rPr>
          <w:szCs w:val="24"/>
        </w:rPr>
        <w:t xml:space="preserve">В </w:t>
      </w:r>
      <w:proofErr w:type="gramStart"/>
      <w:r w:rsidRPr="00C12007">
        <w:rPr>
          <w:szCs w:val="24"/>
        </w:rPr>
        <w:t>случае</w:t>
      </w:r>
      <w:proofErr w:type="gramEnd"/>
      <w:r w:rsidRPr="00C12007">
        <w:rPr>
          <w:szCs w:val="24"/>
        </w:rPr>
        <w:t xml:space="preserve">, если контрагент российское юридическое лицо указывается 10-значный код. В </w:t>
      </w:r>
      <w:proofErr w:type="gramStart"/>
      <w:r w:rsidRPr="00C12007">
        <w:rPr>
          <w:szCs w:val="24"/>
        </w:rPr>
        <w:t>случае</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12007">
        <w:rPr>
          <w:szCs w:val="24"/>
        </w:rPr>
        <w:t>случае</w:t>
      </w:r>
      <w:proofErr w:type="gramEnd"/>
      <w:r w:rsidRPr="00C12007">
        <w:rPr>
          <w:szCs w:val="24"/>
        </w:rPr>
        <w:t xml:space="preserve"> если контрагент - иностранное юридическое или физическое лицо в графе указывается «отсутствует».</w:t>
      </w:r>
    </w:p>
    <w:p w:rsidR="00B45283" w:rsidRPr="00C12007" w:rsidRDefault="00B45283" w:rsidP="0047471C">
      <w:pPr>
        <w:pStyle w:val="Times12"/>
        <w:numPr>
          <w:ilvl w:val="0"/>
          <w:numId w:val="70"/>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3 участнику конкурса необходимо указать ОГРН.</w:t>
      </w:r>
      <w:r w:rsidRPr="00C12007">
        <w:t xml:space="preserve"> </w:t>
      </w:r>
      <w:r w:rsidRPr="00C12007">
        <w:rPr>
          <w:szCs w:val="24"/>
        </w:rPr>
        <w:t xml:space="preserve">Заполняется в случае, если контрагент - российское юридическое лицо (13-значный код). В </w:t>
      </w:r>
      <w:proofErr w:type="gramStart"/>
      <w:r w:rsidRPr="00C12007">
        <w:rPr>
          <w:szCs w:val="24"/>
        </w:rPr>
        <w:t>случае</w:t>
      </w:r>
      <w:proofErr w:type="gramEnd"/>
      <w:r w:rsidRPr="00C12007">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12007">
        <w:rPr>
          <w:szCs w:val="24"/>
        </w:rPr>
        <w:t>случае</w:t>
      </w:r>
      <w:proofErr w:type="gramEnd"/>
      <w:r w:rsidRPr="00C12007">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47471C">
      <w:pPr>
        <w:pStyle w:val="Times12"/>
        <w:numPr>
          <w:ilvl w:val="0"/>
          <w:numId w:val="70"/>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C12007">
        <w:rPr>
          <w:szCs w:val="24"/>
        </w:rPr>
        <w:t>случае</w:t>
      </w:r>
      <w:proofErr w:type="gramEnd"/>
      <w:r w:rsidRPr="00C12007">
        <w:rPr>
          <w:szCs w:val="24"/>
        </w:rPr>
        <w:t>, если контрагент - физическое лицо указывается ФИО.</w:t>
      </w:r>
    </w:p>
    <w:p w:rsidR="00B45283" w:rsidRPr="00C12007" w:rsidRDefault="00B45283" w:rsidP="0047471C">
      <w:pPr>
        <w:pStyle w:val="Times12"/>
        <w:numPr>
          <w:ilvl w:val="0"/>
          <w:numId w:val="70"/>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5 участнику конкурса необходимо указать код ОКВЭД.</w:t>
      </w:r>
      <w:r w:rsidRPr="00C12007">
        <w:t xml:space="preserve"> </w:t>
      </w:r>
      <w:r w:rsidRPr="00C12007">
        <w:rPr>
          <w:szCs w:val="24"/>
        </w:rPr>
        <w:t xml:space="preserve">В </w:t>
      </w:r>
      <w:proofErr w:type="gramStart"/>
      <w:r w:rsidRPr="00C12007">
        <w:rPr>
          <w:szCs w:val="24"/>
        </w:rPr>
        <w:t>случае</w:t>
      </w:r>
      <w:proofErr w:type="gramEnd"/>
      <w:r w:rsidRPr="00C12007">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12007">
        <w:rPr>
          <w:szCs w:val="24"/>
        </w:rPr>
        <w:t>случае</w:t>
      </w:r>
      <w:proofErr w:type="gramEnd"/>
      <w:r w:rsidRPr="00C12007">
        <w:rPr>
          <w:szCs w:val="24"/>
        </w:rPr>
        <w:t>,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47471C">
      <w:pPr>
        <w:pStyle w:val="Times12"/>
        <w:numPr>
          <w:ilvl w:val="0"/>
          <w:numId w:val="70"/>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47471C">
      <w:pPr>
        <w:pStyle w:val="Times12"/>
        <w:numPr>
          <w:ilvl w:val="0"/>
          <w:numId w:val="70"/>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47471C">
      <w:pPr>
        <w:pStyle w:val="Times12"/>
        <w:numPr>
          <w:ilvl w:val="0"/>
          <w:numId w:val="70"/>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47471C">
      <w:pPr>
        <w:pStyle w:val="Times12"/>
        <w:numPr>
          <w:ilvl w:val="0"/>
          <w:numId w:val="70"/>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47471C">
      <w:pPr>
        <w:pStyle w:val="Times12"/>
        <w:numPr>
          <w:ilvl w:val="0"/>
          <w:numId w:val="70"/>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12007">
        <w:rPr>
          <w:szCs w:val="24"/>
        </w:rPr>
        <w:t>случае</w:t>
      </w:r>
      <w:proofErr w:type="gramEnd"/>
      <w:r w:rsidRPr="00C12007">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47471C">
      <w:pPr>
        <w:pStyle w:val="Times12"/>
        <w:numPr>
          <w:ilvl w:val="0"/>
          <w:numId w:val="70"/>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47471C">
      <w:pPr>
        <w:pStyle w:val="Times12"/>
        <w:numPr>
          <w:ilvl w:val="0"/>
          <w:numId w:val="70"/>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47471C">
      <w:pPr>
        <w:pStyle w:val="Times12"/>
        <w:numPr>
          <w:ilvl w:val="0"/>
          <w:numId w:val="70"/>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47471C">
      <w:pPr>
        <w:pStyle w:val="Times12"/>
        <w:numPr>
          <w:ilvl w:val="0"/>
          <w:numId w:val="70"/>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DC6BAE">
          <w:pgSz w:w="16840" w:h="11907" w:orient="landscape" w:code="9"/>
          <w:pgMar w:top="1418" w:right="1134" w:bottom="567"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t xml:space="preserve">Форма </w:t>
      </w:r>
      <w:r w:rsidR="004F16AE">
        <w:rPr>
          <w:bCs w:val="0"/>
          <w:sz w:val="28"/>
          <w:szCs w:val="28"/>
        </w:rPr>
        <w:t>3</w:t>
      </w:r>
      <w:r w:rsidRPr="00C12007">
        <w:rPr>
          <w:bCs w:val="0"/>
          <w:sz w:val="28"/>
          <w:szCs w:val="28"/>
        </w:rPr>
        <w:t>.</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73" w:name="_Техническое_предложение_(Форма"/>
      <w:bookmarkStart w:id="374" w:name="_Toc235439567"/>
      <w:bookmarkStart w:id="375" w:name="_Toc338764038"/>
      <w:bookmarkEnd w:id="373"/>
      <w:r w:rsidRPr="00C12007">
        <w:rPr>
          <w:rFonts w:ascii="Times New Roman" w:hAnsi="Times New Roman" w:cs="Times New Roman"/>
          <w:b w:val="0"/>
          <w:i w:val="0"/>
        </w:rPr>
        <w:t>ТЕХНИЧЕСКОЕ ПРЕДЛОЖЕНИЕ (Форма __)</w:t>
      </w:r>
      <w:bookmarkEnd w:id="374"/>
      <w:bookmarkEnd w:id="375"/>
    </w:p>
    <w:p w:rsidR="00D12582" w:rsidRDefault="00D12582" w:rsidP="00C87330">
      <w:pPr>
        <w:pStyle w:val="Times12"/>
        <w:ind w:firstLine="0"/>
        <w:rPr>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47471C">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7471C">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47471C">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47471C">
      <w:pPr>
        <w:pStyle w:val="Times12"/>
        <w:numPr>
          <w:ilvl w:val="0"/>
          <w:numId w:val="23"/>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47471C">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47471C">
      <w:pPr>
        <w:pStyle w:val="a0"/>
        <w:numPr>
          <w:ilvl w:val="4"/>
          <w:numId w:val="14"/>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47471C">
      <w:pPr>
        <w:pStyle w:val="a0"/>
        <w:numPr>
          <w:ilvl w:val="4"/>
          <w:numId w:val="14"/>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47471C">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соответствия своего технического предложения техническим требованиям (</w:t>
      </w:r>
      <w:r w:rsidRPr="00C12007">
        <w:rPr>
          <w:b/>
          <w:bCs w:val="0"/>
          <w:i/>
          <w:szCs w:val="24"/>
        </w:rPr>
        <w:t>том 2</w:t>
      </w:r>
      <w:r w:rsidRPr="00C12007">
        <w:rPr>
          <w:szCs w:val="24"/>
        </w:rPr>
        <w:t>) в соответствии с приведенной формой:</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t>Наименование параметра</w:t>
            </w:r>
          </w:p>
        </w:tc>
        <w:tc>
          <w:tcPr>
            <w:tcW w:w="1440" w:type="dxa"/>
            <w:vAlign w:val="center"/>
          </w:tcPr>
          <w:p w:rsidR="00C87330" w:rsidRPr="00C12007" w:rsidRDefault="00C87330" w:rsidP="00C87330">
            <w:pPr>
              <w:jc w:val="center"/>
              <w:rPr>
                <w:bCs/>
              </w:rPr>
            </w:pPr>
            <w:r w:rsidRPr="00C12007">
              <w:rPr>
                <w:bCs/>
              </w:rPr>
              <w:t>Требуемое значение</w:t>
            </w:r>
          </w:p>
        </w:tc>
        <w:tc>
          <w:tcPr>
            <w:tcW w:w="2880" w:type="dxa"/>
            <w:vAlign w:val="center"/>
          </w:tcPr>
          <w:p w:rsidR="00C87330" w:rsidRPr="00C12007" w:rsidRDefault="00C87330" w:rsidP="00C87330">
            <w:pPr>
              <w:ind w:left="-108" w:right="-108"/>
              <w:jc w:val="center"/>
            </w:pPr>
            <w:proofErr w:type="gramStart"/>
            <w:r w:rsidRPr="00C12007">
              <w:rPr>
                <w:bCs/>
              </w:rPr>
              <w:t>Предлагаемое</w:t>
            </w:r>
            <w:proofErr w:type="gramEnd"/>
            <w:r w:rsidRPr="00C12007">
              <w:rPr>
                <w:bCs/>
              </w:rPr>
              <w:t xml:space="preserve"> </w:t>
            </w:r>
            <w:r w:rsidR="007A0C42" w:rsidRPr="00C12007">
              <w:t>участником 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47471C">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47471C">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Default="00C87330" w:rsidP="00D12582">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D12582" w:rsidRPr="00D12582" w:rsidRDefault="00D12582" w:rsidP="00D12582">
      <w:pPr>
        <w:pStyle w:val="a0"/>
        <w:numPr>
          <w:ilvl w:val="4"/>
          <w:numId w:val="14"/>
        </w:numPr>
        <w:tabs>
          <w:tab w:val="clear" w:pos="1494"/>
          <w:tab w:val="num" w:pos="1134"/>
        </w:tabs>
        <w:spacing w:line="240" w:lineRule="auto"/>
        <w:ind w:left="0" w:firstLine="709"/>
        <w:rPr>
          <w:sz w:val="24"/>
          <w:szCs w:val="20"/>
        </w:rPr>
        <w:sectPr w:rsidR="00D12582" w:rsidRPr="00D12582" w:rsidSect="00E51E1F">
          <w:pgSz w:w="11907" w:h="16840" w:code="9"/>
          <w:pgMar w:top="1134" w:right="567" w:bottom="1134" w:left="1418" w:header="567" w:footer="567" w:gutter="0"/>
          <w:cols w:space="708"/>
          <w:docGrid w:linePitch="360"/>
        </w:sectPr>
      </w:pPr>
    </w:p>
    <w:p w:rsidR="00C87330" w:rsidRPr="00C12007" w:rsidRDefault="00C87330" w:rsidP="00D12582">
      <w:pPr>
        <w:pStyle w:val="Times12"/>
        <w:ind w:firstLine="0"/>
        <w:rPr>
          <w:bCs w:val="0"/>
          <w:sz w:val="28"/>
        </w:rPr>
      </w:pPr>
    </w:p>
    <w:p w:rsidR="00D12582" w:rsidRPr="00C12007" w:rsidRDefault="00D12582" w:rsidP="00D12582">
      <w:pPr>
        <w:pStyle w:val="Times12"/>
        <w:jc w:val="right"/>
        <w:rPr>
          <w:bCs w:val="0"/>
          <w:sz w:val="28"/>
          <w:szCs w:val="28"/>
        </w:rPr>
      </w:pPr>
      <w:r w:rsidRPr="00C12007">
        <w:rPr>
          <w:bCs w:val="0"/>
          <w:sz w:val="28"/>
          <w:szCs w:val="28"/>
        </w:rPr>
        <w:t xml:space="preserve">Форма </w:t>
      </w:r>
      <w:r w:rsidR="004F16AE">
        <w:rPr>
          <w:bCs w:val="0"/>
          <w:sz w:val="28"/>
          <w:szCs w:val="28"/>
        </w:rPr>
        <w:t>4</w:t>
      </w:r>
      <w:r w:rsidRPr="00C12007">
        <w:rPr>
          <w:bCs w:val="0"/>
          <w:sz w:val="28"/>
          <w:szCs w:val="28"/>
        </w:rPr>
        <w:t>.</w:t>
      </w:r>
    </w:p>
    <w:p w:rsidR="00D12582" w:rsidRPr="00C12007" w:rsidRDefault="00D12582" w:rsidP="00D12582">
      <w:pPr>
        <w:pStyle w:val="Times12"/>
        <w:ind w:left="5387" w:firstLine="0"/>
        <w:jc w:val="right"/>
        <w:rPr>
          <w:iCs/>
          <w:szCs w:val="24"/>
        </w:rPr>
      </w:pPr>
      <w:r w:rsidRPr="00C12007">
        <w:rPr>
          <w:iCs/>
          <w:szCs w:val="24"/>
        </w:rPr>
        <w:t>Приложение к заявке на участие в конкурсе</w:t>
      </w:r>
    </w:p>
    <w:p w:rsidR="00D12582" w:rsidRPr="00C12007" w:rsidRDefault="00D12582" w:rsidP="00D12582">
      <w:pPr>
        <w:pStyle w:val="Times12"/>
        <w:ind w:left="5387" w:firstLine="0"/>
        <w:jc w:val="right"/>
        <w:rPr>
          <w:szCs w:val="24"/>
        </w:rPr>
      </w:pPr>
      <w:r w:rsidRPr="00C12007">
        <w:rPr>
          <w:iCs/>
          <w:szCs w:val="24"/>
        </w:rPr>
        <w:t>от «___» __________ 20___ г. № ______</w:t>
      </w:r>
    </w:p>
    <w:p w:rsidR="00D12582" w:rsidRPr="00C12007" w:rsidRDefault="00D12582" w:rsidP="00D12582">
      <w:pPr>
        <w:pStyle w:val="Times12"/>
        <w:jc w:val="center"/>
        <w:rPr>
          <w:b/>
          <w:snapToGrid w:val="0"/>
          <w:szCs w:val="24"/>
        </w:rPr>
      </w:pPr>
    </w:p>
    <w:p w:rsidR="00D12582" w:rsidRPr="00C12007" w:rsidRDefault="00D12582" w:rsidP="00D12582">
      <w:pPr>
        <w:jc w:val="center"/>
        <w:rPr>
          <w:sz w:val="28"/>
          <w:szCs w:val="28"/>
        </w:rPr>
      </w:pPr>
      <w:r w:rsidRPr="00C12007">
        <w:rPr>
          <w:sz w:val="28"/>
          <w:szCs w:val="28"/>
        </w:rPr>
        <w:t>Открытый конкурс в электронной форме 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D12582" w:rsidRDefault="00D12582" w:rsidP="00C87330">
      <w:pPr>
        <w:pStyle w:val="20"/>
        <w:numPr>
          <w:ilvl w:val="0"/>
          <w:numId w:val="0"/>
        </w:numPr>
        <w:spacing w:before="0" w:after="120"/>
        <w:jc w:val="center"/>
        <w:rPr>
          <w:rFonts w:ascii="Times New Roman" w:hAnsi="Times New Roman" w:cs="Times New Roman"/>
          <w:b w:val="0"/>
          <w:i w:val="0"/>
        </w:rPr>
      </w:pPr>
    </w:p>
    <w:p w:rsidR="00C87330" w:rsidRPr="00C12007" w:rsidRDefault="00D12582" w:rsidP="00C87330">
      <w:pPr>
        <w:pStyle w:val="20"/>
        <w:numPr>
          <w:ilvl w:val="0"/>
          <w:numId w:val="0"/>
        </w:numPr>
        <w:spacing w:before="0" w:after="120"/>
        <w:jc w:val="center"/>
        <w:rPr>
          <w:rFonts w:ascii="Times New Roman" w:hAnsi="Times New Roman" w:cs="Times New Roman"/>
          <w:b w:val="0"/>
          <w:i w:val="0"/>
        </w:rPr>
      </w:pPr>
      <w:bookmarkStart w:id="376" w:name="_Toc338764039"/>
      <w:r>
        <w:rPr>
          <w:rFonts w:ascii="Times New Roman" w:hAnsi="Times New Roman" w:cs="Times New Roman"/>
          <w:b w:val="0"/>
          <w:i w:val="0"/>
        </w:rPr>
        <w:t xml:space="preserve">СВОДНАЯ ТАБЛИЦА СТОИМОСТИ </w:t>
      </w:r>
      <w:r w:rsidR="00C87330" w:rsidRPr="00C12007">
        <w:rPr>
          <w:rFonts w:ascii="Times New Roman" w:hAnsi="Times New Roman" w:cs="Times New Roman"/>
          <w:b w:val="0"/>
          <w:i w:val="0"/>
        </w:rPr>
        <w:t>(Форма __</w:t>
      </w:r>
      <w:r w:rsidR="00C87330" w:rsidRPr="00C12007">
        <w:rPr>
          <w:rFonts w:ascii="Times New Roman" w:hAnsi="Times New Roman" w:cs="Times New Roman"/>
          <w:b w:val="0"/>
          <w:bCs w:val="0"/>
          <w:iCs w:val="0"/>
        </w:rPr>
        <w:t>)</w:t>
      </w:r>
      <w:bookmarkEnd w:id="376"/>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12007">
        <w:trPr>
          <w:cantSplit/>
          <w:trHeight w:val="1629"/>
        </w:trPr>
        <w:tc>
          <w:tcPr>
            <w:tcW w:w="189" w:type="pct"/>
            <w:vAlign w:val="center"/>
          </w:tcPr>
          <w:p w:rsidR="00C87330" w:rsidRPr="00C12007" w:rsidRDefault="00C87330" w:rsidP="00C87330">
            <w:pPr>
              <w:pStyle w:val="22"/>
              <w:ind w:left="-124" w:right="-107" w:firstLine="0"/>
              <w:jc w:val="center"/>
            </w:pPr>
            <w:r w:rsidRPr="00C12007">
              <w:t>№</w:t>
            </w:r>
          </w:p>
          <w:p w:rsidR="00C87330" w:rsidRPr="00C12007" w:rsidRDefault="00C87330" w:rsidP="00C87330">
            <w:pPr>
              <w:pStyle w:val="22"/>
              <w:ind w:left="-124" w:right="-107" w:firstLine="0"/>
              <w:jc w:val="center"/>
              <w:rPr>
                <w:bCs/>
              </w:rPr>
            </w:pPr>
            <w:proofErr w:type="spellStart"/>
            <w:proofErr w:type="gramStart"/>
            <w:r w:rsidRPr="00C12007">
              <w:t>п</w:t>
            </w:r>
            <w:proofErr w:type="spellEnd"/>
            <w:proofErr w:type="gramEnd"/>
            <w:r w:rsidRPr="00C12007">
              <w:t>/</w:t>
            </w:r>
            <w:proofErr w:type="spellStart"/>
            <w:r w:rsidRPr="00C12007">
              <w:t>п</w:t>
            </w:r>
            <w:proofErr w:type="spellEnd"/>
          </w:p>
        </w:tc>
        <w:tc>
          <w:tcPr>
            <w:tcW w:w="1360" w:type="pct"/>
            <w:vAlign w:val="center"/>
          </w:tcPr>
          <w:p w:rsidR="00C87330" w:rsidRPr="00C12007" w:rsidRDefault="00C87330" w:rsidP="00C87330">
            <w:pPr>
              <w:pStyle w:val="22"/>
              <w:ind w:left="-124" w:right="-107" w:firstLine="0"/>
              <w:jc w:val="center"/>
            </w:pPr>
            <w:r w:rsidRPr="00C12007">
              <w:t>Наименование, тип, марка продукции</w:t>
            </w:r>
          </w:p>
          <w:p w:rsidR="00C87330" w:rsidRPr="00C12007" w:rsidRDefault="00C87330" w:rsidP="00C87330">
            <w:pPr>
              <w:widowControl w:val="0"/>
              <w:autoSpaceDE w:val="0"/>
              <w:autoSpaceDN w:val="0"/>
              <w:snapToGrid w:val="0"/>
              <w:ind w:right="11" w:firstLine="20"/>
              <w:jc w:val="center"/>
              <w:rPr>
                <w:bCs/>
              </w:rPr>
            </w:pPr>
            <w:r w:rsidRPr="00C12007">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12007">
              <w:t>шеф-монтаж</w:t>
            </w:r>
            <w:proofErr w:type="spellEnd"/>
            <w:proofErr w:type="gramEnd"/>
            <w:r w:rsidRPr="00C12007">
              <w:t>, шеф-наладка, организация обслуживания в течение гарантийного срока)</w:t>
            </w:r>
          </w:p>
        </w:tc>
        <w:tc>
          <w:tcPr>
            <w:tcW w:w="550" w:type="pct"/>
            <w:vAlign w:val="center"/>
          </w:tcPr>
          <w:p w:rsidR="00C87330" w:rsidRPr="00C12007" w:rsidRDefault="00C87330" w:rsidP="00C87330">
            <w:pPr>
              <w:widowControl w:val="0"/>
              <w:autoSpaceDE w:val="0"/>
              <w:autoSpaceDN w:val="0"/>
              <w:snapToGrid w:val="0"/>
              <w:ind w:left="-57" w:right="-57"/>
              <w:jc w:val="center"/>
              <w:rPr>
                <w:bCs/>
              </w:rPr>
            </w:pPr>
            <w:r w:rsidRPr="00C12007">
              <w:t>Изготовитель продукции</w:t>
            </w:r>
          </w:p>
        </w:tc>
        <w:tc>
          <w:tcPr>
            <w:tcW w:w="440" w:type="pct"/>
            <w:vAlign w:val="center"/>
          </w:tcPr>
          <w:p w:rsidR="00C87330" w:rsidRPr="00C12007" w:rsidRDefault="00C87330" w:rsidP="00C87330">
            <w:pPr>
              <w:widowControl w:val="0"/>
              <w:autoSpaceDE w:val="0"/>
              <w:autoSpaceDN w:val="0"/>
              <w:snapToGrid w:val="0"/>
              <w:ind w:right="11" w:firstLine="20"/>
              <w:jc w:val="center"/>
              <w:rPr>
                <w:bCs/>
              </w:rPr>
            </w:pPr>
            <w:r w:rsidRPr="00C12007">
              <w:t>Адрес доставки</w:t>
            </w:r>
          </w:p>
        </w:tc>
        <w:tc>
          <w:tcPr>
            <w:tcW w:w="468" w:type="pct"/>
            <w:vAlign w:val="center"/>
          </w:tcPr>
          <w:p w:rsidR="00C87330" w:rsidRPr="00C12007" w:rsidRDefault="00C87330" w:rsidP="00C87330">
            <w:pPr>
              <w:widowControl w:val="0"/>
              <w:autoSpaceDE w:val="0"/>
              <w:autoSpaceDN w:val="0"/>
              <w:snapToGrid w:val="0"/>
              <w:ind w:right="11" w:firstLine="20"/>
              <w:jc w:val="center"/>
              <w:rPr>
                <w:bCs/>
              </w:rPr>
            </w:pPr>
            <w:r w:rsidRPr="00C12007">
              <w:t>Срок поставки</w:t>
            </w:r>
          </w:p>
        </w:tc>
        <w:tc>
          <w:tcPr>
            <w:tcW w:w="477" w:type="pct"/>
            <w:vAlign w:val="center"/>
          </w:tcPr>
          <w:p w:rsidR="00C87330" w:rsidRPr="00C12007" w:rsidRDefault="00C87330" w:rsidP="00C87330">
            <w:pPr>
              <w:widowControl w:val="0"/>
              <w:autoSpaceDE w:val="0"/>
              <w:autoSpaceDN w:val="0"/>
              <w:snapToGrid w:val="0"/>
              <w:ind w:right="11" w:firstLine="20"/>
              <w:jc w:val="center"/>
              <w:rPr>
                <w:bCs/>
              </w:rPr>
            </w:pPr>
            <w:r w:rsidRPr="00C12007">
              <w:t>Стоимость за единицу, рублей без НДС</w:t>
            </w:r>
          </w:p>
        </w:tc>
        <w:tc>
          <w:tcPr>
            <w:tcW w:w="524" w:type="pct"/>
            <w:vAlign w:val="center"/>
          </w:tcPr>
          <w:p w:rsidR="00C87330" w:rsidRPr="00C12007" w:rsidRDefault="00C87330" w:rsidP="00C87330">
            <w:pPr>
              <w:widowControl w:val="0"/>
              <w:autoSpaceDE w:val="0"/>
              <w:autoSpaceDN w:val="0"/>
              <w:snapToGrid w:val="0"/>
              <w:ind w:right="11" w:firstLine="20"/>
              <w:jc w:val="center"/>
              <w:rPr>
                <w:bCs/>
              </w:rPr>
            </w:pPr>
            <w:r w:rsidRPr="00C12007">
              <w:t>Количество, ед.</w:t>
            </w:r>
          </w:p>
        </w:tc>
        <w:tc>
          <w:tcPr>
            <w:tcW w:w="495" w:type="pct"/>
            <w:vAlign w:val="center"/>
          </w:tcPr>
          <w:p w:rsidR="00C87330" w:rsidRPr="00C12007" w:rsidRDefault="00C87330" w:rsidP="00C87330">
            <w:pPr>
              <w:widowControl w:val="0"/>
              <w:autoSpaceDE w:val="0"/>
              <w:autoSpaceDN w:val="0"/>
              <w:snapToGrid w:val="0"/>
              <w:ind w:right="11" w:firstLine="20"/>
              <w:jc w:val="center"/>
            </w:pPr>
            <w:r w:rsidRPr="00C12007">
              <w:t>Всего стоимость, рублей без НДС</w:t>
            </w:r>
          </w:p>
        </w:tc>
        <w:tc>
          <w:tcPr>
            <w:tcW w:w="497" w:type="pct"/>
            <w:vAlign w:val="center"/>
          </w:tcPr>
          <w:p w:rsidR="00C87330" w:rsidRPr="00C12007" w:rsidRDefault="00C87330" w:rsidP="00C87330">
            <w:pPr>
              <w:widowControl w:val="0"/>
              <w:autoSpaceDE w:val="0"/>
              <w:autoSpaceDN w:val="0"/>
              <w:snapToGrid w:val="0"/>
              <w:ind w:right="11" w:firstLine="20"/>
              <w:jc w:val="center"/>
            </w:pPr>
            <w:r w:rsidRPr="00C12007">
              <w:t>Итого стоимость, руб. с НДС</w:t>
            </w:r>
          </w:p>
        </w:tc>
      </w:tr>
      <w:tr w:rsidR="00C87330" w:rsidRPr="00C12007">
        <w:trPr>
          <w:cantSplit/>
          <w:trHeight w:val="277"/>
        </w:trPr>
        <w:tc>
          <w:tcPr>
            <w:tcW w:w="189" w:type="pct"/>
          </w:tcPr>
          <w:p w:rsidR="00C87330" w:rsidRPr="00C12007" w:rsidRDefault="00C87330" w:rsidP="00C87330">
            <w:pPr>
              <w:widowControl w:val="0"/>
              <w:autoSpaceDE w:val="0"/>
              <w:autoSpaceDN w:val="0"/>
              <w:snapToGrid w:val="0"/>
              <w:ind w:right="11" w:firstLine="20"/>
              <w:jc w:val="center"/>
              <w:rPr>
                <w:bCs/>
              </w:rPr>
            </w:pPr>
            <w:r w:rsidRPr="00C12007">
              <w:t>1</w:t>
            </w:r>
          </w:p>
        </w:tc>
        <w:tc>
          <w:tcPr>
            <w:tcW w:w="1360" w:type="pct"/>
          </w:tcPr>
          <w:p w:rsidR="00C87330" w:rsidRPr="00C12007" w:rsidRDefault="00C87330" w:rsidP="00C87330">
            <w:pPr>
              <w:widowControl w:val="0"/>
              <w:autoSpaceDE w:val="0"/>
              <w:autoSpaceDN w:val="0"/>
              <w:snapToGrid w:val="0"/>
              <w:ind w:left="20" w:right="11"/>
              <w:jc w:val="center"/>
              <w:rPr>
                <w:bCs/>
              </w:rPr>
            </w:pPr>
            <w:r w:rsidRPr="00C12007">
              <w:t>2</w:t>
            </w:r>
          </w:p>
        </w:tc>
        <w:tc>
          <w:tcPr>
            <w:tcW w:w="550" w:type="pct"/>
          </w:tcPr>
          <w:p w:rsidR="00C87330" w:rsidRPr="00C12007" w:rsidRDefault="00C87330" w:rsidP="00C87330">
            <w:pPr>
              <w:widowControl w:val="0"/>
              <w:autoSpaceDE w:val="0"/>
              <w:autoSpaceDN w:val="0"/>
              <w:snapToGrid w:val="0"/>
              <w:ind w:right="11" w:firstLine="20"/>
              <w:jc w:val="center"/>
              <w:rPr>
                <w:bCs/>
              </w:rPr>
            </w:pPr>
            <w:r w:rsidRPr="00C12007">
              <w:t>3</w:t>
            </w:r>
          </w:p>
        </w:tc>
        <w:tc>
          <w:tcPr>
            <w:tcW w:w="440" w:type="pct"/>
          </w:tcPr>
          <w:p w:rsidR="00C87330" w:rsidRPr="00C12007" w:rsidRDefault="00C87330" w:rsidP="00C87330">
            <w:pPr>
              <w:widowControl w:val="0"/>
              <w:autoSpaceDE w:val="0"/>
              <w:autoSpaceDN w:val="0"/>
              <w:snapToGrid w:val="0"/>
              <w:ind w:right="11" w:firstLine="20"/>
              <w:jc w:val="center"/>
              <w:rPr>
                <w:bCs/>
              </w:rPr>
            </w:pPr>
            <w:r w:rsidRPr="00C12007">
              <w:t>4</w:t>
            </w:r>
          </w:p>
        </w:tc>
        <w:tc>
          <w:tcPr>
            <w:tcW w:w="468" w:type="pct"/>
          </w:tcPr>
          <w:p w:rsidR="00C87330" w:rsidRPr="00C12007" w:rsidRDefault="00C87330" w:rsidP="00C87330">
            <w:pPr>
              <w:widowControl w:val="0"/>
              <w:autoSpaceDE w:val="0"/>
              <w:autoSpaceDN w:val="0"/>
              <w:snapToGrid w:val="0"/>
              <w:ind w:right="11" w:firstLine="20"/>
              <w:jc w:val="center"/>
              <w:rPr>
                <w:bCs/>
              </w:rPr>
            </w:pPr>
            <w:r w:rsidRPr="00C12007">
              <w:t>5</w:t>
            </w:r>
          </w:p>
        </w:tc>
        <w:tc>
          <w:tcPr>
            <w:tcW w:w="477" w:type="pct"/>
          </w:tcPr>
          <w:p w:rsidR="00C87330" w:rsidRPr="00C12007" w:rsidRDefault="00C87330" w:rsidP="00C87330">
            <w:pPr>
              <w:widowControl w:val="0"/>
              <w:autoSpaceDE w:val="0"/>
              <w:autoSpaceDN w:val="0"/>
              <w:snapToGrid w:val="0"/>
              <w:ind w:right="11" w:firstLine="20"/>
              <w:jc w:val="center"/>
              <w:rPr>
                <w:bCs/>
              </w:rPr>
            </w:pPr>
            <w:r w:rsidRPr="00C12007">
              <w:t>6</w:t>
            </w:r>
          </w:p>
        </w:tc>
        <w:tc>
          <w:tcPr>
            <w:tcW w:w="524" w:type="pct"/>
          </w:tcPr>
          <w:p w:rsidR="00C87330" w:rsidRPr="00C12007" w:rsidRDefault="00C87330" w:rsidP="00C87330">
            <w:pPr>
              <w:widowControl w:val="0"/>
              <w:autoSpaceDE w:val="0"/>
              <w:autoSpaceDN w:val="0"/>
              <w:snapToGrid w:val="0"/>
              <w:ind w:right="11" w:firstLine="20"/>
              <w:jc w:val="center"/>
              <w:rPr>
                <w:bCs/>
              </w:rPr>
            </w:pPr>
            <w:r w:rsidRPr="00C12007">
              <w:t>7</w:t>
            </w:r>
          </w:p>
        </w:tc>
        <w:tc>
          <w:tcPr>
            <w:tcW w:w="495" w:type="pct"/>
          </w:tcPr>
          <w:p w:rsidR="00C87330" w:rsidRPr="00C12007" w:rsidRDefault="00C87330" w:rsidP="00C87330">
            <w:pPr>
              <w:widowControl w:val="0"/>
              <w:autoSpaceDE w:val="0"/>
              <w:autoSpaceDN w:val="0"/>
              <w:snapToGrid w:val="0"/>
              <w:ind w:right="11" w:firstLine="20"/>
              <w:jc w:val="center"/>
            </w:pPr>
            <w:r w:rsidRPr="00C12007">
              <w:t>8</w:t>
            </w:r>
          </w:p>
        </w:tc>
        <w:tc>
          <w:tcPr>
            <w:tcW w:w="497" w:type="pct"/>
          </w:tcPr>
          <w:p w:rsidR="00C87330" w:rsidRPr="00C12007" w:rsidRDefault="00C87330" w:rsidP="00C87330">
            <w:pPr>
              <w:widowControl w:val="0"/>
              <w:autoSpaceDE w:val="0"/>
              <w:autoSpaceDN w:val="0"/>
              <w:snapToGrid w:val="0"/>
              <w:ind w:right="11" w:firstLine="20"/>
              <w:jc w:val="center"/>
            </w:pPr>
            <w:r w:rsidRPr="00C12007">
              <w:t>9</w:t>
            </w: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r w:rsidRPr="00C12007">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B26DF8" w:rsidP="00C87330">
            <w:pPr>
              <w:widowControl w:val="0"/>
              <w:ind w:left="20" w:right="11"/>
            </w:pPr>
            <w:r>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B26DF8" w:rsidP="00C87330">
            <w:pPr>
              <w:widowControl w:val="0"/>
              <w:ind w:left="20" w:right="11"/>
            </w:pPr>
            <w:r>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r w:rsidRPr="00C12007">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bl>
    <w:p w:rsidR="002D5441" w:rsidRDefault="002D5441" w:rsidP="002D5441">
      <w:pPr>
        <w:widowControl w:val="0"/>
        <w:ind w:firstLine="709"/>
        <w:rPr>
          <w:b/>
          <w:bCs/>
          <w:i/>
          <w:szCs w:val="22"/>
        </w:rPr>
      </w:pPr>
    </w:p>
    <w:p w:rsidR="00C87330" w:rsidRPr="00C12007" w:rsidRDefault="00C87330" w:rsidP="00C87330">
      <w:pPr>
        <w:ind w:firstLine="709"/>
        <w:rPr>
          <w:bCs/>
          <w:iCs/>
        </w:rPr>
      </w:pPr>
      <w:r w:rsidRPr="00C12007">
        <w:rPr>
          <w:bCs/>
          <w:iCs/>
        </w:rPr>
        <w:t>ИНСТРУКЦИИ ПО ЗАПОЛНЕНИЮ</w:t>
      </w:r>
    </w:p>
    <w:p w:rsidR="00C87330" w:rsidRPr="00C12007" w:rsidRDefault="00C87330" w:rsidP="0047471C">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C12007">
        <w:rPr>
          <w:bCs/>
          <w:color w:val="auto"/>
          <w:u w:val="none"/>
        </w:rPr>
        <w:t xml:space="preserve">Данные инструкции не следует воспроизводить в документах, подготовленных </w:t>
      </w:r>
      <w:r w:rsidR="007A0C42" w:rsidRPr="00C12007">
        <w:rPr>
          <w:bCs/>
          <w:color w:val="auto"/>
          <w:u w:val="none"/>
        </w:rPr>
        <w:t>участником конкурса</w:t>
      </w:r>
      <w:r w:rsidRPr="00C12007">
        <w:rPr>
          <w:bCs/>
          <w:color w:val="auto"/>
          <w:u w:val="none"/>
        </w:rPr>
        <w:t>.</w:t>
      </w:r>
    </w:p>
    <w:p w:rsidR="00C87330" w:rsidRPr="00C12007" w:rsidRDefault="00E526CF" w:rsidP="0047471C">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C12007">
        <w:rPr>
          <w:bCs/>
          <w:color w:val="auto"/>
          <w:u w:val="none"/>
        </w:rPr>
        <w:t>Участник конкурса</w:t>
      </w:r>
      <w:r w:rsidR="00C87330" w:rsidRPr="00C12007">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C12007" w:rsidRDefault="00C87330" w:rsidP="0047471C">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C12007">
        <w:rPr>
          <w:bCs/>
          <w:color w:val="auto"/>
          <w:u w:val="none"/>
        </w:rPr>
        <w:t>Участник указывает свое фирменное наименование (в т.ч. организационно-правовую форму).</w:t>
      </w:r>
    </w:p>
    <w:p w:rsidR="00C87330" w:rsidRPr="00C12007" w:rsidRDefault="00C87330" w:rsidP="0047471C">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C12007">
        <w:rPr>
          <w:bCs/>
          <w:color w:val="auto"/>
          <w:u w:val="none"/>
        </w:rPr>
        <w:t xml:space="preserve">Участник указывает дату, на которую он рассчитывал Сводную таблицу </w:t>
      </w:r>
      <w:r w:rsidR="00D12582">
        <w:rPr>
          <w:bCs/>
          <w:color w:val="auto"/>
          <w:u w:val="none"/>
        </w:rPr>
        <w:t>стоимости</w:t>
      </w:r>
      <w:r w:rsidRPr="00C12007">
        <w:rPr>
          <w:bCs/>
          <w:color w:val="auto"/>
          <w:u w:val="none"/>
        </w:rPr>
        <w:t>.</w:t>
      </w:r>
    </w:p>
    <w:p w:rsidR="00D12582" w:rsidRDefault="00D12582" w:rsidP="00C87330">
      <w:pPr>
        <w:pStyle w:val="Times12"/>
        <w:ind w:left="2836" w:firstLine="709"/>
        <w:jc w:val="center"/>
        <w:rPr>
          <w:b/>
          <w:bCs w:val="0"/>
          <w:i/>
          <w:szCs w:val="24"/>
        </w:rPr>
      </w:pPr>
      <w:bookmarkStart w:id="377" w:name="_Ref55335818"/>
      <w:bookmarkStart w:id="378" w:name="_Ref55336334"/>
      <w:bookmarkStart w:id="379" w:name="_Toc57314673"/>
      <w:bookmarkStart w:id="380" w:name="_Toc69728987"/>
      <w:bookmarkStart w:id="381" w:name="_Toc98251760"/>
    </w:p>
    <w:p w:rsidR="00D12582" w:rsidRDefault="00C87330" w:rsidP="00C87330">
      <w:pPr>
        <w:pStyle w:val="Times12"/>
        <w:ind w:left="2836" w:firstLine="709"/>
        <w:jc w:val="center"/>
        <w:rPr>
          <w:b/>
          <w:bCs w:val="0"/>
          <w:sz w:val="22"/>
        </w:rPr>
      </w:pPr>
      <w:r w:rsidRPr="00C12007">
        <w:rPr>
          <w:b/>
          <w:bCs w:val="0"/>
          <w:sz w:val="22"/>
        </w:rPr>
        <w:tab/>
      </w:r>
      <w:r w:rsidRPr="00C12007">
        <w:rPr>
          <w:b/>
          <w:bCs w:val="0"/>
          <w:sz w:val="22"/>
        </w:rPr>
        <w:tab/>
      </w:r>
      <w:r w:rsidRPr="00C12007">
        <w:rPr>
          <w:b/>
          <w:bCs w:val="0"/>
          <w:sz w:val="22"/>
        </w:rPr>
        <w:tab/>
      </w:r>
      <w:r w:rsidRPr="00C12007">
        <w:rPr>
          <w:b/>
          <w:bCs w:val="0"/>
          <w:sz w:val="22"/>
        </w:rPr>
        <w:tab/>
      </w:r>
    </w:p>
    <w:p w:rsidR="00DC6BAE" w:rsidRDefault="00DC6BAE" w:rsidP="004F16AE">
      <w:pPr>
        <w:pStyle w:val="Times12"/>
        <w:ind w:left="2836" w:firstLine="709"/>
        <w:jc w:val="right"/>
        <w:rPr>
          <w:bCs w:val="0"/>
          <w:sz w:val="28"/>
          <w:szCs w:val="28"/>
        </w:rPr>
      </w:pPr>
    </w:p>
    <w:p w:rsidR="00DC6BAE" w:rsidRDefault="00DC6BAE" w:rsidP="004F16AE">
      <w:pPr>
        <w:pStyle w:val="Times12"/>
        <w:ind w:left="2836" w:firstLine="709"/>
        <w:jc w:val="right"/>
        <w:rPr>
          <w:bCs w:val="0"/>
          <w:sz w:val="28"/>
          <w:szCs w:val="28"/>
        </w:rPr>
      </w:pPr>
    </w:p>
    <w:p w:rsidR="00C87330" w:rsidRPr="00C12007" w:rsidRDefault="00C87330" w:rsidP="004F16AE">
      <w:pPr>
        <w:pStyle w:val="Times12"/>
        <w:ind w:left="2836" w:firstLine="709"/>
        <w:jc w:val="right"/>
        <w:rPr>
          <w:b/>
          <w:bCs w:val="0"/>
          <w:sz w:val="22"/>
        </w:rPr>
      </w:pPr>
      <w:r w:rsidRPr="00C12007">
        <w:rPr>
          <w:bCs w:val="0"/>
          <w:sz w:val="28"/>
          <w:szCs w:val="28"/>
        </w:rPr>
        <w:t xml:space="preserve">Форма </w:t>
      </w:r>
      <w:r w:rsidR="004F16AE">
        <w:rPr>
          <w:bCs w:val="0"/>
          <w:sz w:val="28"/>
          <w:szCs w:val="28"/>
        </w:rPr>
        <w:t>5</w:t>
      </w:r>
      <w:r w:rsidRPr="00C12007">
        <w:rPr>
          <w:bCs w:val="0"/>
          <w:sz w:val="28"/>
          <w:szCs w:val="28"/>
        </w:rPr>
        <w:t>.</w:t>
      </w:r>
    </w:p>
    <w:p w:rsidR="00C87330" w:rsidRPr="00C12007" w:rsidRDefault="00C87330" w:rsidP="00C87330">
      <w:pPr>
        <w:pStyle w:val="Times12"/>
        <w:ind w:left="9923"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9923"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C87330">
      <w:pPr>
        <w:rPr>
          <w:sz w:val="28"/>
          <w:szCs w:val="28"/>
        </w:rPr>
      </w:pPr>
      <w:r w:rsidRPr="00C12007">
        <w:rPr>
          <w:sz w:val="28"/>
          <w:szCs w:val="28"/>
        </w:rPr>
        <w:t>Открытый конкурс 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D12582" w:rsidRDefault="00D12582" w:rsidP="00C87330">
      <w:pPr>
        <w:pStyle w:val="20"/>
        <w:numPr>
          <w:ilvl w:val="0"/>
          <w:numId w:val="0"/>
        </w:numPr>
        <w:spacing w:before="120" w:after="0"/>
        <w:jc w:val="center"/>
        <w:rPr>
          <w:rFonts w:ascii="Times New Roman" w:hAnsi="Times New Roman" w:cs="Times New Roman"/>
          <w:b w:val="0"/>
          <w:i w:val="0"/>
        </w:rPr>
      </w:pPr>
      <w:bookmarkStart w:id="382" w:name="_График_выполнения_поставок,"/>
      <w:bookmarkStart w:id="383" w:name="_Toc235439568"/>
      <w:bookmarkEnd w:id="382"/>
    </w:p>
    <w:p w:rsidR="00C87330" w:rsidRPr="00C12007" w:rsidRDefault="00C87330" w:rsidP="00C87330">
      <w:pPr>
        <w:pStyle w:val="20"/>
        <w:numPr>
          <w:ilvl w:val="0"/>
          <w:numId w:val="0"/>
        </w:numPr>
        <w:spacing w:before="120" w:after="0"/>
        <w:jc w:val="center"/>
        <w:rPr>
          <w:rFonts w:ascii="Times New Roman" w:hAnsi="Times New Roman" w:cs="Times New Roman"/>
          <w:b w:val="0"/>
          <w:i w:val="0"/>
        </w:rPr>
      </w:pPr>
      <w:bookmarkStart w:id="384" w:name="_Toc338764040"/>
      <w:r w:rsidRPr="00C12007">
        <w:rPr>
          <w:rFonts w:ascii="Times New Roman" w:hAnsi="Times New Roman" w:cs="Times New Roman"/>
          <w:b w:val="0"/>
          <w:i w:val="0"/>
        </w:rPr>
        <w:t>ГРАФИК</w:t>
      </w:r>
      <w:r w:rsidR="00B26DF8">
        <w:rPr>
          <w:rFonts w:ascii="Times New Roman" w:hAnsi="Times New Roman" w:cs="Times New Roman"/>
          <w:b w:val="0"/>
          <w:i w:val="0"/>
        </w:rPr>
        <w:t xml:space="preserve"> ПОСТАВКИ ТОВАРА</w:t>
      </w:r>
      <w:r w:rsidRPr="00C12007">
        <w:rPr>
          <w:rFonts w:ascii="Times New Roman" w:hAnsi="Times New Roman" w:cs="Times New Roman"/>
          <w:b w:val="0"/>
          <w:i w:val="0"/>
          <w:sz w:val="22"/>
          <w:szCs w:val="22"/>
        </w:rPr>
        <w:t xml:space="preserve"> </w:t>
      </w:r>
      <w:r w:rsidRPr="00C12007">
        <w:rPr>
          <w:rFonts w:ascii="Times New Roman" w:hAnsi="Times New Roman" w:cs="Times New Roman"/>
          <w:b w:val="0"/>
          <w:i w:val="0"/>
        </w:rPr>
        <w:t>(Форма __)</w:t>
      </w:r>
      <w:bookmarkEnd w:id="383"/>
      <w:bookmarkEnd w:id="384"/>
    </w:p>
    <w:p w:rsidR="00C87330" w:rsidRPr="00C12007" w:rsidRDefault="00C87330" w:rsidP="00C87330">
      <w:pPr>
        <w:widowControl w:val="0"/>
        <w:autoSpaceDE w:val="0"/>
        <w:autoSpaceDN w:val="0"/>
        <w:adjustRightInd w:val="0"/>
        <w:jc w:val="center"/>
        <w:rPr>
          <w:b/>
          <w:b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bookmarkEnd w:id="377"/>
    <w:bookmarkEnd w:id="378"/>
    <w:bookmarkEnd w:id="379"/>
    <w:bookmarkEnd w:id="380"/>
    <w:bookmarkEnd w:id="381"/>
    <w:p w:rsidR="00C87330" w:rsidRPr="00C12007" w:rsidRDefault="00C87330" w:rsidP="00C87330">
      <w:pPr>
        <w:pStyle w:val="Times12"/>
        <w:ind w:firstLine="0"/>
        <w:jc w:val="center"/>
        <w:rPr>
          <w:b/>
          <w:sz w:val="16"/>
          <w:szCs w:val="16"/>
        </w:rPr>
      </w:pPr>
    </w:p>
    <w:p w:rsidR="00C87330" w:rsidRDefault="00C87330" w:rsidP="00C87330">
      <w:pPr>
        <w:pStyle w:val="afff0"/>
        <w:tabs>
          <w:tab w:val="clear" w:pos="1134"/>
        </w:tabs>
        <w:autoSpaceDE w:val="0"/>
        <w:autoSpaceDN w:val="0"/>
        <w:spacing w:line="240" w:lineRule="auto"/>
        <w:ind w:firstLine="0"/>
        <w:rPr>
          <w:sz w:val="28"/>
          <w:szCs w:val="28"/>
        </w:rPr>
      </w:pP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6"/>
        <w:gridCol w:w="1841"/>
        <w:gridCol w:w="3545"/>
        <w:gridCol w:w="2412"/>
        <w:gridCol w:w="3682"/>
      </w:tblGrid>
      <w:tr w:rsidR="001F4ABD" w:rsidRPr="006B5272" w:rsidTr="001F4ABD">
        <w:trPr>
          <w:cantSplit/>
          <w:trHeight w:val="2134"/>
          <w:tblHeader/>
        </w:trPr>
        <w:tc>
          <w:tcPr>
            <w:tcW w:w="1059" w:type="pct"/>
            <w:tcBorders>
              <w:bottom w:val="single" w:sz="4" w:space="0" w:color="auto"/>
            </w:tcBorders>
            <w:vAlign w:val="center"/>
          </w:tcPr>
          <w:p w:rsidR="001F4ABD" w:rsidRPr="006B5272" w:rsidRDefault="001F4ABD" w:rsidP="001F4ABD">
            <w:pPr>
              <w:pStyle w:val="af7"/>
              <w:keepNext w:val="0"/>
              <w:widowControl w:val="0"/>
              <w:ind w:left="0" w:right="34"/>
              <w:jc w:val="center"/>
              <w:rPr>
                <w:sz w:val="24"/>
                <w:szCs w:val="24"/>
              </w:rPr>
            </w:pPr>
            <w:r w:rsidRPr="006B5272">
              <w:t>Наименование, тип, марка продукции</w:t>
            </w:r>
            <w:r w:rsidRPr="006B5272">
              <w:rPr>
                <w:sz w:val="24"/>
                <w:szCs w:val="24"/>
              </w:rPr>
              <w:t xml:space="preserve"> </w:t>
            </w:r>
          </w:p>
        </w:tc>
        <w:tc>
          <w:tcPr>
            <w:tcW w:w="632" w:type="pct"/>
            <w:tcBorders>
              <w:bottom w:val="single" w:sz="4" w:space="0" w:color="auto"/>
            </w:tcBorders>
            <w:vAlign w:val="center"/>
          </w:tcPr>
          <w:p w:rsidR="001F4ABD" w:rsidRPr="006B5272" w:rsidRDefault="001F4ABD" w:rsidP="001F4ABD">
            <w:pPr>
              <w:pStyle w:val="af7"/>
              <w:keepNext w:val="0"/>
              <w:widowControl w:val="0"/>
              <w:ind w:right="0"/>
              <w:jc w:val="center"/>
              <w:rPr>
                <w:sz w:val="24"/>
                <w:szCs w:val="24"/>
              </w:rPr>
            </w:pPr>
            <w:r w:rsidRPr="006B5272">
              <w:rPr>
                <w:sz w:val="24"/>
                <w:szCs w:val="24"/>
              </w:rPr>
              <w:t>Количество (шт.)</w:t>
            </w:r>
          </w:p>
        </w:tc>
        <w:tc>
          <w:tcPr>
            <w:tcW w:w="1217" w:type="pct"/>
            <w:tcBorders>
              <w:bottom w:val="single" w:sz="4" w:space="0" w:color="auto"/>
            </w:tcBorders>
            <w:vAlign w:val="center"/>
          </w:tcPr>
          <w:p w:rsidR="001F4ABD" w:rsidRPr="006B5272" w:rsidRDefault="001F4ABD" w:rsidP="001F4ABD">
            <w:pPr>
              <w:pStyle w:val="af7"/>
              <w:keepNext w:val="0"/>
              <w:widowControl w:val="0"/>
              <w:ind w:right="0" w:hanging="165"/>
              <w:jc w:val="center"/>
              <w:rPr>
                <w:sz w:val="24"/>
                <w:szCs w:val="24"/>
              </w:rPr>
            </w:pPr>
            <w:r w:rsidRPr="006B5272">
              <w:rPr>
                <w:sz w:val="24"/>
                <w:szCs w:val="24"/>
              </w:rPr>
              <w:t>Общая стоимость (партии), тыс. руб. с НДС</w:t>
            </w:r>
          </w:p>
        </w:tc>
        <w:tc>
          <w:tcPr>
            <w:tcW w:w="828" w:type="pct"/>
            <w:tcBorders>
              <w:bottom w:val="single" w:sz="4" w:space="0" w:color="auto"/>
            </w:tcBorders>
            <w:vAlign w:val="center"/>
          </w:tcPr>
          <w:p w:rsidR="001F4ABD" w:rsidRPr="006B5272" w:rsidRDefault="001F4ABD" w:rsidP="001F4ABD">
            <w:pPr>
              <w:widowControl w:val="0"/>
              <w:tabs>
                <w:tab w:val="left" w:pos="2018"/>
                <w:tab w:val="left" w:pos="2160"/>
              </w:tabs>
              <w:jc w:val="center"/>
            </w:pPr>
            <w:r w:rsidRPr="006B5272">
              <w:t xml:space="preserve">Срок поставки, предложенный Участником </w:t>
            </w:r>
            <w:r w:rsidRPr="006B5272">
              <w:br/>
              <w:t>(кол-во дней)</w:t>
            </w:r>
          </w:p>
        </w:tc>
        <w:tc>
          <w:tcPr>
            <w:tcW w:w="1264" w:type="pct"/>
            <w:vAlign w:val="center"/>
          </w:tcPr>
          <w:p w:rsidR="001F4ABD" w:rsidRPr="006B5272" w:rsidRDefault="001F4ABD" w:rsidP="001F4ABD">
            <w:pPr>
              <w:pStyle w:val="af7"/>
              <w:keepNext w:val="0"/>
              <w:widowControl w:val="0"/>
              <w:ind w:right="0"/>
              <w:jc w:val="center"/>
              <w:rPr>
                <w:sz w:val="24"/>
                <w:szCs w:val="24"/>
              </w:rPr>
            </w:pPr>
            <w:r w:rsidRPr="006B5272">
              <w:rPr>
                <w:sz w:val="24"/>
                <w:szCs w:val="24"/>
              </w:rPr>
              <w:t>Место поставки (адрес)</w:t>
            </w:r>
          </w:p>
        </w:tc>
      </w:tr>
      <w:tr w:rsidR="001F4ABD" w:rsidRPr="006B5272" w:rsidTr="001F4ABD">
        <w:tc>
          <w:tcPr>
            <w:tcW w:w="1059" w:type="pct"/>
            <w:vAlign w:val="center"/>
          </w:tcPr>
          <w:p w:rsidR="001F4ABD" w:rsidRPr="006B5272" w:rsidRDefault="001F4ABD" w:rsidP="001F4ABD">
            <w:pPr>
              <w:pStyle w:val="af8"/>
              <w:widowControl w:val="0"/>
              <w:ind w:right="34"/>
              <w:jc w:val="center"/>
              <w:rPr>
                <w:bCs/>
                <w:szCs w:val="24"/>
              </w:rPr>
            </w:pPr>
            <w:r w:rsidRPr="006B5272">
              <w:rPr>
                <w:bCs/>
                <w:szCs w:val="24"/>
              </w:rPr>
              <w:t>1</w:t>
            </w:r>
          </w:p>
        </w:tc>
        <w:tc>
          <w:tcPr>
            <w:tcW w:w="632" w:type="pct"/>
            <w:vAlign w:val="center"/>
          </w:tcPr>
          <w:p w:rsidR="001F4ABD" w:rsidRPr="006B5272" w:rsidRDefault="001F4ABD" w:rsidP="001F4ABD">
            <w:pPr>
              <w:pStyle w:val="af8"/>
              <w:widowControl w:val="0"/>
              <w:ind w:right="538"/>
              <w:jc w:val="center"/>
              <w:rPr>
                <w:bCs/>
                <w:szCs w:val="24"/>
              </w:rPr>
            </w:pPr>
            <w:r w:rsidRPr="006B5272">
              <w:rPr>
                <w:bCs/>
                <w:szCs w:val="24"/>
              </w:rPr>
              <w:t>2</w:t>
            </w:r>
          </w:p>
        </w:tc>
        <w:tc>
          <w:tcPr>
            <w:tcW w:w="1217" w:type="pct"/>
            <w:vAlign w:val="center"/>
          </w:tcPr>
          <w:p w:rsidR="001F4ABD" w:rsidRPr="006B5272" w:rsidRDefault="001F4ABD" w:rsidP="001F4ABD">
            <w:pPr>
              <w:pStyle w:val="af8"/>
              <w:widowControl w:val="0"/>
              <w:ind w:right="538"/>
              <w:jc w:val="center"/>
              <w:rPr>
                <w:bCs/>
                <w:szCs w:val="24"/>
              </w:rPr>
            </w:pPr>
            <w:r w:rsidRPr="006B5272">
              <w:rPr>
                <w:bCs/>
                <w:szCs w:val="24"/>
              </w:rPr>
              <w:t>3</w:t>
            </w:r>
          </w:p>
        </w:tc>
        <w:tc>
          <w:tcPr>
            <w:tcW w:w="828" w:type="pct"/>
            <w:shd w:val="clear" w:color="auto" w:fill="auto"/>
            <w:vAlign w:val="center"/>
          </w:tcPr>
          <w:p w:rsidR="001F4ABD" w:rsidRPr="006B5272" w:rsidRDefault="001F4ABD" w:rsidP="001F4ABD">
            <w:pPr>
              <w:pStyle w:val="af8"/>
              <w:widowControl w:val="0"/>
              <w:ind w:left="0" w:right="538"/>
              <w:jc w:val="center"/>
              <w:rPr>
                <w:bCs/>
                <w:szCs w:val="24"/>
              </w:rPr>
            </w:pPr>
            <w:r w:rsidRPr="006B5272">
              <w:rPr>
                <w:bCs/>
                <w:szCs w:val="24"/>
              </w:rPr>
              <w:t>4</w:t>
            </w:r>
          </w:p>
        </w:tc>
        <w:tc>
          <w:tcPr>
            <w:tcW w:w="1264" w:type="pct"/>
            <w:vAlign w:val="center"/>
          </w:tcPr>
          <w:p w:rsidR="001F4ABD" w:rsidRPr="006B5272" w:rsidRDefault="001F4ABD" w:rsidP="001F4ABD">
            <w:pPr>
              <w:pStyle w:val="af8"/>
              <w:widowControl w:val="0"/>
              <w:ind w:left="0" w:right="538"/>
              <w:jc w:val="center"/>
              <w:rPr>
                <w:bCs/>
                <w:szCs w:val="24"/>
              </w:rPr>
            </w:pPr>
            <w:r w:rsidRPr="006B5272">
              <w:rPr>
                <w:bCs/>
                <w:szCs w:val="24"/>
              </w:rPr>
              <w:t>5</w:t>
            </w:r>
          </w:p>
        </w:tc>
      </w:tr>
      <w:tr w:rsidR="001F4ABD" w:rsidRPr="006B5272" w:rsidTr="001F4ABD">
        <w:tc>
          <w:tcPr>
            <w:tcW w:w="1059" w:type="pct"/>
          </w:tcPr>
          <w:p w:rsidR="001F4ABD" w:rsidRPr="006B5272" w:rsidRDefault="001F4ABD" w:rsidP="001F4ABD">
            <w:pPr>
              <w:pStyle w:val="af8"/>
              <w:widowControl w:val="0"/>
              <w:ind w:right="34"/>
              <w:rPr>
                <w:bCs/>
                <w:szCs w:val="24"/>
                <w:u w:val="single"/>
              </w:rPr>
            </w:pPr>
          </w:p>
        </w:tc>
        <w:tc>
          <w:tcPr>
            <w:tcW w:w="632" w:type="pct"/>
          </w:tcPr>
          <w:p w:rsidR="001F4ABD" w:rsidRPr="006B5272" w:rsidRDefault="001F4ABD" w:rsidP="001F4ABD">
            <w:pPr>
              <w:pStyle w:val="af8"/>
              <w:widowControl w:val="0"/>
              <w:ind w:right="538"/>
              <w:jc w:val="both"/>
              <w:rPr>
                <w:bCs/>
                <w:szCs w:val="24"/>
                <w:u w:val="single"/>
              </w:rPr>
            </w:pPr>
          </w:p>
        </w:tc>
        <w:tc>
          <w:tcPr>
            <w:tcW w:w="1217" w:type="pct"/>
          </w:tcPr>
          <w:p w:rsidR="001F4ABD" w:rsidRPr="006B5272" w:rsidRDefault="001F4ABD" w:rsidP="001F4ABD">
            <w:pPr>
              <w:pStyle w:val="af8"/>
              <w:widowControl w:val="0"/>
              <w:ind w:right="538"/>
              <w:jc w:val="both"/>
              <w:rPr>
                <w:bCs/>
                <w:szCs w:val="24"/>
                <w:u w:val="single"/>
              </w:rPr>
            </w:pPr>
          </w:p>
        </w:tc>
        <w:tc>
          <w:tcPr>
            <w:tcW w:w="828" w:type="pct"/>
            <w:shd w:val="clear" w:color="auto" w:fill="auto"/>
          </w:tcPr>
          <w:p w:rsidR="001F4ABD" w:rsidRPr="006B5272" w:rsidRDefault="001F4ABD" w:rsidP="001F4ABD">
            <w:pPr>
              <w:pStyle w:val="af8"/>
              <w:widowControl w:val="0"/>
              <w:ind w:left="0" w:right="538"/>
              <w:jc w:val="center"/>
              <w:rPr>
                <w:bCs/>
                <w:szCs w:val="24"/>
              </w:rPr>
            </w:pPr>
          </w:p>
        </w:tc>
        <w:tc>
          <w:tcPr>
            <w:tcW w:w="1264" w:type="pct"/>
          </w:tcPr>
          <w:p w:rsidR="001F4ABD" w:rsidRPr="006B5272" w:rsidRDefault="001F4ABD" w:rsidP="001F4ABD">
            <w:pPr>
              <w:pStyle w:val="af8"/>
              <w:widowControl w:val="0"/>
              <w:ind w:left="0" w:right="538"/>
              <w:jc w:val="both"/>
              <w:rPr>
                <w:bCs/>
                <w:szCs w:val="24"/>
              </w:rPr>
            </w:pPr>
          </w:p>
        </w:tc>
      </w:tr>
      <w:tr w:rsidR="001F4ABD" w:rsidRPr="006B5272" w:rsidTr="001F4ABD">
        <w:tc>
          <w:tcPr>
            <w:tcW w:w="1059" w:type="pct"/>
          </w:tcPr>
          <w:p w:rsidR="001F4ABD" w:rsidRPr="006B5272" w:rsidRDefault="001F4ABD" w:rsidP="001F4ABD">
            <w:pPr>
              <w:pStyle w:val="af8"/>
              <w:widowControl w:val="0"/>
              <w:ind w:right="34"/>
              <w:rPr>
                <w:bCs/>
                <w:szCs w:val="24"/>
                <w:u w:val="single"/>
              </w:rPr>
            </w:pPr>
          </w:p>
        </w:tc>
        <w:tc>
          <w:tcPr>
            <w:tcW w:w="632" w:type="pct"/>
          </w:tcPr>
          <w:p w:rsidR="001F4ABD" w:rsidRPr="006B5272" w:rsidRDefault="001F4ABD" w:rsidP="001F4ABD">
            <w:pPr>
              <w:pStyle w:val="af8"/>
              <w:widowControl w:val="0"/>
              <w:ind w:right="538"/>
              <w:jc w:val="both"/>
              <w:rPr>
                <w:bCs/>
                <w:szCs w:val="24"/>
                <w:u w:val="single"/>
              </w:rPr>
            </w:pPr>
          </w:p>
        </w:tc>
        <w:tc>
          <w:tcPr>
            <w:tcW w:w="1217" w:type="pct"/>
          </w:tcPr>
          <w:p w:rsidR="001F4ABD" w:rsidRPr="006B5272" w:rsidRDefault="001F4ABD" w:rsidP="001F4ABD">
            <w:pPr>
              <w:pStyle w:val="af8"/>
              <w:widowControl w:val="0"/>
              <w:ind w:right="538"/>
              <w:jc w:val="both"/>
              <w:rPr>
                <w:bCs/>
                <w:szCs w:val="24"/>
                <w:u w:val="single"/>
              </w:rPr>
            </w:pPr>
            <w:r w:rsidRPr="006B5272">
              <w:rPr>
                <w:bCs/>
                <w:szCs w:val="24"/>
                <w:u w:val="single"/>
              </w:rPr>
              <w:t>ИТОГО</w:t>
            </w:r>
          </w:p>
        </w:tc>
        <w:tc>
          <w:tcPr>
            <w:tcW w:w="828" w:type="pct"/>
            <w:shd w:val="clear" w:color="auto" w:fill="auto"/>
          </w:tcPr>
          <w:p w:rsidR="001F4ABD" w:rsidRPr="006B5272" w:rsidRDefault="001F4ABD" w:rsidP="001F4ABD">
            <w:pPr>
              <w:pStyle w:val="af8"/>
              <w:widowControl w:val="0"/>
              <w:ind w:left="0" w:right="538"/>
              <w:jc w:val="center"/>
              <w:rPr>
                <w:bCs/>
                <w:szCs w:val="24"/>
              </w:rPr>
            </w:pPr>
          </w:p>
        </w:tc>
        <w:tc>
          <w:tcPr>
            <w:tcW w:w="1264" w:type="pct"/>
          </w:tcPr>
          <w:p w:rsidR="001F4ABD" w:rsidRPr="006B5272" w:rsidRDefault="001F4ABD" w:rsidP="001F4ABD">
            <w:pPr>
              <w:pStyle w:val="af8"/>
              <w:widowControl w:val="0"/>
              <w:ind w:left="0" w:right="538"/>
              <w:jc w:val="both"/>
              <w:rPr>
                <w:bCs/>
                <w:szCs w:val="24"/>
              </w:rPr>
            </w:pPr>
          </w:p>
        </w:tc>
      </w:tr>
    </w:tbl>
    <w:p w:rsidR="001F4ABD" w:rsidRDefault="001F4ABD" w:rsidP="00C87330">
      <w:pPr>
        <w:pStyle w:val="afff0"/>
        <w:tabs>
          <w:tab w:val="clear" w:pos="1134"/>
        </w:tabs>
        <w:autoSpaceDE w:val="0"/>
        <w:autoSpaceDN w:val="0"/>
        <w:spacing w:line="240" w:lineRule="auto"/>
        <w:ind w:firstLine="0"/>
        <w:rPr>
          <w:sz w:val="28"/>
          <w:szCs w:val="28"/>
        </w:rPr>
      </w:pPr>
    </w:p>
    <w:p w:rsidR="001F4ABD" w:rsidRPr="00C12007" w:rsidRDefault="001F4ABD"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1F4ABD" w:rsidRPr="00C12007" w:rsidRDefault="00C87330" w:rsidP="001F4ABD">
      <w:pPr>
        <w:pStyle w:val="Times12"/>
        <w:ind w:left="2836" w:firstLine="709"/>
        <w:jc w:val="center"/>
        <w:rPr>
          <w:bCs w:val="0"/>
          <w:szCs w:val="24"/>
        </w:rPr>
      </w:pPr>
      <w:r w:rsidRPr="00C12007">
        <w:rPr>
          <w:b/>
          <w:bCs w:val="0"/>
          <w:sz w:val="20"/>
          <w:szCs w:val="20"/>
        </w:rPr>
        <w:br w:type="page"/>
      </w:r>
      <w:r w:rsidR="001F4ABD" w:rsidRPr="00C12007">
        <w:rPr>
          <w:bCs w:val="0"/>
          <w:szCs w:val="24"/>
        </w:rPr>
        <w:t xml:space="preserve"> </w:t>
      </w:r>
    </w:p>
    <w:p w:rsidR="00C87330" w:rsidRPr="00C12007" w:rsidRDefault="00C87330" w:rsidP="00C87330">
      <w:pPr>
        <w:pStyle w:val="Times12"/>
        <w:tabs>
          <w:tab w:val="left" w:pos="0"/>
        </w:tabs>
        <w:ind w:firstLine="709"/>
        <w:rPr>
          <w:bCs w:val="0"/>
          <w:szCs w:val="24"/>
        </w:rPr>
      </w:pPr>
      <w:r w:rsidRPr="00C12007">
        <w:rPr>
          <w:bCs w:val="0"/>
          <w:szCs w:val="24"/>
        </w:rPr>
        <w:t>ИНСТРУКЦИИ ПО ЗАПОЛНЕНИЮ</w:t>
      </w:r>
    </w:p>
    <w:p w:rsidR="00C87330" w:rsidRPr="00C12007" w:rsidRDefault="00C87330" w:rsidP="0047471C">
      <w:pPr>
        <w:pStyle w:val="Times12"/>
        <w:numPr>
          <w:ilvl w:val="0"/>
          <w:numId w:val="40"/>
        </w:numPr>
        <w:tabs>
          <w:tab w:val="clear" w:pos="2007"/>
          <w:tab w:val="left" w:pos="0"/>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7471C">
      <w:pPr>
        <w:pStyle w:val="Times12"/>
        <w:numPr>
          <w:ilvl w:val="0"/>
          <w:numId w:val="40"/>
        </w:numPr>
        <w:tabs>
          <w:tab w:val="clear" w:pos="2007"/>
          <w:tab w:val="left" w:pos="0"/>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данный график.</w:t>
      </w:r>
    </w:p>
    <w:p w:rsidR="00C87330" w:rsidRPr="00C12007" w:rsidRDefault="00E526CF" w:rsidP="0047471C">
      <w:pPr>
        <w:pStyle w:val="Times12"/>
        <w:numPr>
          <w:ilvl w:val="0"/>
          <w:numId w:val="40"/>
        </w:numPr>
        <w:tabs>
          <w:tab w:val="clear" w:pos="2007"/>
          <w:tab w:val="left" w:pos="0"/>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47471C">
      <w:pPr>
        <w:pStyle w:val="Times12"/>
        <w:numPr>
          <w:ilvl w:val="0"/>
          <w:numId w:val="40"/>
        </w:numPr>
        <w:tabs>
          <w:tab w:val="clear" w:pos="2007"/>
          <w:tab w:val="left" w:pos="0"/>
          <w:tab w:val="num" w:pos="1134"/>
        </w:tabs>
        <w:ind w:left="0" w:right="-30" w:firstLine="709"/>
        <w:rPr>
          <w:szCs w:val="24"/>
        </w:rPr>
      </w:pPr>
      <w:proofErr w:type="gramStart"/>
      <w:r w:rsidRPr="00C12007">
        <w:rPr>
          <w:szCs w:val="24"/>
        </w:rPr>
        <w:t xml:space="preserve">В данном Графике приводятся расчетные сроки </w:t>
      </w:r>
      <w:r w:rsidRPr="001F4ABD">
        <w:rPr>
          <w:szCs w:val="24"/>
        </w:rPr>
        <w:t>поставки товара</w:t>
      </w:r>
      <w:r w:rsidRPr="00C12007">
        <w:rPr>
          <w:szCs w:val="24"/>
        </w:rPr>
        <w:t xml:space="preserve"> в рамках договора, перечисленных в Сводной таблице стоимости (Форма </w:t>
      </w:r>
      <w:r w:rsidRPr="00C12007">
        <w:rPr>
          <w:bCs w:val="0"/>
          <w:i/>
          <w:sz w:val="22"/>
          <w:szCs w:val="20"/>
        </w:rPr>
        <w:t>___</w:t>
      </w:r>
      <w:r w:rsidRPr="00C12007">
        <w:rPr>
          <w:szCs w:val="24"/>
        </w:rPr>
        <w:t>), требуемые средства и адрес доставки для каждого вида оборудования.</w:t>
      </w:r>
      <w:proofErr w:type="gramEnd"/>
    </w:p>
    <w:p w:rsidR="00C87330" w:rsidRPr="00C12007" w:rsidRDefault="00C87330" w:rsidP="001F4ABD">
      <w:pPr>
        <w:pStyle w:val="Times12"/>
        <w:ind w:firstLine="0"/>
        <w:rPr>
          <w:szCs w:val="20"/>
        </w:rPr>
      </w:pPr>
    </w:p>
    <w:p w:rsidR="00C87330" w:rsidRPr="00C12007" w:rsidRDefault="00C87330" w:rsidP="00C87330">
      <w:pPr>
        <w:shd w:val="clear" w:color="auto" w:fill="FFFFFF"/>
        <w:tabs>
          <w:tab w:val="left" w:pos="1080"/>
        </w:tabs>
        <w:suppressAutoHyphens/>
        <w:ind w:firstLine="540"/>
        <w:sectPr w:rsidR="00C87330" w:rsidRPr="00C12007" w:rsidSect="00DC6BAE">
          <w:pgSz w:w="16840" w:h="11907" w:orient="landscape" w:code="9"/>
          <w:pgMar w:top="1134" w:right="1134" w:bottom="1134"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t xml:space="preserve">Форма </w:t>
      </w:r>
      <w:r w:rsidR="004F16AE">
        <w:rPr>
          <w:bCs w:val="0"/>
          <w:sz w:val="28"/>
          <w:szCs w:val="28"/>
        </w:rPr>
        <w:t>6</w:t>
      </w:r>
      <w:r w:rsidRPr="00C12007">
        <w:rPr>
          <w:bCs w:val="0"/>
          <w:sz w:val="28"/>
          <w:szCs w:val="28"/>
        </w:rPr>
        <w:t>.</w:t>
      </w:r>
    </w:p>
    <w:p w:rsidR="00C87330" w:rsidRPr="00C12007" w:rsidRDefault="00C87330" w:rsidP="00C87330">
      <w:pPr>
        <w:pStyle w:val="Times12"/>
        <w:ind w:left="4820"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4820" w:firstLine="0"/>
        <w:jc w:val="lef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001F4ABD">
        <w:rPr>
          <w:sz w:val="28"/>
          <w:szCs w:val="28"/>
        </w:rPr>
        <w:t xml:space="preserve"> </w:t>
      </w:r>
      <w:proofErr w:type="gramStart"/>
      <w:r w:rsidRPr="00C12007">
        <w:rPr>
          <w:sz w:val="28"/>
          <w:szCs w:val="28"/>
        </w:rPr>
        <w:t>на</w:t>
      </w:r>
      <w:proofErr w:type="gramEnd"/>
      <w:r w:rsidRPr="00C12007">
        <w:rPr>
          <w:sz w:val="28"/>
          <w:szCs w:val="28"/>
        </w:rPr>
        <w:t> __________________</w:t>
      </w:r>
    </w:p>
    <w:p w:rsidR="001F4ABD" w:rsidRDefault="001F4ABD" w:rsidP="00C87330">
      <w:pPr>
        <w:pStyle w:val="20"/>
        <w:numPr>
          <w:ilvl w:val="0"/>
          <w:numId w:val="0"/>
        </w:numPr>
        <w:spacing w:before="0" w:after="0"/>
        <w:jc w:val="center"/>
        <w:rPr>
          <w:rFonts w:ascii="Times New Roman" w:hAnsi="Times New Roman" w:cs="Times New Roman"/>
          <w:b w:val="0"/>
          <w:i w:val="0"/>
        </w:rPr>
      </w:pPr>
      <w:bookmarkStart w:id="385" w:name="_График_оплаты_выполняемых"/>
      <w:bookmarkStart w:id="386" w:name="_Toc255987075"/>
      <w:bookmarkEnd w:id="385"/>
    </w:p>
    <w:p w:rsidR="00C87330" w:rsidRPr="00C12007"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87" w:name="_Toc338764041"/>
      <w:r w:rsidRPr="00C12007">
        <w:rPr>
          <w:rFonts w:ascii="Times New Roman" w:hAnsi="Times New Roman" w:cs="Times New Roman"/>
          <w:b w:val="0"/>
          <w:i w:val="0"/>
        </w:rPr>
        <w:t>ГРАФИК ОПЛАТ</w:t>
      </w:r>
      <w:r w:rsidR="001F4ABD">
        <w:rPr>
          <w:rFonts w:ascii="Times New Roman" w:hAnsi="Times New Roman" w:cs="Times New Roman"/>
          <w:b w:val="0"/>
          <w:i w:val="0"/>
        </w:rPr>
        <w:t>Ы ПОСТАВЛЯЕМОГО ТОВАРА</w:t>
      </w:r>
      <w:bookmarkEnd w:id="387"/>
      <w:r w:rsidRPr="00C12007">
        <w:rPr>
          <w:rFonts w:ascii="Times New Roman" w:hAnsi="Times New Roman" w:cs="Times New Roman"/>
          <w:bCs w:val="0"/>
          <w:iCs w:val="0"/>
          <w:sz w:val="24"/>
          <w:szCs w:val="24"/>
        </w:rPr>
        <w:t xml:space="preserve"> </w:t>
      </w:r>
    </w:p>
    <w:p w:rsidR="00C87330" w:rsidRPr="00C12007" w:rsidRDefault="00C87330" w:rsidP="00C87330">
      <w:pPr>
        <w:jc w:val="center"/>
        <w:rPr>
          <w:i/>
          <w:sz w:val="22"/>
          <w:szCs w:val="22"/>
        </w:rPr>
      </w:pPr>
      <w:r w:rsidRPr="00C12007">
        <w:t>(Форма __)</w:t>
      </w:r>
      <w:bookmarkEnd w:id="386"/>
    </w:p>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jc w:val="left"/>
        <w:rPr>
          <w:i/>
          <w:sz w:val="22"/>
        </w:rPr>
      </w:pPr>
      <w:r w:rsidRPr="00C12007">
        <w:rPr>
          <w:sz w:val="28"/>
          <w:szCs w:val="28"/>
        </w:rPr>
        <w:t>Участник конкурса</w:t>
      </w:r>
      <w:r w:rsidR="00C87330" w:rsidRPr="00C12007">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1200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36" w:right="0"/>
              <w:jc w:val="center"/>
              <w:rPr>
                <w:sz w:val="24"/>
                <w:szCs w:val="24"/>
              </w:rPr>
            </w:pPr>
            <w:proofErr w:type="spellStart"/>
            <w:proofErr w:type="gramStart"/>
            <w:r w:rsidRPr="00C12007">
              <w:rPr>
                <w:sz w:val="24"/>
                <w:szCs w:val="24"/>
              </w:rPr>
              <w:t>Наименова-ние</w:t>
            </w:r>
            <w:proofErr w:type="spellEnd"/>
            <w:proofErr w:type="gramEnd"/>
            <w:r w:rsidRPr="00C12007">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106" w:right="0"/>
              <w:jc w:val="center"/>
              <w:rPr>
                <w:sz w:val="24"/>
                <w:szCs w:val="24"/>
              </w:rPr>
            </w:pPr>
            <w:r w:rsidRPr="00C12007">
              <w:rPr>
                <w:sz w:val="24"/>
                <w:szCs w:val="24"/>
              </w:rPr>
              <w:t xml:space="preserve">Номер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r w:rsidRPr="00C12007">
              <w:rPr>
                <w:sz w:val="24"/>
                <w:szCs w:val="24"/>
              </w:rPr>
              <w:t xml:space="preserve"> </w:t>
            </w:r>
          </w:p>
          <w:p w:rsidR="00C87330" w:rsidRPr="00C12007" w:rsidRDefault="00C87330" w:rsidP="00C87330">
            <w:pPr>
              <w:pStyle w:val="af7"/>
              <w:suppressAutoHyphens/>
              <w:spacing w:before="0" w:after="0"/>
              <w:ind w:left="-106" w:right="-112"/>
              <w:jc w:val="center"/>
              <w:rPr>
                <w:sz w:val="24"/>
                <w:szCs w:val="24"/>
              </w:rPr>
            </w:pPr>
            <w:r w:rsidRPr="00C12007">
              <w:rPr>
                <w:sz w:val="24"/>
                <w:szCs w:val="24"/>
              </w:rPr>
              <w:t xml:space="preserve">в графике поставки товара, выполнения работ/оказания услуг (форма </w:t>
            </w:r>
            <w:r w:rsidRPr="00C12007">
              <w:rPr>
                <w:b/>
                <w:i/>
                <w:snapToGrid/>
                <w:sz w:val="24"/>
                <w:szCs w:val="24"/>
              </w:rPr>
              <w:t>___</w:t>
            </w:r>
            <w:r w:rsidRPr="00C1200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r w:rsidRPr="00C1200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r w:rsidRPr="00C1200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0" w:right="-127"/>
              <w:jc w:val="center"/>
              <w:rPr>
                <w:sz w:val="24"/>
                <w:szCs w:val="24"/>
              </w:rPr>
            </w:pPr>
            <w:r w:rsidRPr="00C12007">
              <w:rPr>
                <w:szCs w:val="24"/>
              </w:rPr>
              <w:t>Всего общая сумма платежей, руб. с НДС</w:t>
            </w:r>
          </w:p>
        </w:tc>
      </w:tr>
      <w:tr w:rsidR="00C87330" w:rsidRPr="00C1200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ind w:left="0"/>
              <w:jc w:val="center"/>
              <w:rPr>
                <w:szCs w:val="24"/>
              </w:rPr>
            </w:pPr>
            <w:r w:rsidRPr="00C12007">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0"/>
              <w:jc w:val="center"/>
              <w:rPr>
                <w:szCs w:val="24"/>
              </w:rPr>
            </w:pPr>
            <w:r w:rsidRPr="00C12007">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ind w:left="-85" w:right="-108" w:firstLine="85"/>
              <w:jc w:val="center"/>
              <w:rPr>
                <w:szCs w:val="24"/>
              </w:rPr>
            </w:pPr>
            <w:r w:rsidRPr="00C12007">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Cs w:val="24"/>
              </w:rPr>
            </w:pPr>
            <w:r w:rsidRPr="00C12007">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p>
        </w:tc>
      </w:tr>
      <w:tr w:rsidR="00C87330" w:rsidRPr="00C12007" w:rsidTr="00C87330">
        <w:tc>
          <w:tcPr>
            <w:tcW w:w="480" w:type="dxa"/>
            <w:tcBorders>
              <w:top w:val="single" w:sz="4" w:space="0" w:color="auto"/>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r w:rsidRPr="00C12007">
              <w:rPr>
                <w:szCs w:val="24"/>
              </w:rPr>
              <w:t>…</w:t>
            </w:r>
          </w:p>
        </w:tc>
        <w:tc>
          <w:tcPr>
            <w:tcW w:w="144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12007" w:rsidRDefault="00C87330" w:rsidP="00C87330">
            <w:pPr>
              <w:pStyle w:val="af8"/>
              <w:suppressAutoHyphens/>
              <w:spacing w:before="0" w:after="0"/>
              <w:ind w:left="0"/>
              <w:rPr>
                <w:szCs w:val="24"/>
              </w:rPr>
            </w:pPr>
            <w:r w:rsidRPr="00C1200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12007" w:rsidRDefault="00C87330" w:rsidP="00C87330">
            <w:pPr>
              <w:pStyle w:val="af8"/>
              <w:suppressAutoHyphens/>
              <w:spacing w:before="0" w:after="0"/>
              <w:ind w:left="0"/>
              <w:rPr>
                <w:b/>
                <w:szCs w:val="24"/>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47471C">
      <w:pPr>
        <w:pStyle w:val="Times12"/>
        <w:numPr>
          <w:ilvl w:val="0"/>
          <w:numId w:val="24"/>
        </w:numPr>
        <w:tabs>
          <w:tab w:val="clear" w:pos="960"/>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7471C">
      <w:pPr>
        <w:pStyle w:val="Times12"/>
        <w:numPr>
          <w:ilvl w:val="0"/>
          <w:numId w:val="24"/>
        </w:numPr>
        <w:tabs>
          <w:tab w:val="clear" w:pos="960"/>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данный график.</w:t>
      </w:r>
    </w:p>
    <w:p w:rsidR="00C87330" w:rsidRPr="00C12007" w:rsidRDefault="00E526CF" w:rsidP="0047471C">
      <w:pPr>
        <w:pStyle w:val="Times12"/>
        <w:numPr>
          <w:ilvl w:val="0"/>
          <w:numId w:val="24"/>
        </w:numPr>
        <w:tabs>
          <w:tab w:val="clear" w:pos="960"/>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47471C">
      <w:pPr>
        <w:pStyle w:val="Times12"/>
        <w:numPr>
          <w:ilvl w:val="0"/>
          <w:numId w:val="24"/>
        </w:numPr>
        <w:tabs>
          <w:tab w:val="clear" w:pos="960"/>
          <w:tab w:val="num" w:pos="1134"/>
        </w:tabs>
        <w:ind w:left="0" w:right="-30" w:firstLine="709"/>
        <w:rPr>
          <w:szCs w:val="24"/>
        </w:rPr>
      </w:pPr>
      <w:r w:rsidRPr="00C12007">
        <w:rPr>
          <w:szCs w:val="24"/>
        </w:rPr>
        <w:t xml:space="preserve">График оплаты должен быть подготовлен на основе Графика поставки </w:t>
      </w:r>
      <w:r w:rsidRPr="001F4ABD">
        <w:rPr>
          <w:szCs w:val="24"/>
        </w:rPr>
        <w:t>товара</w:t>
      </w:r>
      <w:r w:rsidRPr="00C12007">
        <w:rPr>
          <w:szCs w:val="24"/>
        </w:rPr>
        <w:t xml:space="preserve"> (форма __), Сводной таблицы стоимости (форма __) и должен содержать ссылки на отдельные этапы/</w:t>
      </w:r>
      <w:proofErr w:type="spellStart"/>
      <w:r w:rsidRPr="00C12007">
        <w:rPr>
          <w:szCs w:val="24"/>
        </w:rPr>
        <w:t>подэтапы</w:t>
      </w:r>
      <w:proofErr w:type="spellEnd"/>
      <w:r w:rsidRPr="00C12007">
        <w:rPr>
          <w:szCs w:val="24"/>
        </w:rPr>
        <w:t>, предусмотренные этими документами.</w:t>
      </w:r>
    </w:p>
    <w:p w:rsidR="00C87330" w:rsidRPr="00C12007" w:rsidRDefault="00C87330" w:rsidP="0047471C">
      <w:pPr>
        <w:pStyle w:val="Times12"/>
        <w:numPr>
          <w:ilvl w:val="0"/>
          <w:numId w:val="24"/>
        </w:numPr>
        <w:tabs>
          <w:tab w:val="clear" w:pos="960"/>
          <w:tab w:val="num" w:pos="1134"/>
        </w:tabs>
        <w:ind w:left="0" w:right="-30" w:firstLine="709"/>
        <w:rPr>
          <w:szCs w:val="24"/>
        </w:rPr>
      </w:pPr>
      <w:r w:rsidRPr="00C12007">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C12007">
        <w:rPr>
          <w:szCs w:val="24"/>
        </w:rPr>
        <w:t>случае</w:t>
      </w:r>
      <w:proofErr w:type="gramEnd"/>
      <w:r w:rsidRPr="00C12007">
        <w:rPr>
          <w:szCs w:val="24"/>
        </w:rPr>
        <w:t xml:space="preserve"> отсутствия аванса, в данных графах проставляется прочерк.</w:t>
      </w:r>
    </w:p>
    <w:p w:rsidR="00C87330" w:rsidRPr="00C12007" w:rsidRDefault="00C87330" w:rsidP="0047471C">
      <w:pPr>
        <w:pStyle w:val="Times12"/>
        <w:numPr>
          <w:ilvl w:val="0"/>
          <w:numId w:val="24"/>
        </w:numPr>
        <w:tabs>
          <w:tab w:val="clear" w:pos="960"/>
          <w:tab w:val="num" w:pos="1134"/>
        </w:tabs>
        <w:ind w:left="0" w:right="-30" w:firstLine="709"/>
        <w:rPr>
          <w:szCs w:val="24"/>
        </w:rPr>
      </w:pPr>
      <w:proofErr w:type="gramStart"/>
      <w:r w:rsidRPr="00C1200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C87330" w:rsidRPr="00C12007" w:rsidRDefault="00C87330" w:rsidP="00C87330">
      <w:pPr>
        <w:pStyle w:val="Times12"/>
        <w:ind w:left="360" w:right="-30" w:firstLine="0"/>
        <w:rPr>
          <w:sz w:val="22"/>
        </w:rPr>
      </w:pPr>
    </w:p>
    <w:p w:rsidR="00C87330" w:rsidRPr="00C12007" w:rsidRDefault="00C87330" w:rsidP="00C87330">
      <w:pPr>
        <w:pStyle w:val="Times12"/>
        <w:ind w:firstLine="0"/>
        <w:jc w:val="center"/>
        <w:rPr>
          <w:b/>
          <w:bCs w:val="0"/>
          <w:i/>
          <w:sz w:val="20"/>
          <w:szCs w:val="20"/>
          <w:shd w:val="clear" w:color="auto" w:fill="FDE9D9"/>
        </w:rPr>
        <w:sectPr w:rsidR="00C87330" w:rsidRPr="00C12007" w:rsidSect="00E51E1F">
          <w:pgSz w:w="11907" w:h="16840" w:code="9"/>
          <w:pgMar w:top="1134" w:right="850" w:bottom="1134" w:left="1701" w:header="567" w:footer="567" w:gutter="0"/>
          <w:cols w:space="708"/>
          <w:docGrid w:linePitch="360"/>
        </w:sectPr>
      </w:pPr>
    </w:p>
    <w:p w:rsidR="00C87330" w:rsidRPr="00C12007" w:rsidRDefault="00C87330" w:rsidP="00C87330">
      <w:pPr>
        <w:pStyle w:val="Times12"/>
        <w:ind w:firstLine="0"/>
        <w:jc w:val="right"/>
        <w:rPr>
          <w:bCs w:val="0"/>
          <w:sz w:val="28"/>
          <w:szCs w:val="28"/>
        </w:rPr>
      </w:pPr>
      <w:r w:rsidRPr="00C12007">
        <w:rPr>
          <w:bCs w:val="0"/>
          <w:sz w:val="28"/>
          <w:szCs w:val="28"/>
        </w:rPr>
        <w:t xml:space="preserve">Форма </w:t>
      </w:r>
      <w:r w:rsidR="004F16AE">
        <w:rPr>
          <w:bCs w:val="0"/>
          <w:sz w:val="28"/>
          <w:szCs w:val="28"/>
        </w:rPr>
        <w:t>7</w:t>
      </w:r>
      <w:r w:rsidRPr="00C12007">
        <w:rPr>
          <w:bCs w:val="0"/>
          <w:sz w:val="28"/>
          <w:szCs w:val="28"/>
        </w:rPr>
        <w:t>.</w:t>
      </w:r>
    </w:p>
    <w:p w:rsidR="00C87330" w:rsidRPr="00C12007" w:rsidRDefault="00C87330" w:rsidP="00C87330">
      <w:pPr>
        <w:pStyle w:val="Times12"/>
        <w:ind w:left="4820"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4820" w:firstLine="0"/>
        <w:jc w:val="lef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bCs/>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1F4ABD" w:rsidRDefault="001F4ABD" w:rsidP="00C87330">
      <w:pPr>
        <w:pStyle w:val="20"/>
        <w:numPr>
          <w:ilvl w:val="0"/>
          <w:numId w:val="0"/>
        </w:numPr>
        <w:spacing w:before="0" w:after="0"/>
        <w:jc w:val="center"/>
        <w:rPr>
          <w:rFonts w:ascii="Times New Roman" w:hAnsi="Times New Roman" w:cs="Times New Roman"/>
          <w:b w:val="0"/>
          <w:i w:val="0"/>
        </w:rPr>
      </w:pPr>
      <w:bookmarkStart w:id="388" w:name="_Справка_о_перечне"/>
      <w:bookmarkStart w:id="389" w:name="_Toc255987078"/>
      <w:bookmarkEnd w:id="388"/>
    </w:p>
    <w:p w:rsidR="004F16A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0" w:name="_Toc338764042"/>
      <w:r w:rsidRPr="00C12007">
        <w:rPr>
          <w:rFonts w:ascii="Times New Roman" w:hAnsi="Times New Roman" w:cs="Times New Roman"/>
          <w:b w:val="0"/>
          <w:i w:val="0"/>
        </w:rPr>
        <w:t>СПРАВКА ОБ ОПЫТЕ ВЫПОЛНЕНИЯ ДОГОВОРОВ</w:t>
      </w:r>
      <w:bookmarkEnd w:id="390"/>
      <w:r w:rsidR="001F4ABD" w:rsidRPr="001F4ABD">
        <w:rPr>
          <w:rFonts w:ascii="Times New Roman" w:hAnsi="Times New Roman" w:cs="Times New Roman"/>
          <w:b w:val="0"/>
          <w:bCs w:val="0"/>
          <w:i w:val="0"/>
          <w:sz w:val="24"/>
          <w:szCs w:val="24"/>
        </w:rPr>
        <w:t xml:space="preserve"> </w:t>
      </w:r>
    </w:p>
    <w:p w:rsidR="00C87330" w:rsidRPr="00C12007" w:rsidRDefault="001F4ABD" w:rsidP="00C87330">
      <w:pPr>
        <w:pStyle w:val="20"/>
        <w:numPr>
          <w:ilvl w:val="0"/>
          <w:numId w:val="0"/>
        </w:numPr>
        <w:spacing w:before="0" w:after="0"/>
        <w:jc w:val="center"/>
        <w:rPr>
          <w:rFonts w:ascii="Times New Roman" w:hAnsi="Times New Roman" w:cs="Times New Roman"/>
          <w:b w:val="0"/>
          <w:i w:val="0"/>
        </w:rPr>
      </w:pPr>
      <w:bookmarkStart w:id="391" w:name="_Toc338764043"/>
      <w:r w:rsidRPr="006B5272">
        <w:rPr>
          <w:rFonts w:ascii="Times New Roman" w:hAnsi="Times New Roman" w:cs="Times New Roman"/>
          <w:b w:val="0"/>
          <w:bCs w:val="0"/>
          <w:i w:val="0"/>
          <w:sz w:val="24"/>
          <w:szCs w:val="24"/>
        </w:rPr>
        <w:t xml:space="preserve">в </w:t>
      </w:r>
      <w:r>
        <w:rPr>
          <w:rFonts w:ascii="Times New Roman" w:hAnsi="Times New Roman" w:cs="Times New Roman"/>
          <w:b w:val="0"/>
          <w:bCs w:val="0"/>
          <w:i w:val="0"/>
          <w:sz w:val="24"/>
          <w:szCs w:val="24"/>
        </w:rPr>
        <w:t xml:space="preserve">2009-2012 </w:t>
      </w:r>
      <w:r w:rsidRPr="006B5272">
        <w:rPr>
          <w:rFonts w:ascii="Times New Roman" w:hAnsi="Times New Roman" w:cs="Times New Roman"/>
          <w:b w:val="0"/>
          <w:bCs w:val="0"/>
          <w:i w:val="0"/>
          <w:sz w:val="24"/>
          <w:szCs w:val="24"/>
        </w:rPr>
        <w:t>гг. по поставкам трубной продукции из нержавеющих сталей,</w:t>
      </w:r>
      <w:r w:rsidRPr="006B5272">
        <w:rPr>
          <w:rFonts w:ascii="Times New Roman" w:hAnsi="Times New Roman" w:cs="Times New Roman"/>
          <w:b w:val="0"/>
          <w:i w:val="0"/>
          <w:sz w:val="24"/>
          <w:szCs w:val="24"/>
        </w:rPr>
        <w:t xml:space="preserve"> изготовленной для систем 1, 2 или 3 классов безопасности по ОПБ – 88/97 (НП-001-97) с планами качества по РД ЭО 1.12.01.0713-2008</w:t>
      </w:r>
      <w:r w:rsidR="00C87330" w:rsidRPr="00C12007">
        <w:rPr>
          <w:rFonts w:ascii="Times New Roman" w:hAnsi="Times New Roman" w:cs="Times New Roman"/>
          <w:b w:val="0"/>
          <w:i w:val="0"/>
        </w:rPr>
        <w:t xml:space="preserve"> (Форма __)</w:t>
      </w:r>
      <w:bookmarkEnd w:id="389"/>
      <w:bookmarkEnd w:id="391"/>
    </w:p>
    <w:p w:rsidR="00C87330" w:rsidRPr="00C12007" w:rsidRDefault="00C87330" w:rsidP="00C87330">
      <w:pPr>
        <w:widowControl w:val="0"/>
        <w:autoSpaceDE w:val="0"/>
        <w:autoSpaceDN w:val="0"/>
        <w:adjustRightInd w:val="0"/>
        <w:jc w:val="center"/>
        <w:rPr>
          <w:b/>
          <w:iCs/>
          <w:spacing w:val="-2"/>
          <w:sz w:val="22"/>
          <w:szCs w:val="22"/>
          <w:lang w:val="ru-MO"/>
        </w:rPr>
      </w:pPr>
    </w:p>
    <w:p w:rsidR="00C87330"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________________________________</w:t>
      </w:r>
    </w:p>
    <w:p w:rsidR="001F4ABD" w:rsidRPr="00C12007" w:rsidRDefault="001F4ABD" w:rsidP="00C87330">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12007" w:rsidTr="00C87330">
        <w:trPr>
          <w:cantSplit/>
          <w:tblHeader/>
        </w:trPr>
        <w:tc>
          <w:tcPr>
            <w:tcW w:w="480" w:type="dxa"/>
            <w:vAlign w:val="center"/>
          </w:tcPr>
          <w:p w:rsidR="00C87330" w:rsidRPr="00C12007" w:rsidRDefault="00C87330" w:rsidP="00C87330">
            <w:pPr>
              <w:pStyle w:val="af7"/>
              <w:ind w:left="-57" w:right="-5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355" w:type="dxa"/>
            <w:vAlign w:val="center"/>
          </w:tcPr>
          <w:p w:rsidR="00C87330" w:rsidRPr="00C12007" w:rsidRDefault="00C87330" w:rsidP="00C87330">
            <w:pPr>
              <w:pStyle w:val="af7"/>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12007" w:rsidRDefault="00C87330" w:rsidP="00C87330">
            <w:pPr>
              <w:pStyle w:val="af7"/>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12007" w:rsidRDefault="00C87330" w:rsidP="00C87330">
            <w:pPr>
              <w:pStyle w:val="af7"/>
              <w:ind w:left="-57" w:right="-57"/>
              <w:jc w:val="center"/>
              <w:rPr>
                <w:sz w:val="24"/>
                <w:szCs w:val="24"/>
              </w:rPr>
            </w:pPr>
            <w:r w:rsidRPr="00C12007">
              <w:rPr>
                <w:sz w:val="24"/>
                <w:szCs w:val="24"/>
              </w:rPr>
              <w:t>Сумма договора, рублей</w:t>
            </w:r>
          </w:p>
        </w:tc>
        <w:tc>
          <w:tcPr>
            <w:tcW w:w="1701" w:type="dxa"/>
            <w:vAlign w:val="center"/>
          </w:tcPr>
          <w:p w:rsidR="00C87330" w:rsidRPr="00C12007" w:rsidRDefault="00C87330" w:rsidP="00C87330">
            <w:pPr>
              <w:pStyle w:val="af7"/>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6702" w:type="dxa"/>
            <w:gridSpan w:val="3"/>
          </w:tcPr>
          <w:p w:rsidR="00C87330" w:rsidRPr="00C12007" w:rsidRDefault="00C87330" w:rsidP="00C87330">
            <w:pPr>
              <w:pStyle w:val="af8"/>
              <w:spacing w:before="0" w:after="0"/>
              <w:rPr>
                <w:szCs w:val="24"/>
              </w:rPr>
            </w:pPr>
            <w:r w:rsidRPr="00C12007">
              <w:rPr>
                <w:szCs w:val="24"/>
              </w:rPr>
              <w:t>Договор 1</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6702" w:type="dxa"/>
            <w:gridSpan w:val="3"/>
          </w:tcPr>
          <w:p w:rsidR="00C87330" w:rsidRPr="00C12007" w:rsidRDefault="00C87330" w:rsidP="00C87330">
            <w:pPr>
              <w:pStyle w:val="af8"/>
              <w:spacing w:before="0" w:after="0"/>
              <w:rPr>
                <w:b/>
                <w:i/>
                <w:szCs w:val="24"/>
              </w:rPr>
            </w:pPr>
            <w:r w:rsidRPr="00C12007">
              <w:rPr>
                <w:szCs w:val="24"/>
              </w:rPr>
              <w:t>Договор 2</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r w:rsidRPr="00C12007">
              <w:rPr>
                <w:szCs w:val="24"/>
              </w:rPr>
              <w:t>Договор …</w:t>
            </w: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ind w:left="0"/>
              <w:rPr>
                <w:szCs w:val="24"/>
              </w:rPr>
            </w:pPr>
            <w:r w:rsidRPr="00C12007">
              <w:rPr>
                <w:szCs w:val="24"/>
              </w:rPr>
              <w:t xml:space="preserve">ИТОГО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47471C">
      <w:pPr>
        <w:pStyle w:val="Times12"/>
        <w:numPr>
          <w:ilvl w:val="0"/>
          <w:numId w:val="25"/>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7471C">
      <w:pPr>
        <w:pStyle w:val="Times12"/>
        <w:numPr>
          <w:ilvl w:val="0"/>
          <w:numId w:val="25"/>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47471C">
      <w:pPr>
        <w:pStyle w:val="Times12"/>
        <w:numPr>
          <w:ilvl w:val="0"/>
          <w:numId w:val="25"/>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47471C">
      <w:pPr>
        <w:pStyle w:val="Times12"/>
        <w:numPr>
          <w:ilvl w:val="0"/>
          <w:numId w:val="25"/>
        </w:numPr>
        <w:tabs>
          <w:tab w:val="clear" w:pos="960"/>
          <w:tab w:val="left" w:pos="709"/>
          <w:tab w:val="num" w:pos="1134"/>
        </w:tabs>
        <w:ind w:left="0" w:right="-3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47471C">
      <w:pPr>
        <w:pStyle w:val="Times12"/>
        <w:numPr>
          <w:ilvl w:val="0"/>
          <w:numId w:val="25"/>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E526CF" w:rsidP="0047471C">
      <w:pPr>
        <w:pStyle w:val="Times12"/>
        <w:numPr>
          <w:ilvl w:val="0"/>
          <w:numId w:val="25"/>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может включать и незавершенные договоры, обязательно отмечая данный факт и указав процент выполнения.</w:t>
      </w:r>
    </w:p>
    <w:p w:rsidR="00C87330" w:rsidRPr="00C12007" w:rsidRDefault="00C87330" w:rsidP="0047471C">
      <w:pPr>
        <w:pStyle w:val="Times12"/>
        <w:numPr>
          <w:ilvl w:val="0"/>
          <w:numId w:val="25"/>
        </w:numPr>
        <w:tabs>
          <w:tab w:val="clear" w:pos="960"/>
          <w:tab w:val="left" w:pos="709"/>
          <w:tab w:val="num" w:pos="1134"/>
        </w:tabs>
        <w:suppressAutoHyphens/>
        <w:ind w:left="0" w:right="-30" w:firstLine="709"/>
        <w:rPr>
          <w:szCs w:val="24"/>
        </w:rPr>
      </w:pPr>
      <w:r w:rsidRPr="00C12007">
        <w:rPr>
          <w:szCs w:val="24"/>
        </w:rPr>
        <w:t xml:space="preserve">Участникам </w:t>
      </w:r>
      <w:r w:rsidR="00FF5992" w:rsidRPr="00C12007">
        <w:rPr>
          <w:szCs w:val="24"/>
        </w:rPr>
        <w:t>конкурса</w:t>
      </w:r>
      <w:r w:rsidRPr="00C12007">
        <w:rPr>
          <w:szCs w:val="24"/>
        </w:rPr>
        <w:t xml:space="preserve"> </w:t>
      </w:r>
      <w:r w:rsidR="00455E7D">
        <w:rPr>
          <w:szCs w:val="24"/>
        </w:rPr>
        <w:t>необходимо</w:t>
      </w:r>
      <w:r w:rsidR="00455E7D" w:rsidRPr="00C12007">
        <w:rPr>
          <w:szCs w:val="24"/>
        </w:rPr>
        <w:t xml:space="preserve"> </w:t>
      </w:r>
      <w:r w:rsidRPr="00C12007">
        <w:rPr>
          <w:szCs w:val="24"/>
        </w:rPr>
        <w:t xml:space="preserve">приложить </w:t>
      </w:r>
      <w:r w:rsidR="002B619A" w:rsidRPr="00096DAE">
        <w:t>копии указанных договоров</w:t>
      </w:r>
      <w:r w:rsidR="00284E7E">
        <w:t xml:space="preserve"> с приложениями</w:t>
      </w:r>
      <w:r w:rsidR="000F5076">
        <w:t>,</w:t>
      </w:r>
      <w:r w:rsidR="00284E7E">
        <w:t xml:space="preserve"> в том числе</w:t>
      </w:r>
      <w:r w:rsidR="000F5076">
        <w:t>,</w:t>
      </w:r>
      <w:r w:rsidR="00284E7E">
        <w:t xml:space="preserve"> спецификациями</w:t>
      </w:r>
      <w:r w:rsidR="002B619A" w:rsidRPr="00096DAE">
        <w:t xml:space="preserve">, а также </w:t>
      </w:r>
      <w:r w:rsidR="002B619A" w:rsidRPr="00096DAE">
        <w:rPr>
          <w:bCs w:val="0"/>
        </w:rPr>
        <w:t>копии документов, подтверждающих исполнение данных договоров (акты приемки-передачи, ТОРГ-12</w:t>
      </w:r>
      <w:r w:rsidR="002B619A">
        <w:rPr>
          <w:szCs w:val="24"/>
        </w:rPr>
        <w:t>, акты выполненных работ</w:t>
      </w:r>
      <w:r w:rsidR="006D6C20">
        <w:rPr>
          <w:bCs w:val="0"/>
        </w:rPr>
        <w:t xml:space="preserve"> и т.п.)</w:t>
      </w:r>
      <w:r w:rsidRPr="00C12007">
        <w:rPr>
          <w:szCs w:val="24"/>
        </w:rPr>
        <w:t>.</w:t>
      </w:r>
    </w:p>
    <w:p w:rsidR="00C87330" w:rsidRPr="00C12007" w:rsidRDefault="00C87330" w:rsidP="001F4ABD">
      <w:pPr>
        <w:pStyle w:val="33"/>
        <w:tabs>
          <w:tab w:val="left" w:pos="1080"/>
          <w:tab w:val="num" w:pos="1134"/>
        </w:tabs>
        <w:suppressAutoHyphens/>
        <w:overflowPunct w:val="0"/>
        <w:ind w:right="678" w:firstLine="0"/>
        <w:rPr>
          <w:color w:val="auto"/>
          <w:sz w:val="22"/>
          <w:szCs w:val="22"/>
        </w:rPr>
        <w:sectPr w:rsidR="00C87330" w:rsidRPr="00C12007" w:rsidSect="00E51E1F">
          <w:pgSz w:w="11907" w:h="16840" w:code="9"/>
          <w:pgMar w:top="1134" w:right="850" w:bottom="1134" w:left="1701" w:header="567" w:footer="567" w:gutter="0"/>
          <w:cols w:space="708"/>
          <w:docGrid w:linePitch="360"/>
        </w:sectPr>
      </w:pPr>
    </w:p>
    <w:p w:rsidR="001F4ABD" w:rsidRPr="00C12007" w:rsidRDefault="001F4ABD" w:rsidP="001F4ABD">
      <w:pPr>
        <w:pStyle w:val="Times12"/>
        <w:ind w:firstLine="0"/>
        <w:jc w:val="right"/>
        <w:rPr>
          <w:bCs w:val="0"/>
          <w:sz w:val="28"/>
          <w:szCs w:val="28"/>
        </w:rPr>
      </w:pPr>
      <w:r w:rsidRPr="00C12007">
        <w:rPr>
          <w:bCs w:val="0"/>
          <w:sz w:val="28"/>
          <w:szCs w:val="28"/>
        </w:rPr>
        <w:t xml:space="preserve">Форма </w:t>
      </w:r>
      <w:r w:rsidR="004F16AE">
        <w:rPr>
          <w:bCs w:val="0"/>
          <w:sz w:val="28"/>
          <w:szCs w:val="28"/>
        </w:rPr>
        <w:t>8</w:t>
      </w:r>
      <w:r w:rsidRPr="00C12007">
        <w:rPr>
          <w:bCs w:val="0"/>
          <w:sz w:val="28"/>
          <w:szCs w:val="28"/>
        </w:rPr>
        <w:t>.</w:t>
      </w:r>
    </w:p>
    <w:p w:rsidR="001F4ABD" w:rsidRPr="00C12007" w:rsidRDefault="001F4ABD" w:rsidP="001F4ABD">
      <w:pPr>
        <w:pStyle w:val="Times12"/>
        <w:ind w:left="4820" w:firstLine="0"/>
        <w:jc w:val="right"/>
        <w:rPr>
          <w:iCs/>
          <w:szCs w:val="24"/>
        </w:rPr>
      </w:pPr>
      <w:r w:rsidRPr="00C12007">
        <w:rPr>
          <w:iCs/>
          <w:szCs w:val="24"/>
        </w:rPr>
        <w:t>Приложение к заявке на участие в конкурсе</w:t>
      </w:r>
    </w:p>
    <w:p w:rsidR="001F4ABD" w:rsidRPr="00C12007" w:rsidRDefault="001F4ABD" w:rsidP="001F4ABD">
      <w:pPr>
        <w:pStyle w:val="Times12"/>
        <w:ind w:left="4820" w:firstLine="0"/>
        <w:jc w:val="right"/>
        <w:rPr>
          <w:szCs w:val="24"/>
        </w:rPr>
      </w:pPr>
      <w:r w:rsidRPr="00C12007">
        <w:rPr>
          <w:iCs/>
          <w:szCs w:val="24"/>
        </w:rPr>
        <w:t>от «___» __________ 20___ г. № ______</w:t>
      </w:r>
    </w:p>
    <w:p w:rsidR="001F4ABD" w:rsidRPr="00C12007" w:rsidRDefault="001F4ABD" w:rsidP="001F4ABD">
      <w:pPr>
        <w:pStyle w:val="Times12"/>
        <w:jc w:val="right"/>
        <w:rPr>
          <w:b/>
          <w:bCs w:val="0"/>
          <w:sz w:val="22"/>
        </w:rPr>
      </w:pPr>
    </w:p>
    <w:p w:rsidR="001F4ABD" w:rsidRPr="00C12007" w:rsidRDefault="001F4ABD" w:rsidP="001F4ABD">
      <w:pPr>
        <w:jc w:val="center"/>
        <w:rPr>
          <w:bCs/>
        </w:rPr>
      </w:pPr>
    </w:p>
    <w:p w:rsidR="001F4ABD" w:rsidRDefault="001F4ABD" w:rsidP="001F4ABD">
      <w:pPr>
        <w:jc w:val="center"/>
        <w:rPr>
          <w:i/>
          <w:u w:val="single"/>
        </w:rPr>
      </w:pPr>
    </w:p>
    <w:p w:rsidR="001F4ABD" w:rsidRPr="006B5272" w:rsidRDefault="001F4ABD" w:rsidP="001F4ABD">
      <w:pPr>
        <w:jc w:val="center"/>
        <w:rPr>
          <w:i/>
          <w:u w:val="single"/>
        </w:rPr>
      </w:pPr>
      <w:r w:rsidRPr="006B5272">
        <w:rPr>
          <w:i/>
          <w:u w:val="single"/>
        </w:rPr>
        <w:t xml:space="preserve">Данная форма необходима только для целей оценки заявки, в соответствии с критериями оценки согласно пункту </w:t>
      </w:r>
      <w:fldSimple w:instr=" REF _Ref317255007 \r \h  \* MERGEFORMAT ">
        <w:r w:rsidR="00BD6C51" w:rsidRPr="00BD6C51">
          <w:rPr>
            <w:i/>
            <w:u w:val="single"/>
          </w:rPr>
          <w:t>23</w:t>
        </w:r>
      </w:fldSimple>
      <w:r w:rsidRPr="006B5272">
        <w:rPr>
          <w:i/>
          <w:u w:val="single"/>
        </w:rPr>
        <w:t xml:space="preserve"> раздела </w:t>
      </w:r>
      <w:fldSimple w:instr=" REF _Ref317249938 \r \h  \* MERGEFORMAT ">
        <w:r w:rsidR="00BD6C51" w:rsidRPr="00BD6C51">
          <w:rPr>
            <w:i/>
            <w:u w:val="single"/>
          </w:rPr>
          <w:t>5</w:t>
        </w:r>
      </w:fldSimple>
      <w:r w:rsidRPr="006B5272">
        <w:rPr>
          <w:i/>
          <w:u w:val="single"/>
        </w:rPr>
        <w:t xml:space="preserve"> «Информационная карта </w:t>
      </w:r>
      <w:r w:rsidR="004F16AE">
        <w:rPr>
          <w:i/>
          <w:u w:val="single"/>
        </w:rPr>
        <w:t>конкурса</w:t>
      </w:r>
      <w:r w:rsidRPr="006B5272">
        <w:rPr>
          <w:i/>
          <w:u w:val="single"/>
        </w:rPr>
        <w:t xml:space="preserve">» и методикой оценки заявок на участие в </w:t>
      </w:r>
      <w:r w:rsidR="004F16AE">
        <w:rPr>
          <w:i/>
          <w:u w:val="single"/>
        </w:rPr>
        <w:t>конкурсе</w:t>
      </w:r>
      <w:r w:rsidRPr="006B5272">
        <w:rPr>
          <w:i/>
          <w:u w:val="single"/>
        </w:rPr>
        <w:t>, представленной в разделе 7</w:t>
      </w:r>
    </w:p>
    <w:p w:rsidR="00C87330" w:rsidRDefault="00C87330" w:rsidP="001F4ABD">
      <w:pPr>
        <w:pStyle w:val="36"/>
        <w:ind w:left="0" w:right="421"/>
        <w:rPr>
          <w:sz w:val="20"/>
        </w:rPr>
      </w:pPr>
    </w:p>
    <w:p w:rsidR="001F4ABD" w:rsidRDefault="001F4ABD" w:rsidP="001F4ABD">
      <w:pPr>
        <w:pStyle w:val="36"/>
        <w:ind w:left="0" w:right="421"/>
        <w:rPr>
          <w:bCs/>
          <w:sz w:val="28"/>
        </w:rPr>
      </w:pPr>
      <w:r w:rsidRPr="00C12007">
        <w:rPr>
          <w:bCs/>
          <w:sz w:val="28"/>
        </w:rPr>
        <w:t xml:space="preserve">Открытый конкурс </w:t>
      </w:r>
      <w:r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1F4ABD" w:rsidRDefault="001F4ABD" w:rsidP="001F4ABD">
      <w:pPr>
        <w:pStyle w:val="36"/>
        <w:ind w:left="0" w:right="421"/>
        <w:rPr>
          <w:sz w:val="20"/>
        </w:rPr>
      </w:pPr>
    </w:p>
    <w:p w:rsidR="001F4ABD" w:rsidRPr="006B5272" w:rsidRDefault="001F4ABD" w:rsidP="001F4ABD">
      <w:pPr>
        <w:pStyle w:val="20"/>
        <w:numPr>
          <w:ilvl w:val="0"/>
          <w:numId w:val="0"/>
        </w:numPr>
        <w:spacing w:before="0" w:after="0"/>
        <w:jc w:val="center"/>
        <w:rPr>
          <w:rFonts w:ascii="Times New Roman" w:hAnsi="Times New Roman" w:cs="Times New Roman"/>
          <w:b w:val="0"/>
          <w:i w:val="0"/>
        </w:rPr>
      </w:pPr>
      <w:bookmarkStart w:id="392" w:name="_Toc338419833"/>
      <w:bookmarkStart w:id="393" w:name="_Toc338764044"/>
      <w:r w:rsidRPr="006B5272">
        <w:rPr>
          <w:rFonts w:ascii="Times New Roman" w:hAnsi="Times New Roman" w:cs="Times New Roman"/>
          <w:b w:val="0"/>
          <w:i w:val="0"/>
        </w:rPr>
        <w:t>СПРАВКА ОБ ОПЫТЕ ВЫПОЛНЕНИЯ ДОГОВОРОВ</w:t>
      </w:r>
      <w:bookmarkEnd w:id="392"/>
      <w:bookmarkEnd w:id="393"/>
      <w:r w:rsidRPr="006B5272">
        <w:rPr>
          <w:rFonts w:ascii="Times New Roman" w:hAnsi="Times New Roman" w:cs="Times New Roman"/>
          <w:b w:val="0"/>
          <w:i w:val="0"/>
        </w:rPr>
        <w:t xml:space="preserve"> </w:t>
      </w:r>
    </w:p>
    <w:p w:rsidR="001F4ABD" w:rsidRPr="0057025E" w:rsidRDefault="001F4ABD" w:rsidP="001F4ABD">
      <w:pPr>
        <w:pStyle w:val="20"/>
        <w:numPr>
          <w:ilvl w:val="0"/>
          <w:numId w:val="0"/>
        </w:numPr>
        <w:spacing w:before="0" w:after="0"/>
        <w:jc w:val="center"/>
        <w:rPr>
          <w:rFonts w:ascii="Times New Roman" w:hAnsi="Times New Roman" w:cs="Times New Roman"/>
          <w:b w:val="0"/>
          <w:i w:val="0"/>
          <w:sz w:val="24"/>
          <w:szCs w:val="24"/>
        </w:rPr>
      </w:pPr>
      <w:bookmarkStart w:id="394" w:name="_Toc338419834"/>
      <w:bookmarkStart w:id="395" w:name="_Toc338764045"/>
      <w:r w:rsidRPr="0057025E">
        <w:rPr>
          <w:rFonts w:ascii="Times New Roman" w:hAnsi="Times New Roman" w:cs="Times New Roman"/>
          <w:b w:val="0"/>
          <w:bCs w:val="0"/>
          <w:i w:val="0"/>
          <w:sz w:val="24"/>
          <w:szCs w:val="24"/>
        </w:rPr>
        <w:t>в 2009-2012гг. по изготовлению трубной продукции из нержавеющих сталей</w:t>
      </w:r>
      <w:r w:rsidRPr="0057025E">
        <w:rPr>
          <w:rFonts w:ascii="Times New Roman" w:hAnsi="Times New Roman" w:cs="Times New Roman"/>
          <w:b w:val="0"/>
          <w:bCs w:val="0"/>
          <w:i w:val="0"/>
          <w:snapToGrid w:val="0"/>
          <w:sz w:val="24"/>
          <w:szCs w:val="24"/>
        </w:rPr>
        <w:t xml:space="preserve"> с наружным диаметром не менее 325 мм,</w:t>
      </w:r>
      <w:r w:rsidRPr="0057025E">
        <w:rPr>
          <w:rFonts w:ascii="Times New Roman" w:hAnsi="Times New Roman" w:cs="Times New Roman"/>
          <w:b w:val="0"/>
          <w:i w:val="0"/>
          <w:sz w:val="24"/>
          <w:szCs w:val="24"/>
        </w:rPr>
        <w:t xml:space="preserve"> изготовленных для систем 1, 2 или 3 классов безопасности по ОПБ – 88/97 (НП-001-97) с планами качества по РД ЭО 1.12.01.0713-2008</w:t>
      </w:r>
      <w:r w:rsidRPr="0057025E">
        <w:rPr>
          <w:sz w:val="24"/>
          <w:szCs w:val="24"/>
        </w:rPr>
        <w:t xml:space="preserve"> </w:t>
      </w:r>
      <w:r w:rsidRPr="0057025E">
        <w:rPr>
          <w:rFonts w:ascii="Times New Roman" w:hAnsi="Times New Roman" w:cs="Times New Roman"/>
          <w:b w:val="0"/>
          <w:i w:val="0"/>
          <w:sz w:val="24"/>
          <w:szCs w:val="24"/>
        </w:rPr>
        <w:t xml:space="preserve"> (Форма __)</w:t>
      </w:r>
      <w:bookmarkEnd w:id="394"/>
      <w:bookmarkEnd w:id="395"/>
    </w:p>
    <w:p w:rsidR="001F4ABD" w:rsidRDefault="001F4ABD" w:rsidP="001F4ABD">
      <w:pPr>
        <w:pStyle w:val="36"/>
        <w:ind w:left="0" w:right="421"/>
        <w:rPr>
          <w:sz w:val="20"/>
        </w:rPr>
      </w:pPr>
    </w:p>
    <w:p w:rsidR="001F4ABD" w:rsidRDefault="001F4ABD" w:rsidP="001F4ABD">
      <w:pPr>
        <w:pStyle w:val="Times12"/>
        <w:ind w:firstLine="0"/>
        <w:rPr>
          <w:sz w:val="28"/>
          <w:szCs w:val="28"/>
        </w:rPr>
      </w:pPr>
      <w:r w:rsidRPr="00C12007">
        <w:rPr>
          <w:sz w:val="28"/>
          <w:szCs w:val="28"/>
        </w:rPr>
        <w:t>Участник конкурса: ________________________________</w:t>
      </w:r>
    </w:p>
    <w:p w:rsidR="001F4ABD" w:rsidRPr="00C12007" w:rsidRDefault="001F4ABD" w:rsidP="001F4ABD">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1F4ABD" w:rsidRPr="00C12007" w:rsidTr="001F4ABD">
        <w:trPr>
          <w:cantSplit/>
          <w:tblHeader/>
        </w:trPr>
        <w:tc>
          <w:tcPr>
            <w:tcW w:w="480" w:type="dxa"/>
            <w:vAlign w:val="center"/>
          </w:tcPr>
          <w:p w:rsidR="001F4ABD" w:rsidRPr="00C12007" w:rsidRDefault="001F4ABD" w:rsidP="001F4ABD">
            <w:pPr>
              <w:pStyle w:val="af7"/>
              <w:ind w:left="-57" w:right="-5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355" w:type="dxa"/>
            <w:vAlign w:val="center"/>
          </w:tcPr>
          <w:p w:rsidR="001F4ABD" w:rsidRPr="00C12007" w:rsidRDefault="001F4ABD" w:rsidP="001F4ABD">
            <w:pPr>
              <w:pStyle w:val="af7"/>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1F4ABD" w:rsidRPr="00C12007" w:rsidRDefault="001F4ABD" w:rsidP="001F4ABD">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1F4ABD" w:rsidRPr="00C12007" w:rsidRDefault="001F4ABD" w:rsidP="001F4ABD">
            <w:pPr>
              <w:pStyle w:val="af7"/>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1F4ABD" w:rsidRPr="00C12007" w:rsidRDefault="001F4ABD" w:rsidP="001F4ABD">
            <w:pPr>
              <w:pStyle w:val="af7"/>
              <w:ind w:left="-57" w:right="-57"/>
              <w:jc w:val="center"/>
              <w:rPr>
                <w:sz w:val="24"/>
                <w:szCs w:val="24"/>
              </w:rPr>
            </w:pPr>
            <w:r w:rsidRPr="00C12007">
              <w:rPr>
                <w:sz w:val="24"/>
                <w:szCs w:val="24"/>
              </w:rPr>
              <w:t>Сумма договора, рублей</w:t>
            </w:r>
          </w:p>
        </w:tc>
        <w:tc>
          <w:tcPr>
            <w:tcW w:w="1701" w:type="dxa"/>
            <w:vAlign w:val="center"/>
          </w:tcPr>
          <w:p w:rsidR="001F4ABD" w:rsidRPr="00C12007" w:rsidRDefault="001F4ABD" w:rsidP="001F4ABD">
            <w:pPr>
              <w:pStyle w:val="af7"/>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1F4ABD" w:rsidRPr="00C12007" w:rsidTr="001F4ABD">
        <w:trPr>
          <w:cantSplit/>
          <w:trHeight w:val="227"/>
        </w:trPr>
        <w:tc>
          <w:tcPr>
            <w:tcW w:w="480" w:type="dxa"/>
          </w:tcPr>
          <w:p w:rsidR="001F4ABD" w:rsidRPr="00C12007" w:rsidRDefault="001F4ABD" w:rsidP="001F4ABD">
            <w:pPr>
              <w:tabs>
                <w:tab w:val="num" w:pos="792"/>
              </w:tabs>
              <w:ind w:left="-288" w:firstLine="108"/>
              <w:jc w:val="center"/>
            </w:pPr>
            <w:r w:rsidRPr="00C12007">
              <w:t>1.</w:t>
            </w:r>
          </w:p>
        </w:tc>
        <w:tc>
          <w:tcPr>
            <w:tcW w:w="6702" w:type="dxa"/>
            <w:gridSpan w:val="3"/>
          </w:tcPr>
          <w:p w:rsidR="001F4ABD" w:rsidRPr="00C12007" w:rsidRDefault="001F4ABD" w:rsidP="001F4ABD">
            <w:pPr>
              <w:pStyle w:val="af8"/>
              <w:spacing w:before="0" w:after="0"/>
              <w:rPr>
                <w:szCs w:val="24"/>
              </w:rPr>
            </w:pPr>
            <w:r w:rsidRPr="00C12007">
              <w:rPr>
                <w:szCs w:val="24"/>
              </w:rPr>
              <w:t>Договор 1</w:t>
            </w: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p>
        </w:tc>
      </w:tr>
      <w:tr w:rsidR="001F4ABD" w:rsidRPr="00C12007" w:rsidTr="001F4ABD">
        <w:trPr>
          <w:cantSplit/>
          <w:trHeight w:val="227"/>
        </w:trPr>
        <w:tc>
          <w:tcPr>
            <w:tcW w:w="480" w:type="dxa"/>
          </w:tcPr>
          <w:p w:rsidR="001F4ABD" w:rsidRPr="00C12007" w:rsidRDefault="001F4ABD" w:rsidP="001F4ABD">
            <w:pPr>
              <w:tabs>
                <w:tab w:val="num" w:pos="792"/>
              </w:tabs>
              <w:ind w:left="-288" w:firstLine="108"/>
              <w:jc w:val="center"/>
            </w:pPr>
            <w:r w:rsidRPr="00C12007">
              <w:t>2.</w:t>
            </w:r>
          </w:p>
        </w:tc>
        <w:tc>
          <w:tcPr>
            <w:tcW w:w="6702" w:type="dxa"/>
            <w:gridSpan w:val="3"/>
          </w:tcPr>
          <w:p w:rsidR="001F4ABD" w:rsidRPr="00C12007" w:rsidRDefault="001F4ABD" w:rsidP="001F4ABD">
            <w:pPr>
              <w:pStyle w:val="af8"/>
              <w:spacing w:before="0" w:after="0"/>
              <w:rPr>
                <w:b/>
                <w:i/>
                <w:szCs w:val="24"/>
              </w:rPr>
            </w:pPr>
            <w:r w:rsidRPr="00C12007">
              <w:rPr>
                <w:szCs w:val="24"/>
              </w:rPr>
              <w:t>Договор 2</w:t>
            </w: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p>
        </w:tc>
      </w:tr>
      <w:tr w:rsidR="001F4ABD" w:rsidRPr="00C12007" w:rsidTr="001F4ABD">
        <w:trPr>
          <w:cantSplit/>
          <w:trHeight w:val="227"/>
        </w:trPr>
        <w:tc>
          <w:tcPr>
            <w:tcW w:w="480" w:type="dxa"/>
          </w:tcPr>
          <w:p w:rsidR="001F4ABD" w:rsidRPr="00C12007" w:rsidRDefault="001F4ABD" w:rsidP="001F4ABD">
            <w:pPr>
              <w:tabs>
                <w:tab w:val="num" w:pos="792"/>
              </w:tabs>
              <w:ind w:left="-288" w:firstLine="108"/>
              <w:jc w:val="center"/>
            </w:pPr>
            <w:r w:rsidRPr="00C12007">
              <w:t>…</w:t>
            </w:r>
          </w:p>
        </w:tc>
        <w:tc>
          <w:tcPr>
            <w:tcW w:w="2355" w:type="dxa"/>
          </w:tcPr>
          <w:p w:rsidR="001F4ABD" w:rsidRPr="00C12007" w:rsidRDefault="001F4ABD" w:rsidP="001F4ABD">
            <w:pPr>
              <w:pStyle w:val="af8"/>
              <w:spacing w:before="0" w:after="0"/>
              <w:rPr>
                <w:szCs w:val="24"/>
              </w:rPr>
            </w:pPr>
            <w:r w:rsidRPr="00C12007">
              <w:rPr>
                <w:szCs w:val="24"/>
              </w:rPr>
              <w:t>Договор …</w:t>
            </w:r>
          </w:p>
        </w:tc>
        <w:tc>
          <w:tcPr>
            <w:tcW w:w="2127" w:type="dxa"/>
          </w:tcPr>
          <w:p w:rsidR="001F4ABD" w:rsidRPr="00C12007" w:rsidRDefault="001F4ABD" w:rsidP="001F4ABD">
            <w:pPr>
              <w:pStyle w:val="af8"/>
              <w:spacing w:before="0" w:after="0"/>
              <w:rPr>
                <w:szCs w:val="24"/>
              </w:rPr>
            </w:pPr>
          </w:p>
        </w:tc>
        <w:tc>
          <w:tcPr>
            <w:tcW w:w="2220" w:type="dxa"/>
          </w:tcPr>
          <w:p w:rsidR="001F4ABD" w:rsidRPr="00C12007" w:rsidRDefault="001F4ABD" w:rsidP="001F4ABD">
            <w:pPr>
              <w:pStyle w:val="af8"/>
              <w:spacing w:before="0" w:after="0"/>
              <w:rPr>
                <w:szCs w:val="24"/>
              </w:rPr>
            </w:pP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p>
        </w:tc>
      </w:tr>
      <w:tr w:rsidR="001F4ABD" w:rsidRPr="00C12007" w:rsidTr="001F4ABD">
        <w:trPr>
          <w:cantSplit/>
          <w:trHeight w:val="227"/>
        </w:trPr>
        <w:tc>
          <w:tcPr>
            <w:tcW w:w="480" w:type="dxa"/>
          </w:tcPr>
          <w:p w:rsidR="001F4ABD" w:rsidRPr="00C12007" w:rsidRDefault="001F4ABD" w:rsidP="001F4ABD">
            <w:pPr>
              <w:tabs>
                <w:tab w:val="num" w:pos="792"/>
              </w:tabs>
              <w:ind w:left="-288" w:firstLine="108"/>
              <w:jc w:val="center"/>
            </w:pPr>
          </w:p>
        </w:tc>
        <w:tc>
          <w:tcPr>
            <w:tcW w:w="2355" w:type="dxa"/>
          </w:tcPr>
          <w:p w:rsidR="001F4ABD" w:rsidRPr="00C12007" w:rsidRDefault="001F4ABD" w:rsidP="001F4ABD">
            <w:pPr>
              <w:pStyle w:val="af8"/>
              <w:spacing w:before="0" w:after="0"/>
              <w:rPr>
                <w:szCs w:val="24"/>
              </w:rPr>
            </w:pPr>
          </w:p>
        </w:tc>
        <w:tc>
          <w:tcPr>
            <w:tcW w:w="2127" w:type="dxa"/>
          </w:tcPr>
          <w:p w:rsidR="001F4ABD" w:rsidRPr="00C12007" w:rsidRDefault="001F4ABD" w:rsidP="001F4ABD">
            <w:pPr>
              <w:pStyle w:val="af8"/>
              <w:spacing w:before="0" w:after="0"/>
              <w:rPr>
                <w:szCs w:val="24"/>
              </w:rPr>
            </w:pPr>
          </w:p>
        </w:tc>
        <w:tc>
          <w:tcPr>
            <w:tcW w:w="2220" w:type="dxa"/>
          </w:tcPr>
          <w:p w:rsidR="001F4ABD" w:rsidRPr="00C12007" w:rsidRDefault="001F4ABD" w:rsidP="001F4ABD">
            <w:pPr>
              <w:pStyle w:val="af8"/>
              <w:spacing w:before="0" w:after="0"/>
              <w:rPr>
                <w:szCs w:val="24"/>
              </w:rPr>
            </w:pPr>
            <w:r w:rsidRPr="00C12007">
              <w:rPr>
                <w:b/>
                <w:i/>
                <w:szCs w:val="24"/>
              </w:rPr>
              <w:t>….</w:t>
            </w: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p>
        </w:tc>
      </w:tr>
      <w:tr w:rsidR="001F4ABD" w:rsidRPr="00C12007" w:rsidTr="001F4ABD">
        <w:trPr>
          <w:cantSplit/>
          <w:trHeight w:val="227"/>
        </w:trPr>
        <w:tc>
          <w:tcPr>
            <w:tcW w:w="7182" w:type="dxa"/>
            <w:gridSpan w:val="4"/>
          </w:tcPr>
          <w:p w:rsidR="001F4ABD" w:rsidRPr="00C12007" w:rsidRDefault="001F4ABD" w:rsidP="001F4ABD">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r w:rsidRPr="00C12007">
              <w:rPr>
                <w:szCs w:val="24"/>
              </w:rPr>
              <w:t>Х</w:t>
            </w:r>
          </w:p>
        </w:tc>
      </w:tr>
      <w:tr w:rsidR="001F4ABD" w:rsidRPr="00C12007" w:rsidTr="001F4ABD">
        <w:trPr>
          <w:cantSplit/>
          <w:trHeight w:val="227"/>
        </w:trPr>
        <w:tc>
          <w:tcPr>
            <w:tcW w:w="480" w:type="dxa"/>
          </w:tcPr>
          <w:p w:rsidR="001F4ABD" w:rsidRPr="00C12007" w:rsidRDefault="001F4ABD" w:rsidP="001F4ABD">
            <w:pPr>
              <w:tabs>
                <w:tab w:val="num" w:pos="792"/>
              </w:tabs>
              <w:ind w:left="-288" w:firstLine="108"/>
              <w:jc w:val="center"/>
            </w:pPr>
            <w:r w:rsidRPr="00C12007">
              <w:t>1.</w:t>
            </w:r>
          </w:p>
        </w:tc>
        <w:tc>
          <w:tcPr>
            <w:tcW w:w="2355" w:type="dxa"/>
          </w:tcPr>
          <w:p w:rsidR="001F4ABD" w:rsidRPr="00C12007" w:rsidRDefault="001F4ABD" w:rsidP="001F4ABD">
            <w:pPr>
              <w:pStyle w:val="af8"/>
              <w:spacing w:before="0" w:after="0"/>
              <w:rPr>
                <w:szCs w:val="24"/>
              </w:rPr>
            </w:pPr>
          </w:p>
        </w:tc>
        <w:tc>
          <w:tcPr>
            <w:tcW w:w="2127" w:type="dxa"/>
          </w:tcPr>
          <w:p w:rsidR="001F4ABD" w:rsidRPr="00C12007" w:rsidRDefault="001F4ABD" w:rsidP="001F4ABD">
            <w:pPr>
              <w:pStyle w:val="af8"/>
              <w:spacing w:before="0" w:after="0"/>
              <w:rPr>
                <w:szCs w:val="24"/>
              </w:rPr>
            </w:pPr>
          </w:p>
        </w:tc>
        <w:tc>
          <w:tcPr>
            <w:tcW w:w="2220" w:type="dxa"/>
          </w:tcPr>
          <w:p w:rsidR="001F4ABD" w:rsidRPr="00C12007" w:rsidRDefault="001F4ABD" w:rsidP="001F4ABD">
            <w:pPr>
              <w:pStyle w:val="af8"/>
              <w:spacing w:before="0" w:after="0"/>
              <w:rPr>
                <w:szCs w:val="24"/>
              </w:rPr>
            </w:pP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p>
        </w:tc>
      </w:tr>
      <w:tr w:rsidR="001F4ABD" w:rsidRPr="00C12007" w:rsidTr="001F4ABD">
        <w:trPr>
          <w:cantSplit/>
          <w:trHeight w:val="227"/>
        </w:trPr>
        <w:tc>
          <w:tcPr>
            <w:tcW w:w="480" w:type="dxa"/>
          </w:tcPr>
          <w:p w:rsidR="001F4ABD" w:rsidRPr="00C12007" w:rsidRDefault="001F4ABD" w:rsidP="001F4ABD">
            <w:pPr>
              <w:tabs>
                <w:tab w:val="num" w:pos="792"/>
              </w:tabs>
              <w:ind w:left="-288" w:firstLine="108"/>
              <w:jc w:val="center"/>
            </w:pPr>
            <w:r w:rsidRPr="00C12007">
              <w:t>2.</w:t>
            </w:r>
          </w:p>
        </w:tc>
        <w:tc>
          <w:tcPr>
            <w:tcW w:w="2355" w:type="dxa"/>
          </w:tcPr>
          <w:p w:rsidR="001F4ABD" w:rsidRPr="00C12007" w:rsidRDefault="001F4ABD" w:rsidP="001F4ABD">
            <w:pPr>
              <w:pStyle w:val="af8"/>
              <w:spacing w:before="0" w:after="0"/>
              <w:rPr>
                <w:szCs w:val="24"/>
              </w:rPr>
            </w:pPr>
          </w:p>
        </w:tc>
        <w:tc>
          <w:tcPr>
            <w:tcW w:w="2127" w:type="dxa"/>
          </w:tcPr>
          <w:p w:rsidR="001F4ABD" w:rsidRPr="00C12007" w:rsidRDefault="001F4ABD" w:rsidP="001F4ABD">
            <w:pPr>
              <w:pStyle w:val="af8"/>
              <w:spacing w:before="0" w:after="0"/>
              <w:rPr>
                <w:szCs w:val="24"/>
              </w:rPr>
            </w:pPr>
          </w:p>
        </w:tc>
        <w:tc>
          <w:tcPr>
            <w:tcW w:w="2220" w:type="dxa"/>
          </w:tcPr>
          <w:p w:rsidR="001F4ABD" w:rsidRPr="00C12007" w:rsidRDefault="001F4ABD" w:rsidP="001F4ABD">
            <w:pPr>
              <w:pStyle w:val="af8"/>
              <w:spacing w:before="0" w:after="0"/>
              <w:rPr>
                <w:szCs w:val="24"/>
              </w:rPr>
            </w:pP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p>
        </w:tc>
      </w:tr>
      <w:tr w:rsidR="001F4ABD" w:rsidRPr="00C12007" w:rsidTr="001F4ABD">
        <w:trPr>
          <w:cantSplit/>
          <w:trHeight w:val="227"/>
        </w:trPr>
        <w:tc>
          <w:tcPr>
            <w:tcW w:w="480" w:type="dxa"/>
          </w:tcPr>
          <w:p w:rsidR="001F4ABD" w:rsidRPr="00C12007" w:rsidRDefault="001F4ABD" w:rsidP="001F4ABD">
            <w:pPr>
              <w:tabs>
                <w:tab w:val="num" w:pos="792"/>
              </w:tabs>
              <w:ind w:left="-288" w:firstLine="108"/>
              <w:jc w:val="center"/>
            </w:pPr>
            <w:r w:rsidRPr="00C12007">
              <w:t>…</w:t>
            </w:r>
          </w:p>
        </w:tc>
        <w:tc>
          <w:tcPr>
            <w:tcW w:w="2355" w:type="dxa"/>
          </w:tcPr>
          <w:p w:rsidR="001F4ABD" w:rsidRPr="00C12007" w:rsidRDefault="001F4ABD" w:rsidP="001F4ABD">
            <w:pPr>
              <w:pStyle w:val="af8"/>
              <w:spacing w:before="0" w:after="0"/>
              <w:rPr>
                <w:szCs w:val="24"/>
              </w:rPr>
            </w:pPr>
          </w:p>
        </w:tc>
        <w:tc>
          <w:tcPr>
            <w:tcW w:w="2127" w:type="dxa"/>
          </w:tcPr>
          <w:p w:rsidR="001F4ABD" w:rsidRPr="00C12007" w:rsidRDefault="001F4ABD" w:rsidP="001F4ABD">
            <w:pPr>
              <w:pStyle w:val="af8"/>
              <w:spacing w:before="0" w:after="0"/>
              <w:rPr>
                <w:szCs w:val="24"/>
              </w:rPr>
            </w:pPr>
          </w:p>
        </w:tc>
        <w:tc>
          <w:tcPr>
            <w:tcW w:w="2220" w:type="dxa"/>
          </w:tcPr>
          <w:p w:rsidR="001F4ABD" w:rsidRPr="00C12007" w:rsidRDefault="001F4ABD" w:rsidP="001F4ABD">
            <w:pPr>
              <w:pStyle w:val="af8"/>
              <w:spacing w:before="0" w:after="0"/>
              <w:rPr>
                <w:szCs w:val="24"/>
              </w:rPr>
            </w:pP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p>
        </w:tc>
      </w:tr>
      <w:tr w:rsidR="001F4ABD" w:rsidRPr="00C12007" w:rsidTr="001F4ABD">
        <w:trPr>
          <w:cantSplit/>
          <w:trHeight w:val="227"/>
        </w:trPr>
        <w:tc>
          <w:tcPr>
            <w:tcW w:w="7182" w:type="dxa"/>
            <w:gridSpan w:val="4"/>
          </w:tcPr>
          <w:p w:rsidR="001F4ABD" w:rsidRPr="00C12007" w:rsidRDefault="001F4ABD" w:rsidP="001F4ABD">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r w:rsidRPr="00C12007">
              <w:rPr>
                <w:szCs w:val="24"/>
              </w:rPr>
              <w:t>Х</w:t>
            </w:r>
          </w:p>
        </w:tc>
      </w:tr>
      <w:tr w:rsidR="001F4ABD" w:rsidRPr="00C12007" w:rsidTr="001F4ABD">
        <w:trPr>
          <w:cantSplit/>
          <w:trHeight w:val="227"/>
        </w:trPr>
        <w:tc>
          <w:tcPr>
            <w:tcW w:w="480" w:type="dxa"/>
            <w:vAlign w:val="center"/>
          </w:tcPr>
          <w:p w:rsidR="001F4ABD" w:rsidRPr="00C12007" w:rsidRDefault="001F4ABD" w:rsidP="001F4ABD">
            <w:pPr>
              <w:tabs>
                <w:tab w:val="num" w:pos="792"/>
              </w:tabs>
              <w:ind w:left="-288" w:firstLine="108"/>
              <w:jc w:val="center"/>
            </w:pPr>
            <w:r w:rsidRPr="00C12007">
              <w:t>1.</w:t>
            </w:r>
          </w:p>
        </w:tc>
        <w:tc>
          <w:tcPr>
            <w:tcW w:w="2355" w:type="dxa"/>
          </w:tcPr>
          <w:p w:rsidR="001F4ABD" w:rsidRPr="00C12007" w:rsidRDefault="001F4ABD" w:rsidP="001F4ABD">
            <w:pPr>
              <w:pStyle w:val="af8"/>
              <w:spacing w:before="0" w:after="0"/>
              <w:rPr>
                <w:szCs w:val="24"/>
              </w:rPr>
            </w:pPr>
          </w:p>
        </w:tc>
        <w:tc>
          <w:tcPr>
            <w:tcW w:w="2127" w:type="dxa"/>
          </w:tcPr>
          <w:p w:rsidR="001F4ABD" w:rsidRPr="00C12007" w:rsidRDefault="001F4ABD" w:rsidP="001F4ABD">
            <w:pPr>
              <w:pStyle w:val="af8"/>
              <w:spacing w:before="0" w:after="0"/>
              <w:rPr>
                <w:szCs w:val="24"/>
              </w:rPr>
            </w:pPr>
          </w:p>
        </w:tc>
        <w:tc>
          <w:tcPr>
            <w:tcW w:w="2220" w:type="dxa"/>
          </w:tcPr>
          <w:p w:rsidR="001F4ABD" w:rsidRPr="00C12007" w:rsidRDefault="001F4ABD" w:rsidP="001F4ABD">
            <w:pPr>
              <w:pStyle w:val="af8"/>
              <w:spacing w:before="0" w:after="0"/>
              <w:rPr>
                <w:szCs w:val="24"/>
              </w:rPr>
            </w:pP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p>
        </w:tc>
      </w:tr>
      <w:tr w:rsidR="001F4ABD" w:rsidRPr="00C12007" w:rsidTr="001F4ABD">
        <w:trPr>
          <w:cantSplit/>
          <w:trHeight w:val="227"/>
        </w:trPr>
        <w:tc>
          <w:tcPr>
            <w:tcW w:w="480" w:type="dxa"/>
            <w:vAlign w:val="center"/>
          </w:tcPr>
          <w:p w:rsidR="001F4ABD" w:rsidRPr="00C12007" w:rsidRDefault="001F4ABD" w:rsidP="001F4ABD">
            <w:pPr>
              <w:tabs>
                <w:tab w:val="num" w:pos="792"/>
              </w:tabs>
              <w:ind w:left="-288" w:firstLine="108"/>
              <w:jc w:val="center"/>
            </w:pPr>
            <w:r w:rsidRPr="00C12007">
              <w:t>2.</w:t>
            </w:r>
          </w:p>
        </w:tc>
        <w:tc>
          <w:tcPr>
            <w:tcW w:w="2355" w:type="dxa"/>
          </w:tcPr>
          <w:p w:rsidR="001F4ABD" w:rsidRPr="00C12007" w:rsidRDefault="001F4ABD" w:rsidP="001F4ABD">
            <w:pPr>
              <w:pStyle w:val="af8"/>
              <w:spacing w:before="0" w:after="0"/>
              <w:rPr>
                <w:szCs w:val="24"/>
              </w:rPr>
            </w:pPr>
          </w:p>
        </w:tc>
        <w:tc>
          <w:tcPr>
            <w:tcW w:w="2127" w:type="dxa"/>
          </w:tcPr>
          <w:p w:rsidR="001F4ABD" w:rsidRPr="00C12007" w:rsidRDefault="001F4ABD" w:rsidP="001F4ABD">
            <w:pPr>
              <w:pStyle w:val="af8"/>
              <w:spacing w:before="0" w:after="0"/>
              <w:rPr>
                <w:szCs w:val="24"/>
              </w:rPr>
            </w:pPr>
          </w:p>
        </w:tc>
        <w:tc>
          <w:tcPr>
            <w:tcW w:w="2220" w:type="dxa"/>
          </w:tcPr>
          <w:p w:rsidR="001F4ABD" w:rsidRPr="00C12007" w:rsidRDefault="001F4ABD" w:rsidP="001F4ABD">
            <w:pPr>
              <w:pStyle w:val="af8"/>
              <w:spacing w:before="0" w:after="0"/>
              <w:rPr>
                <w:szCs w:val="24"/>
              </w:rPr>
            </w:pP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p>
        </w:tc>
      </w:tr>
      <w:tr w:rsidR="001F4ABD" w:rsidRPr="00C12007" w:rsidTr="001F4ABD">
        <w:trPr>
          <w:cantSplit/>
          <w:trHeight w:val="227"/>
        </w:trPr>
        <w:tc>
          <w:tcPr>
            <w:tcW w:w="480" w:type="dxa"/>
            <w:vAlign w:val="center"/>
          </w:tcPr>
          <w:p w:rsidR="001F4ABD" w:rsidRPr="00C12007" w:rsidRDefault="001F4ABD" w:rsidP="001F4ABD">
            <w:pPr>
              <w:tabs>
                <w:tab w:val="num" w:pos="792"/>
              </w:tabs>
              <w:ind w:left="-288" w:firstLine="108"/>
              <w:jc w:val="center"/>
            </w:pPr>
            <w:r w:rsidRPr="00C12007">
              <w:t>…</w:t>
            </w:r>
          </w:p>
        </w:tc>
        <w:tc>
          <w:tcPr>
            <w:tcW w:w="2355" w:type="dxa"/>
          </w:tcPr>
          <w:p w:rsidR="001F4ABD" w:rsidRPr="00C12007" w:rsidRDefault="001F4ABD" w:rsidP="001F4ABD">
            <w:pPr>
              <w:pStyle w:val="af8"/>
              <w:spacing w:before="0" w:after="0"/>
              <w:rPr>
                <w:szCs w:val="24"/>
              </w:rPr>
            </w:pPr>
          </w:p>
        </w:tc>
        <w:tc>
          <w:tcPr>
            <w:tcW w:w="2127" w:type="dxa"/>
          </w:tcPr>
          <w:p w:rsidR="001F4ABD" w:rsidRPr="00C12007" w:rsidRDefault="001F4ABD" w:rsidP="001F4ABD">
            <w:pPr>
              <w:pStyle w:val="af8"/>
              <w:spacing w:before="0" w:after="0"/>
              <w:rPr>
                <w:szCs w:val="24"/>
              </w:rPr>
            </w:pPr>
          </w:p>
        </w:tc>
        <w:tc>
          <w:tcPr>
            <w:tcW w:w="2220" w:type="dxa"/>
          </w:tcPr>
          <w:p w:rsidR="001F4ABD" w:rsidRPr="00C12007" w:rsidRDefault="001F4ABD" w:rsidP="001F4ABD">
            <w:pPr>
              <w:pStyle w:val="af8"/>
              <w:spacing w:before="0" w:after="0"/>
              <w:rPr>
                <w:szCs w:val="24"/>
              </w:rPr>
            </w:pP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p>
        </w:tc>
      </w:tr>
      <w:tr w:rsidR="001F4ABD" w:rsidRPr="00C12007" w:rsidTr="001F4ABD">
        <w:trPr>
          <w:cantSplit/>
          <w:trHeight w:val="227"/>
        </w:trPr>
        <w:tc>
          <w:tcPr>
            <w:tcW w:w="7182" w:type="dxa"/>
            <w:gridSpan w:val="4"/>
          </w:tcPr>
          <w:p w:rsidR="001F4ABD" w:rsidRPr="00C12007" w:rsidRDefault="001F4ABD" w:rsidP="001F4ABD">
            <w:pPr>
              <w:pStyle w:val="af8"/>
              <w:spacing w:before="0" w:after="0"/>
              <w:ind w:left="0"/>
              <w:rPr>
                <w:szCs w:val="24"/>
              </w:rPr>
            </w:pPr>
            <w:r w:rsidRPr="00C12007">
              <w:rPr>
                <w:szCs w:val="24"/>
              </w:rPr>
              <w:t xml:space="preserve">ИТОГО </w:t>
            </w:r>
          </w:p>
        </w:tc>
        <w:tc>
          <w:tcPr>
            <w:tcW w:w="1182" w:type="dxa"/>
          </w:tcPr>
          <w:p w:rsidR="001F4ABD" w:rsidRPr="00C12007" w:rsidRDefault="001F4ABD" w:rsidP="001F4ABD">
            <w:pPr>
              <w:pStyle w:val="af8"/>
              <w:spacing w:before="0" w:after="0"/>
              <w:rPr>
                <w:szCs w:val="24"/>
              </w:rPr>
            </w:pPr>
          </w:p>
        </w:tc>
        <w:tc>
          <w:tcPr>
            <w:tcW w:w="1701" w:type="dxa"/>
          </w:tcPr>
          <w:p w:rsidR="001F4ABD" w:rsidRPr="00C12007" w:rsidRDefault="001F4ABD" w:rsidP="001F4ABD">
            <w:pPr>
              <w:pStyle w:val="af8"/>
              <w:spacing w:before="0" w:after="0"/>
              <w:rPr>
                <w:szCs w:val="24"/>
              </w:rPr>
            </w:pPr>
            <w:r w:rsidRPr="00C12007">
              <w:rPr>
                <w:szCs w:val="24"/>
              </w:rPr>
              <w:t>Х</w:t>
            </w:r>
          </w:p>
        </w:tc>
      </w:tr>
    </w:tbl>
    <w:p w:rsidR="001F4ABD" w:rsidRPr="00C12007" w:rsidRDefault="001F4ABD" w:rsidP="001F4ABD">
      <w:pPr>
        <w:pStyle w:val="afff0"/>
        <w:tabs>
          <w:tab w:val="clear" w:pos="1134"/>
        </w:tabs>
        <w:autoSpaceDE w:val="0"/>
        <w:autoSpaceDN w:val="0"/>
        <w:spacing w:line="240" w:lineRule="auto"/>
        <w:ind w:firstLine="0"/>
        <w:rPr>
          <w:sz w:val="28"/>
          <w:szCs w:val="28"/>
        </w:rPr>
      </w:pPr>
    </w:p>
    <w:p w:rsidR="001F4ABD" w:rsidRPr="00C12007" w:rsidRDefault="001F4ABD" w:rsidP="001F4ABD">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1F4ABD" w:rsidRPr="00C12007" w:rsidRDefault="001F4ABD" w:rsidP="001F4ABD">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F4ABD" w:rsidRPr="00C12007" w:rsidRDefault="001F4ABD" w:rsidP="001F4ABD">
      <w:pPr>
        <w:pStyle w:val="Times12"/>
        <w:ind w:firstLine="709"/>
        <w:rPr>
          <w:bCs w:val="0"/>
          <w:sz w:val="28"/>
        </w:rPr>
      </w:pPr>
      <w:r w:rsidRPr="00C12007">
        <w:rPr>
          <w:bCs w:val="0"/>
          <w:sz w:val="28"/>
        </w:rPr>
        <w:t>М.П.</w:t>
      </w:r>
    </w:p>
    <w:p w:rsidR="001F4ABD" w:rsidRPr="00C12007" w:rsidRDefault="001F4ABD" w:rsidP="001F4ABD">
      <w:pPr>
        <w:jc w:val="center"/>
        <w:rPr>
          <w:b/>
        </w:rPr>
      </w:pPr>
    </w:p>
    <w:p w:rsidR="001F4ABD" w:rsidRPr="00C12007" w:rsidRDefault="001F4ABD" w:rsidP="001F4ABD">
      <w:pPr>
        <w:pStyle w:val="Times12"/>
        <w:tabs>
          <w:tab w:val="left" w:pos="709"/>
        </w:tabs>
        <w:ind w:firstLine="709"/>
        <w:rPr>
          <w:bCs w:val="0"/>
          <w:szCs w:val="24"/>
        </w:rPr>
      </w:pPr>
      <w:r w:rsidRPr="00C12007">
        <w:rPr>
          <w:bCs w:val="0"/>
          <w:szCs w:val="24"/>
        </w:rPr>
        <w:t>ИНСТРУКЦИИ ПО ЗАПОЛНЕНИЮ</w:t>
      </w:r>
    </w:p>
    <w:p w:rsidR="001F4ABD" w:rsidRPr="00C12007" w:rsidRDefault="001F4ABD" w:rsidP="001F4ABD">
      <w:pPr>
        <w:pStyle w:val="Times12"/>
        <w:numPr>
          <w:ilvl w:val="0"/>
          <w:numId w:val="82"/>
        </w:numPr>
        <w:tabs>
          <w:tab w:val="left" w:pos="709"/>
        </w:tabs>
        <w:ind w:right="-30" w:hanging="251"/>
        <w:rPr>
          <w:szCs w:val="24"/>
        </w:rPr>
      </w:pPr>
      <w:r w:rsidRPr="00C12007">
        <w:rPr>
          <w:szCs w:val="24"/>
        </w:rPr>
        <w:t>Данные инструкции не следует воспроизводить в документах, подготовленных участником конкурса.</w:t>
      </w:r>
    </w:p>
    <w:p w:rsidR="001F4ABD" w:rsidRPr="00C12007" w:rsidRDefault="001F4ABD" w:rsidP="001F4ABD">
      <w:pPr>
        <w:pStyle w:val="Times12"/>
        <w:numPr>
          <w:ilvl w:val="0"/>
          <w:numId w:val="82"/>
        </w:numPr>
        <w:tabs>
          <w:tab w:val="left" w:pos="709"/>
        </w:tabs>
        <w:ind w:left="0" w:right="-3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1F4ABD" w:rsidRPr="00C12007" w:rsidRDefault="001F4ABD" w:rsidP="001F4ABD">
      <w:pPr>
        <w:pStyle w:val="Times12"/>
        <w:numPr>
          <w:ilvl w:val="0"/>
          <w:numId w:val="82"/>
        </w:numPr>
        <w:tabs>
          <w:tab w:val="left" w:pos="709"/>
        </w:tabs>
        <w:ind w:left="0" w:right="-30" w:firstLine="709"/>
        <w:rPr>
          <w:szCs w:val="24"/>
        </w:rPr>
      </w:pPr>
      <w:r w:rsidRPr="00C12007">
        <w:rPr>
          <w:szCs w:val="24"/>
        </w:rPr>
        <w:t>Участник конкурса указывает свое фирменное наименование (в т.ч. организационно-правовую форму).</w:t>
      </w:r>
    </w:p>
    <w:p w:rsidR="001F4ABD" w:rsidRPr="00C12007" w:rsidRDefault="001F4ABD" w:rsidP="001F4ABD">
      <w:pPr>
        <w:pStyle w:val="Times12"/>
        <w:numPr>
          <w:ilvl w:val="0"/>
          <w:numId w:val="82"/>
        </w:numPr>
        <w:tabs>
          <w:tab w:val="left" w:pos="709"/>
        </w:tabs>
        <w:ind w:left="0" w:right="-30" w:firstLine="709"/>
        <w:rPr>
          <w:szCs w:val="24"/>
        </w:rPr>
      </w:pPr>
      <w:r w:rsidRPr="00C12007">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1F4ABD" w:rsidRPr="00C12007" w:rsidRDefault="001F4ABD" w:rsidP="001F4ABD">
      <w:pPr>
        <w:pStyle w:val="Times12"/>
        <w:numPr>
          <w:ilvl w:val="0"/>
          <w:numId w:val="82"/>
        </w:numPr>
        <w:tabs>
          <w:tab w:val="left" w:pos="709"/>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1F4ABD" w:rsidRPr="00C12007" w:rsidRDefault="001F4ABD" w:rsidP="001F4ABD">
      <w:pPr>
        <w:pStyle w:val="Times12"/>
        <w:numPr>
          <w:ilvl w:val="0"/>
          <w:numId w:val="82"/>
        </w:numPr>
        <w:tabs>
          <w:tab w:val="left" w:pos="709"/>
        </w:tabs>
        <w:ind w:left="0" w:right="-30" w:firstLine="709"/>
        <w:rPr>
          <w:szCs w:val="24"/>
        </w:rPr>
      </w:pPr>
      <w:r w:rsidRPr="00C12007">
        <w:rPr>
          <w:szCs w:val="24"/>
        </w:rPr>
        <w:t>Участник конкурса может включать и незавершенные договоры, обязательно отмечая данный факт и указав процент выполнения.</w:t>
      </w:r>
    </w:p>
    <w:p w:rsidR="001F4ABD" w:rsidRPr="00C12007" w:rsidRDefault="001F4ABD" w:rsidP="001F4ABD">
      <w:pPr>
        <w:pStyle w:val="Times12"/>
        <w:numPr>
          <w:ilvl w:val="0"/>
          <w:numId w:val="82"/>
        </w:numPr>
        <w:tabs>
          <w:tab w:val="left" w:pos="709"/>
        </w:tabs>
        <w:suppressAutoHyphens/>
        <w:ind w:left="0" w:right="-30" w:firstLine="709"/>
        <w:rPr>
          <w:szCs w:val="24"/>
        </w:r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sidRPr="00C12007">
        <w:rPr>
          <w:szCs w:val="24"/>
        </w:rPr>
        <w:t>.</w:t>
      </w:r>
    </w:p>
    <w:p w:rsidR="001F4ABD" w:rsidRPr="00C12007" w:rsidRDefault="001F4ABD" w:rsidP="001F4ABD">
      <w:pPr>
        <w:pStyle w:val="36"/>
        <w:ind w:left="0" w:right="421"/>
        <w:rPr>
          <w:sz w:val="20"/>
        </w:rPr>
        <w:sectPr w:rsidR="001F4ABD" w:rsidRPr="00C12007" w:rsidSect="00E51E1F">
          <w:pgSz w:w="11907" w:h="16840" w:code="9"/>
          <w:pgMar w:top="1134" w:right="1134" w:bottom="1134" w:left="1134" w:header="567" w:footer="567" w:gutter="0"/>
          <w:cols w:space="708"/>
          <w:docGrid w:linePitch="360"/>
        </w:sectPr>
      </w:pPr>
    </w:p>
    <w:p w:rsidR="008D5223" w:rsidRDefault="008D5223" w:rsidP="00C87330">
      <w:pPr>
        <w:pStyle w:val="Times12"/>
        <w:ind w:left="360" w:firstLine="0"/>
        <w:jc w:val="right"/>
        <w:rPr>
          <w:bCs w:val="0"/>
          <w:sz w:val="28"/>
          <w:szCs w:val="28"/>
        </w:rPr>
      </w:pPr>
      <w:bookmarkStart w:id="396" w:name="_Справка_по_системе_управления_охран"/>
      <w:bookmarkStart w:id="397" w:name="_Справка_по_системе"/>
      <w:bookmarkStart w:id="398" w:name="форма15"/>
      <w:bookmarkEnd w:id="396"/>
      <w:bookmarkEnd w:id="397"/>
    </w:p>
    <w:p w:rsidR="00C87330" w:rsidRPr="00C12007" w:rsidRDefault="00C87330" w:rsidP="00C87330">
      <w:pPr>
        <w:pStyle w:val="Times12"/>
        <w:ind w:left="360" w:firstLine="0"/>
        <w:jc w:val="right"/>
        <w:rPr>
          <w:bCs w:val="0"/>
          <w:sz w:val="28"/>
          <w:szCs w:val="28"/>
        </w:rPr>
      </w:pPr>
      <w:r w:rsidRPr="00C12007">
        <w:rPr>
          <w:bCs w:val="0"/>
          <w:sz w:val="28"/>
          <w:szCs w:val="28"/>
        </w:rPr>
        <w:t>Форма ___.</w:t>
      </w:r>
    </w:p>
    <w:p w:rsidR="00C87330" w:rsidRPr="00C12007" w:rsidRDefault="00C87330" w:rsidP="00C87330">
      <w:pPr>
        <w:pStyle w:val="Times12"/>
        <w:ind w:left="5387" w:firstLine="0"/>
        <w:jc w:val="left"/>
        <w:rPr>
          <w:iCs/>
          <w:sz w:val="22"/>
          <w:szCs w:val="20"/>
        </w:rPr>
      </w:pPr>
      <w:r w:rsidRPr="00C12007">
        <w:rPr>
          <w:iCs/>
          <w:sz w:val="22"/>
          <w:szCs w:val="20"/>
        </w:rPr>
        <w:t>Приложение к заявке на участие в конкурсе</w:t>
      </w:r>
    </w:p>
    <w:p w:rsidR="00C87330" w:rsidRPr="00C12007" w:rsidRDefault="00C87330" w:rsidP="00C87330">
      <w:pPr>
        <w:pStyle w:val="Times12"/>
        <w:ind w:left="5387" w:firstLine="0"/>
        <w:jc w:val="left"/>
        <w:rPr>
          <w:sz w:val="20"/>
          <w:szCs w:val="20"/>
        </w:rPr>
      </w:pPr>
      <w:r w:rsidRPr="00C12007">
        <w:rPr>
          <w:iCs/>
          <w:sz w:val="22"/>
          <w:szCs w:val="20"/>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Открытый конкурс</w:t>
      </w:r>
      <w:r w:rsidR="004564FB" w:rsidRPr="00C12007">
        <w:rPr>
          <w:sz w:val="28"/>
          <w:szCs w:val="28"/>
        </w:rPr>
        <w:t xml:space="preserve"> в электронной форме</w:t>
      </w:r>
      <w:r w:rsidRPr="00C12007">
        <w:rPr>
          <w:sz w:val="28"/>
          <w:szCs w:val="28"/>
        </w:rPr>
        <w:t xml:space="preserve"> на право заключения договора</w:t>
      </w:r>
      <w:r w:rsidRPr="00C12007">
        <w:rPr>
          <w:b/>
          <w:i/>
        </w:rPr>
        <w:t xml:space="preserve">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99" w:name="_План_распределения_выполнения"/>
      <w:bookmarkStart w:id="400" w:name="_План_распределения_выполнения_объем"/>
      <w:bookmarkStart w:id="401" w:name="_Toc255987085"/>
      <w:bookmarkStart w:id="402" w:name="_Toc338764046"/>
      <w:bookmarkEnd w:id="399"/>
      <w:bookmarkEnd w:id="400"/>
      <w:r w:rsidRPr="00C12007">
        <w:rPr>
          <w:rFonts w:ascii="Times New Roman" w:hAnsi="Times New Roman" w:cs="Times New Roman"/>
          <w:b w:val="0"/>
          <w:i w:val="0"/>
        </w:rPr>
        <w:t xml:space="preserve">ПЛАН РАСПРЕДЕЛЕНИЯ ОБЪЕМОВ </w:t>
      </w:r>
      <w:r w:rsidRPr="001F4ABD">
        <w:rPr>
          <w:rFonts w:ascii="Times New Roman" w:hAnsi="Times New Roman" w:cs="Times New Roman"/>
          <w:b w:val="0"/>
          <w:i w:val="0"/>
          <w:caps/>
        </w:rPr>
        <w:t>поставки товаров</w:t>
      </w:r>
      <w:r w:rsidRPr="001F4ABD">
        <w:rPr>
          <w:rFonts w:ascii="Times New Roman" w:hAnsi="Times New Roman" w:cs="Times New Roman"/>
          <w:b w:val="0"/>
          <w:i w:val="0"/>
        </w:rPr>
        <w:t xml:space="preserve"> </w:t>
      </w:r>
      <w:r w:rsidRPr="00C12007">
        <w:rPr>
          <w:rFonts w:ascii="Times New Roman" w:hAnsi="Times New Roman" w:cs="Times New Roman"/>
          <w:b w:val="0"/>
          <w:i w:val="0"/>
        </w:rPr>
        <w:t xml:space="preserve">МЕЖДУ </w:t>
      </w:r>
      <w:r w:rsidR="007A0C42" w:rsidRPr="00C12007">
        <w:rPr>
          <w:rFonts w:ascii="Times New Roman" w:hAnsi="Times New Roman" w:cs="Times New Roman"/>
          <w:b w:val="0"/>
          <w:i w:val="0"/>
        </w:rPr>
        <w:t>УЧАСТНИКОМ КОНКУРСА</w:t>
      </w:r>
      <w:r w:rsidRPr="00C12007">
        <w:rPr>
          <w:rFonts w:ascii="Times New Roman" w:hAnsi="Times New Roman" w:cs="Times New Roman"/>
          <w:b w:val="0"/>
          <w:i w:val="0"/>
        </w:rPr>
        <w:t xml:space="preserve"> И </w:t>
      </w:r>
      <w:r w:rsidR="00632073" w:rsidRPr="001F4ABD">
        <w:rPr>
          <w:rFonts w:ascii="Times New Roman" w:hAnsi="Times New Roman" w:cs="Times New Roman"/>
          <w:b w:val="0"/>
          <w:i w:val="0"/>
          <w:caps/>
        </w:rPr>
        <w:t>поставщиками</w:t>
      </w:r>
      <w:r w:rsidRPr="00C12007">
        <w:rPr>
          <w:rFonts w:ascii="Times New Roman" w:hAnsi="Times New Roman" w:cs="Times New Roman"/>
          <w:b w:val="0"/>
          <w:i w:val="0"/>
        </w:rPr>
        <w:t xml:space="preserve"> (Форма __)</w:t>
      </w:r>
      <w:bookmarkEnd w:id="401"/>
      <w:bookmarkEnd w:id="402"/>
    </w:p>
    <w:p w:rsidR="00C87330" w:rsidRPr="00C12007" w:rsidRDefault="00C87330" w:rsidP="00C87330">
      <w:pPr>
        <w:pStyle w:val="Times12"/>
        <w:rPr>
          <w:sz w:val="28"/>
          <w:szCs w:val="28"/>
        </w:rPr>
      </w:pPr>
    </w:p>
    <w:p w:rsidR="00C87330" w:rsidRPr="00C12007" w:rsidRDefault="00E526CF" w:rsidP="00C87330">
      <w:pPr>
        <w:pStyle w:val="Times12"/>
        <w:ind w:firstLine="0"/>
        <w:rPr>
          <w:i/>
          <w:sz w:val="28"/>
          <w:szCs w:val="28"/>
        </w:rPr>
      </w:pPr>
      <w:r w:rsidRPr="00C12007">
        <w:rPr>
          <w:sz w:val="28"/>
          <w:szCs w:val="28"/>
        </w:rPr>
        <w:t>Участник конкурса</w:t>
      </w:r>
      <w:r w:rsidR="00C87330" w:rsidRPr="00C12007">
        <w:rPr>
          <w:b/>
          <w:bCs w:val="0"/>
          <w:i/>
          <w:szCs w:val="24"/>
        </w:rPr>
        <w:t>:</w:t>
      </w:r>
      <w:r w:rsidR="00C87330" w:rsidRPr="00C12007">
        <w:rPr>
          <w:sz w:val="28"/>
          <w:szCs w:val="28"/>
        </w:rPr>
        <w:t xml:space="preserve"> ______________________________ </w:t>
      </w:r>
    </w:p>
    <w:p w:rsidR="00C87330" w:rsidRPr="001F4ABD" w:rsidRDefault="00632073" w:rsidP="00C87330">
      <w:pPr>
        <w:pStyle w:val="Times12"/>
        <w:ind w:firstLine="0"/>
        <w:rPr>
          <w:bCs w:val="0"/>
          <w:sz w:val="28"/>
          <w:szCs w:val="28"/>
        </w:rPr>
      </w:pPr>
      <w:r w:rsidRPr="001F4ABD">
        <w:rPr>
          <w:sz w:val="28"/>
          <w:szCs w:val="28"/>
        </w:rPr>
        <w:t>Поставщики</w:t>
      </w:r>
      <w:r w:rsidR="001F4ABD" w:rsidRPr="001F4ABD">
        <w:rPr>
          <w:sz w:val="28"/>
          <w:szCs w:val="28"/>
        </w:rPr>
        <w:t>:</w:t>
      </w:r>
      <w:r w:rsidR="00C87330" w:rsidRPr="001F4ABD">
        <w:rPr>
          <w:bCs w:val="0"/>
          <w:sz w:val="28"/>
          <w:szCs w:val="28"/>
        </w:rPr>
        <w:t xml:space="preserve"> </w:t>
      </w:r>
    </w:p>
    <w:p w:rsidR="00C87330" w:rsidRPr="00C12007" w:rsidRDefault="00C87330" w:rsidP="00C87330">
      <w:pPr>
        <w:pStyle w:val="Times12"/>
        <w:tabs>
          <w:tab w:val="left" w:pos="2520"/>
        </w:tabs>
        <w:ind w:firstLine="0"/>
        <w:rPr>
          <w:sz w:val="28"/>
          <w:szCs w:val="28"/>
        </w:rPr>
      </w:pPr>
      <w:r w:rsidRPr="00C12007">
        <w:rPr>
          <w:sz w:val="28"/>
          <w:szCs w:val="28"/>
        </w:rPr>
        <w:t>1. ________________________________________________________</w:t>
      </w:r>
    </w:p>
    <w:p w:rsidR="00C87330" w:rsidRPr="00C12007" w:rsidRDefault="00C87330" w:rsidP="00C87330">
      <w:pPr>
        <w:pStyle w:val="Times12"/>
        <w:ind w:firstLine="0"/>
        <w:rPr>
          <w:sz w:val="28"/>
          <w:szCs w:val="28"/>
        </w:rPr>
      </w:pPr>
      <w:r w:rsidRPr="00C12007">
        <w:rPr>
          <w:sz w:val="28"/>
          <w:szCs w:val="28"/>
        </w:rPr>
        <w:t>2. ________________________________________________________</w:t>
      </w:r>
    </w:p>
    <w:p w:rsidR="00C87330" w:rsidRPr="00C12007" w:rsidRDefault="00C87330" w:rsidP="00C87330">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1F4ABD" w:rsidTr="00C87330">
        <w:trPr>
          <w:cantSplit/>
        </w:trPr>
        <w:tc>
          <w:tcPr>
            <w:tcW w:w="654" w:type="dxa"/>
            <w:vMerge w:val="restart"/>
            <w:vAlign w:val="center"/>
          </w:tcPr>
          <w:p w:rsidR="00C87330" w:rsidRPr="00C12007" w:rsidRDefault="00C87330" w:rsidP="00C87330">
            <w:pPr>
              <w:pStyle w:val="af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1829" w:type="dxa"/>
            <w:vMerge w:val="restart"/>
            <w:vAlign w:val="center"/>
          </w:tcPr>
          <w:p w:rsidR="00C87330" w:rsidRPr="00C12007" w:rsidRDefault="00C87330" w:rsidP="001F4ABD">
            <w:pPr>
              <w:pStyle w:val="af7"/>
              <w:jc w:val="center"/>
              <w:rPr>
                <w:sz w:val="24"/>
                <w:szCs w:val="24"/>
              </w:rPr>
            </w:pPr>
            <w:r w:rsidRPr="00C12007">
              <w:rPr>
                <w:sz w:val="24"/>
                <w:szCs w:val="24"/>
              </w:rPr>
              <w:t xml:space="preserve">Наименование </w:t>
            </w:r>
            <w:r w:rsidRPr="001F4ABD">
              <w:rPr>
                <w:sz w:val="24"/>
                <w:szCs w:val="24"/>
              </w:rPr>
              <w:t xml:space="preserve">товара/ </w:t>
            </w:r>
          </w:p>
        </w:tc>
        <w:tc>
          <w:tcPr>
            <w:tcW w:w="3384" w:type="dxa"/>
            <w:vMerge w:val="restart"/>
            <w:vAlign w:val="center"/>
          </w:tcPr>
          <w:p w:rsidR="00C87330" w:rsidRPr="00C12007" w:rsidRDefault="00C87330" w:rsidP="001F4ABD">
            <w:pPr>
              <w:pStyle w:val="af7"/>
              <w:jc w:val="center"/>
              <w:rPr>
                <w:sz w:val="24"/>
                <w:szCs w:val="24"/>
              </w:rPr>
            </w:pPr>
            <w:r w:rsidRPr="00C12007">
              <w:rPr>
                <w:sz w:val="24"/>
                <w:szCs w:val="24"/>
              </w:rPr>
              <w:t xml:space="preserve">Наименование организации, </w:t>
            </w:r>
            <w:r w:rsidRPr="001F4ABD">
              <w:rPr>
                <w:sz w:val="24"/>
                <w:szCs w:val="24"/>
              </w:rPr>
              <w:t>выполняющей</w:t>
            </w:r>
            <w:r w:rsidRPr="00C12007">
              <w:rPr>
                <w:sz w:val="24"/>
                <w:szCs w:val="24"/>
              </w:rPr>
              <w:t xml:space="preserve"> данный объем </w:t>
            </w:r>
            <w:r w:rsidRPr="001F4ABD">
              <w:rPr>
                <w:sz w:val="24"/>
                <w:szCs w:val="24"/>
              </w:rPr>
              <w:t>поставок</w:t>
            </w:r>
          </w:p>
        </w:tc>
        <w:tc>
          <w:tcPr>
            <w:tcW w:w="2955" w:type="dxa"/>
            <w:gridSpan w:val="2"/>
            <w:vAlign w:val="center"/>
          </w:tcPr>
          <w:p w:rsidR="00C87330" w:rsidRPr="00C12007" w:rsidRDefault="00C87330" w:rsidP="001F4ABD">
            <w:pPr>
              <w:pStyle w:val="af7"/>
              <w:jc w:val="center"/>
              <w:rPr>
                <w:sz w:val="24"/>
                <w:szCs w:val="24"/>
              </w:rPr>
            </w:pPr>
            <w:r w:rsidRPr="00C12007">
              <w:rPr>
                <w:sz w:val="24"/>
                <w:szCs w:val="24"/>
              </w:rPr>
              <w:t xml:space="preserve">Стоимость </w:t>
            </w:r>
            <w:r w:rsidRPr="001F4ABD">
              <w:rPr>
                <w:sz w:val="24"/>
                <w:szCs w:val="24"/>
              </w:rPr>
              <w:t xml:space="preserve">поставок, </w:t>
            </w:r>
          </w:p>
        </w:tc>
        <w:tc>
          <w:tcPr>
            <w:tcW w:w="1678" w:type="dxa"/>
            <w:vMerge w:val="restart"/>
            <w:vAlign w:val="center"/>
          </w:tcPr>
          <w:p w:rsidR="00C87330" w:rsidRPr="00C12007" w:rsidRDefault="00C87330" w:rsidP="001F4ABD">
            <w:pPr>
              <w:pStyle w:val="af7"/>
              <w:jc w:val="center"/>
              <w:rPr>
                <w:sz w:val="24"/>
                <w:szCs w:val="24"/>
              </w:rPr>
            </w:pPr>
            <w:r w:rsidRPr="00C12007">
              <w:rPr>
                <w:sz w:val="24"/>
                <w:szCs w:val="24"/>
              </w:rPr>
              <w:t xml:space="preserve">Сроки </w:t>
            </w:r>
            <w:r w:rsidRPr="001F4ABD">
              <w:rPr>
                <w:sz w:val="24"/>
                <w:szCs w:val="24"/>
              </w:rPr>
              <w:t xml:space="preserve">выполнения/ </w:t>
            </w:r>
          </w:p>
        </w:tc>
      </w:tr>
      <w:tr w:rsidR="00C87330" w:rsidRPr="001F4ABD" w:rsidTr="00C87330">
        <w:trPr>
          <w:cantSplit/>
        </w:trPr>
        <w:tc>
          <w:tcPr>
            <w:tcW w:w="654" w:type="dxa"/>
            <w:vMerge/>
          </w:tcPr>
          <w:p w:rsidR="00C87330" w:rsidRPr="00C12007" w:rsidRDefault="00C87330" w:rsidP="00C87330">
            <w:pPr>
              <w:pStyle w:val="af7"/>
              <w:rPr>
                <w:sz w:val="24"/>
                <w:szCs w:val="24"/>
              </w:rPr>
            </w:pPr>
          </w:p>
        </w:tc>
        <w:tc>
          <w:tcPr>
            <w:tcW w:w="1829" w:type="dxa"/>
            <w:vMerge/>
          </w:tcPr>
          <w:p w:rsidR="00C87330" w:rsidRPr="00C12007" w:rsidRDefault="00C87330" w:rsidP="00C87330">
            <w:pPr>
              <w:pStyle w:val="af7"/>
              <w:rPr>
                <w:sz w:val="24"/>
                <w:szCs w:val="24"/>
              </w:rPr>
            </w:pPr>
          </w:p>
        </w:tc>
        <w:tc>
          <w:tcPr>
            <w:tcW w:w="3384" w:type="dxa"/>
            <w:vMerge/>
          </w:tcPr>
          <w:p w:rsidR="00C87330" w:rsidRPr="00C12007" w:rsidRDefault="00C87330" w:rsidP="00C87330">
            <w:pPr>
              <w:pStyle w:val="af7"/>
              <w:rPr>
                <w:sz w:val="24"/>
                <w:szCs w:val="24"/>
              </w:rPr>
            </w:pPr>
          </w:p>
        </w:tc>
        <w:tc>
          <w:tcPr>
            <w:tcW w:w="1549" w:type="dxa"/>
            <w:vAlign w:val="center"/>
          </w:tcPr>
          <w:p w:rsidR="00C87330" w:rsidRPr="00C12007" w:rsidRDefault="00C87330" w:rsidP="00C87330">
            <w:pPr>
              <w:pStyle w:val="af7"/>
              <w:jc w:val="center"/>
              <w:rPr>
                <w:sz w:val="24"/>
                <w:szCs w:val="24"/>
              </w:rPr>
            </w:pPr>
            <w:r w:rsidRPr="00C12007">
              <w:rPr>
                <w:sz w:val="24"/>
                <w:szCs w:val="24"/>
              </w:rPr>
              <w:t xml:space="preserve">в денежном выражении, руб. </w:t>
            </w:r>
          </w:p>
          <w:p w:rsidR="00C87330" w:rsidRPr="00C12007" w:rsidRDefault="00C87330" w:rsidP="00C87330">
            <w:pPr>
              <w:pStyle w:val="af7"/>
              <w:jc w:val="center"/>
              <w:rPr>
                <w:sz w:val="24"/>
                <w:szCs w:val="24"/>
              </w:rPr>
            </w:pPr>
            <w:r w:rsidRPr="00C12007">
              <w:rPr>
                <w:sz w:val="24"/>
                <w:szCs w:val="24"/>
              </w:rPr>
              <w:t>(без НДС)</w:t>
            </w:r>
          </w:p>
        </w:tc>
        <w:tc>
          <w:tcPr>
            <w:tcW w:w="1406" w:type="dxa"/>
            <w:vAlign w:val="center"/>
          </w:tcPr>
          <w:p w:rsidR="00C87330" w:rsidRPr="00C12007" w:rsidRDefault="00C87330" w:rsidP="001F4ABD">
            <w:pPr>
              <w:pStyle w:val="af7"/>
              <w:jc w:val="center"/>
              <w:rPr>
                <w:sz w:val="24"/>
                <w:szCs w:val="24"/>
              </w:rPr>
            </w:pPr>
            <w:proofErr w:type="gramStart"/>
            <w:r w:rsidRPr="00C12007">
              <w:rPr>
                <w:sz w:val="24"/>
                <w:szCs w:val="24"/>
              </w:rPr>
              <w:t>в</w:t>
            </w:r>
            <w:proofErr w:type="gramEnd"/>
            <w:r w:rsidRPr="00C12007">
              <w:rPr>
                <w:sz w:val="24"/>
                <w:szCs w:val="24"/>
              </w:rPr>
              <w:t xml:space="preserve"> % от общей стоимости </w:t>
            </w:r>
            <w:r w:rsidRPr="001F4ABD">
              <w:rPr>
                <w:sz w:val="24"/>
                <w:szCs w:val="24"/>
              </w:rPr>
              <w:t>поставок</w:t>
            </w:r>
          </w:p>
        </w:tc>
        <w:tc>
          <w:tcPr>
            <w:tcW w:w="1678" w:type="dxa"/>
            <w:vMerge/>
          </w:tcPr>
          <w:p w:rsidR="00C87330" w:rsidRPr="00C12007" w:rsidRDefault="00C87330" w:rsidP="00C87330">
            <w:pPr>
              <w:pStyle w:val="af7"/>
              <w:rPr>
                <w:sz w:val="24"/>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ind w:left="0"/>
              <w:rPr>
                <w:szCs w:val="24"/>
              </w:rPr>
            </w:pPr>
            <w:r w:rsidRPr="00C12007">
              <w:rPr>
                <w:szCs w:val="24"/>
              </w:rPr>
              <w:t>…</w:t>
            </w: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C12007" w:rsidTr="00C87330">
        <w:tc>
          <w:tcPr>
            <w:tcW w:w="5867" w:type="dxa"/>
            <w:gridSpan w:val="3"/>
          </w:tcPr>
          <w:p w:rsidR="00C87330" w:rsidRPr="00C12007" w:rsidRDefault="00C87330" w:rsidP="00C87330">
            <w:pPr>
              <w:pStyle w:val="af8"/>
              <w:jc w:val="center"/>
              <w:rPr>
                <w:szCs w:val="24"/>
              </w:rPr>
            </w:pPr>
            <w:r w:rsidRPr="00C12007">
              <w:rPr>
                <w:szCs w:val="24"/>
              </w:rPr>
              <w:t>ИТОГО</w:t>
            </w:r>
          </w:p>
        </w:tc>
        <w:tc>
          <w:tcPr>
            <w:tcW w:w="1549" w:type="dxa"/>
          </w:tcPr>
          <w:p w:rsidR="00C87330" w:rsidRPr="00C12007" w:rsidRDefault="00C87330" w:rsidP="00C87330">
            <w:pPr>
              <w:pStyle w:val="af8"/>
              <w:jc w:val="center"/>
              <w:rPr>
                <w:szCs w:val="24"/>
              </w:rPr>
            </w:pPr>
          </w:p>
        </w:tc>
        <w:tc>
          <w:tcPr>
            <w:tcW w:w="1406" w:type="dxa"/>
          </w:tcPr>
          <w:p w:rsidR="00C87330" w:rsidRPr="00C12007" w:rsidRDefault="00C87330" w:rsidP="00C87330">
            <w:pPr>
              <w:pStyle w:val="af8"/>
              <w:jc w:val="center"/>
              <w:rPr>
                <w:szCs w:val="24"/>
              </w:rPr>
            </w:pPr>
            <w:r w:rsidRPr="00C12007">
              <w:rPr>
                <w:szCs w:val="24"/>
              </w:rPr>
              <w:t>100%</w:t>
            </w:r>
          </w:p>
        </w:tc>
        <w:tc>
          <w:tcPr>
            <w:tcW w:w="1678" w:type="dxa"/>
          </w:tcPr>
          <w:p w:rsidR="00C87330" w:rsidRPr="00C12007" w:rsidRDefault="00C87330" w:rsidP="00C87330">
            <w:pPr>
              <w:pStyle w:val="af8"/>
              <w:jc w:val="center"/>
              <w:rPr>
                <w:szCs w:val="24"/>
              </w:rPr>
            </w:pPr>
            <w:r w:rsidRPr="00C12007">
              <w:rPr>
                <w:szCs w:val="24"/>
              </w:rPr>
              <w:t>Х</w:t>
            </w: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4012B0" w:rsidRDefault="00C87330" w:rsidP="0047471C">
      <w:pPr>
        <w:pStyle w:val="Times12"/>
        <w:numPr>
          <w:ilvl w:val="0"/>
          <w:numId w:val="30"/>
        </w:numPr>
        <w:tabs>
          <w:tab w:val="num" w:pos="720"/>
          <w:tab w:val="left" w:pos="1134"/>
        </w:tabs>
        <w:ind w:left="0" w:right="-179" w:firstLine="709"/>
        <w:rPr>
          <w:szCs w:val="24"/>
        </w:rPr>
      </w:pPr>
      <w:r w:rsidRPr="004012B0">
        <w:rPr>
          <w:szCs w:val="24"/>
        </w:rPr>
        <w:t xml:space="preserve">Данные инструкции не следует воспроизводить в документах, подготовленных </w:t>
      </w:r>
      <w:r w:rsidR="007A0C42" w:rsidRPr="004012B0">
        <w:rPr>
          <w:szCs w:val="24"/>
        </w:rPr>
        <w:t>участником конкурса</w:t>
      </w:r>
      <w:r w:rsidRPr="004012B0">
        <w:rPr>
          <w:szCs w:val="24"/>
        </w:rPr>
        <w:t>.</w:t>
      </w:r>
    </w:p>
    <w:p w:rsidR="00C87330" w:rsidRPr="004012B0" w:rsidRDefault="00E526CF" w:rsidP="0047471C">
      <w:pPr>
        <w:pStyle w:val="Times12"/>
        <w:numPr>
          <w:ilvl w:val="0"/>
          <w:numId w:val="30"/>
        </w:numPr>
        <w:tabs>
          <w:tab w:val="num" w:pos="720"/>
          <w:tab w:val="left" w:pos="1134"/>
        </w:tabs>
        <w:ind w:left="0" w:right="-179" w:firstLine="709"/>
        <w:rPr>
          <w:szCs w:val="24"/>
        </w:rPr>
      </w:pPr>
      <w:r w:rsidRPr="004012B0">
        <w:rPr>
          <w:szCs w:val="24"/>
        </w:rPr>
        <w:t>Участник конкурса</w:t>
      </w:r>
      <w:r w:rsidR="00C87330" w:rsidRPr="004012B0">
        <w:rPr>
          <w:szCs w:val="24"/>
        </w:rPr>
        <w:t xml:space="preserve"> приводит номер и дату заявки на участие в конкурсе, приложением к которой является данная справка.</w:t>
      </w:r>
    </w:p>
    <w:p w:rsidR="004012B0" w:rsidRPr="004012B0" w:rsidRDefault="00E526CF" w:rsidP="0047471C">
      <w:pPr>
        <w:pStyle w:val="Times12"/>
        <w:numPr>
          <w:ilvl w:val="0"/>
          <w:numId w:val="30"/>
        </w:numPr>
        <w:tabs>
          <w:tab w:val="num" w:pos="720"/>
          <w:tab w:val="left" w:pos="1134"/>
        </w:tabs>
        <w:ind w:left="0" w:right="-179" w:firstLine="709"/>
        <w:rPr>
          <w:szCs w:val="24"/>
        </w:rPr>
      </w:pPr>
      <w:proofErr w:type="gramStart"/>
      <w:r w:rsidRPr="004012B0">
        <w:rPr>
          <w:szCs w:val="24"/>
        </w:rPr>
        <w:t>Участник конкурса</w:t>
      </w:r>
      <w:r w:rsidR="00C87330" w:rsidRPr="004012B0">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4012B0">
        <w:t>поставщиков</w:t>
      </w:r>
      <w:proofErr w:type="gramEnd"/>
    </w:p>
    <w:p w:rsidR="00C87330" w:rsidRPr="004012B0" w:rsidRDefault="00C87330" w:rsidP="0047471C">
      <w:pPr>
        <w:pStyle w:val="Times12"/>
        <w:numPr>
          <w:ilvl w:val="0"/>
          <w:numId w:val="30"/>
        </w:numPr>
        <w:tabs>
          <w:tab w:val="num" w:pos="720"/>
          <w:tab w:val="left" w:pos="1134"/>
        </w:tabs>
        <w:ind w:left="0" w:right="-179" w:firstLine="709"/>
        <w:rPr>
          <w:szCs w:val="24"/>
        </w:rPr>
      </w:pPr>
      <w:r w:rsidRPr="004012B0">
        <w:rPr>
          <w:szCs w:val="24"/>
        </w:rPr>
        <w:t xml:space="preserve">В данной форме </w:t>
      </w:r>
      <w:r w:rsidR="00E526CF" w:rsidRPr="004012B0">
        <w:rPr>
          <w:szCs w:val="24"/>
        </w:rPr>
        <w:t>участник конкурса</w:t>
      </w:r>
      <w:r w:rsidRPr="004012B0">
        <w:rPr>
          <w:szCs w:val="24"/>
        </w:rPr>
        <w:t xml:space="preserve"> указывает:</w:t>
      </w:r>
    </w:p>
    <w:p w:rsidR="00C87330" w:rsidRPr="004012B0" w:rsidRDefault="00C87330" w:rsidP="0047471C">
      <w:pPr>
        <w:pStyle w:val="Times12"/>
        <w:numPr>
          <w:ilvl w:val="0"/>
          <w:numId w:val="29"/>
        </w:numPr>
        <w:tabs>
          <w:tab w:val="num" w:pos="1080"/>
          <w:tab w:val="left" w:pos="1134"/>
        </w:tabs>
        <w:ind w:left="1080" w:hanging="371"/>
        <w:rPr>
          <w:szCs w:val="24"/>
        </w:rPr>
      </w:pPr>
      <w:r w:rsidRPr="004012B0">
        <w:rPr>
          <w:szCs w:val="24"/>
        </w:rPr>
        <w:t xml:space="preserve">перечень </w:t>
      </w:r>
      <w:r w:rsidRPr="004012B0">
        <w:rPr>
          <w:bCs w:val="0"/>
          <w:szCs w:val="24"/>
        </w:rPr>
        <w:t>выполняемых</w:t>
      </w:r>
      <w:r w:rsidRPr="004012B0">
        <w:rPr>
          <w:szCs w:val="24"/>
        </w:rPr>
        <w:t xml:space="preserve"> участником </w:t>
      </w:r>
      <w:r w:rsidRPr="004012B0">
        <w:rPr>
          <w:bCs w:val="0"/>
          <w:szCs w:val="24"/>
        </w:rPr>
        <w:t>(генподрядчиком)</w:t>
      </w:r>
      <w:r w:rsidRPr="004012B0">
        <w:rPr>
          <w:szCs w:val="24"/>
        </w:rPr>
        <w:t xml:space="preserve"> и каждым </w:t>
      </w:r>
      <w:r w:rsidR="004012B0" w:rsidRPr="004012B0">
        <w:t>поставщиком</w:t>
      </w:r>
      <w:r w:rsidR="00632073" w:rsidRPr="004012B0">
        <w:t xml:space="preserve"> </w:t>
      </w:r>
      <w:r w:rsidRPr="004012B0">
        <w:rPr>
          <w:bCs w:val="0"/>
          <w:szCs w:val="24"/>
        </w:rPr>
        <w:t>поставок</w:t>
      </w:r>
      <w:r w:rsidR="004012B0" w:rsidRPr="004012B0">
        <w:rPr>
          <w:bCs w:val="0"/>
          <w:szCs w:val="24"/>
        </w:rPr>
        <w:t>.</w:t>
      </w:r>
      <w:r w:rsidR="00064C5C" w:rsidRPr="004012B0">
        <w:rPr>
          <w:bCs w:val="0"/>
          <w:szCs w:val="24"/>
        </w:rPr>
        <w:t xml:space="preserve"> </w:t>
      </w:r>
      <w:r w:rsidR="00064C5C" w:rsidRPr="004012B0">
        <w:rPr>
          <w:szCs w:val="24"/>
        </w:rPr>
        <w:t>В данной форме указываются</w:t>
      </w:r>
      <w:r w:rsidRPr="004012B0">
        <w:rPr>
          <w:bCs w:val="0"/>
          <w:szCs w:val="24"/>
        </w:rPr>
        <w:t xml:space="preserve"> </w:t>
      </w:r>
      <w:r w:rsidR="00285993" w:rsidRPr="004012B0">
        <w:rPr>
          <w:szCs w:val="24"/>
        </w:rPr>
        <w:t xml:space="preserve">все </w:t>
      </w:r>
      <w:r w:rsidR="00632073" w:rsidRPr="004012B0">
        <w:t>поставщики</w:t>
      </w:r>
      <w:r w:rsidR="00285993" w:rsidRPr="004012B0">
        <w:rPr>
          <w:szCs w:val="24"/>
        </w:rPr>
        <w:t>, привлекаемы</w:t>
      </w:r>
      <w:r w:rsidR="00064C5C" w:rsidRPr="004012B0">
        <w:rPr>
          <w:szCs w:val="24"/>
        </w:rPr>
        <w:t>е</w:t>
      </w:r>
      <w:r w:rsidR="00285993" w:rsidRPr="004012B0">
        <w:rPr>
          <w:szCs w:val="24"/>
        </w:rPr>
        <w:t xml:space="preserve"> для </w:t>
      </w:r>
      <w:r w:rsidR="000B04BE" w:rsidRPr="004012B0">
        <w:rPr>
          <w:bCs w:val="0"/>
          <w:szCs w:val="24"/>
        </w:rPr>
        <w:t>выполнения</w:t>
      </w:r>
      <w:r w:rsidR="00285993" w:rsidRPr="004012B0">
        <w:rPr>
          <w:szCs w:val="24"/>
        </w:rPr>
        <w:t xml:space="preserve"> </w:t>
      </w:r>
      <w:r w:rsidR="009000DC" w:rsidRPr="004012B0">
        <w:rPr>
          <w:bCs w:val="0"/>
          <w:szCs w:val="24"/>
        </w:rPr>
        <w:t>поставок</w:t>
      </w:r>
      <w:r w:rsidR="009000DC" w:rsidRPr="004012B0">
        <w:rPr>
          <w:szCs w:val="24"/>
        </w:rPr>
        <w:t xml:space="preserve"> </w:t>
      </w:r>
      <w:r w:rsidR="00285993" w:rsidRPr="004012B0">
        <w:rPr>
          <w:szCs w:val="24"/>
        </w:rPr>
        <w:t>по договору</w:t>
      </w:r>
      <w:r w:rsidR="009000DC" w:rsidRPr="004012B0">
        <w:rPr>
          <w:szCs w:val="24"/>
        </w:rPr>
        <w:t>,</w:t>
      </w:r>
      <w:r w:rsidR="00285993" w:rsidRPr="004012B0">
        <w:rPr>
          <w:szCs w:val="24"/>
        </w:rPr>
        <w:t xml:space="preserve"> незави</w:t>
      </w:r>
      <w:r w:rsidR="00064C5C" w:rsidRPr="004012B0">
        <w:rPr>
          <w:szCs w:val="24"/>
        </w:rPr>
        <w:t xml:space="preserve">симо от объема </w:t>
      </w:r>
      <w:r w:rsidR="009000DC" w:rsidRPr="004012B0">
        <w:rPr>
          <w:bCs w:val="0"/>
          <w:szCs w:val="24"/>
        </w:rPr>
        <w:t>выполняемых</w:t>
      </w:r>
      <w:r w:rsidR="009000DC" w:rsidRPr="004012B0">
        <w:rPr>
          <w:szCs w:val="24"/>
        </w:rPr>
        <w:t xml:space="preserve"> </w:t>
      </w:r>
      <w:r w:rsidR="004012B0" w:rsidRPr="004012B0">
        <w:rPr>
          <w:szCs w:val="24"/>
        </w:rPr>
        <w:t xml:space="preserve">поставок </w:t>
      </w:r>
      <w:r w:rsidR="00285993" w:rsidRPr="004012B0">
        <w:rPr>
          <w:szCs w:val="24"/>
        </w:rPr>
        <w:t xml:space="preserve">данными </w:t>
      </w:r>
      <w:r w:rsidR="00632073" w:rsidRPr="004012B0">
        <w:t>поставщиками</w:t>
      </w:r>
      <w:r w:rsidR="009000DC" w:rsidRPr="004012B0">
        <w:rPr>
          <w:bCs w:val="0"/>
          <w:szCs w:val="24"/>
        </w:rPr>
        <w:t>.</w:t>
      </w:r>
      <w:r w:rsidR="00285993" w:rsidRPr="004012B0">
        <w:rPr>
          <w:bCs w:val="0"/>
          <w:szCs w:val="24"/>
        </w:rPr>
        <w:t xml:space="preserve"> </w:t>
      </w:r>
      <w:r w:rsidRPr="004012B0">
        <w:rPr>
          <w:bCs w:val="0"/>
          <w:szCs w:val="24"/>
        </w:rPr>
        <w:t xml:space="preserve">В случае наличия работ и услуг, которые выполняются изготовителями </w:t>
      </w:r>
      <w:proofErr w:type="gramStart"/>
      <w:r w:rsidRPr="004012B0">
        <w:rPr>
          <w:bCs w:val="0"/>
          <w:szCs w:val="24"/>
        </w:rPr>
        <w:t>товаров</w:t>
      </w:r>
      <w:proofErr w:type="gramEnd"/>
      <w:r w:rsidRPr="004012B0">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w:t>
      </w:r>
      <w:r w:rsidR="004012B0" w:rsidRPr="004012B0">
        <w:rPr>
          <w:bCs w:val="0"/>
          <w:szCs w:val="24"/>
        </w:rPr>
        <w:t>ставщика и отдельно не выделены</w:t>
      </w:r>
      <w:r w:rsidRPr="004012B0">
        <w:rPr>
          <w:bCs w:val="0"/>
          <w:szCs w:val="24"/>
        </w:rPr>
        <w:t>;</w:t>
      </w:r>
    </w:p>
    <w:p w:rsidR="00C87330" w:rsidRPr="004012B0" w:rsidRDefault="00C87330" w:rsidP="0047471C">
      <w:pPr>
        <w:pStyle w:val="Times12"/>
        <w:numPr>
          <w:ilvl w:val="0"/>
          <w:numId w:val="29"/>
        </w:numPr>
        <w:tabs>
          <w:tab w:val="num" w:pos="1080"/>
          <w:tab w:val="left" w:pos="1134"/>
        </w:tabs>
        <w:ind w:left="1080" w:hanging="371"/>
        <w:rPr>
          <w:szCs w:val="24"/>
        </w:rPr>
      </w:pPr>
      <w:r w:rsidRPr="004012B0">
        <w:rPr>
          <w:szCs w:val="24"/>
        </w:rPr>
        <w:t xml:space="preserve">стоимость </w:t>
      </w:r>
      <w:r w:rsidRPr="004012B0">
        <w:rPr>
          <w:bCs w:val="0"/>
          <w:szCs w:val="24"/>
        </w:rPr>
        <w:t>товара</w:t>
      </w:r>
      <w:r w:rsidRPr="004012B0">
        <w:rPr>
          <w:szCs w:val="24"/>
        </w:rPr>
        <w:t xml:space="preserve"> по участнику </w:t>
      </w:r>
      <w:r w:rsidRPr="004012B0">
        <w:rPr>
          <w:bCs w:val="0"/>
          <w:szCs w:val="24"/>
        </w:rPr>
        <w:t xml:space="preserve">(Генподрядчику) </w:t>
      </w:r>
      <w:r w:rsidRPr="004012B0">
        <w:rPr>
          <w:szCs w:val="24"/>
        </w:rPr>
        <w:t xml:space="preserve">и </w:t>
      </w:r>
      <w:r w:rsidR="00632073" w:rsidRPr="004012B0">
        <w:t>поставщикам</w:t>
      </w:r>
      <w:r w:rsidRPr="004012B0">
        <w:rPr>
          <w:szCs w:val="24"/>
        </w:rPr>
        <w:t xml:space="preserve"> в денежном и процентном выражении в соответствии со Сводной таблицей стоимости (Форма </w:t>
      </w:r>
      <w:r w:rsidRPr="004012B0">
        <w:rPr>
          <w:bCs w:val="0"/>
          <w:szCs w:val="24"/>
        </w:rPr>
        <w:t>__</w:t>
      </w:r>
      <w:r w:rsidRPr="004012B0">
        <w:rPr>
          <w:szCs w:val="24"/>
        </w:rPr>
        <w:t>);</w:t>
      </w:r>
    </w:p>
    <w:p w:rsidR="00C87330" w:rsidRPr="004012B0" w:rsidRDefault="00C87330" w:rsidP="0047471C">
      <w:pPr>
        <w:pStyle w:val="Times12"/>
        <w:numPr>
          <w:ilvl w:val="0"/>
          <w:numId w:val="29"/>
        </w:numPr>
        <w:tabs>
          <w:tab w:val="num" w:pos="1080"/>
          <w:tab w:val="left" w:pos="1134"/>
        </w:tabs>
        <w:ind w:left="1080" w:hanging="371"/>
        <w:rPr>
          <w:szCs w:val="24"/>
        </w:rPr>
      </w:pPr>
      <w:r w:rsidRPr="004012B0">
        <w:rPr>
          <w:szCs w:val="24"/>
        </w:rPr>
        <w:t xml:space="preserve">сроки </w:t>
      </w:r>
      <w:r w:rsidRPr="004012B0">
        <w:rPr>
          <w:bCs w:val="0"/>
          <w:szCs w:val="24"/>
        </w:rPr>
        <w:t>поставки товара</w:t>
      </w:r>
      <w:r w:rsidRPr="004012B0">
        <w:rPr>
          <w:szCs w:val="24"/>
        </w:rPr>
        <w:t xml:space="preserve"> участником (</w:t>
      </w:r>
      <w:r w:rsidRPr="004012B0">
        <w:rPr>
          <w:bCs w:val="0"/>
          <w:szCs w:val="24"/>
        </w:rPr>
        <w:t>генподрядчиком)</w:t>
      </w:r>
      <w:r w:rsidRPr="004012B0">
        <w:rPr>
          <w:szCs w:val="24"/>
        </w:rPr>
        <w:t xml:space="preserve"> и каждым </w:t>
      </w:r>
      <w:r w:rsidR="00632073" w:rsidRPr="004012B0">
        <w:t>поставщиком</w:t>
      </w:r>
      <w:r w:rsidRPr="004012B0">
        <w:rPr>
          <w:szCs w:val="24"/>
        </w:rPr>
        <w:t xml:space="preserve"> в соответствии с Графиком </w:t>
      </w:r>
      <w:r w:rsidRPr="004012B0">
        <w:rPr>
          <w:bCs w:val="0"/>
          <w:szCs w:val="24"/>
        </w:rPr>
        <w:t>поставки товара (</w:t>
      </w:r>
      <w:r w:rsidRPr="004012B0">
        <w:rPr>
          <w:szCs w:val="24"/>
        </w:rPr>
        <w:t>Форма __).</w:t>
      </w:r>
    </w:p>
    <w:p w:rsidR="00C87330" w:rsidRPr="004012B0" w:rsidRDefault="00C87330" w:rsidP="0047471C">
      <w:pPr>
        <w:pStyle w:val="Times12"/>
        <w:numPr>
          <w:ilvl w:val="0"/>
          <w:numId w:val="30"/>
        </w:numPr>
        <w:tabs>
          <w:tab w:val="num" w:pos="720"/>
          <w:tab w:val="left" w:pos="1134"/>
        </w:tabs>
        <w:ind w:left="0" w:right="-179" w:firstLine="709"/>
        <w:rPr>
          <w:szCs w:val="24"/>
        </w:rPr>
      </w:pPr>
      <w:r w:rsidRPr="004012B0">
        <w:rPr>
          <w:szCs w:val="24"/>
        </w:rPr>
        <w:t xml:space="preserve">К данной форме </w:t>
      </w:r>
      <w:r w:rsidR="00E526CF" w:rsidRPr="004012B0">
        <w:rPr>
          <w:szCs w:val="24"/>
        </w:rPr>
        <w:t>участник конкурса</w:t>
      </w:r>
      <w:r w:rsidRPr="004012B0">
        <w:rPr>
          <w:szCs w:val="24"/>
        </w:rPr>
        <w:t xml:space="preserve"> должен приложить:</w:t>
      </w:r>
    </w:p>
    <w:p w:rsidR="00C87330" w:rsidRPr="004012B0" w:rsidRDefault="000B343E" w:rsidP="0047471C">
      <w:pPr>
        <w:pStyle w:val="Times12"/>
        <w:numPr>
          <w:ilvl w:val="1"/>
          <w:numId w:val="29"/>
        </w:numPr>
        <w:tabs>
          <w:tab w:val="num" w:pos="1080"/>
          <w:tab w:val="left" w:pos="1134"/>
        </w:tabs>
        <w:ind w:left="1080" w:hanging="371"/>
        <w:rPr>
          <w:szCs w:val="24"/>
        </w:rPr>
      </w:pPr>
      <w:r w:rsidRPr="004012B0">
        <w:rPr>
          <w:rFonts w:eastAsia="Arial Unicode MS"/>
        </w:rPr>
        <w:t>отсканированный оригинал договора (в том числе предварительный или под условием)</w:t>
      </w:r>
      <w:r w:rsidR="00541399" w:rsidRPr="004012B0">
        <w:rPr>
          <w:szCs w:val="24"/>
        </w:rPr>
        <w:t>, с указанием перечня, объема</w:t>
      </w:r>
      <w:r w:rsidR="00C87330" w:rsidRPr="004012B0">
        <w:rPr>
          <w:szCs w:val="24"/>
        </w:rPr>
        <w:t xml:space="preserve"> и сроков </w:t>
      </w:r>
      <w:r w:rsidR="00C87330" w:rsidRPr="004012B0">
        <w:rPr>
          <w:bCs w:val="0"/>
          <w:szCs w:val="24"/>
        </w:rPr>
        <w:t>поставки товара,</w:t>
      </w:r>
      <w:r w:rsidR="00C87330" w:rsidRPr="004012B0">
        <w:rPr>
          <w:szCs w:val="24"/>
        </w:rPr>
        <w:t xml:space="preserve"> возлагаемых на </w:t>
      </w:r>
      <w:r w:rsidR="00632073" w:rsidRPr="004012B0">
        <w:t>поставщика</w:t>
      </w:r>
      <w:r w:rsidR="00541399" w:rsidRPr="004012B0">
        <w:rPr>
          <w:szCs w:val="24"/>
        </w:rPr>
        <w:t>.</w:t>
      </w:r>
    </w:p>
    <w:p w:rsidR="00C87330" w:rsidRPr="004012B0" w:rsidRDefault="00C87330" w:rsidP="0047471C">
      <w:pPr>
        <w:pStyle w:val="Times12"/>
        <w:numPr>
          <w:ilvl w:val="1"/>
          <w:numId w:val="29"/>
        </w:numPr>
        <w:tabs>
          <w:tab w:val="num" w:pos="1080"/>
          <w:tab w:val="left" w:pos="1134"/>
        </w:tabs>
        <w:ind w:left="1080" w:hanging="371"/>
        <w:rPr>
          <w:szCs w:val="24"/>
        </w:rPr>
      </w:pPr>
      <w:r w:rsidRPr="004012B0">
        <w:rPr>
          <w:szCs w:val="24"/>
        </w:rPr>
        <w:t xml:space="preserve">документы на </w:t>
      </w:r>
      <w:r w:rsidR="00632073" w:rsidRPr="004012B0">
        <w:t>поставщиков</w:t>
      </w:r>
      <w:r w:rsidRPr="004012B0">
        <w:rPr>
          <w:szCs w:val="24"/>
        </w:rPr>
        <w:t xml:space="preserve"> согласно пункту</w:t>
      </w:r>
      <w:r w:rsidR="007540C3" w:rsidRPr="004012B0">
        <w:rPr>
          <w:szCs w:val="24"/>
        </w:rPr>
        <w:t> </w:t>
      </w:r>
      <w:fldSimple w:instr=" REF _Ref317251847 \r \h  \* MERGEFORMAT ">
        <w:r w:rsidR="00BD6C51" w:rsidRPr="00BD6C51">
          <w:rPr>
            <w:szCs w:val="24"/>
          </w:rPr>
          <w:t>17.1</w:t>
        </w:r>
      </w:fldSimple>
      <w:r w:rsidRPr="004012B0">
        <w:rPr>
          <w:szCs w:val="24"/>
        </w:rPr>
        <w:t xml:space="preserve"> раздела</w:t>
      </w:r>
      <w:r w:rsidR="007540C3" w:rsidRPr="004012B0">
        <w:rPr>
          <w:szCs w:val="24"/>
        </w:rPr>
        <w:t> </w:t>
      </w:r>
      <w:fldSimple w:instr=" REF _Ref317258036 \r \h  \* MERGEFORMAT ">
        <w:r w:rsidR="00BD6C51" w:rsidRPr="00BD6C51">
          <w:rPr>
            <w:szCs w:val="24"/>
          </w:rPr>
          <w:t>5</w:t>
        </w:r>
      </w:fldSimple>
      <w:r w:rsidRPr="004012B0">
        <w:rPr>
          <w:szCs w:val="24"/>
        </w:rPr>
        <w:t xml:space="preserve"> «Информационная карта конкурса».</w:t>
      </w:r>
    </w:p>
    <w:p w:rsidR="00C87330" w:rsidRPr="004012B0" w:rsidRDefault="00C87330" w:rsidP="0047471C">
      <w:pPr>
        <w:pStyle w:val="Times12"/>
        <w:numPr>
          <w:ilvl w:val="0"/>
          <w:numId w:val="30"/>
        </w:numPr>
        <w:tabs>
          <w:tab w:val="num" w:pos="720"/>
          <w:tab w:val="left" w:pos="1134"/>
        </w:tabs>
        <w:ind w:left="0" w:right="-179" w:firstLine="709"/>
        <w:rPr>
          <w:szCs w:val="24"/>
        </w:rPr>
      </w:pPr>
      <w:r w:rsidRPr="004012B0">
        <w:rPr>
          <w:szCs w:val="24"/>
        </w:rPr>
        <w:t xml:space="preserve">Данная форма заполняется как в случае привлечения </w:t>
      </w:r>
      <w:r w:rsidR="007A0C42" w:rsidRPr="004012B0">
        <w:rPr>
          <w:szCs w:val="24"/>
        </w:rPr>
        <w:t>участником конкурса</w:t>
      </w:r>
      <w:r w:rsidRPr="004012B0">
        <w:rPr>
          <w:szCs w:val="24"/>
        </w:rPr>
        <w:t xml:space="preserve"> </w:t>
      </w:r>
      <w:r w:rsidR="00632073" w:rsidRPr="004012B0">
        <w:t>поставщиков</w:t>
      </w:r>
      <w:r w:rsidRPr="004012B0">
        <w:rPr>
          <w:bCs w:val="0"/>
          <w:szCs w:val="24"/>
        </w:rPr>
        <w:t>,</w:t>
      </w:r>
      <w:r w:rsidRPr="004012B0">
        <w:rPr>
          <w:szCs w:val="24"/>
        </w:rPr>
        <w:t xml:space="preserve"> так и в случае их </w:t>
      </w:r>
      <w:proofErr w:type="spellStart"/>
      <w:r w:rsidRPr="004012B0">
        <w:rPr>
          <w:szCs w:val="24"/>
        </w:rPr>
        <w:t>непривлечения</w:t>
      </w:r>
      <w:proofErr w:type="spellEnd"/>
      <w:r w:rsidRPr="004012B0">
        <w:rPr>
          <w:szCs w:val="24"/>
        </w:rPr>
        <w:t xml:space="preserve">; в последнем случае в таблицах приводятся слова </w:t>
      </w:r>
      <w:r w:rsidRPr="004012B0">
        <w:rPr>
          <w:bCs w:val="0"/>
          <w:szCs w:val="24"/>
        </w:rPr>
        <w:t>«</w:t>
      </w:r>
      <w:r w:rsidR="00632073" w:rsidRPr="004012B0">
        <w:rPr>
          <w:bCs w:val="0"/>
          <w:szCs w:val="24"/>
        </w:rPr>
        <w:t>Поставщики</w:t>
      </w:r>
      <w:r w:rsidRPr="004012B0">
        <w:rPr>
          <w:bCs w:val="0"/>
          <w:szCs w:val="24"/>
        </w:rPr>
        <w:t xml:space="preserve"> </w:t>
      </w:r>
      <w:r w:rsidR="00632073" w:rsidRPr="004012B0">
        <w:rPr>
          <w:szCs w:val="24"/>
        </w:rPr>
        <w:t>не </w:t>
      </w:r>
      <w:r w:rsidRPr="004012B0">
        <w:rPr>
          <w:szCs w:val="24"/>
        </w:rPr>
        <w:t>планируются к привлечению».</w:t>
      </w:r>
    </w:p>
    <w:p w:rsidR="009C222C" w:rsidRPr="004012B0" w:rsidRDefault="004D4156" w:rsidP="0047471C">
      <w:pPr>
        <w:pStyle w:val="Times12"/>
        <w:numPr>
          <w:ilvl w:val="0"/>
          <w:numId w:val="30"/>
        </w:numPr>
        <w:tabs>
          <w:tab w:val="num" w:pos="720"/>
          <w:tab w:val="left" w:pos="1134"/>
        </w:tabs>
        <w:ind w:left="0" w:right="-179" w:firstLine="709"/>
        <w:rPr>
          <w:szCs w:val="24"/>
        </w:rPr>
      </w:pPr>
      <w:r w:rsidRPr="004012B0">
        <w:rPr>
          <w:szCs w:val="24"/>
        </w:rPr>
        <w:t xml:space="preserve">Для участников конкурса – бюджетных учреждений, в случае, если в соответствии с пунктом 3.5.2 определение поставщиков до срока окончания </w:t>
      </w:r>
      <w:r w:rsidR="00E55790" w:rsidRPr="004012B0">
        <w:rPr>
          <w:szCs w:val="24"/>
        </w:rPr>
        <w:t xml:space="preserve">подачи заявок на участие в конкурсе </w:t>
      </w:r>
      <w:r w:rsidRPr="004012B0">
        <w:rPr>
          <w:szCs w:val="24"/>
        </w:rPr>
        <w:t xml:space="preserve">невозможно, данная форма заполняется без указания наименований организаций, осуществляющих/в указанные объемы поставок. </w:t>
      </w:r>
      <w:proofErr w:type="gramStart"/>
      <w:r w:rsidR="00E55790" w:rsidRPr="004012B0">
        <w:rPr>
          <w:szCs w:val="24"/>
        </w:rPr>
        <w:t xml:space="preserve">К данной форме участник конкурса – бюджетное учреждение прикладывает гарантийное письмо, содержащее обязательство </w:t>
      </w:r>
      <w:r w:rsidR="009C222C" w:rsidRPr="004012B0">
        <w:rPr>
          <w:szCs w:val="28"/>
        </w:rPr>
        <w:t>в случае выбора его победителем, разместить заказ по выбору поставщиков</w:t>
      </w:r>
      <w:r w:rsidR="009C222C" w:rsidRPr="004012B0">
        <w:rPr>
          <w:szCs w:val="24"/>
        </w:rPr>
        <w:t xml:space="preserve"> и </w:t>
      </w:r>
      <w:r w:rsidR="00E55790" w:rsidRPr="004012B0">
        <w:rPr>
          <w:szCs w:val="24"/>
        </w:rPr>
        <w:t xml:space="preserve">предоставить документы, указанные в </w:t>
      </w:r>
      <w:r w:rsidR="00E003CD" w:rsidRPr="004012B0">
        <w:rPr>
          <w:szCs w:val="24"/>
        </w:rPr>
        <w:t xml:space="preserve">подпункте а) </w:t>
      </w:r>
      <w:r w:rsidR="00E55790" w:rsidRPr="004012B0">
        <w:rPr>
          <w:szCs w:val="24"/>
        </w:rPr>
        <w:t>пункт</w:t>
      </w:r>
      <w:r w:rsidR="00E003CD" w:rsidRPr="004012B0">
        <w:rPr>
          <w:szCs w:val="24"/>
        </w:rPr>
        <w:t>а</w:t>
      </w:r>
      <w:r w:rsidR="00E55790" w:rsidRPr="004012B0">
        <w:rPr>
          <w:szCs w:val="24"/>
        </w:rPr>
        <w:t xml:space="preserve"> 3.5.2 после окончания процедуры размещения заказа и определения поставщиков/</w:t>
      </w:r>
      <w:r w:rsidR="009C222C" w:rsidRPr="004012B0">
        <w:rPr>
          <w:szCs w:val="24"/>
        </w:rPr>
        <w:t>.</w:t>
      </w:r>
      <w:r w:rsidR="00E55790" w:rsidRPr="004012B0">
        <w:rPr>
          <w:szCs w:val="24"/>
        </w:rPr>
        <w:t xml:space="preserve"> </w:t>
      </w:r>
      <w:r w:rsidR="009C222C" w:rsidRPr="004012B0">
        <w:rPr>
          <w:szCs w:val="24"/>
        </w:rPr>
        <w:t xml:space="preserve">Также гарантийное письмо должно содержать безусловное согласие </w:t>
      </w:r>
      <w:r w:rsidR="007630D7" w:rsidRPr="004012B0">
        <w:rPr>
          <w:szCs w:val="24"/>
        </w:rPr>
        <w:t>включить представителя заказчика в состав комиссии по размещению заказа</w:t>
      </w:r>
      <w:r w:rsidR="007630D7" w:rsidRPr="004012B0">
        <w:rPr>
          <w:szCs w:val="28"/>
        </w:rPr>
        <w:t xml:space="preserve"> по выбору поставщиков</w:t>
      </w:r>
      <w:r w:rsidR="007630D7" w:rsidRPr="004012B0">
        <w:rPr>
          <w:szCs w:val="24"/>
        </w:rPr>
        <w:t>.</w:t>
      </w:r>
      <w:proofErr w:type="gramEnd"/>
    </w:p>
    <w:p w:rsidR="00C87330" w:rsidRPr="00C12007" w:rsidRDefault="00715369" w:rsidP="00C87330">
      <w:pPr>
        <w:pStyle w:val="Times12"/>
        <w:jc w:val="right"/>
        <w:rPr>
          <w:bCs w:val="0"/>
          <w:sz w:val="28"/>
          <w:szCs w:val="28"/>
        </w:rPr>
      </w:pPr>
      <w:r w:rsidRPr="00C12007">
        <w:br w:type="page"/>
      </w:r>
      <w:bookmarkStart w:id="403" w:name="_План_распределения_объемов_выполнен"/>
      <w:bookmarkEnd w:id="398"/>
      <w:bookmarkEnd w:id="403"/>
      <w:r w:rsidR="00C87330" w:rsidRPr="00C12007">
        <w:rPr>
          <w:bCs w:val="0"/>
          <w:sz w:val="28"/>
          <w:szCs w:val="28"/>
        </w:rPr>
        <w:t>Форма ___.</w:t>
      </w:r>
    </w:p>
    <w:p w:rsidR="00C87330" w:rsidRPr="00C12007" w:rsidRDefault="00C87330" w:rsidP="00C87330">
      <w:pPr>
        <w:pStyle w:val="Times12"/>
        <w:ind w:left="5387" w:firstLine="0"/>
        <w:jc w:val="left"/>
        <w:rPr>
          <w:iCs/>
          <w:szCs w:val="20"/>
        </w:rPr>
      </w:pPr>
      <w:r w:rsidRPr="00C12007">
        <w:rPr>
          <w:iCs/>
          <w:szCs w:val="20"/>
        </w:rPr>
        <w:t>Приложение к заявке на участие в конкурсе</w:t>
      </w:r>
    </w:p>
    <w:p w:rsidR="00C87330" w:rsidRPr="00C12007" w:rsidRDefault="00C87330" w:rsidP="00C87330">
      <w:pPr>
        <w:pStyle w:val="Times12"/>
        <w:ind w:left="5387" w:firstLine="0"/>
        <w:jc w:val="left"/>
        <w:rPr>
          <w:szCs w:val="20"/>
        </w:rPr>
      </w:pPr>
      <w:r w:rsidRPr="00C12007">
        <w:rPr>
          <w:iCs/>
          <w:szCs w:val="20"/>
        </w:rPr>
        <w:t>от «___» __________ 20___ г. № ______</w:t>
      </w:r>
    </w:p>
    <w:p w:rsidR="00C87330" w:rsidRPr="00C12007" w:rsidRDefault="00C87330" w:rsidP="00C87330">
      <w:pPr>
        <w:pStyle w:val="Times12"/>
        <w:jc w:val="right"/>
        <w:rPr>
          <w:bCs w:val="0"/>
          <w:sz w:val="22"/>
        </w:rPr>
      </w:pPr>
    </w:p>
    <w:p w:rsidR="00C87330" w:rsidRPr="00C12007" w:rsidRDefault="00C87330" w:rsidP="00C87330">
      <w:pPr>
        <w:suppressAutoHyphens/>
        <w:overflowPunct w:val="0"/>
        <w:autoSpaceDE w:val="0"/>
        <w:autoSpaceDN w:val="0"/>
        <w:ind w:right="60" w:firstLine="708"/>
        <w:jc w:val="right"/>
        <w:rPr>
          <w:sz w:val="8"/>
          <w:szCs w:val="8"/>
        </w:rPr>
      </w:pPr>
    </w:p>
    <w:p w:rsidR="00C87330" w:rsidRPr="00C12007" w:rsidRDefault="00C87330" w:rsidP="00C87330">
      <w:pPr>
        <w:pStyle w:val="20"/>
        <w:numPr>
          <w:ilvl w:val="0"/>
          <w:numId w:val="0"/>
        </w:numPr>
        <w:spacing w:before="0" w:after="0"/>
        <w:ind w:right="240"/>
        <w:jc w:val="center"/>
        <w:rPr>
          <w:rFonts w:ascii="Times New Roman" w:hAnsi="Times New Roman" w:cs="Times New Roman"/>
          <w:b w:val="0"/>
          <w:i w:val="0"/>
        </w:rPr>
      </w:pPr>
      <w:bookmarkStart w:id="404" w:name="_Свидетельство_производителя_оборудо"/>
      <w:bookmarkStart w:id="405" w:name="_Свидетельство_изготовителя_оборудов"/>
      <w:bookmarkStart w:id="406" w:name="_Ref121214513"/>
      <w:bookmarkStart w:id="407" w:name="_Ref121214543"/>
      <w:bookmarkStart w:id="408" w:name="_Toc127262922"/>
      <w:bookmarkStart w:id="409" w:name="_Toc153517580"/>
      <w:bookmarkStart w:id="410" w:name="_Toc153517828"/>
      <w:bookmarkStart w:id="411" w:name="_Toc162669282"/>
      <w:bookmarkStart w:id="412" w:name="_Toc188958839"/>
      <w:bookmarkStart w:id="413" w:name="_Toc255987087"/>
      <w:bookmarkStart w:id="414" w:name="_Toc338764047"/>
      <w:bookmarkEnd w:id="404"/>
      <w:bookmarkEnd w:id="405"/>
      <w:r w:rsidRPr="00C12007">
        <w:rPr>
          <w:rFonts w:ascii="Times New Roman" w:hAnsi="Times New Roman" w:cs="Times New Roman"/>
          <w:b w:val="0"/>
          <w:i w:val="0"/>
        </w:rPr>
        <w:t xml:space="preserve">СВИДЕТЕЛЬСТВО ИЗГОТОВИТЕЛЯ </w:t>
      </w:r>
      <w:bookmarkEnd w:id="406"/>
      <w:bookmarkEnd w:id="407"/>
      <w:bookmarkEnd w:id="408"/>
      <w:bookmarkEnd w:id="409"/>
      <w:bookmarkEnd w:id="410"/>
      <w:bookmarkEnd w:id="411"/>
      <w:r w:rsidRPr="00C12007">
        <w:rPr>
          <w:rFonts w:ascii="Times New Roman" w:hAnsi="Times New Roman" w:cs="Times New Roman"/>
          <w:b w:val="0"/>
          <w:i w:val="0"/>
        </w:rPr>
        <w:t>ОБОРУДОВАНИЯ (Форма ___)</w:t>
      </w:r>
      <w:bookmarkEnd w:id="412"/>
      <w:bookmarkEnd w:id="413"/>
      <w:bookmarkEnd w:id="414"/>
    </w:p>
    <w:p w:rsidR="00C87330" w:rsidRPr="00C12007" w:rsidRDefault="00C87330" w:rsidP="00C87330">
      <w:pPr>
        <w:suppressAutoHyphens/>
        <w:rPr>
          <w:sz w:val="28"/>
          <w:szCs w:val="28"/>
        </w:rPr>
      </w:pP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Настоящим компания ______________________ (</w:t>
      </w:r>
      <w:r w:rsidRPr="00C12007">
        <w:rPr>
          <w:i/>
          <w:szCs w:val="24"/>
        </w:rPr>
        <w:t>указывается полное наименование компании-изготовителя оборудования</w:t>
      </w:r>
      <w:r w:rsidRPr="00C12007">
        <w:rPr>
          <w:szCs w:val="24"/>
        </w:rPr>
        <w:t>), являющаяся изготовителем 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505377" w:rsidRPr="00C12007">
        <w:rPr>
          <w:i/>
          <w:iCs/>
          <w:szCs w:val="24"/>
        </w:rPr>
        <w:t>конкурса</w:t>
      </w:r>
      <w:r w:rsidRPr="00C12007">
        <w:rPr>
          <w:i/>
          <w:szCs w:val="24"/>
        </w:rPr>
        <w:t>)</w:t>
      </w:r>
      <w:r w:rsidRPr="00C12007">
        <w:rPr>
          <w:szCs w:val="24"/>
        </w:rPr>
        <w:t xml:space="preserve">, удостоверяет, что </w:t>
      </w:r>
      <w:r w:rsidRPr="00C12007">
        <w:rPr>
          <w:iCs/>
          <w:szCs w:val="24"/>
        </w:rPr>
        <w:t xml:space="preserve">участник конкурса </w:t>
      </w:r>
      <w:r w:rsidRPr="00C12007">
        <w:rPr>
          <w:szCs w:val="24"/>
        </w:rPr>
        <w:t>_______________________________ (</w:t>
      </w:r>
      <w:r w:rsidRPr="00C12007">
        <w:rPr>
          <w:i/>
          <w:szCs w:val="24"/>
        </w:rPr>
        <w:t>указывается полное наименование организации, получившей данное свидетельство</w:t>
      </w:r>
      <w:r w:rsidRPr="00C12007">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C12007">
        <w:rPr>
          <w:i/>
          <w:szCs w:val="24"/>
        </w:rPr>
        <w:t>указывается количество единиц оборудования</w:t>
      </w:r>
      <w:proofErr w:type="gramEnd"/>
      <w:r w:rsidRPr="00C12007">
        <w:rPr>
          <w:i/>
          <w:szCs w:val="24"/>
        </w:rPr>
        <w:t>, требуемого в соответствии с условиями конкурсной документации</w:t>
      </w:r>
      <w:r w:rsidRPr="00C12007">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12007">
        <w:rPr>
          <w:i/>
          <w:szCs w:val="24"/>
        </w:rPr>
        <w:t>(указывается полное наименование организации, получившей данное свидетельство)</w:t>
      </w:r>
      <w:r w:rsidRPr="00C12007">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roofErr w:type="gramEnd"/>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47471C">
      <w:pPr>
        <w:pStyle w:val="Times12"/>
        <w:numPr>
          <w:ilvl w:val="0"/>
          <w:numId w:val="31"/>
        </w:numPr>
        <w:tabs>
          <w:tab w:val="clear" w:pos="360"/>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47471C">
      <w:pPr>
        <w:pStyle w:val="Times12"/>
        <w:numPr>
          <w:ilvl w:val="0"/>
          <w:numId w:val="31"/>
        </w:numPr>
        <w:tabs>
          <w:tab w:val="clear" w:pos="360"/>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C87330" w:rsidP="0047471C">
      <w:pPr>
        <w:pStyle w:val="Times12"/>
        <w:numPr>
          <w:ilvl w:val="0"/>
          <w:numId w:val="31"/>
        </w:numPr>
        <w:tabs>
          <w:tab w:val="clear" w:pos="360"/>
          <w:tab w:val="num" w:pos="720"/>
          <w:tab w:val="left" w:pos="1134"/>
        </w:tabs>
        <w:ind w:left="0" w:right="-179" w:firstLine="709"/>
        <w:rPr>
          <w:szCs w:val="24"/>
        </w:rPr>
      </w:pPr>
      <w:r w:rsidRPr="00C12007">
        <w:rPr>
          <w:szCs w:val="24"/>
        </w:rPr>
        <w:t>Свидетельство изготовителя заполняется на все виды предлагаемого оборудования</w:t>
      </w:r>
      <w:r w:rsidR="00AA5DBC" w:rsidRPr="00C12007">
        <w:t xml:space="preserve"> (по номенклатуре </w:t>
      </w:r>
      <w:r w:rsidR="00AA5DBC" w:rsidRPr="004012B0">
        <w:t>спецификации Тома 2</w:t>
      </w:r>
      <w:r w:rsidR="00AA5DBC" w:rsidRPr="00C12007">
        <w:t xml:space="preserve"> «Техническая часть»)</w:t>
      </w:r>
      <w:r w:rsidRPr="00C12007">
        <w:rPr>
          <w:szCs w:val="24"/>
        </w:rPr>
        <w:t>.</w:t>
      </w:r>
    </w:p>
    <w:p w:rsidR="00C87330" w:rsidRPr="00C12007" w:rsidRDefault="00C87330" w:rsidP="0047471C">
      <w:pPr>
        <w:pStyle w:val="Times12"/>
        <w:numPr>
          <w:ilvl w:val="0"/>
          <w:numId w:val="31"/>
        </w:numPr>
        <w:tabs>
          <w:tab w:val="clear" w:pos="360"/>
          <w:tab w:val="num" w:pos="720"/>
          <w:tab w:val="left" w:pos="1134"/>
        </w:tabs>
        <w:ind w:left="0" w:right="-179" w:firstLine="709"/>
        <w:rPr>
          <w:szCs w:val="24"/>
        </w:rPr>
      </w:pPr>
      <w:r w:rsidRPr="00C12007">
        <w:rPr>
          <w:szCs w:val="24"/>
        </w:rPr>
        <w:t xml:space="preserve">Данная форма Свидетельства является примерной и может быть соответствующим образом изменена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50-605-80-93)</w:t>
      </w:r>
      <w:r w:rsidR="00705250">
        <w:rPr>
          <w:szCs w:val="24"/>
        </w:rPr>
        <w:t>, производителем или авторизированным им поставщиком</w:t>
      </w:r>
      <w:r w:rsidRPr="00C12007">
        <w:rPr>
          <w:szCs w:val="24"/>
        </w:rPr>
        <w:t>. Для организатора конкурса принципиально, чтобы в данном документе нашли бы отражение следующие положения:</w:t>
      </w:r>
    </w:p>
    <w:p w:rsidR="00C87330" w:rsidRPr="00C12007" w:rsidRDefault="00C87330" w:rsidP="0047471C">
      <w:pPr>
        <w:pStyle w:val="Times12"/>
        <w:numPr>
          <w:ilvl w:val="1"/>
          <w:numId w:val="29"/>
        </w:numPr>
        <w:tabs>
          <w:tab w:val="num" w:pos="1080"/>
          <w:tab w:val="left" w:pos="1134"/>
        </w:tabs>
        <w:ind w:left="1080" w:hanging="371"/>
        <w:rPr>
          <w:szCs w:val="24"/>
        </w:rPr>
      </w:pPr>
      <w:r w:rsidRPr="00C12007">
        <w:rPr>
          <w:szCs w:val="24"/>
        </w:rPr>
        <w:t xml:space="preserve">Документ должен быть выдан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xml:space="preserve"> 50-605-80-93) </w:t>
      </w:r>
      <w:r w:rsidRPr="00C12007">
        <w:rPr>
          <w:szCs w:val="24"/>
        </w:rPr>
        <w:t xml:space="preserve">оборудования </w:t>
      </w:r>
      <w:r w:rsidR="00AA5DBC" w:rsidRPr="00C12007">
        <w:t>(</w:t>
      </w:r>
      <w:r w:rsidR="00D413CC" w:rsidRPr="00C12007">
        <w:t xml:space="preserve">по номенклатуре спецификации </w:t>
      </w:r>
      <w:r w:rsidR="00AA5DBC" w:rsidRPr="004012B0">
        <w:t xml:space="preserve">Тома 2 </w:t>
      </w:r>
      <w:r w:rsidR="00AA5DBC" w:rsidRPr="00C12007">
        <w:t xml:space="preserve">«Техническая часть») </w:t>
      </w:r>
      <w:r w:rsidRPr="00C12007">
        <w:rPr>
          <w:szCs w:val="24"/>
        </w:rPr>
        <w:t>или иным авторизованным поставщиком;</w:t>
      </w:r>
    </w:p>
    <w:p w:rsidR="00C87330" w:rsidRPr="004012B0" w:rsidRDefault="00C87330" w:rsidP="0047471C">
      <w:pPr>
        <w:pStyle w:val="Times12"/>
        <w:numPr>
          <w:ilvl w:val="1"/>
          <w:numId w:val="29"/>
        </w:numPr>
        <w:tabs>
          <w:tab w:val="num" w:pos="1080"/>
          <w:tab w:val="left" w:pos="1134"/>
        </w:tabs>
        <w:ind w:left="1080" w:hanging="371"/>
        <w:rPr>
          <w:szCs w:val="24"/>
        </w:rPr>
      </w:pPr>
      <w:r w:rsidRPr="00C12007">
        <w:rPr>
          <w:szCs w:val="24"/>
        </w:rPr>
        <w:t xml:space="preserve">В документе должен </w:t>
      </w:r>
      <w:proofErr w:type="gramStart"/>
      <w:r w:rsidRPr="00C12007">
        <w:rPr>
          <w:szCs w:val="24"/>
        </w:rPr>
        <w:t>быть</w:t>
      </w:r>
      <w:proofErr w:type="gramEnd"/>
      <w:r w:rsidRPr="00C12007">
        <w:rPr>
          <w:szCs w:val="24"/>
        </w:rPr>
        <w:t xml:space="preserve"> явно упомянут </w:t>
      </w:r>
      <w:r w:rsidR="00E526CF" w:rsidRPr="00C12007">
        <w:rPr>
          <w:szCs w:val="24"/>
        </w:rPr>
        <w:t>участник конкурса</w:t>
      </w:r>
      <w:r w:rsidRPr="00C12007">
        <w:rPr>
          <w:szCs w:val="24"/>
        </w:rPr>
        <w:t xml:space="preserve"> как лицо, получивш</w:t>
      </w:r>
      <w:r w:rsidR="00AA5DBC" w:rsidRPr="00C12007">
        <w:rPr>
          <w:szCs w:val="24"/>
        </w:rPr>
        <w:t>е</w:t>
      </w:r>
      <w:r w:rsidRPr="00C12007">
        <w:rPr>
          <w:szCs w:val="24"/>
        </w:rPr>
        <w:t xml:space="preserve">е </w:t>
      </w:r>
      <w:r w:rsidR="00AA5DBC" w:rsidRPr="00C12007">
        <w:rPr>
          <w:szCs w:val="24"/>
        </w:rPr>
        <w:t>право</w:t>
      </w:r>
      <w:r w:rsidRPr="00C12007">
        <w:rPr>
          <w:szCs w:val="24"/>
        </w:rPr>
        <w:t xml:space="preserve"> на предложение и поставку оборудования</w:t>
      </w:r>
      <w:r w:rsidR="00AA5DBC" w:rsidRPr="00C12007">
        <w:rPr>
          <w:szCs w:val="24"/>
        </w:rPr>
        <w:t xml:space="preserve"> </w:t>
      </w:r>
      <w:r w:rsidR="00AA5DBC" w:rsidRPr="00C12007">
        <w:t>(</w:t>
      </w:r>
      <w:r w:rsidR="00D413CC" w:rsidRPr="00C12007">
        <w:t xml:space="preserve">по номенклатуре спецификации </w:t>
      </w:r>
      <w:r w:rsidR="00AA5DBC" w:rsidRPr="004012B0">
        <w:t>Тома 2 «Техническая часть»)</w:t>
      </w:r>
      <w:r w:rsidRPr="004012B0">
        <w:rPr>
          <w:szCs w:val="24"/>
        </w:rPr>
        <w:t>;</w:t>
      </w:r>
    </w:p>
    <w:p w:rsidR="00C87330" w:rsidRPr="004012B0" w:rsidRDefault="00C87330" w:rsidP="0047471C">
      <w:pPr>
        <w:pStyle w:val="Times12"/>
        <w:numPr>
          <w:ilvl w:val="1"/>
          <w:numId w:val="29"/>
        </w:numPr>
        <w:tabs>
          <w:tab w:val="num" w:pos="1080"/>
          <w:tab w:val="left" w:pos="1134"/>
        </w:tabs>
        <w:ind w:left="1080" w:hanging="371"/>
        <w:rPr>
          <w:szCs w:val="24"/>
        </w:rPr>
      </w:pPr>
      <w:r w:rsidRPr="004012B0">
        <w:rPr>
          <w:szCs w:val="24"/>
        </w:rPr>
        <w:t xml:space="preserve">В </w:t>
      </w:r>
      <w:proofErr w:type="gramStart"/>
      <w:r w:rsidRPr="004012B0">
        <w:rPr>
          <w:szCs w:val="24"/>
        </w:rPr>
        <w:t>документе</w:t>
      </w:r>
      <w:proofErr w:type="gramEnd"/>
      <w:r w:rsidRPr="004012B0">
        <w:rPr>
          <w:szCs w:val="24"/>
        </w:rPr>
        <w:t xml:space="preserve"> должно быть упомянуто предложенное </w:t>
      </w:r>
      <w:r w:rsidR="00705250" w:rsidRPr="004012B0">
        <w:rPr>
          <w:szCs w:val="24"/>
        </w:rPr>
        <w:t xml:space="preserve">участником </w:t>
      </w:r>
      <w:r w:rsidRPr="004012B0">
        <w:rPr>
          <w:szCs w:val="24"/>
        </w:rPr>
        <w:t>оборудование</w:t>
      </w:r>
      <w:r w:rsidR="00AA5DBC" w:rsidRPr="004012B0">
        <w:rPr>
          <w:szCs w:val="24"/>
        </w:rPr>
        <w:t xml:space="preserve"> </w:t>
      </w:r>
      <w:r w:rsidR="00AA5DBC" w:rsidRPr="004012B0">
        <w:t>(</w:t>
      </w:r>
      <w:r w:rsidR="00D413CC" w:rsidRPr="004012B0">
        <w:t>по номенклатуре спецификации</w:t>
      </w:r>
      <w:r w:rsidR="00AA5DBC" w:rsidRPr="004012B0">
        <w:t xml:space="preserve"> Тома 2 «Техническая часть»)</w:t>
      </w:r>
      <w:r w:rsidRPr="004012B0">
        <w:rPr>
          <w:szCs w:val="24"/>
        </w:rPr>
        <w:t xml:space="preserve"> с использованием тех же наименований, обозначений, что и в Сводной таблицы стоимости (форма __);</w:t>
      </w:r>
    </w:p>
    <w:p w:rsidR="00C87330" w:rsidRPr="004012B0" w:rsidRDefault="00C87330" w:rsidP="0047471C">
      <w:pPr>
        <w:pStyle w:val="Times12"/>
        <w:numPr>
          <w:ilvl w:val="1"/>
          <w:numId w:val="29"/>
        </w:numPr>
        <w:tabs>
          <w:tab w:val="num" w:pos="1080"/>
          <w:tab w:val="left" w:pos="1134"/>
        </w:tabs>
        <w:ind w:left="1080" w:hanging="371"/>
        <w:rPr>
          <w:szCs w:val="24"/>
        </w:rPr>
      </w:pPr>
      <w:r w:rsidRPr="004012B0">
        <w:rPr>
          <w:szCs w:val="24"/>
        </w:rPr>
        <w:t xml:space="preserve">В </w:t>
      </w:r>
      <w:proofErr w:type="gramStart"/>
      <w:r w:rsidRPr="004012B0">
        <w:rPr>
          <w:szCs w:val="24"/>
        </w:rPr>
        <w:t>документе</w:t>
      </w:r>
      <w:proofErr w:type="gramEnd"/>
      <w:r w:rsidRPr="004012B0">
        <w:rPr>
          <w:szCs w:val="24"/>
        </w:rPr>
        <w:t xml:space="preserve"> должн</w:t>
      </w:r>
      <w:r w:rsidR="00705250" w:rsidRPr="004012B0">
        <w:rPr>
          <w:szCs w:val="24"/>
        </w:rPr>
        <w:t>о</w:t>
      </w:r>
      <w:r w:rsidRPr="004012B0">
        <w:rPr>
          <w:szCs w:val="24"/>
        </w:rPr>
        <w:t xml:space="preserve"> быть указан</w:t>
      </w:r>
      <w:r w:rsidR="00705250" w:rsidRPr="004012B0">
        <w:rPr>
          <w:szCs w:val="24"/>
        </w:rPr>
        <w:t>о</w:t>
      </w:r>
      <w:r w:rsidRPr="004012B0">
        <w:rPr>
          <w:szCs w:val="24"/>
        </w:rPr>
        <w:t xml:space="preserve"> количество единиц оборудования </w:t>
      </w:r>
      <w:r w:rsidR="00AA5DBC" w:rsidRPr="004012B0">
        <w:t>(</w:t>
      </w:r>
      <w:r w:rsidR="00D413CC" w:rsidRPr="004012B0">
        <w:t>по номенклатуре спецификации</w:t>
      </w:r>
      <w:r w:rsidR="00AA5DBC" w:rsidRPr="004012B0">
        <w:t xml:space="preserve"> Тома 2 «Техническая часть») </w:t>
      </w:r>
      <w:r w:rsidRPr="004012B0">
        <w:rPr>
          <w:szCs w:val="24"/>
        </w:rPr>
        <w:t>и</w:t>
      </w:r>
      <w:r w:rsidR="00705250" w:rsidRPr="004012B0">
        <w:rPr>
          <w:szCs w:val="24"/>
        </w:rPr>
        <w:t>, что оно предлагается в соответствии с извещением о проведении настоящего конкурса</w:t>
      </w:r>
      <w:r w:rsidRPr="004012B0">
        <w:rPr>
          <w:szCs w:val="24"/>
        </w:rPr>
        <w:t>;</w:t>
      </w:r>
    </w:p>
    <w:p w:rsidR="00C87330" w:rsidRPr="00C12007" w:rsidRDefault="00C87330" w:rsidP="0047471C">
      <w:pPr>
        <w:pStyle w:val="Times12"/>
        <w:numPr>
          <w:ilvl w:val="1"/>
          <w:numId w:val="29"/>
        </w:numPr>
        <w:tabs>
          <w:tab w:val="num" w:pos="1080"/>
          <w:tab w:val="left" w:pos="1134"/>
        </w:tabs>
        <w:ind w:left="1080" w:hanging="371"/>
        <w:rPr>
          <w:szCs w:val="24"/>
        </w:rPr>
      </w:pPr>
      <w:r w:rsidRPr="004012B0">
        <w:rPr>
          <w:szCs w:val="24"/>
        </w:rPr>
        <w:t xml:space="preserve">Из документа должно следовать, что </w:t>
      </w:r>
      <w:r w:rsidR="00AA5DBC" w:rsidRPr="004012B0">
        <w:rPr>
          <w:szCs w:val="24"/>
        </w:rPr>
        <w:t>головн</w:t>
      </w:r>
      <w:r w:rsidR="00705250" w:rsidRPr="004012B0">
        <w:rPr>
          <w:szCs w:val="24"/>
        </w:rPr>
        <w:t>ой</w:t>
      </w:r>
      <w:r w:rsidR="00AA5DBC" w:rsidRPr="004012B0">
        <w:rPr>
          <w:szCs w:val="24"/>
        </w:rPr>
        <w:t xml:space="preserve"> изготовител</w:t>
      </w:r>
      <w:r w:rsidR="00705250" w:rsidRPr="004012B0">
        <w:rPr>
          <w:szCs w:val="24"/>
        </w:rPr>
        <w:t>ь</w:t>
      </w:r>
      <w:r w:rsidR="00AA5DBC" w:rsidRPr="004012B0">
        <w:rPr>
          <w:szCs w:val="24"/>
        </w:rPr>
        <w:t xml:space="preserve"> (в соответствии с </w:t>
      </w:r>
      <w:proofErr w:type="gramStart"/>
      <w:r w:rsidR="00AA5DBC" w:rsidRPr="004012B0">
        <w:rPr>
          <w:szCs w:val="24"/>
        </w:rPr>
        <w:t>Р</w:t>
      </w:r>
      <w:proofErr w:type="gramEnd"/>
      <w:r w:rsidR="00AA5DBC" w:rsidRPr="004012B0">
        <w:rPr>
          <w:szCs w:val="24"/>
        </w:rPr>
        <w:t> 50-605-80-93)</w:t>
      </w:r>
      <w:r w:rsidR="00705250" w:rsidRPr="004012B0">
        <w:rPr>
          <w:szCs w:val="24"/>
        </w:rPr>
        <w:t>, производитель, авторизированный поставщик</w:t>
      </w:r>
      <w:r w:rsidR="00AA5DBC" w:rsidRPr="004012B0">
        <w:rPr>
          <w:szCs w:val="24"/>
        </w:rPr>
        <w:t xml:space="preserve"> </w:t>
      </w:r>
      <w:r w:rsidRPr="004012B0">
        <w:rPr>
          <w:szCs w:val="24"/>
        </w:rPr>
        <w:t xml:space="preserve">гарантирует </w:t>
      </w:r>
      <w:r w:rsidR="00AA5DBC" w:rsidRPr="004012B0">
        <w:rPr>
          <w:szCs w:val="24"/>
        </w:rPr>
        <w:t xml:space="preserve">участнику конкурса </w:t>
      </w:r>
      <w:r w:rsidRPr="004012B0">
        <w:rPr>
          <w:szCs w:val="24"/>
        </w:rPr>
        <w:t xml:space="preserve">проведение </w:t>
      </w:r>
      <w:proofErr w:type="spellStart"/>
      <w:r w:rsidRPr="004012B0">
        <w:rPr>
          <w:szCs w:val="24"/>
        </w:rPr>
        <w:t>шеф-монтажа</w:t>
      </w:r>
      <w:proofErr w:type="spellEnd"/>
      <w:r w:rsidRPr="004012B0">
        <w:rPr>
          <w:szCs w:val="24"/>
        </w:rPr>
        <w:t xml:space="preserve"> и/или </w:t>
      </w:r>
      <w:proofErr w:type="spellStart"/>
      <w:r w:rsidRPr="004012B0">
        <w:rPr>
          <w:szCs w:val="24"/>
        </w:rPr>
        <w:t>шеф-наладки</w:t>
      </w:r>
      <w:proofErr w:type="spellEnd"/>
      <w:r w:rsidRPr="004012B0">
        <w:rPr>
          <w:szCs w:val="24"/>
        </w:rPr>
        <w:t xml:space="preserve">, на предлагаемое таким образом оборудование </w:t>
      </w:r>
      <w:r w:rsidR="00AA5DBC" w:rsidRPr="004012B0">
        <w:t>(</w:t>
      </w:r>
      <w:r w:rsidR="00D413CC" w:rsidRPr="004012B0">
        <w:t>по номенклатуре спецификации</w:t>
      </w:r>
      <w:r w:rsidR="00AA5DBC" w:rsidRPr="004012B0">
        <w:t xml:space="preserve"> Тома 2</w:t>
      </w:r>
      <w:r w:rsidR="00AA5DBC" w:rsidRPr="00C12007">
        <w:t xml:space="preserve"> «Техническая часть») </w:t>
      </w:r>
      <w:r w:rsidRPr="00C12007">
        <w:rPr>
          <w:szCs w:val="24"/>
        </w:rPr>
        <w:t xml:space="preserve">распространяются фирменные гарантии </w:t>
      </w:r>
      <w:r w:rsidR="00AA5DBC" w:rsidRPr="00C12007">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12007">
        <w:rPr>
          <w:szCs w:val="24"/>
        </w:rPr>
        <w:t>.</w:t>
      </w:r>
    </w:p>
    <w:p w:rsidR="00C87330" w:rsidRPr="00C12007" w:rsidRDefault="00C87330" w:rsidP="004012B0">
      <w:pPr>
        <w:pStyle w:val="Times12"/>
        <w:ind w:firstLine="0"/>
        <w:rPr>
          <w:szCs w:val="24"/>
        </w:rPr>
        <w:sectPr w:rsidR="00C87330" w:rsidRPr="00C12007" w:rsidSect="00E51E1F">
          <w:pgSz w:w="11907" w:h="16840" w:code="9"/>
          <w:pgMar w:top="1134" w:right="737" w:bottom="1701" w:left="1134" w:header="567" w:footer="567" w:gutter="0"/>
          <w:cols w:space="708"/>
          <w:docGrid w:linePitch="360"/>
        </w:sectPr>
      </w:pPr>
    </w:p>
    <w:p w:rsidR="00C87330" w:rsidRPr="00C12007" w:rsidRDefault="004012B0" w:rsidP="004012B0">
      <w:pPr>
        <w:pStyle w:val="10"/>
        <w:numPr>
          <w:ilvl w:val="0"/>
          <w:numId w:val="0"/>
        </w:numPr>
        <w:spacing w:before="240" w:after="120"/>
        <w:ind w:left="709"/>
        <w:jc w:val="both"/>
        <w:rPr>
          <w:szCs w:val="28"/>
        </w:rPr>
      </w:pPr>
      <w:bookmarkStart w:id="415" w:name="_Ref321475870"/>
      <w:bookmarkStart w:id="416" w:name="_Toc338764048"/>
      <w:r>
        <w:rPr>
          <w:szCs w:val="28"/>
        </w:rPr>
        <w:t xml:space="preserve">7.  </w:t>
      </w:r>
      <w:r w:rsidR="00CC5E40" w:rsidRPr="00C12007">
        <w:rPr>
          <w:szCs w:val="28"/>
        </w:rPr>
        <w:t xml:space="preserve">МЕТОДИКА ОЦЕНКИ ЗАЯВОК НА УЧАСТИЕ В </w:t>
      </w:r>
      <w:proofErr w:type="gramStart"/>
      <w:r w:rsidR="00CC5E40" w:rsidRPr="00C12007">
        <w:rPr>
          <w:szCs w:val="28"/>
        </w:rPr>
        <w:t>КОНКУРСЕ</w:t>
      </w:r>
      <w:bookmarkEnd w:id="415"/>
      <w:bookmarkEnd w:id="416"/>
      <w:proofErr w:type="gramEnd"/>
    </w:p>
    <w:p w:rsidR="004012B0" w:rsidRPr="006B5272" w:rsidRDefault="004012B0" w:rsidP="004012B0">
      <w:pPr>
        <w:pStyle w:val="10"/>
        <w:numPr>
          <w:ilvl w:val="0"/>
          <w:numId w:val="84"/>
        </w:numPr>
        <w:spacing w:before="240" w:after="120"/>
        <w:jc w:val="both"/>
      </w:pPr>
      <w:bookmarkStart w:id="417" w:name="_Toc329882022"/>
      <w:bookmarkStart w:id="418" w:name="_Toc333391975"/>
      <w:bookmarkStart w:id="419" w:name="_Toc338419838"/>
      <w:bookmarkStart w:id="420" w:name="_Toc338764049"/>
      <w:r w:rsidRPr="006B5272">
        <w:t>ОБЩИЕ ПОЛОЖЕНИЯ</w:t>
      </w:r>
      <w:bookmarkEnd w:id="417"/>
      <w:bookmarkEnd w:id="418"/>
      <w:bookmarkEnd w:id="419"/>
      <w:bookmarkEnd w:id="420"/>
    </w:p>
    <w:p w:rsidR="004012B0" w:rsidRPr="006B5272" w:rsidRDefault="004012B0" w:rsidP="004012B0">
      <w:pPr>
        <w:widowControl w:val="0"/>
        <w:shd w:val="clear" w:color="auto" w:fill="FFFFFF"/>
        <w:tabs>
          <w:tab w:val="left" w:pos="1418"/>
        </w:tabs>
        <w:ind w:firstLine="709"/>
        <w:jc w:val="both"/>
      </w:pPr>
      <w:r w:rsidRPr="006B5272">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4012B0" w:rsidRPr="006B5272" w:rsidRDefault="004012B0" w:rsidP="004012B0">
      <w:pPr>
        <w:widowControl w:val="0"/>
        <w:shd w:val="clear" w:color="auto" w:fill="FFFFFF"/>
        <w:ind w:firstLine="709"/>
        <w:jc w:val="both"/>
      </w:pPr>
      <w:r w:rsidRPr="006B5272">
        <w:t>«Термины и определения»:</w:t>
      </w:r>
    </w:p>
    <w:p w:rsidR="004012B0" w:rsidRPr="006B5272" w:rsidRDefault="004012B0" w:rsidP="004012B0">
      <w:pPr>
        <w:widowControl w:val="0"/>
        <w:numPr>
          <w:ilvl w:val="1"/>
          <w:numId w:val="83"/>
        </w:numPr>
        <w:shd w:val="clear" w:color="auto" w:fill="FFFFFF"/>
        <w:tabs>
          <w:tab w:val="left" w:pos="0"/>
          <w:tab w:val="left" w:pos="1134"/>
        </w:tabs>
        <w:ind w:left="0" w:firstLine="709"/>
        <w:jc w:val="both"/>
      </w:pPr>
      <w:r w:rsidRPr="006B5272">
        <w:t xml:space="preserve">Оценочная стоимость предложения участника </w:t>
      </w:r>
      <w:r w:rsidRPr="006B5272">
        <w:rPr>
          <w:bCs/>
        </w:rPr>
        <w:t>–</w:t>
      </w:r>
      <w:r w:rsidRPr="006B5272">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6B5272">
        <w:rPr>
          <w:bCs/>
        </w:rPr>
        <w:t>ена договора, цена единицы продукции».</w:t>
      </w:r>
      <w:r w:rsidRPr="006B5272">
        <w:t xml:space="preserve"> Оценочная стоимость применяется только для</w:t>
      </w:r>
      <w:r w:rsidRPr="006B5272">
        <w:rPr>
          <w:bCs/>
        </w:rPr>
        <w:t xml:space="preserve"> </w:t>
      </w:r>
      <w:r w:rsidRPr="006B5272">
        <w:t>целей оценки заявок на участие в процедуре закупки и не оказывает влияния на цену заключаемого договора.</w:t>
      </w:r>
    </w:p>
    <w:p w:rsidR="004012B0" w:rsidRPr="006B5272" w:rsidRDefault="004012B0" w:rsidP="004012B0">
      <w:pPr>
        <w:widowControl w:val="0"/>
        <w:numPr>
          <w:ilvl w:val="1"/>
          <w:numId w:val="83"/>
        </w:numPr>
        <w:shd w:val="clear" w:color="auto" w:fill="FFFFFF"/>
        <w:tabs>
          <w:tab w:val="left" w:pos="0"/>
          <w:tab w:val="left" w:pos="1134"/>
        </w:tabs>
        <w:ind w:left="0" w:firstLine="709"/>
        <w:jc w:val="both"/>
      </w:pPr>
      <w:proofErr w:type="gramStart"/>
      <w:r w:rsidRPr="006B5272">
        <w:t>Стоимостной</w:t>
      </w:r>
      <w:proofErr w:type="gramEnd"/>
      <w:r w:rsidRPr="006B5272">
        <w:t xml:space="preserve"> критерий оценки – это критерий, результат оценки по которому выражен в денежном эквиваленте.</w:t>
      </w:r>
    </w:p>
    <w:p w:rsidR="004012B0" w:rsidRPr="006B5272" w:rsidRDefault="004012B0" w:rsidP="004012B0">
      <w:pPr>
        <w:widowControl w:val="0"/>
        <w:numPr>
          <w:ilvl w:val="1"/>
          <w:numId w:val="83"/>
        </w:numPr>
        <w:shd w:val="clear" w:color="auto" w:fill="FFFFFF"/>
        <w:tabs>
          <w:tab w:val="left" w:pos="0"/>
          <w:tab w:val="left" w:pos="1134"/>
        </w:tabs>
        <w:ind w:left="0" w:firstLine="709"/>
        <w:jc w:val="both"/>
      </w:pPr>
      <w:r w:rsidRPr="006B5272">
        <w:t>Балльный критерий оценки – критерий, результат оценки по которому выражен в баллах.</w:t>
      </w:r>
    </w:p>
    <w:p w:rsidR="004012B0" w:rsidRPr="006B5272" w:rsidRDefault="004012B0" w:rsidP="004012B0">
      <w:pPr>
        <w:widowControl w:val="0"/>
        <w:numPr>
          <w:ilvl w:val="1"/>
          <w:numId w:val="83"/>
        </w:numPr>
        <w:shd w:val="clear" w:color="auto" w:fill="FFFFFF"/>
        <w:tabs>
          <w:tab w:val="left" w:pos="0"/>
          <w:tab w:val="left" w:pos="1134"/>
        </w:tabs>
        <w:ind w:left="0" w:firstLine="709"/>
        <w:jc w:val="both"/>
      </w:pPr>
      <w:r w:rsidRPr="006B5272">
        <w:t xml:space="preserve">Значимость критерия (подкритерия) </w:t>
      </w:r>
      <w:r w:rsidRPr="006B5272">
        <w:rPr>
          <w:bCs/>
        </w:rPr>
        <w:t>–</w:t>
      </w:r>
      <w:r w:rsidRPr="006B5272">
        <w:t xml:space="preserve"> </w:t>
      </w:r>
      <w:r w:rsidRPr="006B5272">
        <w:rPr>
          <w:bCs/>
        </w:rPr>
        <w:t>вес соответствующего критерия (подкрите</w:t>
      </w:r>
      <w:r w:rsidRPr="006B5272">
        <w:t>рия) в системе оценки и сопоставления заявок, выраженный в процентах.</w:t>
      </w:r>
    </w:p>
    <w:p w:rsidR="004012B0" w:rsidRPr="006B5272" w:rsidRDefault="004012B0" w:rsidP="004012B0">
      <w:pPr>
        <w:widowControl w:val="0"/>
        <w:numPr>
          <w:ilvl w:val="1"/>
          <w:numId w:val="83"/>
        </w:numPr>
        <w:shd w:val="clear" w:color="auto" w:fill="FFFFFF"/>
        <w:tabs>
          <w:tab w:val="left" w:pos="0"/>
          <w:tab w:val="left" w:pos="1134"/>
        </w:tabs>
        <w:ind w:left="0" w:firstLine="709"/>
        <w:jc w:val="both"/>
      </w:pPr>
      <w:r w:rsidRPr="006B5272">
        <w:t xml:space="preserve">Коэффициент значимости критерия (подкритерия) </w:t>
      </w:r>
      <w:r w:rsidRPr="006B5272">
        <w:rPr>
          <w:bCs/>
        </w:rPr>
        <w:t>–</w:t>
      </w:r>
      <w:r w:rsidRPr="006B5272">
        <w:t xml:space="preserve"> вес соответствующего критерия (подкритерия) в системе оценки и сопоставления заявок, выраженный в долях (значимость критерия/100).</w:t>
      </w:r>
    </w:p>
    <w:p w:rsidR="004012B0" w:rsidRPr="006B5272" w:rsidRDefault="004012B0" w:rsidP="004012B0">
      <w:pPr>
        <w:widowControl w:val="0"/>
        <w:numPr>
          <w:ilvl w:val="1"/>
          <w:numId w:val="83"/>
        </w:numPr>
        <w:shd w:val="clear" w:color="auto" w:fill="FFFFFF"/>
        <w:tabs>
          <w:tab w:val="left" w:pos="0"/>
          <w:tab w:val="left" w:pos="1134"/>
        </w:tabs>
        <w:ind w:left="0" w:firstLine="709"/>
        <w:jc w:val="both"/>
      </w:pPr>
      <w:r w:rsidRPr="006B5272">
        <w:t>Оценка – процесс оценки и сопоставления заявок в соответствии с положениями настоящей методики.</w:t>
      </w:r>
    </w:p>
    <w:p w:rsidR="004012B0" w:rsidRPr="006B5272" w:rsidRDefault="004012B0" w:rsidP="004012B0">
      <w:pPr>
        <w:widowControl w:val="0"/>
        <w:numPr>
          <w:ilvl w:val="1"/>
          <w:numId w:val="83"/>
        </w:numPr>
        <w:shd w:val="clear" w:color="auto" w:fill="FFFFFF"/>
        <w:tabs>
          <w:tab w:val="left" w:pos="0"/>
          <w:tab w:val="left" w:pos="1134"/>
        </w:tabs>
        <w:ind w:left="0" w:firstLine="709"/>
        <w:jc w:val="both"/>
      </w:pPr>
      <w:r w:rsidRPr="006B5272">
        <w:t>Балл – числовое выражение  рейтинга заявки, получаемое в результате оценки.</w:t>
      </w:r>
    </w:p>
    <w:p w:rsidR="004012B0" w:rsidRPr="006B5272" w:rsidRDefault="004012B0" w:rsidP="004012B0">
      <w:pPr>
        <w:widowControl w:val="0"/>
        <w:numPr>
          <w:ilvl w:val="1"/>
          <w:numId w:val="83"/>
        </w:numPr>
        <w:shd w:val="clear" w:color="auto" w:fill="FFFFFF"/>
        <w:tabs>
          <w:tab w:val="left" w:pos="0"/>
          <w:tab w:val="left" w:pos="1134"/>
        </w:tabs>
        <w:ind w:left="0" w:firstLine="709"/>
        <w:jc w:val="both"/>
      </w:pPr>
      <w:r w:rsidRPr="006B5272">
        <w:t xml:space="preserve">Рейтинг заявки по критерию </w:t>
      </w:r>
      <w:r w:rsidRPr="006B5272">
        <w:rPr>
          <w:bCs/>
        </w:rPr>
        <w:t>–</w:t>
      </w:r>
      <w:r w:rsidRPr="006B5272">
        <w:t xml:space="preserve"> оценка в баллах, получаемая по результатам оценки по критерию.</w:t>
      </w:r>
    </w:p>
    <w:p w:rsidR="004012B0" w:rsidRPr="006B5272" w:rsidRDefault="004012B0" w:rsidP="004012B0">
      <w:pPr>
        <w:widowControl w:val="0"/>
        <w:numPr>
          <w:ilvl w:val="1"/>
          <w:numId w:val="83"/>
        </w:numPr>
        <w:shd w:val="clear" w:color="auto" w:fill="FFFFFF"/>
        <w:tabs>
          <w:tab w:val="left" w:pos="0"/>
          <w:tab w:val="left" w:pos="1134"/>
        </w:tabs>
        <w:ind w:left="0" w:firstLine="709"/>
        <w:jc w:val="both"/>
      </w:pPr>
      <w:r w:rsidRPr="006B5272">
        <w:t xml:space="preserve">Итоговый рейтинг заявки </w:t>
      </w:r>
      <w:r w:rsidRPr="006B5272">
        <w:rPr>
          <w:bCs/>
        </w:rPr>
        <w:t>–</w:t>
      </w:r>
      <w:r w:rsidRPr="006B5272">
        <w:t xml:space="preserve"> сумма рейтингов по каждому критерию (подкритерию) оценки заявки с учетом коэффициентов значимости.</w:t>
      </w:r>
    </w:p>
    <w:p w:rsidR="004012B0" w:rsidRPr="006B5272" w:rsidRDefault="004012B0" w:rsidP="004012B0">
      <w:pPr>
        <w:widowControl w:val="0"/>
        <w:numPr>
          <w:ilvl w:val="1"/>
          <w:numId w:val="83"/>
        </w:numPr>
        <w:shd w:val="clear" w:color="auto" w:fill="FFFFFF"/>
        <w:tabs>
          <w:tab w:val="left" w:pos="0"/>
          <w:tab w:val="left" w:pos="1134"/>
        </w:tabs>
        <w:ind w:left="0" w:firstLine="709"/>
        <w:jc w:val="both"/>
      </w:pPr>
      <w:r w:rsidRPr="006B5272">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421" w:name="YANDEX_10"/>
      <w:bookmarkEnd w:id="421"/>
    </w:p>
    <w:p w:rsidR="004012B0" w:rsidRPr="006B5272" w:rsidRDefault="004012B0" w:rsidP="004012B0">
      <w:pPr>
        <w:pStyle w:val="10"/>
        <w:numPr>
          <w:ilvl w:val="0"/>
          <w:numId w:val="0"/>
        </w:numPr>
        <w:spacing w:before="240" w:after="120"/>
        <w:ind w:left="1134" w:hanging="425"/>
        <w:jc w:val="both"/>
      </w:pPr>
      <w:bookmarkStart w:id="422" w:name="_Toc338419839"/>
      <w:bookmarkStart w:id="423" w:name="_Toc338764050"/>
      <w:r>
        <w:t xml:space="preserve">7.2. </w:t>
      </w:r>
      <w:r w:rsidRPr="006B5272">
        <w:t>КРИТЕРИИ ОЦЕНКИ</w:t>
      </w:r>
      <w:bookmarkEnd w:id="422"/>
      <w:bookmarkEnd w:id="423"/>
    </w:p>
    <w:p w:rsidR="004012B0" w:rsidRPr="006B5272" w:rsidRDefault="004012B0" w:rsidP="004012B0">
      <w:pPr>
        <w:numPr>
          <w:ilvl w:val="0"/>
          <w:numId w:val="75"/>
        </w:numPr>
        <w:tabs>
          <w:tab w:val="clear" w:pos="2134"/>
          <w:tab w:val="num" w:pos="0"/>
          <w:tab w:val="left" w:pos="1134"/>
          <w:tab w:val="left" w:pos="1701"/>
        </w:tabs>
        <w:ind w:left="0" w:right="70" w:firstLine="709"/>
        <w:jc w:val="both"/>
        <w:rPr>
          <w:color w:val="000000"/>
        </w:rPr>
      </w:pPr>
      <w:r w:rsidRPr="006B5272">
        <w:rPr>
          <w:bCs/>
        </w:rPr>
        <w:t xml:space="preserve">цена единицы продукции (значимость критерия     </w:t>
      </w:r>
      <w:proofErr w:type="gramStart"/>
      <w:r w:rsidRPr="006B5272">
        <w:rPr>
          <w:bCs/>
        </w:rPr>
        <w:t>Ц</w:t>
      </w:r>
      <w:proofErr w:type="gramEnd"/>
      <w:r w:rsidRPr="006B5272">
        <w:rPr>
          <w:bCs/>
        </w:rPr>
        <w:t> </w:t>
      </w:r>
      <w:proofErr w:type="spellStart"/>
      <w:r w:rsidRPr="006B5272">
        <w:rPr>
          <w:bCs/>
          <w:vertAlign w:val="subscript"/>
          <w:lang w:val="en-US"/>
        </w:rPr>
        <w:t>i</w:t>
      </w:r>
      <w:proofErr w:type="spellEnd"/>
      <w:r w:rsidRPr="006B5272">
        <w:rPr>
          <w:bCs/>
          <w:vertAlign w:val="subscript"/>
        </w:rPr>
        <w:t xml:space="preserve"> </w:t>
      </w:r>
      <w:r w:rsidRPr="006B5272">
        <w:rPr>
          <w:bCs/>
        </w:rPr>
        <w:t>(ОЦ </w:t>
      </w:r>
      <w:proofErr w:type="spellStart"/>
      <w:r w:rsidRPr="006B5272">
        <w:rPr>
          <w:bCs/>
          <w:vertAlign w:val="subscript"/>
          <w:lang w:val="en-US"/>
        </w:rPr>
        <w:t>i</w:t>
      </w:r>
      <w:proofErr w:type="spellEnd"/>
      <w:r w:rsidRPr="006B5272">
        <w:rPr>
          <w:bCs/>
        </w:rPr>
        <w:t xml:space="preserve">) – </w:t>
      </w:r>
      <w:r>
        <w:rPr>
          <w:bCs/>
        </w:rPr>
        <w:t>80</w:t>
      </w:r>
      <w:r w:rsidRPr="006B5272">
        <w:rPr>
          <w:bCs/>
        </w:rPr>
        <w:t xml:space="preserve"> %);</w:t>
      </w:r>
    </w:p>
    <w:p w:rsidR="004012B0" w:rsidRPr="006B5272" w:rsidRDefault="004012B0" w:rsidP="004012B0">
      <w:pPr>
        <w:numPr>
          <w:ilvl w:val="0"/>
          <w:numId w:val="75"/>
        </w:numPr>
        <w:tabs>
          <w:tab w:val="clear" w:pos="2134"/>
          <w:tab w:val="num" w:pos="0"/>
          <w:tab w:val="left" w:pos="1134"/>
          <w:tab w:val="left" w:pos="1701"/>
        </w:tabs>
        <w:ind w:left="0" w:right="70" w:firstLine="709"/>
        <w:jc w:val="both"/>
        <w:rPr>
          <w:color w:val="000000"/>
        </w:rPr>
      </w:pPr>
      <w:r w:rsidRPr="006B5272">
        <w:rPr>
          <w:bCs/>
        </w:rPr>
        <w:t>срок поставки товара (значимость критерия С</w:t>
      </w:r>
      <w:proofErr w:type="spellStart"/>
      <w:proofErr w:type="gramStart"/>
      <w:r w:rsidRPr="006B5272">
        <w:rPr>
          <w:bCs/>
          <w:lang w:val="en-US"/>
        </w:rPr>
        <w:t>i</w:t>
      </w:r>
      <w:proofErr w:type="spellEnd"/>
      <w:proofErr w:type="gramEnd"/>
      <w:r w:rsidRPr="006B5272">
        <w:rPr>
          <w:bCs/>
        </w:rPr>
        <w:t xml:space="preserve"> – </w:t>
      </w:r>
      <w:r>
        <w:rPr>
          <w:bCs/>
        </w:rPr>
        <w:t>5</w:t>
      </w:r>
      <w:r w:rsidRPr="006B5272">
        <w:rPr>
          <w:bCs/>
        </w:rPr>
        <w:t xml:space="preserve"> %)</w:t>
      </w:r>
    </w:p>
    <w:p w:rsidR="004012B0" w:rsidRPr="006B5272" w:rsidRDefault="004012B0" w:rsidP="004012B0">
      <w:pPr>
        <w:numPr>
          <w:ilvl w:val="0"/>
          <w:numId w:val="75"/>
        </w:numPr>
        <w:tabs>
          <w:tab w:val="clear" w:pos="2134"/>
          <w:tab w:val="num" w:pos="0"/>
          <w:tab w:val="left" w:pos="1134"/>
        </w:tabs>
        <w:ind w:left="0" w:right="70" w:firstLine="709"/>
        <w:jc w:val="both"/>
        <w:rPr>
          <w:bCs/>
        </w:rPr>
      </w:pPr>
      <w:r w:rsidRPr="006B5272">
        <w:rPr>
          <w:bCs/>
        </w:rPr>
        <w:t xml:space="preserve">квалификация участника процедуры закупки </w:t>
      </w:r>
      <w:r w:rsidRPr="006B5272">
        <w:t>(</w:t>
      </w:r>
      <w:r w:rsidRPr="006B5272">
        <w:rPr>
          <w:bCs/>
        </w:rPr>
        <w:t>значимость критерия  К</w:t>
      </w:r>
      <w:proofErr w:type="spellStart"/>
      <w:proofErr w:type="gramStart"/>
      <w:r w:rsidRPr="006B5272">
        <w:rPr>
          <w:bCs/>
          <w:vertAlign w:val="subscript"/>
          <w:lang w:val="en-US"/>
        </w:rPr>
        <w:t>i</w:t>
      </w:r>
      <w:proofErr w:type="spellEnd"/>
      <w:proofErr w:type="gramEnd"/>
      <w:r w:rsidRPr="006B5272">
        <w:rPr>
          <w:bCs/>
        </w:rPr>
        <w:t xml:space="preserve"> – 15 %)</w:t>
      </w:r>
      <w:r w:rsidRPr="006B5272">
        <w:t>, в том числе:</w:t>
      </w:r>
    </w:p>
    <w:p w:rsidR="004012B0" w:rsidRPr="006B5272" w:rsidRDefault="004012B0" w:rsidP="004012B0">
      <w:pPr>
        <w:numPr>
          <w:ilvl w:val="3"/>
          <w:numId w:val="75"/>
        </w:numPr>
        <w:tabs>
          <w:tab w:val="clear" w:pos="3589"/>
          <w:tab w:val="num" w:pos="0"/>
          <w:tab w:val="num" w:pos="778"/>
          <w:tab w:val="left" w:pos="1134"/>
        </w:tabs>
        <w:ind w:left="0" w:right="68" w:firstLine="709"/>
        <w:jc w:val="both"/>
        <w:rPr>
          <w:bCs/>
        </w:rPr>
      </w:pPr>
      <w:r w:rsidRPr="006B5272">
        <w:t>опыт и репутация участника процедуры закупки (</w:t>
      </w:r>
      <w:r w:rsidRPr="006B5272">
        <w:rPr>
          <w:bCs/>
        </w:rPr>
        <w:t>значимость подкритерия</w:t>
      </w:r>
      <w:proofErr w:type="gramStart"/>
      <w:r w:rsidRPr="006B5272">
        <w:rPr>
          <w:bCs/>
        </w:rPr>
        <w:t xml:space="preserve"> О</w:t>
      </w:r>
      <w:proofErr w:type="gramEnd"/>
      <w:r w:rsidRPr="006B5272">
        <w:rPr>
          <w:bCs/>
        </w:rPr>
        <w:t xml:space="preserve"> </w:t>
      </w:r>
      <w:proofErr w:type="spellStart"/>
      <w:r w:rsidRPr="006B5272">
        <w:rPr>
          <w:bCs/>
          <w:vertAlign w:val="subscript"/>
          <w:lang w:val="en-US"/>
        </w:rPr>
        <w:t>i</w:t>
      </w:r>
      <w:proofErr w:type="spellEnd"/>
      <w:r w:rsidRPr="006B5272">
        <w:rPr>
          <w:bCs/>
        </w:rPr>
        <w:t xml:space="preserve"> – 100 %)</w:t>
      </w:r>
      <w:r w:rsidRPr="006B5272">
        <w:t>.</w:t>
      </w:r>
    </w:p>
    <w:p w:rsidR="004012B0" w:rsidRPr="006B5272" w:rsidRDefault="004012B0" w:rsidP="004012B0">
      <w:pPr>
        <w:pStyle w:val="10"/>
        <w:numPr>
          <w:ilvl w:val="0"/>
          <w:numId w:val="0"/>
        </w:numPr>
        <w:spacing w:before="240" w:after="120"/>
        <w:ind w:left="1134" w:hanging="1134"/>
        <w:jc w:val="both"/>
      </w:pPr>
      <w:bookmarkStart w:id="424" w:name="_Toc329788108"/>
      <w:bookmarkStart w:id="425" w:name="_Toc332705971"/>
      <w:bookmarkStart w:id="426" w:name="_Toc333391977"/>
      <w:bookmarkStart w:id="427" w:name="_Toc338419840"/>
      <w:bookmarkStart w:id="428" w:name="_Toc338764051"/>
      <w:r w:rsidRPr="006B5272">
        <w:t>РЕЙТИНГ ЗАЯВОК НА УЧАСТИЕ В ПРОЦЕДУРЕ ЗАКУПКИ</w:t>
      </w:r>
      <w:bookmarkEnd w:id="424"/>
      <w:bookmarkEnd w:id="425"/>
      <w:bookmarkEnd w:id="426"/>
      <w:bookmarkEnd w:id="427"/>
      <w:bookmarkEnd w:id="428"/>
    </w:p>
    <w:p w:rsidR="004012B0" w:rsidRPr="006B5272" w:rsidRDefault="004012B0" w:rsidP="004012B0">
      <w:pPr>
        <w:widowControl w:val="0"/>
        <w:shd w:val="clear" w:color="auto" w:fill="FFFFFF"/>
        <w:tabs>
          <w:tab w:val="num" w:pos="0"/>
          <w:tab w:val="left" w:pos="1134"/>
          <w:tab w:val="left" w:pos="1418"/>
        </w:tabs>
        <w:ind w:firstLine="709"/>
        <w:jc w:val="both"/>
      </w:pPr>
      <w:r w:rsidRPr="006B5272">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12B0" w:rsidRPr="006B5272" w:rsidRDefault="004012B0" w:rsidP="004012B0">
      <w:pPr>
        <w:ind w:right="153" w:firstLine="709"/>
        <w:jc w:val="both"/>
        <w:rPr>
          <w:bCs/>
        </w:rPr>
      </w:pPr>
      <w:r w:rsidRPr="006B5272">
        <w:t>Если какой-либо критерий имеет подкритерии, то выставляются оценки по каждому подкритерию, общая о</w:t>
      </w:r>
      <w:r w:rsidRPr="006B5272">
        <w:rPr>
          <w:bCs/>
        </w:rPr>
        <w:t>ценка по указанному критерию складывается из суммы оценок по подкритериям данного критерия с учетом значимости (веса) подкритериев.</w:t>
      </w:r>
    </w:p>
    <w:p w:rsidR="004012B0" w:rsidRPr="006B5272" w:rsidRDefault="004012B0" w:rsidP="004012B0">
      <w:pPr>
        <w:ind w:right="153" w:firstLine="709"/>
        <w:jc w:val="both"/>
      </w:pPr>
      <w:r w:rsidRPr="006B5272">
        <w:t xml:space="preserve">Рейтинг заявки на участие в процедуре закупки </w:t>
      </w:r>
      <w:proofErr w:type="spellStart"/>
      <w:r w:rsidRPr="006B5272">
        <w:rPr>
          <w:lang w:val="en-US"/>
        </w:rPr>
        <w:t>i</w:t>
      </w:r>
      <w:proofErr w:type="spellEnd"/>
      <w:r w:rsidRPr="006B5272">
        <w:t>-го участника процедуры закупки определяется по формуле:</w:t>
      </w:r>
    </w:p>
    <w:p w:rsidR="004012B0" w:rsidRPr="006B5272" w:rsidRDefault="004012B0" w:rsidP="004012B0">
      <w:pPr>
        <w:ind w:right="153" w:firstLine="709"/>
        <w:jc w:val="both"/>
        <w:rPr>
          <w:sz w:val="16"/>
          <w:szCs w:val="16"/>
        </w:rPr>
      </w:pPr>
    </w:p>
    <w:p w:rsidR="004012B0" w:rsidRPr="006B5272" w:rsidRDefault="004012B0" w:rsidP="004012B0">
      <w:pPr>
        <w:ind w:right="153" w:firstLine="709"/>
        <w:jc w:val="both"/>
        <w:rPr>
          <w:lang w:val="en-US"/>
        </w:rPr>
      </w:pPr>
      <w:r w:rsidRPr="006B5272">
        <w:rPr>
          <w:lang w:val="en-US"/>
        </w:rPr>
        <w:t>R</w:t>
      </w:r>
      <w:r w:rsidRPr="006B5272">
        <w:rPr>
          <w:bCs/>
          <w:lang w:val="en-US"/>
        </w:rPr>
        <w:t xml:space="preserve"> </w:t>
      </w:r>
      <w:proofErr w:type="spellStart"/>
      <w:r w:rsidRPr="006B5272">
        <w:rPr>
          <w:bCs/>
          <w:vertAlign w:val="subscript"/>
          <w:lang w:val="en-US"/>
        </w:rPr>
        <w:t>i</w:t>
      </w:r>
      <w:proofErr w:type="spellEnd"/>
      <w:r w:rsidRPr="006B5272">
        <w:rPr>
          <w:bCs/>
          <w:vertAlign w:val="subscript"/>
          <w:lang w:val="en-US"/>
        </w:rPr>
        <w:t xml:space="preserve"> </w:t>
      </w:r>
      <w:r w:rsidRPr="006B5272">
        <w:rPr>
          <w:bCs/>
          <w:lang w:val="en-US"/>
        </w:rPr>
        <w:t xml:space="preserve">= </w:t>
      </w:r>
      <w:r w:rsidRPr="006B5272">
        <w:rPr>
          <w:bCs/>
        </w:rPr>
        <w:t>БЦ</w:t>
      </w:r>
      <w:r w:rsidRPr="006B5272">
        <w:rPr>
          <w:bCs/>
          <w:lang w:val="en-US"/>
        </w:rPr>
        <w:t xml:space="preserve"> </w:t>
      </w:r>
      <w:proofErr w:type="spellStart"/>
      <w:proofErr w:type="gramStart"/>
      <w:r w:rsidRPr="006B5272">
        <w:rPr>
          <w:bCs/>
          <w:vertAlign w:val="subscript"/>
          <w:lang w:val="en-US"/>
        </w:rPr>
        <w:t>i</w:t>
      </w:r>
      <w:proofErr w:type="spellEnd"/>
      <w:r w:rsidRPr="006B5272">
        <w:rPr>
          <w:bCs/>
          <w:vertAlign w:val="subscript"/>
          <w:lang w:val="en-US"/>
        </w:rPr>
        <w:t xml:space="preserve"> </w:t>
      </w:r>
      <w:r w:rsidRPr="006B5272">
        <w:rPr>
          <w:bCs/>
          <w:lang w:val="en-US"/>
        </w:rPr>
        <w:t xml:space="preserve"> </w:t>
      </w:r>
      <w:r w:rsidRPr="006B5272">
        <w:rPr>
          <w:lang w:val="en-US"/>
        </w:rPr>
        <w:t>*</w:t>
      </w:r>
      <w:proofErr w:type="gramEnd"/>
      <w:r w:rsidRPr="006B5272">
        <w:rPr>
          <w:bCs/>
          <w:lang w:val="en-US"/>
        </w:rPr>
        <w:t xml:space="preserve"> V</w:t>
      </w:r>
      <w:proofErr w:type="spellStart"/>
      <w:r w:rsidRPr="006B5272">
        <w:rPr>
          <w:bCs/>
          <w:vertAlign w:val="subscript"/>
        </w:rPr>
        <w:t>ц</w:t>
      </w:r>
      <w:proofErr w:type="spellEnd"/>
      <w:r w:rsidRPr="006B5272">
        <w:rPr>
          <w:bCs/>
          <w:vertAlign w:val="subscript"/>
          <w:lang w:val="en-US"/>
        </w:rPr>
        <w:t xml:space="preserve"> </w:t>
      </w:r>
      <w:r w:rsidRPr="006B5272">
        <w:rPr>
          <w:bCs/>
          <w:lang w:val="en-US"/>
        </w:rPr>
        <w:t xml:space="preserve"> + </w:t>
      </w:r>
      <w:r w:rsidRPr="006B5272">
        <w:rPr>
          <w:bCs/>
        </w:rPr>
        <w:t>БК</w:t>
      </w:r>
      <w:r w:rsidRPr="006B5272">
        <w:rPr>
          <w:bCs/>
          <w:lang w:val="en-US"/>
        </w:rPr>
        <w:t xml:space="preserve"> </w:t>
      </w:r>
      <w:proofErr w:type="spellStart"/>
      <w:r w:rsidRPr="006B5272">
        <w:rPr>
          <w:bCs/>
          <w:vertAlign w:val="subscript"/>
          <w:lang w:val="en-US"/>
        </w:rPr>
        <w:t>i</w:t>
      </w:r>
      <w:proofErr w:type="spellEnd"/>
      <w:r w:rsidRPr="006B5272">
        <w:rPr>
          <w:bCs/>
          <w:vertAlign w:val="subscript"/>
          <w:lang w:val="en-US"/>
        </w:rPr>
        <w:t xml:space="preserve"> </w:t>
      </w:r>
      <w:r w:rsidRPr="006B5272">
        <w:rPr>
          <w:bCs/>
          <w:lang w:val="en-US"/>
        </w:rPr>
        <w:t xml:space="preserve"> </w:t>
      </w:r>
      <w:r w:rsidRPr="006B5272">
        <w:rPr>
          <w:lang w:val="en-US"/>
        </w:rPr>
        <w:t>*</w:t>
      </w:r>
      <w:r w:rsidRPr="006B5272">
        <w:rPr>
          <w:bCs/>
          <w:lang w:val="en-US"/>
        </w:rPr>
        <w:t xml:space="preserve"> V</w:t>
      </w:r>
      <w:r w:rsidRPr="006B5272">
        <w:rPr>
          <w:bCs/>
          <w:vertAlign w:val="subscript"/>
        </w:rPr>
        <w:t>к</w:t>
      </w:r>
      <w:r w:rsidRPr="006B5272">
        <w:rPr>
          <w:bCs/>
          <w:vertAlign w:val="subscript"/>
          <w:lang w:val="en-US"/>
        </w:rPr>
        <w:t xml:space="preserve"> </w:t>
      </w:r>
      <w:r w:rsidRPr="006B5272">
        <w:rPr>
          <w:bCs/>
          <w:lang w:val="en-US"/>
        </w:rPr>
        <w:t xml:space="preserve"> + </w:t>
      </w:r>
      <w:r w:rsidRPr="006B5272">
        <w:rPr>
          <w:bCs/>
        </w:rPr>
        <w:t>БС</w:t>
      </w:r>
      <w:proofErr w:type="spellStart"/>
      <w:r w:rsidRPr="006B5272">
        <w:rPr>
          <w:bCs/>
          <w:vertAlign w:val="subscript"/>
          <w:lang w:val="en-US"/>
        </w:rPr>
        <w:t>i</w:t>
      </w:r>
      <w:proofErr w:type="spellEnd"/>
      <w:r w:rsidRPr="006B5272">
        <w:rPr>
          <w:bCs/>
          <w:lang w:val="en-US"/>
        </w:rPr>
        <w:t>*V</w:t>
      </w:r>
      <w:r w:rsidRPr="006B5272">
        <w:rPr>
          <w:bCs/>
          <w:vertAlign w:val="subscript"/>
        </w:rPr>
        <w:t>с</w:t>
      </w:r>
      <w:r w:rsidRPr="006B5272">
        <w:rPr>
          <w:bCs/>
          <w:lang w:val="en-US"/>
        </w:rPr>
        <w:t>;</w:t>
      </w:r>
    </w:p>
    <w:p w:rsidR="004012B0" w:rsidRPr="006B5272" w:rsidRDefault="004012B0" w:rsidP="004012B0">
      <w:pPr>
        <w:ind w:right="153" w:firstLine="709"/>
        <w:jc w:val="both"/>
        <w:rPr>
          <w:bCs/>
          <w:sz w:val="16"/>
          <w:szCs w:val="16"/>
          <w:lang w:val="en-US"/>
        </w:rPr>
      </w:pPr>
    </w:p>
    <w:p w:rsidR="004012B0" w:rsidRPr="006B5272" w:rsidRDefault="004012B0" w:rsidP="004012B0">
      <w:pPr>
        <w:ind w:right="153" w:firstLine="709"/>
        <w:jc w:val="both"/>
        <w:rPr>
          <w:bCs/>
        </w:rPr>
      </w:pPr>
      <w:r w:rsidRPr="006B5272">
        <w:rPr>
          <w:bCs/>
        </w:rPr>
        <w:t xml:space="preserve">где </w:t>
      </w:r>
      <w:r w:rsidRPr="006B5272">
        <w:rPr>
          <w:bCs/>
          <w:lang w:val="en-US"/>
        </w:rPr>
        <w:t>V</w:t>
      </w:r>
      <w:r w:rsidRPr="006B5272">
        <w:rPr>
          <w:bCs/>
        </w:rPr>
        <w:t xml:space="preserve"> – значимость (вес) соответствующего критерия,</w:t>
      </w:r>
    </w:p>
    <w:p w:rsidR="004012B0" w:rsidRPr="006B5272" w:rsidRDefault="004012B0" w:rsidP="004012B0">
      <w:pPr>
        <w:ind w:right="153" w:firstLine="709"/>
        <w:jc w:val="both"/>
      </w:pPr>
      <w:r w:rsidRPr="006B5272">
        <w:rPr>
          <w:bCs/>
        </w:rPr>
        <w:t>БЦ, БК, БС – оценка (балл) соответствующего критерия.</w:t>
      </w:r>
    </w:p>
    <w:p w:rsidR="004012B0" w:rsidRPr="006B5272" w:rsidRDefault="004012B0" w:rsidP="004012B0">
      <w:pPr>
        <w:ind w:right="153" w:firstLine="709"/>
        <w:jc w:val="both"/>
        <w:rPr>
          <w:bCs/>
        </w:rPr>
      </w:pPr>
      <w:r w:rsidRPr="006B5272">
        <w:t xml:space="preserve">Совокупная значимость всех критериев равна 100 процентам. Максимальная оценка в баллах по критериям </w:t>
      </w:r>
      <w:proofErr w:type="gramStart"/>
      <w:r w:rsidRPr="006B5272">
        <w:rPr>
          <w:bCs/>
        </w:rPr>
        <w:t>Ц</w:t>
      </w:r>
      <w:proofErr w:type="gramEnd"/>
      <w:r w:rsidRPr="006B5272">
        <w:rPr>
          <w:bCs/>
          <w:vertAlign w:val="subscript"/>
        </w:rPr>
        <w:t xml:space="preserve"> </w:t>
      </w:r>
      <w:proofErr w:type="spellStart"/>
      <w:r w:rsidRPr="006B5272">
        <w:rPr>
          <w:bCs/>
          <w:vertAlign w:val="subscript"/>
          <w:lang w:val="en-US"/>
        </w:rPr>
        <w:t>i</w:t>
      </w:r>
      <w:proofErr w:type="spellEnd"/>
      <w:r w:rsidRPr="006B5272">
        <w:rPr>
          <w:bCs/>
        </w:rPr>
        <w:t>,</w:t>
      </w:r>
      <w:r w:rsidRPr="006B5272">
        <w:rPr>
          <w:bCs/>
          <w:vertAlign w:val="subscript"/>
        </w:rPr>
        <w:t xml:space="preserve"> </w:t>
      </w:r>
      <w:r w:rsidRPr="006B5272">
        <w:rPr>
          <w:bCs/>
        </w:rPr>
        <w:t xml:space="preserve">К </w:t>
      </w:r>
      <w:proofErr w:type="spellStart"/>
      <w:r w:rsidRPr="006B5272">
        <w:rPr>
          <w:bCs/>
          <w:vertAlign w:val="subscript"/>
          <w:lang w:val="en-US"/>
        </w:rPr>
        <w:t>i</w:t>
      </w:r>
      <w:proofErr w:type="spellEnd"/>
      <w:r w:rsidRPr="006B5272">
        <w:rPr>
          <w:bCs/>
          <w:vertAlign w:val="subscript"/>
        </w:rPr>
        <w:t xml:space="preserve">, </w:t>
      </w:r>
      <w:r w:rsidRPr="006B5272">
        <w:rPr>
          <w:bCs/>
        </w:rPr>
        <w:t>БС</w:t>
      </w:r>
      <w:proofErr w:type="spellStart"/>
      <w:r w:rsidRPr="006B5272">
        <w:rPr>
          <w:bCs/>
          <w:vertAlign w:val="subscript"/>
          <w:lang w:val="en-US"/>
        </w:rPr>
        <w:t>i</w:t>
      </w:r>
      <w:proofErr w:type="spellEnd"/>
      <w:r w:rsidRPr="006B5272">
        <w:rPr>
          <w:bCs/>
        </w:rPr>
        <w:t xml:space="preserve"> – 100 баллов </w:t>
      </w:r>
    </w:p>
    <w:p w:rsidR="004012B0" w:rsidRPr="006B5272" w:rsidRDefault="004012B0" w:rsidP="004012B0">
      <w:pPr>
        <w:ind w:right="153" w:firstLine="709"/>
        <w:jc w:val="both"/>
        <w:rPr>
          <w:bCs/>
        </w:rPr>
      </w:pPr>
    </w:p>
    <w:p w:rsidR="004012B0" w:rsidRPr="006B5272" w:rsidRDefault="004012B0" w:rsidP="004012B0">
      <w:pPr>
        <w:widowControl w:val="0"/>
        <w:shd w:val="clear" w:color="auto" w:fill="FFFFFF"/>
        <w:tabs>
          <w:tab w:val="left" w:pos="1418"/>
          <w:tab w:val="left" w:pos="1701"/>
        </w:tabs>
        <w:ind w:firstLine="709"/>
        <w:jc w:val="both"/>
      </w:pPr>
      <w:r>
        <w:t xml:space="preserve">7.2.1. </w:t>
      </w:r>
      <w:r w:rsidRPr="006B5272">
        <w:t>ОЦЕНКА ПО КРИТЕРИЮ «ЦЕНА ЕДИНИЦЫ ПРОДУКЦИИ»</w:t>
      </w:r>
    </w:p>
    <w:p w:rsidR="004012B0" w:rsidRPr="006B5272" w:rsidRDefault="004012B0" w:rsidP="004012B0">
      <w:pPr>
        <w:autoSpaceDE w:val="0"/>
        <w:autoSpaceDN w:val="0"/>
        <w:adjustRightInd w:val="0"/>
        <w:ind w:right="113"/>
        <w:rPr>
          <w:sz w:val="16"/>
          <w:szCs w:val="16"/>
        </w:rPr>
      </w:pPr>
    </w:p>
    <w:p w:rsidR="004012B0" w:rsidRPr="006B5272" w:rsidRDefault="004012B0" w:rsidP="004012B0">
      <w:pPr>
        <w:autoSpaceDE w:val="0"/>
        <w:autoSpaceDN w:val="0"/>
        <w:adjustRightInd w:val="0"/>
        <w:ind w:right="68" w:firstLine="709"/>
        <w:rPr>
          <w:b/>
          <w:i/>
        </w:rPr>
      </w:pPr>
    </w:p>
    <w:tbl>
      <w:tblPr>
        <w:tblW w:w="0" w:type="auto"/>
        <w:jc w:val="center"/>
        <w:tblInd w:w="-1910" w:type="dxa"/>
        <w:tblLayout w:type="fixed"/>
        <w:tblLook w:val="0000"/>
      </w:tblPr>
      <w:tblGrid>
        <w:gridCol w:w="2037"/>
        <w:gridCol w:w="640"/>
        <w:gridCol w:w="1365"/>
        <w:gridCol w:w="2744"/>
      </w:tblGrid>
      <w:tr w:rsidR="004012B0" w:rsidRPr="006B5272" w:rsidTr="004012B0">
        <w:trPr>
          <w:cantSplit/>
          <w:trHeight w:val="243"/>
          <w:jc w:val="center"/>
        </w:trPr>
        <w:tc>
          <w:tcPr>
            <w:tcW w:w="2037" w:type="dxa"/>
            <w:vMerge w:val="restart"/>
            <w:vAlign w:val="center"/>
          </w:tcPr>
          <w:p w:rsidR="004012B0" w:rsidRPr="006B5272" w:rsidRDefault="004012B0" w:rsidP="004012B0">
            <w:pPr>
              <w:pStyle w:val="af3"/>
              <w:spacing w:before="0" w:beforeAutospacing="0" w:after="0" w:afterAutospacing="0"/>
              <w:ind w:firstLine="1001"/>
            </w:pPr>
            <w:r w:rsidRPr="006B5272">
              <w:rPr>
                <w:bCs/>
              </w:rPr>
              <w:t xml:space="preserve">БЦ </w:t>
            </w:r>
            <w:proofErr w:type="spellStart"/>
            <w:r w:rsidRPr="006B5272">
              <w:rPr>
                <w:bCs/>
                <w:vertAlign w:val="subscript"/>
                <w:lang w:val="en-US"/>
              </w:rPr>
              <w:t>i</w:t>
            </w:r>
            <w:proofErr w:type="spellEnd"/>
          </w:p>
        </w:tc>
        <w:tc>
          <w:tcPr>
            <w:tcW w:w="640" w:type="dxa"/>
            <w:vMerge w:val="restart"/>
            <w:vAlign w:val="center"/>
          </w:tcPr>
          <w:p w:rsidR="004012B0" w:rsidRPr="006B5272" w:rsidRDefault="004012B0" w:rsidP="004012B0">
            <w:pPr>
              <w:pStyle w:val="af3"/>
              <w:spacing w:before="0" w:beforeAutospacing="0" w:after="0" w:afterAutospacing="0"/>
            </w:pPr>
            <w:r w:rsidRPr="006B5272">
              <w:t>=</w:t>
            </w:r>
          </w:p>
        </w:tc>
        <w:tc>
          <w:tcPr>
            <w:tcW w:w="1365" w:type="dxa"/>
            <w:tcBorders>
              <w:bottom w:val="single" w:sz="4" w:space="0" w:color="auto"/>
            </w:tcBorders>
          </w:tcPr>
          <w:p w:rsidR="004012B0" w:rsidRPr="006B5272" w:rsidRDefault="004012B0" w:rsidP="004012B0">
            <w:pPr>
              <w:pStyle w:val="af3"/>
              <w:spacing w:before="0" w:beforeAutospacing="0" w:after="0" w:afterAutospacing="0"/>
              <w:jc w:val="center"/>
            </w:pPr>
            <w:r w:rsidRPr="006B5272">
              <w:rPr>
                <w:lang w:val="en-US"/>
              </w:rPr>
              <w:t>O</w:t>
            </w:r>
            <w:r w:rsidRPr="006B5272">
              <w:t>Ц</w:t>
            </w:r>
            <w:r w:rsidRPr="006B5272">
              <w:rPr>
                <w:vertAlign w:val="subscript"/>
              </w:rPr>
              <w:t xml:space="preserve"> </w:t>
            </w:r>
            <w:r w:rsidRPr="006B5272">
              <w:rPr>
                <w:vertAlign w:val="subscript"/>
                <w:lang w:val="en-US"/>
              </w:rPr>
              <w:t>min</w:t>
            </w:r>
            <w:r w:rsidRPr="006B5272">
              <w:rPr>
                <w:vertAlign w:val="subscript"/>
              </w:rPr>
              <w:t xml:space="preserve"> </w:t>
            </w:r>
            <w:r w:rsidRPr="006B5272">
              <w:t xml:space="preserve"> </w:t>
            </w:r>
          </w:p>
        </w:tc>
        <w:tc>
          <w:tcPr>
            <w:tcW w:w="2744" w:type="dxa"/>
            <w:vMerge w:val="restart"/>
            <w:vAlign w:val="center"/>
          </w:tcPr>
          <w:p w:rsidR="004012B0" w:rsidRPr="006B5272" w:rsidRDefault="004012B0" w:rsidP="004012B0">
            <w:pPr>
              <w:pStyle w:val="af3"/>
              <w:spacing w:before="0" w:beforeAutospacing="0" w:after="0" w:afterAutospacing="0"/>
              <w:ind w:firstLine="157"/>
            </w:pPr>
            <w:r w:rsidRPr="006B5272">
              <w:rPr>
                <w:bCs/>
              </w:rPr>
              <w:t>* 100</w:t>
            </w:r>
          </w:p>
        </w:tc>
      </w:tr>
      <w:tr w:rsidR="004012B0" w:rsidRPr="006B5272" w:rsidTr="004012B0">
        <w:trPr>
          <w:cantSplit/>
          <w:jc w:val="center"/>
        </w:trPr>
        <w:tc>
          <w:tcPr>
            <w:tcW w:w="2037" w:type="dxa"/>
            <w:vMerge/>
          </w:tcPr>
          <w:p w:rsidR="004012B0" w:rsidRPr="006B5272" w:rsidRDefault="004012B0" w:rsidP="004012B0">
            <w:pPr>
              <w:pStyle w:val="af3"/>
              <w:spacing w:before="0" w:beforeAutospacing="0" w:after="0" w:afterAutospacing="0"/>
              <w:ind w:firstLine="709"/>
            </w:pPr>
          </w:p>
        </w:tc>
        <w:tc>
          <w:tcPr>
            <w:tcW w:w="640" w:type="dxa"/>
            <w:vMerge/>
          </w:tcPr>
          <w:p w:rsidR="004012B0" w:rsidRPr="006B5272" w:rsidRDefault="004012B0" w:rsidP="004012B0">
            <w:pPr>
              <w:pStyle w:val="af3"/>
              <w:spacing w:before="0" w:beforeAutospacing="0" w:after="0" w:afterAutospacing="0"/>
              <w:ind w:firstLine="709"/>
            </w:pPr>
          </w:p>
        </w:tc>
        <w:tc>
          <w:tcPr>
            <w:tcW w:w="1365" w:type="dxa"/>
            <w:tcBorders>
              <w:top w:val="single" w:sz="4" w:space="0" w:color="auto"/>
            </w:tcBorders>
          </w:tcPr>
          <w:p w:rsidR="004012B0" w:rsidRPr="006B5272" w:rsidRDefault="004012B0" w:rsidP="004012B0">
            <w:pPr>
              <w:pStyle w:val="af3"/>
              <w:spacing w:before="0" w:beforeAutospacing="0" w:after="0" w:afterAutospacing="0"/>
              <w:jc w:val="center"/>
            </w:pPr>
            <w:r w:rsidRPr="006B5272">
              <w:rPr>
                <w:lang w:val="en-US"/>
              </w:rPr>
              <w:t>O</w:t>
            </w:r>
            <w:r w:rsidRPr="006B5272">
              <w:t>Ц</w:t>
            </w:r>
            <w:r w:rsidRPr="006B5272">
              <w:rPr>
                <w:vertAlign w:val="subscript"/>
              </w:rPr>
              <w:t xml:space="preserve"> </w:t>
            </w:r>
            <w:proofErr w:type="spellStart"/>
            <w:r w:rsidRPr="006B5272">
              <w:rPr>
                <w:bCs/>
                <w:vertAlign w:val="subscript"/>
                <w:lang w:val="en-US"/>
              </w:rPr>
              <w:t>i</w:t>
            </w:r>
            <w:proofErr w:type="spellEnd"/>
            <w:r w:rsidRPr="006B5272">
              <w:t xml:space="preserve"> </w:t>
            </w:r>
          </w:p>
        </w:tc>
        <w:tc>
          <w:tcPr>
            <w:tcW w:w="2744" w:type="dxa"/>
            <w:vMerge/>
          </w:tcPr>
          <w:p w:rsidR="004012B0" w:rsidRPr="006B5272" w:rsidRDefault="004012B0" w:rsidP="004012B0">
            <w:pPr>
              <w:pStyle w:val="af3"/>
              <w:spacing w:before="0" w:beforeAutospacing="0" w:after="0" w:afterAutospacing="0"/>
              <w:ind w:firstLine="709"/>
            </w:pPr>
          </w:p>
        </w:tc>
      </w:tr>
    </w:tbl>
    <w:p w:rsidR="004012B0" w:rsidRPr="006B5272" w:rsidRDefault="004012B0" w:rsidP="004012B0">
      <w:pPr>
        <w:pStyle w:val="af3"/>
        <w:tabs>
          <w:tab w:val="left" w:pos="-142"/>
          <w:tab w:val="left" w:pos="1276"/>
        </w:tabs>
        <w:spacing w:before="0" w:beforeAutospacing="0" w:after="0" w:afterAutospacing="0"/>
        <w:ind w:firstLine="709"/>
        <w:jc w:val="both"/>
      </w:pPr>
    </w:p>
    <w:p w:rsidR="004012B0" w:rsidRPr="006B5272" w:rsidRDefault="004012B0" w:rsidP="004012B0">
      <w:pPr>
        <w:pStyle w:val="af3"/>
        <w:tabs>
          <w:tab w:val="left" w:pos="-142"/>
          <w:tab w:val="left" w:pos="1276"/>
        </w:tabs>
        <w:spacing w:before="0" w:beforeAutospacing="0" w:after="0" w:afterAutospacing="0"/>
        <w:ind w:firstLine="709"/>
        <w:jc w:val="both"/>
      </w:pPr>
      <w:r w:rsidRPr="006B5272">
        <w:t>где:  </w:t>
      </w:r>
      <w:r w:rsidRPr="006B5272">
        <w:rPr>
          <w:bCs/>
        </w:rPr>
        <w:t>ОЦ</w:t>
      </w:r>
      <w:r w:rsidRPr="006B5272">
        <w:rPr>
          <w:bCs/>
          <w:vertAlign w:val="subscript"/>
        </w:rPr>
        <w:t xml:space="preserve"> </w:t>
      </w:r>
      <w:proofErr w:type="spellStart"/>
      <w:r w:rsidRPr="006B5272">
        <w:rPr>
          <w:bCs/>
          <w:vertAlign w:val="subscript"/>
          <w:lang w:val="en-US"/>
        </w:rPr>
        <w:t>i</w:t>
      </w:r>
      <w:proofErr w:type="spellEnd"/>
      <w:r w:rsidRPr="006B5272">
        <w:t xml:space="preserve">  </w:t>
      </w:r>
      <w:r w:rsidRPr="006B5272">
        <w:rPr>
          <w:bCs/>
        </w:rPr>
        <w:tab/>
        <w:t xml:space="preserve">– </w:t>
      </w:r>
      <w:r w:rsidRPr="006B5272">
        <w:rPr>
          <w:bCs/>
        </w:rPr>
        <w:tab/>
        <w:t xml:space="preserve">оценочная стоимость предложения участника процедуры закупки, </w:t>
      </w:r>
      <w:r w:rsidRPr="006B5272">
        <w:t>руб.,</w:t>
      </w:r>
    </w:p>
    <w:p w:rsidR="004012B0" w:rsidRPr="006B5272" w:rsidRDefault="004012B0" w:rsidP="004012B0">
      <w:pPr>
        <w:tabs>
          <w:tab w:val="left" w:pos="-142"/>
          <w:tab w:val="left" w:pos="1418"/>
        </w:tabs>
        <w:autoSpaceDE w:val="0"/>
        <w:autoSpaceDN w:val="0"/>
        <w:adjustRightInd w:val="0"/>
        <w:ind w:right="68" w:firstLine="709"/>
      </w:pPr>
      <w:r w:rsidRPr="006B5272">
        <w:rPr>
          <w:bCs/>
        </w:rPr>
        <w:t xml:space="preserve">ОЦ </w:t>
      </w:r>
      <w:r w:rsidRPr="006B5272">
        <w:rPr>
          <w:bCs/>
          <w:vertAlign w:val="subscript"/>
          <w:lang w:val="en-US"/>
        </w:rPr>
        <w:t>min</w:t>
      </w:r>
      <w:r w:rsidRPr="006B5272">
        <w:t xml:space="preserve"> </w:t>
      </w:r>
      <w:r w:rsidRPr="006B5272">
        <w:rPr>
          <w:bCs/>
        </w:rPr>
        <w:tab/>
        <w:t>–</w:t>
      </w:r>
      <w:r w:rsidRPr="006B5272">
        <w:tab/>
        <w:t xml:space="preserve">минимальная </w:t>
      </w:r>
      <w:r w:rsidRPr="006B5272">
        <w:rPr>
          <w:bCs/>
        </w:rPr>
        <w:t xml:space="preserve">оценочная стоимость предложения из оценочных стоимостей предложений участников процедуры закупки, </w:t>
      </w:r>
      <w:r w:rsidRPr="006B5272">
        <w:t xml:space="preserve">руб. </w:t>
      </w:r>
    </w:p>
    <w:p w:rsidR="004012B0" w:rsidRPr="006B5272" w:rsidRDefault="004012B0" w:rsidP="004012B0">
      <w:pPr>
        <w:tabs>
          <w:tab w:val="left" w:pos="0"/>
          <w:tab w:val="left" w:pos="1701"/>
        </w:tabs>
        <w:autoSpaceDE w:val="0"/>
        <w:autoSpaceDN w:val="0"/>
        <w:adjustRightInd w:val="0"/>
        <w:ind w:right="68" w:firstLine="709"/>
        <w:jc w:val="both"/>
        <w:rPr>
          <w:sz w:val="16"/>
          <w:szCs w:val="16"/>
        </w:rPr>
      </w:pPr>
    </w:p>
    <w:p w:rsidR="004012B0" w:rsidRPr="006B5272" w:rsidRDefault="004012B0" w:rsidP="004012B0">
      <w:pPr>
        <w:widowControl w:val="0"/>
        <w:shd w:val="clear" w:color="auto" w:fill="FFFFFF"/>
        <w:tabs>
          <w:tab w:val="left" w:pos="1418"/>
          <w:tab w:val="left" w:pos="1701"/>
        </w:tabs>
        <w:ind w:firstLine="709"/>
        <w:jc w:val="both"/>
      </w:pPr>
      <w:r>
        <w:t xml:space="preserve">7.2.2. </w:t>
      </w:r>
      <w:r w:rsidRPr="006B5272">
        <w:t>ОЦЕНКА ПО КРИТЕРИЮ «</w:t>
      </w:r>
      <w:r w:rsidRPr="006B5272">
        <w:t>СРОК ПОСТАВКИ ТОВАРА»:</w:t>
      </w:r>
    </w:p>
    <w:p w:rsidR="004012B0" w:rsidRPr="006B5272" w:rsidRDefault="004012B0" w:rsidP="004012B0">
      <w:pPr>
        <w:widowControl w:val="0"/>
        <w:shd w:val="clear" w:color="auto" w:fill="FFFFFF"/>
        <w:tabs>
          <w:tab w:val="left" w:pos="1418"/>
          <w:tab w:val="left" w:pos="1701"/>
        </w:tabs>
        <w:ind w:left="993"/>
        <w:jc w:val="both"/>
      </w:pPr>
    </w:p>
    <w:tbl>
      <w:tblPr>
        <w:tblW w:w="5797" w:type="dxa"/>
        <w:jc w:val="center"/>
        <w:tblInd w:w="1211" w:type="dxa"/>
        <w:tblLayout w:type="fixed"/>
        <w:tblLook w:val="0000"/>
      </w:tblPr>
      <w:tblGrid>
        <w:gridCol w:w="993"/>
        <w:gridCol w:w="707"/>
        <w:gridCol w:w="2177"/>
        <w:gridCol w:w="1920"/>
      </w:tblGrid>
      <w:tr w:rsidR="004012B0" w:rsidRPr="006B5272" w:rsidTr="004012B0">
        <w:trPr>
          <w:cantSplit/>
          <w:trHeight w:val="243"/>
          <w:jc w:val="center"/>
        </w:trPr>
        <w:tc>
          <w:tcPr>
            <w:tcW w:w="993" w:type="dxa"/>
            <w:vMerge w:val="restart"/>
            <w:vAlign w:val="center"/>
          </w:tcPr>
          <w:p w:rsidR="004012B0" w:rsidRPr="006B5272" w:rsidRDefault="004012B0" w:rsidP="004012B0">
            <w:pPr>
              <w:pStyle w:val="af3"/>
              <w:spacing w:before="0" w:beforeAutospacing="0" w:after="0" w:afterAutospacing="0"/>
              <w:jc w:val="center"/>
            </w:pPr>
            <w:r w:rsidRPr="006B5272">
              <w:t>БС</w:t>
            </w:r>
            <w:proofErr w:type="spellStart"/>
            <w:proofErr w:type="gramStart"/>
            <w:r w:rsidRPr="006B5272">
              <w:rPr>
                <w:vertAlign w:val="subscript"/>
                <w:lang w:val="en-US"/>
              </w:rPr>
              <w:t>i</w:t>
            </w:r>
            <w:proofErr w:type="spellEnd"/>
            <w:proofErr w:type="gramEnd"/>
          </w:p>
        </w:tc>
        <w:tc>
          <w:tcPr>
            <w:tcW w:w="707" w:type="dxa"/>
            <w:vMerge w:val="restart"/>
            <w:vAlign w:val="center"/>
          </w:tcPr>
          <w:p w:rsidR="004012B0" w:rsidRPr="006B5272" w:rsidRDefault="004012B0" w:rsidP="004012B0">
            <w:pPr>
              <w:pStyle w:val="af3"/>
              <w:spacing w:before="0" w:beforeAutospacing="0" w:after="0" w:afterAutospacing="0"/>
              <w:ind w:left="-347" w:right="-57" w:firstLine="141"/>
              <w:jc w:val="center"/>
            </w:pPr>
            <w:r w:rsidRPr="006B5272">
              <w:t>=</w:t>
            </w:r>
          </w:p>
        </w:tc>
        <w:tc>
          <w:tcPr>
            <w:tcW w:w="2177" w:type="dxa"/>
            <w:tcBorders>
              <w:bottom w:val="single" w:sz="4" w:space="0" w:color="auto"/>
            </w:tcBorders>
            <w:vAlign w:val="center"/>
          </w:tcPr>
          <w:p w:rsidR="004012B0" w:rsidRPr="006B5272" w:rsidRDefault="004012B0" w:rsidP="004012B0">
            <w:pPr>
              <w:pStyle w:val="af3"/>
              <w:spacing w:before="0" w:beforeAutospacing="0" w:after="0" w:afterAutospacing="0"/>
              <w:jc w:val="center"/>
            </w:pPr>
            <w:proofErr w:type="gramStart"/>
            <w:r w:rsidRPr="006B5272">
              <w:t>С</w:t>
            </w:r>
            <w:proofErr w:type="gramEnd"/>
            <w:r w:rsidRPr="006B5272">
              <w:rPr>
                <w:vertAlign w:val="subscript"/>
                <w:lang w:val="en-US"/>
              </w:rPr>
              <w:t>max</w:t>
            </w:r>
            <w:r w:rsidRPr="006B5272">
              <w:t xml:space="preserve"> – </w:t>
            </w:r>
            <w:proofErr w:type="spellStart"/>
            <w:r w:rsidRPr="006B5272">
              <w:rPr>
                <w:lang w:val="en-US"/>
              </w:rPr>
              <w:t>C</w:t>
            </w:r>
            <w:r w:rsidRPr="006B5272">
              <w:rPr>
                <w:vertAlign w:val="subscript"/>
                <w:lang w:val="en-US"/>
              </w:rPr>
              <w:t>i</w:t>
            </w:r>
            <w:proofErr w:type="spellEnd"/>
          </w:p>
        </w:tc>
        <w:tc>
          <w:tcPr>
            <w:tcW w:w="1920" w:type="dxa"/>
            <w:vMerge w:val="restart"/>
            <w:vAlign w:val="center"/>
          </w:tcPr>
          <w:p w:rsidR="004012B0" w:rsidRPr="006B5272" w:rsidRDefault="004012B0" w:rsidP="004012B0">
            <w:pPr>
              <w:pStyle w:val="af3"/>
              <w:spacing w:before="0" w:beforeAutospacing="0" w:after="0" w:afterAutospacing="0"/>
              <w:ind w:firstLine="56"/>
            </w:pPr>
            <w:r w:rsidRPr="006B5272">
              <w:rPr>
                <w:bCs/>
              </w:rPr>
              <w:t>* 100</w:t>
            </w:r>
          </w:p>
        </w:tc>
      </w:tr>
      <w:tr w:rsidR="004012B0" w:rsidRPr="006B5272" w:rsidTr="004012B0">
        <w:trPr>
          <w:cantSplit/>
          <w:trHeight w:val="337"/>
          <w:jc w:val="center"/>
        </w:trPr>
        <w:tc>
          <w:tcPr>
            <w:tcW w:w="993" w:type="dxa"/>
            <w:vMerge/>
          </w:tcPr>
          <w:p w:rsidR="004012B0" w:rsidRPr="006B5272" w:rsidRDefault="004012B0" w:rsidP="004012B0">
            <w:pPr>
              <w:pStyle w:val="af3"/>
              <w:spacing w:before="0" w:beforeAutospacing="0" w:after="0" w:afterAutospacing="0"/>
              <w:ind w:firstLine="709"/>
              <w:jc w:val="center"/>
            </w:pPr>
          </w:p>
        </w:tc>
        <w:tc>
          <w:tcPr>
            <w:tcW w:w="707" w:type="dxa"/>
            <w:vMerge/>
          </w:tcPr>
          <w:p w:rsidR="004012B0" w:rsidRPr="006B5272" w:rsidRDefault="004012B0" w:rsidP="004012B0">
            <w:pPr>
              <w:pStyle w:val="af3"/>
              <w:spacing w:before="0" w:beforeAutospacing="0" w:after="0" w:afterAutospacing="0"/>
              <w:ind w:firstLine="709"/>
              <w:jc w:val="center"/>
            </w:pPr>
          </w:p>
        </w:tc>
        <w:tc>
          <w:tcPr>
            <w:tcW w:w="2177" w:type="dxa"/>
            <w:tcBorders>
              <w:top w:val="single" w:sz="4" w:space="0" w:color="auto"/>
            </w:tcBorders>
          </w:tcPr>
          <w:p w:rsidR="004012B0" w:rsidRPr="006B5272" w:rsidRDefault="004012B0" w:rsidP="004012B0">
            <w:pPr>
              <w:pStyle w:val="af3"/>
              <w:spacing w:before="0" w:beforeAutospacing="0" w:after="0" w:afterAutospacing="0"/>
              <w:jc w:val="center"/>
            </w:pPr>
            <w:proofErr w:type="spellStart"/>
            <w:r w:rsidRPr="006B5272">
              <w:rPr>
                <w:lang w:val="en-US"/>
              </w:rPr>
              <w:t>C</w:t>
            </w:r>
            <w:r w:rsidRPr="006B5272">
              <w:rPr>
                <w:vertAlign w:val="subscript"/>
                <w:lang w:val="en-US"/>
              </w:rPr>
              <w:t>max</w:t>
            </w:r>
            <w:proofErr w:type="spellEnd"/>
            <w:r w:rsidRPr="006B5272">
              <w:t xml:space="preserve"> – </w:t>
            </w:r>
            <w:proofErr w:type="spellStart"/>
            <w:r w:rsidRPr="006B5272">
              <w:rPr>
                <w:lang w:val="en-US"/>
              </w:rPr>
              <w:t>C</w:t>
            </w:r>
            <w:r w:rsidRPr="006B5272">
              <w:rPr>
                <w:vertAlign w:val="subscript"/>
                <w:lang w:val="en-US"/>
              </w:rPr>
              <w:t>min</w:t>
            </w:r>
            <w:proofErr w:type="spellEnd"/>
          </w:p>
        </w:tc>
        <w:tc>
          <w:tcPr>
            <w:tcW w:w="1920" w:type="dxa"/>
            <w:vMerge/>
          </w:tcPr>
          <w:p w:rsidR="004012B0" w:rsidRPr="006B5272" w:rsidRDefault="004012B0" w:rsidP="004012B0">
            <w:pPr>
              <w:pStyle w:val="af3"/>
              <w:spacing w:before="0" w:beforeAutospacing="0" w:after="0" w:afterAutospacing="0"/>
              <w:ind w:firstLine="709"/>
              <w:jc w:val="center"/>
            </w:pPr>
          </w:p>
        </w:tc>
      </w:tr>
    </w:tbl>
    <w:p w:rsidR="004012B0" w:rsidRPr="006B5272" w:rsidRDefault="004012B0" w:rsidP="004012B0">
      <w:pPr>
        <w:jc w:val="both"/>
      </w:pPr>
      <w:r w:rsidRPr="006B5272">
        <w:t xml:space="preserve">где: </w:t>
      </w:r>
    </w:p>
    <w:p w:rsidR="004012B0" w:rsidRPr="006B5272" w:rsidRDefault="004012B0" w:rsidP="004012B0">
      <w:pPr>
        <w:jc w:val="both"/>
      </w:pPr>
      <w:r w:rsidRPr="006B5272">
        <w:t xml:space="preserve"> БС </w:t>
      </w:r>
      <w:proofErr w:type="spellStart"/>
      <w:r w:rsidRPr="006B5272">
        <w:t>i</w:t>
      </w:r>
      <w:proofErr w:type="spellEnd"/>
      <w:r w:rsidRPr="006B5272">
        <w:t xml:space="preserve"> </w:t>
      </w:r>
      <w:r w:rsidRPr="006B5272">
        <w:tab/>
        <w:t xml:space="preserve">– </w:t>
      </w:r>
      <w:r w:rsidRPr="006B5272">
        <w:tab/>
        <w:t>оценка по критерию «срок поставки товара» i-го участника процедуры закупки, баллы</w:t>
      </w:r>
    </w:p>
    <w:p w:rsidR="004012B0" w:rsidRPr="006B5272" w:rsidRDefault="004012B0" w:rsidP="004012B0">
      <w:pPr>
        <w:jc w:val="both"/>
      </w:pPr>
      <w:r w:rsidRPr="006B5272">
        <w:t xml:space="preserve">C </w:t>
      </w:r>
      <w:proofErr w:type="spellStart"/>
      <w:r w:rsidRPr="006B5272">
        <w:t>i</w:t>
      </w:r>
      <w:proofErr w:type="spellEnd"/>
      <w:r w:rsidRPr="006B5272">
        <w:t xml:space="preserve">  </w:t>
      </w:r>
      <w:r w:rsidRPr="006B5272">
        <w:tab/>
        <w:t xml:space="preserve">– </w:t>
      </w:r>
      <w:r w:rsidRPr="006B5272">
        <w:tab/>
        <w:t>предложение о сроке поставки товара, указанном в заявке на участие в процедуре закупки i-го участника процедуры закупки, в единицах измерения срока (день),</w:t>
      </w:r>
    </w:p>
    <w:p w:rsidR="004012B0" w:rsidRPr="006B5272" w:rsidRDefault="004012B0" w:rsidP="004012B0">
      <w:pPr>
        <w:jc w:val="both"/>
      </w:pPr>
      <w:r w:rsidRPr="006B5272">
        <w:t xml:space="preserve">С </w:t>
      </w:r>
      <w:proofErr w:type="spellStart"/>
      <w:r w:rsidRPr="006B5272">
        <w:t>max</w:t>
      </w:r>
      <w:proofErr w:type="spellEnd"/>
      <w:r w:rsidRPr="006B5272">
        <w:t xml:space="preserve"> </w:t>
      </w:r>
      <w:r w:rsidRPr="006B5272">
        <w:tab/>
        <w:t>–</w:t>
      </w:r>
      <w:r w:rsidRPr="006B5272">
        <w:tab/>
        <w:t xml:space="preserve">предельный (максимально допустимый) срок поставки товара, установленный в документации процедуры закупки, в единицах измерения срока (день), </w:t>
      </w:r>
      <w:r w:rsidRPr="006B5272">
        <w:rPr>
          <w:b/>
        </w:rPr>
        <w:t xml:space="preserve">С </w:t>
      </w:r>
      <w:proofErr w:type="spellStart"/>
      <w:r w:rsidRPr="006B5272">
        <w:rPr>
          <w:b/>
        </w:rPr>
        <w:t>max</w:t>
      </w:r>
      <w:proofErr w:type="spellEnd"/>
      <w:r w:rsidRPr="006B5272">
        <w:rPr>
          <w:b/>
        </w:rPr>
        <w:t xml:space="preserve"> = </w:t>
      </w:r>
      <w:r>
        <w:rPr>
          <w:b/>
        </w:rPr>
        <w:t>120</w:t>
      </w:r>
      <w:r w:rsidRPr="006B5272">
        <w:rPr>
          <w:b/>
        </w:rPr>
        <w:t xml:space="preserve"> дней с момента заключения договора;</w:t>
      </w:r>
    </w:p>
    <w:p w:rsidR="004012B0" w:rsidRPr="006B5272" w:rsidRDefault="004012B0" w:rsidP="004012B0">
      <w:pPr>
        <w:jc w:val="both"/>
      </w:pPr>
      <w:r w:rsidRPr="006B5272">
        <w:t xml:space="preserve">С </w:t>
      </w:r>
      <w:proofErr w:type="spellStart"/>
      <w:r w:rsidRPr="006B5272">
        <w:t>min</w:t>
      </w:r>
      <w:proofErr w:type="spellEnd"/>
      <w:r w:rsidRPr="006B5272">
        <w:t xml:space="preserve"> </w:t>
      </w:r>
      <w:r w:rsidRPr="006B5272">
        <w:tab/>
        <w:t>–</w:t>
      </w:r>
      <w:r w:rsidRPr="006B5272">
        <w:tab/>
        <w:t xml:space="preserve">минимальный срок поставки товара, установленный в документации процедуры закупки, ранее которого поставить товар не представляется возможным, либо нет необходимости для заказчика, в единицах измерения срока (день), </w:t>
      </w:r>
      <w:r w:rsidRPr="006B5272">
        <w:rPr>
          <w:b/>
        </w:rPr>
        <w:t xml:space="preserve">С </w:t>
      </w:r>
      <w:proofErr w:type="spellStart"/>
      <w:r w:rsidRPr="006B5272">
        <w:rPr>
          <w:b/>
        </w:rPr>
        <w:t>min</w:t>
      </w:r>
      <w:proofErr w:type="spellEnd"/>
      <w:r w:rsidRPr="006B5272">
        <w:rPr>
          <w:b/>
        </w:rPr>
        <w:t xml:space="preserve"> = 30 дней с момента заключения договора.</w:t>
      </w:r>
    </w:p>
    <w:p w:rsidR="004012B0" w:rsidRPr="006B5272" w:rsidRDefault="004012B0" w:rsidP="004012B0">
      <w:pPr>
        <w:widowControl w:val="0"/>
        <w:shd w:val="clear" w:color="auto" w:fill="FFFFFF"/>
        <w:tabs>
          <w:tab w:val="left" w:pos="1418"/>
        </w:tabs>
        <w:jc w:val="both"/>
        <w:rPr>
          <w:sz w:val="16"/>
          <w:szCs w:val="16"/>
        </w:rPr>
      </w:pPr>
    </w:p>
    <w:p w:rsidR="004012B0" w:rsidRPr="006B5272" w:rsidRDefault="004012B0" w:rsidP="004012B0">
      <w:pPr>
        <w:widowControl w:val="0"/>
        <w:shd w:val="clear" w:color="auto" w:fill="FFFFFF"/>
        <w:tabs>
          <w:tab w:val="left" w:pos="1418"/>
        </w:tabs>
        <w:ind w:firstLine="709"/>
        <w:jc w:val="both"/>
      </w:pPr>
      <w:r>
        <w:t xml:space="preserve">7.2.3. </w:t>
      </w:r>
      <w:r w:rsidRPr="006B5272">
        <w:t>ОЦЕНКА ПО КРИТЕРИЮ «КВАЛИФИКАЦИЯ УЧАСТНИКА»</w:t>
      </w:r>
    </w:p>
    <w:p w:rsidR="004012B0" w:rsidRPr="006B5272" w:rsidRDefault="004012B0" w:rsidP="004012B0">
      <w:pPr>
        <w:ind w:right="153"/>
        <w:jc w:val="both"/>
        <w:rPr>
          <w:bCs/>
          <w:sz w:val="16"/>
          <w:szCs w:val="16"/>
        </w:rPr>
      </w:pPr>
    </w:p>
    <w:p w:rsidR="004012B0" w:rsidRPr="006B5272" w:rsidRDefault="004012B0" w:rsidP="004012B0">
      <w:pPr>
        <w:ind w:right="153" w:firstLine="709"/>
        <w:jc w:val="both"/>
        <w:rPr>
          <w:bCs/>
        </w:rPr>
      </w:pPr>
      <w:r w:rsidRPr="006B5272">
        <w:rPr>
          <w:bCs/>
        </w:rPr>
        <w:t xml:space="preserve">БК </w:t>
      </w:r>
      <w:proofErr w:type="spellStart"/>
      <w:r w:rsidRPr="006B5272">
        <w:rPr>
          <w:bCs/>
          <w:vertAlign w:val="subscript"/>
          <w:lang w:val="en-US"/>
        </w:rPr>
        <w:t>i</w:t>
      </w:r>
      <w:proofErr w:type="spellEnd"/>
      <w:r w:rsidRPr="006B5272">
        <w:rPr>
          <w:bCs/>
          <w:vertAlign w:val="subscript"/>
        </w:rPr>
        <w:t xml:space="preserve"> </w:t>
      </w:r>
      <w:r w:rsidRPr="006B5272">
        <w:rPr>
          <w:bCs/>
        </w:rPr>
        <w:t xml:space="preserve">= БО </w:t>
      </w:r>
      <w:proofErr w:type="spellStart"/>
      <w:r w:rsidRPr="006B5272">
        <w:rPr>
          <w:bCs/>
          <w:vertAlign w:val="subscript"/>
          <w:lang w:val="en-US"/>
        </w:rPr>
        <w:t>i</w:t>
      </w:r>
      <w:proofErr w:type="spellEnd"/>
      <w:r w:rsidRPr="006B5272">
        <w:rPr>
          <w:bCs/>
          <w:vertAlign w:val="subscript"/>
        </w:rPr>
        <w:t xml:space="preserve"> </w:t>
      </w:r>
      <w:r w:rsidRPr="006B5272">
        <w:rPr>
          <w:bCs/>
        </w:rPr>
        <w:t xml:space="preserve"> </w:t>
      </w:r>
      <w:r w:rsidRPr="006B5272">
        <w:t>*</w:t>
      </w:r>
      <w:r w:rsidRPr="006B5272">
        <w:rPr>
          <w:bCs/>
        </w:rPr>
        <w:t xml:space="preserve"> </w:t>
      </w:r>
      <w:proofErr w:type="gramStart"/>
      <w:r w:rsidRPr="006B5272">
        <w:rPr>
          <w:bCs/>
          <w:lang w:val="en-US"/>
        </w:rPr>
        <w:t>V</w:t>
      </w:r>
      <w:proofErr w:type="gramEnd"/>
      <w:r w:rsidRPr="006B5272">
        <w:rPr>
          <w:bCs/>
          <w:vertAlign w:val="subscript"/>
        </w:rPr>
        <w:t>о</w:t>
      </w:r>
      <w:r w:rsidRPr="006B5272">
        <w:rPr>
          <w:bCs/>
        </w:rPr>
        <w:t xml:space="preserve"> </w:t>
      </w:r>
    </w:p>
    <w:p w:rsidR="004012B0" w:rsidRPr="006B5272" w:rsidRDefault="004012B0" w:rsidP="004012B0">
      <w:pPr>
        <w:ind w:right="153" w:firstLine="709"/>
        <w:jc w:val="both"/>
        <w:rPr>
          <w:bCs/>
        </w:rPr>
      </w:pPr>
      <w:r w:rsidRPr="006B5272">
        <w:rPr>
          <w:bCs/>
        </w:rPr>
        <w:t xml:space="preserve">где: </w:t>
      </w:r>
      <w:r w:rsidRPr="006B5272">
        <w:rPr>
          <w:bCs/>
          <w:lang w:val="en-US"/>
        </w:rPr>
        <w:t>V</w:t>
      </w:r>
      <w:r w:rsidRPr="006B5272">
        <w:rPr>
          <w:bCs/>
        </w:rPr>
        <w:t xml:space="preserve"> – значимость (вес) соответствующего подкритерия,</w:t>
      </w:r>
    </w:p>
    <w:p w:rsidR="004012B0" w:rsidRPr="006B5272" w:rsidRDefault="004012B0" w:rsidP="004012B0">
      <w:pPr>
        <w:ind w:right="153" w:firstLine="709"/>
        <w:jc w:val="both"/>
      </w:pPr>
      <w:r w:rsidRPr="006B5272">
        <w:rPr>
          <w:bCs/>
        </w:rPr>
        <w:t>БО – оценка (балл) соответствующего подкритерия</w:t>
      </w:r>
    </w:p>
    <w:p w:rsidR="004012B0" w:rsidRPr="006B5272" w:rsidRDefault="004012B0" w:rsidP="004012B0">
      <w:pPr>
        <w:ind w:right="153" w:firstLine="709"/>
        <w:jc w:val="both"/>
      </w:pPr>
      <w:r w:rsidRPr="006B5272">
        <w:t xml:space="preserve">Совокупная значимость всех подкритериев одного критерия равна 100 процентам. </w:t>
      </w:r>
    </w:p>
    <w:p w:rsidR="004012B0" w:rsidRPr="006B5272" w:rsidRDefault="004012B0" w:rsidP="004012B0">
      <w:pPr>
        <w:shd w:val="clear" w:color="auto" w:fill="FFFFFF"/>
        <w:ind w:firstLine="709"/>
        <w:jc w:val="both"/>
        <w:rPr>
          <w:b/>
          <w:i/>
        </w:rPr>
      </w:pPr>
      <w:r w:rsidRPr="006B5272">
        <w:t xml:space="preserve">Максимальная оценка в баллах по </w:t>
      </w:r>
      <w:r w:rsidRPr="006B5272">
        <w:rPr>
          <w:bCs/>
        </w:rPr>
        <w:t>подкритериям О</w:t>
      </w:r>
      <w:proofErr w:type="spellStart"/>
      <w:proofErr w:type="gramStart"/>
      <w:r w:rsidRPr="006B5272">
        <w:rPr>
          <w:bCs/>
          <w:vertAlign w:val="subscript"/>
          <w:lang w:val="en-US"/>
        </w:rPr>
        <w:t>i</w:t>
      </w:r>
      <w:proofErr w:type="spellEnd"/>
      <w:proofErr w:type="gramEnd"/>
      <w:r w:rsidRPr="006B5272">
        <w:rPr>
          <w:bCs/>
          <w:vertAlign w:val="subscript"/>
        </w:rPr>
        <w:t xml:space="preserve"> </w:t>
      </w:r>
      <w:r w:rsidRPr="006B5272">
        <w:rPr>
          <w:bCs/>
        </w:rPr>
        <w:t>,– 100 баллов</w:t>
      </w:r>
      <w:r w:rsidRPr="006B5272">
        <w:rPr>
          <w:b/>
          <w:i/>
        </w:rPr>
        <w:t xml:space="preserve"> </w:t>
      </w:r>
    </w:p>
    <w:p w:rsidR="004012B0" w:rsidRPr="006B5272" w:rsidRDefault="004012B0" w:rsidP="004012B0">
      <w:pPr>
        <w:widowControl w:val="0"/>
        <w:shd w:val="clear" w:color="auto" w:fill="FFFFFF"/>
        <w:tabs>
          <w:tab w:val="left" w:pos="567"/>
        </w:tabs>
        <w:jc w:val="both"/>
        <w:rPr>
          <w:sz w:val="16"/>
          <w:szCs w:val="16"/>
        </w:rPr>
      </w:pPr>
    </w:p>
    <w:p w:rsidR="004012B0" w:rsidRPr="00B578CF" w:rsidRDefault="004012B0" w:rsidP="004012B0">
      <w:pPr>
        <w:widowControl w:val="0"/>
        <w:shd w:val="clear" w:color="auto" w:fill="FFFFFF"/>
        <w:tabs>
          <w:tab w:val="left" w:pos="567"/>
        </w:tabs>
        <w:jc w:val="both"/>
      </w:pPr>
      <w:r w:rsidRPr="00B578CF">
        <w:t>ОЦЕНКА ПО ПОДКРИТЕРИЮ «ОПЫТ И РЕПУТАЦИЯ УЧАСТНИКА ПРОЦЕДУРЫ ЗАКУПКИ»:</w:t>
      </w:r>
    </w:p>
    <w:p w:rsidR="004012B0" w:rsidRPr="00B578CF" w:rsidRDefault="004012B0" w:rsidP="004012B0">
      <w:pPr>
        <w:widowControl w:val="0"/>
        <w:shd w:val="clear" w:color="auto" w:fill="FFFFFF"/>
        <w:tabs>
          <w:tab w:val="left" w:pos="1418"/>
        </w:tabs>
        <w:ind w:firstLine="709"/>
        <w:jc w:val="both"/>
        <w:rPr>
          <w:b/>
          <w:bCs/>
          <w:i/>
          <w:sz w:val="16"/>
          <w:szCs w:val="16"/>
          <w:shd w:val="clear" w:color="auto" w:fill="FDE9D9"/>
        </w:rPr>
      </w:pPr>
    </w:p>
    <w:tbl>
      <w:tblPr>
        <w:tblW w:w="6403" w:type="dxa"/>
        <w:jc w:val="center"/>
        <w:tblInd w:w="610" w:type="dxa"/>
        <w:tblLayout w:type="fixed"/>
        <w:tblLook w:val="0000"/>
      </w:tblPr>
      <w:tblGrid>
        <w:gridCol w:w="2719"/>
        <w:gridCol w:w="457"/>
        <w:gridCol w:w="1017"/>
        <w:gridCol w:w="519"/>
        <w:gridCol w:w="524"/>
        <w:gridCol w:w="1167"/>
      </w:tblGrid>
      <w:tr w:rsidR="004012B0" w:rsidRPr="00B578CF" w:rsidTr="004012B0">
        <w:trPr>
          <w:cantSplit/>
          <w:trHeight w:val="243"/>
          <w:jc w:val="center"/>
        </w:trPr>
        <w:tc>
          <w:tcPr>
            <w:tcW w:w="4712" w:type="dxa"/>
            <w:gridSpan w:val="4"/>
            <w:tcBorders>
              <w:top w:val="single" w:sz="4" w:space="0" w:color="auto"/>
              <w:left w:val="single" w:sz="4" w:space="0" w:color="auto"/>
              <w:bottom w:val="single" w:sz="4" w:space="0" w:color="auto"/>
              <w:right w:val="single" w:sz="4" w:space="0" w:color="auto"/>
            </w:tcBorders>
            <w:vAlign w:val="center"/>
          </w:tcPr>
          <w:p w:rsidR="004012B0" w:rsidRPr="00B578CF" w:rsidRDefault="004012B0" w:rsidP="004012B0">
            <w:pPr>
              <w:pStyle w:val="af3"/>
              <w:spacing w:before="60" w:beforeAutospacing="0" w:after="60" w:afterAutospacing="0"/>
              <w:ind w:firstLine="709"/>
              <w:jc w:val="center"/>
              <w:rPr>
                <w:bCs/>
              </w:rPr>
            </w:pPr>
            <w:r w:rsidRPr="00B578CF">
              <w:t>Опыт</w:t>
            </w:r>
          </w:p>
        </w:tc>
        <w:tc>
          <w:tcPr>
            <w:tcW w:w="1691" w:type="dxa"/>
            <w:gridSpan w:val="2"/>
            <w:tcBorders>
              <w:top w:val="single" w:sz="4" w:space="0" w:color="auto"/>
              <w:left w:val="single" w:sz="4" w:space="0" w:color="auto"/>
              <w:bottom w:val="single" w:sz="4" w:space="0" w:color="auto"/>
              <w:right w:val="single" w:sz="4" w:space="0" w:color="auto"/>
            </w:tcBorders>
          </w:tcPr>
          <w:p w:rsidR="004012B0" w:rsidRPr="00B578CF" w:rsidRDefault="004012B0" w:rsidP="004012B0">
            <w:pPr>
              <w:pStyle w:val="af3"/>
              <w:spacing w:before="60" w:beforeAutospacing="0" w:after="60" w:afterAutospacing="0"/>
              <w:jc w:val="both"/>
              <w:rPr>
                <w:bCs/>
              </w:rPr>
            </w:pPr>
            <w:r w:rsidRPr="00B578CF">
              <w:rPr>
                <w:bCs/>
              </w:rPr>
              <w:t>Баллы</w:t>
            </w:r>
          </w:p>
        </w:tc>
      </w:tr>
      <w:tr w:rsidR="004012B0" w:rsidRPr="00B578CF" w:rsidTr="004012B0">
        <w:trPr>
          <w:cantSplit/>
          <w:trHeight w:val="243"/>
          <w:jc w:val="center"/>
        </w:trPr>
        <w:tc>
          <w:tcPr>
            <w:tcW w:w="2719" w:type="dxa"/>
            <w:vMerge w:val="restart"/>
            <w:tcBorders>
              <w:top w:val="single" w:sz="4" w:space="0" w:color="auto"/>
              <w:left w:val="single" w:sz="4" w:space="0" w:color="auto"/>
              <w:bottom w:val="single" w:sz="4" w:space="0" w:color="auto"/>
            </w:tcBorders>
            <w:vAlign w:val="center"/>
          </w:tcPr>
          <w:p w:rsidR="004012B0" w:rsidRPr="00B578CF" w:rsidRDefault="004012B0" w:rsidP="004012B0">
            <w:pPr>
              <w:pStyle w:val="af3"/>
              <w:spacing w:before="120" w:beforeAutospacing="0"/>
              <w:jc w:val="both"/>
            </w:pPr>
            <w:r w:rsidRPr="00B578CF">
              <w:rPr>
                <w:bCs/>
              </w:rPr>
              <w:t xml:space="preserve">БО </w:t>
            </w:r>
            <w:proofErr w:type="spellStart"/>
            <w:r w:rsidRPr="00B578CF">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4012B0" w:rsidRPr="00B578CF" w:rsidRDefault="004012B0" w:rsidP="004012B0">
            <w:pPr>
              <w:pStyle w:val="af3"/>
              <w:spacing w:before="120" w:beforeAutospacing="0"/>
              <w:ind w:left="-57" w:right="-57" w:hanging="32"/>
              <w:jc w:val="both"/>
            </w:pPr>
            <w:r w:rsidRPr="00B578CF">
              <w:t>=</w:t>
            </w:r>
          </w:p>
        </w:tc>
        <w:tc>
          <w:tcPr>
            <w:tcW w:w="1017" w:type="dxa"/>
            <w:tcBorders>
              <w:top w:val="single" w:sz="4" w:space="0" w:color="auto"/>
              <w:left w:val="nil"/>
              <w:bottom w:val="single" w:sz="4" w:space="0" w:color="auto"/>
            </w:tcBorders>
          </w:tcPr>
          <w:p w:rsidR="004012B0" w:rsidRPr="00B578CF" w:rsidRDefault="004012B0" w:rsidP="004012B0">
            <w:pPr>
              <w:pStyle w:val="af3"/>
              <w:spacing w:before="120" w:beforeAutospacing="0"/>
              <w:jc w:val="both"/>
            </w:pPr>
            <w:r w:rsidRPr="00B578CF">
              <w:t>О</w:t>
            </w:r>
            <w:r w:rsidRPr="00B578CF">
              <w:rPr>
                <w:vertAlign w:val="subscript"/>
              </w:rPr>
              <w:t xml:space="preserve"> </w:t>
            </w:r>
            <w:proofErr w:type="spellStart"/>
            <w:r w:rsidRPr="00B578CF">
              <w:rPr>
                <w:vertAlign w:val="subscript"/>
                <w:lang w:val="en-US"/>
              </w:rPr>
              <w:t>i</w:t>
            </w:r>
            <w:proofErr w:type="spellEnd"/>
            <w:r w:rsidRPr="00B578CF">
              <w:rPr>
                <w:vertAlign w:val="subscript"/>
              </w:rPr>
              <w:t xml:space="preserve">  </w:t>
            </w:r>
            <w:r w:rsidRPr="00B578CF">
              <w:t xml:space="preserve"> </w:t>
            </w:r>
          </w:p>
        </w:tc>
        <w:tc>
          <w:tcPr>
            <w:tcW w:w="1043" w:type="dxa"/>
            <w:gridSpan w:val="2"/>
            <w:vMerge w:val="restart"/>
            <w:tcBorders>
              <w:top w:val="single" w:sz="4" w:space="0" w:color="auto"/>
              <w:bottom w:val="single" w:sz="4" w:space="0" w:color="auto"/>
            </w:tcBorders>
            <w:vAlign w:val="center"/>
          </w:tcPr>
          <w:p w:rsidR="004012B0" w:rsidRPr="00B578CF" w:rsidRDefault="004012B0" w:rsidP="004012B0">
            <w:pPr>
              <w:pStyle w:val="af3"/>
              <w:spacing w:before="120" w:beforeAutospacing="0"/>
              <w:ind w:hanging="12"/>
              <w:jc w:val="both"/>
            </w:pPr>
            <w:r w:rsidRPr="00B578CF">
              <w:rPr>
                <w:bCs/>
              </w:rPr>
              <w:t>* 100</w:t>
            </w:r>
          </w:p>
        </w:tc>
        <w:tc>
          <w:tcPr>
            <w:tcW w:w="1167" w:type="dxa"/>
            <w:vMerge w:val="restart"/>
            <w:tcBorders>
              <w:top w:val="single" w:sz="4" w:space="0" w:color="auto"/>
              <w:right w:val="single" w:sz="4" w:space="0" w:color="auto"/>
            </w:tcBorders>
          </w:tcPr>
          <w:p w:rsidR="004012B0" w:rsidRPr="00B578CF" w:rsidRDefault="004012B0" w:rsidP="004012B0">
            <w:pPr>
              <w:pStyle w:val="af3"/>
              <w:spacing w:before="120" w:beforeAutospacing="0"/>
              <w:ind w:firstLine="709"/>
              <w:jc w:val="both"/>
              <w:rPr>
                <w:bCs/>
              </w:rPr>
            </w:pPr>
          </w:p>
        </w:tc>
      </w:tr>
      <w:tr w:rsidR="004012B0" w:rsidRPr="00B578CF" w:rsidTr="004012B0">
        <w:trPr>
          <w:cantSplit/>
          <w:jc w:val="center"/>
        </w:trPr>
        <w:tc>
          <w:tcPr>
            <w:tcW w:w="2719" w:type="dxa"/>
            <w:vMerge/>
            <w:tcBorders>
              <w:top w:val="single" w:sz="4" w:space="0" w:color="auto"/>
              <w:left w:val="single" w:sz="4" w:space="0" w:color="auto"/>
              <w:bottom w:val="single" w:sz="4" w:space="0" w:color="auto"/>
            </w:tcBorders>
          </w:tcPr>
          <w:p w:rsidR="004012B0" w:rsidRPr="00B578CF" w:rsidRDefault="004012B0" w:rsidP="004012B0">
            <w:pPr>
              <w:pStyle w:val="af3"/>
              <w:spacing w:before="120" w:beforeAutospacing="0"/>
              <w:ind w:firstLine="709"/>
              <w:jc w:val="both"/>
            </w:pPr>
          </w:p>
        </w:tc>
        <w:tc>
          <w:tcPr>
            <w:tcW w:w="457" w:type="dxa"/>
            <w:vMerge/>
            <w:tcBorders>
              <w:top w:val="single" w:sz="4" w:space="0" w:color="auto"/>
              <w:bottom w:val="single" w:sz="4" w:space="0" w:color="auto"/>
            </w:tcBorders>
          </w:tcPr>
          <w:p w:rsidR="004012B0" w:rsidRPr="00B578CF" w:rsidRDefault="004012B0" w:rsidP="004012B0">
            <w:pPr>
              <w:pStyle w:val="af3"/>
              <w:spacing w:before="120" w:beforeAutospacing="0"/>
              <w:ind w:firstLine="709"/>
              <w:jc w:val="both"/>
            </w:pPr>
          </w:p>
        </w:tc>
        <w:tc>
          <w:tcPr>
            <w:tcW w:w="1017" w:type="dxa"/>
            <w:tcBorders>
              <w:top w:val="single" w:sz="4" w:space="0" w:color="auto"/>
              <w:left w:val="nil"/>
              <w:bottom w:val="single" w:sz="4" w:space="0" w:color="auto"/>
            </w:tcBorders>
          </w:tcPr>
          <w:p w:rsidR="004012B0" w:rsidRPr="00B578CF" w:rsidRDefault="004012B0" w:rsidP="004012B0">
            <w:pPr>
              <w:pStyle w:val="af3"/>
              <w:spacing w:before="120" w:beforeAutospacing="0"/>
              <w:jc w:val="both"/>
            </w:pPr>
            <w:r w:rsidRPr="00B578CF">
              <w:t>О</w:t>
            </w:r>
            <w:r w:rsidRPr="00B578CF">
              <w:rPr>
                <w:vertAlign w:val="subscript"/>
              </w:rPr>
              <w:t xml:space="preserve"> предел.</w:t>
            </w:r>
            <w:r w:rsidRPr="00B578CF">
              <w:t xml:space="preserve"> </w:t>
            </w:r>
          </w:p>
        </w:tc>
        <w:tc>
          <w:tcPr>
            <w:tcW w:w="1043" w:type="dxa"/>
            <w:gridSpan w:val="2"/>
            <w:vMerge/>
            <w:tcBorders>
              <w:top w:val="single" w:sz="4" w:space="0" w:color="auto"/>
              <w:bottom w:val="single" w:sz="4" w:space="0" w:color="auto"/>
            </w:tcBorders>
          </w:tcPr>
          <w:p w:rsidR="004012B0" w:rsidRPr="00B578CF" w:rsidRDefault="004012B0" w:rsidP="004012B0">
            <w:pPr>
              <w:pStyle w:val="af3"/>
              <w:spacing w:before="120" w:beforeAutospacing="0"/>
              <w:ind w:firstLine="709"/>
              <w:jc w:val="both"/>
            </w:pPr>
          </w:p>
        </w:tc>
        <w:tc>
          <w:tcPr>
            <w:tcW w:w="1167" w:type="dxa"/>
            <w:vMerge/>
            <w:tcBorders>
              <w:bottom w:val="single" w:sz="4" w:space="0" w:color="auto"/>
              <w:right w:val="single" w:sz="4" w:space="0" w:color="auto"/>
            </w:tcBorders>
          </w:tcPr>
          <w:p w:rsidR="004012B0" w:rsidRPr="00B578CF" w:rsidRDefault="004012B0" w:rsidP="004012B0">
            <w:pPr>
              <w:pStyle w:val="af3"/>
              <w:spacing w:before="120" w:beforeAutospacing="0"/>
              <w:ind w:firstLine="709"/>
              <w:jc w:val="both"/>
            </w:pPr>
          </w:p>
        </w:tc>
      </w:tr>
      <w:tr w:rsidR="004012B0" w:rsidRPr="00B578CF" w:rsidTr="004012B0">
        <w:trPr>
          <w:cantSplit/>
          <w:jc w:val="center"/>
        </w:trPr>
        <w:tc>
          <w:tcPr>
            <w:tcW w:w="4712" w:type="dxa"/>
            <w:gridSpan w:val="4"/>
            <w:tcBorders>
              <w:top w:val="single" w:sz="4" w:space="0" w:color="auto"/>
              <w:left w:val="single" w:sz="4" w:space="0" w:color="auto"/>
              <w:bottom w:val="single" w:sz="4" w:space="0" w:color="auto"/>
              <w:right w:val="single" w:sz="4" w:space="0" w:color="auto"/>
            </w:tcBorders>
          </w:tcPr>
          <w:p w:rsidR="004012B0" w:rsidRPr="00B578CF" w:rsidRDefault="004012B0" w:rsidP="004012B0">
            <w:pPr>
              <w:pStyle w:val="af3"/>
              <w:spacing w:before="0" w:beforeAutospacing="0" w:after="0" w:afterAutospacing="0"/>
              <w:jc w:val="both"/>
              <w:rPr>
                <w:b/>
                <w:i/>
              </w:rPr>
            </w:pPr>
            <w:r w:rsidRPr="00B578CF">
              <w:t>Объем (</w:t>
            </w:r>
            <w:r w:rsidRPr="00B578CF">
              <w:rPr>
                <w:bCs/>
                <w:snapToGrid w:val="0"/>
              </w:rPr>
              <w:t>масса нетто</w:t>
            </w:r>
            <w:r>
              <w:rPr>
                <w:bCs/>
                <w:snapToGrid w:val="0"/>
              </w:rPr>
              <w:t xml:space="preserve">, </w:t>
            </w:r>
            <w:proofErr w:type="gramStart"/>
            <w:r>
              <w:rPr>
                <w:bCs/>
                <w:snapToGrid w:val="0"/>
              </w:rPr>
              <w:t>кг</w:t>
            </w:r>
            <w:proofErr w:type="gramEnd"/>
            <w:r w:rsidRPr="00B578CF">
              <w:rPr>
                <w:bCs/>
                <w:snapToGrid w:val="0"/>
              </w:rPr>
              <w:t xml:space="preserve">) </w:t>
            </w:r>
            <w:r w:rsidRPr="00B578CF">
              <w:t>изготовленной</w:t>
            </w:r>
            <w:r w:rsidRPr="00B578CF">
              <w:rPr>
                <w:bCs/>
                <w:snapToGrid w:val="0"/>
              </w:rPr>
              <w:t xml:space="preserve"> в 2009-2012гг. участником и привлекаемыми субподрядчиками продукции сопоставимого характера</w:t>
            </w:r>
            <w:r w:rsidRPr="00B578CF">
              <w:t xml:space="preserve"> равна, либо превышает </w:t>
            </w:r>
            <w:proofErr w:type="spellStart"/>
            <w:r w:rsidRPr="00B578CF">
              <w:t>О</w:t>
            </w:r>
            <w:r w:rsidRPr="00B578CF">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4012B0" w:rsidRPr="00B578CF" w:rsidRDefault="004012B0" w:rsidP="004012B0">
            <w:pPr>
              <w:pStyle w:val="af3"/>
              <w:spacing w:before="120" w:beforeAutospacing="0"/>
              <w:jc w:val="both"/>
            </w:pPr>
            <w:r w:rsidRPr="00B578CF">
              <w:t>100</w:t>
            </w:r>
          </w:p>
        </w:tc>
      </w:tr>
    </w:tbl>
    <w:p w:rsidR="004012B0" w:rsidRPr="00B578CF" w:rsidRDefault="004012B0" w:rsidP="004012B0">
      <w:pPr>
        <w:pStyle w:val="af3"/>
        <w:tabs>
          <w:tab w:val="left" w:pos="0"/>
          <w:tab w:val="left" w:pos="1062"/>
          <w:tab w:val="left" w:pos="1701"/>
          <w:tab w:val="left" w:pos="1985"/>
        </w:tabs>
        <w:spacing w:before="0" w:beforeAutospacing="0" w:after="0" w:afterAutospacing="0"/>
        <w:ind w:right="70" w:firstLine="709"/>
        <w:jc w:val="both"/>
      </w:pPr>
    </w:p>
    <w:p w:rsidR="004012B0" w:rsidRPr="00B578CF" w:rsidRDefault="004012B0" w:rsidP="004012B0">
      <w:pPr>
        <w:numPr>
          <w:ilvl w:val="3"/>
          <w:numId w:val="75"/>
        </w:numPr>
        <w:tabs>
          <w:tab w:val="clear" w:pos="3589"/>
          <w:tab w:val="num" w:pos="0"/>
          <w:tab w:val="left" w:pos="1140"/>
          <w:tab w:val="num" w:pos="1211"/>
        </w:tabs>
        <w:ind w:left="0" w:right="153" w:firstLine="669"/>
        <w:jc w:val="both"/>
        <w:rPr>
          <w:bCs/>
          <w:snapToGrid w:val="0"/>
        </w:rPr>
      </w:pPr>
      <w:r w:rsidRPr="00B578CF">
        <w:t xml:space="preserve">где:  </w:t>
      </w:r>
      <w:r w:rsidRPr="00B578CF">
        <w:rPr>
          <w:bCs/>
        </w:rPr>
        <w:t>О</w:t>
      </w:r>
      <w:proofErr w:type="spellStart"/>
      <w:proofErr w:type="gramStart"/>
      <w:r w:rsidRPr="00B578CF">
        <w:rPr>
          <w:bCs/>
          <w:vertAlign w:val="subscript"/>
          <w:lang w:val="en-US"/>
        </w:rPr>
        <w:t>i</w:t>
      </w:r>
      <w:proofErr w:type="spellEnd"/>
      <w:proofErr w:type="gramEnd"/>
      <w:r w:rsidRPr="00B578CF">
        <w:rPr>
          <w:bCs/>
        </w:rPr>
        <w:tab/>
      </w:r>
      <w:r w:rsidRPr="00B578CF">
        <w:t>–</w:t>
      </w:r>
      <w:r w:rsidRPr="00B578CF">
        <w:rPr>
          <w:bCs/>
        </w:rPr>
        <w:tab/>
      </w:r>
      <w:r w:rsidRPr="00B578CF">
        <w:t>объем (</w:t>
      </w:r>
      <w:r w:rsidRPr="00B578CF">
        <w:rPr>
          <w:bCs/>
          <w:snapToGrid w:val="0"/>
        </w:rPr>
        <w:t xml:space="preserve">масса нетто) </w:t>
      </w:r>
      <w:r w:rsidRPr="00B578CF">
        <w:t>изготовленной</w:t>
      </w:r>
      <w:r w:rsidRPr="00B578CF">
        <w:rPr>
          <w:bCs/>
          <w:snapToGrid w:val="0"/>
        </w:rPr>
        <w:t xml:space="preserve"> в 2009-2012гг. участником и привлекаемыми субподрядчиками продукции сопоставимого характера</w:t>
      </w:r>
      <w:r w:rsidRPr="00B578CF">
        <w:t>.</w:t>
      </w:r>
      <w:r w:rsidRPr="00B578CF">
        <w:rPr>
          <w:bCs/>
          <w:snapToGrid w:val="0"/>
        </w:rPr>
        <w:t xml:space="preserve"> </w:t>
      </w:r>
      <w:proofErr w:type="gramStart"/>
      <w:r w:rsidRPr="00B578CF">
        <w:rPr>
          <w:bCs/>
          <w:snapToGrid w:val="0"/>
        </w:rPr>
        <w:t xml:space="preserve">Для целей </w:t>
      </w:r>
      <w:r>
        <w:rPr>
          <w:bCs/>
          <w:snapToGrid w:val="0"/>
        </w:rPr>
        <w:t xml:space="preserve">оценки </w:t>
      </w:r>
      <w:r w:rsidRPr="00B578CF">
        <w:rPr>
          <w:bCs/>
          <w:snapToGrid w:val="0"/>
        </w:rPr>
        <w:t>настоящей закупки под сопоставимой принимается трубная продукция из нержавеющих сталей с наружным диаметром не менее 325 мм,</w:t>
      </w:r>
      <w:r w:rsidRPr="00B578CF">
        <w:t xml:space="preserve"> изготовленная для систем 1, 2 или 3 классов безопасности по ОПБ – 88/97 (НП-001-97) с планами качества по РД ЭО 1.12.01.0713-2008.</w:t>
      </w:r>
      <w:proofErr w:type="gramEnd"/>
      <w:r w:rsidRPr="00B578CF">
        <w:rPr>
          <w:bCs/>
          <w:snapToGrid w:val="0"/>
        </w:rPr>
        <w:t xml:space="preserve"> Наличие опыта подтверждается предоставлением копий планов качества с отметками о приемке продукции заказчиком и уполномоченной организацией. В расчет принимается значение массы нетто изготовленной продукции. В случае отсутствия в плане качества информации об объеме продукции, необходимо дополнительно приложить копию договора и/или спецификации, </w:t>
      </w:r>
      <w:proofErr w:type="gramStart"/>
      <w:r w:rsidRPr="00B578CF">
        <w:rPr>
          <w:bCs/>
          <w:snapToGrid w:val="0"/>
        </w:rPr>
        <w:t>указанных</w:t>
      </w:r>
      <w:proofErr w:type="gramEnd"/>
      <w:r w:rsidRPr="00B578CF">
        <w:rPr>
          <w:bCs/>
          <w:snapToGrid w:val="0"/>
        </w:rPr>
        <w:t xml:space="preserve"> в плане качества и содержащих такую информацию. </w:t>
      </w:r>
    </w:p>
    <w:p w:rsidR="004012B0" w:rsidRPr="00B578CF" w:rsidRDefault="004012B0" w:rsidP="004012B0">
      <w:pPr>
        <w:tabs>
          <w:tab w:val="left" w:pos="1140"/>
          <w:tab w:val="num" w:pos="2134"/>
        </w:tabs>
        <w:ind w:right="153"/>
        <w:jc w:val="both"/>
        <w:rPr>
          <w:bCs/>
          <w:snapToGrid w:val="0"/>
        </w:rPr>
      </w:pPr>
      <w:r w:rsidRPr="00B578CF">
        <w:rPr>
          <w:bCs/>
          <w:snapToGrid w:val="0"/>
        </w:rPr>
        <w:t xml:space="preserve">В </w:t>
      </w:r>
      <w:proofErr w:type="gramStart"/>
      <w:r w:rsidRPr="00B578CF">
        <w:rPr>
          <w:bCs/>
          <w:snapToGrid w:val="0"/>
        </w:rPr>
        <w:t>расчете</w:t>
      </w:r>
      <w:proofErr w:type="gramEnd"/>
      <w:r w:rsidRPr="00B578CF">
        <w:rPr>
          <w:bCs/>
          <w:snapToGrid w:val="0"/>
        </w:rPr>
        <w:t xml:space="preserve"> имеющегося у участника и привлекаемых субподрядчиков опыта учитываются только те поставки, в планах качества по которым участник или привлекаемые субподрядчики указаны в качестве завода-изготовителя. </w:t>
      </w:r>
    </w:p>
    <w:p w:rsidR="004012B0" w:rsidRPr="00B578CF" w:rsidRDefault="004012B0" w:rsidP="004012B0">
      <w:pPr>
        <w:pStyle w:val="af3"/>
        <w:tabs>
          <w:tab w:val="left" w:pos="0"/>
          <w:tab w:val="left" w:pos="1062"/>
          <w:tab w:val="left" w:pos="1701"/>
          <w:tab w:val="left" w:pos="1985"/>
        </w:tabs>
        <w:spacing w:before="0" w:beforeAutospacing="0" w:after="0" w:afterAutospacing="0"/>
        <w:ind w:right="70" w:firstLine="709"/>
        <w:jc w:val="both"/>
        <w:rPr>
          <w:bCs/>
        </w:rPr>
      </w:pPr>
      <w:proofErr w:type="spellStart"/>
      <w:r w:rsidRPr="00B578CF">
        <w:rPr>
          <w:bCs/>
        </w:rPr>
        <w:t>О</w:t>
      </w:r>
      <w:r w:rsidRPr="00B578CF">
        <w:rPr>
          <w:bCs/>
          <w:vertAlign w:val="subscript"/>
        </w:rPr>
        <w:t>предел</w:t>
      </w:r>
      <w:proofErr w:type="spellEnd"/>
      <w:r w:rsidRPr="00B578CF">
        <w:t xml:space="preserve"> – предельное значение объема (</w:t>
      </w:r>
      <w:r w:rsidRPr="00B578CF">
        <w:rPr>
          <w:bCs/>
          <w:snapToGrid w:val="0"/>
        </w:rPr>
        <w:t xml:space="preserve">масса нетто) </w:t>
      </w:r>
      <w:r w:rsidRPr="00B578CF">
        <w:t>изготовленной</w:t>
      </w:r>
      <w:r w:rsidRPr="00B578CF">
        <w:rPr>
          <w:bCs/>
          <w:snapToGrid w:val="0"/>
        </w:rPr>
        <w:t xml:space="preserve"> в 2009-2012гг. участником и привлекаемыми субподрядчиками продукции сопоставимого характера</w:t>
      </w:r>
      <w:r w:rsidRPr="00B578CF">
        <w:t>.</w:t>
      </w:r>
    </w:p>
    <w:p w:rsidR="004012B0" w:rsidRDefault="004012B0" w:rsidP="004012B0">
      <w:pPr>
        <w:pStyle w:val="af3"/>
        <w:tabs>
          <w:tab w:val="left" w:pos="0"/>
          <w:tab w:val="left" w:pos="1062"/>
          <w:tab w:val="left" w:pos="1701"/>
          <w:tab w:val="left" w:pos="1985"/>
        </w:tabs>
        <w:spacing w:before="0" w:beforeAutospacing="0" w:after="0" w:afterAutospacing="0"/>
        <w:ind w:right="70" w:firstLine="709"/>
        <w:jc w:val="both"/>
        <w:rPr>
          <w:b/>
          <w:bCs/>
        </w:rPr>
      </w:pPr>
      <w:proofErr w:type="spellStart"/>
      <w:r w:rsidRPr="00B578CF">
        <w:rPr>
          <w:b/>
          <w:bCs/>
        </w:rPr>
        <w:t>О</w:t>
      </w:r>
      <w:r w:rsidRPr="00B578CF">
        <w:rPr>
          <w:b/>
          <w:bCs/>
          <w:vertAlign w:val="subscript"/>
        </w:rPr>
        <w:t>предел</w:t>
      </w:r>
      <w:proofErr w:type="spellEnd"/>
      <w:r w:rsidRPr="00B578CF">
        <w:rPr>
          <w:b/>
          <w:bCs/>
          <w:vertAlign w:val="subscript"/>
        </w:rPr>
        <w:t xml:space="preserve"> </w:t>
      </w:r>
      <w:r w:rsidRPr="00B578CF">
        <w:rPr>
          <w:b/>
          <w:bCs/>
        </w:rPr>
        <w:t xml:space="preserve">= </w:t>
      </w:r>
      <w:r>
        <w:rPr>
          <w:b/>
          <w:bCs/>
        </w:rPr>
        <w:t>130</w:t>
      </w:r>
      <w:r w:rsidRPr="00B578CF">
        <w:rPr>
          <w:b/>
          <w:bCs/>
        </w:rPr>
        <w:t> 000 кг.</w:t>
      </w:r>
    </w:p>
    <w:p w:rsidR="004012B0" w:rsidRPr="006B5272" w:rsidRDefault="004012B0" w:rsidP="004012B0">
      <w:pPr>
        <w:tabs>
          <w:tab w:val="left" w:pos="1134"/>
        </w:tabs>
        <w:ind w:left="709" w:right="70"/>
        <w:jc w:val="both"/>
      </w:pPr>
    </w:p>
    <w:p w:rsidR="00CC5E40" w:rsidRPr="00C12007" w:rsidRDefault="00CC5E40" w:rsidP="00C14669">
      <w:pPr>
        <w:rPr>
          <w:sz w:val="28"/>
          <w:szCs w:val="28"/>
        </w:rPr>
        <w:sectPr w:rsidR="00CC5E40" w:rsidRPr="00C12007" w:rsidSect="00E51E1F">
          <w:pgSz w:w="11907" w:h="16840" w:code="9"/>
          <w:pgMar w:top="1134" w:right="737" w:bottom="170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429" w:name="_Toc338764052"/>
      <w:r w:rsidRPr="00C12007">
        <w:rPr>
          <w:b/>
          <w:sz w:val="28"/>
          <w:szCs w:val="28"/>
        </w:rPr>
        <w:t>ЧАСТЬ 2 «ПРОЕКТ ДОГОВОРА»</w:t>
      </w:r>
      <w:bookmarkEnd w:id="429"/>
    </w:p>
    <w:p w:rsidR="004012B0" w:rsidRPr="0067673B" w:rsidRDefault="004012B0" w:rsidP="004012B0">
      <w:pPr>
        <w:pStyle w:val="afffe"/>
        <w:rPr>
          <w:sz w:val="20"/>
        </w:rPr>
      </w:pPr>
    </w:p>
    <w:p w:rsidR="004012B0" w:rsidRPr="004012B0" w:rsidRDefault="004012B0" w:rsidP="004012B0">
      <w:r w:rsidRPr="004012B0">
        <w:t xml:space="preserve"> г. Москва                                                                                                           «___» _________ 2012г.</w:t>
      </w:r>
    </w:p>
    <w:p w:rsidR="004012B0" w:rsidRDefault="004012B0" w:rsidP="004012B0">
      <w:pPr>
        <w:pStyle w:val="afb"/>
        <w:jc w:val="both"/>
      </w:pPr>
      <w:r>
        <w:t>_______________________</w:t>
      </w:r>
      <w:r w:rsidRPr="0067673B">
        <w:t>, именуемое в дальнейшем «Поставщик», в</w:t>
      </w:r>
      <w:r>
        <w:t xml:space="preserve"> лице _____</w:t>
      </w:r>
      <w:r w:rsidRPr="0067673B">
        <w:t>____________________________, действующего на основании  __</w:t>
      </w:r>
      <w:r>
        <w:t>___________</w:t>
      </w:r>
      <w:r w:rsidRPr="0067673B">
        <w:t>, с одной стороны, и Общество с ограниченной ответственностью «</w:t>
      </w:r>
      <w:proofErr w:type="spellStart"/>
      <w:r w:rsidRPr="0067673B">
        <w:t>Стальэнергопроект</w:t>
      </w:r>
      <w:proofErr w:type="spellEnd"/>
      <w:r w:rsidRPr="0067673B">
        <w:t>» (ООО</w:t>
      </w:r>
      <w:r>
        <w:t> </w:t>
      </w:r>
      <w:r w:rsidRPr="0067673B">
        <w:t>«СТЭП»), именуемое в дальнейшем «Покупатель», в лице Генерального директора Гурьянова О</w:t>
      </w:r>
      <w:r>
        <w:t xml:space="preserve">лега </w:t>
      </w:r>
      <w:r w:rsidRPr="0067673B">
        <w:t>В</w:t>
      </w:r>
      <w:r>
        <w:t>алерьевича</w:t>
      </w:r>
      <w:r w:rsidRPr="0067673B">
        <w:t>, действующего на основании Устава, с другой стороны, именуемые в дальнейшем «Стороны», заключили договор о нижеследующем:</w:t>
      </w:r>
    </w:p>
    <w:p w:rsidR="004012B0" w:rsidRPr="0067673B" w:rsidRDefault="004012B0" w:rsidP="004012B0">
      <w:pPr>
        <w:pStyle w:val="afb"/>
        <w:jc w:val="both"/>
      </w:pPr>
      <w:r w:rsidRPr="0067673B">
        <w:t xml:space="preserve"> </w:t>
      </w:r>
    </w:p>
    <w:p w:rsidR="004012B0" w:rsidRPr="0067673B" w:rsidRDefault="004012B0" w:rsidP="004012B0">
      <w:pPr>
        <w:numPr>
          <w:ilvl w:val="0"/>
          <w:numId w:val="85"/>
        </w:numPr>
        <w:jc w:val="center"/>
        <w:rPr>
          <w:b/>
        </w:rPr>
      </w:pPr>
      <w:r w:rsidRPr="0067673B">
        <w:rPr>
          <w:b/>
        </w:rPr>
        <w:t>ПРЕДМЕТ ДОГОВОРА</w:t>
      </w:r>
    </w:p>
    <w:p w:rsidR="004012B0" w:rsidRPr="0067673B" w:rsidRDefault="004012B0" w:rsidP="004012B0">
      <w:pPr>
        <w:pStyle w:val="24"/>
        <w:spacing w:after="0" w:line="240" w:lineRule="auto"/>
        <w:ind w:left="426" w:hanging="426"/>
        <w:jc w:val="both"/>
      </w:pPr>
      <w:r>
        <w:t xml:space="preserve">1.1 </w:t>
      </w:r>
      <w:r w:rsidRPr="0067673B">
        <w:t xml:space="preserve">В </w:t>
      </w:r>
      <w:proofErr w:type="gramStart"/>
      <w:r w:rsidRPr="0067673B">
        <w:t>соответствии</w:t>
      </w:r>
      <w:proofErr w:type="gramEnd"/>
      <w:r w:rsidRPr="0067673B">
        <w:t xml:space="preserve"> с настоящим договором Поставщик обязуется поставить и передать в собственность Покупателя </w:t>
      </w:r>
      <w:r>
        <w:t>трубная продукция</w:t>
      </w:r>
      <w:r w:rsidRPr="0067673B">
        <w:t xml:space="preserve"> и/или металлопродукцию (далее по тексту – продукция), а Покупатель принять и оплатить продукцию, по согласованным сторонами спецификациям (приложениям), являющимся неотъемлемой частью настоящего договора.</w:t>
      </w:r>
    </w:p>
    <w:p w:rsidR="004012B0" w:rsidRDefault="004012B0" w:rsidP="004012B0">
      <w:pPr>
        <w:pStyle w:val="24"/>
        <w:spacing w:after="0" w:line="240" w:lineRule="auto"/>
        <w:ind w:left="426" w:hanging="426"/>
        <w:jc w:val="both"/>
      </w:pPr>
      <w:proofErr w:type="gramStart"/>
      <w:r>
        <w:t xml:space="preserve">1.2 </w:t>
      </w:r>
      <w:r w:rsidRPr="0067673B">
        <w:t>В спецификации согласовываются номенклатура (сортамент) продукции, ее количество, цена, качество (комплектность), гарантийный срок, а также иные (дополнительные) условия, сроки поставки и оплаты продукции.</w:t>
      </w:r>
      <w:proofErr w:type="gramEnd"/>
    </w:p>
    <w:p w:rsidR="004012B0" w:rsidRDefault="004012B0" w:rsidP="004012B0">
      <w:pPr>
        <w:pStyle w:val="24"/>
        <w:spacing w:after="0" w:line="240" w:lineRule="auto"/>
        <w:ind w:left="426" w:hanging="426"/>
        <w:jc w:val="both"/>
      </w:pPr>
    </w:p>
    <w:p w:rsidR="004012B0" w:rsidRPr="0067673B" w:rsidRDefault="004012B0" w:rsidP="004012B0">
      <w:pPr>
        <w:pStyle w:val="24"/>
        <w:spacing w:after="0" w:line="240" w:lineRule="auto"/>
        <w:ind w:left="426" w:hanging="426"/>
        <w:jc w:val="both"/>
      </w:pPr>
    </w:p>
    <w:p w:rsidR="004012B0" w:rsidRPr="0067673B" w:rsidRDefault="004012B0" w:rsidP="004012B0">
      <w:pPr>
        <w:numPr>
          <w:ilvl w:val="0"/>
          <w:numId w:val="85"/>
        </w:numPr>
        <w:jc w:val="center"/>
        <w:rPr>
          <w:b/>
        </w:rPr>
      </w:pPr>
      <w:r w:rsidRPr="0067673B">
        <w:rPr>
          <w:b/>
        </w:rPr>
        <w:t>КАЧЕСТВО И ПОРЯДОК ПРИЕМКИ ПРОДУКЦИИ</w:t>
      </w:r>
    </w:p>
    <w:p w:rsidR="004012B0" w:rsidRPr="0067673B" w:rsidRDefault="004012B0" w:rsidP="004012B0">
      <w:pPr>
        <w:pStyle w:val="24"/>
        <w:spacing w:after="0" w:line="240" w:lineRule="auto"/>
        <w:ind w:left="426" w:hanging="426"/>
        <w:jc w:val="both"/>
      </w:pPr>
      <w:r>
        <w:t xml:space="preserve">2.1 </w:t>
      </w:r>
      <w:r w:rsidRPr="0067673B">
        <w:t xml:space="preserve">Качество (комплектность) поставляемой продукции должно соответствовать действующим </w:t>
      </w:r>
      <w:proofErr w:type="spellStart"/>
      <w:r w:rsidRPr="0067673B">
        <w:t>ГОСТам</w:t>
      </w:r>
      <w:proofErr w:type="spellEnd"/>
      <w:r w:rsidRPr="0067673B">
        <w:t>,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4012B0" w:rsidRPr="0067673B" w:rsidRDefault="004012B0" w:rsidP="004012B0">
      <w:pPr>
        <w:pStyle w:val="24"/>
        <w:spacing w:after="0" w:line="240" w:lineRule="auto"/>
        <w:ind w:left="426" w:hanging="426"/>
        <w:jc w:val="both"/>
      </w:pPr>
      <w:r>
        <w:t>2.2</w:t>
      </w:r>
      <w:proofErr w:type="gramStart"/>
      <w:r>
        <w:t xml:space="preserve"> </w:t>
      </w:r>
      <w:r w:rsidRPr="0067673B">
        <w:t>Н</w:t>
      </w:r>
      <w:proofErr w:type="gramEnd"/>
      <w:r w:rsidRPr="0067673B">
        <w:t xml:space="preserve">а поставляемую продукцию Поставщик/Грузоотправитель обязан предоставить не позднее даты ее поставки оригинал сертификата (паспорта) качества завода-изготовителя. В </w:t>
      </w:r>
      <w:proofErr w:type="gramStart"/>
      <w:r w:rsidRPr="0067673B">
        <w:t>случае</w:t>
      </w:r>
      <w:proofErr w:type="gramEnd"/>
      <w:r w:rsidRPr="0067673B">
        <w:t xml:space="preserve"> поставки продукции в количестве менее вагонной нормы, Поставщик предоставляет заверенную печатью копию сертификата. При отсутствии указанных документов обязанность Поставщика по поставке продукции считается не выполненной.</w:t>
      </w:r>
    </w:p>
    <w:p w:rsidR="004012B0" w:rsidRPr="0067673B" w:rsidRDefault="004012B0" w:rsidP="004012B0">
      <w:pPr>
        <w:pStyle w:val="24"/>
        <w:spacing w:after="0" w:line="240" w:lineRule="auto"/>
        <w:ind w:left="426" w:hanging="426"/>
        <w:jc w:val="both"/>
      </w:pPr>
      <w:r>
        <w:t xml:space="preserve">2.3 </w:t>
      </w:r>
      <w:r w:rsidRPr="0067673B">
        <w:t>При поставке продукции, предназначенной для изготовления элементов трубопроводов 2 класс</w:t>
      </w:r>
      <w:r>
        <w:t>а</w:t>
      </w:r>
      <w:r w:rsidRPr="0067673B">
        <w:t xml:space="preserve"> безопасности по ОПБ-88/97 НП-001-97 (</w:t>
      </w:r>
      <w:proofErr w:type="gramStart"/>
      <w:r w:rsidRPr="0067673B">
        <w:t>ПН</w:t>
      </w:r>
      <w:proofErr w:type="gramEnd"/>
      <w:r w:rsidRPr="0067673B">
        <w:t xml:space="preserve"> АЭГ-01-011-97) для АЭС Поставщик обязан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4012B0" w:rsidRPr="0067673B" w:rsidRDefault="004012B0" w:rsidP="004012B0">
      <w:pPr>
        <w:pStyle w:val="24"/>
        <w:spacing w:after="0" w:line="240" w:lineRule="auto"/>
        <w:ind w:left="426" w:hanging="426"/>
        <w:jc w:val="both"/>
      </w:pPr>
      <w:proofErr w:type="gramStart"/>
      <w:r>
        <w:t xml:space="preserve">2.4 </w:t>
      </w:r>
      <w:r w:rsidRPr="0067673B">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w:t>
      </w:r>
      <w:proofErr w:type="gramEnd"/>
      <w:r w:rsidRPr="0067673B">
        <w:t xml:space="preserve"> изменениями к ним в части, не противоречащей условиям настоящего договора и нормам гражданского законодательства РФ.</w:t>
      </w:r>
    </w:p>
    <w:p w:rsidR="004012B0" w:rsidRPr="0067673B" w:rsidRDefault="004012B0" w:rsidP="004012B0">
      <w:pPr>
        <w:pStyle w:val="24"/>
        <w:spacing w:after="0" w:line="240" w:lineRule="auto"/>
        <w:ind w:left="426" w:hanging="426"/>
        <w:jc w:val="both"/>
      </w:pPr>
      <w:r>
        <w:t>2.5</w:t>
      </w:r>
      <w:proofErr w:type="gramStart"/>
      <w:r>
        <w:t xml:space="preserve"> </w:t>
      </w:r>
      <w:r w:rsidRPr="0067673B">
        <w:t>П</w:t>
      </w:r>
      <w:proofErr w:type="gramEnd"/>
      <w:r w:rsidRPr="0067673B">
        <w:t xml:space="preserve">ри обнаружении несоответствия качества (комплектности), сортамента продукции сертификатам, </w:t>
      </w:r>
      <w:proofErr w:type="spellStart"/>
      <w:r w:rsidRPr="0067673B">
        <w:t>ГОСТам</w:t>
      </w:r>
      <w:proofErr w:type="spellEnd"/>
      <w:r w:rsidRPr="0067673B">
        <w:t>, ТУ, чертежам и другим нормативным документам, или недостачи продукции против норм, указанных в подписанных спецификациях к настоящему договору, железнодорожных квитанциях, товарно-транспортных накладных, вызов представителя Поставщика обязателен.</w:t>
      </w:r>
    </w:p>
    <w:p w:rsidR="004012B0" w:rsidRPr="0067673B" w:rsidRDefault="004012B0" w:rsidP="004012B0">
      <w:pPr>
        <w:pStyle w:val="24"/>
        <w:spacing w:after="0" w:line="240" w:lineRule="auto"/>
        <w:ind w:left="426" w:hanging="426"/>
        <w:jc w:val="both"/>
      </w:pPr>
      <w:r>
        <w:t xml:space="preserve">2.6 </w:t>
      </w:r>
      <w:r w:rsidRPr="0067673B">
        <w:t xml:space="preserve"> Результаты выборочной (частичной) проверки качества продукции распространяются на всю отгруженную  продукцию по одной сортаментной позиции, согласованной в спецификации к настоящему договору.</w:t>
      </w:r>
    </w:p>
    <w:p w:rsidR="004012B0" w:rsidRPr="0067673B" w:rsidRDefault="004012B0" w:rsidP="004012B0">
      <w:pPr>
        <w:pStyle w:val="24"/>
        <w:spacing w:after="0" w:line="240" w:lineRule="auto"/>
        <w:ind w:left="426" w:hanging="426"/>
        <w:jc w:val="both"/>
      </w:pPr>
      <w:r>
        <w:t xml:space="preserve">2.7 </w:t>
      </w:r>
      <w:r w:rsidRPr="0067673B">
        <w:t xml:space="preserve">Покупатель имеет право отказаться от приемки продукции, поставленной с несоответствиями по сортаменту и/или качеству (комплектности), и принять ее на ответственное хранение. Расходы по хранению оплачивает Поставщик по заявленной претензии из расчета 0,05% за каждый день просрочки от </w:t>
      </w:r>
      <w:proofErr w:type="gramStart"/>
      <w:r w:rsidRPr="0067673B">
        <w:t>стоимости</w:t>
      </w:r>
      <w:proofErr w:type="gramEnd"/>
      <w:r w:rsidRPr="0067673B">
        <w:t xml:space="preserve"> взятой на хранение продукции.</w:t>
      </w:r>
    </w:p>
    <w:p w:rsidR="004012B0" w:rsidRPr="0067673B" w:rsidRDefault="004012B0" w:rsidP="004012B0">
      <w:pPr>
        <w:pStyle w:val="24"/>
        <w:spacing w:after="0" w:line="240" w:lineRule="auto"/>
        <w:ind w:left="426" w:hanging="426"/>
        <w:jc w:val="both"/>
      </w:pPr>
      <w:r>
        <w:t xml:space="preserve">2.8 </w:t>
      </w:r>
      <w:r w:rsidRPr="0067673B">
        <w:t xml:space="preserve">Поставщик обязан  заменить в полном объеме и за свой счет некачественную (некомплектную), несоответствующую сортаменту  и/или </w:t>
      </w:r>
      <w:proofErr w:type="spellStart"/>
      <w:r w:rsidRPr="0067673B">
        <w:t>допоставить</w:t>
      </w:r>
      <w:proofErr w:type="spellEnd"/>
      <w:r w:rsidRPr="0067673B">
        <w:t xml:space="preserve"> недостающую продукцию в 20-ти </w:t>
      </w:r>
      <w:proofErr w:type="spellStart"/>
      <w:r w:rsidRPr="0067673B">
        <w:t>дневный</w:t>
      </w:r>
      <w:proofErr w:type="spellEnd"/>
      <w:r w:rsidRPr="0067673B">
        <w:t xml:space="preserve"> срок </w:t>
      </w:r>
      <w:proofErr w:type="gramStart"/>
      <w:r w:rsidRPr="0067673B">
        <w:t>с даты составления</w:t>
      </w:r>
      <w:proofErr w:type="gramEnd"/>
      <w:r w:rsidRPr="0067673B">
        <w:t xml:space="preserve"> акта.</w:t>
      </w:r>
    </w:p>
    <w:p w:rsidR="004012B0" w:rsidRPr="0067673B" w:rsidRDefault="004012B0" w:rsidP="004012B0">
      <w:pPr>
        <w:pStyle w:val="24"/>
        <w:spacing w:after="0" w:line="240" w:lineRule="auto"/>
        <w:ind w:left="426" w:hanging="426"/>
        <w:jc w:val="both"/>
      </w:pPr>
      <w:r>
        <w:t>2.9</w:t>
      </w:r>
      <w:proofErr w:type="gramStart"/>
      <w:r>
        <w:t xml:space="preserve"> </w:t>
      </w:r>
      <w:r w:rsidRPr="0067673B">
        <w:t>Д</w:t>
      </w:r>
      <w:proofErr w:type="gramEnd"/>
      <w:r w:rsidRPr="0067673B">
        <w:t>опускаются мелкие недогрузы (перегрузы) -0/+5% продукции без предъявления претензии против норм, указанных в согласованных спецификациях. Для расчетов принимается фактический вес продукции, указанный в товарно-сопроводительных документах (товарно-транспортная накладная, железнодорожная квитанция, сертификат качества на продукцию, акт приема-передачи продукции).</w:t>
      </w:r>
    </w:p>
    <w:p w:rsidR="004012B0" w:rsidRPr="0067673B" w:rsidRDefault="004012B0" w:rsidP="004012B0">
      <w:pPr>
        <w:pStyle w:val="24"/>
        <w:spacing w:after="0" w:line="240" w:lineRule="auto"/>
        <w:ind w:left="426" w:hanging="426"/>
        <w:jc w:val="both"/>
      </w:pPr>
      <w:r>
        <w:t xml:space="preserve">2.10 </w:t>
      </w:r>
      <w:r w:rsidRPr="0067673B">
        <w:t>Покупатель вправе отказаться от принятия продукции, поставка которой просрочена более чем на 10 календарных дней, с обязательным письменным уведомлением Поставщика.</w:t>
      </w:r>
    </w:p>
    <w:p w:rsidR="004012B0" w:rsidRPr="0067673B" w:rsidRDefault="004012B0" w:rsidP="004012B0">
      <w:pPr>
        <w:pStyle w:val="24"/>
        <w:spacing w:line="240" w:lineRule="auto"/>
        <w:ind w:left="426"/>
        <w:jc w:val="both"/>
      </w:pPr>
      <w:r w:rsidRPr="0067673B">
        <w:t>Поставщик обязуется возвратить Покупателю по его письменному требованию денежные средства, перечисленные за данную продукцию, в течение 3 банковских дней с начислением процентов за пользование чужими денежными средствами в порядке и размере, предусмотренном ст. 395 ГК РФ со дня их получения.</w:t>
      </w:r>
    </w:p>
    <w:p w:rsidR="004012B0" w:rsidRDefault="004012B0" w:rsidP="004012B0">
      <w:pPr>
        <w:pStyle w:val="24"/>
        <w:spacing w:after="0" w:line="240" w:lineRule="auto"/>
        <w:ind w:left="426" w:hanging="426"/>
        <w:jc w:val="both"/>
      </w:pPr>
      <w:r>
        <w:t xml:space="preserve">2.11 </w:t>
      </w:r>
      <w:r w:rsidRPr="0067673B">
        <w:t>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 как в процессе изготовления, так и на стадии приемки продукции службой качества изготовителя. Условия осуществления надзора согласовываются дополнительным соглашением сторон.</w:t>
      </w:r>
    </w:p>
    <w:p w:rsidR="004012B0" w:rsidRDefault="004012B0" w:rsidP="004012B0">
      <w:pPr>
        <w:pStyle w:val="24"/>
        <w:spacing w:after="0" w:line="240" w:lineRule="auto"/>
        <w:ind w:left="426" w:hanging="426"/>
        <w:jc w:val="both"/>
      </w:pPr>
    </w:p>
    <w:p w:rsidR="004012B0" w:rsidRPr="0067673B" w:rsidRDefault="004012B0" w:rsidP="004012B0">
      <w:pPr>
        <w:pStyle w:val="24"/>
        <w:spacing w:after="0" w:line="240" w:lineRule="auto"/>
        <w:ind w:left="426" w:hanging="426"/>
        <w:jc w:val="both"/>
      </w:pPr>
    </w:p>
    <w:p w:rsidR="004012B0" w:rsidRPr="0067673B" w:rsidRDefault="004012B0" w:rsidP="004012B0">
      <w:pPr>
        <w:numPr>
          <w:ilvl w:val="0"/>
          <w:numId w:val="85"/>
        </w:numPr>
        <w:jc w:val="center"/>
        <w:rPr>
          <w:b/>
        </w:rPr>
      </w:pPr>
      <w:r w:rsidRPr="0067673B">
        <w:rPr>
          <w:b/>
        </w:rPr>
        <w:t>СРОК И УСЛОВИЯ ПОСТАВКИ</w:t>
      </w:r>
    </w:p>
    <w:p w:rsidR="004012B0" w:rsidRPr="0067673B" w:rsidRDefault="004012B0" w:rsidP="004012B0">
      <w:pPr>
        <w:pStyle w:val="24"/>
        <w:spacing w:after="0" w:line="240" w:lineRule="auto"/>
        <w:ind w:left="426" w:hanging="426"/>
        <w:jc w:val="both"/>
      </w:pPr>
      <w:r>
        <w:t xml:space="preserve">3.1 </w:t>
      </w:r>
      <w:r w:rsidRPr="0067673B">
        <w:t>Срок и условия поставки продукции указываются в каждой отдельной спецификации к настоящему договору, согласованной на конкретную партию продукции.</w:t>
      </w:r>
    </w:p>
    <w:p w:rsidR="004012B0" w:rsidRPr="0067673B" w:rsidRDefault="004012B0" w:rsidP="004012B0">
      <w:pPr>
        <w:pStyle w:val="24"/>
        <w:spacing w:after="0" w:line="240" w:lineRule="auto"/>
        <w:jc w:val="both"/>
      </w:pPr>
      <w:r>
        <w:t xml:space="preserve">3.2 </w:t>
      </w:r>
      <w:r w:rsidRPr="0067673B">
        <w:t>Датой поставки продукции является:</w:t>
      </w:r>
    </w:p>
    <w:p w:rsidR="004012B0" w:rsidRPr="0067673B" w:rsidRDefault="004012B0" w:rsidP="004012B0">
      <w:pPr>
        <w:pStyle w:val="24"/>
        <w:spacing w:line="240" w:lineRule="auto"/>
        <w:ind w:left="567"/>
        <w:jc w:val="both"/>
      </w:pPr>
      <w:r w:rsidRPr="0067673B">
        <w:t xml:space="preserve">а) при поставке железнодорожным транспортом – дата передачи продукции Грузоперевозчику согласно правилам, установленным </w:t>
      </w:r>
      <w:proofErr w:type="gramStart"/>
      <w:r w:rsidRPr="0067673B">
        <w:t>на ж</w:t>
      </w:r>
      <w:proofErr w:type="gramEnd"/>
      <w:r w:rsidRPr="0067673B">
        <w:t>/</w:t>
      </w:r>
      <w:proofErr w:type="spellStart"/>
      <w:r w:rsidRPr="0067673B">
        <w:t>д</w:t>
      </w:r>
      <w:proofErr w:type="spellEnd"/>
      <w:r w:rsidRPr="0067673B">
        <w:t xml:space="preserve"> транспорте;</w:t>
      </w:r>
    </w:p>
    <w:p w:rsidR="004012B0" w:rsidRPr="0067673B" w:rsidRDefault="004012B0" w:rsidP="004012B0">
      <w:pPr>
        <w:pStyle w:val="24"/>
        <w:spacing w:line="240" w:lineRule="auto"/>
        <w:ind w:left="567"/>
        <w:jc w:val="both"/>
      </w:pPr>
      <w:r w:rsidRPr="0067673B">
        <w:t>б) при поставке автомобильным транспортом Поставщика  – дата приема продукции на складе Покупателя, указанная в товарно-транспортной накладной;</w:t>
      </w:r>
    </w:p>
    <w:p w:rsidR="004012B0" w:rsidRPr="0067673B" w:rsidRDefault="004012B0" w:rsidP="004012B0">
      <w:pPr>
        <w:pStyle w:val="24"/>
        <w:spacing w:line="240" w:lineRule="auto"/>
        <w:ind w:left="567"/>
        <w:jc w:val="both"/>
      </w:pPr>
      <w:r w:rsidRPr="0067673B">
        <w:t xml:space="preserve">в) при поставке на условиях </w:t>
      </w:r>
      <w:proofErr w:type="spellStart"/>
      <w:r w:rsidRPr="0067673B">
        <w:t>самовывоза</w:t>
      </w:r>
      <w:proofErr w:type="spellEnd"/>
      <w:r w:rsidRPr="0067673B">
        <w:t xml:space="preserve"> – дата выдачи продукции, указанная в товарно-транспортной накладной, со склада Поставщика по адресу, указанному в спецификации к настоящему договору.</w:t>
      </w:r>
    </w:p>
    <w:p w:rsidR="004012B0" w:rsidRPr="0067673B" w:rsidRDefault="004012B0" w:rsidP="004012B0">
      <w:pPr>
        <w:pStyle w:val="24"/>
        <w:spacing w:after="0" w:line="240" w:lineRule="auto"/>
        <w:ind w:left="426" w:hanging="426"/>
        <w:jc w:val="both"/>
      </w:pPr>
      <w:r>
        <w:t xml:space="preserve">3.3  </w:t>
      </w:r>
      <w:r w:rsidRPr="0067673B">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и обеспечивающей сохранность продукции при транспортировке.</w:t>
      </w:r>
    </w:p>
    <w:p w:rsidR="004012B0" w:rsidRPr="0067673B" w:rsidRDefault="004012B0" w:rsidP="004012B0">
      <w:pPr>
        <w:pStyle w:val="34"/>
        <w:spacing w:after="0"/>
        <w:ind w:left="426" w:hanging="426"/>
        <w:jc w:val="both"/>
        <w:rPr>
          <w:sz w:val="24"/>
          <w:szCs w:val="24"/>
        </w:rPr>
      </w:pPr>
      <w:r>
        <w:rPr>
          <w:sz w:val="24"/>
          <w:szCs w:val="24"/>
        </w:rPr>
        <w:t xml:space="preserve">3.4 </w:t>
      </w:r>
      <w:r w:rsidRPr="0067673B">
        <w:rPr>
          <w:sz w:val="24"/>
          <w:szCs w:val="24"/>
        </w:rPr>
        <w:t>Маркировка продукции должна соответствовать действующим стандартам, техническим регламентам и условиям настоящего договора и приложений к нему.</w:t>
      </w:r>
    </w:p>
    <w:p w:rsidR="004012B0" w:rsidRPr="0067673B" w:rsidRDefault="004012B0" w:rsidP="004012B0">
      <w:pPr>
        <w:pStyle w:val="34"/>
        <w:spacing w:after="0"/>
        <w:ind w:left="426" w:hanging="426"/>
        <w:jc w:val="both"/>
        <w:rPr>
          <w:sz w:val="24"/>
          <w:szCs w:val="24"/>
        </w:rPr>
      </w:pPr>
      <w:r>
        <w:rPr>
          <w:sz w:val="24"/>
          <w:szCs w:val="24"/>
        </w:rPr>
        <w:t xml:space="preserve">3.5 </w:t>
      </w:r>
      <w:r w:rsidRPr="0067673B">
        <w:rPr>
          <w:sz w:val="24"/>
          <w:szCs w:val="24"/>
        </w:rPr>
        <w:t>Средства упаковки продукции должны быть только из материала того же класса, что и подлежащая поставке продукция, а маркировка продукции должна быть произведена из материала, не подвергающегося коррозии.</w:t>
      </w:r>
    </w:p>
    <w:p w:rsidR="004012B0" w:rsidRPr="0067673B" w:rsidRDefault="004012B0" w:rsidP="004012B0">
      <w:pPr>
        <w:ind w:left="426" w:hanging="426"/>
        <w:jc w:val="both"/>
      </w:pPr>
      <w:r>
        <w:t xml:space="preserve">3.6 </w:t>
      </w:r>
      <w:r w:rsidRPr="0067673B">
        <w:t xml:space="preserve">В </w:t>
      </w:r>
      <w:proofErr w:type="gramStart"/>
      <w:r w:rsidRPr="0067673B">
        <w:t>случае</w:t>
      </w:r>
      <w:proofErr w:type="gramEnd"/>
      <w:r w:rsidRPr="0067673B">
        <w:t xml:space="preserve"> поставки продукции в возвратной таре, порядок и сроки ее возврата согласовываются сторонами дополнительно. Если спецификациями к настоящему договору не установлено иное, то стоимость тары и упаковки будут считаться включенными в цену товара, и не будут подлежать возврату. </w:t>
      </w:r>
    </w:p>
    <w:p w:rsidR="004012B0" w:rsidRPr="0067673B" w:rsidRDefault="004012B0" w:rsidP="004012B0">
      <w:pPr>
        <w:ind w:left="426" w:hanging="426"/>
        <w:jc w:val="both"/>
      </w:pPr>
      <w:r>
        <w:t xml:space="preserve">3.7 </w:t>
      </w:r>
      <w:r w:rsidRPr="0067673B">
        <w:t>Право собственности на продукцию, а также риск случайной гибели либо случайного повреждения продукции переходит от Поставщика к Покупателю с даты поставки.</w:t>
      </w:r>
    </w:p>
    <w:p w:rsidR="004012B0" w:rsidRPr="0067673B" w:rsidRDefault="004012B0" w:rsidP="004012B0">
      <w:pPr>
        <w:ind w:left="426" w:hanging="426"/>
        <w:jc w:val="both"/>
      </w:pPr>
      <w:r>
        <w:t>3.8</w:t>
      </w:r>
      <w:proofErr w:type="gramStart"/>
      <w:r>
        <w:t xml:space="preserve"> </w:t>
      </w:r>
      <w:r w:rsidRPr="0067673B">
        <w:t xml:space="preserve"> П</w:t>
      </w:r>
      <w:proofErr w:type="gramEnd"/>
      <w:r w:rsidRPr="0067673B">
        <w:t>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4012B0" w:rsidRPr="0067673B" w:rsidRDefault="004012B0" w:rsidP="004012B0">
      <w:pPr>
        <w:ind w:left="426" w:hanging="426"/>
        <w:jc w:val="both"/>
      </w:pPr>
      <w:r>
        <w:t xml:space="preserve">3.9 </w:t>
      </w:r>
      <w:r w:rsidRPr="0067673B">
        <w:t>Поставщик обязан в течение 5 (пяти) календарных дней после отгрузки продукции направить Покупателю следующие документы:</w:t>
      </w:r>
    </w:p>
    <w:p w:rsidR="004012B0" w:rsidRPr="0067673B" w:rsidRDefault="004012B0" w:rsidP="004012B0">
      <w:pPr>
        <w:numPr>
          <w:ilvl w:val="0"/>
          <w:numId w:val="86"/>
        </w:numPr>
        <w:jc w:val="both"/>
      </w:pPr>
      <w:r w:rsidRPr="0067673B">
        <w:t>счет-фактуру на продукцию;</w:t>
      </w:r>
    </w:p>
    <w:p w:rsidR="004012B0" w:rsidRPr="0067673B" w:rsidRDefault="004012B0" w:rsidP="004012B0">
      <w:pPr>
        <w:numPr>
          <w:ilvl w:val="0"/>
          <w:numId w:val="86"/>
        </w:numPr>
        <w:jc w:val="both"/>
      </w:pPr>
      <w:r w:rsidRPr="0067673B">
        <w:t>товарную накладную ТОРГ-12 в 2-х экземплярах, с обязательным заполнением всех граф.</w:t>
      </w:r>
    </w:p>
    <w:p w:rsidR="004012B0" w:rsidRPr="0067673B" w:rsidRDefault="004012B0" w:rsidP="004012B0">
      <w:pPr>
        <w:ind w:left="540"/>
        <w:jc w:val="both"/>
      </w:pPr>
      <w:r w:rsidRPr="0067673B">
        <w:t>Вышеуказанные документы высылаются заказным письмом с уведомлением о вручении.</w:t>
      </w:r>
    </w:p>
    <w:p w:rsidR="004012B0" w:rsidRDefault="004012B0" w:rsidP="004012B0">
      <w:pPr>
        <w:ind w:left="426" w:hanging="426"/>
        <w:jc w:val="both"/>
      </w:pPr>
      <w:r>
        <w:t xml:space="preserve">3.10 </w:t>
      </w:r>
      <w:r w:rsidRPr="0067673B">
        <w:t>Поставщик обязан в течение 4 (четырех) суток с момента отгрузки каждой партии продукции направить Покупателю: в случае отгрузки железнодорожным транспортом – заверенную копию ж/</w:t>
      </w:r>
      <w:proofErr w:type="spellStart"/>
      <w:r w:rsidRPr="0067673B">
        <w:t>д</w:t>
      </w:r>
      <w:proofErr w:type="spellEnd"/>
      <w:r w:rsidRPr="0067673B">
        <w:t xml:space="preserve"> квитанции посредством факсимильной связи и заказным письмом; </w:t>
      </w:r>
      <w:proofErr w:type="gramStart"/>
      <w:r w:rsidRPr="0067673B">
        <w:t>в случае отгрузки автотранспортом – товарно-транспортную накладную в 4 (четырех) экземплярах одновременно с продукцией, которые подписываются Грузополучателем в момент получения груза. 1-й (первый экземпляр передается представителю транспортной компании, 2-й (второй) экземпляр высылается Поставщику заказным письмом с уведомлением.</w:t>
      </w:r>
      <w:proofErr w:type="gramEnd"/>
      <w:r w:rsidRPr="0067673B">
        <w:t xml:space="preserve"> Товарная накладная (ТОРГ-12), подписанная Покупателем, высылается Поставщику заказным письмом с уведомлением.</w:t>
      </w:r>
    </w:p>
    <w:p w:rsidR="004012B0" w:rsidRPr="0067673B" w:rsidRDefault="004012B0" w:rsidP="004012B0">
      <w:pPr>
        <w:ind w:left="426" w:hanging="426"/>
        <w:jc w:val="both"/>
      </w:pPr>
    </w:p>
    <w:p w:rsidR="004012B0" w:rsidRDefault="004012B0" w:rsidP="004012B0">
      <w:pPr>
        <w:numPr>
          <w:ilvl w:val="0"/>
          <w:numId w:val="85"/>
        </w:numPr>
        <w:jc w:val="center"/>
        <w:rPr>
          <w:b/>
        </w:rPr>
      </w:pPr>
      <w:r w:rsidRPr="0067673B">
        <w:rPr>
          <w:b/>
        </w:rPr>
        <w:t>ЦЕНА И ПОРЯДОК РАСЧЕТОВ</w:t>
      </w:r>
    </w:p>
    <w:p w:rsidR="004F16AE" w:rsidRPr="00CB3365" w:rsidRDefault="004F16AE" w:rsidP="004F16AE">
      <w:pPr>
        <w:pStyle w:val="24"/>
        <w:spacing w:after="0" w:line="240" w:lineRule="auto"/>
        <w:ind w:left="426" w:hanging="426"/>
        <w:jc w:val="both"/>
      </w:pPr>
      <w:r w:rsidRPr="00CB3365">
        <w:t>4.1 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4F16AE" w:rsidRPr="00CB3365" w:rsidRDefault="004F16AE" w:rsidP="004F16AE">
      <w:pPr>
        <w:pStyle w:val="24"/>
        <w:spacing w:after="0" w:line="240" w:lineRule="auto"/>
        <w:ind w:left="426" w:hanging="426"/>
        <w:jc w:val="both"/>
      </w:pPr>
      <w:r w:rsidRPr="00CB3365">
        <w:t>4.2 Цена на продукцию согласовывается сторонами в спецификациях, являющихся неотъемлемой частью настоящего договора.</w:t>
      </w:r>
    </w:p>
    <w:p w:rsidR="004F16AE" w:rsidRPr="00CB3365" w:rsidRDefault="004F16AE" w:rsidP="004F16AE">
      <w:pPr>
        <w:pStyle w:val="24"/>
        <w:spacing w:after="0" w:line="240" w:lineRule="auto"/>
        <w:ind w:left="426" w:hanging="426"/>
        <w:jc w:val="both"/>
      </w:pPr>
      <w:r w:rsidRPr="00CB3365">
        <w:t>4.3 Сумма договора состоит из общей стоимости продукции по всем спецификациям к настоящему договору.</w:t>
      </w:r>
    </w:p>
    <w:p w:rsidR="004F16AE" w:rsidRPr="00CB3365" w:rsidRDefault="004F16AE" w:rsidP="004F16AE">
      <w:pPr>
        <w:pStyle w:val="24"/>
        <w:spacing w:after="0" w:line="240" w:lineRule="auto"/>
        <w:ind w:left="426" w:hanging="426"/>
        <w:jc w:val="both"/>
      </w:pPr>
      <w:r w:rsidRPr="00CB3365">
        <w:t>4.5 Оплата продукции производится платежным поручением (в т.ч. в электронном виде с использованием электронно-цифровой подписи) следующим образом:</w:t>
      </w:r>
    </w:p>
    <w:p w:rsidR="004F16AE" w:rsidRPr="00CB3365" w:rsidRDefault="004F16AE" w:rsidP="004F16AE">
      <w:pPr>
        <w:pStyle w:val="24"/>
        <w:spacing w:after="0" w:line="240" w:lineRule="auto"/>
        <w:ind w:left="426" w:hanging="426"/>
        <w:jc w:val="both"/>
      </w:pPr>
      <w:r w:rsidRPr="00CB3365">
        <w:t>4.5.1. Авансовый платеж – __% от стоимости продукции по спецификации, в течени</w:t>
      </w:r>
      <w:proofErr w:type="gramStart"/>
      <w:r w:rsidRPr="00CB3365">
        <w:t>и</w:t>
      </w:r>
      <w:proofErr w:type="gramEnd"/>
      <w:r w:rsidRPr="00CB3365">
        <w:t xml:space="preserve"> 10 банковских дней с момента подписания договора и предоставления Поставщиком безотзывной банковской гарантии на возврат аванса в размере аванса, если иное не согласовано в спецификации.</w:t>
      </w:r>
    </w:p>
    <w:p w:rsidR="004F16AE" w:rsidRPr="00DD7C0D" w:rsidRDefault="004F16AE" w:rsidP="004F16AE">
      <w:pPr>
        <w:pStyle w:val="24"/>
        <w:spacing w:after="0" w:line="240" w:lineRule="auto"/>
        <w:ind w:left="426" w:hanging="426"/>
        <w:jc w:val="both"/>
      </w:pPr>
      <w:r w:rsidRPr="00CB3365">
        <w:t>Второй авансовый платеж - __% от стоимости продукции по спецификации, в течени</w:t>
      </w:r>
      <w:r>
        <w:t>е</w:t>
      </w:r>
      <w:r w:rsidRPr="00CB3365">
        <w:t xml:space="preserve"> 10 банковских дней с момента предоставления документов</w:t>
      </w:r>
      <w:r w:rsidRPr="00DD7C0D">
        <w:t xml:space="preserve">, свидетельствующих </w:t>
      </w:r>
      <w:r w:rsidRPr="00DD7C0D">
        <w:rPr>
          <w:color w:val="0D0D0D"/>
        </w:rPr>
        <w:t xml:space="preserve">факт признания готовности </w:t>
      </w:r>
      <w:proofErr w:type="gramStart"/>
      <w:r w:rsidRPr="00DD7C0D">
        <w:rPr>
          <w:color w:val="0D0D0D"/>
        </w:rPr>
        <w:t>завода-изготовителя</w:t>
      </w:r>
      <w:proofErr w:type="gramEnd"/>
      <w:r w:rsidRPr="00DD7C0D">
        <w:rPr>
          <w:color w:val="0D0D0D"/>
        </w:rPr>
        <w:t xml:space="preserve"> к изготовлению предмета закупки Уполномоченной организацией в соответствии с требованиями РД ЭО 1.12.01.0713-2008 (подтверждается отметкой в плане качества, актом или иным аналогичным документом).</w:t>
      </w:r>
    </w:p>
    <w:p w:rsidR="004F16AE" w:rsidRPr="00CB3365" w:rsidRDefault="004F16AE" w:rsidP="004F16AE">
      <w:pPr>
        <w:pStyle w:val="24"/>
        <w:spacing w:after="0" w:line="240" w:lineRule="auto"/>
        <w:ind w:left="426" w:hanging="426"/>
        <w:jc w:val="both"/>
      </w:pPr>
      <w:r w:rsidRPr="00DD7C0D">
        <w:t xml:space="preserve">4.5.2. Окончательный платеж производится в течение 10-и рабочих дней от даты </w:t>
      </w:r>
      <w:r w:rsidRPr="00DD7C0D">
        <w:rPr>
          <w:color w:val="0D0D0D"/>
        </w:rPr>
        <w:t>прохождения входного контроля на складе Покупателя</w:t>
      </w:r>
      <w:r w:rsidRPr="00DD7C0D">
        <w:t>, с учетом ранее вы</w:t>
      </w:r>
      <w:r w:rsidRPr="00CB3365">
        <w:t xml:space="preserve">плаченного аванса на основании выставленного Поставщиком счета на оплату. </w:t>
      </w:r>
    </w:p>
    <w:p w:rsidR="004F16AE" w:rsidRPr="00CB3365" w:rsidRDefault="004F16AE" w:rsidP="004F16AE">
      <w:pPr>
        <w:pStyle w:val="24"/>
        <w:spacing w:after="0" w:line="240" w:lineRule="auto"/>
        <w:ind w:left="426" w:hanging="426"/>
        <w:jc w:val="both"/>
      </w:pPr>
      <w:r w:rsidRPr="00CB3365">
        <w:t xml:space="preserve">4.6.  Если сумма платежа превышает стоимость фактически поставленной продукции, разница в стоимости возвращается Покупателю в течение 3 банковских дней </w:t>
      </w:r>
      <w:proofErr w:type="gramStart"/>
      <w:r w:rsidRPr="00CB3365">
        <w:t>с даты получения</w:t>
      </w:r>
      <w:proofErr w:type="gramEnd"/>
      <w:r w:rsidRPr="00CB3365">
        <w:t xml:space="preserve">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4F16AE" w:rsidRPr="00CB3365" w:rsidRDefault="004F16AE" w:rsidP="004F16AE">
      <w:pPr>
        <w:pStyle w:val="24"/>
        <w:spacing w:after="0" w:line="240" w:lineRule="auto"/>
        <w:ind w:left="426" w:hanging="426"/>
        <w:jc w:val="both"/>
      </w:pPr>
      <w:r w:rsidRPr="00CB3365">
        <w:t>4.7 Датой оплаты считается день перечисления денежных средств на расчетный счет Поставщика,  день подписания акта приема-передачи векселей или соглашения о погашении долга и других документов, подтверждающих оплату продукции, и в других формах, не противоречащих действующему законодательству.</w:t>
      </w:r>
    </w:p>
    <w:p w:rsidR="004F16AE" w:rsidRPr="00CB3365" w:rsidRDefault="004F16AE" w:rsidP="004F16AE">
      <w:pPr>
        <w:pStyle w:val="24"/>
        <w:spacing w:after="0" w:line="240" w:lineRule="auto"/>
        <w:ind w:left="426" w:hanging="426"/>
        <w:jc w:val="both"/>
      </w:pPr>
      <w:r w:rsidRPr="00CB3365">
        <w:t xml:space="preserve">4.8 В платежном </w:t>
      </w:r>
      <w:proofErr w:type="gramStart"/>
      <w:r w:rsidRPr="00CB3365">
        <w:t>поручении</w:t>
      </w:r>
      <w:proofErr w:type="gramEnd"/>
      <w:r w:rsidRPr="00CB3365">
        <w:t xml:space="preserve"> об оплате должны быть указаны: номер договора, номер спецификации, полное наименование Покупателя (плательщика).</w:t>
      </w:r>
    </w:p>
    <w:p w:rsidR="004F16AE" w:rsidRPr="00CB3365" w:rsidRDefault="004F16AE" w:rsidP="004F16AE">
      <w:pPr>
        <w:pStyle w:val="24"/>
        <w:spacing w:after="0" w:line="240" w:lineRule="auto"/>
        <w:ind w:left="426" w:hanging="426"/>
        <w:jc w:val="both"/>
      </w:pPr>
      <w:r w:rsidRPr="00CB3365">
        <w:t>4.9</w:t>
      </w:r>
      <w:proofErr w:type="gramStart"/>
      <w:r w:rsidRPr="00CB3365">
        <w:t xml:space="preserve"> П</w:t>
      </w:r>
      <w:proofErr w:type="gramEnd"/>
      <w:r w:rsidRPr="00CB3365">
        <w:t xml:space="preserve">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номер спецификации. В </w:t>
      </w:r>
      <w:proofErr w:type="gramStart"/>
      <w:r w:rsidRPr="00CB3365">
        <w:t>остальном</w:t>
      </w:r>
      <w:proofErr w:type="gramEnd"/>
      <w:r w:rsidRPr="00CB3365">
        <w:t xml:space="preserve"> стороны руководствуются положениями, изложенными в п. 4.8. настоящего договора. </w:t>
      </w:r>
    </w:p>
    <w:p w:rsidR="004F16AE" w:rsidRPr="0067673B" w:rsidRDefault="004F16AE" w:rsidP="004F16AE">
      <w:pPr>
        <w:ind w:left="540"/>
        <w:rPr>
          <w:b/>
        </w:rPr>
      </w:pPr>
    </w:p>
    <w:p w:rsidR="004012B0" w:rsidRPr="00C36E5E" w:rsidRDefault="004012B0" w:rsidP="004012B0">
      <w:pPr>
        <w:tabs>
          <w:tab w:val="left" w:pos="0"/>
        </w:tabs>
        <w:spacing w:before="240" w:line="264" w:lineRule="auto"/>
        <w:jc w:val="center"/>
        <w:rPr>
          <w:b/>
        </w:rPr>
      </w:pPr>
      <w:r w:rsidRPr="00C36E5E">
        <w:rPr>
          <w:b/>
        </w:rPr>
        <w:t>5.   ОБЕСПЕЧЕНИЕ ДОГОВОРА.</w:t>
      </w:r>
    </w:p>
    <w:p w:rsidR="004012B0" w:rsidRPr="00BB5ADE" w:rsidRDefault="004012B0" w:rsidP="004012B0">
      <w:pPr>
        <w:tabs>
          <w:tab w:val="left" w:pos="567"/>
        </w:tabs>
        <w:spacing w:before="240" w:line="264" w:lineRule="auto"/>
        <w:ind w:left="567" w:hanging="567"/>
        <w:jc w:val="both"/>
      </w:pPr>
      <w:r>
        <w:t>5</w:t>
      </w:r>
      <w:r w:rsidRPr="00BB5ADE">
        <w:t>.1. Обеспечение Договора должно быть представлено в виде безотзывной банковской гарантии банка.</w:t>
      </w:r>
    </w:p>
    <w:p w:rsidR="004012B0" w:rsidRPr="00BB5ADE" w:rsidRDefault="004012B0" w:rsidP="004012B0">
      <w:pPr>
        <w:pStyle w:val="afb"/>
        <w:tabs>
          <w:tab w:val="left" w:pos="426"/>
        </w:tabs>
        <w:ind w:left="426" w:hanging="426"/>
        <w:jc w:val="both"/>
      </w:pPr>
      <w:r>
        <w:t>5</w:t>
      </w:r>
      <w:r w:rsidRPr="00BB5ADE">
        <w:t>.2. Поставщик н</w:t>
      </w:r>
      <w:r>
        <w:t>е позднее 15 календарных дней от даты</w:t>
      </w:r>
      <w:r w:rsidRPr="00BB5ADE">
        <w:t xml:space="preserve"> заключения настоящего договора предоставляет банковскую гарантию возврата аванса.</w:t>
      </w:r>
      <w:r>
        <w:t xml:space="preserve"> </w:t>
      </w:r>
      <w:r w:rsidRPr="001805BE">
        <w:t>Срок действия обеспечения возврата аванса должен составлять срок исполнения обязательств на сумму выплаченного аванса плюс 60 дней</w:t>
      </w:r>
      <w:r w:rsidRPr="00BB5ADE">
        <w:t>.</w:t>
      </w:r>
      <w:r w:rsidRPr="00BB5ADE">
        <w:tab/>
        <w:t xml:space="preserve">     </w:t>
      </w:r>
    </w:p>
    <w:p w:rsidR="004012B0" w:rsidRPr="00BB5ADE" w:rsidRDefault="004012B0" w:rsidP="004012B0">
      <w:pPr>
        <w:shd w:val="clear" w:color="auto" w:fill="FFFFFF"/>
        <w:tabs>
          <w:tab w:val="left" w:pos="426"/>
          <w:tab w:val="left" w:pos="1276"/>
        </w:tabs>
        <w:ind w:left="426" w:hanging="426"/>
        <w:jc w:val="both"/>
      </w:pPr>
      <w:r>
        <w:t xml:space="preserve">            </w:t>
      </w:r>
      <w:r w:rsidRPr="00BB5ADE">
        <w:t xml:space="preserve">Оплата аванса производится после предоставления Поставщиком банковской гарантии на сумму авансового платежа на срок </w:t>
      </w:r>
      <w:proofErr w:type="gramStart"/>
      <w:r w:rsidRPr="00BB5ADE">
        <w:t>по</w:t>
      </w:r>
      <w:proofErr w:type="gramEnd"/>
      <w:r w:rsidRPr="00BB5ADE">
        <w:t xml:space="preserve"> ___________. </w:t>
      </w:r>
      <w:r>
        <w:t xml:space="preserve">  </w:t>
      </w:r>
      <w:proofErr w:type="gramStart"/>
      <w:r w:rsidRPr="00BB5ADE">
        <w:t>Банк-гарант</w:t>
      </w:r>
      <w:proofErr w:type="gramEnd"/>
      <w:r w:rsidRPr="00BB5ADE">
        <w:t xml:space="preserve"> и текст банковской гарантии должны быть согласованы с </w:t>
      </w:r>
      <w:r>
        <w:t>ООО «СТЭП»</w:t>
      </w:r>
      <w:r w:rsidRPr="00BB5ADE">
        <w:t xml:space="preserve"> до проведения аванса.</w:t>
      </w:r>
    </w:p>
    <w:p w:rsidR="004012B0" w:rsidRPr="004A2626" w:rsidRDefault="004012B0" w:rsidP="004012B0">
      <w:pPr>
        <w:tabs>
          <w:tab w:val="left" w:pos="426"/>
        </w:tabs>
        <w:spacing w:line="20" w:lineRule="atLeast"/>
        <w:ind w:left="426" w:hanging="426"/>
        <w:jc w:val="both"/>
        <w:rPr>
          <w:bCs/>
        </w:rPr>
      </w:pPr>
      <w:r>
        <w:rPr>
          <w:bCs/>
        </w:rPr>
        <w:tab/>
      </w:r>
      <w:r w:rsidRPr="004A2626">
        <w:rPr>
          <w:bCs/>
        </w:rPr>
        <w:t>При предоставлении обеспечения возврата аванса в виде банковской гарантии Поставщик обязан направить Покупателю следующие документы:</w:t>
      </w:r>
    </w:p>
    <w:p w:rsidR="004012B0" w:rsidRPr="004A2626" w:rsidRDefault="004012B0" w:rsidP="004012B0">
      <w:pPr>
        <w:tabs>
          <w:tab w:val="left" w:pos="426"/>
        </w:tabs>
        <w:spacing w:line="20" w:lineRule="atLeast"/>
        <w:ind w:left="426" w:hanging="426"/>
        <w:jc w:val="both"/>
        <w:rPr>
          <w:bCs/>
        </w:rPr>
      </w:pPr>
      <w:r>
        <w:rPr>
          <w:bCs/>
        </w:rPr>
        <w:tab/>
      </w:r>
      <w:r w:rsidRPr="004A2626">
        <w:rPr>
          <w:bCs/>
        </w:rPr>
        <w:t>- нотариально заверенную копию документа, подтверждающего полномочия лица, подписавшего гарантию;</w:t>
      </w:r>
    </w:p>
    <w:p w:rsidR="004012B0" w:rsidRPr="004A2626" w:rsidRDefault="004012B0" w:rsidP="004012B0">
      <w:pPr>
        <w:tabs>
          <w:tab w:val="left" w:pos="426"/>
        </w:tabs>
        <w:spacing w:line="20" w:lineRule="atLeast"/>
        <w:ind w:left="426" w:hanging="426"/>
        <w:jc w:val="both"/>
        <w:rPr>
          <w:bCs/>
        </w:rPr>
      </w:pPr>
      <w:r>
        <w:rPr>
          <w:bCs/>
        </w:rPr>
        <w:tab/>
      </w:r>
      <w:r w:rsidRPr="004A2626">
        <w:rPr>
          <w:bCs/>
        </w:rPr>
        <w:t>- нотариально заверенную копию банковской лицензии банка-гаранта, разрешающей выдачу гарантий.</w:t>
      </w:r>
    </w:p>
    <w:p w:rsidR="004012B0" w:rsidRPr="004A2626" w:rsidRDefault="004012B0" w:rsidP="004012B0">
      <w:pPr>
        <w:ind w:left="426" w:hanging="366"/>
        <w:jc w:val="both"/>
      </w:pPr>
      <w:r>
        <w:t>5</w:t>
      </w:r>
      <w:r w:rsidRPr="004A2626">
        <w:t>.3.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4012B0" w:rsidRPr="007A1A2D" w:rsidRDefault="004012B0" w:rsidP="004012B0">
      <w:pPr>
        <w:ind w:left="426" w:hanging="426"/>
        <w:jc w:val="both"/>
      </w:pPr>
      <w:r>
        <w:t>5</w:t>
      </w:r>
      <w:r w:rsidRPr="004A2626">
        <w:t xml:space="preserve">.4. В случае, если по </w:t>
      </w:r>
      <w:proofErr w:type="gramStart"/>
      <w:r w:rsidRPr="004A2626">
        <w:t>каким</w:t>
      </w:r>
      <w:proofErr w:type="gramEnd"/>
      <w:r w:rsidRPr="004A2626">
        <w:t xml:space="preserve">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4012B0" w:rsidRDefault="004012B0" w:rsidP="004012B0">
      <w:pPr>
        <w:pStyle w:val="24"/>
        <w:spacing w:after="0" w:line="240" w:lineRule="auto"/>
        <w:ind w:left="540"/>
        <w:jc w:val="both"/>
      </w:pPr>
    </w:p>
    <w:p w:rsidR="004012B0" w:rsidRPr="0067673B" w:rsidRDefault="004012B0" w:rsidP="004012B0">
      <w:pPr>
        <w:pStyle w:val="24"/>
        <w:spacing w:after="0" w:line="240" w:lineRule="auto"/>
        <w:ind w:left="540"/>
        <w:jc w:val="both"/>
      </w:pPr>
    </w:p>
    <w:p w:rsidR="004012B0" w:rsidRPr="0067673B" w:rsidRDefault="004012B0" w:rsidP="004012B0">
      <w:pPr>
        <w:pStyle w:val="24"/>
        <w:spacing w:after="0" w:line="240" w:lineRule="auto"/>
        <w:jc w:val="center"/>
        <w:rPr>
          <w:b/>
        </w:rPr>
      </w:pPr>
      <w:r>
        <w:rPr>
          <w:b/>
        </w:rPr>
        <w:t xml:space="preserve">6. </w:t>
      </w:r>
      <w:r w:rsidRPr="0067673B">
        <w:rPr>
          <w:b/>
        </w:rPr>
        <w:t>ИМУЩЕСТВЕННАЯ ОТВЕТСТВЕННОСТЬ</w:t>
      </w:r>
    </w:p>
    <w:p w:rsidR="004012B0" w:rsidRPr="0067673B" w:rsidRDefault="004012B0" w:rsidP="004012B0">
      <w:pPr>
        <w:pStyle w:val="24"/>
        <w:numPr>
          <w:ilvl w:val="1"/>
          <w:numId w:val="87"/>
        </w:numPr>
        <w:spacing w:after="0" w:line="240" w:lineRule="auto"/>
        <w:jc w:val="both"/>
      </w:pPr>
      <w:r w:rsidRPr="0067673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4012B0" w:rsidRPr="0067673B" w:rsidRDefault="004012B0" w:rsidP="004012B0">
      <w:pPr>
        <w:pStyle w:val="24"/>
        <w:numPr>
          <w:ilvl w:val="1"/>
          <w:numId w:val="87"/>
        </w:numPr>
        <w:spacing w:after="0" w:line="240" w:lineRule="auto"/>
        <w:jc w:val="both"/>
      </w:pPr>
      <w:r w:rsidRPr="0067673B">
        <w:t>За нарушение сроков оплаты продукции, отгруженной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w:t>
      </w:r>
    </w:p>
    <w:p w:rsidR="004012B0" w:rsidRPr="0067673B" w:rsidRDefault="004012B0" w:rsidP="004012B0">
      <w:pPr>
        <w:pStyle w:val="24"/>
        <w:numPr>
          <w:ilvl w:val="1"/>
          <w:numId w:val="87"/>
        </w:numPr>
        <w:spacing w:after="0" w:line="240" w:lineRule="auto"/>
        <w:jc w:val="both"/>
      </w:pPr>
      <w:r w:rsidRPr="0067673B">
        <w:t>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по каждой спецификации за каждый день просрочки, но не более 5%.</w:t>
      </w:r>
    </w:p>
    <w:p w:rsidR="004012B0" w:rsidRPr="0067673B" w:rsidRDefault="004012B0" w:rsidP="004012B0">
      <w:pPr>
        <w:pStyle w:val="24"/>
        <w:numPr>
          <w:ilvl w:val="1"/>
          <w:numId w:val="87"/>
        </w:numPr>
        <w:spacing w:after="0" w:line="240" w:lineRule="auto"/>
        <w:jc w:val="both"/>
      </w:pPr>
      <w:proofErr w:type="gramStart"/>
      <w:r w:rsidRPr="0067673B">
        <w:t>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в п. 2.7. настоящего договора, некачественную (некомплектную, несоответствующую сортаменту) продукцию на продукцию надлежащего качества (комплектности, сортамента).</w:t>
      </w:r>
      <w:proofErr w:type="gramEnd"/>
      <w:r w:rsidRPr="0067673B">
        <w:t xml:space="preserve"> В </w:t>
      </w:r>
      <w:proofErr w:type="gramStart"/>
      <w:r w:rsidRPr="0067673B">
        <w:t>случае</w:t>
      </w:r>
      <w:proofErr w:type="gramEnd"/>
      <w:r w:rsidRPr="0067673B">
        <w:t xml:space="preserve"> невыполнения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банковских дней. </w:t>
      </w:r>
    </w:p>
    <w:p w:rsidR="004012B0" w:rsidRDefault="004012B0" w:rsidP="004012B0">
      <w:pPr>
        <w:pStyle w:val="24"/>
        <w:numPr>
          <w:ilvl w:val="1"/>
          <w:numId w:val="87"/>
        </w:numPr>
        <w:spacing w:after="0" w:line="240" w:lineRule="auto"/>
        <w:jc w:val="both"/>
      </w:pPr>
      <w:r w:rsidRPr="0067673B">
        <w:t>За нарушение условий упаковки и маркировки продукции Поставщик уплачивает неустойку в размере 3% от стоимости продукции, поставленной с нарушениями.</w:t>
      </w:r>
    </w:p>
    <w:p w:rsidR="004012B0" w:rsidRDefault="004012B0" w:rsidP="004012B0">
      <w:pPr>
        <w:pStyle w:val="24"/>
        <w:spacing w:after="0" w:line="240" w:lineRule="auto"/>
        <w:ind w:left="540"/>
        <w:jc w:val="both"/>
      </w:pPr>
    </w:p>
    <w:p w:rsidR="004012B0" w:rsidRPr="0067673B" w:rsidRDefault="004012B0" w:rsidP="004012B0">
      <w:pPr>
        <w:pStyle w:val="24"/>
        <w:spacing w:after="0" w:line="240" w:lineRule="auto"/>
        <w:ind w:left="540"/>
        <w:jc w:val="both"/>
      </w:pPr>
    </w:p>
    <w:p w:rsidR="004012B0" w:rsidRDefault="004012B0" w:rsidP="004012B0">
      <w:pPr>
        <w:pStyle w:val="24"/>
        <w:numPr>
          <w:ilvl w:val="0"/>
          <w:numId w:val="88"/>
        </w:numPr>
        <w:spacing w:after="0" w:line="240" w:lineRule="auto"/>
        <w:jc w:val="center"/>
        <w:rPr>
          <w:b/>
        </w:rPr>
      </w:pPr>
      <w:r>
        <w:rPr>
          <w:b/>
        </w:rPr>
        <w:t>ОБЯЗАННОСТИ СТОРОН</w:t>
      </w:r>
    </w:p>
    <w:p w:rsidR="004012B0" w:rsidRDefault="004012B0" w:rsidP="004012B0">
      <w:pPr>
        <w:pStyle w:val="24"/>
        <w:numPr>
          <w:ilvl w:val="1"/>
          <w:numId w:val="88"/>
        </w:numPr>
        <w:spacing w:line="240" w:lineRule="auto"/>
        <w:jc w:val="both"/>
      </w:pPr>
      <w: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roofErr w:type="gramStart"/>
      <w:r>
        <w:t>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roofErr w:type="gramEnd"/>
    </w:p>
    <w:p w:rsidR="004012B0" w:rsidRDefault="004012B0" w:rsidP="004012B0">
      <w:pPr>
        <w:pStyle w:val="24"/>
        <w:spacing w:line="240" w:lineRule="auto"/>
        <w:ind w:left="426" w:hanging="426"/>
        <w:jc w:val="both"/>
      </w:pPr>
      <w:r>
        <w:t>7.2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4012B0" w:rsidRDefault="004012B0" w:rsidP="004012B0">
      <w:pPr>
        <w:pStyle w:val="24"/>
        <w:spacing w:line="240" w:lineRule="auto"/>
        <w:ind w:left="426" w:hanging="426"/>
        <w:jc w:val="both"/>
      </w:pPr>
      <w:r>
        <w:t>7.3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4012B0" w:rsidRDefault="004012B0" w:rsidP="004012B0">
      <w:pPr>
        <w:pStyle w:val="24"/>
        <w:spacing w:line="240" w:lineRule="auto"/>
        <w:ind w:left="426" w:hanging="426"/>
        <w:jc w:val="both"/>
      </w:pPr>
      <w:r>
        <w:t>7.4</w:t>
      </w:r>
      <w:proofErr w:type="gramStart"/>
      <w:r>
        <w:t xml:space="preserve"> П</w:t>
      </w:r>
      <w:proofErr w:type="gramEnd"/>
      <w: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4012B0" w:rsidRDefault="004012B0" w:rsidP="004012B0">
      <w:pPr>
        <w:pStyle w:val="24"/>
        <w:spacing w:line="240" w:lineRule="auto"/>
        <w:ind w:left="426" w:hanging="426"/>
        <w:jc w:val="both"/>
      </w:pPr>
      <w:proofErr w:type="gramStart"/>
      <w:r>
        <w:t>7.5 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t xml:space="preserve"> </w:t>
      </w:r>
      <w:proofErr w:type="gramStart"/>
      <w:r>
        <w:t>числе</w:t>
      </w:r>
      <w:proofErr w:type="gram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012B0" w:rsidRDefault="004012B0" w:rsidP="004012B0">
      <w:pPr>
        <w:pStyle w:val="24"/>
        <w:spacing w:line="240" w:lineRule="auto"/>
        <w:ind w:left="426" w:hanging="426"/>
        <w:jc w:val="both"/>
      </w:pPr>
      <w:r>
        <w:t>7.6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cr/>
      </w:r>
    </w:p>
    <w:p w:rsidR="004012B0" w:rsidRDefault="004012B0" w:rsidP="004012B0">
      <w:pPr>
        <w:pStyle w:val="24"/>
        <w:spacing w:after="0" w:line="240" w:lineRule="auto"/>
        <w:ind w:left="426" w:hanging="426"/>
        <w:jc w:val="both"/>
      </w:pPr>
      <w:r>
        <w:t>7.7</w:t>
      </w:r>
      <w:proofErr w:type="gramStart"/>
      <w:r>
        <w:t xml:space="preserve">  Е</w:t>
      </w:r>
      <w:proofErr w:type="gramEnd"/>
      <w:r>
        <w:t>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012B0" w:rsidRPr="00285FFD" w:rsidRDefault="004012B0" w:rsidP="004012B0">
      <w:pPr>
        <w:pStyle w:val="24"/>
        <w:spacing w:after="0" w:line="240" w:lineRule="auto"/>
        <w:ind w:left="426" w:hanging="426"/>
        <w:jc w:val="both"/>
        <w:rPr>
          <w:b/>
        </w:rPr>
      </w:pPr>
    </w:p>
    <w:p w:rsidR="004012B0" w:rsidRPr="0067673B" w:rsidRDefault="004012B0" w:rsidP="004012B0">
      <w:pPr>
        <w:pStyle w:val="24"/>
        <w:numPr>
          <w:ilvl w:val="0"/>
          <w:numId w:val="88"/>
        </w:numPr>
        <w:spacing w:after="0" w:line="240" w:lineRule="auto"/>
        <w:jc w:val="center"/>
        <w:rPr>
          <w:b/>
        </w:rPr>
      </w:pPr>
      <w:r w:rsidRPr="0067673B">
        <w:rPr>
          <w:b/>
        </w:rPr>
        <w:t>РАЗРЕШЕНИЕ СПОРОВ</w:t>
      </w:r>
    </w:p>
    <w:p w:rsidR="004012B0" w:rsidRPr="0067673B" w:rsidRDefault="004012B0" w:rsidP="004012B0">
      <w:pPr>
        <w:pStyle w:val="24"/>
        <w:numPr>
          <w:ilvl w:val="1"/>
          <w:numId w:val="89"/>
        </w:numPr>
        <w:spacing w:after="0" w:line="240" w:lineRule="auto"/>
        <w:jc w:val="both"/>
      </w:pPr>
      <w:r w:rsidRPr="0067673B">
        <w:t>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по месту нахождения ответчика.</w:t>
      </w:r>
    </w:p>
    <w:p w:rsidR="004012B0" w:rsidRPr="0067673B" w:rsidRDefault="004012B0" w:rsidP="004012B0">
      <w:pPr>
        <w:pStyle w:val="24"/>
        <w:spacing w:after="0" w:line="240" w:lineRule="auto"/>
        <w:ind w:left="567" w:hanging="567"/>
        <w:jc w:val="both"/>
      </w:pPr>
      <w:r>
        <w:t xml:space="preserve">8.2   </w:t>
      </w:r>
      <w:r w:rsidRPr="0067673B">
        <w:t>Ответы на претензии направляются в 20-дневный срок с момента поступления претензии.</w:t>
      </w:r>
    </w:p>
    <w:p w:rsidR="004012B0" w:rsidRPr="0067673B" w:rsidRDefault="004012B0" w:rsidP="004012B0">
      <w:pPr>
        <w:pStyle w:val="afb"/>
        <w:spacing w:after="0"/>
        <w:jc w:val="center"/>
        <w:rPr>
          <w:b/>
        </w:rPr>
      </w:pPr>
      <w:r>
        <w:rPr>
          <w:b/>
        </w:rPr>
        <w:t xml:space="preserve">9. </w:t>
      </w:r>
      <w:r w:rsidRPr="0067673B">
        <w:rPr>
          <w:b/>
        </w:rPr>
        <w:t>СРОК ДЕЙСТВИЯ ДОГОВОРА</w:t>
      </w:r>
    </w:p>
    <w:p w:rsidR="004012B0" w:rsidRPr="0067673B" w:rsidRDefault="004012B0" w:rsidP="004012B0">
      <w:pPr>
        <w:pStyle w:val="afb"/>
        <w:spacing w:after="0"/>
        <w:ind w:left="567" w:hanging="567"/>
        <w:jc w:val="both"/>
      </w:pPr>
      <w:r>
        <w:t xml:space="preserve">9.1   </w:t>
      </w:r>
      <w:r w:rsidRPr="0067673B">
        <w:t>Настоящий договор оформлен в двух экземплярах, имеющих равную юридическую силу.</w:t>
      </w:r>
    </w:p>
    <w:p w:rsidR="004012B0" w:rsidRPr="0067673B" w:rsidRDefault="004012B0" w:rsidP="004012B0">
      <w:pPr>
        <w:pStyle w:val="afb"/>
        <w:spacing w:after="0"/>
        <w:ind w:left="567" w:hanging="567"/>
        <w:jc w:val="both"/>
      </w:pPr>
      <w:r>
        <w:t xml:space="preserve">9.2   </w:t>
      </w:r>
      <w:r w:rsidRPr="0067673B">
        <w:t>Договор вступает в силу с момента подписания его сторонами. Договор и другие документы, относящиеся к исполнению настоящего договора, полученные посредством факсимильной связи и с обязательной отправкой оригиналов по почте в 3-хдневный срок, имеют юридическую силу до получения оформленных оригиналов.</w:t>
      </w:r>
    </w:p>
    <w:p w:rsidR="004012B0" w:rsidRPr="0067673B" w:rsidRDefault="004012B0" w:rsidP="004012B0">
      <w:pPr>
        <w:pStyle w:val="afb"/>
        <w:spacing w:after="0"/>
        <w:ind w:left="567" w:hanging="567"/>
        <w:jc w:val="both"/>
      </w:pPr>
      <w:r>
        <w:t xml:space="preserve">9.3   </w:t>
      </w:r>
      <w:r w:rsidRPr="0067673B">
        <w:t>Срок действия договора в части исполнения сторонами своих обязательств – до их исполнения в полном объеме.</w:t>
      </w:r>
    </w:p>
    <w:p w:rsidR="004012B0" w:rsidRPr="0067673B" w:rsidRDefault="004012B0" w:rsidP="004012B0">
      <w:pPr>
        <w:pStyle w:val="afb"/>
        <w:spacing w:after="0"/>
        <w:ind w:left="567" w:hanging="567"/>
        <w:jc w:val="both"/>
      </w:pPr>
      <w:r>
        <w:t xml:space="preserve">9.4   </w:t>
      </w:r>
      <w:r w:rsidRPr="0067673B">
        <w:t xml:space="preserve">Настоящий </w:t>
      </w:r>
      <w:proofErr w:type="gramStart"/>
      <w:r w:rsidRPr="0067673B">
        <w:t>договор</w:t>
      </w:r>
      <w:proofErr w:type="gramEnd"/>
      <w:r w:rsidRPr="0067673B">
        <w:t xml:space="preserve"> может быть расторгнут досрочно по соглашению сторон либо по основаниям, предусмотренным действующим законодательством РФ.</w:t>
      </w:r>
    </w:p>
    <w:p w:rsidR="004012B0" w:rsidRDefault="004012B0" w:rsidP="004012B0">
      <w:pPr>
        <w:pStyle w:val="afb"/>
        <w:ind w:left="426" w:hanging="426"/>
        <w:jc w:val="both"/>
      </w:pPr>
      <w:r>
        <w:t>9</w:t>
      </w:r>
      <w:r w:rsidRPr="0067673B">
        <w:t xml:space="preserve">.5. </w:t>
      </w:r>
      <w:r>
        <w:t xml:space="preserve"> </w:t>
      </w:r>
      <w:r w:rsidRPr="0067673B">
        <w:t xml:space="preserve">Если в спецификации предусмотрено иное, чем в тексте настоящего Договора, то при </w:t>
      </w:r>
      <w:r>
        <w:t xml:space="preserve">   </w:t>
      </w:r>
      <w:r w:rsidRPr="0067673B">
        <w:t>толковании Договора приоритет имеют положения, установленные в Спецификации.</w:t>
      </w:r>
    </w:p>
    <w:p w:rsidR="004012B0" w:rsidRPr="0067673B" w:rsidRDefault="004012B0" w:rsidP="004012B0">
      <w:pPr>
        <w:pStyle w:val="afb"/>
        <w:ind w:left="426" w:hanging="426"/>
        <w:jc w:val="both"/>
      </w:pPr>
    </w:p>
    <w:p w:rsidR="004012B0" w:rsidRPr="0067673B" w:rsidRDefault="004012B0" w:rsidP="004012B0">
      <w:pPr>
        <w:pStyle w:val="afb"/>
        <w:spacing w:after="0"/>
        <w:jc w:val="center"/>
        <w:rPr>
          <w:b/>
        </w:rPr>
      </w:pPr>
      <w:r>
        <w:rPr>
          <w:b/>
        </w:rPr>
        <w:t xml:space="preserve">10. </w:t>
      </w:r>
      <w:r w:rsidRPr="0067673B">
        <w:rPr>
          <w:b/>
        </w:rPr>
        <w:t>ФОРС-МАЖОРНЫЕ ОБСТОЯТЕЛЬСТВА</w:t>
      </w:r>
    </w:p>
    <w:p w:rsidR="004012B0" w:rsidRPr="0067673B" w:rsidRDefault="004012B0" w:rsidP="004012B0">
      <w:pPr>
        <w:pStyle w:val="afb"/>
        <w:spacing w:after="0"/>
        <w:ind w:left="567" w:hanging="567"/>
        <w:jc w:val="both"/>
      </w:pPr>
      <w:r>
        <w:t xml:space="preserve">10.1 </w:t>
      </w:r>
      <w:r w:rsidRPr="0067673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4012B0" w:rsidRDefault="004012B0" w:rsidP="004012B0">
      <w:pPr>
        <w:pStyle w:val="afb"/>
        <w:ind w:left="567"/>
        <w:jc w:val="both"/>
      </w:pPr>
      <w:r w:rsidRPr="0067673B">
        <w:t xml:space="preserve">         При этом срок исполнения обязательств по договору отодвигается на время действия таких обстоятельств. Стороны обязаны в течение 10-дней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4012B0" w:rsidRDefault="004012B0" w:rsidP="004012B0">
      <w:pPr>
        <w:pStyle w:val="afb"/>
        <w:ind w:left="567"/>
        <w:jc w:val="both"/>
      </w:pPr>
    </w:p>
    <w:p w:rsidR="004012B0" w:rsidRDefault="004012B0" w:rsidP="004012B0">
      <w:pPr>
        <w:pStyle w:val="afb"/>
        <w:ind w:left="567"/>
        <w:jc w:val="both"/>
      </w:pPr>
    </w:p>
    <w:p w:rsidR="004012B0" w:rsidRPr="0067673B" w:rsidRDefault="004012B0" w:rsidP="004012B0">
      <w:pPr>
        <w:pStyle w:val="afb"/>
        <w:ind w:left="567"/>
        <w:jc w:val="both"/>
      </w:pPr>
    </w:p>
    <w:p w:rsidR="004012B0" w:rsidRPr="0067673B" w:rsidRDefault="004012B0" w:rsidP="004012B0">
      <w:pPr>
        <w:pStyle w:val="afb"/>
        <w:spacing w:after="0"/>
        <w:jc w:val="center"/>
        <w:rPr>
          <w:b/>
        </w:rPr>
      </w:pPr>
      <w:r>
        <w:rPr>
          <w:b/>
        </w:rPr>
        <w:t xml:space="preserve">11. </w:t>
      </w:r>
      <w:r w:rsidRPr="0067673B">
        <w:rPr>
          <w:b/>
        </w:rPr>
        <w:t>ПРОЧИЕ УСЛОВИЯ</w:t>
      </w:r>
    </w:p>
    <w:p w:rsidR="004012B0" w:rsidRPr="0067673B" w:rsidRDefault="004012B0" w:rsidP="004012B0">
      <w:pPr>
        <w:pStyle w:val="afb"/>
        <w:spacing w:after="0"/>
        <w:ind w:left="567" w:hanging="567"/>
        <w:jc w:val="both"/>
      </w:pPr>
      <w:r>
        <w:t xml:space="preserve">11.1 </w:t>
      </w:r>
      <w:r w:rsidRPr="0067673B">
        <w:t xml:space="preserve">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67673B">
        <w:t>Р</w:t>
      </w:r>
      <w:proofErr w:type="gramEnd"/>
      <w:r w:rsidRPr="0067673B">
        <w:t xml:space="preserve"> ИСО 9001-2001 «Системы менеджмента качества», а также предоставить копии соответствующих сертификатов, лицензий и разрешений.</w:t>
      </w:r>
    </w:p>
    <w:p w:rsidR="004012B0" w:rsidRPr="0067673B" w:rsidRDefault="004012B0" w:rsidP="004012B0">
      <w:pPr>
        <w:pStyle w:val="afb"/>
        <w:spacing w:after="0"/>
        <w:ind w:left="567" w:hanging="567"/>
        <w:jc w:val="both"/>
      </w:pPr>
      <w:r>
        <w:t xml:space="preserve">11.2 </w:t>
      </w:r>
      <w:r w:rsidRPr="0067673B">
        <w:t>Поставщик гарантирует, что продукция, поставленная по настоящему договору, свободна от претензий третьих лиц.</w:t>
      </w:r>
    </w:p>
    <w:p w:rsidR="004012B0" w:rsidRPr="0067673B" w:rsidRDefault="004012B0" w:rsidP="004012B0">
      <w:pPr>
        <w:pStyle w:val="afb"/>
        <w:spacing w:after="0"/>
        <w:ind w:left="567" w:hanging="567"/>
        <w:jc w:val="both"/>
      </w:pPr>
      <w:r>
        <w:t xml:space="preserve">11.3 </w:t>
      </w:r>
      <w:r w:rsidRPr="0067673B">
        <w:t>Уступка требования и перевод долга, как и передача прав и обязательств по настоящему договору, допускается по соглашению сторон.</w:t>
      </w:r>
    </w:p>
    <w:p w:rsidR="004012B0" w:rsidRPr="0067673B" w:rsidRDefault="004012B0" w:rsidP="004012B0">
      <w:pPr>
        <w:pStyle w:val="afb"/>
        <w:spacing w:after="0"/>
        <w:ind w:left="567" w:hanging="567"/>
        <w:jc w:val="both"/>
      </w:pPr>
      <w:r>
        <w:t xml:space="preserve">11.4 </w:t>
      </w:r>
      <w:r w:rsidRPr="0067673B">
        <w:t xml:space="preserve">В </w:t>
      </w:r>
      <w:proofErr w:type="gramStart"/>
      <w:r w:rsidRPr="0067673B">
        <w:t>остальном</w:t>
      </w:r>
      <w:proofErr w:type="gramEnd"/>
      <w:r w:rsidRPr="0067673B">
        <w:t>, что не предусмотрено настоящим договором, стороны руководствуются действующим законодательством Российской Федерации.</w:t>
      </w:r>
    </w:p>
    <w:p w:rsidR="004012B0" w:rsidRPr="0067673B" w:rsidRDefault="004012B0" w:rsidP="004012B0">
      <w:pPr>
        <w:pStyle w:val="afb"/>
        <w:spacing w:after="0"/>
        <w:ind w:left="567" w:hanging="567"/>
        <w:jc w:val="both"/>
      </w:pPr>
      <w:r>
        <w:t>11.5</w:t>
      </w:r>
      <w:proofErr w:type="gramStart"/>
      <w:r>
        <w:t xml:space="preserve">  </w:t>
      </w:r>
      <w:r w:rsidRPr="0067673B">
        <w:t>В</w:t>
      </w:r>
      <w:proofErr w:type="gramEnd"/>
      <w:r w:rsidRPr="0067673B">
        <w:t>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4012B0" w:rsidRPr="0067673B" w:rsidRDefault="004012B0" w:rsidP="004012B0">
      <w:pPr>
        <w:pStyle w:val="afb"/>
        <w:spacing w:after="0"/>
        <w:ind w:left="567" w:hanging="567"/>
        <w:jc w:val="both"/>
      </w:pPr>
      <w:r>
        <w:t>11.6</w:t>
      </w:r>
      <w:proofErr w:type="gramStart"/>
      <w:r>
        <w:t xml:space="preserve">  </w:t>
      </w:r>
      <w:r w:rsidRPr="0067673B">
        <w:t>П</w:t>
      </w:r>
      <w:proofErr w:type="gramEnd"/>
      <w:r w:rsidRPr="0067673B">
        <w:t>ри изменении почтовых, банковских, отгрузочных и других реквизитов, стороны обязаны в 10-дневный срок уведомить об этом друг друга.</w:t>
      </w:r>
    </w:p>
    <w:p w:rsidR="004012B0" w:rsidRPr="0067673B" w:rsidRDefault="004012B0" w:rsidP="004012B0">
      <w:pPr>
        <w:pStyle w:val="afb"/>
        <w:spacing w:after="0"/>
        <w:jc w:val="both"/>
      </w:pPr>
      <w:r>
        <w:t>11.7   Гарантийные срок: 24 месяца</w:t>
      </w:r>
      <w:r w:rsidRPr="0067673B">
        <w:t xml:space="preserve"> со дня отгрузки </w:t>
      </w:r>
      <w:r>
        <w:t>продукции</w:t>
      </w:r>
      <w:r w:rsidRPr="0067673B">
        <w:t xml:space="preserve"> с завода Поставщика.</w:t>
      </w:r>
    </w:p>
    <w:p w:rsidR="004012B0" w:rsidRDefault="004012B0" w:rsidP="004012B0">
      <w:pPr>
        <w:pStyle w:val="afb"/>
        <w:spacing w:after="0"/>
        <w:ind w:left="567" w:hanging="567"/>
        <w:jc w:val="both"/>
      </w:pPr>
      <w:r>
        <w:t xml:space="preserve">11.8  </w:t>
      </w:r>
      <w:r w:rsidRPr="0067673B">
        <w:t xml:space="preserve">Спецификация </w:t>
      </w:r>
      <w:r>
        <w:t xml:space="preserve">(Приложение №1) </w:t>
      </w:r>
      <w:r w:rsidRPr="0067673B">
        <w:t>прилагается</w:t>
      </w:r>
      <w:r>
        <w:t xml:space="preserve"> и является</w:t>
      </w:r>
      <w:r w:rsidRPr="0067673B">
        <w:t xml:space="preserve"> неотъемлемой частью настояще</w:t>
      </w:r>
      <w:r>
        <w:t>го</w:t>
      </w:r>
      <w:r w:rsidRPr="0067673B">
        <w:t xml:space="preserve"> Договор</w:t>
      </w:r>
      <w:r>
        <w:t>а</w:t>
      </w:r>
      <w:r w:rsidRPr="0067673B">
        <w:t xml:space="preserve">.  </w:t>
      </w:r>
    </w:p>
    <w:p w:rsidR="004012B0" w:rsidRPr="00917095" w:rsidRDefault="004012B0" w:rsidP="004012B0">
      <w:pPr>
        <w:pStyle w:val="afb"/>
        <w:spacing w:after="0"/>
        <w:ind w:left="567" w:hanging="567"/>
        <w:jc w:val="both"/>
      </w:pPr>
      <w:r>
        <w:t xml:space="preserve">11.9  Технические требования (Приложение №2) </w:t>
      </w:r>
      <w:r w:rsidRPr="00917095">
        <w:t>прилага</w:t>
      </w:r>
      <w:r>
        <w:t>ются и являю</w:t>
      </w:r>
      <w:r w:rsidRPr="00917095">
        <w:t xml:space="preserve">тся неотъемлемой частью настоящего Договора.  </w:t>
      </w:r>
    </w:p>
    <w:p w:rsidR="004012B0" w:rsidRPr="0067673B" w:rsidRDefault="004012B0" w:rsidP="004012B0">
      <w:pPr>
        <w:pStyle w:val="afb"/>
        <w:spacing w:after="0"/>
        <w:ind w:left="540"/>
        <w:jc w:val="both"/>
      </w:pPr>
    </w:p>
    <w:p w:rsidR="004012B0" w:rsidRPr="00EB32A3" w:rsidRDefault="004012B0" w:rsidP="004012B0">
      <w:pPr>
        <w:pStyle w:val="afb"/>
        <w:spacing w:after="0"/>
        <w:jc w:val="center"/>
        <w:rPr>
          <w:b/>
        </w:rPr>
      </w:pPr>
      <w:r>
        <w:rPr>
          <w:b/>
        </w:rPr>
        <w:t xml:space="preserve">12. </w:t>
      </w:r>
      <w:r w:rsidRPr="0067673B">
        <w:rPr>
          <w:b/>
        </w:rPr>
        <w:t>ЮРИДИЧЕСКИЕ АДРЕСА СТОРОН</w:t>
      </w:r>
      <w:r w:rsidRPr="0067673B">
        <w:t xml:space="preserve"> </w:t>
      </w:r>
    </w:p>
    <w:p w:rsidR="004012B0" w:rsidRPr="00A731D5" w:rsidRDefault="004012B0" w:rsidP="004012B0">
      <w:pPr>
        <w:pStyle w:val="afb"/>
        <w:spacing w:after="0"/>
        <w:ind w:left="540"/>
        <w:rPr>
          <w:b/>
        </w:rPr>
      </w:pPr>
    </w:p>
    <w:tbl>
      <w:tblPr>
        <w:tblW w:w="9596" w:type="dxa"/>
        <w:tblInd w:w="40" w:type="dxa"/>
        <w:tblLayout w:type="fixed"/>
        <w:tblCellMar>
          <w:left w:w="40" w:type="dxa"/>
          <w:right w:w="40" w:type="dxa"/>
        </w:tblCellMar>
        <w:tblLook w:val="0000"/>
      </w:tblPr>
      <w:tblGrid>
        <w:gridCol w:w="5050"/>
        <w:gridCol w:w="4546"/>
      </w:tblGrid>
      <w:tr w:rsidR="004012B0" w:rsidRPr="00A731D5" w:rsidTr="004012B0">
        <w:trPr>
          <w:trHeight w:hRule="exact" w:val="368"/>
        </w:trPr>
        <w:tc>
          <w:tcPr>
            <w:tcW w:w="5050" w:type="dxa"/>
            <w:shd w:val="clear" w:color="auto" w:fill="FFFFFF"/>
          </w:tcPr>
          <w:p w:rsidR="004012B0" w:rsidRPr="00A731D5" w:rsidRDefault="004012B0" w:rsidP="004012B0">
            <w:pPr>
              <w:pStyle w:val="afffc"/>
              <w:rPr>
                <w:sz w:val="20"/>
                <w:szCs w:val="20"/>
              </w:rPr>
            </w:pPr>
            <w:r w:rsidRPr="00A731D5">
              <w:rPr>
                <w:sz w:val="20"/>
                <w:szCs w:val="20"/>
              </w:rPr>
              <w:t>Поставщик:</w:t>
            </w:r>
          </w:p>
          <w:p w:rsidR="004012B0" w:rsidRPr="00A731D5" w:rsidRDefault="004012B0" w:rsidP="004012B0">
            <w:pPr>
              <w:pStyle w:val="afffc"/>
              <w:rPr>
                <w:sz w:val="20"/>
                <w:szCs w:val="20"/>
              </w:rPr>
            </w:pPr>
            <w:r w:rsidRPr="00A731D5">
              <w:rPr>
                <w:sz w:val="20"/>
                <w:szCs w:val="20"/>
              </w:rPr>
              <w:t xml:space="preserve"> </w:t>
            </w:r>
          </w:p>
          <w:p w:rsidR="004012B0" w:rsidRPr="00A731D5" w:rsidRDefault="004012B0" w:rsidP="004012B0">
            <w:pPr>
              <w:pStyle w:val="afffc"/>
              <w:rPr>
                <w:sz w:val="20"/>
                <w:szCs w:val="20"/>
              </w:rPr>
            </w:pPr>
          </w:p>
        </w:tc>
        <w:tc>
          <w:tcPr>
            <w:tcW w:w="4546" w:type="dxa"/>
            <w:shd w:val="clear" w:color="auto" w:fill="FFFFFF"/>
          </w:tcPr>
          <w:p w:rsidR="004012B0" w:rsidRPr="00A731D5" w:rsidRDefault="004012B0" w:rsidP="004012B0">
            <w:pPr>
              <w:pStyle w:val="afffc"/>
              <w:rPr>
                <w:sz w:val="20"/>
                <w:szCs w:val="20"/>
              </w:rPr>
            </w:pPr>
            <w:r w:rsidRPr="00A731D5">
              <w:rPr>
                <w:sz w:val="20"/>
                <w:szCs w:val="20"/>
              </w:rPr>
              <w:t>Покупатель:</w:t>
            </w:r>
          </w:p>
        </w:tc>
      </w:tr>
      <w:tr w:rsidR="004012B0" w:rsidRPr="005C6447" w:rsidTr="004012B0">
        <w:trPr>
          <w:trHeight w:hRule="exact" w:val="4814"/>
        </w:trPr>
        <w:tc>
          <w:tcPr>
            <w:tcW w:w="5050" w:type="dxa"/>
            <w:shd w:val="clear" w:color="auto" w:fill="FFFFFF"/>
          </w:tcPr>
          <w:p w:rsidR="004012B0" w:rsidRPr="00A731D5" w:rsidRDefault="004012B0" w:rsidP="004012B0">
            <w:pPr>
              <w:pStyle w:val="afffc"/>
              <w:rPr>
                <w:sz w:val="20"/>
                <w:szCs w:val="20"/>
              </w:rPr>
            </w:pPr>
          </w:p>
        </w:tc>
        <w:tc>
          <w:tcPr>
            <w:tcW w:w="4546" w:type="dxa"/>
            <w:shd w:val="clear" w:color="auto" w:fill="FFFFFF"/>
          </w:tcPr>
          <w:p w:rsidR="004012B0" w:rsidRPr="004012B0" w:rsidRDefault="004012B0" w:rsidP="004012B0">
            <w:pPr>
              <w:pStyle w:val="afffc"/>
              <w:rPr>
                <w:sz w:val="20"/>
                <w:szCs w:val="20"/>
              </w:rPr>
            </w:pPr>
            <w:r w:rsidRPr="004012B0">
              <w:rPr>
                <w:sz w:val="20"/>
                <w:szCs w:val="20"/>
              </w:rPr>
              <w:t>Общество с ограниченной ответственностью</w:t>
            </w:r>
          </w:p>
          <w:p w:rsidR="004012B0" w:rsidRPr="004012B0" w:rsidRDefault="004012B0" w:rsidP="004012B0">
            <w:pPr>
              <w:pStyle w:val="afffc"/>
              <w:spacing w:line="276" w:lineRule="auto"/>
              <w:rPr>
                <w:sz w:val="20"/>
                <w:szCs w:val="20"/>
              </w:rPr>
            </w:pPr>
            <w:r w:rsidRPr="004012B0">
              <w:rPr>
                <w:sz w:val="20"/>
                <w:szCs w:val="20"/>
              </w:rPr>
              <w:t>«</w:t>
            </w:r>
            <w:proofErr w:type="spellStart"/>
            <w:r w:rsidRPr="004012B0">
              <w:rPr>
                <w:sz w:val="20"/>
                <w:szCs w:val="20"/>
              </w:rPr>
              <w:t>Стальэнергопроект</w:t>
            </w:r>
            <w:proofErr w:type="spellEnd"/>
            <w:r w:rsidRPr="004012B0">
              <w:rPr>
                <w:sz w:val="20"/>
                <w:szCs w:val="20"/>
              </w:rPr>
              <w:t>»</w:t>
            </w:r>
          </w:p>
          <w:p w:rsidR="004012B0" w:rsidRPr="004012B0" w:rsidRDefault="004012B0" w:rsidP="004012B0">
            <w:pPr>
              <w:pStyle w:val="afffc"/>
              <w:spacing w:line="276" w:lineRule="auto"/>
              <w:rPr>
                <w:sz w:val="20"/>
                <w:szCs w:val="20"/>
              </w:rPr>
            </w:pPr>
            <w:r w:rsidRPr="004012B0">
              <w:rPr>
                <w:sz w:val="20"/>
                <w:szCs w:val="20"/>
              </w:rPr>
              <w:t>Сокращенное наименование: ООО «СТЭП»</w:t>
            </w:r>
          </w:p>
          <w:p w:rsidR="004012B0" w:rsidRPr="004012B0" w:rsidRDefault="004012B0" w:rsidP="004012B0">
            <w:pPr>
              <w:pStyle w:val="afffc"/>
              <w:spacing w:line="276" w:lineRule="auto"/>
              <w:rPr>
                <w:sz w:val="20"/>
                <w:szCs w:val="20"/>
              </w:rPr>
            </w:pPr>
            <w:r w:rsidRPr="004012B0">
              <w:rPr>
                <w:sz w:val="20"/>
                <w:szCs w:val="20"/>
              </w:rPr>
              <w:t xml:space="preserve"> Юридический адрес: 144001, Московская область, </w:t>
            </w:r>
            <w:proofErr w:type="gramStart"/>
            <w:r w:rsidRPr="004012B0">
              <w:rPr>
                <w:sz w:val="20"/>
                <w:szCs w:val="20"/>
              </w:rPr>
              <w:t>г</w:t>
            </w:r>
            <w:proofErr w:type="gramEnd"/>
            <w:r w:rsidRPr="004012B0">
              <w:rPr>
                <w:sz w:val="20"/>
                <w:szCs w:val="20"/>
              </w:rPr>
              <w:t>. Электросталь, ул. Карла Маркса, д.12 корпус 74.</w:t>
            </w:r>
          </w:p>
          <w:p w:rsidR="004012B0" w:rsidRPr="004012B0" w:rsidRDefault="004012B0" w:rsidP="004012B0">
            <w:pPr>
              <w:pStyle w:val="afffc"/>
              <w:rPr>
                <w:sz w:val="20"/>
                <w:szCs w:val="20"/>
              </w:rPr>
            </w:pPr>
            <w:r w:rsidRPr="004012B0">
              <w:rPr>
                <w:sz w:val="20"/>
                <w:szCs w:val="20"/>
              </w:rPr>
              <w:t xml:space="preserve">Адрес по корреспонденции: 144001, Московская область, </w:t>
            </w:r>
            <w:proofErr w:type="gramStart"/>
            <w:r w:rsidRPr="004012B0">
              <w:rPr>
                <w:sz w:val="20"/>
                <w:szCs w:val="20"/>
              </w:rPr>
              <w:t>г</w:t>
            </w:r>
            <w:proofErr w:type="gramEnd"/>
            <w:r w:rsidRPr="004012B0">
              <w:rPr>
                <w:sz w:val="20"/>
                <w:szCs w:val="20"/>
              </w:rPr>
              <w:t>. Электросталь, ул. Карла Маркса, д.12 корпус 74.</w:t>
            </w:r>
          </w:p>
          <w:p w:rsidR="004012B0" w:rsidRPr="004012B0" w:rsidRDefault="004012B0" w:rsidP="004012B0">
            <w:pPr>
              <w:pStyle w:val="afffc"/>
              <w:rPr>
                <w:sz w:val="20"/>
                <w:szCs w:val="20"/>
              </w:rPr>
            </w:pPr>
            <w:r w:rsidRPr="004012B0">
              <w:rPr>
                <w:sz w:val="20"/>
                <w:szCs w:val="20"/>
              </w:rPr>
              <w:t xml:space="preserve">ИНН 5053049087, КПП 505301001,                 ОГРН 1065053027984, ОКВЭД 28.1,               ОКПО 96313896, ОКАТО 46490000000, </w:t>
            </w:r>
          </w:p>
          <w:p w:rsidR="004012B0" w:rsidRPr="004012B0" w:rsidRDefault="004012B0" w:rsidP="004012B0">
            <w:pPr>
              <w:pStyle w:val="afffc"/>
              <w:rPr>
                <w:sz w:val="20"/>
                <w:szCs w:val="20"/>
              </w:rPr>
            </w:pPr>
            <w:proofErr w:type="spellStart"/>
            <w:proofErr w:type="gramStart"/>
            <w:r w:rsidRPr="004012B0">
              <w:rPr>
                <w:sz w:val="20"/>
                <w:szCs w:val="20"/>
              </w:rPr>
              <w:t>р</w:t>
            </w:r>
            <w:proofErr w:type="spellEnd"/>
            <w:proofErr w:type="gramEnd"/>
            <w:r w:rsidRPr="004012B0">
              <w:rPr>
                <w:sz w:val="20"/>
                <w:szCs w:val="20"/>
              </w:rPr>
              <w:t xml:space="preserve">/с 40702810040280051315 в ОАО «Сбербанк России» </w:t>
            </w:r>
            <w:proofErr w:type="spellStart"/>
            <w:r w:rsidRPr="004012B0">
              <w:rPr>
                <w:sz w:val="20"/>
                <w:szCs w:val="20"/>
              </w:rPr>
              <w:t>Ногинское</w:t>
            </w:r>
            <w:proofErr w:type="spellEnd"/>
            <w:r w:rsidRPr="004012B0">
              <w:rPr>
                <w:sz w:val="20"/>
                <w:szCs w:val="20"/>
              </w:rPr>
              <w:t xml:space="preserve"> ОСБ 2557,</w:t>
            </w:r>
          </w:p>
          <w:p w:rsidR="004012B0" w:rsidRPr="004012B0" w:rsidRDefault="004012B0" w:rsidP="004012B0">
            <w:pPr>
              <w:pStyle w:val="afffc"/>
              <w:spacing w:line="276" w:lineRule="auto"/>
              <w:rPr>
                <w:sz w:val="20"/>
                <w:szCs w:val="20"/>
              </w:rPr>
            </w:pPr>
            <w:r w:rsidRPr="004012B0">
              <w:rPr>
                <w:sz w:val="20"/>
                <w:szCs w:val="20"/>
              </w:rPr>
              <w:t>к/с 30101810400000000225, БИК 044525225</w:t>
            </w:r>
          </w:p>
          <w:p w:rsidR="004012B0" w:rsidRPr="004012B0" w:rsidRDefault="004012B0" w:rsidP="004012B0">
            <w:pPr>
              <w:pStyle w:val="afffc"/>
              <w:spacing w:line="276" w:lineRule="auto"/>
              <w:rPr>
                <w:sz w:val="20"/>
                <w:szCs w:val="20"/>
              </w:rPr>
            </w:pPr>
            <w:r w:rsidRPr="004012B0">
              <w:rPr>
                <w:sz w:val="20"/>
                <w:szCs w:val="20"/>
              </w:rPr>
              <w:t>Тел/факс: (496) 577-55-02; (496) 577-55-03</w:t>
            </w:r>
          </w:p>
          <w:p w:rsidR="004012B0" w:rsidRPr="004012B0" w:rsidRDefault="004012B0" w:rsidP="004012B0">
            <w:pPr>
              <w:pStyle w:val="afffc"/>
              <w:rPr>
                <w:sz w:val="20"/>
                <w:szCs w:val="20"/>
                <w:lang w:val="en-US"/>
              </w:rPr>
            </w:pPr>
            <w:r w:rsidRPr="004012B0">
              <w:rPr>
                <w:sz w:val="20"/>
                <w:szCs w:val="20"/>
                <w:lang w:val="en-US"/>
              </w:rPr>
              <w:t>e-mail: pipeline@aem-group.ru</w:t>
            </w:r>
          </w:p>
          <w:p w:rsidR="004012B0" w:rsidRPr="00A731D5" w:rsidRDefault="004012B0" w:rsidP="004012B0">
            <w:pPr>
              <w:pStyle w:val="afffc"/>
              <w:rPr>
                <w:sz w:val="20"/>
                <w:szCs w:val="20"/>
                <w:lang w:val="en-US"/>
              </w:rPr>
            </w:pPr>
          </w:p>
        </w:tc>
      </w:tr>
    </w:tbl>
    <w:p w:rsidR="004012B0" w:rsidRPr="0067673B" w:rsidRDefault="004012B0" w:rsidP="004012B0">
      <w:pPr>
        <w:pStyle w:val="afb"/>
        <w:jc w:val="both"/>
        <w:rPr>
          <w:b/>
        </w:rPr>
      </w:pPr>
      <w:r w:rsidRPr="00743DF8">
        <w:rPr>
          <w:b/>
          <w:lang w:val="en-US"/>
        </w:rPr>
        <w:t xml:space="preserve">          </w:t>
      </w:r>
      <w:r w:rsidRPr="0067673B">
        <w:rPr>
          <w:b/>
        </w:rPr>
        <w:t>ПОСТАВЩИК                                                                               ПОКУПАТЕЛЬ</w:t>
      </w:r>
    </w:p>
    <w:p w:rsidR="004012B0" w:rsidRPr="0067673B" w:rsidRDefault="004012B0" w:rsidP="004012B0">
      <w:pPr>
        <w:pStyle w:val="afb"/>
        <w:jc w:val="both"/>
      </w:pPr>
      <w:r w:rsidRPr="0067673B">
        <w:t xml:space="preserve">       __________________                                                                       __________________</w:t>
      </w:r>
    </w:p>
    <w:p w:rsidR="004012B0" w:rsidRDefault="004012B0" w:rsidP="004012B0">
      <w:pPr>
        <w:pStyle w:val="afb"/>
        <w:jc w:val="both"/>
      </w:pPr>
      <w:r w:rsidRPr="0067673B">
        <w:t xml:space="preserve">       (                                  )                                                                      (  </w:t>
      </w:r>
      <w:r>
        <w:t>Гурьянов О.В.</w:t>
      </w:r>
      <w:proofErr w:type="gramStart"/>
      <w:r w:rsidRPr="0067673B">
        <w:t xml:space="preserve"> )</w:t>
      </w:r>
      <w:proofErr w:type="gramEnd"/>
    </w:p>
    <w:p w:rsidR="004012B0" w:rsidRDefault="004012B0" w:rsidP="004012B0"/>
    <w:p w:rsidR="004F16AE" w:rsidRDefault="004F16AE" w:rsidP="004F16AE">
      <w:pPr>
        <w:pStyle w:val="Times12"/>
        <w:overflowPunct/>
        <w:autoSpaceDE/>
        <w:autoSpaceDN/>
        <w:adjustRightInd/>
        <w:spacing w:before="100" w:beforeAutospacing="1" w:after="100" w:afterAutospacing="1"/>
        <w:ind w:firstLine="360"/>
        <w:rPr>
          <w:sz w:val="22"/>
        </w:rPr>
        <w:sectPr w:rsidR="004F16AE" w:rsidSect="00E51E1F">
          <w:pgSz w:w="11907" w:h="16840" w:code="9"/>
          <w:pgMar w:top="1134" w:right="737" w:bottom="1701" w:left="1134" w:header="567" w:footer="567" w:gutter="0"/>
          <w:cols w:space="708"/>
          <w:docGrid w:linePitch="360"/>
        </w:sectPr>
      </w:pPr>
    </w:p>
    <w:tbl>
      <w:tblPr>
        <w:tblW w:w="15758" w:type="dxa"/>
        <w:tblInd w:w="-1026" w:type="dxa"/>
        <w:tblLayout w:type="fixed"/>
        <w:tblLook w:val="04A0"/>
      </w:tblPr>
      <w:tblGrid>
        <w:gridCol w:w="540"/>
        <w:gridCol w:w="1465"/>
        <w:gridCol w:w="1299"/>
        <w:gridCol w:w="807"/>
        <w:gridCol w:w="1780"/>
        <w:gridCol w:w="1055"/>
        <w:gridCol w:w="1540"/>
        <w:gridCol w:w="1295"/>
        <w:gridCol w:w="829"/>
        <w:gridCol w:w="1320"/>
        <w:gridCol w:w="872"/>
        <w:gridCol w:w="1411"/>
        <w:gridCol w:w="1545"/>
      </w:tblGrid>
      <w:tr w:rsidR="004012B0" w:rsidTr="003156D3">
        <w:trPr>
          <w:trHeight w:val="300"/>
        </w:trPr>
        <w:tc>
          <w:tcPr>
            <w:tcW w:w="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bookmarkStart w:id="430" w:name="RANGE!A1:M33"/>
            <w:bookmarkEnd w:id="430"/>
          </w:p>
        </w:tc>
        <w:tc>
          <w:tcPr>
            <w:tcW w:w="146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07"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2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32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72"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411"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r>
      <w:tr w:rsidR="004012B0" w:rsidTr="003156D3">
        <w:trPr>
          <w:trHeight w:val="300"/>
        </w:trPr>
        <w:tc>
          <w:tcPr>
            <w:tcW w:w="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3571" w:type="dxa"/>
            <w:gridSpan w:val="3"/>
            <w:tcBorders>
              <w:top w:val="nil"/>
              <w:left w:val="nil"/>
              <w:bottom w:val="nil"/>
              <w:right w:val="nil"/>
            </w:tcBorders>
            <w:shd w:val="clear" w:color="auto" w:fill="auto"/>
            <w:vAlign w:val="center"/>
            <w:hideMark/>
          </w:tcPr>
          <w:p w:rsidR="004012B0" w:rsidRPr="003156D3" w:rsidRDefault="004012B0">
            <w:pPr>
              <w:jc w:val="center"/>
              <w:rPr>
                <w:b/>
                <w:bCs/>
                <w:color w:val="000000"/>
                <w:sz w:val="20"/>
                <w:szCs w:val="20"/>
              </w:rPr>
            </w:pPr>
            <w:r w:rsidRPr="003156D3">
              <w:rPr>
                <w:b/>
                <w:bCs/>
                <w:color w:val="000000"/>
                <w:sz w:val="20"/>
                <w:szCs w:val="20"/>
              </w:rPr>
              <w:t>Техническая часть</w:t>
            </w: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7272" w:type="dxa"/>
            <w:gridSpan w:val="6"/>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Приложение №1</w:t>
            </w:r>
          </w:p>
        </w:tc>
      </w:tr>
      <w:tr w:rsidR="004012B0" w:rsidTr="003156D3">
        <w:trPr>
          <w:trHeight w:val="300"/>
        </w:trPr>
        <w:tc>
          <w:tcPr>
            <w:tcW w:w="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46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07"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7272" w:type="dxa"/>
            <w:gridSpan w:val="6"/>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 xml:space="preserve">                                             к договору №________ от </w:t>
            </w:r>
            <w:proofErr w:type="spellStart"/>
            <w:r w:rsidRPr="003156D3">
              <w:rPr>
                <w:color w:val="000000"/>
                <w:sz w:val="20"/>
                <w:szCs w:val="20"/>
              </w:rPr>
              <w:t>________________</w:t>
            </w:r>
            <w:proofErr w:type="gramStart"/>
            <w:r w:rsidRPr="003156D3">
              <w:rPr>
                <w:color w:val="000000"/>
                <w:sz w:val="20"/>
                <w:szCs w:val="20"/>
              </w:rPr>
              <w:t>г</w:t>
            </w:r>
            <w:proofErr w:type="spellEnd"/>
            <w:proofErr w:type="gramEnd"/>
            <w:r w:rsidRPr="003156D3">
              <w:rPr>
                <w:color w:val="000000"/>
                <w:sz w:val="20"/>
                <w:szCs w:val="20"/>
              </w:rPr>
              <w:t>.</w:t>
            </w:r>
          </w:p>
        </w:tc>
      </w:tr>
      <w:tr w:rsidR="004012B0" w:rsidTr="003156D3">
        <w:trPr>
          <w:trHeight w:val="300"/>
        </w:trPr>
        <w:tc>
          <w:tcPr>
            <w:tcW w:w="15758" w:type="dxa"/>
            <w:gridSpan w:val="13"/>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Спецификация №1</w:t>
            </w:r>
          </w:p>
        </w:tc>
      </w:tr>
      <w:tr w:rsidR="004012B0" w:rsidTr="003156D3">
        <w:trPr>
          <w:trHeight w:val="300"/>
        </w:trPr>
        <w:tc>
          <w:tcPr>
            <w:tcW w:w="15758" w:type="dxa"/>
            <w:gridSpan w:val="13"/>
            <w:tcBorders>
              <w:top w:val="nil"/>
              <w:left w:val="nil"/>
              <w:bottom w:val="single" w:sz="4" w:space="0" w:color="auto"/>
              <w:right w:val="nil"/>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 </w:t>
            </w:r>
          </w:p>
        </w:tc>
      </w:tr>
      <w:tr w:rsidR="004012B0" w:rsidTr="003156D3">
        <w:trPr>
          <w:trHeight w:val="60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 xml:space="preserve">№ </w:t>
            </w:r>
            <w:proofErr w:type="spellStart"/>
            <w:proofErr w:type="gramStart"/>
            <w:r w:rsidRPr="003156D3">
              <w:rPr>
                <w:color w:val="000000"/>
                <w:sz w:val="20"/>
                <w:szCs w:val="20"/>
              </w:rPr>
              <w:t>п</w:t>
            </w:r>
            <w:proofErr w:type="spellEnd"/>
            <w:proofErr w:type="gramEnd"/>
            <w:r w:rsidRPr="003156D3">
              <w:rPr>
                <w:color w:val="000000"/>
                <w:sz w:val="20"/>
                <w:szCs w:val="20"/>
              </w:rPr>
              <w:t>/</w:t>
            </w:r>
            <w:proofErr w:type="spellStart"/>
            <w:r w:rsidRPr="003156D3">
              <w:rPr>
                <w:color w:val="000000"/>
                <w:sz w:val="20"/>
                <w:szCs w:val="20"/>
              </w:rPr>
              <w:t>п</w:t>
            </w:r>
            <w:proofErr w:type="spellEnd"/>
          </w:p>
        </w:tc>
        <w:tc>
          <w:tcPr>
            <w:tcW w:w="1465"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Наименование продукции</w:t>
            </w:r>
          </w:p>
        </w:tc>
        <w:tc>
          <w:tcPr>
            <w:tcW w:w="1299"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Марка стали</w:t>
            </w:r>
          </w:p>
        </w:tc>
        <w:tc>
          <w:tcPr>
            <w:tcW w:w="5182" w:type="dxa"/>
            <w:gridSpan w:val="4"/>
            <w:tcBorders>
              <w:top w:val="single" w:sz="4" w:space="0" w:color="auto"/>
              <w:left w:val="nil"/>
              <w:bottom w:val="single" w:sz="4" w:space="0" w:color="auto"/>
              <w:right w:val="single" w:sz="4" w:space="0" w:color="000000"/>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 xml:space="preserve">Размер, </w:t>
            </w:r>
            <w:proofErr w:type="gramStart"/>
            <w:r w:rsidRPr="003156D3">
              <w:rPr>
                <w:color w:val="000000"/>
                <w:sz w:val="20"/>
                <w:szCs w:val="20"/>
              </w:rPr>
              <w:t>мм</w:t>
            </w:r>
            <w:proofErr w:type="gramEnd"/>
            <w:r w:rsidRPr="003156D3">
              <w:rPr>
                <w:color w:val="000000"/>
                <w:sz w:val="20"/>
                <w:szCs w:val="20"/>
              </w:rPr>
              <w:t>.</w:t>
            </w:r>
          </w:p>
        </w:tc>
        <w:tc>
          <w:tcPr>
            <w:tcW w:w="1295" w:type="dxa"/>
            <w:vMerge w:val="restart"/>
            <w:tcBorders>
              <w:top w:val="nil"/>
              <w:left w:val="single" w:sz="4" w:space="0" w:color="auto"/>
              <w:bottom w:val="single" w:sz="4" w:space="0" w:color="000000"/>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Технические требования</w:t>
            </w:r>
          </w:p>
        </w:tc>
        <w:tc>
          <w:tcPr>
            <w:tcW w:w="2149" w:type="dxa"/>
            <w:gridSpan w:val="2"/>
            <w:tcBorders>
              <w:top w:val="single" w:sz="4" w:space="0" w:color="auto"/>
              <w:left w:val="nil"/>
              <w:bottom w:val="single" w:sz="4" w:space="0" w:color="auto"/>
              <w:right w:val="single" w:sz="4" w:space="0" w:color="000000"/>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Количество</w:t>
            </w:r>
          </w:p>
        </w:tc>
        <w:tc>
          <w:tcPr>
            <w:tcW w:w="872" w:type="dxa"/>
            <w:vMerge w:val="restart"/>
            <w:tcBorders>
              <w:top w:val="nil"/>
              <w:left w:val="single" w:sz="4" w:space="0" w:color="auto"/>
              <w:bottom w:val="single" w:sz="4" w:space="0" w:color="000000"/>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Цена руб. кг</w:t>
            </w:r>
            <w:proofErr w:type="gramStart"/>
            <w:r w:rsidRPr="003156D3">
              <w:rPr>
                <w:color w:val="000000"/>
                <w:sz w:val="20"/>
                <w:szCs w:val="20"/>
              </w:rPr>
              <w:t>.</w:t>
            </w:r>
            <w:proofErr w:type="gramEnd"/>
            <w:r w:rsidRPr="003156D3">
              <w:rPr>
                <w:color w:val="000000"/>
                <w:sz w:val="20"/>
                <w:szCs w:val="20"/>
              </w:rPr>
              <w:t xml:space="preserve"> </w:t>
            </w:r>
            <w:proofErr w:type="gramStart"/>
            <w:r w:rsidRPr="003156D3">
              <w:rPr>
                <w:color w:val="000000"/>
                <w:sz w:val="20"/>
                <w:szCs w:val="20"/>
              </w:rPr>
              <w:t>с</w:t>
            </w:r>
            <w:proofErr w:type="gramEnd"/>
            <w:r w:rsidRPr="003156D3">
              <w:rPr>
                <w:color w:val="000000"/>
                <w:sz w:val="20"/>
                <w:szCs w:val="20"/>
              </w:rPr>
              <w:t xml:space="preserve"> НДС</w:t>
            </w:r>
          </w:p>
        </w:tc>
        <w:tc>
          <w:tcPr>
            <w:tcW w:w="1411" w:type="dxa"/>
            <w:vMerge w:val="restart"/>
            <w:tcBorders>
              <w:top w:val="nil"/>
              <w:left w:val="single" w:sz="4" w:space="0" w:color="auto"/>
              <w:bottom w:val="single" w:sz="4" w:space="0" w:color="000000"/>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Стоимость руб. с НДС</w:t>
            </w:r>
          </w:p>
        </w:tc>
        <w:tc>
          <w:tcPr>
            <w:tcW w:w="1545" w:type="dxa"/>
            <w:vMerge w:val="restart"/>
            <w:tcBorders>
              <w:top w:val="nil"/>
              <w:left w:val="single" w:sz="4" w:space="0" w:color="auto"/>
              <w:bottom w:val="single" w:sz="4" w:space="0" w:color="000000"/>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Срок поставки</w:t>
            </w:r>
          </w:p>
        </w:tc>
      </w:tr>
      <w:tr w:rsidR="004012B0" w:rsidTr="003156D3">
        <w:trPr>
          <w:trHeight w:val="600"/>
        </w:trPr>
        <w:tc>
          <w:tcPr>
            <w:tcW w:w="540" w:type="dxa"/>
            <w:vMerge w:val="restart"/>
            <w:tcBorders>
              <w:top w:val="nil"/>
              <w:left w:val="single" w:sz="4" w:space="0" w:color="auto"/>
              <w:bottom w:val="single" w:sz="4" w:space="0" w:color="000000"/>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1</w:t>
            </w:r>
          </w:p>
        </w:tc>
        <w:tc>
          <w:tcPr>
            <w:tcW w:w="1465" w:type="dxa"/>
            <w:vMerge w:val="restart"/>
            <w:tcBorders>
              <w:top w:val="nil"/>
              <w:left w:val="single" w:sz="4" w:space="0" w:color="auto"/>
              <w:bottom w:val="single" w:sz="4" w:space="0" w:color="000000"/>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Труба</w:t>
            </w:r>
          </w:p>
        </w:tc>
        <w:tc>
          <w:tcPr>
            <w:tcW w:w="1299" w:type="dxa"/>
            <w:vMerge w:val="restart"/>
            <w:tcBorders>
              <w:top w:val="nil"/>
              <w:left w:val="single" w:sz="4" w:space="0" w:color="auto"/>
              <w:bottom w:val="single" w:sz="4" w:space="0" w:color="000000"/>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08Х18Н10Т</w:t>
            </w:r>
          </w:p>
        </w:tc>
        <w:tc>
          <w:tcPr>
            <w:tcW w:w="807"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внешний диаметр</w:t>
            </w:r>
          </w:p>
        </w:tc>
        <w:tc>
          <w:tcPr>
            <w:tcW w:w="1780"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proofErr w:type="spellStart"/>
            <w:r w:rsidRPr="003156D3">
              <w:rPr>
                <w:color w:val="000000"/>
                <w:sz w:val="20"/>
                <w:szCs w:val="20"/>
              </w:rPr>
              <w:t>внутр</w:t>
            </w:r>
            <w:proofErr w:type="spellEnd"/>
            <w:r w:rsidRPr="003156D3">
              <w:rPr>
                <w:color w:val="000000"/>
                <w:sz w:val="20"/>
                <w:szCs w:val="20"/>
              </w:rPr>
              <w:t>. Диаметр</w:t>
            </w:r>
          </w:p>
        </w:tc>
        <w:tc>
          <w:tcPr>
            <w:tcW w:w="1055"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толщина стенки</w:t>
            </w:r>
          </w:p>
        </w:tc>
        <w:tc>
          <w:tcPr>
            <w:tcW w:w="1540"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длина одной трубы</w:t>
            </w:r>
          </w:p>
        </w:tc>
        <w:tc>
          <w:tcPr>
            <w:tcW w:w="1295" w:type="dxa"/>
            <w:vMerge/>
            <w:tcBorders>
              <w:top w:val="nil"/>
              <w:left w:val="single" w:sz="4" w:space="0" w:color="auto"/>
              <w:bottom w:val="single" w:sz="4" w:space="0" w:color="000000"/>
              <w:right w:val="single" w:sz="4" w:space="0" w:color="auto"/>
            </w:tcBorders>
            <w:vAlign w:val="center"/>
            <w:hideMark/>
          </w:tcPr>
          <w:p w:rsidR="004012B0" w:rsidRPr="003156D3" w:rsidRDefault="004012B0">
            <w:pPr>
              <w:rPr>
                <w:color w:val="000000"/>
                <w:sz w:val="20"/>
                <w:szCs w:val="20"/>
              </w:rPr>
            </w:pPr>
          </w:p>
        </w:tc>
        <w:tc>
          <w:tcPr>
            <w:tcW w:w="829"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метры</w:t>
            </w:r>
          </w:p>
        </w:tc>
        <w:tc>
          <w:tcPr>
            <w:tcW w:w="1320"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proofErr w:type="gramStart"/>
            <w:r w:rsidRPr="003156D3">
              <w:rPr>
                <w:color w:val="000000"/>
                <w:sz w:val="20"/>
                <w:szCs w:val="20"/>
              </w:rPr>
              <w:t>кг</w:t>
            </w:r>
            <w:proofErr w:type="gramEnd"/>
            <w:r w:rsidRPr="003156D3">
              <w:rPr>
                <w:color w:val="000000"/>
                <w:sz w:val="20"/>
                <w:szCs w:val="20"/>
              </w:rPr>
              <w:t>.</w:t>
            </w:r>
          </w:p>
        </w:tc>
        <w:tc>
          <w:tcPr>
            <w:tcW w:w="872" w:type="dxa"/>
            <w:vMerge/>
            <w:tcBorders>
              <w:top w:val="nil"/>
              <w:left w:val="single" w:sz="4" w:space="0" w:color="auto"/>
              <w:bottom w:val="single" w:sz="4" w:space="0" w:color="000000"/>
              <w:right w:val="single" w:sz="4" w:space="0" w:color="auto"/>
            </w:tcBorders>
            <w:vAlign w:val="center"/>
            <w:hideMark/>
          </w:tcPr>
          <w:p w:rsidR="004012B0" w:rsidRPr="003156D3" w:rsidRDefault="004012B0">
            <w:pPr>
              <w:rPr>
                <w:color w:val="000000"/>
                <w:sz w:val="20"/>
                <w:szCs w:val="20"/>
              </w:rPr>
            </w:pPr>
          </w:p>
        </w:tc>
        <w:tc>
          <w:tcPr>
            <w:tcW w:w="1411" w:type="dxa"/>
            <w:vMerge/>
            <w:tcBorders>
              <w:top w:val="nil"/>
              <w:left w:val="single" w:sz="4" w:space="0" w:color="auto"/>
              <w:bottom w:val="single" w:sz="4" w:space="0" w:color="000000"/>
              <w:right w:val="single" w:sz="4" w:space="0" w:color="auto"/>
            </w:tcBorders>
            <w:vAlign w:val="center"/>
            <w:hideMark/>
          </w:tcPr>
          <w:p w:rsidR="004012B0" w:rsidRPr="003156D3" w:rsidRDefault="004012B0">
            <w:pPr>
              <w:rPr>
                <w:color w:val="000000"/>
                <w:sz w:val="20"/>
                <w:szCs w:val="20"/>
              </w:rPr>
            </w:pPr>
          </w:p>
        </w:tc>
        <w:tc>
          <w:tcPr>
            <w:tcW w:w="1545" w:type="dxa"/>
            <w:vMerge/>
            <w:tcBorders>
              <w:top w:val="nil"/>
              <w:left w:val="single" w:sz="4" w:space="0" w:color="auto"/>
              <w:bottom w:val="single" w:sz="4" w:space="0" w:color="000000"/>
              <w:right w:val="single" w:sz="4" w:space="0" w:color="auto"/>
            </w:tcBorders>
            <w:vAlign w:val="center"/>
            <w:hideMark/>
          </w:tcPr>
          <w:p w:rsidR="004012B0" w:rsidRPr="003156D3" w:rsidRDefault="004012B0">
            <w:pPr>
              <w:rPr>
                <w:color w:val="000000"/>
                <w:sz w:val="20"/>
                <w:szCs w:val="20"/>
              </w:rPr>
            </w:pPr>
          </w:p>
        </w:tc>
      </w:tr>
      <w:tr w:rsidR="004012B0" w:rsidTr="003156D3">
        <w:trPr>
          <w:trHeight w:val="900"/>
        </w:trPr>
        <w:tc>
          <w:tcPr>
            <w:tcW w:w="540" w:type="dxa"/>
            <w:vMerge/>
            <w:tcBorders>
              <w:top w:val="nil"/>
              <w:left w:val="single" w:sz="4" w:space="0" w:color="auto"/>
              <w:bottom w:val="single" w:sz="4" w:space="0" w:color="000000"/>
              <w:right w:val="single" w:sz="4" w:space="0" w:color="auto"/>
            </w:tcBorders>
            <w:vAlign w:val="center"/>
            <w:hideMark/>
          </w:tcPr>
          <w:p w:rsidR="004012B0" w:rsidRPr="003156D3" w:rsidRDefault="004012B0">
            <w:pPr>
              <w:rPr>
                <w:color w:val="000000"/>
                <w:sz w:val="20"/>
                <w:szCs w:val="20"/>
              </w:rPr>
            </w:pPr>
          </w:p>
        </w:tc>
        <w:tc>
          <w:tcPr>
            <w:tcW w:w="1465" w:type="dxa"/>
            <w:vMerge/>
            <w:tcBorders>
              <w:top w:val="nil"/>
              <w:left w:val="single" w:sz="4" w:space="0" w:color="auto"/>
              <w:bottom w:val="single" w:sz="4" w:space="0" w:color="000000"/>
              <w:right w:val="single" w:sz="4" w:space="0" w:color="auto"/>
            </w:tcBorders>
            <w:vAlign w:val="center"/>
            <w:hideMark/>
          </w:tcPr>
          <w:p w:rsidR="004012B0" w:rsidRPr="003156D3" w:rsidRDefault="004012B0">
            <w:pPr>
              <w:rPr>
                <w:color w:val="000000"/>
                <w:sz w:val="20"/>
                <w:szCs w:val="20"/>
              </w:rPr>
            </w:pPr>
          </w:p>
        </w:tc>
        <w:tc>
          <w:tcPr>
            <w:tcW w:w="1299" w:type="dxa"/>
            <w:vMerge/>
            <w:tcBorders>
              <w:top w:val="nil"/>
              <w:left w:val="single" w:sz="4" w:space="0" w:color="auto"/>
              <w:bottom w:val="single" w:sz="4" w:space="0" w:color="000000"/>
              <w:right w:val="single" w:sz="4" w:space="0" w:color="auto"/>
            </w:tcBorders>
            <w:vAlign w:val="center"/>
            <w:hideMark/>
          </w:tcPr>
          <w:p w:rsidR="004012B0" w:rsidRPr="003156D3" w:rsidRDefault="004012B0">
            <w:pPr>
              <w:rPr>
                <w:color w:val="000000"/>
                <w:sz w:val="20"/>
                <w:szCs w:val="20"/>
              </w:rPr>
            </w:pPr>
          </w:p>
        </w:tc>
        <w:tc>
          <w:tcPr>
            <w:tcW w:w="807"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351,00</w:t>
            </w:r>
          </w:p>
        </w:tc>
        <w:tc>
          <w:tcPr>
            <w:tcW w:w="1780"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279,00</w:t>
            </w:r>
          </w:p>
        </w:tc>
        <w:tc>
          <w:tcPr>
            <w:tcW w:w="1055"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36,00</w:t>
            </w:r>
          </w:p>
        </w:tc>
        <w:tc>
          <w:tcPr>
            <w:tcW w:w="1540"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9000</w:t>
            </w:r>
          </w:p>
        </w:tc>
        <w:tc>
          <w:tcPr>
            <w:tcW w:w="1295"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ТУ 14-3Р-197-2001 и  Технических требований</w:t>
            </w:r>
          </w:p>
        </w:tc>
        <w:tc>
          <w:tcPr>
            <w:tcW w:w="829"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231,00</w:t>
            </w:r>
          </w:p>
        </w:tc>
        <w:tc>
          <w:tcPr>
            <w:tcW w:w="1320"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65 000,00</w:t>
            </w:r>
          </w:p>
        </w:tc>
        <w:tc>
          <w:tcPr>
            <w:tcW w:w="872"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right"/>
              <w:rPr>
                <w:color w:val="000000"/>
                <w:sz w:val="20"/>
                <w:szCs w:val="20"/>
              </w:rPr>
            </w:pPr>
            <w:r w:rsidRPr="003156D3">
              <w:rPr>
                <w:color w:val="000000"/>
                <w:sz w:val="20"/>
                <w:szCs w:val="20"/>
              </w:rPr>
              <w:t> </w:t>
            </w:r>
          </w:p>
        </w:tc>
        <w:tc>
          <w:tcPr>
            <w:tcW w:w="1411"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right"/>
              <w:rPr>
                <w:color w:val="000000"/>
                <w:sz w:val="20"/>
                <w:szCs w:val="20"/>
              </w:rPr>
            </w:pPr>
            <w:r w:rsidRPr="003156D3">
              <w:rPr>
                <w:color w:val="000000"/>
                <w:sz w:val="20"/>
                <w:szCs w:val="20"/>
              </w:rPr>
              <w:t> </w:t>
            </w:r>
          </w:p>
        </w:tc>
        <w:tc>
          <w:tcPr>
            <w:tcW w:w="1545"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То+120 дней</w:t>
            </w:r>
          </w:p>
        </w:tc>
      </w:tr>
      <w:tr w:rsidR="004012B0" w:rsidTr="003156D3">
        <w:trPr>
          <w:trHeight w:val="300"/>
        </w:trPr>
        <w:tc>
          <w:tcPr>
            <w:tcW w:w="540" w:type="dxa"/>
            <w:tcBorders>
              <w:top w:val="nil"/>
              <w:left w:val="single" w:sz="4" w:space="0" w:color="auto"/>
              <w:bottom w:val="single" w:sz="4" w:space="0" w:color="auto"/>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 </w:t>
            </w:r>
          </w:p>
        </w:tc>
        <w:tc>
          <w:tcPr>
            <w:tcW w:w="794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Итого:</w:t>
            </w:r>
          </w:p>
        </w:tc>
        <w:tc>
          <w:tcPr>
            <w:tcW w:w="1295"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right"/>
              <w:rPr>
                <w:color w:val="000000"/>
                <w:sz w:val="20"/>
                <w:szCs w:val="20"/>
              </w:rPr>
            </w:pPr>
            <w:r w:rsidRPr="003156D3">
              <w:rPr>
                <w:color w:val="000000"/>
                <w:sz w:val="20"/>
                <w:szCs w:val="20"/>
              </w:rPr>
              <w:t> </w:t>
            </w:r>
          </w:p>
        </w:tc>
        <w:tc>
          <w:tcPr>
            <w:tcW w:w="829"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right"/>
              <w:rPr>
                <w:color w:val="000000"/>
                <w:sz w:val="20"/>
                <w:szCs w:val="20"/>
              </w:rPr>
            </w:pPr>
            <w:r w:rsidRPr="003156D3">
              <w:rPr>
                <w:color w:val="000000"/>
                <w:sz w:val="20"/>
                <w:szCs w:val="20"/>
              </w:rPr>
              <w:t> </w:t>
            </w:r>
          </w:p>
        </w:tc>
        <w:tc>
          <w:tcPr>
            <w:tcW w:w="1320"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right"/>
              <w:rPr>
                <w:color w:val="000000"/>
                <w:sz w:val="20"/>
                <w:szCs w:val="20"/>
              </w:rPr>
            </w:pPr>
            <w:r w:rsidRPr="003156D3">
              <w:rPr>
                <w:color w:val="000000"/>
                <w:sz w:val="20"/>
                <w:szCs w:val="20"/>
              </w:rPr>
              <w:t> </w:t>
            </w:r>
          </w:p>
        </w:tc>
        <w:tc>
          <w:tcPr>
            <w:tcW w:w="872"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 </w:t>
            </w:r>
          </w:p>
        </w:tc>
        <w:tc>
          <w:tcPr>
            <w:tcW w:w="1411"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 </w:t>
            </w:r>
          </w:p>
        </w:tc>
        <w:tc>
          <w:tcPr>
            <w:tcW w:w="1545" w:type="dxa"/>
            <w:tcBorders>
              <w:top w:val="nil"/>
              <w:left w:val="nil"/>
              <w:bottom w:val="single" w:sz="4" w:space="0" w:color="auto"/>
              <w:right w:val="single" w:sz="4" w:space="0" w:color="auto"/>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 </w:t>
            </w:r>
          </w:p>
        </w:tc>
      </w:tr>
      <w:tr w:rsidR="004012B0" w:rsidTr="003156D3">
        <w:trPr>
          <w:trHeight w:val="300"/>
        </w:trPr>
        <w:tc>
          <w:tcPr>
            <w:tcW w:w="540"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146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07"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5" w:type="dxa"/>
            <w:tcBorders>
              <w:top w:val="nil"/>
              <w:left w:val="nil"/>
              <w:bottom w:val="nil"/>
              <w:right w:val="nil"/>
            </w:tcBorders>
            <w:shd w:val="clear" w:color="auto" w:fill="auto"/>
            <w:vAlign w:val="center"/>
            <w:hideMark/>
          </w:tcPr>
          <w:p w:rsidR="004012B0" w:rsidRPr="003156D3" w:rsidRDefault="004012B0">
            <w:pPr>
              <w:jc w:val="right"/>
              <w:rPr>
                <w:color w:val="000000"/>
                <w:sz w:val="20"/>
                <w:szCs w:val="20"/>
              </w:rPr>
            </w:pPr>
          </w:p>
        </w:tc>
        <w:tc>
          <w:tcPr>
            <w:tcW w:w="829" w:type="dxa"/>
            <w:tcBorders>
              <w:top w:val="nil"/>
              <w:left w:val="nil"/>
              <w:bottom w:val="nil"/>
              <w:right w:val="nil"/>
            </w:tcBorders>
            <w:shd w:val="clear" w:color="auto" w:fill="auto"/>
            <w:vAlign w:val="center"/>
            <w:hideMark/>
          </w:tcPr>
          <w:p w:rsidR="004012B0" w:rsidRPr="003156D3" w:rsidRDefault="004012B0">
            <w:pPr>
              <w:jc w:val="right"/>
              <w:rPr>
                <w:color w:val="000000"/>
                <w:sz w:val="20"/>
                <w:szCs w:val="20"/>
              </w:rPr>
            </w:pPr>
          </w:p>
        </w:tc>
        <w:tc>
          <w:tcPr>
            <w:tcW w:w="1320" w:type="dxa"/>
            <w:tcBorders>
              <w:top w:val="nil"/>
              <w:left w:val="nil"/>
              <w:bottom w:val="nil"/>
              <w:right w:val="nil"/>
            </w:tcBorders>
            <w:shd w:val="clear" w:color="auto" w:fill="auto"/>
            <w:vAlign w:val="center"/>
            <w:hideMark/>
          </w:tcPr>
          <w:p w:rsidR="004012B0" w:rsidRPr="003156D3" w:rsidRDefault="004012B0">
            <w:pPr>
              <w:jc w:val="right"/>
              <w:rPr>
                <w:color w:val="000000"/>
                <w:sz w:val="20"/>
                <w:szCs w:val="20"/>
              </w:rPr>
            </w:pPr>
          </w:p>
        </w:tc>
        <w:tc>
          <w:tcPr>
            <w:tcW w:w="872"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411"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r>
      <w:tr w:rsidR="004012B0" w:rsidTr="003156D3">
        <w:trPr>
          <w:trHeight w:val="300"/>
        </w:trPr>
        <w:tc>
          <w:tcPr>
            <w:tcW w:w="15758" w:type="dxa"/>
            <w:gridSpan w:val="13"/>
            <w:tcBorders>
              <w:top w:val="nil"/>
              <w:left w:val="nil"/>
              <w:bottom w:val="nil"/>
              <w:right w:val="nil"/>
            </w:tcBorders>
            <w:shd w:val="clear" w:color="auto" w:fill="auto"/>
            <w:vAlign w:val="center"/>
            <w:hideMark/>
          </w:tcPr>
          <w:p w:rsidR="004012B0" w:rsidRPr="003156D3" w:rsidRDefault="004012B0">
            <w:pPr>
              <w:rPr>
                <w:b/>
                <w:bCs/>
                <w:color w:val="000000"/>
                <w:sz w:val="20"/>
                <w:szCs w:val="20"/>
              </w:rPr>
            </w:pPr>
            <w:r w:rsidRPr="003156D3">
              <w:rPr>
                <w:b/>
                <w:bCs/>
                <w:color w:val="000000"/>
                <w:sz w:val="20"/>
                <w:szCs w:val="20"/>
              </w:rPr>
              <w:t>Итого: с учетом НДС и транспортных расходов ___________ (сумма прописью)</w:t>
            </w:r>
          </w:p>
        </w:tc>
      </w:tr>
      <w:tr w:rsidR="004012B0" w:rsidTr="003156D3">
        <w:trPr>
          <w:trHeight w:val="300"/>
        </w:trPr>
        <w:tc>
          <w:tcPr>
            <w:tcW w:w="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46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07"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2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32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72"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411"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r>
      <w:tr w:rsidR="004012B0" w:rsidTr="003156D3">
        <w:trPr>
          <w:trHeight w:val="300"/>
        </w:trPr>
        <w:tc>
          <w:tcPr>
            <w:tcW w:w="15758" w:type="dxa"/>
            <w:gridSpan w:val="13"/>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Примечание</w:t>
            </w:r>
          </w:p>
        </w:tc>
      </w:tr>
      <w:tr w:rsidR="004012B0" w:rsidTr="003156D3">
        <w:trPr>
          <w:trHeight w:val="300"/>
        </w:trPr>
        <w:tc>
          <w:tcPr>
            <w:tcW w:w="6946" w:type="dxa"/>
            <w:gridSpan w:val="6"/>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 xml:space="preserve">1. То - дата подписания </w:t>
            </w:r>
            <w:proofErr w:type="spellStart"/>
            <w:r w:rsidRPr="003156D3">
              <w:rPr>
                <w:color w:val="000000"/>
                <w:sz w:val="20"/>
                <w:szCs w:val="20"/>
              </w:rPr>
              <w:t>договра</w:t>
            </w:r>
            <w:proofErr w:type="spellEnd"/>
            <w:r w:rsidRPr="003156D3">
              <w:rPr>
                <w:color w:val="000000"/>
                <w:sz w:val="20"/>
                <w:szCs w:val="20"/>
              </w:rPr>
              <w:t xml:space="preserve"> </w:t>
            </w:r>
          </w:p>
        </w:tc>
        <w:tc>
          <w:tcPr>
            <w:tcW w:w="1540"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1295"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829"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1320"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872"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1411"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1545"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r>
      <w:tr w:rsidR="004012B0" w:rsidTr="003156D3">
        <w:trPr>
          <w:trHeight w:val="300"/>
        </w:trPr>
        <w:tc>
          <w:tcPr>
            <w:tcW w:w="15758" w:type="dxa"/>
            <w:gridSpan w:val="13"/>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 xml:space="preserve">2. Трубы </w:t>
            </w:r>
            <w:proofErr w:type="spellStart"/>
            <w:r w:rsidRPr="003156D3">
              <w:rPr>
                <w:color w:val="000000"/>
                <w:sz w:val="20"/>
                <w:szCs w:val="20"/>
              </w:rPr>
              <w:t>предназначенны</w:t>
            </w:r>
            <w:proofErr w:type="spellEnd"/>
            <w:r w:rsidRPr="003156D3">
              <w:rPr>
                <w:color w:val="000000"/>
                <w:sz w:val="20"/>
                <w:szCs w:val="20"/>
              </w:rPr>
              <w:t xml:space="preserve"> для трубопроводов  2-го класса безопасности по ОПБ-88/97.</w:t>
            </w:r>
          </w:p>
        </w:tc>
      </w:tr>
      <w:tr w:rsidR="004F16AE" w:rsidRPr="003156D3" w:rsidTr="003156D3">
        <w:trPr>
          <w:trHeight w:val="585"/>
        </w:trPr>
        <w:tc>
          <w:tcPr>
            <w:tcW w:w="15758" w:type="dxa"/>
            <w:gridSpan w:val="13"/>
            <w:tcBorders>
              <w:top w:val="nil"/>
              <w:left w:val="nil"/>
              <w:bottom w:val="nil"/>
              <w:right w:val="nil"/>
            </w:tcBorders>
            <w:shd w:val="clear" w:color="auto" w:fill="auto"/>
            <w:vAlign w:val="center"/>
            <w:hideMark/>
          </w:tcPr>
          <w:p w:rsidR="004F16AE" w:rsidRPr="004F16AE" w:rsidRDefault="004F16AE" w:rsidP="00BD6C51">
            <w:pPr>
              <w:rPr>
                <w:color w:val="000000"/>
                <w:sz w:val="20"/>
                <w:szCs w:val="20"/>
              </w:rPr>
            </w:pPr>
            <w:r w:rsidRPr="004F16AE">
              <w:rPr>
                <w:color w:val="000000"/>
                <w:sz w:val="20"/>
                <w:szCs w:val="20"/>
              </w:rPr>
              <w:t>3. Условия оплаты 50% предоплата в течение 10-ти дней от даты подписания Договора и предоставление безотзывной банковской гарантии на возврат аванса, 50% в течение 10-ти дней от даты приемки продукции на складе Заказчика и подписания акта входного контроля.</w:t>
            </w:r>
          </w:p>
        </w:tc>
      </w:tr>
      <w:tr w:rsidR="004F16AE" w:rsidRPr="003156D3" w:rsidTr="003156D3">
        <w:trPr>
          <w:trHeight w:val="300"/>
        </w:trPr>
        <w:tc>
          <w:tcPr>
            <w:tcW w:w="11930" w:type="dxa"/>
            <w:gridSpan w:val="10"/>
            <w:tcBorders>
              <w:top w:val="nil"/>
              <w:left w:val="nil"/>
              <w:bottom w:val="nil"/>
              <w:right w:val="nil"/>
            </w:tcBorders>
            <w:shd w:val="clear" w:color="auto" w:fill="auto"/>
            <w:noWrap/>
            <w:vAlign w:val="center"/>
            <w:hideMark/>
          </w:tcPr>
          <w:p w:rsidR="004F16AE" w:rsidRPr="004F16AE" w:rsidRDefault="004F16AE" w:rsidP="00BD6C51">
            <w:pPr>
              <w:rPr>
                <w:color w:val="000000"/>
                <w:sz w:val="20"/>
                <w:szCs w:val="20"/>
              </w:rPr>
            </w:pPr>
            <w:r w:rsidRPr="004F16AE">
              <w:rPr>
                <w:color w:val="000000"/>
                <w:sz w:val="20"/>
                <w:szCs w:val="20"/>
              </w:rPr>
              <w:t>а) первый аванс 10%  предоплата в течени</w:t>
            </w:r>
            <w:proofErr w:type="gramStart"/>
            <w:r w:rsidRPr="004F16AE">
              <w:rPr>
                <w:color w:val="000000"/>
                <w:sz w:val="20"/>
                <w:szCs w:val="20"/>
              </w:rPr>
              <w:t>и</w:t>
            </w:r>
            <w:proofErr w:type="gramEnd"/>
            <w:r w:rsidRPr="004F16AE">
              <w:rPr>
                <w:color w:val="000000"/>
                <w:sz w:val="20"/>
                <w:szCs w:val="20"/>
              </w:rPr>
              <w:t xml:space="preserve"> 10-ти дней от даты подписания договора  и предоставления безотзывной банковской гарантии на возврат аванса;</w:t>
            </w:r>
          </w:p>
        </w:tc>
        <w:tc>
          <w:tcPr>
            <w:tcW w:w="872" w:type="dxa"/>
            <w:tcBorders>
              <w:top w:val="nil"/>
              <w:left w:val="nil"/>
              <w:bottom w:val="nil"/>
              <w:right w:val="nil"/>
            </w:tcBorders>
            <w:shd w:val="clear" w:color="auto" w:fill="auto"/>
            <w:vAlign w:val="center"/>
            <w:hideMark/>
          </w:tcPr>
          <w:p w:rsidR="004F16AE" w:rsidRPr="004F16AE" w:rsidRDefault="004F16AE">
            <w:pPr>
              <w:rPr>
                <w:color w:val="000000"/>
                <w:sz w:val="20"/>
                <w:szCs w:val="20"/>
              </w:rPr>
            </w:pPr>
          </w:p>
        </w:tc>
        <w:tc>
          <w:tcPr>
            <w:tcW w:w="1411" w:type="dxa"/>
            <w:tcBorders>
              <w:top w:val="nil"/>
              <w:left w:val="nil"/>
              <w:bottom w:val="nil"/>
              <w:right w:val="nil"/>
            </w:tcBorders>
            <w:shd w:val="clear" w:color="auto" w:fill="auto"/>
            <w:vAlign w:val="center"/>
            <w:hideMark/>
          </w:tcPr>
          <w:p w:rsidR="004F16AE" w:rsidRPr="004F16AE" w:rsidRDefault="004F16AE">
            <w:pPr>
              <w:rPr>
                <w:color w:val="000000"/>
                <w:sz w:val="20"/>
                <w:szCs w:val="20"/>
              </w:rPr>
            </w:pPr>
          </w:p>
        </w:tc>
        <w:tc>
          <w:tcPr>
            <w:tcW w:w="1545" w:type="dxa"/>
            <w:tcBorders>
              <w:top w:val="nil"/>
              <w:left w:val="nil"/>
              <w:bottom w:val="nil"/>
              <w:right w:val="nil"/>
            </w:tcBorders>
            <w:shd w:val="clear" w:color="auto" w:fill="auto"/>
            <w:vAlign w:val="center"/>
            <w:hideMark/>
          </w:tcPr>
          <w:p w:rsidR="004F16AE" w:rsidRPr="004F16AE" w:rsidRDefault="004F16AE">
            <w:pPr>
              <w:rPr>
                <w:color w:val="000000"/>
                <w:sz w:val="20"/>
                <w:szCs w:val="20"/>
              </w:rPr>
            </w:pPr>
          </w:p>
        </w:tc>
      </w:tr>
      <w:tr w:rsidR="004F16AE" w:rsidRPr="003156D3" w:rsidTr="003156D3">
        <w:trPr>
          <w:trHeight w:val="630"/>
        </w:trPr>
        <w:tc>
          <w:tcPr>
            <w:tcW w:w="14213" w:type="dxa"/>
            <w:gridSpan w:val="12"/>
            <w:tcBorders>
              <w:top w:val="nil"/>
              <w:left w:val="nil"/>
              <w:bottom w:val="nil"/>
              <w:right w:val="nil"/>
            </w:tcBorders>
            <w:shd w:val="clear" w:color="auto" w:fill="auto"/>
            <w:vAlign w:val="center"/>
            <w:hideMark/>
          </w:tcPr>
          <w:p w:rsidR="004F16AE" w:rsidRPr="004F16AE" w:rsidRDefault="004F16AE" w:rsidP="00BD6C51">
            <w:pPr>
              <w:rPr>
                <w:color w:val="000000"/>
                <w:sz w:val="20"/>
                <w:szCs w:val="20"/>
              </w:rPr>
            </w:pPr>
            <w:r w:rsidRPr="004F16AE">
              <w:rPr>
                <w:color w:val="000000"/>
                <w:sz w:val="20"/>
                <w:szCs w:val="20"/>
              </w:rPr>
              <w:t xml:space="preserve">б) второй аванс 40% предоплата в течение 10-ти дней с момента предоставления документов, свидетельствующих факт признания готовности </w:t>
            </w:r>
            <w:proofErr w:type="gramStart"/>
            <w:r w:rsidRPr="004F16AE">
              <w:rPr>
                <w:color w:val="000000"/>
                <w:sz w:val="20"/>
                <w:szCs w:val="20"/>
              </w:rPr>
              <w:t>завода-изготовителя</w:t>
            </w:r>
            <w:proofErr w:type="gramEnd"/>
            <w:r w:rsidRPr="004F16AE">
              <w:rPr>
                <w:color w:val="000000"/>
                <w:sz w:val="20"/>
                <w:szCs w:val="20"/>
              </w:rPr>
              <w:t xml:space="preserve"> к изготовлению предмета закупки Уполномоченной организацией в соответствии с требованиями РД ЭО 1.12.01.0713-2008 (подтверждается отметкой в плане качества, актом или иным аналогичным документом).</w:t>
            </w:r>
          </w:p>
        </w:tc>
        <w:tc>
          <w:tcPr>
            <w:tcW w:w="1545" w:type="dxa"/>
            <w:tcBorders>
              <w:top w:val="nil"/>
              <w:left w:val="nil"/>
              <w:bottom w:val="nil"/>
              <w:right w:val="nil"/>
            </w:tcBorders>
            <w:shd w:val="clear" w:color="auto" w:fill="auto"/>
            <w:vAlign w:val="center"/>
            <w:hideMark/>
          </w:tcPr>
          <w:p w:rsidR="004F16AE" w:rsidRPr="004F16AE" w:rsidRDefault="004F16AE">
            <w:pPr>
              <w:rPr>
                <w:color w:val="000000"/>
                <w:sz w:val="20"/>
                <w:szCs w:val="20"/>
              </w:rPr>
            </w:pPr>
          </w:p>
        </w:tc>
      </w:tr>
      <w:tr w:rsidR="004F16AE" w:rsidRPr="003156D3" w:rsidTr="003156D3">
        <w:trPr>
          <w:trHeight w:val="270"/>
        </w:trPr>
        <w:tc>
          <w:tcPr>
            <w:tcW w:w="9781" w:type="dxa"/>
            <w:gridSpan w:val="8"/>
            <w:tcBorders>
              <w:top w:val="nil"/>
              <w:left w:val="nil"/>
              <w:bottom w:val="nil"/>
              <w:right w:val="nil"/>
            </w:tcBorders>
            <w:shd w:val="clear" w:color="auto" w:fill="auto"/>
            <w:vAlign w:val="center"/>
            <w:hideMark/>
          </w:tcPr>
          <w:p w:rsidR="004F16AE" w:rsidRPr="004F16AE" w:rsidRDefault="004F16AE" w:rsidP="00BD6C51">
            <w:pPr>
              <w:rPr>
                <w:color w:val="000000"/>
                <w:sz w:val="20"/>
                <w:szCs w:val="20"/>
              </w:rPr>
            </w:pPr>
            <w:r w:rsidRPr="004F16AE">
              <w:rPr>
                <w:color w:val="000000"/>
                <w:sz w:val="20"/>
                <w:szCs w:val="20"/>
              </w:rPr>
              <w:t>в) 50% в течени</w:t>
            </w:r>
            <w:proofErr w:type="gramStart"/>
            <w:r w:rsidRPr="004F16AE">
              <w:rPr>
                <w:color w:val="000000"/>
                <w:sz w:val="20"/>
                <w:szCs w:val="20"/>
              </w:rPr>
              <w:t>и</w:t>
            </w:r>
            <w:proofErr w:type="gramEnd"/>
            <w:r w:rsidRPr="004F16AE">
              <w:rPr>
                <w:color w:val="000000"/>
                <w:sz w:val="20"/>
                <w:szCs w:val="20"/>
              </w:rPr>
              <w:t xml:space="preserve"> 10-ти дней от даты приемки продукции на складе Заказчика и подписания акта входного контроля.</w:t>
            </w:r>
          </w:p>
        </w:tc>
        <w:tc>
          <w:tcPr>
            <w:tcW w:w="829" w:type="dxa"/>
            <w:tcBorders>
              <w:top w:val="nil"/>
              <w:left w:val="nil"/>
              <w:bottom w:val="nil"/>
              <w:right w:val="nil"/>
            </w:tcBorders>
            <w:shd w:val="clear" w:color="auto" w:fill="auto"/>
            <w:vAlign w:val="center"/>
            <w:hideMark/>
          </w:tcPr>
          <w:p w:rsidR="004F16AE" w:rsidRPr="004F16AE" w:rsidRDefault="004F16AE">
            <w:pPr>
              <w:rPr>
                <w:color w:val="000000"/>
                <w:sz w:val="20"/>
                <w:szCs w:val="20"/>
              </w:rPr>
            </w:pPr>
          </w:p>
        </w:tc>
        <w:tc>
          <w:tcPr>
            <w:tcW w:w="1320" w:type="dxa"/>
            <w:tcBorders>
              <w:top w:val="nil"/>
              <w:left w:val="nil"/>
              <w:bottom w:val="nil"/>
              <w:right w:val="nil"/>
            </w:tcBorders>
            <w:shd w:val="clear" w:color="auto" w:fill="auto"/>
            <w:vAlign w:val="center"/>
            <w:hideMark/>
          </w:tcPr>
          <w:p w:rsidR="004F16AE" w:rsidRPr="004F16AE" w:rsidRDefault="004F16AE">
            <w:pPr>
              <w:rPr>
                <w:color w:val="000000"/>
                <w:sz w:val="20"/>
                <w:szCs w:val="20"/>
              </w:rPr>
            </w:pPr>
          </w:p>
        </w:tc>
        <w:tc>
          <w:tcPr>
            <w:tcW w:w="872" w:type="dxa"/>
            <w:tcBorders>
              <w:top w:val="nil"/>
              <w:left w:val="nil"/>
              <w:bottom w:val="nil"/>
              <w:right w:val="nil"/>
            </w:tcBorders>
            <w:shd w:val="clear" w:color="auto" w:fill="auto"/>
            <w:vAlign w:val="center"/>
            <w:hideMark/>
          </w:tcPr>
          <w:p w:rsidR="004F16AE" w:rsidRPr="004F16AE" w:rsidRDefault="004F16AE">
            <w:pPr>
              <w:rPr>
                <w:color w:val="000000"/>
                <w:sz w:val="20"/>
                <w:szCs w:val="20"/>
              </w:rPr>
            </w:pPr>
          </w:p>
        </w:tc>
        <w:tc>
          <w:tcPr>
            <w:tcW w:w="1411" w:type="dxa"/>
            <w:tcBorders>
              <w:top w:val="nil"/>
              <w:left w:val="nil"/>
              <w:bottom w:val="nil"/>
              <w:right w:val="nil"/>
            </w:tcBorders>
            <w:shd w:val="clear" w:color="auto" w:fill="auto"/>
            <w:vAlign w:val="center"/>
            <w:hideMark/>
          </w:tcPr>
          <w:p w:rsidR="004F16AE" w:rsidRPr="004F16AE" w:rsidRDefault="004F16AE">
            <w:pPr>
              <w:rPr>
                <w:color w:val="000000"/>
                <w:sz w:val="20"/>
                <w:szCs w:val="20"/>
              </w:rPr>
            </w:pPr>
          </w:p>
        </w:tc>
        <w:tc>
          <w:tcPr>
            <w:tcW w:w="1545" w:type="dxa"/>
            <w:tcBorders>
              <w:top w:val="nil"/>
              <w:left w:val="nil"/>
              <w:bottom w:val="nil"/>
              <w:right w:val="nil"/>
            </w:tcBorders>
            <w:shd w:val="clear" w:color="auto" w:fill="auto"/>
            <w:vAlign w:val="center"/>
            <w:hideMark/>
          </w:tcPr>
          <w:p w:rsidR="004F16AE" w:rsidRPr="004F16AE" w:rsidRDefault="004F16AE">
            <w:pPr>
              <w:rPr>
                <w:color w:val="000000"/>
                <w:sz w:val="20"/>
                <w:szCs w:val="20"/>
              </w:rPr>
            </w:pPr>
          </w:p>
        </w:tc>
      </w:tr>
      <w:tr w:rsidR="004012B0" w:rsidTr="003156D3">
        <w:trPr>
          <w:trHeight w:val="300"/>
        </w:trPr>
        <w:tc>
          <w:tcPr>
            <w:tcW w:w="15758" w:type="dxa"/>
            <w:gridSpan w:val="13"/>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4. Условие поставки: г</w:t>
            </w:r>
            <w:proofErr w:type="gramStart"/>
            <w:r w:rsidRPr="003156D3">
              <w:rPr>
                <w:color w:val="000000"/>
                <w:sz w:val="20"/>
                <w:szCs w:val="20"/>
              </w:rPr>
              <w:t>.Э</w:t>
            </w:r>
            <w:proofErr w:type="gramEnd"/>
            <w:r w:rsidRPr="003156D3">
              <w:rPr>
                <w:color w:val="000000"/>
                <w:sz w:val="20"/>
                <w:szCs w:val="20"/>
              </w:rPr>
              <w:t>лектросталь, Московская область.</w:t>
            </w:r>
          </w:p>
        </w:tc>
      </w:tr>
      <w:tr w:rsidR="004012B0" w:rsidTr="003156D3">
        <w:trPr>
          <w:trHeight w:val="300"/>
        </w:trPr>
        <w:tc>
          <w:tcPr>
            <w:tcW w:w="15758" w:type="dxa"/>
            <w:gridSpan w:val="13"/>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 xml:space="preserve">5. Допускается </w:t>
            </w:r>
            <w:proofErr w:type="spellStart"/>
            <w:r w:rsidRPr="003156D3">
              <w:rPr>
                <w:color w:val="000000"/>
                <w:sz w:val="20"/>
                <w:szCs w:val="20"/>
              </w:rPr>
              <w:t>толлеранс</w:t>
            </w:r>
            <w:proofErr w:type="spellEnd"/>
            <w:r w:rsidRPr="003156D3">
              <w:rPr>
                <w:color w:val="000000"/>
                <w:sz w:val="20"/>
                <w:szCs w:val="20"/>
              </w:rPr>
              <w:t xml:space="preserve"> 0+2%.</w:t>
            </w:r>
          </w:p>
        </w:tc>
      </w:tr>
      <w:tr w:rsidR="004012B0" w:rsidTr="003156D3">
        <w:trPr>
          <w:trHeight w:val="615"/>
        </w:trPr>
        <w:tc>
          <w:tcPr>
            <w:tcW w:w="15758" w:type="dxa"/>
            <w:gridSpan w:val="13"/>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6. Маркировка трубы - краской - по всей длине. Указываются следующие данные: логотип производителя, стандарт на трубы ТУ 14-3Р-197-2001, размер труб, марка стали, № партии, № трубы в партии, № плавки, клеймо ОТК.</w:t>
            </w:r>
          </w:p>
        </w:tc>
      </w:tr>
      <w:tr w:rsidR="004012B0" w:rsidTr="003156D3">
        <w:trPr>
          <w:trHeight w:val="660"/>
        </w:trPr>
        <w:tc>
          <w:tcPr>
            <w:tcW w:w="15758" w:type="dxa"/>
            <w:gridSpan w:val="13"/>
            <w:tcBorders>
              <w:top w:val="nil"/>
              <w:left w:val="nil"/>
              <w:bottom w:val="nil"/>
              <w:right w:val="nil"/>
            </w:tcBorders>
            <w:shd w:val="clear" w:color="auto" w:fill="auto"/>
            <w:hideMark/>
          </w:tcPr>
          <w:p w:rsidR="004012B0" w:rsidRPr="003156D3" w:rsidRDefault="004012B0">
            <w:pPr>
              <w:rPr>
                <w:color w:val="000000"/>
                <w:sz w:val="20"/>
                <w:szCs w:val="20"/>
              </w:rPr>
            </w:pPr>
            <w:r w:rsidRPr="003156D3">
              <w:rPr>
                <w:color w:val="000000"/>
                <w:sz w:val="20"/>
                <w:szCs w:val="20"/>
              </w:rPr>
              <w:t>7. В стоимость включены затраты по приемке Продукции уполномоченной организацией в соотве</w:t>
            </w:r>
            <w:r w:rsidR="004F16AE">
              <w:rPr>
                <w:color w:val="000000"/>
                <w:sz w:val="20"/>
                <w:szCs w:val="20"/>
              </w:rPr>
              <w:t>т</w:t>
            </w:r>
            <w:r w:rsidRPr="003156D3">
              <w:rPr>
                <w:color w:val="000000"/>
                <w:sz w:val="20"/>
                <w:szCs w:val="20"/>
              </w:rPr>
              <w:t>ствии  с проектной документацией,  с соблюдением требований законодательства РФ в области использования атомной энергии.</w:t>
            </w:r>
          </w:p>
        </w:tc>
      </w:tr>
      <w:tr w:rsidR="004012B0" w:rsidTr="003156D3">
        <w:trPr>
          <w:trHeight w:val="300"/>
        </w:trPr>
        <w:tc>
          <w:tcPr>
            <w:tcW w:w="15758" w:type="dxa"/>
            <w:gridSpan w:val="13"/>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8. В стоимость включены затраты по оформлению и подписанию  Плана качества  Уполномоченной организацией.</w:t>
            </w:r>
          </w:p>
        </w:tc>
      </w:tr>
      <w:tr w:rsidR="004012B0" w:rsidTr="003156D3">
        <w:trPr>
          <w:trHeight w:val="300"/>
        </w:trPr>
        <w:tc>
          <w:tcPr>
            <w:tcW w:w="15758" w:type="dxa"/>
            <w:gridSpan w:val="13"/>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10. В стоимость включены затраты Поставщика  по аттестации трубы</w:t>
            </w:r>
            <w:proofErr w:type="gramStart"/>
            <w:r w:rsidRPr="003156D3">
              <w:rPr>
                <w:color w:val="000000"/>
                <w:sz w:val="20"/>
                <w:szCs w:val="20"/>
              </w:rPr>
              <w:t xml:space="preserve"> .</w:t>
            </w:r>
            <w:proofErr w:type="gramEnd"/>
          </w:p>
        </w:tc>
      </w:tr>
      <w:tr w:rsidR="004012B0" w:rsidTr="003156D3">
        <w:trPr>
          <w:trHeight w:val="300"/>
        </w:trPr>
        <w:tc>
          <w:tcPr>
            <w:tcW w:w="8486" w:type="dxa"/>
            <w:gridSpan w:val="7"/>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 xml:space="preserve">15. Приемка и оплата производится по фактической массе </w:t>
            </w:r>
          </w:p>
        </w:tc>
        <w:tc>
          <w:tcPr>
            <w:tcW w:w="1295"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829"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1320"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872"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1411"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1545"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r>
      <w:tr w:rsidR="004012B0" w:rsidTr="003156D3">
        <w:trPr>
          <w:trHeight w:val="300"/>
        </w:trPr>
        <w:tc>
          <w:tcPr>
            <w:tcW w:w="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46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07"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2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32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72"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411"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r>
      <w:tr w:rsidR="004012B0" w:rsidTr="003156D3">
        <w:trPr>
          <w:trHeight w:val="300"/>
        </w:trPr>
        <w:tc>
          <w:tcPr>
            <w:tcW w:w="4111" w:type="dxa"/>
            <w:gridSpan w:val="4"/>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 xml:space="preserve">Поставщик           </w:t>
            </w:r>
          </w:p>
        </w:tc>
        <w:tc>
          <w:tcPr>
            <w:tcW w:w="1780"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7272" w:type="dxa"/>
            <w:gridSpan w:val="6"/>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 xml:space="preserve">Покупатель </w:t>
            </w:r>
          </w:p>
        </w:tc>
      </w:tr>
      <w:tr w:rsidR="004012B0" w:rsidTr="003156D3">
        <w:trPr>
          <w:trHeight w:val="300"/>
        </w:trPr>
        <w:tc>
          <w:tcPr>
            <w:tcW w:w="4111" w:type="dxa"/>
            <w:gridSpan w:val="4"/>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ООО "__________"</w:t>
            </w: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7272" w:type="dxa"/>
            <w:gridSpan w:val="6"/>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r w:rsidRPr="003156D3">
              <w:rPr>
                <w:color w:val="000000"/>
                <w:sz w:val="20"/>
                <w:szCs w:val="20"/>
              </w:rPr>
              <w:t>ООО "СТЭП"</w:t>
            </w:r>
          </w:p>
        </w:tc>
      </w:tr>
      <w:tr w:rsidR="004012B0" w:rsidTr="003156D3">
        <w:trPr>
          <w:trHeight w:val="300"/>
        </w:trPr>
        <w:tc>
          <w:tcPr>
            <w:tcW w:w="4111" w:type="dxa"/>
            <w:gridSpan w:val="4"/>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7272" w:type="dxa"/>
            <w:gridSpan w:val="6"/>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r>
      <w:tr w:rsidR="004012B0" w:rsidTr="003156D3">
        <w:trPr>
          <w:trHeight w:val="300"/>
        </w:trPr>
        <w:tc>
          <w:tcPr>
            <w:tcW w:w="4111" w:type="dxa"/>
            <w:gridSpan w:val="4"/>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_____________________________ ФИО</w:t>
            </w: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5"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829"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p>
        </w:tc>
        <w:tc>
          <w:tcPr>
            <w:tcW w:w="5148" w:type="dxa"/>
            <w:gridSpan w:val="4"/>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 xml:space="preserve">              _________________________О.В. Гурьянов</w:t>
            </w:r>
          </w:p>
        </w:tc>
      </w:tr>
      <w:tr w:rsidR="004012B0" w:rsidTr="003156D3">
        <w:trPr>
          <w:trHeight w:val="300"/>
        </w:trPr>
        <w:tc>
          <w:tcPr>
            <w:tcW w:w="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46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07"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2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32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72"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411"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r>
      <w:tr w:rsidR="004012B0" w:rsidTr="003156D3">
        <w:trPr>
          <w:trHeight w:val="300"/>
        </w:trPr>
        <w:tc>
          <w:tcPr>
            <w:tcW w:w="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465"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М.П.</w:t>
            </w:r>
          </w:p>
        </w:tc>
        <w:tc>
          <w:tcPr>
            <w:tcW w:w="129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07"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78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05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29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29"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320"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872" w:type="dxa"/>
            <w:tcBorders>
              <w:top w:val="nil"/>
              <w:left w:val="nil"/>
              <w:bottom w:val="nil"/>
              <w:right w:val="nil"/>
            </w:tcBorders>
            <w:shd w:val="clear" w:color="auto" w:fill="auto"/>
            <w:vAlign w:val="center"/>
            <w:hideMark/>
          </w:tcPr>
          <w:p w:rsidR="004012B0" w:rsidRPr="003156D3" w:rsidRDefault="004012B0">
            <w:pPr>
              <w:rPr>
                <w:color w:val="000000"/>
                <w:sz w:val="20"/>
                <w:szCs w:val="20"/>
              </w:rPr>
            </w:pPr>
            <w:r w:rsidRPr="003156D3">
              <w:rPr>
                <w:color w:val="000000"/>
                <w:sz w:val="20"/>
                <w:szCs w:val="20"/>
              </w:rPr>
              <w:t>М.П.</w:t>
            </w:r>
          </w:p>
        </w:tc>
        <w:tc>
          <w:tcPr>
            <w:tcW w:w="1411"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c>
          <w:tcPr>
            <w:tcW w:w="1545" w:type="dxa"/>
            <w:tcBorders>
              <w:top w:val="nil"/>
              <w:left w:val="nil"/>
              <w:bottom w:val="nil"/>
              <w:right w:val="nil"/>
            </w:tcBorders>
            <w:shd w:val="clear" w:color="auto" w:fill="auto"/>
            <w:vAlign w:val="center"/>
            <w:hideMark/>
          </w:tcPr>
          <w:p w:rsidR="004012B0" w:rsidRPr="003156D3" w:rsidRDefault="004012B0">
            <w:pPr>
              <w:jc w:val="center"/>
              <w:rPr>
                <w:color w:val="000000"/>
                <w:sz w:val="20"/>
                <w:szCs w:val="20"/>
              </w:rPr>
            </w:pPr>
          </w:p>
        </w:tc>
      </w:tr>
    </w:tbl>
    <w:p w:rsidR="004012B0" w:rsidRDefault="004012B0" w:rsidP="004012B0">
      <w:pPr>
        <w:pStyle w:val="Times12"/>
        <w:overflowPunct/>
        <w:autoSpaceDE/>
        <w:autoSpaceDN/>
        <w:adjustRightInd/>
        <w:spacing w:before="100" w:beforeAutospacing="1" w:after="100" w:afterAutospacing="1"/>
        <w:ind w:firstLine="360"/>
        <w:rPr>
          <w:sz w:val="22"/>
        </w:rPr>
        <w:sectPr w:rsidR="004012B0" w:rsidSect="00DC6BAE">
          <w:pgSz w:w="16840" w:h="11907" w:orient="landscape" w:code="9"/>
          <w:pgMar w:top="1134" w:right="1134" w:bottom="737" w:left="1701" w:header="567" w:footer="567" w:gutter="0"/>
          <w:cols w:space="708"/>
          <w:docGrid w:linePitch="360"/>
        </w:sectPr>
      </w:pPr>
    </w:p>
    <w:p w:rsidR="003156D3" w:rsidRPr="006B5272" w:rsidRDefault="003156D3" w:rsidP="003156D3">
      <w:pPr>
        <w:pStyle w:val="Times12"/>
        <w:overflowPunct/>
        <w:autoSpaceDE/>
        <w:autoSpaceDN/>
        <w:adjustRightInd/>
        <w:spacing w:before="100" w:beforeAutospacing="1" w:after="100" w:afterAutospacing="1"/>
        <w:ind w:firstLine="360"/>
        <w:jc w:val="center"/>
        <w:rPr>
          <w:b/>
          <w:szCs w:val="24"/>
        </w:rPr>
      </w:pPr>
      <w:r w:rsidRPr="006B5272">
        <w:rPr>
          <w:b/>
          <w:szCs w:val="24"/>
        </w:rPr>
        <w:t>ТОМ 2 «ТЕХНИЧЕСКАЯ ЧАСТЬ»</w:t>
      </w:r>
    </w:p>
    <w:p w:rsidR="003156D3" w:rsidRDefault="003156D3" w:rsidP="003156D3">
      <w:pPr>
        <w:jc w:val="both"/>
      </w:pPr>
      <w:proofErr w:type="gramStart"/>
      <w:r>
        <w:t xml:space="preserve">Настоящие технические требования распространяются на трубы бесшовные, холоднодеформированные с травлеными наружной и внутренней поверхностями или горячедеформированными с расточенной внутренней и обточенной наружной поверхностями или обработанной методом шлифования. </w:t>
      </w:r>
      <w:proofErr w:type="gramEnd"/>
    </w:p>
    <w:p w:rsidR="003156D3" w:rsidRDefault="003156D3" w:rsidP="003156D3">
      <w:pPr>
        <w:ind w:firstLine="708"/>
        <w:jc w:val="both"/>
      </w:pPr>
    </w:p>
    <w:p w:rsidR="003156D3" w:rsidRDefault="003156D3" w:rsidP="003156D3">
      <w:pPr>
        <w:jc w:val="both"/>
      </w:pPr>
      <w:r>
        <w:t xml:space="preserve">Шероховатость </w:t>
      </w:r>
      <w:proofErr w:type="gramStart"/>
      <w:r>
        <w:rPr>
          <w:lang w:val="en-US"/>
        </w:rPr>
        <w:t>R</w:t>
      </w:r>
      <w:proofErr w:type="gramEnd"/>
      <w:r>
        <w:t>а обточенной поверхности должна быть не более 6,3мкм, расточенной поверхности  - не более 2,5мкм. Качество травленой поверхности должно соответствовать требованиям ГОСТ 9941.</w:t>
      </w:r>
    </w:p>
    <w:p w:rsidR="003156D3" w:rsidRDefault="003156D3" w:rsidP="003156D3">
      <w:pPr>
        <w:jc w:val="both"/>
      </w:pPr>
      <w:r>
        <w:t xml:space="preserve">Материал – сталь </w:t>
      </w:r>
      <w:proofErr w:type="spellStart"/>
      <w:r>
        <w:t>коррозионностойкая</w:t>
      </w:r>
      <w:proofErr w:type="spellEnd"/>
      <w:r>
        <w:t xml:space="preserve">, 08Х18Н10Т </w:t>
      </w:r>
    </w:p>
    <w:p w:rsidR="003156D3" w:rsidRDefault="003156D3" w:rsidP="003156D3">
      <w:pPr>
        <w:jc w:val="both"/>
      </w:pPr>
    </w:p>
    <w:p w:rsidR="003156D3" w:rsidRDefault="003156D3" w:rsidP="003156D3">
      <w:pPr>
        <w:numPr>
          <w:ilvl w:val="0"/>
          <w:numId w:val="90"/>
        </w:numPr>
        <w:jc w:val="both"/>
      </w:pPr>
      <w:r>
        <w:t xml:space="preserve">При выполнении заказа должны быть соблюдены требования  законодательства РФ в области использования атомной энергии, а также требования РД 03-36-02, НП-071-06. Трубы должны быть изготовлены согласно ТУ 14-3Р-197-2001, протокол №30/08 от 12.03.2008 и </w:t>
      </w:r>
      <w:r w:rsidRPr="00A813D7">
        <w:t>настоящих технических требований.</w:t>
      </w:r>
    </w:p>
    <w:p w:rsidR="003156D3" w:rsidRDefault="003156D3" w:rsidP="003156D3">
      <w:pPr>
        <w:numPr>
          <w:ilvl w:val="0"/>
          <w:numId w:val="90"/>
        </w:numPr>
        <w:jc w:val="both"/>
      </w:pPr>
      <w:r>
        <w:t>Трубы изготовить из стали марки 08Х18Н10Т открытой выплавки с последующим электрошлаковым переплавом.</w:t>
      </w:r>
    </w:p>
    <w:p w:rsidR="003156D3" w:rsidRDefault="003156D3" w:rsidP="003156D3">
      <w:pPr>
        <w:numPr>
          <w:ilvl w:val="0"/>
          <w:numId w:val="90"/>
        </w:numPr>
        <w:jc w:val="both"/>
      </w:pPr>
      <w:r>
        <w:t>Химический состав металла труб в соответствии с таблицей № 3 ТУ 14-3Р-197-2001. Содержание кобальта в металле труб должно быть не более 0,05%..</w:t>
      </w:r>
    </w:p>
    <w:p w:rsidR="003156D3" w:rsidRDefault="003156D3" w:rsidP="003156D3">
      <w:pPr>
        <w:numPr>
          <w:ilvl w:val="0"/>
          <w:numId w:val="90"/>
        </w:numPr>
        <w:jc w:val="both"/>
      </w:pPr>
      <w:r>
        <w:t>Трубы должны поставляться после термообработки (</w:t>
      </w:r>
      <w:proofErr w:type="spellStart"/>
      <w:r>
        <w:t>аустенизации</w:t>
      </w:r>
      <w:proofErr w:type="spellEnd"/>
      <w:r>
        <w:t>) и правки. Количество термообработок – не более трех.</w:t>
      </w:r>
    </w:p>
    <w:p w:rsidR="003156D3" w:rsidRDefault="003156D3" w:rsidP="003156D3">
      <w:pPr>
        <w:numPr>
          <w:ilvl w:val="0"/>
          <w:numId w:val="90"/>
        </w:numPr>
        <w:jc w:val="both"/>
      </w:pPr>
      <w:r>
        <w:t>Загрязненность металла труб неметаллическими включениями не должна превышать (по максимальному баллу) требований ГОСТ 1778.См. таблицу 1.</w:t>
      </w:r>
    </w:p>
    <w:p w:rsidR="003156D3" w:rsidRDefault="003156D3" w:rsidP="003156D3">
      <w:pPr>
        <w:jc w:val="both"/>
      </w:pPr>
      <w: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8"/>
        <w:gridCol w:w="3703"/>
      </w:tblGrid>
      <w:tr w:rsidR="003156D3" w:rsidTr="008C7656">
        <w:tc>
          <w:tcPr>
            <w:tcW w:w="5868" w:type="dxa"/>
            <w:shd w:val="clear" w:color="auto" w:fill="auto"/>
          </w:tcPr>
          <w:p w:rsidR="003156D3" w:rsidRDefault="003156D3" w:rsidP="008C7656">
            <w:pPr>
              <w:jc w:val="both"/>
            </w:pPr>
            <w:r>
              <w:t xml:space="preserve">Вид неметаллических включений </w:t>
            </w:r>
          </w:p>
        </w:tc>
        <w:tc>
          <w:tcPr>
            <w:tcW w:w="3703" w:type="dxa"/>
            <w:shd w:val="clear" w:color="auto" w:fill="auto"/>
          </w:tcPr>
          <w:p w:rsidR="003156D3" w:rsidRDefault="003156D3" w:rsidP="008C7656">
            <w:pPr>
              <w:jc w:val="both"/>
            </w:pPr>
            <w:r>
              <w:t>Максимальный балл</w:t>
            </w:r>
          </w:p>
        </w:tc>
      </w:tr>
      <w:tr w:rsidR="003156D3" w:rsidTr="008C7656">
        <w:tc>
          <w:tcPr>
            <w:tcW w:w="5868" w:type="dxa"/>
            <w:shd w:val="clear" w:color="auto" w:fill="auto"/>
          </w:tcPr>
          <w:p w:rsidR="003156D3" w:rsidRDefault="003156D3" w:rsidP="008C7656">
            <w:pPr>
              <w:jc w:val="both"/>
            </w:pPr>
            <w:r>
              <w:t>Оксиды (ОТ, ОС)</w:t>
            </w:r>
          </w:p>
        </w:tc>
        <w:tc>
          <w:tcPr>
            <w:tcW w:w="3703" w:type="dxa"/>
            <w:shd w:val="clear" w:color="auto" w:fill="auto"/>
          </w:tcPr>
          <w:p w:rsidR="003156D3" w:rsidRDefault="003156D3" w:rsidP="008C7656">
            <w:pPr>
              <w:jc w:val="both"/>
            </w:pPr>
            <w:r>
              <w:t>3,0</w:t>
            </w:r>
          </w:p>
        </w:tc>
      </w:tr>
      <w:tr w:rsidR="003156D3" w:rsidTr="008C7656">
        <w:tc>
          <w:tcPr>
            <w:tcW w:w="5868" w:type="dxa"/>
            <w:shd w:val="clear" w:color="auto" w:fill="auto"/>
          </w:tcPr>
          <w:p w:rsidR="003156D3" w:rsidRDefault="003156D3" w:rsidP="008C7656">
            <w:pPr>
              <w:jc w:val="both"/>
            </w:pPr>
            <w:r>
              <w:t>Силикаты (СХ, СП)</w:t>
            </w:r>
          </w:p>
        </w:tc>
        <w:tc>
          <w:tcPr>
            <w:tcW w:w="3703" w:type="dxa"/>
            <w:shd w:val="clear" w:color="auto" w:fill="auto"/>
          </w:tcPr>
          <w:p w:rsidR="003156D3" w:rsidRDefault="003156D3" w:rsidP="008C7656">
            <w:pPr>
              <w:jc w:val="both"/>
            </w:pPr>
            <w:r>
              <w:t>3,0</w:t>
            </w:r>
          </w:p>
        </w:tc>
      </w:tr>
      <w:tr w:rsidR="003156D3" w:rsidTr="008C7656">
        <w:tc>
          <w:tcPr>
            <w:tcW w:w="5868" w:type="dxa"/>
            <w:shd w:val="clear" w:color="auto" w:fill="auto"/>
          </w:tcPr>
          <w:p w:rsidR="003156D3" w:rsidRDefault="003156D3" w:rsidP="008C7656">
            <w:pPr>
              <w:jc w:val="both"/>
            </w:pPr>
            <w:r>
              <w:t>Силикаты недеформирующиеся (СН)</w:t>
            </w:r>
          </w:p>
        </w:tc>
        <w:tc>
          <w:tcPr>
            <w:tcW w:w="3703" w:type="dxa"/>
            <w:shd w:val="clear" w:color="auto" w:fill="auto"/>
          </w:tcPr>
          <w:p w:rsidR="003156D3" w:rsidRDefault="003156D3" w:rsidP="008C7656">
            <w:pPr>
              <w:jc w:val="both"/>
            </w:pPr>
            <w:r>
              <w:t>2,0</w:t>
            </w:r>
          </w:p>
        </w:tc>
      </w:tr>
      <w:tr w:rsidR="003156D3" w:rsidTr="008C7656">
        <w:tc>
          <w:tcPr>
            <w:tcW w:w="5868" w:type="dxa"/>
            <w:shd w:val="clear" w:color="auto" w:fill="auto"/>
          </w:tcPr>
          <w:p w:rsidR="003156D3" w:rsidRDefault="003156D3" w:rsidP="008C7656">
            <w:pPr>
              <w:jc w:val="both"/>
            </w:pPr>
            <w:r>
              <w:t>Сульфиды (С)</w:t>
            </w:r>
          </w:p>
        </w:tc>
        <w:tc>
          <w:tcPr>
            <w:tcW w:w="3703" w:type="dxa"/>
            <w:shd w:val="clear" w:color="auto" w:fill="auto"/>
          </w:tcPr>
          <w:p w:rsidR="003156D3" w:rsidRDefault="003156D3" w:rsidP="008C7656">
            <w:pPr>
              <w:jc w:val="both"/>
            </w:pPr>
            <w:r>
              <w:t>1,0</w:t>
            </w:r>
          </w:p>
        </w:tc>
      </w:tr>
      <w:tr w:rsidR="003156D3" w:rsidTr="008C7656">
        <w:tc>
          <w:tcPr>
            <w:tcW w:w="5868" w:type="dxa"/>
            <w:shd w:val="clear" w:color="auto" w:fill="auto"/>
          </w:tcPr>
          <w:p w:rsidR="003156D3" w:rsidRDefault="003156D3" w:rsidP="008C7656">
            <w:pPr>
              <w:jc w:val="both"/>
            </w:pPr>
            <w:r>
              <w:t xml:space="preserve">Нитриды и </w:t>
            </w:r>
            <w:proofErr w:type="spellStart"/>
            <w:r>
              <w:t>карбонитриды</w:t>
            </w:r>
            <w:proofErr w:type="spellEnd"/>
            <w:r>
              <w:t xml:space="preserve"> титана (НТ, НС)</w:t>
            </w:r>
          </w:p>
        </w:tc>
        <w:tc>
          <w:tcPr>
            <w:tcW w:w="3703" w:type="dxa"/>
            <w:shd w:val="clear" w:color="auto" w:fill="auto"/>
          </w:tcPr>
          <w:p w:rsidR="003156D3" w:rsidRDefault="003156D3" w:rsidP="008C7656">
            <w:pPr>
              <w:jc w:val="both"/>
            </w:pPr>
            <w:r>
              <w:t>3,5</w:t>
            </w:r>
          </w:p>
        </w:tc>
      </w:tr>
    </w:tbl>
    <w:p w:rsidR="003156D3" w:rsidRDefault="003156D3" w:rsidP="003156D3">
      <w:pPr>
        <w:numPr>
          <w:ilvl w:val="0"/>
          <w:numId w:val="90"/>
        </w:numPr>
        <w:jc w:val="both"/>
      </w:pPr>
      <w:r>
        <w:t xml:space="preserve">Механические свойства металла труб в состоянии поставки, определенные на продольных образцах, должны соответствовать </w:t>
      </w:r>
      <w:proofErr w:type="gramStart"/>
      <w:r>
        <w:t>указанным</w:t>
      </w:r>
      <w:proofErr w:type="gramEnd"/>
      <w:r>
        <w:t xml:space="preserve"> в ТУ 14-3Р-197-2001 табл. 6 для толщины стенки &gt;15мм.</w:t>
      </w:r>
    </w:p>
    <w:p w:rsidR="003156D3" w:rsidRDefault="003156D3" w:rsidP="003156D3">
      <w:pPr>
        <w:numPr>
          <w:ilvl w:val="1"/>
          <w:numId w:val="90"/>
        </w:numPr>
        <w:jc w:val="both"/>
      </w:pPr>
      <w:r>
        <w:t>Для контроля механических свойств в состоянии поставки от каждой трубы с обоих концов отбирают по одному образцу продольному  и по одному поперечному образцу.</w:t>
      </w:r>
    </w:p>
    <w:p w:rsidR="003156D3" w:rsidRDefault="003156D3" w:rsidP="003156D3">
      <w:pPr>
        <w:numPr>
          <w:ilvl w:val="1"/>
          <w:numId w:val="90"/>
        </w:numPr>
        <w:jc w:val="both"/>
      </w:pPr>
      <w:r>
        <w:t xml:space="preserve">Относительное сужение на поперечных образцах при </w:t>
      </w:r>
      <w:r>
        <w:rPr>
          <w:lang w:val="en-US"/>
        </w:rPr>
        <w:t>t</w:t>
      </w:r>
      <w:r>
        <w:t>=350ºС должно быть не менее 50%.</w:t>
      </w:r>
    </w:p>
    <w:p w:rsidR="003156D3" w:rsidRDefault="003156D3" w:rsidP="003156D3">
      <w:pPr>
        <w:numPr>
          <w:ilvl w:val="1"/>
          <w:numId w:val="90"/>
        </w:numPr>
        <w:jc w:val="both"/>
      </w:pPr>
      <w:r>
        <w:t>Предел текучести δ</w:t>
      </w:r>
      <w:r>
        <w:rPr>
          <w:vertAlign w:val="subscript"/>
        </w:rPr>
        <w:t>0,2</w:t>
      </w:r>
      <w:r>
        <w:rPr>
          <w:vertAlign w:val="superscript"/>
        </w:rPr>
        <w:t>350ºС</w:t>
      </w:r>
      <w:r>
        <w:t xml:space="preserve"> после  </w:t>
      </w:r>
      <w:proofErr w:type="spellStart"/>
      <w:r>
        <w:t>аустенизации</w:t>
      </w:r>
      <w:proofErr w:type="spellEnd"/>
      <w:r>
        <w:t xml:space="preserve">  измеренное на поперечных образцах должно быть не менее 19 кгс/</w:t>
      </w:r>
      <w:proofErr w:type="gramStart"/>
      <w:r>
        <w:t>мм</w:t>
      </w:r>
      <w:proofErr w:type="gramEnd"/>
      <w:r>
        <w:t>².</w:t>
      </w:r>
    </w:p>
    <w:p w:rsidR="003156D3" w:rsidRDefault="003156D3" w:rsidP="003156D3">
      <w:pPr>
        <w:numPr>
          <w:ilvl w:val="0"/>
          <w:numId w:val="90"/>
        </w:numPr>
        <w:jc w:val="both"/>
      </w:pPr>
      <w:r>
        <w:t>Величина зерна металла труб должна быть не крупнее 4 балла по шкале ГОСТ 5639. От каждой трубы для контроля  зерна и склонности к МКК отбирают образцы с обоих концов.</w:t>
      </w:r>
    </w:p>
    <w:p w:rsidR="003156D3" w:rsidRDefault="003156D3" w:rsidP="003156D3">
      <w:pPr>
        <w:numPr>
          <w:ilvl w:val="0"/>
          <w:numId w:val="90"/>
        </w:numPr>
        <w:jc w:val="both"/>
      </w:pPr>
      <w:r>
        <w:t>Трубы должны быть стойкими против межкристаллитной коррозии (МКК).</w:t>
      </w:r>
    </w:p>
    <w:p w:rsidR="003156D3" w:rsidRDefault="003156D3" w:rsidP="003156D3">
      <w:pPr>
        <w:numPr>
          <w:ilvl w:val="0"/>
          <w:numId w:val="90"/>
        </w:numPr>
        <w:jc w:val="both"/>
      </w:pPr>
      <w:r>
        <w:t>Трубы должны  выдерживать испытательное гидравлическое давление в соответствии с требованиями ГОСТ 3845 при допускаемом напряжении, равном 40% от временного сопротивления стали. Способность труб выдерживать испытательное гидравлическое давление обеспечивается технологией производства и может быть гарантирована изготовителем без проведения испытаний.</w:t>
      </w:r>
    </w:p>
    <w:p w:rsidR="003156D3" w:rsidRDefault="003156D3" w:rsidP="003156D3">
      <w:pPr>
        <w:ind w:left="720"/>
        <w:jc w:val="both"/>
      </w:pPr>
    </w:p>
    <w:p w:rsidR="003156D3" w:rsidRDefault="003156D3" w:rsidP="003156D3">
      <w:pPr>
        <w:numPr>
          <w:ilvl w:val="0"/>
          <w:numId w:val="90"/>
        </w:numPr>
        <w:jc w:val="both"/>
      </w:pPr>
      <w:r>
        <w:t>Трубы подвергаются испытанию на загиб по ГОСТ 3728. Для испытания отбирают продольные образцы (на одном образце, отобранном с одного конца одной трубы от партии).</w:t>
      </w:r>
    </w:p>
    <w:p w:rsidR="003156D3" w:rsidRDefault="003156D3" w:rsidP="003156D3">
      <w:pPr>
        <w:numPr>
          <w:ilvl w:val="0"/>
          <w:numId w:val="90"/>
        </w:numPr>
        <w:jc w:val="both"/>
      </w:pPr>
      <w:r>
        <w:t>Содержание ферритной фазы в металле труб должно быть от 0,1±6,5%. Фактическое значение переносится с документа о качестве исходной заготовки.</w:t>
      </w:r>
    </w:p>
    <w:p w:rsidR="003156D3" w:rsidRDefault="003156D3" w:rsidP="003156D3">
      <w:pPr>
        <w:numPr>
          <w:ilvl w:val="0"/>
          <w:numId w:val="90"/>
        </w:numPr>
        <w:jc w:val="both"/>
      </w:pPr>
      <w:r>
        <w:t>Отбор образцов и лабораторные испытания – в соответствии с протоколом №30/08 п.6.</w:t>
      </w:r>
    </w:p>
    <w:p w:rsidR="003156D3" w:rsidRDefault="003156D3" w:rsidP="003156D3">
      <w:pPr>
        <w:numPr>
          <w:ilvl w:val="0"/>
          <w:numId w:val="90"/>
        </w:numPr>
        <w:jc w:val="both"/>
      </w:pPr>
      <w:r>
        <w:t>Дефектоскопический контроль труб проводить в соответствии с протоколом №30/08 п.12.</w:t>
      </w:r>
    </w:p>
    <w:p w:rsidR="003156D3" w:rsidRDefault="003156D3" w:rsidP="003156D3">
      <w:pPr>
        <w:numPr>
          <w:ilvl w:val="0"/>
          <w:numId w:val="90"/>
        </w:numPr>
        <w:jc w:val="both"/>
      </w:pPr>
      <w:r>
        <w:t>Размеры изготавливаемых труб и предельные отклонения:</w:t>
      </w:r>
    </w:p>
    <w:p w:rsidR="003156D3" w:rsidRDefault="003156D3" w:rsidP="003156D3">
      <w:pPr>
        <w:numPr>
          <w:ilvl w:val="1"/>
          <w:numId w:val="90"/>
        </w:numPr>
        <w:jc w:val="both"/>
      </w:pPr>
      <w:r>
        <w:t>Наружный диаметр – 351*мм.</w:t>
      </w:r>
    </w:p>
    <w:p w:rsidR="003156D3" w:rsidRDefault="003156D3" w:rsidP="003156D3">
      <w:pPr>
        <w:numPr>
          <w:ilvl w:val="1"/>
          <w:numId w:val="90"/>
        </w:numPr>
        <w:jc w:val="both"/>
      </w:pPr>
      <w:r>
        <w:t xml:space="preserve">Внутренний диаметр – 279 </w:t>
      </w:r>
      <w:r>
        <w:rPr>
          <w:vertAlign w:val="superscript"/>
        </w:rPr>
        <w:t>+</w:t>
      </w:r>
      <w:r>
        <w:rPr>
          <w:vertAlign w:val="subscript"/>
        </w:rPr>
        <w:t>-4</w:t>
      </w:r>
      <w:r>
        <w:rPr>
          <w:vertAlign w:val="superscript"/>
        </w:rPr>
        <w:t>0</w:t>
      </w:r>
      <w:r>
        <w:t>мм.</w:t>
      </w:r>
    </w:p>
    <w:p w:rsidR="003156D3" w:rsidRDefault="003156D3" w:rsidP="003156D3">
      <w:pPr>
        <w:numPr>
          <w:ilvl w:val="1"/>
          <w:numId w:val="90"/>
        </w:numPr>
        <w:jc w:val="both"/>
      </w:pPr>
      <w:r>
        <w:t>Толщина стенки – 36</w:t>
      </w:r>
      <w:r>
        <w:rPr>
          <w:vertAlign w:val="superscript"/>
        </w:rPr>
        <w:t>+4</w:t>
      </w:r>
      <w:r>
        <w:rPr>
          <w:vertAlign w:val="subscript"/>
        </w:rPr>
        <w:t>-0</w:t>
      </w:r>
      <w:r>
        <w:t>мм.</w:t>
      </w:r>
    </w:p>
    <w:p w:rsidR="003156D3" w:rsidRDefault="003156D3" w:rsidP="003156D3">
      <w:pPr>
        <w:numPr>
          <w:ilvl w:val="1"/>
          <w:numId w:val="90"/>
        </w:numPr>
        <w:jc w:val="both"/>
      </w:pPr>
      <w:r>
        <w:t>Длина труб – 9000</w:t>
      </w:r>
      <w:r>
        <w:rPr>
          <w:vertAlign w:val="superscript"/>
        </w:rPr>
        <w:t>+15</w:t>
      </w:r>
      <w:r>
        <w:t xml:space="preserve">мм, допускается 10% от партии </w:t>
      </w:r>
      <w:r>
        <w:rPr>
          <w:lang w:val="en-US"/>
        </w:rPr>
        <w:t>l</w:t>
      </w:r>
      <w:r w:rsidRPr="004917D2">
        <w:t xml:space="preserve"> </w:t>
      </w:r>
      <w:r>
        <w:t>от 3500мм и выше.</w:t>
      </w:r>
    </w:p>
    <w:p w:rsidR="003156D3" w:rsidRDefault="003156D3" w:rsidP="003156D3">
      <w:pPr>
        <w:numPr>
          <w:ilvl w:val="0"/>
          <w:numId w:val="90"/>
        </w:numPr>
        <w:jc w:val="both"/>
      </w:pPr>
      <w:r>
        <w:t>Кривизна труб на любом участке длиной 1м должна быть не более 4мм.</w:t>
      </w:r>
    </w:p>
    <w:p w:rsidR="003156D3" w:rsidRDefault="003156D3" w:rsidP="003156D3">
      <w:pPr>
        <w:numPr>
          <w:ilvl w:val="0"/>
          <w:numId w:val="90"/>
        </w:numPr>
        <w:jc w:val="both"/>
      </w:pPr>
      <w:r>
        <w:t xml:space="preserve">На наружной и внутренней </w:t>
      </w:r>
      <w:proofErr w:type="gramStart"/>
      <w:r>
        <w:t>поверхностях</w:t>
      </w:r>
      <w:proofErr w:type="gramEnd"/>
      <w:r>
        <w:t xml:space="preserve"> труб не допускаются трещины, плены, рванины, закаты. Допускается местная зачистка указанных дефектов или сплошное шлифование при условии, что толщина стенки не выходит за номинальные допустимые значения. Места зачистки дефектов должны быть обработаны до шероховатости, соответствующей остальной поверхности трубы. Концы труб должны быть обрезаны под прямым углом, не иметь заусенцев.</w:t>
      </w:r>
    </w:p>
    <w:p w:rsidR="003156D3" w:rsidRDefault="003156D3" w:rsidP="003156D3">
      <w:pPr>
        <w:numPr>
          <w:ilvl w:val="0"/>
          <w:numId w:val="90"/>
        </w:numPr>
        <w:jc w:val="both"/>
      </w:pPr>
      <w:r>
        <w:t>В макроструктуре металла труб не должно быть трещин, расслоений, газовых пузырей, остатков усадочной раковины, шлаковых включений. Контроль проводить по ГОСТ 10243 на кольцевом поперечном образце, отобранном от одной трубы партии с обоих концов.</w:t>
      </w:r>
    </w:p>
    <w:p w:rsidR="003156D3" w:rsidRDefault="003156D3" w:rsidP="003156D3">
      <w:pPr>
        <w:numPr>
          <w:ilvl w:val="0"/>
          <w:numId w:val="90"/>
        </w:numPr>
        <w:jc w:val="both"/>
      </w:pPr>
      <w:r>
        <w:t xml:space="preserve">Маркировка труб – </w:t>
      </w:r>
      <w:r w:rsidRPr="005B06F1">
        <w:t>ударным способом на торце трубы</w:t>
      </w:r>
      <w:r>
        <w:t>, по всей длине краской, не содержащей солей тяжелых металлов. Указываются следующие данные:</w:t>
      </w:r>
    </w:p>
    <w:p w:rsidR="003156D3" w:rsidRDefault="003156D3" w:rsidP="003156D3">
      <w:pPr>
        <w:ind w:left="360"/>
        <w:jc w:val="both"/>
      </w:pPr>
      <w:r>
        <w:t xml:space="preserve"> - логотип производителя;</w:t>
      </w:r>
    </w:p>
    <w:p w:rsidR="003156D3" w:rsidRDefault="003156D3" w:rsidP="003156D3">
      <w:pPr>
        <w:ind w:left="360"/>
        <w:jc w:val="both"/>
      </w:pPr>
      <w:r>
        <w:t xml:space="preserve"> - стандарт на трубы ТУ 14-3Р-197-2001;</w:t>
      </w:r>
    </w:p>
    <w:p w:rsidR="003156D3" w:rsidRDefault="003156D3" w:rsidP="003156D3">
      <w:pPr>
        <w:ind w:left="360"/>
        <w:jc w:val="both"/>
      </w:pPr>
      <w:r>
        <w:t xml:space="preserve"> - размер труб </w:t>
      </w:r>
      <w:r>
        <w:rPr>
          <w:lang w:val="en-US"/>
        </w:rPr>
        <w:t>D</w:t>
      </w:r>
      <w:proofErr w:type="spellStart"/>
      <w:proofErr w:type="gramStart"/>
      <w:r>
        <w:t>х</w:t>
      </w:r>
      <w:proofErr w:type="spellEnd"/>
      <w:proofErr w:type="gramEnd"/>
      <w:r>
        <w:rPr>
          <w:lang w:val="en-US"/>
        </w:rPr>
        <w:t>S</w:t>
      </w:r>
      <w:proofErr w:type="spellStart"/>
      <w:r>
        <w:t>х</w:t>
      </w:r>
      <w:proofErr w:type="spellEnd"/>
      <w:r>
        <w:rPr>
          <w:lang w:val="en-US"/>
        </w:rPr>
        <w:t>L</w:t>
      </w:r>
      <w:r>
        <w:t>;</w:t>
      </w:r>
    </w:p>
    <w:p w:rsidR="003156D3" w:rsidRDefault="003156D3" w:rsidP="003156D3">
      <w:pPr>
        <w:ind w:left="360"/>
        <w:jc w:val="both"/>
      </w:pPr>
      <w:r>
        <w:t xml:space="preserve"> - марка стали;</w:t>
      </w:r>
    </w:p>
    <w:p w:rsidR="003156D3" w:rsidRDefault="003156D3" w:rsidP="003156D3">
      <w:pPr>
        <w:ind w:left="360"/>
        <w:jc w:val="both"/>
      </w:pPr>
      <w:r>
        <w:t xml:space="preserve"> - № партии;</w:t>
      </w:r>
    </w:p>
    <w:p w:rsidR="003156D3" w:rsidRDefault="003156D3" w:rsidP="003156D3">
      <w:pPr>
        <w:ind w:left="360"/>
        <w:jc w:val="both"/>
      </w:pPr>
      <w:r>
        <w:t xml:space="preserve"> - № плавки;</w:t>
      </w:r>
    </w:p>
    <w:p w:rsidR="003156D3" w:rsidRDefault="003156D3" w:rsidP="003156D3">
      <w:pPr>
        <w:ind w:left="360"/>
        <w:jc w:val="both"/>
      </w:pPr>
      <w:r>
        <w:t xml:space="preserve"> - № трубы в партии.</w:t>
      </w:r>
    </w:p>
    <w:p w:rsidR="003156D3" w:rsidRDefault="003156D3" w:rsidP="003156D3">
      <w:pPr>
        <w:ind w:left="360"/>
        <w:jc w:val="both"/>
      </w:pPr>
      <w:r>
        <w:t>19. Упаковка труб</w:t>
      </w:r>
      <w:r w:rsidRPr="00F07252">
        <w:t xml:space="preserve"> </w:t>
      </w:r>
      <w:r>
        <w:t>по ТУ 14-3Р-197-2001.</w:t>
      </w:r>
    </w:p>
    <w:p w:rsidR="004F16AE" w:rsidRDefault="004F16AE" w:rsidP="004F16AE">
      <w:pPr>
        <w:tabs>
          <w:tab w:val="num" w:pos="0"/>
        </w:tabs>
        <w:jc w:val="both"/>
      </w:pPr>
    </w:p>
    <w:p w:rsidR="004F16AE" w:rsidRPr="006B5272" w:rsidRDefault="004F16AE" w:rsidP="004F16AE">
      <w:pPr>
        <w:tabs>
          <w:tab w:val="num" w:pos="0"/>
        </w:tabs>
        <w:jc w:val="both"/>
      </w:pPr>
      <w:r w:rsidRPr="006B5272">
        <w:t xml:space="preserve">Приложение № 1 к Тому 2 «Техническая часть» настоящей документации – ТУ 14-3Р-197-2001, приведено в виде отдельного файла  в формате </w:t>
      </w:r>
      <w:r w:rsidRPr="006B5272">
        <w:rPr>
          <w:lang w:val="en-US"/>
        </w:rPr>
        <w:t>PDF</w:t>
      </w:r>
      <w:r w:rsidRPr="006B5272">
        <w:t>.</w:t>
      </w:r>
    </w:p>
    <w:p w:rsidR="004F16AE" w:rsidRPr="006B5272" w:rsidRDefault="004F16AE" w:rsidP="004F16AE">
      <w:pPr>
        <w:tabs>
          <w:tab w:val="num" w:pos="0"/>
        </w:tabs>
        <w:jc w:val="both"/>
      </w:pPr>
      <w:r w:rsidRPr="006B5272">
        <w:t xml:space="preserve">Приложение № 2 к Тому 2 «Техническая часть» настоящей документации – Протокол от 12.03.2008 № 30/08, приведено в виде отдельного файла  в формате </w:t>
      </w:r>
      <w:r w:rsidRPr="006B5272">
        <w:rPr>
          <w:lang w:val="en-US"/>
        </w:rPr>
        <w:t>PDF</w:t>
      </w:r>
      <w:r w:rsidRPr="006B5272">
        <w:t>.</w:t>
      </w:r>
    </w:p>
    <w:p w:rsidR="004012B0" w:rsidRPr="00C12007" w:rsidRDefault="004012B0" w:rsidP="004012B0">
      <w:pPr>
        <w:pStyle w:val="Times12"/>
        <w:overflowPunct/>
        <w:autoSpaceDE/>
        <w:autoSpaceDN/>
        <w:adjustRightInd/>
        <w:spacing w:before="100" w:beforeAutospacing="1" w:after="100" w:afterAutospacing="1"/>
        <w:ind w:firstLine="360"/>
        <w:rPr>
          <w:sz w:val="22"/>
        </w:rPr>
      </w:pPr>
    </w:p>
    <w:p w:rsidR="00E51E1F" w:rsidRPr="00C12007" w:rsidRDefault="00E51E1F">
      <w:pPr>
        <w:pStyle w:val="Times12"/>
        <w:overflowPunct/>
        <w:autoSpaceDE/>
        <w:autoSpaceDN/>
        <w:adjustRightInd/>
        <w:spacing w:before="100" w:beforeAutospacing="1" w:after="100" w:afterAutospacing="1"/>
        <w:ind w:firstLine="360"/>
        <w:rPr>
          <w:sz w:val="22"/>
        </w:rPr>
      </w:pPr>
    </w:p>
    <w:sectPr w:rsidR="00E51E1F" w:rsidRPr="00C12007" w:rsidSect="00E51E1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1E1F" w:rsidRDefault="00E51E1F">
      <w:r>
        <w:separator/>
      </w:r>
    </w:p>
  </w:endnote>
  <w:endnote w:type="continuationSeparator" w:id="1">
    <w:p w:rsidR="00E51E1F" w:rsidRDefault="00E51E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E1F" w:rsidRDefault="00620F2C">
    <w:pPr>
      <w:pStyle w:val="a9"/>
      <w:framePr w:wrap="around" w:vAnchor="text" w:hAnchor="margin" w:xAlign="center" w:y="1"/>
      <w:rPr>
        <w:rStyle w:val="ab"/>
      </w:rPr>
    </w:pPr>
    <w:r>
      <w:rPr>
        <w:rStyle w:val="ab"/>
      </w:rPr>
      <w:fldChar w:fldCharType="begin"/>
    </w:r>
    <w:r w:rsidR="00E51E1F">
      <w:rPr>
        <w:rStyle w:val="ab"/>
      </w:rPr>
      <w:instrText xml:space="preserve">PAGE  </w:instrText>
    </w:r>
    <w:r>
      <w:rPr>
        <w:rStyle w:val="ab"/>
      </w:rPr>
      <w:fldChar w:fldCharType="end"/>
    </w:r>
  </w:p>
  <w:p w:rsidR="00E51E1F" w:rsidRDefault="00E51E1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E1F" w:rsidRPr="00FE6219" w:rsidRDefault="00E51E1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1E1F" w:rsidRDefault="00E51E1F">
      <w:r>
        <w:separator/>
      </w:r>
    </w:p>
  </w:footnote>
  <w:footnote w:type="continuationSeparator" w:id="1">
    <w:p w:rsidR="00E51E1F" w:rsidRDefault="00E51E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E1F" w:rsidRPr="00F429FC" w:rsidRDefault="00620F2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51E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53DA">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D804AB1C"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107483E2">
      <w:start w:val="1"/>
      <w:numFmt w:val="russianLower"/>
      <w:lvlText w:val="%1)"/>
      <w:lvlJc w:val="left"/>
      <w:pPr>
        <w:tabs>
          <w:tab w:val="num" w:pos="2140"/>
        </w:tabs>
        <w:ind w:left="2140" w:hanging="360"/>
      </w:pPr>
      <w:rPr>
        <w:rFonts w:hint="default"/>
      </w:rPr>
    </w:lvl>
    <w:lvl w:ilvl="1" w:tplc="0CF8E006">
      <w:start w:val="9"/>
      <w:numFmt w:val="decimal"/>
      <w:lvlText w:val="%2."/>
      <w:lvlJc w:val="left"/>
      <w:pPr>
        <w:tabs>
          <w:tab w:val="num" w:pos="2140"/>
        </w:tabs>
        <w:ind w:left="2140" w:hanging="360"/>
      </w:pPr>
      <w:rPr>
        <w:rFonts w:hint="default"/>
        <w:sz w:val="24"/>
      </w:rPr>
    </w:lvl>
    <w:lvl w:ilvl="2" w:tplc="EBA0E132">
      <w:start w:val="1"/>
      <w:numFmt w:val="lowerRoman"/>
      <w:lvlText w:val="%3."/>
      <w:lvlJc w:val="right"/>
      <w:pPr>
        <w:tabs>
          <w:tab w:val="num" w:pos="2860"/>
        </w:tabs>
        <w:ind w:left="2860" w:hanging="180"/>
      </w:pPr>
    </w:lvl>
    <w:lvl w:ilvl="3" w:tplc="DB6E9412">
      <w:start w:val="1"/>
      <w:numFmt w:val="decimal"/>
      <w:lvlText w:val="%4."/>
      <w:lvlJc w:val="left"/>
      <w:pPr>
        <w:tabs>
          <w:tab w:val="num" w:pos="3580"/>
        </w:tabs>
        <w:ind w:left="3580" w:hanging="360"/>
      </w:pPr>
    </w:lvl>
    <w:lvl w:ilvl="4" w:tplc="E1FC3A0C" w:tentative="1">
      <w:start w:val="1"/>
      <w:numFmt w:val="lowerLetter"/>
      <w:lvlText w:val="%5."/>
      <w:lvlJc w:val="left"/>
      <w:pPr>
        <w:tabs>
          <w:tab w:val="num" w:pos="4300"/>
        </w:tabs>
        <w:ind w:left="4300" w:hanging="360"/>
      </w:pPr>
    </w:lvl>
    <w:lvl w:ilvl="5" w:tplc="65D8B062" w:tentative="1">
      <w:start w:val="1"/>
      <w:numFmt w:val="lowerRoman"/>
      <w:lvlText w:val="%6."/>
      <w:lvlJc w:val="right"/>
      <w:pPr>
        <w:tabs>
          <w:tab w:val="num" w:pos="5020"/>
        </w:tabs>
        <w:ind w:left="5020" w:hanging="180"/>
      </w:pPr>
    </w:lvl>
    <w:lvl w:ilvl="6" w:tplc="4A10BC3A" w:tentative="1">
      <w:start w:val="1"/>
      <w:numFmt w:val="decimal"/>
      <w:lvlText w:val="%7."/>
      <w:lvlJc w:val="left"/>
      <w:pPr>
        <w:tabs>
          <w:tab w:val="num" w:pos="5740"/>
        </w:tabs>
        <w:ind w:left="5740" w:hanging="360"/>
      </w:pPr>
    </w:lvl>
    <w:lvl w:ilvl="7" w:tplc="7EE0C6B8" w:tentative="1">
      <w:start w:val="1"/>
      <w:numFmt w:val="lowerLetter"/>
      <w:lvlText w:val="%8."/>
      <w:lvlJc w:val="left"/>
      <w:pPr>
        <w:tabs>
          <w:tab w:val="num" w:pos="6460"/>
        </w:tabs>
        <w:ind w:left="6460" w:hanging="360"/>
      </w:pPr>
    </w:lvl>
    <w:lvl w:ilvl="8" w:tplc="FE524D40" w:tentative="1">
      <w:start w:val="1"/>
      <w:numFmt w:val="lowerRoman"/>
      <w:lvlText w:val="%9."/>
      <w:lvlJc w:val="right"/>
      <w:pPr>
        <w:tabs>
          <w:tab w:val="num" w:pos="7180"/>
        </w:tabs>
        <w:ind w:left="7180" w:hanging="180"/>
      </w:pPr>
    </w:lvl>
  </w:abstractNum>
  <w:abstractNum w:abstractNumId="7">
    <w:nsid w:val="078074D6"/>
    <w:multiLevelType w:val="hybridMultilevel"/>
    <w:tmpl w:val="CCB8406E"/>
    <w:lvl w:ilvl="0" w:tplc="2A1832A2">
      <w:start w:val="1"/>
      <w:numFmt w:val="decimal"/>
      <w:lvlText w:val="%1."/>
      <w:lvlJc w:val="left"/>
      <w:pPr>
        <w:tabs>
          <w:tab w:val="num" w:pos="960"/>
        </w:tabs>
        <w:ind w:left="960" w:hanging="360"/>
      </w:pPr>
    </w:lvl>
    <w:lvl w:ilvl="1" w:tplc="C67CF630">
      <w:start w:val="1"/>
      <w:numFmt w:val="lowerLetter"/>
      <w:lvlText w:val="%2."/>
      <w:lvlJc w:val="left"/>
      <w:pPr>
        <w:tabs>
          <w:tab w:val="num" w:pos="1680"/>
        </w:tabs>
        <w:ind w:left="1680" w:hanging="360"/>
      </w:pPr>
    </w:lvl>
    <w:lvl w:ilvl="2" w:tplc="4B9AE0EE" w:tentative="1">
      <w:start w:val="1"/>
      <w:numFmt w:val="lowerRoman"/>
      <w:lvlText w:val="%3."/>
      <w:lvlJc w:val="right"/>
      <w:pPr>
        <w:tabs>
          <w:tab w:val="num" w:pos="2400"/>
        </w:tabs>
        <w:ind w:left="2400" w:hanging="180"/>
      </w:pPr>
    </w:lvl>
    <w:lvl w:ilvl="3" w:tplc="8800DA48" w:tentative="1">
      <w:start w:val="1"/>
      <w:numFmt w:val="decimal"/>
      <w:lvlText w:val="%4."/>
      <w:lvlJc w:val="left"/>
      <w:pPr>
        <w:tabs>
          <w:tab w:val="num" w:pos="3120"/>
        </w:tabs>
        <w:ind w:left="3120" w:hanging="360"/>
      </w:pPr>
    </w:lvl>
    <w:lvl w:ilvl="4" w:tplc="76088042" w:tentative="1">
      <w:start w:val="1"/>
      <w:numFmt w:val="lowerLetter"/>
      <w:lvlText w:val="%5."/>
      <w:lvlJc w:val="left"/>
      <w:pPr>
        <w:tabs>
          <w:tab w:val="num" w:pos="3840"/>
        </w:tabs>
        <w:ind w:left="3840" w:hanging="360"/>
      </w:pPr>
    </w:lvl>
    <w:lvl w:ilvl="5" w:tplc="E246388E" w:tentative="1">
      <w:start w:val="1"/>
      <w:numFmt w:val="lowerRoman"/>
      <w:lvlText w:val="%6."/>
      <w:lvlJc w:val="right"/>
      <w:pPr>
        <w:tabs>
          <w:tab w:val="num" w:pos="4560"/>
        </w:tabs>
        <w:ind w:left="4560" w:hanging="180"/>
      </w:pPr>
    </w:lvl>
    <w:lvl w:ilvl="6" w:tplc="F4F2A444" w:tentative="1">
      <w:start w:val="1"/>
      <w:numFmt w:val="decimal"/>
      <w:lvlText w:val="%7."/>
      <w:lvlJc w:val="left"/>
      <w:pPr>
        <w:tabs>
          <w:tab w:val="num" w:pos="5280"/>
        </w:tabs>
        <w:ind w:left="5280" w:hanging="360"/>
      </w:pPr>
    </w:lvl>
    <w:lvl w:ilvl="7" w:tplc="78467E4C" w:tentative="1">
      <w:start w:val="1"/>
      <w:numFmt w:val="lowerLetter"/>
      <w:lvlText w:val="%8."/>
      <w:lvlJc w:val="left"/>
      <w:pPr>
        <w:tabs>
          <w:tab w:val="num" w:pos="6000"/>
        </w:tabs>
        <w:ind w:left="6000" w:hanging="360"/>
      </w:pPr>
    </w:lvl>
    <w:lvl w:ilvl="8" w:tplc="D1B49B86" w:tentative="1">
      <w:start w:val="1"/>
      <w:numFmt w:val="lowerRoman"/>
      <w:lvlText w:val="%9."/>
      <w:lvlJc w:val="right"/>
      <w:pPr>
        <w:tabs>
          <w:tab w:val="num" w:pos="6720"/>
        </w:tabs>
        <w:ind w:left="6720" w:hanging="180"/>
      </w:pPr>
    </w:lvl>
  </w:abstractNum>
  <w:abstractNum w:abstractNumId="8">
    <w:nsid w:val="0B847872"/>
    <w:multiLevelType w:val="hybridMultilevel"/>
    <w:tmpl w:val="EA66118A"/>
    <w:lvl w:ilvl="0" w:tplc="972263A8">
      <w:start w:val="1"/>
      <w:numFmt w:val="decimal"/>
      <w:lvlText w:val="%1."/>
      <w:lvlJc w:val="left"/>
      <w:pPr>
        <w:tabs>
          <w:tab w:val="num" w:pos="960"/>
        </w:tabs>
        <w:ind w:left="960" w:hanging="360"/>
      </w:pPr>
      <w:rPr>
        <w:rFonts w:hint="default"/>
      </w:rPr>
    </w:lvl>
    <w:lvl w:ilvl="1" w:tplc="92DA4530">
      <w:start w:val="1"/>
      <w:numFmt w:val="lowerLetter"/>
      <w:lvlText w:val="%2."/>
      <w:lvlJc w:val="left"/>
      <w:pPr>
        <w:ind w:left="1440" w:hanging="360"/>
      </w:pPr>
    </w:lvl>
    <w:lvl w:ilvl="2" w:tplc="C4765A64" w:tentative="1">
      <w:start w:val="1"/>
      <w:numFmt w:val="lowerRoman"/>
      <w:lvlText w:val="%3."/>
      <w:lvlJc w:val="right"/>
      <w:pPr>
        <w:ind w:left="2160" w:hanging="180"/>
      </w:pPr>
    </w:lvl>
    <w:lvl w:ilvl="3" w:tplc="21506A58" w:tentative="1">
      <w:start w:val="1"/>
      <w:numFmt w:val="decimal"/>
      <w:lvlText w:val="%4."/>
      <w:lvlJc w:val="left"/>
      <w:pPr>
        <w:ind w:left="2880" w:hanging="360"/>
      </w:pPr>
    </w:lvl>
    <w:lvl w:ilvl="4" w:tplc="47C6E47A" w:tentative="1">
      <w:start w:val="1"/>
      <w:numFmt w:val="lowerLetter"/>
      <w:lvlText w:val="%5."/>
      <w:lvlJc w:val="left"/>
      <w:pPr>
        <w:ind w:left="3600" w:hanging="360"/>
      </w:pPr>
    </w:lvl>
    <w:lvl w:ilvl="5" w:tplc="B5FC2C84" w:tentative="1">
      <w:start w:val="1"/>
      <w:numFmt w:val="lowerRoman"/>
      <w:lvlText w:val="%6."/>
      <w:lvlJc w:val="right"/>
      <w:pPr>
        <w:ind w:left="4320" w:hanging="180"/>
      </w:pPr>
    </w:lvl>
    <w:lvl w:ilvl="6" w:tplc="4DE0DAFA" w:tentative="1">
      <w:start w:val="1"/>
      <w:numFmt w:val="decimal"/>
      <w:lvlText w:val="%7."/>
      <w:lvlJc w:val="left"/>
      <w:pPr>
        <w:ind w:left="5040" w:hanging="360"/>
      </w:pPr>
    </w:lvl>
    <w:lvl w:ilvl="7" w:tplc="4D3C4450" w:tentative="1">
      <w:start w:val="1"/>
      <w:numFmt w:val="lowerLetter"/>
      <w:lvlText w:val="%8."/>
      <w:lvlJc w:val="left"/>
      <w:pPr>
        <w:ind w:left="5760" w:hanging="360"/>
      </w:pPr>
    </w:lvl>
    <w:lvl w:ilvl="8" w:tplc="06682812" w:tentative="1">
      <w:start w:val="1"/>
      <w:numFmt w:val="lowerRoman"/>
      <w:lvlText w:val="%9."/>
      <w:lvlJc w:val="right"/>
      <w:pPr>
        <w:ind w:left="6480" w:hanging="180"/>
      </w:pPr>
    </w:lvl>
  </w:abstractNum>
  <w:abstractNum w:abstractNumId="9">
    <w:nsid w:val="0E186F4B"/>
    <w:multiLevelType w:val="multilevel"/>
    <w:tmpl w:val="C65EBD52"/>
    <w:lvl w:ilvl="0">
      <w:start w:val="1"/>
      <w:numFmt w:val="decimal"/>
      <w:lvlText w:val="%1."/>
      <w:lvlJc w:val="left"/>
      <w:pPr>
        <w:tabs>
          <w:tab w:val="num" w:pos="540"/>
        </w:tabs>
        <w:ind w:left="540" w:hanging="540"/>
      </w:pPr>
      <w:rPr>
        <w:rFonts w:hint="default"/>
      </w:rPr>
    </w:lvl>
    <w:lvl w:ilvl="1">
      <w:start w:val="1"/>
      <w:numFmt w:val="decimal"/>
      <w:lvlText w:val="6.%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F084FF8"/>
    <w:multiLevelType w:val="hybridMultilevel"/>
    <w:tmpl w:val="0D16823E"/>
    <w:lvl w:ilvl="0" w:tplc="F37A3908">
      <w:start w:val="1"/>
      <w:numFmt w:val="russianLower"/>
      <w:lvlText w:val="%1)"/>
      <w:lvlJc w:val="left"/>
      <w:pPr>
        <w:tabs>
          <w:tab w:val="num" w:pos="6456"/>
        </w:tabs>
        <w:ind w:left="6456" w:hanging="360"/>
      </w:pPr>
      <w:rPr>
        <w:rFonts w:hint="default"/>
        <w:color w:val="auto"/>
      </w:rPr>
    </w:lvl>
    <w:lvl w:ilvl="1" w:tplc="693A4710">
      <w:start w:val="1"/>
      <w:numFmt w:val="lowerLetter"/>
      <w:lvlText w:val="%2."/>
      <w:lvlJc w:val="left"/>
      <w:pPr>
        <w:ind w:left="5756" w:hanging="360"/>
      </w:pPr>
    </w:lvl>
    <w:lvl w:ilvl="2" w:tplc="85FEE302" w:tentative="1">
      <w:start w:val="1"/>
      <w:numFmt w:val="lowerRoman"/>
      <w:lvlText w:val="%3."/>
      <w:lvlJc w:val="right"/>
      <w:pPr>
        <w:ind w:left="6476" w:hanging="180"/>
      </w:pPr>
    </w:lvl>
    <w:lvl w:ilvl="3" w:tplc="78909DF6" w:tentative="1">
      <w:start w:val="1"/>
      <w:numFmt w:val="decimal"/>
      <w:lvlText w:val="%4."/>
      <w:lvlJc w:val="left"/>
      <w:pPr>
        <w:ind w:left="7196" w:hanging="360"/>
      </w:pPr>
    </w:lvl>
    <w:lvl w:ilvl="4" w:tplc="5072A11C" w:tentative="1">
      <w:start w:val="1"/>
      <w:numFmt w:val="lowerLetter"/>
      <w:lvlText w:val="%5."/>
      <w:lvlJc w:val="left"/>
      <w:pPr>
        <w:ind w:left="7916" w:hanging="360"/>
      </w:pPr>
    </w:lvl>
    <w:lvl w:ilvl="5" w:tplc="61F8BB38" w:tentative="1">
      <w:start w:val="1"/>
      <w:numFmt w:val="lowerRoman"/>
      <w:lvlText w:val="%6."/>
      <w:lvlJc w:val="right"/>
      <w:pPr>
        <w:ind w:left="8636" w:hanging="180"/>
      </w:pPr>
    </w:lvl>
    <w:lvl w:ilvl="6" w:tplc="0BF4D350" w:tentative="1">
      <w:start w:val="1"/>
      <w:numFmt w:val="decimal"/>
      <w:lvlText w:val="%7."/>
      <w:lvlJc w:val="left"/>
      <w:pPr>
        <w:ind w:left="9356" w:hanging="360"/>
      </w:pPr>
    </w:lvl>
    <w:lvl w:ilvl="7" w:tplc="5B1A703C" w:tentative="1">
      <w:start w:val="1"/>
      <w:numFmt w:val="lowerLetter"/>
      <w:lvlText w:val="%8."/>
      <w:lvlJc w:val="left"/>
      <w:pPr>
        <w:ind w:left="10076" w:hanging="360"/>
      </w:pPr>
    </w:lvl>
    <w:lvl w:ilvl="8" w:tplc="37C86AC8" w:tentative="1">
      <w:start w:val="1"/>
      <w:numFmt w:val="lowerRoman"/>
      <w:lvlText w:val="%9."/>
      <w:lvlJc w:val="right"/>
      <w:pPr>
        <w:ind w:left="10796" w:hanging="180"/>
      </w:pPr>
    </w:lvl>
  </w:abstractNum>
  <w:abstractNum w:abstractNumId="11">
    <w:nsid w:val="107F0C3C"/>
    <w:multiLevelType w:val="multilevel"/>
    <w:tmpl w:val="7ED4EDB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nsid w:val="11AA625D"/>
    <w:multiLevelType w:val="hybridMultilevel"/>
    <w:tmpl w:val="5BE4CC80"/>
    <w:lvl w:ilvl="0" w:tplc="7A661A40">
      <w:start w:val="1"/>
      <w:numFmt w:val="decimal"/>
      <w:lvlText w:val="%1."/>
      <w:lvlJc w:val="left"/>
      <w:pPr>
        <w:tabs>
          <w:tab w:val="num" w:pos="1440"/>
        </w:tabs>
        <w:ind w:left="1440" w:hanging="360"/>
      </w:pPr>
      <w:rPr>
        <w:rFonts w:hint="default"/>
      </w:rPr>
    </w:lvl>
    <w:lvl w:ilvl="1" w:tplc="75EEC8F6">
      <w:start w:val="1"/>
      <w:numFmt w:val="decimal"/>
      <w:lvlText w:val="%2."/>
      <w:lvlJc w:val="left"/>
      <w:pPr>
        <w:tabs>
          <w:tab w:val="num" w:pos="1440"/>
        </w:tabs>
        <w:ind w:left="1440" w:hanging="360"/>
      </w:pPr>
      <w:rPr>
        <w:rFonts w:hint="default"/>
      </w:rPr>
    </w:lvl>
    <w:lvl w:ilvl="2" w:tplc="06ECE79C" w:tentative="1">
      <w:start w:val="1"/>
      <w:numFmt w:val="lowerRoman"/>
      <w:lvlText w:val="%3."/>
      <w:lvlJc w:val="right"/>
      <w:pPr>
        <w:tabs>
          <w:tab w:val="num" w:pos="2160"/>
        </w:tabs>
        <w:ind w:left="2160" w:hanging="180"/>
      </w:pPr>
    </w:lvl>
    <w:lvl w:ilvl="3" w:tplc="E95CEEF4" w:tentative="1">
      <w:start w:val="1"/>
      <w:numFmt w:val="decimal"/>
      <w:lvlText w:val="%4."/>
      <w:lvlJc w:val="left"/>
      <w:pPr>
        <w:tabs>
          <w:tab w:val="num" w:pos="2880"/>
        </w:tabs>
        <w:ind w:left="2880" w:hanging="360"/>
      </w:pPr>
    </w:lvl>
    <w:lvl w:ilvl="4" w:tplc="86EA392C" w:tentative="1">
      <w:start w:val="1"/>
      <w:numFmt w:val="lowerLetter"/>
      <w:lvlText w:val="%5."/>
      <w:lvlJc w:val="left"/>
      <w:pPr>
        <w:tabs>
          <w:tab w:val="num" w:pos="3600"/>
        </w:tabs>
        <w:ind w:left="3600" w:hanging="360"/>
      </w:pPr>
    </w:lvl>
    <w:lvl w:ilvl="5" w:tplc="A81842EC" w:tentative="1">
      <w:start w:val="1"/>
      <w:numFmt w:val="lowerRoman"/>
      <w:lvlText w:val="%6."/>
      <w:lvlJc w:val="right"/>
      <w:pPr>
        <w:tabs>
          <w:tab w:val="num" w:pos="4320"/>
        </w:tabs>
        <w:ind w:left="4320" w:hanging="180"/>
      </w:pPr>
    </w:lvl>
    <w:lvl w:ilvl="6" w:tplc="A24231EE" w:tentative="1">
      <w:start w:val="1"/>
      <w:numFmt w:val="decimal"/>
      <w:lvlText w:val="%7."/>
      <w:lvlJc w:val="left"/>
      <w:pPr>
        <w:tabs>
          <w:tab w:val="num" w:pos="5040"/>
        </w:tabs>
        <w:ind w:left="5040" w:hanging="360"/>
      </w:pPr>
    </w:lvl>
    <w:lvl w:ilvl="7" w:tplc="C80042D6" w:tentative="1">
      <w:start w:val="1"/>
      <w:numFmt w:val="lowerLetter"/>
      <w:lvlText w:val="%8."/>
      <w:lvlJc w:val="left"/>
      <w:pPr>
        <w:tabs>
          <w:tab w:val="num" w:pos="5760"/>
        </w:tabs>
        <w:ind w:left="5760" w:hanging="360"/>
      </w:pPr>
    </w:lvl>
    <w:lvl w:ilvl="8" w:tplc="9E2C97FC"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D09A292E">
      <w:start w:val="1"/>
      <w:numFmt w:val="decimal"/>
      <w:lvlText w:val="14.%1."/>
      <w:lvlJc w:val="left"/>
      <w:pPr>
        <w:ind w:left="720" w:hanging="360"/>
      </w:pPr>
      <w:rPr>
        <w:rFonts w:ascii="Times New Roman" w:eastAsia="Times New Roman" w:hAnsi="Times New Roman" w:cs="Times New Roman" w:hint="default"/>
      </w:rPr>
    </w:lvl>
    <w:lvl w:ilvl="1" w:tplc="49825110" w:tentative="1">
      <w:start w:val="1"/>
      <w:numFmt w:val="lowerLetter"/>
      <w:lvlText w:val="%2."/>
      <w:lvlJc w:val="left"/>
      <w:pPr>
        <w:ind w:left="1440" w:hanging="360"/>
      </w:pPr>
    </w:lvl>
    <w:lvl w:ilvl="2" w:tplc="21AACF62" w:tentative="1">
      <w:start w:val="1"/>
      <w:numFmt w:val="lowerRoman"/>
      <w:lvlText w:val="%3."/>
      <w:lvlJc w:val="right"/>
      <w:pPr>
        <w:ind w:left="2160" w:hanging="180"/>
      </w:pPr>
    </w:lvl>
    <w:lvl w:ilvl="3" w:tplc="79367DAC" w:tentative="1">
      <w:start w:val="1"/>
      <w:numFmt w:val="decimal"/>
      <w:lvlText w:val="%4."/>
      <w:lvlJc w:val="left"/>
      <w:pPr>
        <w:ind w:left="2880" w:hanging="360"/>
      </w:pPr>
    </w:lvl>
    <w:lvl w:ilvl="4" w:tplc="C0FC2896" w:tentative="1">
      <w:start w:val="1"/>
      <w:numFmt w:val="lowerLetter"/>
      <w:lvlText w:val="%5."/>
      <w:lvlJc w:val="left"/>
      <w:pPr>
        <w:ind w:left="3600" w:hanging="360"/>
      </w:pPr>
    </w:lvl>
    <w:lvl w:ilvl="5" w:tplc="648EF74E" w:tentative="1">
      <w:start w:val="1"/>
      <w:numFmt w:val="lowerRoman"/>
      <w:lvlText w:val="%6."/>
      <w:lvlJc w:val="right"/>
      <w:pPr>
        <w:ind w:left="4320" w:hanging="180"/>
      </w:pPr>
    </w:lvl>
    <w:lvl w:ilvl="6" w:tplc="FEB63CBE" w:tentative="1">
      <w:start w:val="1"/>
      <w:numFmt w:val="decimal"/>
      <w:lvlText w:val="%7."/>
      <w:lvlJc w:val="left"/>
      <w:pPr>
        <w:ind w:left="5040" w:hanging="360"/>
      </w:pPr>
    </w:lvl>
    <w:lvl w:ilvl="7" w:tplc="A71EC6B6" w:tentative="1">
      <w:start w:val="1"/>
      <w:numFmt w:val="lowerLetter"/>
      <w:lvlText w:val="%8."/>
      <w:lvlJc w:val="left"/>
      <w:pPr>
        <w:ind w:left="5760" w:hanging="360"/>
      </w:pPr>
    </w:lvl>
    <w:lvl w:ilvl="8" w:tplc="C8029B68" w:tentative="1">
      <w:start w:val="1"/>
      <w:numFmt w:val="lowerRoman"/>
      <w:lvlText w:val="%9."/>
      <w:lvlJc w:val="right"/>
      <w:pPr>
        <w:ind w:left="6480" w:hanging="180"/>
      </w:pPr>
    </w:lvl>
  </w:abstractNum>
  <w:abstractNum w:abstractNumId="14">
    <w:nsid w:val="133F0C4E"/>
    <w:multiLevelType w:val="hybridMultilevel"/>
    <w:tmpl w:val="4A4EF3F4"/>
    <w:lvl w:ilvl="0" w:tplc="6F98AFA6">
      <w:start w:val="1"/>
      <w:numFmt w:val="decimal"/>
      <w:lvlText w:val="7.%1."/>
      <w:lvlJc w:val="left"/>
      <w:pPr>
        <w:ind w:left="785" w:hanging="360"/>
      </w:pPr>
      <w:rPr>
        <w:rFonts w:ascii="Times New Roman" w:eastAsia="Times New Roman" w:hAnsi="Times New Roman" w:cs="Times New Roman" w:hint="default"/>
        <w:b w:val="0"/>
        <w:i w:val="0"/>
        <w:sz w:val="24"/>
        <w:szCs w:val="24"/>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5">
    <w:nsid w:val="139E4592"/>
    <w:multiLevelType w:val="hybridMultilevel"/>
    <w:tmpl w:val="E84C6E74"/>
    <w:lvl w:ilvl="0" w:tplc="02DA9F2E">
      <w:start w:val="1"/>
      <w:numFmt w:val="bullet"/>
      <w:lvlText w:val=""/>
      <w:lvlJc w:val="left"/>
      <w:pPr>
        <w:tabs>
          <w:tab w:val="num" w:pos="360"/>
        </w:tabs>
        <w:ind w:left="360" w:hanging="360"/>
      </w:pPr>
      <w:rPr>
        <w:rFonts w:ascii="Symbol" w:hAnsi="Symbol" w:hint="default"/>
      </w:rPr>
    </w:lvl>
    <w:lvl w:ilvl="1" w:tplc="14FEAB1E">
      <w:start w:val="1"/>
      <w:numFmt w:val="bullet"/>
      <w:lvlText w:val="o"/>
      <w:lvlJc w:val="left"/>
      <w:pPr>
        <w:tabs>
          <w:tab w:val="num" w:pos="1553"/>
        </w:tabs>
        <w:ind w:left="1553" w:hanging="360"/>
      </w:pPr>
      <w:rPr>
        <w:rFonts w:ascii="Courier New" w:hAnsi="Courier New" w:cs="Courier New" w:hint="default"/>
      </w:rPr>
    </w:lvl>
    <w:lvl w:ilvl="2" w:tplc="314C82EA" w:tentative="1">
      <w:start w:val="1"/>
      <w:numFmt w:val="lowerRoman"/>
      <w:lvlText w:val="%3."/>
      <w:lvlJc w:val="right"/>
      <w:pPr>
        <w:tabs>
          <w:tab w:val="num" w:pos="2273"/>
        </w:tabs>
        <w:ind w:left="2273" w:hanging="180"/>
      </w:pPr>
    </w:lvl>
    <w:lvl w:ilvl="3" w:tplc="E2522680" w:tentative="1">
      <w:start w:val="1"/>
      <w:numFmt w:val="decimal"/>
      <w:lvlText w:val="%4."/>
      <w:lvlJc w:val="left"/>
      <w:pPr>
        <w:tabs>
          <w:tab w:val="num" w:pos="2993"/>
        </w:tabs>
        <w:ind w:left="2993" w:hanging="360"/>
      </w:pPr>
    </w:lvl>
    <w:lvl w:ilvl="4" w:tplc="6D4A2598" w:tentative="1">
      <w:start w:val="1"/>
      <w:numFmt w:val="lowerLetter"/>
      <w:lvlText w:val="%5."/>
      <w:lvlJc w:val="left"/>
      <w:pPr>
        <w:tabs>
          <w:tab w:val="num" w:pos="3713"/>
        </w:tabs>
        <w:ind w:left="3713" w:hanging="360"/>
      </w:pPr>
    </w:lvl>
    <w:lvl w:ilvl="5" w:tplc="BB6C9D2C" w:tentative="1">
      <w:start w:val="1"/>
      <w:numFmt w:val="lowerRoman"/>
      <w:lvlText w:val="%6."/>
      <w:lvlJc w:val="right"/>
      <w:pPr>
        <w:tabs>
          <w:tab w:val="num" w:pos="4433"/>
        </w:tabs>
        <w:ind w:left="4433" w:hanging="180"/>
      </w:pPr>
    </w:lvl>
    <w:lvl w:ilvl="6" w:tplc="40B00884" w:tentative="1">
      <w:start w:val="1"/>
      <w:numFmt w:val="decimal"/>
      <w:lvlText w:val="%7."/>
      <w:lvlJc w:val="left"/>
      <w:pPr>
        <w:tabs>
          <w:tab w:val="num" w:pos="5153"/>
        </w:tabs>
        <w:ind w:left="5153" w:hanging="360"/>
      </w:pPr>
    </w:lvl>
    <w:lvl w:ilvl="7" w:tplc="F54AAD0E" w:tentative="1">
      <w:start w:val="1"/>
      <w:numFmt w:val="lowerLetter"/>
      <w:lvlText w:val="%8."/>
      <w:lvlJc w:val="left"/>
      <w:pPr>
        <w:tabs>
          <w:tab w:val="num" w:pos="5873"/>
        </w:tabs>
        <w:ind w:left="5873" w:hanging="360"/>
      </w:pPr>
    </w:lvl>
    <w:lvl w:ilvl="8" w:tplc="9DD0A0BA" w:tentative="1">
      <w:start w:val="1"/>
      <w:numFmt w:val="lowerRoman"/>
      <w:lvlText w:val="%9."/>
      <w:lvlJc w:val="right"/>
      <w:pPr>
        <w:tabs>
          <w:tab w:val="num" w:pos="6593"/>
        </w:tabs>
        <w:ind w:left="6593"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6326E2"/>
    <w:multiLevelType w:val="multilevel"/>
    <w:tmpl w:val="10D290DE"/>
    <w:lvl w:ilvl="0">
      <w:start w:val="7"/>
      <w:numFmt w:val="decimal"/>
      <w:lvlText w:val="%1."/>
      <w:lvlJc w:val="left"/>
      <w:pPr>
        <w:tabs>
          <w:tab w:val="num" w:pos="540"/>
        </w:tabs>
        <w:ind w:left="540" w:hanging="540"/>
      </w:pPr>
      <w:rPr>
        <w:rFonts w:hint="default"/>
      </w:rPr>
    </w:lvl>
    <w:lvl w:ilvl="1">
      <w:start w:val="7"/>
      <w:numFmt w:val="decimal"/>
      <w:lvlText w:val="%2.1"/>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D186FD2">
      <w:start w:val="1"/>
      <w:numFmt w:val="russianLower"/>
      <w:lvlText w:val="%1)"/>
      <w:lvlJc w:val="left"/>
      <w:pPr>
        <w:tabs>
          <w:tab w:val="num" w:pos="786"/>
        </w:tabs>
        <w:ind w:left="786" w:hanging="360"/>
      </w:pPr>
      <w:rPr>
        <w:rFonts w:hint="default"/>
      </w:rPr>
    </w:lvl>
    <w:lvl w:ilvl="1" w:tplc="59EC04BC">
      <w:start w:val="1"/>
      <w:numFmt w:val="lowerLetter"/>
      <w:lvlText w:val="%2."/>
      <w:lvlJc w:val="left"/>
      <w:pPr>
        <w:tabs>
          <w:tab w:val="num" w:pos="1440"/>
        </w:tabs>
        <w:ind w:left="1440" w:hanging="360"/>
      </w:pPr>
    </w:lvl>
    <w:lvl w:ilvl="2" w:tplc="06D46232" w:tentative="1">
      <w:start w:val="1"/>
      <w:numFmt w:val="lowerRoman"/>
      <w:lvlText w:val="%3."/>
      <w:lvlJc w:val="right"/>
      <w:pPr>
        <w:tabs>
          <w:tab w:val="num" w:pos="2160"/>
        </w:tabs>
        <w:ind w:left="2160" w:hanging="180"/>
      </w:pPr>
    </w:lvl>
    <w:lvl w:ilvl="3" w:tplc="AED6C388">
      <w:start w:val="1"/>
      <w:numFmt w:val="decimal"/>
      <w:lvlText w:val="%4."/>
      <w:lvlJc w:val="left"/>
      <w:pPr>
        <w:tabs>
          <w:tab w:val="num" w:pos="2880"/>
        </w:tabs>
        <w:ind w:left="2880" w:hanging="360"/>
      </w:pPr>
    </w:lvl>
    <w:lvl w:ilvl="4" w:tplc="DA7EC600">
      <w:start w:val="1"/>
      <w:numFmt w:val="lowerLetter"/>
      <w:lvlText w:val="%5."/>
      <w:lvlJc w:val="left"/>
      <w:pPr>
        <w:tabs>
          <w:tab w:val="num" w:pos="3600"/>
        </w:tabs>
        <w:ind w:left="3600" w:hanging="360"/>
      </w:pPr>
    </w:lvl>
    <w:lvl w:ilvl="5" w:tplc="8318BB2C" w:tentative="1">
      <w:start w:val="1"/>
      <w:numFmt w:val="lowerRoman"/>
      <w:lvlText w:val="%6."/>
      <w:lvlJc w:val="right"/>
      <w:pPr>
        <w:tabs>
          <w:tab w:val="num" w:pos="4320"/>
        </w:tabs>
        <w:ind w:left="4320" w:hanging="180"/>
      </w:pPr>
    </w:lvl>
    <w:lvl w:ilvl="6" w:tplc="0ED8DC6A" w:tentative="1">
      <w:start w:val="1"/>
      <w:numFmt w:val="decimal"/>
      <w:lvlText w:val="%7."/>
      <w:lvlJc w:val="left"/>
      <w:pPr>
        <w:tabs>
          <w:tab w:val="num" w:pos="5040"/>
        </w:tabs>
        <w:ind w:left="5040" w:hanging="360"/>
      </w:pPr>
    </w:lvl>
    <w:lvl w:ilvl="7" w:tplc="73E2456A" w:tentative="1">
      <w:start w:val="1"/>
      <w:numFmt w:val="lowerLetter"/>
      <w:lvlText w:val="%8."/>
      <w:lvlJc w:val="left"/>
      <w:pPr>
        <w:tabs>
          <w:tab w:val="num" w:pos="5760"/>
        </w:tabs>
        <w:ind w:left="5760" w:hanging="360"/>
      </w:pPr>
    </w:lvl>
    <w:lvl w:ilvl="8" w:tplc="7FBA6082" w:tentative="1">
      <w:start w:val="1"/>
      <w:numFmt w:val="lowerRoman"/>
      <w:lvlText w:val="%9."/>
      <w:lvlJc w:val="right"/>
      <w:pPr>
        <w:tabs>
          <w:tab w:val="num" w:pos="6480"/>
        </w:tabs>
        <w:ind w:left="6480" w:hanging="180"/>
      </w:pPr>
    </w:lvl>
  </w:abstractNum>
  <w:abstractNum w:abstractNumId="22">
    <w:nsid w:val="25765A88"/>
    <w:multiLevelType w:val="hybridMultilevel"/>
    <w:tmpl w:val="D9B23A3C"/>
    <w:lvl w:ilvl="0" w:tplc="37BA310E">
      <w:start w:val="1"/>
      <w:numFmt w:val="decimal"/>
      <w:lvlText w:val="%1."/>
      <w:lvlJc w:val="left"/>
      <w:pPr>
        <w:tabs>
          <w:tab w:val="num" w:pos="960"/>
        </w:tabs>
        <w:ind w:left="960" w:hanging="360"/>
      </w:pPr>
    </w:lvl>
    <w:lvl w:ilvl="1" w:tplc="5C301A50" w:tentative="1">
      <w:start w:val="1"/>
      <w:numFmt w:val="lowerLetter"/>
      <w:lvlText w:val="%2."/>
      <w:lvlJc w:val="left"/>
      <w:pPr>
        <w:tabs>
          <w:tab w:val="num" w:pos="1680"/>
        </w:tabs>
        <w:ind w:left="1680" w:hanging="360"/>
      </w:pPr>
    </w:lvl>
    <w:lvl w:ilvl="2" w:tplc="BB925802" w:tentative="1">
      <w:start w:val="1"/>
      <w:numFmt w:val="lowerRoman"/>
      <w:lvlText w:val="%3."/>
      <w:lvlJc w:val="right"/>
      <w:pPr>
        <w:tabs>
          <w:tab w:val="num" w:pos="2400"/>
        </w:tabs>
        <w:ind w:left="2400" w:hanging="180"/>
      </w:pPr>
    </w:lvl>
    <w:lvl w:ilvl="3" w:tplc="C6E4D118" w:tentative="1">
      <w:start w:val="1"/>
      <w:numFmt w:val="decimal"/>
      <w:lvlText w:val="%4."/>
      <w:lvlJc w:val="left"/>
      <w:pPr>
        <w:tabs>
          <w:tab w:val="num" w:pos="3120"/>
        </w:tabs>
        <w:ind w:left="3120" w:hanging="360"/>
      </w:pPr>
    </w:lvl>
    <w:lvl w:ilvl="4" w:tplc="30602A30" w:tentative="1">
      <w:start w:val="1"/>
      <w:numFmt w:val="lowerLetter"/>
      <w:lvlText w:val="%5."/>
      <w:lvlJc w:val="left"/>
      <w:pPr>
        <w:tabs>
          <w:tab w:val="num" w:pos="3840"/>
        </w:tabs>
        <w:ind w:left="3840" w:hanging="360"/>
      </w:pPr>
    </w:lvl>
    <w:lvl w:ilvl="5" w:tplc="D8D626DA" w:tentative="1">
      <w:start w:val="1"/>
      <w:numFmt w:val="lowerRoman"/>
      <w:lvlText w:val="%6."/>
      <w:lvlJc w:val="right"/>
      <w:pPr>
        <w:tabs>
          <w:tab w:val="num" w:pos="4560"/>
        </w:tabs>
        <w:ind w:left="4560" w:hanging="180"/>
      </w:pPr>
    </w:lvl>
    <w:lvl w:ilvl="6" w:tplc="E870D320" w:tentative="1">
      <w:start w:val="1"/>
      <w:numFmt w:val="decimal"/>
      <w:lvlText w:val="%7."/>
      <w:lvlJc w:val="left"/>
      <w:pPr>
        <w:tabs>
          <w:tab w:val="num" w:pos="5280"/>
        </w:tabs>
        <w:ind w:left="5280" w:hanging="360"/>
      </w:pPr>
    </w:lvl>
    <w:lvl w:ilvl="7" w:tplc="30FC85F0" w:tentative="1">
      <w:start w:val="1"/>
      <w:numFmt w:val="lowerLetter"/>
      <w:lvlText w:val="%8."/>
      <w:lvlJc w:val="left"/>
      <w:pPr>
        <w:tabs>
          <w:tab w:val="num" w:pos="6000"/>
        </w:tabs>
        <w:ind w:left="6000" w:hanging="360"/>
      </w:pPr>
    </w:lvl>
    <w:lvl w:ilvl="8" w:tplc="C2BAD25A" w:tentative="1">
      <w:start w:val="1"/>
      <w:numFmt w:val="lowerRoman"/>
      <w:lvlText w:val="%9."/>
      <w:lvlJc w:val="right"/>
      <w:pPr>
        <w:tabs>
          <w:tab w:val="num" w:pos="6720"/>
        </w:tabs>
        <w:ind w:left="6720" w:hanging="180"/>
      </w:pPr>
    </w:lvl>
  </w:abstractNum>
  <w:abstractNum w:abstractNumId="23">
    <w:nsid w:val="27CD2EAB"/>
    <w:multiLevelType w:val="hybridMultilevel"/>
    <w:tmpl w:val="5FF6F62A"/>
    <w:lvl w:ilvl="0" w:tplc="708ADAEA">
      <w:start w:val="1"/>
      <w:numFmt w:val="decimal"/>
      <w:lvlText w:val="%1."/>
      <w:lvlJc w:val="left"/>
      <w:pPr>
        <w:tabs>
          <w:tab w:val="num" w:pos="720"/>
        </w:tabs>
        <w:ind w:left="720" w:hanging="360"/>
      </w:pPr>
      <w:rPr>
        <w:b w:val="0"/>
        <w:i w:val="0"/>
        <w:sz w:val="28"/>
        <w:szCs w:val="28"/>
      </w:rPr>
    </w:lvl>
    <w:lvl w:ilvl="1" w:tplc="FCBA071E">
      <w:start w:val="1"/>
      <w:numFmt w:val="decimal"/>
      <w:lvlText w:val="%2."/>
      <w:lvlJc w:val="left"/>
      <w:pPr>
        <w:tabs>
          <w:tab w:val="num" w:pos="1440"/>
        </w:tabs>
        <w:ind w:left="1440" w:hanging="360"/>
      </w:pPr>
      <w:rPr>
        <w:b w:val="0"/>
        <w:i w:val="0"/>
        <w:sz w:val="28"/>
        <w:szCs w:val="22"/>
      </w:rPr>
    </w:lvl>
    <w:lvl w:ilvl="2" w:tplc="822E80F0" w:tentative="1">
      <w:start w:val="1"/>
      <w:numFmt w:val="lowerRoman"/>
      <w:lvlText w:val="%3."/>
      <w:lvlJc w:val="right"/>
      <w:pPr>
        <w:tabs>
          <w:tab w:val="num" w:pos="2160"/>
        </w:tabs>
        <w:ind w:left="2160" w:hanging="180"/>
      </w:pPr>
    </w:lvl>
    <w:lvl w:ilvl="3" w:tplc="E40C5002" w:tentative="1">
      <w:start w:val="1"/>
      <w:numFmt w:val="decimal"/>
      <w:lvlText w:val="%4."/>
      <w:lvlJc w:val="left"/>
      <w:pPr>
        <w:tabs>
          <w:tab w:val="num" w:pos="2880"/>
        </w:tabs>
        <w:ind w:left="2880" w:hanging="360"/>
      </w:pPr>
    </w:lvl>
    <w:lvl w:ilvl="4" w:tplc="E950256E" w:tentative="1">
      <w:start w:val="1"/>
      <w:numFmt w:val="lowerLetter"/>
      <w:lvlText w:val="%5."/>
      <w:lvlJc w:val="left"/>
      <w:pPr>
        <w:tabs>
          <w:tab w:val="num" w:pos="3600"/>
        </w:tabs>
        <w:ind w:left="3600" w:hanging="360"/>
      </w:pPr>
    </w:lvl>
    <w:lvl w:ilvl="5" w:tplc="51989830" w:tentative="1">
      <w:start w:val="1"/>
      <w:numFmt w:val="lowerRoman"/>
      <w:lvlText w:val="%6."/>
      <w:lvlJc w:val="right"/>
      <w:pPr>
        <w:tabs>
          <w:tab w:val="num" w:pos="4320"/>
        </w:tabs>
        <w:ind w:left="4320" w:hanging="180"/>
      </w:pPr>
    </w:lvl>
    <w:lvl w:ilvl="6" w:tplc="16AC0CF4" w:tentative="1">
      <w:start w:val="1"/>
      <w:numFmt w:val="decimal"/>
      <w:lvlText w:val="%7."/>
      <w:lvlJc w:val="left"/>
      <w:pPr>
        <w:tabs>
          <w:tab w:val="num" w:pos="5040"/>
        </w:tabs>
        <w:ind w:left="5040" w:hanging="360"/>
      </w:pPr>
    </w:lvl>
    <w:lvl w:ilvl="7" w:tplc="35B25D08" w:tentative="1">
      <w:start w:val="1"/>
      <w:numFmt w:val="lowerLetter"/>
      <w:lvlText w:val="%8."/>
      <w:lvlJc w:val="left"/>
      <w:pPr>
        <w:tabs>
          <w:tab w:val="num" w:pos="5760"/>
        </w:tabs>
        <w:ind w:left="5760" w:hanging="360"/>
      </w:pPr>
    </w:lvl>
    <w:lvl w:ilvl="8" w:tplc="5CF6DD82"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E626F5DA">
      <w:start w:val="1"/>
      <w:numFmt w:val="decimal"/>
      <w:lvlText w:val="%1."/>
      <w:lvlJc w:val="left"/>
      <w:pPr>
        <w:tabs>
          <w:tab w:val="num" w:pos="360"/>
        </w:tabs>
        <w:ind w:left="360" w:hanging="360"/>
      </w:pPr>
    </w:lvl>
    <w:lvl w:ilvl="1" w:tplc="3C505C34">
      <w:start w:val="1"/>
      <w:numFmt w:val="lowerLetter"/>
      <w:lvlText w:val="%2."/>
      <w:lvlJc w:val="left"/>
      <w:pPr>
        <w:tabs>
          <w:tab w:val="num" w:pos="1080"/>
        </w:tabs>
        <w:ind w:left="1080" w:hanging="360"/>
      </w:pPr>
    </w:lvl>
    <w:lvl w:ilvl="2" w:tplc="D4B6FEE6" w:tentative="1">
      <w:start w:val="1"/>
      <w:numFmt w:val="lowerRoman"/>
      <w:lvlText w:val="%3."/>
      <w:lvlJc w:val="right"/>
      <w:pPr>
        <w:tabs>
          <w:tab w:val="num" w:pos="1800"/>
        </w:tabs>
        <w:ind w:left="1800" w:hanging="180"/>
      </w:pPr>
    </w:lvl>
    <w:lvl w:ilvl="3" w:tplc="593E3A64" w:tentative="1">
      <w:start w:val="1"/>
      <w:numFmt w:val="decimal"/>
      <w:lvlText w:val="%4."/>
      <w:lvlJc w:val="left"/>
      <w:pPr>
        <w:tabs>
          <w:tab w:val="num" w:pos="2520"/>
        </w:tabs>
        <w:ind w:left="2520" w:hanging="360"/>
      </w:pPr>
    </w:lvl>
    <w:lvl w:ilvl="4" w:tplc="85FC843A" w:tentative="1">
      <w:start w:val="1"/>
      <w:numFmt w:val="lowerLetter"/>
      <w:lvlText w:val="%5."/>
      <w:lvlJc w:val="left"/>
      <w:pPr>
        <w:tabs>
          <w:tab w:val="num" w:pos="3240"/>
        </w:tabs>
        <w:ind w:left="3240" w:hanging="360"/>
      </w:pPr>
    </w:lvl>
    <w:lvl w:ilvl="5" w:tplc="0A6C17CA" w:tentative="1">
      <w:start w:val="1"/>
      <w:numFmt w:val="lowerRoman"/>
      <w:lvlText w:val="%6."/>
      <w:lvlJc w:val="right"/>
      <w:pPr>
        <w:tabs>
          <w:tab w:val="num" w:pos="3960"/>
        </w:tabs>
        <w:ind w:left="3960" w:hanging="180"/>
      </w:pPr>
    </w:lvl>
    <w:lvl w:ilvl="6" w:tplc="ED58D77A" w:tentative="1">
      <w:start w:val="1"/>
      <w:numFmt w:val="decimal"/>
      <w:lvlText w:val="%7."/>
      <w:lvlJc w:val="left"/>
      <w:pPr>
        <w:tabs>
          <w:tab w:val="num" w:pos="4680"/>
        </w:tabs>
        <w:ind w:left="4680" w:hanging="360"/>
      </w:pPr>
    </w:lvl>
    <w:lvl w:ilvl="7" w:tplc="E51E4986" w:tentative="1">
      <w:start w:val="1"/>
      <w:numFmt w:val="lowerLetter"/>
      <w:lvlText w:val="%8."/>
      <w:lvlJc w:val="left"/>
      <w:pPr>
        <w:tabs>
          <w:tab w:val="num" w:pos="5400"/>
        </w:tabs>
        <w:ind w:left="5400" w:hanging="360"/>
      </w:pPr>
    </w:lvl>
    <w:lvl w:ilvl="8" w:tplc="F2BCA282" w:tentative="1">
      <w:start w:val="1"/>
      <w:numFmt w:val="lowerRoman"/>
      <w:lvlText w:val="%9."/>
      <w:lvlJc w:val="right"/>
      <w:pPr>
        <w:tabs>
          <w:tab w:val="num" w:pos="6120"/>
        </w:tabs>
        <w:ind w:left="612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8FC167A">
      <w:start w:val="1"/>
      <w:numFmt w:val="decimal"/>
      <w:lvlText w:val="17.%1"/>
      <w:lvlJc w:val="left"/>
      <w:pPr>
        <w:ind w:left="720" w:hanging="360"/>
      </w:pPr>
      <w:rPr>
        <w:rFonts w:hint="default"/>
      </w:rPr>
    </w:lvl>
    <w:lvl w:ilvl="1" w:tplc="A8869154" w:tentative="1">
      <w:start w:val="1"/>
      <w:numFmt w:val="lowerLetter"/>
      <w:lvlText w:val="%2."/>
      <w:lvlJc w:val="left"/>
      <w:pPr>
        <w:ind w:left="1440" w:hanging="360"/>
      </w:pPr>
    </w:lvl>
    <w:lvl w:ilvl="2" w:tplc="E9C86538">
      <w:start w:val="1"/>
      <w:numFmt w:val="lowerRoman"/>
      <w:lvlText w:val="%3."/>
      <w:lvlJc w:val="right"/>
      <w:pPr>
        <w:ind w:left="2160" w:hanging="180"/>
      </w:pPr>
    </w:lvl>
    <w:lvl w:ilvl="3" w:tplc="6FF23558" w:tentative="1">
      <w:start w:val="1"/>
      <w:numFmt w:val="decimal"/>
      <w:lvlText w:val="%4."/>
      <w:lvlJc w:val="left"/>
      <w:pPr>
        <w:ind w:left="2880" w:hanging="360"/>
      </w:pPr>
    </w:lvl>
    <w:lvl w:ilvl="4" w:tplc="C6F67A98">
      <w:start w:val="1"/>
      <w:numFmt w:val="lowerLetter"/>
      <w:lvlText w:val="%5."/>
      <w:lvlJc w:val="left"/>
      <w:pPr>
        <w:ind w:left="3600" w:hanging="360"/>
      </w:pPr>
    </w:lvl>
    <w:lvl w:ilvl="5" w:tplc="A5A2CB24" w:tentative="1">
      <w:start w:val="1"/>
      <w:numFmt w:val="lowerRoman"/>
      <w:lvlText w:val="%6."/>
      <w:lvlJc w:val="right"/>
      <w:pPr>
        <w:ind w:left="4320" w:hanging="180"/>
      </w:pPr>
    </w:lvl>
    <w:lvl w:ilvl="6" w:tplc="B7CA4020" w:tentative="1">
      <w:start w:val="1"/>
      <w:numFmt w:val="decimal"/>
      <w:lvlText w:val="%7."/>
      <w:lvlJc w:val="left"/>
      <w:pPr>
        <w:ind w:left="5040" w:hanging="360"/>
      </w:pPr>
    </w:lvl>
    <w:lvl w:ilvl="7" w:tplc="5B122C42" w:tentative="1">
      <w:start w:val="1"/>
      <w:numFmt w:val="lowerLetter"/>
      <w:lvlText w:val="%8."/>
      <w:lvlJc w:val="left"/>
      <w:pPr>
        <w:ind w:left="5760" w:hanging="360"/>
      </w:pPr>
    </w:lvl>
    <w:lvl w:ilvl="8" w:tplc="2D1E658A" w:tentative="1">
      <w:start w:val="1"/>
      <w:numFmt w:val="lowerRoman"/>
      <w:lvlText w:val="%9."/>
      <w:lvlJc w:val="right"/>
      <w:pPr>
        <w:ind w:left="6480" w:hanging="180"/>
      </w:pPr>
    </w:lvl>
  </w:abstractNum>
  <w:abstractNum w:abstractNumId="28">
    <w:nsid w:val="2ED43788"/>
    <w:multiLevelType w:val="hybridMultilevel"/>
    <w:tmpl w:val="46BAB658"/>
    <w:lvl w:ilvl="0" w:tplc="643CCC60">
      <w:start w:val="1"/>
      <w:numFmt w:val="decimal"/>
      <w:lvlText w:val="%1."/>
      <w:lvlJc w:val="left"/>
      <w:pPr>
        <w:tabs>
          <w:tab w:val="num" w:pos="360"/>
        </w:tabs>
        <w:ind w:left="360" w:hanging="360"/>
      </w:pPr>
    </w:lvl>
    <w:lvl w:ilvl="1" w:tplc="36D01066" w:tentative="1">
      <w:start w:val="1"/>
      <w:numFmt w:val="lowerLetter"/>
      <w:lvlText w:val="%2."/>
      <w:lvlJc w:val="left"/>
      <w:pPr>
        <w:tabs>
          <w:tab w:val="num" w:pos="1080"/>
        </w:tabs>
        <w:ind w:left="1080" w:hanging="360"/>
      </w:pPr>
    </w:lvl>
    <w:lvl w:ilvl="2" w:tplc="95BE486A" w:tentative="1">
      <w:start w:val="1"/>
      <w:numFmt w:val="lowerRoman"/>
      <w:lvlText w:val="%3."/>
      <w:lvlJc w:val="right"/>
      <w:pPr>
        <w:tabs>
          <w:tab w:val="num" w:pos="1800"/>
        </w:tabs>
        <w:ind w:left="1800" w:hanging="180"/>
      </w:pPr>
    </w:lvl>
    <w:lvl w:ilvl="3" w:tplc="56CA2034" w:tentative="1">
      <w:start w:val="1"/>
      <w:numFmt w:val="decimal"/>
      <w:lvlText w:val="%4."/>
      <w:lvlJc w:val="left"/>
      <w:pPr>
        <w:tabs>
          <w:tab w:val="num" w:pos="2520"/>
        </w:tabs>
        <w:ind w:left="2520" w:hanging="360"/>
      </w:pPr>
    </w:lvl>
    <w:lvl w:ilvl="4" w:tplc="D6CCDDBE" w:tentative="1">
      <w:start w:val="1"/>
      <w:numFmt w:val="lowerLetter"/>
      <w:lvlText w:val="%5."/>
      <w:lvlJc w:val="left"/>
      <w:pPr>
        <w:tabs>
          <w:tab w:val="num" w:pos="3240"/>
        </w:tabs>
        <w:ind w:left="3240" w:hanging="360"/>
      </w:pPr>
    </w:lvl>
    <w:lvl w:ilvl="5" w:tplc="42146AA4" w:tentative="1">
      <w:start w:val="1"/>
      <w:numFmt w:val="lowerRoman"/>
      <w:lvlText w:val="%6."/>
      <w:lvlJc w:val="right"/>
      <w:pPr>
        <w:tabs>
          <w:tab w:val="num" w:pos="3960"/>
        </w:tabs>
        <w:ind w:left="3960" w:hanging="180"/>
      </w:pPr>
    </w:lvl>
    <w:lvl w:ilvl="6" w:tplc="9902777A" w:tentative="1">
      <w:start w:val="1"/>
      <w:numFmt w:val="decimal"/>
      <w:lvlText w:val="%7."/>
      <w:lvlJc w:val="left"/>
      <w:pPr>
        <w:tabs>
          <w:tab w:val="num" w:pos="4680"/>
        </w:tabs>
        <w:ind w:left="4680" w:hanging="360"/>
      </w:pPr>
    </w:lvl>
    <w:lvl w:ilvl="7" w:tplc="EDEE5EE6" w:tentative="1">
      <w:start w:val="1"/>
      <w:numFmt w:val="lowerLetter"/>
      <w:lvlText w:val="%8."/>
      <w:lvlJc w:val="left"/>
      <w:pPr>
        <w:tabs>
          <w:tab w:val="num" w:pos="5400"/>
        </w:tabs>
        <w:ind w:left="5400" w:hanging="360"/>
      </w:pPr>
    </w:lvl>
    <w:lvl w:ilvl="8" w:tplc="108C1C6E"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50E3232">
      <w:start w:val="1"/>
      <w:numFmt w:val="bullet"/>
      <w:lvlText w:val="-"/>
      <w:lvlJc w:val="left"/>
      <w:pPr>
        <w:tabs>
          <w:tab w:val="num" w:pos="1919"/>
        </w:tabs>
        <w:ind w:left="1919" w:hanging="453"/>
      </w:pPr>
      <w:rPr>
        <w:rFonts w:ascii="Times New Roman" w:hAnsi="Times New Roman" w:cs="Times New Roman" w:hint="default"/>
      </w:rPr>
    </w:lvl>
    <w:lvl w:ilvl="1" w:tplc="0CAA3892">
      <w:start w:val="1"/>
      <w:numFmt w:val="bullet"/>
      <w:lvlText w:val="­"/>
      <w:lvlJc w:val="left"/>
      <w:pPr>
        <w:tabs>
          <w:tab w:val="num" w:pos="2367"/>
        </w:tabs>
        <w:ind w:left="2367" w:hanging="360"/>
      </w:pPr>
      <w:rPr>
        <w:rFonts w:ascii="Arial (WT)" w:hAnsi="Arial (WT)" w:hint="default"/>
      </w:rPr>
    </w:lvl>
    <w:lvl w:ilvl="2" w:tplc="A29A6D9C" w:tentative="1">
      <w:start w:val="1"/>
      <w:numFmt w:val="bullet"/>
      <w:lvlText w:val=""/>
      <w:lvlJc w:val="left"/>
      <w:pPr>
        <w:tabs>
          <w:tab w:val="num" w:pos="3087"/>
        </w:tabs>
        <w:ind w:left="3087" w:hanging="360"/>
      </w:pPr>
      <w:rPr>
        <w:rFonts w:ascii="Symbol" w:hAnsi="Symbol" w:hint="default"/>
      </w:rPr>
    </w:lvl>
    <w:lvl w:ilvl="3" w:tplc="958E0FF0" w:tentative="1">
      <w:start w:val="1"/>
      <w:numFmt w:val="bullet"/>
      <w:lvlText w:val=""/>
      <w:lvlJc w:val="left"/>
      <w:pPr>
        <w:tabs>
          <w:tab w:val="num" w:pos="3807"/>
        </w:tabs>
        <w:ind w:left="3807" w:hanging="360"/>
      </w:pPr>
      <w:rPr>
        <w:rFonts w:ascii="Symbol" w:hAnsi="Symbol" w:hint="default"/>
      </w:rPr>
    </w:lvl>
    <w:lvl w:ilvl="4" w:tplc="F0B2916A" w:tentative="1">
      <w:start w:val="1"/>
      <w:numFmt w:val="bullet"/>
      <w:lvlText w:val="o"/>
      <w:lvlJc w:val="left"/>
      <w:pPr>
        <w:tabs>
          <w:tab w:val="num" w:pos="4527"/>
        </w:tabs>
        <w:ind w:left="4527" w:hanging="360"/>
      </w:pPr>
      <w:rPr>
        <w:rFonts w:ascii="Arial (WT)" w:hAnsi="Arial (WT)" w:hint="default"/>
      </w:rPr>
    </w:lvl>
    <w:lvl w:ilvl="5" w:tplc="0484A8C4" w:tentative="1">
      <w:start w:val="1"/>
      <w:numFmt w:val="bullet"/>
      <w:lvlText w:val=""/>
      <w:lvlJc w:val="left"/>
      <w:pPr>
        <w:tabs>
          <w:tab w:val="num" w:pos="5247"/>
        </w:tabs>
        <w:ind w:left="5247" w:hanging="360"/>
      </w:pPr>
      <w:rPr>
        <w:rFonts w:ascii="Symbol" w:hAnsi="Symbol" w:hint="default"/>
      </w:rPr>
    </w:lvl>
    <w:lvl w:ilvl="6" w:tplc="F6E2EB38" w:tentative="1">
      <w:start w:val="1"/>
      <w:numFmt w:val="bullet"/>
      <w:lvlText w:val=""/>
      <w:lvlJc w:val="left"/>
      <w:pPr>
        <w:tabs>
          <w:tab w:val="num" w:pos="5967"/>
        </w:tabs>
        <w:ind w:left="5967" w:hanging="360"/>
      </w:pPr>
      <w:rPr>
        <w:rFonts w:ascii="Symbol" w:hAnsi="Symbol" w:hint="default"/>
      </w:rPr>
    </w:lvl>
    <w:lvl w:ilvl="7" w:tplc="43B60EAC" w:tentative="1">
      <w:start w:val="1"/>
      <w:numFmt w:val="bullet"/>
      <w:lvlText w:val="o"/>
      <w:lvlJc w:val="left"/>
      <w:pPr>
        <w:tabs>
          <w:tab w:val="num" w:pos="6687"/>
        </w:tabs>
        <w:ind w:left="6687" w:hanging="360"/>
      </w:pPr>
      <w:rPr>
        <w:rFonts w:ascii="Arial (WT)" w:hAnsi="Arial (WT)" w:hint="default"/>
      </w:rPr>
    </w:lvl>
    <w:lvl w:ilvl="8" w:tplc="5C8E1998"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4618961E">
      <w:start w:val="1"/>
      <w:numFmt w:val="decimal"/>
      <w:lvlText w:val="%1."/>
      <w:lvlJc w:val="left"/>
      <w:pPr>
        <w:tabs>
          <w:tab w:val="num" w:pos="960"/>
        </w:tabs>
        <w:ind w:left="960" w:hanging="360"/>
      </w:pPr>
    </w:lvl>
    <w:lvl w:ilvl="1" w:tplc="63565550" w:tentative="1">
      <w:start w:val="1"/>
      <w:numFmt w:val="lowerLetter"/>
      <w:lvlText w:val="%2."/>
      <w:lvlJc w:val="left"/>
      <w:pPr>
        <w:tabs>
          <w:tab w:val="num" w:pos="1680"/>
        </w:tabs>
        <w:ind w:left="1680" w:hanging="360"/>
      </w:pPr>
    </w:lvl>
    <w:lvl w:ilvl="2" w:tplc="36F0178A" w:tentative="1">
      <w:start w:val="1"/>
      <w:numFmt w:val="lowerRoman"/>
      <w:lvlText w:val="%3."/>
      <w:lvlJc w:val="right"/>
      <w:pPr>
        <w:tabs>
          <w:tab w:val="num" w:pos="2400"/>
        </w:tabs>
        <w:ind w:left="2400" w:hanging="180"/>
      </w:pPr>
    </w:lvl>
    <w:lvl w:ilvl="3" w:tplc="5B6A889E" w:tentative="1">
      <w:start w:val="1"/>
      <w:numFmt w:val="decimal"/>
      <w:lvlText w:val="%4."/>
      <w:lvlJc w:val="left"/>
      <w:pPr>
        <w:tabs>
          <w:tab w:val="num" w:pos="3120"/>
        </w:tabs>
        <w:ind w:left="3120" w:hanging="360"/>
      </w:pPr>
    </w:lvl>
    <w:lvl w:ilvl="4" w:tplc="B62A0184" w:tentative="1">
      <w:start w:val="1"/>
      <w:numFmt w:val="lowerLetter"/>
      <w:lvlText w:val="%5."/>
      <w:lvlJc w:val="left"/>
      <w:pPr>
        <w:tabs>
          <w:tab w:val="num" w:pos="3840"/>
        </w:tabs>
        <w:ind w:left="3840" w:hanging="360"/>
      </w:pPr>
    </w:lvl>
    <w:lvl w:ilvl="5" w:tplc="95CA06D8" w:tentative="1">
      <w:start w:val="1"/>
      <w:numFmt w:val="lowerRoman"/>
      <w:lvlText w:val="%6."/>
      <w:lvlJc w:val="right"/>
      <w:pPr>
        <w:tabs>
          <w:tab w:val="num" w:pos="4560"/>
        </w:tabs>
        <w:ind w:left="4560" w:hanging="180"/>
      </w:pPr>
    </w:lvl>
    <w:lvl w:ilvl="6" w:tplc="DA88497E" w:tentative="1">
      <w:start w:val="1"/>
      <w:numFmt w:val="decimal"/>
      <w:lvlText w:val="%7."/>
      <w:lvlJc w:val="left"/>
      <w:pPr>
        <w:tabs>
          <w:tab w:val="num" w:pos="5280"/>
        </w:tabs>
        <w:ind w:left="5280" w:hanging="360"/>
      </w:pPr>
    </w:lvl>
    <w:lvl w:ilvl="7" w:tplc="DE8C3742" w:tentative="1">
      <w:start w:val="1"/>
      <w:numFmt w:val="lowerLetter"/>
      <w:lvlText w:val="%8."/>
      <w:lvlJc w:val="left"/>
      <w:pPr>
        <w:tabs>
          <w:tab w:val="num" w:pos="6000"/>
        </w:tabs>
        <w:ind w:left="6000" w:hanging="360"/>
      </w:pPr>
    </w:lvl>
    <w:lvl w:ilvl="8" w:tplc="26B8CE6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A6E66962">
      <w:start w:val="1"/>
      <w:numFmt w:val="russianLower"/>
      <w:lvlText w:val="%1)"/>
      <w:lvlJc w:val="left"/>
      <w:pPr>
        <w:tabs>
          <w:tab w:val="num" w:pos="786"/>
        </w:tabs>
        <w:ind w:left="786" w:hanging="360"/>
      </w:pPr>
      <w:rPr>
        <w:rFonts w:hint="default"/>
      </w:rPr>
    </w:lvl>
    <w:lvl w:ilvl="1" w:tplc="3C364B30" w:tentative="1">
      <w:start w:val="1"/>
      <w:numFmt w:val="lowerLetter"/>
      <w:lvlText w:val="%2."/>
      <w:lvlJc w:val="left"/>
      <w:pPr>
        <w:ind w:left="1440" w:hanging="360"/>
      </w:pPr>
    </w:lvl>
    <w:lvl w:ilvl="2" w:tplc="05DE95DA" w:tentative="1">
      <w:start w:val="1"/>
      <w:numFmt w:val="lowerRoman"/>
      <w:lvlText w:val="%3."/>
      <w:lvlJc w:val="right"/>
      <w:pPr>
        <w:ind w:left="2160" w:hanging="180"/>
      </w:pPr>
    </w:lvl>
    <w:lvl w:ilvl="3" w:tplc="738671B0" w:tentative="1">
      <w:start w:val="1"/>
      <w:numFmt w:val="decimal"/>
      <w:lvlText w:val="%4."/>
      <w:lvlJc w:val="left"/>
      <w:pPr>
        <w:ind w:left="2880" w:hanging="360"/>
      </w:pPr>
    </w:lvl>
    <w:lvl w:ilvl="4" w:tplc="CEC6FFCA" w:tentative="1">
      <w:start w:val="1"/>
      <w:numFmt w:val="lowerLetter"/>
      <w:lvlText w:val="%5."/>
      <w:lvlJc w:val="left"/>
      <w:pPr>
        <w:ind w:left="3600" w:hanging="360"/>
      </w:pPr>
    </w:lvl>
    <w:lvl w:ilvl="5" w:tplc="9B489554" w:tentative="1">
      <w:start w:val="1"/>
      <w:numFmt w:val="lowerRoman"/>
      <w:lvlText w:val="%6."/>
      <w:lvlJc w:val="right"/>
      <w:pPr>
        <w:ind w:left="4320" w:hanging="180"/>
      </w:pPr>
    </w:lvl>
    <w:lvl w:ilvl="6" w:tplc="5FBE5FA8" w:tentative="1">
      <w:start w:val="1"/>
      <w:numFmt w:val="decimal"/>
      <w:lvlText w:val="%7."/>
      <w:lvlJc w:val="left"/>
      <w:pPr>
        <w:ind w:left="5040" w:hanging="360"/>
      </w:pPr>
    </w:lvl>
    <w:lvl w:ilvl="7" w:tplc="292E39A4" w:tentative="1">
      <w:start w:val="1"/>
      <w:numFmt w:val="lowerLetter"/>
      <w:lvlText w:val="%8."/>
      <w:lvlJc w:val="left"/>
      <w:pPr>
        <w:ind w:left="5760" w:hanging="360"/>
      </w:pPr>
    </w:lvl>
    <w:lvl w:ilvl="8" w:tplc="DA5C901E" w:tentative="1">
      <w:start w:val="1"/>
      <w:numFmt w:val="lowerRoman"/>
      <w:lvlText w:val="%9."/>
      <w:lvlJc w:val="right"/>
      <w:pPr>
        <w:ind w:left="6480" w:hanging="180"/>
      </w:pPr>
    </w:lvl>
  </w:abstractNum>
  <w:abstractNum w:abstractNumId="38">
    <w:nsid w:val="36E07860"/>
    <w:multiLevelType w:val="hybridMultilevel"/>
    <w:tmpl w:val="127C5BFE"/>
    <w:lvl w:ilvl="0" w:tplc="FFFFFFFF">
      <w:start w:val="3"/>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15F23410">
      <w:start w:val="1"/>
      <w:numFmt w:val="decimal"/>
      <w:lvlText w:val="%1."/>
      <w:lvlJc w:val="left"/>
      <w:pPr>
        <w:tabs>
          <w:tab w:val="num" w:pos="2007"/>
        </w:tabs>
        <w:ind w:left="2007" w:hanging="360"/>
      </w:pPr>
      <w:rPr>
        <w:rFonts w:hint="default"/>
      </w:rPr>
    </w:lvl>
    <w:lvl w:ilvl="1" w:tplc="97D8BEDA" w:tentative="1">
      <w:start w:val="1"/>
      <w:numFmt w:val="lowerLetter"/>
      <w:lvlText w:val="%2."/>
      <w:lvlJc w:val="left"/>
      <w:pPr>
        <w:ind w:left="1440" w:hanging="360"/>
      </w:pPr>
    </w:lvl>
    <w:lvl w:ilvl="2" w:tplc="45B6A72E" w:tentative="1">
      <w:start w:val="1"/>
      <w:numFmt w:val="lowerRoman"/>
      <w:lvlText w:val="%3."/>
      <w:lvlJc w:val="right"/>
      <w:pPr>
        <w:ind w:left="2160" w:hanging="180"/>
      </w:pPr>
    </w:lvl>
    <w:lvl w:ilvl="3" w:tplc="25BC1E02" w:tentative="1">
      <w:start w:val="1"/>
      <w:numFmt w:val="decimal"/>
      <w:lvlText w:val="%4."/>
      <w:lvlJc w:val="left"/>
      <w:pPr>
        <w:ind w:left="2880" w:hanging="360"/>
      </w:pPr>
    </w:lvl>
    <w:lvl w:ilvl="4" w:tplc="A55ADD06" w:tentative="1">
      <w:start w:val="1"/>
      <w:numFmt w:val="lowerLetter"/>
      <w:lvlText w:val="%5."/>
      <w:lvlJc w:val="left"/>
      <w:pPr>
        <w:ind w:left="3600" w:hanging="360"/>
      </w:pPr>
    </w:lvl>
    <w:lvl w:ilvl="5" w:tplc="D1CE88A2" w:tentative="1">
      <w:start w:val="1"/>
      <w:numFmt w:val="lowerRoman"/>
      <w:lvlText w:val="%6."/>
      <w:lvlJc w:val="right"/>
      <w:pPr>
        <w:ind w:left="4320" w:hanging="180"/>
      </w:pPr>
    </w:lvl>
    <w:lvl w:ilvl="6" w:tplc="2A906588" w:tentative="1">
      <w:start w:val="1"/>
      <w:numFmt w:val="decimal"/>
      <w:lvlText w:val="%7."/>
      <w:lvlJc w:val="left"/>
      <w:pPr>
        <w:ind w:left="5040" w:hanging="360"/>
      </w:pPr>
    </w:lvl>
    <w:lvl w:ilvl="7" w:tplc="77AC7A94" w:tentative="1">
      <w:start w:val="1"/>
      <w:numFmt w:val="lowerLetter"/>
      <w:lvlText w:val="%8."/>
      <w:lvlJc w:val="left"/>
      <w:pPr>
        <w:ind w:left="5760" w:hanging="360"/>
      </w:pPr>
    </w:lvl>
    <w:lvl w:ilvl="8" w:tplc="E780C94C"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B66E26DE">
      <w:start w:val="1"/>
      <w:numFmt w:val="decimal"/>
      <w:lvlText w:val="%1."/>
      <w:lvlJc w:val="left"/>
      <w:pPr>
        <w:tabs>
          <w:tab w:val="num" w:pos="960"/>
        </w:tabs>
        <w:ind w:left="960" w:hanging="360"/>
      </w:pPr>
    </w:lvl>
    <w:lvl w:ilvl="1" w:tplc="9CFCE804" w:tentative="1">
      <w:start w:val="1"/>
      <w:numFmt w:val="lowerLetter"/>
      <w:lvlText w:val="%2."/>
      <w:lvlJc w:val="left"/>
      <w:pPr>
        <w:tabs>
          <w:tab w:val="num" w:pos="1680"/>
        </w:tabs>
        <w:ind w:left="1680" w:hanging="360"/>
      </w:pPr>
    </w:lvl>
    <w:lvl w:ilvl="2" w:tplc="72B86180" w:tentative="1">
      <w:start w:val="1"/>
      <w:numFmt w:val="lowerRoman"/>
      <w:lvlText w:val="%3."/>
      <w:lvlJc w:val="right"/>
      <w:pPr>
        <w:tabs>
          <w:tab w:val="num" w:pos="2400"/>
        </w:tabs>
        <w:ind w:left="2400" w:hanging="180"/>
      </w:pPr>
    </w:lvl>
    <w:lvl w:ilvl="3" w:tplc="C2502D58" w:tentative="1">
      <w:start w:val="1"/>
      <w:numFmt w:val="decimal"/>
      <w:lvlText w:val="%4."/>
      <w:lvlJc w:val="left"/>
      <w:pPr>
        <w:tabs>
          <w:tab w:val="num" w:pos="3120"/>
        </w:tabs>
        <w:ind w:left="3120" w:hanging="360"/>
      </w:pPr>
    </w:lvl>
    <w:lvl w:ilvl="4" w:tplc="EE028AB8" w:tentative="1">
      <w:start w:val="1"/>
      <w:numFmt w:val="lowerLetter"/>
      <w:lvlText w:val="%5."/>
      <w:lvlJc w:val="left"/>
      <w:pPr>
        <w:tabs>
          <w:tab w:val="num" w:pos="3840"/>
        </w:tabs>
        <w:ind w:left="3840" w:hanging="360"/>
      </w:pPr>
    </w:lvl>
    <w:lvl w:ilvl="5" w:tplc="31FE28BA" w:tentative="1">
      <w:start w:val="1"/>
      <w:numFmt w:val="lowerRoman"/>
      <w:lvlText w:val="%6."/>
      <w:lvlJc w:val="right"/>
      <w:pPr>
        <w:tabs>
          <w:tab w:val="num" w:pos="4560"/>
        </w:tabs>
        <w:ind w:left="4560" w:hanging="180"/>
      </w:pPr>
    </w:lvl>
    <w:lvl w:ilvl="6" w:tplc="E51871D0" w:tentative="1">
      <w:start w:val="1"/>
      <w:numFmt w:val="decimal"/>
      <w:lvlText w:val="%7."/>
      <w:lvlJc w:val="left"/>
      <w:pPr>
        <w:tabs>
          <w:tab w:val="num" w:pos="5280"/>
        </w:tabs>
        <w:ind w:left="5280" w:hanging="360"/>
      </w:pPr>
    </w:lvl>
    <w:lvl w:ilvl="7" w:tplc="A8262560" w:tentative="1">
      <w:start w:val="1"/>
      <w:numFmt w:val="lowerLetter"/>
      <w:lvlText w:val="%8."/>
      <w:lvlJc w:val="left"/>
      <w:pPr>
        <w:tabs>
          <w:tab w:val="num" w:pos="6000"/>
        </w:tabs>
        <w:ind w:left="6000" w:hanging="360"/>
      </w:pPr>
    </w:lvl>
    <w:lvl w:ilvl="8" w:tplc="597C7F10"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49546920"/>
    <w:multiLevelType w:val="multilevel"/>
    <w:tmpl w:val="86C6CC5C"/>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6AE1F1C">
      <w:start w:val="1"/>
      <w:numFmt w:val="decimal"/>
      <w:lvlText w:val="%1."/>
      <w:lvlJc w:val="left"/>
      <w:pPr>
        <w:tabs>
          <w:tab w:val="num" w:pos="2007"/>
        </w:tabs>
        <w:ind w:left="2007" w:hanging="360"/>
      </w:pPr>
      <w:rPr>
        <w:rFonts w:hint="default"/>
      </w:rPr>
    </w:lvl>
    <w:lvl w:ilvl="1" w:tplc="D228EDFA" w:tentative="1">
      <w:start w:val="1"/>
      <w:numFmt w:val="lowerLetter"/>
      <w:lvlText w:val="%2."/>
      <w:lvlJc w:val="left"/>
      <w:pPr>
        <w:ind w:left="1440" w:hanging="360"/>
      </w:pPr>
    </w:lvl>
    <w:lvl w:ilvl="2" w:tplc="52423FCC" w:tentative="1">
      <w:start w:val="1"/>
      <w:numFmt w:val="lowerRoman"/>
      <w:lvlText w:val="%3."/>
      <w:lvlJc w:val="right"/>
      <w:pPr>
        <w:ind w:left="2160" w:hanging="180"/>
      </w:pPr>
    </w:lvl>
    <w:lvl w:ilvl="3" w:tplc="0ACC92AE" w:tentative="1">
      <w:start w:val="1"/>
      <w:numFmt w:val="decimal"/>
      <w:lvlText w:val="%4."/>
      <w:lvlJc w:val="left"/>
      <w:pPr>
        <w:ind w:left="2880" w:hanging="360"/>
      </w:pPr>
    </w:lvl>
    <w:lvl w:ilvl="4" w:tplc="A1EC6C06" w:tentative="1">
      <w:start w:val="1"/>
      <w:numFmt w:val="lowerLetter"/>
      <w:lvlText w:val="%5."/>
      <w:lvlJc w:val="left"/>
      <w:pPr>
        <w:ind w:left="3600" w:hanging="360"/>
      </w:pPr>
    </w:lvl>
    <w:lvl w:ilvl="5" w:tplc="B5FE75A4" w:tentative="1">
      <w:start w:val="1"/>
      <w:numFmt w:val="lowerRoman"/>
      <w:lvlText w:val="%6."/>
      <w:lvlJc w:val="right"/>
      <w:pPr>
        <w:ind w:left="4320" w:hanging="180"/>
      </w:pPr>
    </w:lvl>
    <w:lvl w:ilvl="6" w:tplc="A63CE9DE" w:tentative="1">
      <w:start w:val="1"/>
      <w:numFmt w:val="decimal"/>
      <w:lvlText w:val="%7."/>
      <w:lvlJc w:val="left"/>
      <w:pPr>
        <w:ind w:left="5040" w:hanging="360"/>
      </w:pPr>
    </w:lvl>
    <w:lvl w:ilvl="7" w:tplc="8FBEDF54" w:tentative="1">
      <w:start w:val="1"/>
      <w:numFmt w:val="lowerLetter"/>
      <w:lvlText w:val="%8."/>
      <w:lvlJc w:val="left"/>
      <w:pPr>
        <w:ind w:left="5760" w:hanging="360"/>
      </w:pPr>
    </w:lvl>
    <w:lvl w:ilvl="8" w:tplc="19E49BE0"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F70A10"/>
    <w:multiLevelType w:val="hybridMultilevel"/>
    <w:tmpl w:val="8A0A47FE"/>
    <w:lvl w:ilvl="0" w:tplc="D9DC7670">
      <w:start w:val="1"/>
      <w:numFmt w:val="decimal"/>
      <w:lvlText w:val="%1."/>
      <w:lvlJc w:val="left"/>
      <w:pPr>
        <w:tabs>
          <w:tab w:val="num" w:pos="2007"/>
        </w:tabs>
        <w:ind w:left="2007" w:hanging="360"/>
      </w:pPr>
      <w:rPr>
        <w:rFonts w:hint="default"/>
      </w:rPr>
    </w:lvl>
    <w:lvl w:ilvl="1" w:tplc="43E06E42">
      <w:start w:val="1"/>
      <w:numFmt w:val="lowerLetter"/>
      <w:lvlText w:val="%2."/>
      <w:lvlJc w:val="left"/>
      <w:pPr>
        <w:ind w:left="1440" w:hanging="360"/>
      </w:pPr>
    </w:lvl>
    <w:lvl w:ilvl="2" w:tplc="749043D0" w:tentative="1">
      <w:start w:val="1"/>
      <w:numFmt w:val="lowerRoman"/>
      <w:lvlText w:val="%3."/>
      <w:lvlJc w:val="right"/>
      <w:pPr>
        <w:ind w:left="2160" w:hanging="180"/>
      </w:pPr>
    </w:lvl>
    <w:lvl w:ilvl="3" w:tplc="ED985E9C" w:tentative="1">
      <w:start w:val="1"/>
      <w:numFmt w:val="decimal"/>
      <w:lvlText w:val="%4."/>
      <w:lvlJc w:val="left"/>
      <w:pPr>
        <w:ind w:left="2880" w:hanging="360"/>
      </w:pPr>
    </w:lvl>
    <w:lvl w:ilvl="4" w:tplc="FF6203DA" w:tentative="1">
      <w:start w:val="1"/>
      <w:numFmt w:val="lowerLetter"/>
      <w:lvlText w:val="%5."/>
      <w:lvlJc w:val="left"/>
      <w:pPr>
        <w:ind w:left="3600" w:hanging="360"/>
      </w:pPr>
    </w:lvl>
    <w:lvl w:ilvl="5" w:tplc="4582F338" w:tentative="1">
      <w:start w:val="1"/>
      <w:numFmt w:val="lowerRoman"/>
      <w:lvlText w:val="%6."/>
      <w:lvlJc w:val="right"/>
      <w:pPr>
        <w:ind w:left="4320" w:hanging="180"/>
      </w:pPr>
    </w:lvl>
    <w:lvl w:ilvl="6" w:tplc="2E420F12" w:tentative="1">
      <w:start w:val="1"/>
      <w:numFmt w:val="decimal"/>
      <w:lvlText w:val="%7."/>
      <w:lvlJc w:val="left"/>
      <w:pPr>
        <w:ind w:left="5040" w:hanging="360"/>
      </w:pPr>
    </w:lvl>
    <w:lvl w:ilvl="7" w:tplc="6226BCAE" w:tentative="1">
      <w:start w:val="1"/>
      <w:numFmt w:val="lowerLetter"/>
      <w:lvlText w:val="%8."/>
      <w:lvlJc w:val="left"/>
      <w:pPr>
        <w:ind w:left="5760" w:hanging="360"/>
      </w:pPr>
    </w:lvl>
    <w:lvl w:ilvl="8" w:tplc="EE6A10B2" w:tentative="1">
      <w:start w:val="1"/>
      <w:numFmt w:val="lowerRoman"/>
      <w:lvlText w:val="%9."/>
      <w:lvlJc w:val="right"/>
      <w:pPr>
        <w:ind w:left="6480" w:hanging="180"/>
      </w:pPr>
    </w:lvl>
  </w:abstractNum>
  <w:abstractNum w:abstractNumId="6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5AA40784"/>
    <w:multiLevelType w:val="hybridMultilevel"/>
    <w:tmpl w:val="161A5E68"/>
    <w:lvl w:ilvl="0" w:tplc="274E42C0">
      <w:start w:val="1"/>
      <w:numFmt w:val="russianLower"/>
      <w:lvlText w:val="%1)"/>
      <w:lvlJc w:val="left"/>
      <w:pPr>
        <w:tabs>
          <w:tab w:val="num" w:pos="720"/>
        </w:tabs>
        <w:ind w:left="720" w:hanging="360"/>
      </w:pPr>
      <w:rPr>
        <w:rFonts w:hint="default"/>
      </w:rPr>
    </w:lvl>
    <w:lvl w:ilvl="1" w:tplc="49AA513E">
      <w:start w:val="1"/>
      <w:numFmt w:val="lowerLetter"/>
      <w:lvlText w:val="%2."/>
      <w:lvlJc w:val="left"/>
      <w:pPr>
        <w:ind w:left="1440" w:hanging="360"/>
      </w:pPr>
    </w:lvl>
    <w:lvl w:ilvl="2" w:tplc="26E6AE2A" w:tentative="1">
      <w:start w:val="1"/>
      <w:numFmt w:val="lowerRoman"/>
      <w:lvlText w:val="%3."/>
      <w:lvlJc w:val="right"/>
      <w:pPr>
        <w:ind w:left="2160" w:hanging="180"/>
      </w:pPr>
    </w:lvl>
    <w:lvl w:ilvl="3" w:tplc="13CCDD22" w:tentative="1">
      <w:start w:val="1"/>
      <w:numFmt w:val="decimal"/>
      <w:lvlText w:val="%4."/>
      <w:lvlJc w:val="left"/>
      <w:pPr>
        <w:ind w:left="2880" w:hanging="360"/>
      </w:pPr>
    </w:lvl>
    <w:lvl w:ilvl="4" w:tplc="FF421D24" w:tentative="1">
      <w:start w:val="1"/>
      <w:numFmt w:val="lowerLetter"/>
      <w:lvlText w:val="%5."/>
      <w:lvlJc w:val="left"/>
      <w:pPr>
        <w:ind w:left="3600" w:hanging="360"/>
      </w:pPr>
    </w:lvl>
    <w:lvl w:ilvl="5" w:tplc="563A56F2" w:tentative="1">
      <w:start w:val="1"/>
      <w:numFmt w:val="lowerRoman"/>
      <w:lvlText w:val="%6."/>
      <w:lvlJc w:val="right"/>
      <w:pPr>
        <w:ind w:left="4320" w:hanging="180"/>
      </w:pPr>
    </w:lvl>
    <w:lvl w:ilvl="6" w:tplc="193A0E30" w:tentative="1">
      <w:start w:val="1"/>
      <w:numFmt w:val="decimal"/>
      <w:lvlText w:val="%7."/>
      <w:lvlJc w:val="left"/>
      <w:pPr>
        <w:ind w:left="5040" w:hanging="360"/>
      </w:pPr>
    </w:lvl>
    <w:lvl w:ilvl="7" w:tplc="C26ACF76" w:tentative="1">
      <w:start w:val="1"/>
      <w:numFmt w:val="lowerLetter"/>
      <w:lvlText w:val="%8."/>
      <w:lvlJc w:val="left"/>
      <w:pPr>
        <w:ind w:left="5760" w:hanging="360"/>
      </w:pPr>
    </w:lvl>
    <w:lvl w:ilvl="8" w:tplc="5AA61214" w:tentative="1">
      <w:start w:val="1"/>
      <w:numFmt w:val="lowerRoman"/>
      <w:lvlText w:val="%9."/>
      <w:lvlJc w:val="right"/>
      <w:pPr>
        <w:ind w:left="6480" w:hanging="180"/>
      </w:pPr>
    </w:lvl>
  </w:abstractNum>
  <w:abstractNum w:abstractNumId="63">
    <w:nsid w:val="5BD11AEE"/>
    <w:multiLevelType w:val="hybridMultilevel"/>
    <w:tmpl w:val="35DE1314"/>
    <w:lvl w:ilvl="0" w:tplc="AB3C9D6C">
      <w:start w:val="1"/>
      <w:numFmt w:val="decimal"/>
      <w:lvlText w:val="%1."/>
      <w:lvlJc w:val="left"/>
      <w:pPr>
        <w:tabs>
          <w:tab w:val="num" w:pos="720"/>
        </w:tabs>
        <w:ind w:left="720" w:hanging="360"/>
      </w:pPr>
      <w:rPr>
        <w:b w:val="0"/>
        <w:i w:val="0"/>
        <w:sz w:val="28"/>
        <w:szCs w:val="28"/>
      </w:rPr>
    </w:lvl>
    <w:lvl w:ilvl="1" w:tplc="ACE437F0">
      <w:start w:val="1"/>
      <w:numFmt w:val="decimal"/>
      <w:lvlText w:val="%2."/>
      <w:lvlJc w:val="left"/>
      <w:pPr>
        <w:tabs>
          <w:tab w:val="num" w:pos="1440"/>
        </w:tabs>
        <w:ind w:left="1440" w:hanging="360"/>
      </w:pPr>
      <w:rPr>
        <w:b w:val="0"/>
        <w:i w:val="0"/>
        <w:sz w:val="28"/>
        <w:szCs w:val="22"/>
      </w:rPr>
    </w:lvl>
    <w:lvl w:ilvl="2" w:tplc="46ACA8B6" w:tentative="1">
      <w:start w:val="1"/>
      <w:numFmt w:val="lowerRoman"/>
      <w:lvlText w:val="%3."/>
      <w:lvlJc w:val="right"/>
      <w:pPr>
        <w:tabs>
          <w:tab w:val="num" w:pos="2160"/>
        </w:tabs>
        <w:ind w:left="2160" w:hanging="180"/>
      </w:pPr>
    </w:lvl>
    <w:lvl w:ilvl="3" w:tplc="F306E9F2" w:tentative="1">
      <w:start w:val="1"/>
      <w:numFmt w:val="decimal"/>
      <w:lvlText w:val="%4."/>
      <w:lvlJc w:val="left"/>
      <w:pPr>
        <w:tabs>
          <w:tab w:val="num" w:pos="2880"/>
        </w:tabs>
        <w:ind w:left="2880" w:hanging="360"/>
      </w:pPr>
    </w:lvl>
    <w:lvl w:ilvl="4" w:tplc="78888548" w:tentative="1">
      <w:start w:val="1"/>
      <w:numFmt w:val="lowerLetter"/>
      <w:lvlText w:val="%5."/>
      <w:lvlJc w:val="left"/>
      <w:pPr>
        <w:tabs>
          <w:tab w:val="num" w:pos="3600"/>
        </w:tabs>
        <w:ind w:left="3600" w:hanging="360"/>
      </w:pPr>
    </w:lvl>
    <w:lvl w:ilvl="5" w:tplc="AF8E7392" w:tentative="1">
      <w:start w:val="1"/>
      <w:numFmt w:val="lowerRoman"/>
      <w:lvlText w:val="%6."/>
      <w:lvlJc w:val="right"/>
      <w:pPr>
        <w:tabs>
          <w:tab w:val="num" w:pos="4320"/>
        </w:tabs>
        <w:ind w:left="4320" w:hanging="180"/>
      </w:pPr>
    </w:lvl>
    <w:lvl w:ilvl="6" w:tplc="17AC8922" w:tentative="1">
      <w:start w:val="1"/>
      <w:numFmt w:val="decimal"/>
      <w:lvlText w:val="%7."/>
      <w:lvlJc w:val="left"/>
      <w:pPr>
        <w:tabs>
          <w:tab w:val="num" w:pos="5040"/>
        </w:tabs>
        <w:ind w:left="5040" w:hanging="360"/>
      </w:pPr>
    </w:lvl>
    <w:lvl w:ilvl="7" w:tplc="6B30B02A" w:tentative="1">
      <w:start w:val="1"/>
      <w:numFmt w:val="lowerLetter"/>
      <w:lvlText w:val="%8."/>
      <w:lvlJc w:val="left"/>
      <w:pPr>
        <w:tabs>
          <w:tab w:val="num" w:pos="5760"/>
        </w:tabs>
        <w:ind w:left="5760" w:hanging="360"/>
      </w:pPr>
    </w:lvl>
    <w:lvl w:ilvl="8" w:tplc="B9080144" w:tentative="1">
      <w:start w:val="1"/>
      <w:numFmt w:val="lowerRoman"/>
      <w:lvlText w:val="%9."/>
      <w:lvlJc w:val="right"/>
      <w:pPr>
        <w:tabs>
          <w:tab w:val="num" w:pos="6480"/>
        </w:tabs>
        <w:ind w:left="6480" w:hanging="180"/>
      </w:pPr>
    </w:lvl>
  </w:abstractNum>
  <w:abstractNum w:abstractNumId="64">
    <w:nsid w:val="5C462A30"/>
    <w:multiLevelType w:val="hybridMultilevel"/>
    <w:tmpl w:val="5EBCD340"/>
    <w:lvl w:ilvl="0" w:tplc="468E26BC">
      <w:start w:val="1"/>
      <w:numFmt w:val="decimal"/>
      <w:lvlText w:val="%1."/>
      <w:lvlJc w:val="left"/>
      <w:pPr>
        <w:tabs>
          <w:tab w:val="num" w:pos="960"/>
        </w:tabs>
        <w:ind w:left="960" w:hanging="360"/>
      </w:pPr>
      <w:rPr>
        <w:rFonts w:hint="default"/>
      </w:rPr>
    </w:lvl>
    <w:lvl w:ilvl="1" w:tplc="88ACC8A6" w:tentative="1">
      <w:start w:val="1"/>
      <w:numFmt w:val="lowerLetter"/>
      <w:lvlText w:val="%2."/>
      <w:lvlJc w:val="left"/>
      <w:pPr>
        <w:ind w:left="1440" w:hanging="360"/>
      </w:pPr>
    </w:lvl>
    <w:lvl w:ilvl="2" w:tplc="42089154" w:tentative="1">
      <w:start w:val="1"/>
      <w:numFmt w:val="lowerRoman"/>
      <w:lvlText w:val="%3."/>
      <w:lvlJc w:val="right"/>
      <w:pPr>
        <w:ind w:left="2160" w:hanging="180"/>
      </w:pPr>
    </w:lvl>
    <w:lvl w:ilvl="3" w:tplc="D00C04F2" w:tentative="1">
      <w:start w:val="1"/>
      <w:numFmt w:val="decimal"/>
      <w:lvlText w:val="%4."/>
      <w:lvlJc w:val="left"/>
      <w:pPr>
        <w:ind w:left="2880" w:hanging="360"/>
      </w:pPr>
    </w:lvl>
    <w:lvl w:ilvl="4" w:tplc="FF5E6154" w:tentative="1">
      <w:start w:val="1"/>
      <w:numFmt w:val="lowerLetter"/>
      <w:lvlText w:val="%5."/>
      <w:lvlJc w:val="left"/>
      <w:pPr>
        <w:ind w:left="3600" w:hanging="360"/>
      </w:pPr>
    </w:lvl>
    <w:lvl w:ilvl="5" w:tplc="686EE090" w:tentative="1">
      <w:start w:val="1"/>
      <w:numFmt w:val="lowerRoman"/>
      <w:lvlText w:val="%6."/>
      <w:lvlJc w:val="right"/>
      <w:pPr>
        <w:ind w:left="4320" w:hanging="180"/>
      </w:pPr>
    </w:lvl>
    <w:lvl w:ilvl="6" w:tplc="A74A6118" w:tentative="1">
      <w:start w:val="1"/>
      <w:numFmt w:val="decimal"/>
      <w:lvlText w:val="%7."/>
      <w:lvlJc w:val="left"/>
      <w:pPr>
        <w:ind w:left="5040" w:hanging="360"/>
      </w:pPr>
    </w:lvl>
    <w:lvl w:ilvl="7" w:tplc="40B61310" w:tentative="1">
      <w:start w:val="1"/>
      <w:numFmt w:val="lowerLetter"/>
      <w:lvlText w:val="%8."/>
      <w:lvlJc w:val="left"/>
      <w:pPr>
        <w:ind w:left="5760" w:hanging="360"/>
      </w:pPr>
    </w:lvl>
    <w:lvl w:ilvl="8" w:tplc="ACCA6B14" w:tentative="1">
      <w:start w:val="1"/>
      <w:numFmt w:val="lowerRoman"/>
      <w:lvlText w:val="%9."/>
      <w:lvlJc w:val="right"/>
      <w:pPr>
        <w:ind w:left="6480" w:hanging="180"/>
      </w:pPr>
    </w:lvl>
  </w:abstractNum>
  <w:abstractNum w:abstractNumId="65">
    <w:nsid w:val="5CFA242F"/>
    <w:multiLevelType w:val="hybridMultilevel"/>
    <w:tmpl w:val="5CE8B2DE"/>
    <w:lvl w:ilvl="0" w:tplc="8F3444F4">
      <w:start w:val="1"/>
      <w:numFmt w:val="decimal"/>
      <w:lvlText w:val="1.%1"/>
      <w:lvlJc w:val="left"/>
      <w:pPr>
        <w:tabs>
          <w:tab w:val="num" w:pos="927"/>
        </w:tabs>
        <w:ind w:left="0" w:firstLine="567"/>
      </w:pPr>
      <w:rPr>
        <w:rFonts w:hint="default"/>
      </w:rPr>
    </w:lvl>
    <w:lvl w:ilvl="1" w:tplc="C2AAB086">
      <w:start w:val="3"/>
      <w:numFmt w:val="decimal"/>
      <w:lvlText w:val="%2"/>
      <w:lvlJc w:val="left"/>
      <w:pPr>
        <w:tabs>
          <w:tab w:val="num" w:pos="1440"/>
        </w:tabs>
        <w:ind w:left="1440" w:hanging="360"/>
      </w:pPr>
      <w:rPr>
        <w:rFonts w:hint="default"/>
      </w:rPr>
    </w:lvl>
    <w:lvl w:ilvl="2" w:tplc="83526396">
      <w:start w:val="1"/>
      <w:numFmt w:val="lowerRoman"/>
      <w:lvlText w:val="%3."/>
      <w:lvlJc w:val="right"/>
      <w:pPr>
        <w:tabs>
          <w:tab w:val="num" w:pos="2160"/>
        </w:tabs>
        <w:ind w:left="2160" w:hanging="180"/>
      </w:pPr>
    </w:lvl>
    <w:lvl w:ilvl="3" w:tplc="D9261548" w:tentative="1">
      <w:start w:val="1"/>
      <w:numFmt w:val="decimal"/>
      <w:pStyle w:val="40"/>
      <w:lvlText w:val="%4."/>
      <w:lvlJc w:val="left"/>
      <w:pPr>
        <w:tabs>
          <w:tab w:val="num" w:pos="2880"/>
        </w:tabs>
        <w:ind w:left="2880" w:hanging="360"/>
      </w:pPr>
    </w:lvl>
    <w:lvl w:ilvl="4" w:tplc="EED89CFE" w:tentative="1">
      <w:start w:val="1"/>
      <w:numFmt w:val="lowerLetter"/>
      <w:lvlText w:val="%5."/>
      <w:lvlJc w:val="left"/>
      <w:pPr>
        <w:tabs>
          <w:tab w:val="num" w:pos="3600"/>
        </w:tabs>
        <w:ind w:left="3600" w:hanging="360"/>
      </w:pPr>
    </w:lvl>
    <w:lvl w:ilvl="5" w:tplc="625608EC" w:tentative="1">
      <w:start w:val="1"/>
      <w:numFmt w:val="lowerRoman"/>
      <w:lvlText w:val="%6."/>
      <w:lvlJc w:val="right"/>
      <w:pPr>
        <w:tabs>
          <w:tab w:val="num" w:pos="4320"/>
        </w:tabs>
        <w:ind w:left="4320" w:hanging="180"/>
      </w:pPr>
    </w:lvl>
    <w:lvl w:ilvl="6" w:tplc="C49E8E3E" w:tentative="1">
      <w:start w:val="1"/>
      <w:numFmt w:val="decimal"/>
      <w:lvlText w:val="%7."/>
      <w:lvlJc w:val="left"/>
      <w:pPr>
        <w:tabs>
          <w:tab w:val="num" w:pos="5040"/>
        </w:tabs>
        <w:ind w:left="5040" w:hanging="360"/>
      </w:pPr>
    </w:lvl>
    <w:lvl w:ilvl="7" w:tplc="557A92E8" w:tentative="1">
      <w:start w:val="1"/>
      <w:numFmt w:val="lowerLetter"/>
      <w:lvlText w:val="%8."/>
      <w:lvlJc w:val="left"/>
      <w:pPr>
        <w:tabs>
          <w:tab w:val="num" w:pos="5760"/>
        </w:tabs>
        <w:ind w:left="5760" w:hanging="360"/>
      </w:pPr>
    </w:lvl>
    <w:lvl w:ilvl="8" w:tplc="4378AFC8" w:tentative="1">
      <w:start w:val="1"/>
      <w:numFmt w:val="lowerRoman"/>
      <w:lvlText w:val="%9."/>
      <w:lvlJc w:val="right"/>
      <w:pPr>
        <w:tabs>
          <w:tab w:val="num" w:pos="6480"/>
        </w:tabs>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14148B1"/>
    <w:multiLevelType w:val="multilevel"/>
    <w:tmpl w:val="50EA85CA"/>
    <w:lvl w:ilvl="0">
      <w:start w:val="1"/>
      <w:numFmt w:val="decimal"/>
      <w:lvlText w:val="%1."/>
      <w:lvlJc w:val="left"/>
      <w:pPr>
        <w:tabs>
          <w:tab w:val="num" w:pos="540"/>
        </w:tabs>
        <w:ind w:left="540" w:hanging="540"/>
      </w:pPr>
      <w:rPr>
        <w:rFonts w:hint="default"/>
      </w:rPr>
    </w:lvl>
    <w:lvl w:ilvl="1">
      <w:start w:val="1"/>
      <w:numFmt w:val="decimal"/>
      <w:lvlText w:val="6.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3">
    <w:nsid w:val="68B417DB"/>
    <w:multiLevelType w:val="hybridMultilevel"/>
    <w:tmpl w:val="B120C7DE"/>
    <w:lvl w:ilvl="0" w:tplc="AE847194">
      <w:start w:val="1"/>
      <w:numFmt w:val="decimal"/>
      <w:lvlText w:val="17.%1.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74">
    <w:nsid w:val="691C1496"/>
    <w:multiLevelType w:val="hybridMultilevel"/>
    <w:tmpl w:val="D966A454"/>
    <w:lvl w:ilvl="0" w:tplc="FD320EFC">
      <w:start w:val="1"/>
      <w:numFmt w:val="decimal"/>
      <w:lvlText w:val="%1."/>
      <w:lvlJc w:val="left"/>
      <w:pPr>
        <w:tabs>
          <w:tab w:val="num" w:pos="960"/>
        </w:tabs>
        <w:ind w:left="960" w:hanging="360"/>
      </w:pPr>
    </w:lvl>
    <w:lvl w:ilvl="1" w:tplc="1856F442">
      <w:start w:val="1"/>
      <w:numFmt w:val="lowerLetter"/>
      <w:lvlText w:val="%2."/>
      <w:lvlJc w:val="left"/>
      <w:pPr>
        <w:tabs>
          <w:tab w:val="num" w:pos="1680"/>
        </w:tabs>
        <w:ind w:left="1680" w:hanging="360"/>
      </w:pPr>
    </w:lvl>
    <w:lvl w:ilvl="2" w:tplc="0C601B98" w:tentative="1">
      <w:start w:val="1"/>
      <w:numFmt w:val="lowerRoman"/>
      <w:lvlText w:val="%3."/>
      <w:lvlJc w:val="right"/>
      <w:pPr>
        <w:tabs>
          <w:tab w:val="num" w:pos="2400"/>
        </w:tabs>
        <w:ind w:left="2400" w:hanging="180"/>
      </w:pPr>
    </w:lvl>
    <w:lvl w:ilvl="3" w:tplc="1E5ADF92" w:tentative="1">
      <w:start w:val="1"/>
      <w:numFmt w:val="decimal"/>
      <w:lvlText w:val="%4."/>
      <w:lvlJc w:val="left"/>
      <w:pPr>
        <w:tabs>
          <w:tab w:val="num" w:pos="3120"/>
        </w:tabs>
        <w:ind w:left="3120" w:hanging="360"/>
      </w:pPr>
    </w:lvl>
    <w:lvl w:ilvl="4" w:tplc="88FCA126" w:tentative="1">
      <w:start w:val="1"/>
      <w:numFmt w:val="lowerLetter"/>
      <w:lvlText w:val="%5."/>
      <w:lvlJc w:val="left"/>
      <w:pPr>
        <w:tabs>
          <w:tab w:val="num" w:pos="3840"/>
        </w:tabs>
        <w:ind w:left="3840" w:hanging="360"/>
      </w:pPr>
    </w:lvl>
    <w:lvl w:ilvl="5" w:tplc="A90E0F78" w:tentative="1">
      <w:start w:val="1"/>
      <w:numFmt w:val="lowerRoman"/>
      <w:lvlText w:val="%6."/>
      <w:lvlJc w:val="right"/>
      <w:pPr>
        <w:tabs>
          <w:tab w:val="num" w:pos="4560"/>
        </w:tabs>
        <w:ind w:left="4560" w:hanging="180"/>
      </w:pPr>
    </w:lvl>
    <w:lvl w:ilvl="6" w:tplc="BDCCD28C" w:tentative="1">
      <w:start w:val="1"/>
      <w:numFmt w:val="decimal"/>
      <w:lvlText w:val="%7."/>
      <w:lvlJc w:val="left"/>
      <w:pPr>
        <w:tabs>
          <w:tab w:val="num" w:pos="5280"/>
        </w:tabs>
        <w:ind w:left="5280" w:hanging="360"/>
      </w:pPr>
    </w:lvl>
    <w:lvl w:ilvl="7" w:tplc="D51E5BBC" w:tentative="1">
      <w:start w:val="1"/>
      <w:numFmt w:val="lowerLetter"/>
      <w:lvlText w:val="%8."/>
      <w:lvlJc w:val="left"/>
      <w:pPr>
        <w:tabs>
          <w:tab w:val="num" w:pos="6000"/>
        </w:tabs>
        <w:ind w:left="6000" w:hanging="360"/>
      </w:pPr>
    </w:lvl>
    <w:lvl w:ilvl="8" w:tplc="CC28CA60" w:tentative="1">
      <w:start w:val="1"/>
      <w:numFmt w:val="lowerRoman"/>
      <w:lvlText w:val="%9."/>
      <w:lvlJc w:val="right"/>
      <w:pPr>
        <w:tabs>
          <w:tab w:val="num" w:pos="6720"/>
        </w:tabs>
        <w:ind w:left="6720" w:hanging="180"/>
      </w:pPr>
    </w:lvl>
  </w:abstractNum>
  <w:abstractNum w:abstractNumId="7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6">
    <w:nsid w:val="6BED3D1F"/>
    <w:multiLevelType w:val="hybridMultilevel"/>
    <w:tmpl w:val="2D44FD72"/>
    <w:lvl w:ilvl="0" w:tplc="DEF2A978">
      <w:start w:val="1"/>
      <w:numFmt w:val="bullet"/>
      <w:lvlText w:val=""/>
      <w:lvlJc w:val="left"/>
      <w:pPr>
        <w:ind w:left="1713" w:hanging="360"/>
      </w:pPr>
      <w:rPr>
        <w:rFonts w:ascii="Symbol" w:hAnsi="Symbol" w:hint="default"/>
      </w:rPr>
    </w:lvl>
    <w:lvl w:ilvl="1" w:tplc="D638C3A0" w:tentative="1">
      <w:start w:val="1"/>
      <w:numFmt w:val="bullet"/>
      <w:lvlText w:val="o"/>
      <w:lvlJc w:val="left"/>
      <w:pPr>
        <w:ind w:left="2433" w:hanging="360"/>
      </w:pPr>
      <w:rPr>
        <w:rFonts w:ascii="Courier New" w:hAnsi="Courier New" w:cs="Courier New" w:hint="default"/>
      </w:rPr>
    </w:lvl>
    <w:lvl w:ilvl="2" w:tplc="84900A4C" w:tentative="1">
      <w:start w:val="1"/>
      <w:numFmt w:val="bullet"/>
      <w:lvlText w:val=""/>
      <w:lvlJc w:val="left"/>
      <w:pPr>
        <w:ind w:left="3153" w:hanging="360"/>
      </w:pPr>
      <w:rPr>
        <w:rFonts w:ascii="Wingdings" w:hAnsi="Wingdings" w:hint="default"/>
      </w:rPr>
    </w:lvl>
    <w:lvl w:ilvl="3" w:tplc="763C77D6" w:tentative="1">
      <w:start w:val="1"/>
      <w:numFmt w:val="bullet"/>
      <w:lvlText w:val=""/>
      <w:lvlJc w:val="left"/>
      <w:pPr>
        <w:ind w:left="3873" w:hanging="360"/>
      </w:pPr>
      <w:rPr>
        <w:rFonts w:ascii="Symbol" w:hAnsi="Symbol" w:hint="default"/>
      </w:rPr>
    </w:lvl>
    <w:lvl w:ilvl="4" w:tplc="B3D8EFD8" w:tentative="1">
      <w:start w:val="1"/>
      <w:numFmt w:val="bullet"/>
      <w:lvlText w:val="o"/>
      <w:lvlJc w:val="left"/>
      <w:pPr>
        <w:ind w:left="4593" w:hanging="360"/>
      </w:pPr>
      <w:rPr>
        <w:rFonts w:ascii="Courier New" w:hAnsi="Courier New" w:cs="Courier New" w:hint="default"/>
      </w:rPr>
    </w:lvl>
    <w:lvl w:ilvl="5" w:tplc="EFB0D1B2" w:tentative="1">
      <w:start w:val="1"/>
      <w:numFmt w:val="bullet"/>
      <w:lvlText w:val=""/>
      <w:lvlJc w:val="left"/>
      <w:pPr>
        <w:ind w:left="5313" w:hanging="360"/>
      </w:pPr>
      <w:rPr>
        <w:rFonts w:ascii="Wingdings" w:hAnsi="Wingdings" w:hint="default"/>
      </w:rPr>
    </w:lvl>
    <w:lvl w:ilvl="6" w:tplc="42422F42" w:tentative="1">
      <w:start w:val="1"/>
      <w:numFmt w:val="bullet"/>
      <w:lvlText w:val=""/>
      <w:lvlJc w:val="left"/>
      <w:pPr>
        <w:ind w:left="6033" w:hanging="360"/>
      </w:pPr>
      <w:rPr>
        <w:rFonts w:ascii="Symbol" w:hAnsi="Symbol" w:hint="default"/>
      </w:rPr>
    </w:lvl>
    <w:lvl w:ilvl="7" w:tplc="69AED8B2" w:tentative="1">
      <w:start w:val="1"/>
      <w:numFmt w:val="bullet"/>
      <w:lvlText w:val="o"/>
      <w:lvlJc w:val="left"/>
      <w:pPr>
        <w:ind w:left="6753" w:hanging="360"/>
      </w:pPr>
      <w:rPr>
        <w:rFonts w:ascii="Courier New" w:hAnsi="Courier New" w:cs="Courier New" w:hint="default"/>
      </w:rPr>
    </w:lvl>
    <w:lvl w:ilvl="8" w:tplc="DB2E1AA6"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A558A3D6">
      <w:start w:val="1"/>
      <w:numFmt w:val="bullet"/>
      <w:lvlText w:val=""/>
      <w:lvlJc w:val="left"/>
      <w:pPr>
        <w:ind w:left="862" w:hanging="360"/>
      </w:pPr>
      <w:rPr>
        <w:rFonts w:ascii="Symbol" w:hAnsi="Symbol" w:hint="default"/>
      </w:rPr>
    </w:lvl>
    <w:lvl w:ilvl="1" w:tplc="CA046E4C" w:tentative="1">
      <w:start w:val="1"/>
      <w:numFmt w:val="bullet"/>
      <w:lvlText w:val="o"/>
      <w:lvlJc w:val="left"/>
      <w:pPr>
        <w:ind w:left="1582" w:hanging="360"/>
      </w:pPr>
      <w:rPr>
        <w:rFonts w:ascii="Courier New" w:hAnsi="Courier New" w:cs="Courier New" w:hint="default"/>
      </w:rPr>
    </w:lvl>
    <w:lvl w:ilvl="2" w:tplc="D07CE4A0" w:tentative="1">
      <w:start w:val="1"/>
      <w:numFmt w:val="bullet"/>
      <w:pStyle w:val="32"/>
      <w:lvlText w:val=""/>
      <w:lvlJc w:val="left"/>
      <w:pPr>
        <w:ind w:left="2302" w:hanging="360"/>
      </w:pPr>
      <w:rPr>
        <w:rFonts w:ascii="Wingdings" w:hAnsi="Wingdings" w:hint="default"/>
      </w:rPr>
    </w:lvl>
    <w:lvl w:ilvl="3" w:tplc="5DD42498" w:tentative="1">
      <w:start w:val="1"/>
      <w:numFmt w:val="bullet"/>
      <w:lvlText w:val=""/>
      <w:lvlJc w:val="left"/>
      <w:pPr>
        <w:ind w:left="3022" w:hanging="360"/>
      </w:pPr>
      <w:rPr>
        <w:rFonts w:ascii="Symbol" w:hAnsi="Symbol" w:hint="default"/>
      </w:rPr>
    </w:lvl>
    <w:lvl w:ilvl="4" w:tplc="417C9EDC" w:tentative="1">
      <w:start w:val="1"/>
      <w:numFmt w:val="bullet"/>
      <w:lvlText w:val="o"/>
      <w:lvlJc w:val="left"/>
      <w:pPr>
        <w:ind w:left="3742" w:hanging="360"/>
      </w:pPr>
      <w:rPr>
        <w:rFonts w:ascii="Courier New" w:hAnsi="Courier New" w:cs="Courier New" w:hint="default"/>
      </w:rPr>
    </w:lvl>
    <w:lvl w:ilvl="5" w:tplc="CD3E675C" w:tentative="1">
      <w:start w:val="1"/>
      <w:numFmt w:val="bullet"/>
      <w:lvlText w:val=""/>
      <w:lvlJc w:val="left"/>
      <w:pPr>
        <w:ind w:left="4462" w:hanging="360"/>
      </w:pPr>
      <w:rPr>
        <w:rFonts w:ascii="Wingdings" w:hAnsi="Wingdings" w:hint="default"/>
      </w:rPr>
    </w:lvl>
    <w:lvl w:ilvl="6" w:tplc="AA2A84A4" w:tentative="1">
      <w:start w:val="1"/>
      <w:numFmt w:val="bullet"/>
      <w:lvlText w:val=""/>
      <w:lvlJc w:val="left"/>
      <w:pPr>
        <w:ind w:left="5182" w:hanging="360"/>
      </w:pPr>
      <w:rPr>
        <w:rFonts w:ascii="Symbol" w:hAnsi="Symbol" w:hint="default"/>
      </w:rPr>
    </w:lvl>
    <w:lvl w:ilvl="7" w:tplc="FBEC396C" w:tentative="1">
      <w:start w:val="1"/>
      <w:numFmt w:val="bullet"/>
      <w:lvlText w:val="o"/>
      <w:lvlJc w:val="left"/>
      <w:pPr>
        <w:ind w:left="5902" w:hanging="360"/>
      </w:pPr>
      <w:rPr>
        <w:rFonts w:ascii="Courier New" w:hAnsi="Courier New" w:cs="Courier New" w:hint="default"/>
      </w:rPr>
    </w:lvl>
    <w:lvl w:ilvl="8" w:tplc="328A42D8" w:tentative="1">
      <w:start w:val="1"/>
      <w:numFmt w:val="bullet"/>
      <w:lvlText w:val=""/>
      <w:lvlJc w:val="left"/>
      <w:pPr>
        <w:ind w:left="6622" w:hanging="360"/>
      </w:pPr>
      <w:rPr>
        <w:rFonts w:ascii="Wingdings" w:hAnsi="Wingdings" w:hint="default"/>
      </w:rPr>
    </w:lvl>
  </w:abstractNum>
  <w:abstractNum w:abstractNumId="8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7D756A6"/>
    <w:multiLevelType w:val="hybridMultilevel"/>
    <w:tmpl w:val="CCB8406E"/>
    <w:lvl w:ilvl="0" w:tplc="C882D6D4">
      <w:start w:val="1"/>
      <w:numFmt w:val="decimal"/>
      <w:lvlText w:val="%1."/>
      <w:lvlJc w:val="left"/>
      <w:pPr>
        <w:tabs>
          <w:tab w:val="num" w:pos="960"/>
        </w:tabs>
        <w:ind w:left="960" w:hanging="360"/>
      </w:pPr>
    </w:lvl>
    <w:lvl w:ilvl="1" w:tplc="05EEEACC">
      <w:start w:val="1"/>
      <w:numFmt w:val="lowerLetter"/>
      <w:lvlText w:val="%2."/>
      <w:lvlJc w:val="left"/>
      <w:pPr>
        <w:tabs>
          <w:tab w:val="num" w:pos="1680"/>
        </w:tabs>
        <w:ind w:left="1680" w:hanging="360"/>
      </w:pPr>
    </w:lvl>
    <w:lvl w:ilvl="2" w:tplc="275EBA6A" w:tentative="1">
      <w:start w:val="1"/>
      <w:numFmt w:val="lowerRoman"/>
      <w:lvlText w:val="%3."/>
      <w:lvlJc w:val="right"/>
      <w:pPr>
        <w:tabs>
          <w:tab w:val="num" w:pos="2400"/>
        </w:tabs>
        <w:ind w:left="2400" w:hanging="180"/>
      </w:pPr>
    </w:lvl>
    <w:lvl w:ilvl="3" w:tplc="FB1297D4" w:tentative="1">
      <w:start w:val="1"/>
      <w:numFmt w:val="decimal"/>
      <w:lvlText w:val="%4."/>
      <w:lvlJc w:val="left"/>
      <w:pPr>
        <w:tabs>
          <w:tab w:val="num" w:pos="3120"/>
        </w:tabs>
        <w:ind w:left="3120" w:hanging="360"/>
      </w:pPr>
    </w:lvl>
    <w:lvl w:ilvl="4" w:tplc="4F34EE24" w:tentative="1">
      <w:start w:val="1"/>
      <w:numFmt w:val="lowerLetter"/>
      <w:lvlText w:val="%5."/>
      <w:lvlJc w:val="left"/>
      <w:pPr>
        <w:tabs>
          <w:tab w:val="num" w:pos="3840"/>
        </w:tabs>
        <w:ind w:left="3840" w:hanging="360"/>
      </w:pPr>
    </w:lvl>
    <w:lvl w:ilvl="5" w:tplc="8C2C1490" w:tentative="1">
      <w:start w:val="1"/>
      <w:numFmt w:val="lowerRoman"/>
      <w:lvlText w:val="%6."/>
      <w:lvlJc w:val="right"/>
      <w:pPr>
        <w:tabs>
          <w:tab w:val="num" w:pos="4560"/>
        </w:tabs>
        <w:ind w:left="4560" w:hanging="180"/>
      </w:pPr>
    </w:lvl>
    <w:lvl w:ilvl="6" w:tplc="17E63390" w:tentative="1">
      <w:start w:val="1"/>
      <w:numFmt w:val="decimal"/>
      <w:lvlText w:val="%7."/>
      <w:lvlJc w:val="left"/>
      <w:pPr>
        <w:tabs>
          <w:tab w:val="num" w:pos="5280"/>
        </w:tabs>
        <w:ind w:left="5280" w:hanging="360"/>
      </w:pPr>
    </w:lvl>
    <w:lvl w:ilvl="7" w:tplc="8460CA5A" w:tentative="1">
      <w:start w:val="1"/>
      <w:numFmt w:val="lowerLetter"/>
      <w:lvlText w:val="%8."/>
      <w:lvlJc w:val="left"/>
      <w:pPr>
        <w:tabs>
          <w:tab w:val="num" w:pos="6000"/>
        </w:tabs>
        <w:ind w:left="6000" w:hanging="360"/>
      </w:pPr>
    </w:lvl>
    <w:lvl w:ilvl="8" w:tplc="966A0BD0"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AA62E396">
      <w:start w:val="1"/>
      <w:numFmt w:val="russianLower"/>
      <w:lvlText w:val="%1)"/>
      <w:lvlJc w:val="left"/>
      <w:pPr>
        <w:tabs>
          <w:tab w:val="num" w:pos="1200"/>
        </w:tabs>
        <w:ind w:left="1200" w:hanging="360"/>
      </w:pPr>
      <w:rPr>
        <w:rFonts w:hint="default"/>
      </w:rPr>
    </w:lvl>
    <w:lvl w:ilvl="1" w:tplc="A06E0332">
      <w:start w:val="1"/>
      <w:numFmt w:val="lowerLetter"/>
      <w:lvlText w:val="%2."/>
      <w:lvlJc w:val="left"/>
      <w:pPr>
        <w:tabs>
          <w:tab w:val="num" w:pos="1440"/>
        </w:tabs>
        <w:ind w:left="1440" w:hanging="360"/>
      </w:pPr>
    </w:lvl>
    <w:lvl w:ilvl="2" w:tplc="FE2A487E">
      <w:start w:val="1"/>
      <w:numFmt w:val="lowerRoman"/>
      <w:lvlText w:val="%3."/>
      <w:lvlJc w:val="right"/>
      <w:pPr>
        <w:tabs>
          <w:tab w:val="num" w:pos="2160"/>
        </w:tabs>
        <w:ind w:left="2160" w:hanging="180"/>
      </w:pPr>
    </w:lvl>
    <w:lvl w:ilvl="3" w:tplc="6432376A" w:tentative="1">
      <w:start w:val="1"/>
      <w:numFmt w:val="decimal"/>
      <w:lvlText w:val="%4."/>
      <w:lvlJc w:val="left"/>
      <w:pPr>
        <w:tabs>
          <w:tab w:val="num" w:pos="2880"/>
        </w:tabs>
        <w:ind w:left="2880" w:hanging="360"/>
      </w:pPr>
    </w:lvl>
    <w:lvl w:ilvl="4" w:tplc="324AD06C" w:tentative="1">
      <w:start w:val="1"/>
      <w:numFmt w:val="lowerLetter"/>
      <w:lvlText w:val="%5."/>
      <w:lvlJc w:val="left"/>
      <w:pPr>
        <w:tabs>
          <w:tab w:val="num" w:pos="3600"/>
        </w:tabs>
        <w:ind w:left="3600" w:hanging="360"/>
      </w:pPr>
    </w:lvl>
    <w:lvl w:ilvl="5" w:tplc="5E3A2E74" w:tentative="1">
      <w:start w:val="1"/>
      <w:numFmt w:val="lowerRoman"/>
      <w:lvlText w:val="%6."/>
      <w:lvlJc w:val="right"/>
      <w:pPr>
        <w:tabs>
          <w:tab w:val="num" w:pos="4320"/>
        </w:tabs>
        <w:ind w:left="4320" w:hanging="180"/>
      </w:pPr>
    </w:lvl>
    <w:lvl w:ilvl="6" w:tplc="A68A7FD4" w:tentative="1">
      <w:start w:val="1"/>
      <w:numFmt w:val="decimal"/>
      <w:lvlText w:val="%7."/>
      <w:lvlJc w:val="left"/>
      <w:pPr>
        <w:tabs>
          <w:tab w:val="num" w:pos="5040"/>
        </w:tabs>
        <w:ind w:left="5040" w:hanging="360"/>
      </w:pPr>
    </w:lvl>
    <w:lvl w:ilvl="7" w:tplc="648E36C8" w:tentative="1">
      <w:start w:val="1"/>
      <w:numFmt w:val="lowerLetter"/>
      <w:lvlText w:val="%8."/>
      <w:lvlJc w:val="left"/>
      <w:pPr>
        <w:tabs>
          <w:tab w:val="num" w:pos="5760"/>
        </w:tabs>
        <w:ind w:left="5760" w:hanging="360"/>
      </w:pPr>
    </w:lvl>
    <w:lvl w:ilvl="8" w:tplc="0770B316" w:tentative="1">
      <w:start w:val="1"/>
      <w:numFmt w:val="lowerRoman"/>
      <w:lvlText w:val="%9."/>
      <w:lvlJc w:val="right"/>
      <w:pPr>
        <w:tabs>
          <w:tab w:val="num" w:pos="6480"/>
        </w:tabs>
        <w:ind w:left="6480" w:hanging="180"/>
      </w:pPr>
    </w:lvl>
  </w:abstractNum>
  <w:abstractNum w:abstractNumId="8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6">
    <w:nsid w:val="7BEF590B"/>
    <w:multiLevelType w:val="multilevel"/>
    <w:tmpl w:val="2EA623F0"/>
    <w:lvl w:ilvl="0">
      <w:start w:val="8"/>
      <w:numFmt w:val="decimal"/>
      <w:lvlText w:val="%1."/>
      <w:lvlJc w:val="left"/>
      <w:pPr>
        <w:tabs>
          <w:tab w:val="num" w:pos="540"/>
        </w:tabs>
        <w:ind w:left="540" w:hanging="540"/>
      </w:pPr>
      <w:rPr>
        <w:rFonts w:hint="default"/>
      </w:rPr>
    </w:lvl>
    <w:lvl w:ilvl="1">
      <w:start w:val="8"/>
      <w:numFmt w:val="decimal"/>
      <w:lvlText w:val="%2.1"/>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7D65633C"/>
    <w:multiLevelType w:val="hybridMultilevel"/>
    <w:tmpl w:val="8FCA9AD4"/>
    <w:lvl w:ilvl="0" w:tplc="1618E594">
      <w:start w:val="1"/>
      <w:numFmt w:val="decimal"/>
      <w:lvlText w:val="%1."/>
      <w:lvlJc w:val="left"/>
      <w:pPr>
        <w:tabs>
          <w:tab w:val="num" w:pos="960"/>
        </w:tabs>
        <w:ind w:left="960" w:hanging="360"/>
      </w:pPr>
      <w:rPr>
        <w:rFonts w:hint="default"/>
      </w:rPr>
    </w:lvl>
    <w:lvl w:ilvl="1" w:tplc="F2E29350" w:tentative="1">
      <w:start w:val="1"/>
      <w:numFmt w:val="lowerLetter"/>
      <w:lvlText w:val="%2."/>
      <w:lvlJc w:val="left"/>
      <w:pPr>
        <w:ind w:left="1440" w:hanging="360"/>
      </w:pPr>
    </w:lvl>
    <w:lvl w:ilvl="2" w:tplc="DDC20456" w:tentative="1">
      <w:start w:val="1"/>
      <w:numFmt w:val="lowerRoman"/>
      <w:lvlText w:val="%3."/>
      <w:lvlJc w:val="right"/>
      <w:pPr>
        <w:ind w:left="2160" w:hanging="180"/>
      </w:pPr>
    </w:lvl>
    <w:lvl w:ilvl="3" w:tplc="D7BCFD70" w:tentative="1">
      <w:start w:val="1"/>
      <w:numFmt w:val="decimal"/>
      <w:lvlText w:val="%4."/>
      <w:lvlJc w:val="left"/>
      <w:pPr>
        <w:ind w:left="2880" w:hanging="360"/>
      </w:pPr>
    </w:lvl>
    <w:lvl w:ilvl="4" w:tplc="724413FC" w:tentative="1">
      <w:start w:val="1"/>
      <w:numFmt w:val="lowerLetter"/>
      <w:lvlText w:val="%5."/>
      <w:lvlJc w:val="left"/>
      <w:pPr>
        <w:ind w:left="3600" w:hanging="360"/>
      </w:pPr>
    </w:lvl>
    <w:lvl w:ilvl="5" w:tplc="E72889B4" w:tentative="1">
      <w:start w:val="1"/>
      <w:numFmt w:val="lowerRoman"/>
      <w:lvlText w:val="%6."/>
      <w:lvlJc w:val="right"/>
      <w:pPr>
        <w:ind w:left="4320" w:hanging="180"/>
      </w:pPr>
    </w:lvl>
    <w:lvl w:ilvl="6" w:tplc="35847D58" w:tentative="1">
      <w:start w:val="1"/>
      <w:numFmt w:val="decimal"/>
      <w:lvlText w:val="%7."/>
      <w:lvlJc w:val="left"/>
      <w:pPr>
        <w:ind w:left="5040" w:hanging="360"/>
      </w:pPr>
    </w:lvl>
    <w:lvl w:ilvl="7" w:tplc="08CE2950" w:tentative="1">
      <w:start w:val="1"/>
      <w:numFmt w:val="lowerLetter"/>
      <w:lvlText w:val="%8."/>
      <w:lvlJc w:val="left"/>
      <w:pPr>
        <w:ind w:left="5760" w:hanging="360"/>
      </w:pPr>
    </w:lvl>
    <w:lvl w:ilvl="8" w:tplc="2C0C4284" w:tentative="1">
      <w:start w:val="1"/>
      <w:numFmt w:val="lowerRoman"/>
      <w:lvlText w:val="%9."/>
      <w:lvlJc w:val="right"/>
      <w:pPr>
        <w:ind w:left="6480" w:hanging="180"/>
      </w:pPr>
    </w:lvl>
  </w:abstractNum>
  <w:abstractNum w:abstractNumId="8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70088022">
      <w:start w:val="1"/>
      <w:numFmt w:val="decimal"/>
      <w:lvlText w:val="%1."/>
      <w:lvlJc w:val="left"/>
      <w:pPr>
        <w:tabs>
          <w:tab w:val="num" w:pos="960"/>
        </w:tabs>
        <w:ind w:left="960" w:hanging="360"/>
      </w:pPr>
    </w:lvl>
    <w:lvl w:ilvl="1" w:tplc="0390007A">
      <w:start w:val="1"/>
      <w:numFmt w:val="lowerLetter"/>
      <w:lvlText w:val="%2."/>
      <w:lvlJc w:val="left"/>
      <w:pPr>
        <w:tabs>
          <w:tab w:val="num" w:pos="1680"/>
        </w:tabs>
        <w:ind w:left="1680" w:hanging="360"/>
      </w:pPr>
    </w:lvl>
    <w:lvl w:ilvl="2" w:tplc="BF76B888" w:tentative="1">
      <w:start w:val="1"/>
      <w:numFmt w:val="lowerRoman"/>
      <w:lvlText w:val="%3."/>
      <w:lvlJc w:val="right"/>
      <w:pPr>
        <w:tabs>
          <w:tab w:val="num" w:pos="2400"/>
        </w:tabs>
        <w:ind w:left="2400" w:hanging="180"/>
      </w:pPr>
    </w:lvl>
    <w:lvl w:ilvl="3" w:tplc="D020F82A">
      <w:start w:val="1"/>
      <w:numFmt w:val="decimal"/>
      <w:lvlText w:val="%4."/>
      <w:lvlJc w:val="left"/>
      <w:pPr>
        <w:tabs>
          <w:tab w:val="num" w:pos="3120"/>
        </w:tabs>
        <w:ind w:left="3120" w:hanging="360"/>
      </w:pPr>
    </w:lvl>
    <w:lvl w:ilvl="4" w:tplc="2CFC28C4" w:tentative="1">
      <w:start w:val="1"/>
      <w:numFmt w:val="lowerLetter"/>
      <w:lvlText w:val="%5."/>
      <w:lvlJc w:val="left"/>
      <w:pPr>
        <w:tabs>
          <w:tab w:val="num" w:pos="3840"/>
        </w:tabs>
        <w:ind w:left="3840" w:hanging="360"/>
      </w:pPr>
    </w:lvl>
    <w:lvl w:ilvl="5" w:tplc="5B1CD9DC" w:tentative="1">
      <w:start w:val="1"/>
      <w:numFmt w:val="lowerRoman"/>
      <w:lvlText w:val="%6."/>
      <w:lvlJc w:val="right"/>
      <w:pPr>
        <w:tabs>
          <w:tab w:val="num" w:pos="4560"/>
        </w:tabs>
        <w:ind w:left="4560" w:hanging="180"/>
      </w:pPr>
    </w:lvl>
    <w:lvl w:ilvl="6" w:tplc="49B04FD8" w:tentative="1">
      <w:start w:val="1"/>
      <w:numFmt w:val="decimal"/>
      <w:lvlText w:val="%7."/>
      <w:lvlJc w:val="left"/>
      <w:pPr>
        <w:tabs>
          <w:tab w:val="num" w:pos="5280"/>
        </w:tabs>
        <w:ind w:left="5280" w:hanging="360"/>
      </w:pPr>
    </w:lvl>
    <w:lvl w:ilvl="7" w:tplc="6802B4C0" w:tentative="1">
      <w:start w:val="1"/>
      <w:numFmt w:val="lowerLetter"/>
      <w:lvlText w:val="%8."/>
      <w:lvlJc w:val="left"/>
      <w:pPr>
        <w:tabs>
          <w:tab w:val="num" w:pos="6000"/>
        </w:tabs>
        <w:ind w:left="6000" w:hanging="360"/>
      </w:pPr>
    </w:lvl>
    <w:lvl w:ilvl="8" w:tplc="AE4AD3D2" w:tentative="1">
      <w:start w:val="1"/>
      <w:numFmt w:val="lowerRoman"/>
      <w:lvlText w:val="%9."/>
      <w:lvlJc w:val="right"/>
      <w:pPr>
        <w:tabs>
          <w:tab w:val="num" w:pos="6720"/>
        </w:tabs>
        <w:ind w:left="6720" w:hanging="180"/>
      </w:pPr>
    </w:lvl>
  </w:abstractNum>
  <w:num w:numId="1">
    <w:abstractNumId w:val="79"/>
  </w:num>
  <w:num w:numId="2">
    <w:abstractNumId w:val="65"/>
  </w:num>
  <w:num w:numId="3">
    <w:abstractNumId w:val="56"/>
  </w:num>
  <w:num w:numId="4">
    <w:abstractNumId w:val="1"/>
  </w:num>
  <w:num w:numId="5">
    <w:abstractNumId w:val="0"/>
  </w:num>
  <w:num w:numId="6">
    <w:abstractNumId w:val="23"/>
  </w:num>
  <w:num w:numId="7">
    <w:abstractNumId w:val="66"/>
  </w:num>
  <w:num w:numId="8">
    <w:abstractNumId w:val="48"/>
  </w:num>
  <w:num w:numId="9">
    <w:abstractNumId w:val="47"/>
  </w:num>
  <w:num w:numId="10">
    <w:abstractNumId w:val="3"/>
  </w:num>
  <w:num w:numId="11">
    <w:abstractNumId w:val="44"/>
  </w:num>
  <w:num w:numId="12">
    <w:abstractNumId w:val="6"/>
  </w:num>
  <w:num w:numId="13">
    <w:abstractNumId w:val="35"/>
  </w:num>
  <w:num w:numId="14">
    <w:abstractNumId w:val="33"/>
  </w:num>
  <w:num w:numId="15">
    <w:abstractNumId w:val="21"/>
  </w:num>
  <w:num w:numId="16">
    <w:abstractNumId w:val="34"/>
  </w:num>
  <w:num w:numId="17">
    <w:abstractNumId w:val="84"/>
  </w:num>
  <w:num w:numId="18">
    <w:abstractNumId w:val="15"/>
  </w:num>
  <w:num w:numId="19">
    <w:abstractNumId w:val="36"/>
  </w:num>
  <w:num w:numId="20">
    <w:abstractNumId w:val="2"/>
  </w:num>
  <w:num w:numId="21">
    <w:abstractNumId w:val="67"/>
  </w:num>
  <w:num w:numId="22">
    <w:abstractNumId w:val="89"/>
  </w:num>
  <w:num w:numId="23">
    <w:abstractNumId w:val="74"/>
  </w:num>
  <w:num w:numId="24">
    <w:abstractNumId w:val="45"/>
  </w:num>
  <w:num w:numId="25">
    <w:abstractNumId w:val="82"/>
  </w:num>
  <w:num w:numId="26">
    <w:abstractNumId w:val="31"/>
  </w:num>
  <w:num w:numId="27">
    <w:abstractNumId w:val="32"/>
  </w:num>
  <w:num w:numId="28">
    <w:abstractNumId w:val="22"/>
  </w:num>
  <w:num w:numId="29">
    <w:abstractNumId w:val="29"/>
  </w:num>
  <w:num w:numId="30">
    <w:abstractNumId w:val="69"/>
  </w:num>
  <w:num w:numId="31">
    <w:abstractNumId w:val="24"/>
  </w:num>
  <w:num w:numId="32">
    <w:abstractNumId w:val="28"/>
  </w:num>
  <w:num w:numId="33">
    <w:abstractNumId w:val="10"/>
  </w:num>
  <w:num w:numId="34">
    <w:abstractNumId w:val="43"/>
  </w:num>
  <w:num w:numId="35">
    <w:abstractNumId w:val="77"/>
  </w:num>
  <w:num w:numId="36">
    <w:abstractNumId w:val="39"/>
  </w:num>
  <w:num w:numId="37">
    <w:abstractNumId w:val="78"/>
  </w:num>
  <w:num w:numId="38">
    <w:abstractNumId w:val="54"/>
  </w:num>
  <w:num w:numId="39">
    <w:abstractNumId w:val="12"/>
  </w:num>
  <w:num w:numId="40">
    <w:abstractNumId w:val="60"/>
  </w:num>
  <w:num w:numId="41">
    <w:abstractNumId w:val="42"/>
  </w:num>
  <w:num w:numId="42">
    <w:abstractNumId w:val="8"/>
  </w:num>
  <w:num w:numId="43">
    <w:abstractNumId w:val="87"/>
  </w:num>
  <w:num w:numId="44">
    <w:abstractNumId w:val="76"/>
  </w:num>
  <w:num w:numId="45">
    <w:abstractNumId w:val="62"/>
  </w:num>
  <w:num w:numId="46">
    <w:abstractNumId w:val="64"/>
  </w:num>
  <w:num w:numId="47">
    <w:abstractNumId w:val="50"/>
  </w:num>
  <w:num w:numId="48">
    <w:abstractNumId w:val="13"/>
  </w:num>
  <w:num w:numId="49">
    <w:abstractNumId w:val="27"/>
  </w:num>
  <w:num w:numId="50">
    <w:abstractNumId w:val="41"/>
  </w:num>
  <w:num w:numId="51">
    <w:abstractNumId w:val="61"/>
  </w:num>
  <w:num w:numId="52">
    <w:abstractNumId w:val="37"/>
  </w:num>
  <w:num w:numId="53">
    <w:abstractNumId w:val="52"/>
  </w:num>
  <w:num w:numId="54">
    <w:abstractNumId w:val="30"/>
  </w:num>
  <w:num w:numId="55">
    <w:abstractNumId w:val="20"/>
  </w:num>
  <w:num w:numId="56">
    <w:abstractNumId w:val="70"/>
  </w:num>
  <w:num w:numId="57">
    <w:abstractNumId w:val="88"/>
  </w:num>
  <w:num w:numId="58">
    <w:abstractNumId w:val="51"/>
  </w:num>
  <w:num w:numId="59">
    <w:abstractNumId w:val="83"/>
  </w:num>
  <w:num w:numId="60">
    <w:abstractNumId w:val="55"/>
  </w:num>
  <w:num w:numId="61">
    <w:abstractNumId w:val="40"/>
  </w:num>
  <w:num w:numId="62">
    <w:abstractNumId w:val="58"/>
  </w:num>
  <w:num w:numId="63">
    <w:abstractNumId w:val="57"/>
  </w:num>
  <w:num w:numId="64">
    <w:abstractNumId w:val="46"/>
  </w:num>
  <w:num w:numId="65">
    <w:abstractNumId w:val="71"/>
  </w:num>
  <w:num w:numId="66">
    <w:abstractNumId w:val="26"/>
  </w:num>
  <w:num w:numId="67">
    <w:abstractNumId w:val="59"/>
  </w:num>
  <w:num w:numId="68">
    <w:abstractNumId w:val="72"/>
  </w:num>
  <w:num w:numId="69">
    <w:abstractNumId w:val="81"/>
  </w:num>
  <w:num w:numId="70">
    <w:abstractNumId w:val="17"/>
  </w:num>
  <w:num w:numId="71">
    <w:abstractNumId w:val="75"/>
  </w:num>
  <w:num w:numId="72">
    <w:abstractNumId w:val="25"/>
  </w:num>
  <w:num w:numId="73">
    <w:abstractNumId w:val="5"/>
  </w:num>
  <w:num w:numId="74">
    <w:abstractNumId w:val="53"/>
  </w:num>
  <w:num w:numId="75">
    <w:abstractNumId w:val="85"/>
  </w:num>
  <w:num w:numId="76">
    <w:abstractNumId w:val="80"/>
  </w:num>
  <w:num w:numId="77">
    <w:abstractNumId w:val="16"/>
  </w:num>
  <w:num w:numId="78">
    <w:abstractNumId w:val="18"/>
  </w:num>
  <w:num w:numId="79">
    <w:abstractNumId w:val="49"/>
  </w:num>
  <w:num w:numId="80">
    <w:abstractNumId w:val="63"/>
  </w:num>
  <w:num w:numId="81">
    <w:abstractNumId w:val="73"/>
  </w:num>
  <w:num w:numId="82">
    <w:abstractNumId w:val="7"/>
  </w:num>
  <w:num w:numId="83">
    <w:abstractNumId w:val="4"/>
  </w:num>
  <w:num w:numId="84">
    <w:abstractNumId w:val="14"/>
  </w:num>
  <w:num w:numId="85">
    <w:abstractNumId w:val="68"/>
  </w:num>
  <w:num w:numId="86">
    <w:abstractNumId w:val="38"/>
  </w:num>
  <w:num w:numId="87">
    <w:abstractNumId w:val="9"/>
  </w:num>
  <w:num w:numId="88">
    <w:abstractNumId w:val="19"/>
  </w:num>
  <w:num w:numId="89">
    <w:abstractNumId w:val="86"/>
  </w:num>
  <w:num w:numId="90">
    <w:abstractNumId w:val="11"/>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0"/>
    <w:footnote w:id="1"/>
  </w:footnotePr>
  <w:endnotePr>
    <w:endnote w:id="0"/>
    <w:endnote w:id="1"/>
  </w:endnotePr>
  <w:compat/>
  <w:rsids>
    <w:rsidRoot w:val="007C737E"/>
    <w:rsid w:val="00000CDE"/>
    <w:rsid w:val="00001AEB"/>
    <w:rsid w:val="000024E5"/>
    <w:rsid w:val="000033F4"/>
    <w:rsid w:val="00003492"/>
    <w:rsid w:val="000040B1"/>
    <w:rsid w:val="000043D2"/>
    <w:rsid w:val="00005878"/>
    <w:rsid w:val="000101B6"/>
    <w:rsid w:val="0001026F"/>
    <w:rsid w:val="00010734"/>
    <w:rsid w:val="000233ED"/>
    <w:rsid w:val="000234B1"/>
    <w:rsid w:val="0002404A"/>
    <w:rsid w:val="00027AE0"/>
    <w:rsid w:val="000316C6"/>
    <w:rsid w:val="00035143"/>
    <w:rsid w:val="00035643"/>
    <w:rsid w:val="000405A6"/>
    <w:rsid w:val="00042DAB"/>
    <w:rsid w:val="000447E7"/>
    <w:rsid w:val="0004481B"/>
    <w:rsid w:val="0004572E"/>
    <w:rsid w:val="000467D3"/>
    <w:rsid w:val="0005382C"/>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D3AA2"/>
    <w:rsid w:val="000D3BD4"/>
    <w:rsid w:val="000D5B5F"/>
    <w:rsid w:val="000D73B6"/>
    <w:rsid w:val="000E12B7"/>
    <w:rsid w:val="000E1C3C"/>
    <w:rsid w:val="000E3F07"/>
    <w:rsid w:val="000E6268"/>
    <w:rsid w:val="000F0D24"/>
    <w:rsid w:val="000F149B"/>
    <w:rsid w:val="000F1CEB"/>
    <w:rsid w:val="000F5076"/>
    <w:rsid w:val="000F528D"/>
    <w:rsid w:val="000F5545"/>
    <w:rsid w:val="00101D5D"/>
    <w:rsid w:val="001067A0"/>
    <w:rsid w:val="00107AD4"/>
    <w:rsid w:val="00110379"/>
    <w:rsid w:val="001209EA"/>
    <w:rsid w:val="001217B3"/>
    <w:rsid w:val="00121C57"/>
    <w:rsid w:val="00123124"/>
    <w:rsid w:val="001249CA"/>
    <w:rsid w:val="0012627E"/>
    <w:rsid w:val="001269E6"/>
    <w:rsid w:val="0013016B"/>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CF9"/>
    <w:rsid w:val="00172174"/>
    <w:rsid w:val="00172A27"/>
    <w:rsid w:val="00173D87"/>
    <w:rsid w:val="00182472"/>
    <w:rsid w:val="00183A25"/>
    <w:rsid w:val="00183DDE"/>
    <w:rsid w:val="00183E8C"/>
    <w:rsid w:val="00185C17"/>
    <w:rsid w:val="00186FC3"/>
    <w:rsid w:val="001903EB"/>
    <w:rsid w:val="00191476"/>
    <w:rsid w:val="0019158F"/>
    <w:rsid w:val="001A59CE"/>
    <w:rsid w:val="001A788E"/>
    <w:rsid w:val="001A78DA"/>
    <w:rsid w:val="001A7CC1"/>
    <w:rsid w:val="001B0A51"/>
    <w:rsid w:val="001B2C65"/>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70F7"/>
    <w:rsid w:val="001F02C2"/>
    <w:rsid w:val="001F40F1"/>
    <w:rsid w:val="001F4ABD"/>
    <w:rsid w:val="001F552D"/>
    <w:rsid w:val="001F7063"/>
    <w:rsid w:val="0020036E"/>
    <w:rsid w:val="00200AAF"/>
    <w:rsid w:val="00202B49"/>
    <w:rsid w:val="00202CD6"/>
    <w:rsid w:val="00206B3B"/>
    <w:rsid w:val="002073C4"/>
    <w:rsid w:val="00207CBD"/>
    <w:rsid w:val="00212A1E"/>
    <w:rsid w:val="00213571"/>
    <w:rsid w:val="002141E9"/>
    <w:rsid w:val="002215C9"/>
    <w:rsid w:val="0022197F"/>
    <w:rsid w:val="00222F7B"/>
    <w:rsid w:val="00231F47"/>
    <w:rsid w:val="00232FE1"/>
    <w:rsid w:val="00235009"/>
    <w:rsid w:val="00235F20"/>
    <w:rsid w:val="002429E1"/>
    <w:rsid w:val="00244814"/>
    <w:rsid w:val="00252FF5"/>
    <w:rsid w:val="0025506F"/>
    <w:rsid w:val="00260EF2"/>
    <w:rsid w:val="0026204B"/>
    <w:rsid w:val="00264F3C"/>
    <w:rsid w:val="00265BE7"/>
    <w:rsid w:val="00266729"/>
    <w:rsid w:val="002719DF"/>
    <w:rsid w:val="002768AF"/>
    <w:rsid w:val="002775B8"/>
    <w:rsid w:val="0028029D"/>
    <w:rsid w:val="00280526"/>
    <w:rsid w:val="00282962"/>
    <w:rsid w:val="0028375C"/>
    <w:rsid w:val="00283CFA"/>
    <w:rsid w:val="002845E9"/>
    <w:rsid w:val="00284E7E"/>
    <w:rsid w:val="00285993"/>
    <w:rsid w:val="00291063"/>
    <w:rsid w:val="00292290"/>
    <w:rsid w:val="002A0BBB"/>
    <w:rsid w:val="002A1492"/>
    <w:rsid w:val="002A7AD1"/>
    <w:rsid w:val="002B0A65"/>
    <w:rsid w:val="002B2A48"/>
    <w:rsid w:val="002B3004"/>
    <w:rsid w:val="002B619A"/>
    <w:rsid w:val="002C2B00"/>
    <w:rsid w:val="002C4D45"/>
    <w:rsid w:val="002D0554"/>
    <w:rsid w:val="002D0BE1"/>
    <w:rsid w:val="002D5441"/>
    <w:rsid w:val="002E1075"/>
    <w:rsid w:val="002E2B40"/>
    <w:rsid w:val="002E3EE2"/>
    <w:rsid w:val="002E43F8"/>
    <w:rsid w:val="002E6928"/>
    <w:rsid w:val="002F081A"/>
    <w:rsid w:val="002F0913"/>
    <w:rsid w:val="002F21D9"/>
    <w:rsid w:val="002F7216"/>
    <w:rsid w:val="00301200"/>
    <w:rsid w:val="00301743"/>
    <w:rsid w:val="00304C16"/>
    <w:rsid w:val="003058B6"/>
    <w:rsid w:val="00305D7D"/>
    <w:rsid w:val="00312FE1"/>
    <w:rsid w:val="003156D3"/>
    <w:rsid w:val="00315E04"/>
    <w:rsid w:val="0031664A"/>
    <w:rsid w:val="003167BD"/>
    <w:rsid w:val="00320201"/>
    <w:rsid w:val="00321798"/>
    <w:rsid w:val="00323FE8"/>
    <w:rsid w:val="00327639"/>
    <w:rsid w:val="00327EBB"/>
    <w:rsid w:val="00330613"/>
    <w:rsid w:val="00331BA8"/>
    <w:rsid w:val="003336CC"/>
    <w:rsid w:val="00335AF7"/>
    <w:rsid w:val="003414CB"/>
    <w:rsid w:val="00341751"/>
    <w:rsid w:val="00342B8C"/>
    <w:rsid w:val="00351886"/>
    <w:rsid w:val="00355B66"/>
    <w:rsid w:val="00360CF0"/>
    <w:rsid w:val="00362335"/>
    <w:rsid w:val="00362743"/>
    <w:rsid w:val="003648DC"/>
    <w:rsid w:val="0036545F"/>
    <w:rsid w:val="00367AFA"/>
    <w:rsid w:val="00373EEC"/>
    <w:rsid w:val="00373F51"/>
    <w:rsid w:val="00375F3C"/>
    <w:rsid w:val="00380F9D"/>
    <w:rsid w:val="00382F40"/>
    <w:rsid w:val="003904DA"/>
    <w:rsid w:val="00392911"/>
    <w:rsid w:val="00394210"/>
    <w:rsid w:val="003953D5"/>
    <w:rsid w:val="003A36E0"/>
    <w:rsid w:val="003A5666"/>
    <w:rsid w:val="003A627F"/>
    <w:rsid w:val="003A7DD5"/>
    <w:rsid w:val="003B14BD"/>
    <w:rsid w:val="003B73B0"/>
    <w:rsid w:val="003B7A32"/>
    <w:rsid w:val="003C1BF3"/>
    <w:rsid w:val="003C5257"/>
    <w:rsid w:val="003C53BC"/>
    <w:rsid w:val="003C5658"/>
    <w:rsid w:val="003C60E7"/>
    <w:rsid w:val="003C7416"/>
    <w:rsid w:val="003D2803"/>
    <w:rsid w:val="003D7018"/>
    <w:rsid w:val="003E0F9B"/>
    <w:rsid w:val="003E553A"/>
    <w:rsid w:val="003E647A"/>
    <w:rsid w:val="003E6CD8"/>
    <w:rsid w:val="003E71FC"/>
    <w:rsid w:val="003F26B6"/>
    <w:rsid w:val="003F3CD4"/>
    <w:rsid w:val="003F3D83"/>
    <w:rsid w:val="003F6C75"/>
    <w:rsid w:val="003F7241"/>
    <w:rsid w:val="00400225"/>
    <w:rsid w:val="004012B0"/>
    <w:rsid w:val="00401B98"/>
    <w:rsid w:val="004026C9"/>
    <w:rsid w:val="00405BF3"/>
    <w:rsid w:val="004066BB"/>
    <w:rsid w:val="00412AF5"/>
    <w:rsid w:val="00420E19"/>
    <w:rsid w:val="004230C1"/>
    <w:rsid w:val="00423394"/>
    <w:rsid w:val="00425F60"/>
    <w:rsid w:val="004304B8"/>
    <w:rsid w:val="00431009"/>
    <w:rsid w:val="004335F0"/>
    <w:rsid w:val="0045064F"/>
    <w:rsid w:val="00450BC8"/>
    <w:rsid w:val="00455E7D"/>
    <w:rsid w:val="004564FB"/>
    <w:rsid w:val="00457A4A"/>
    <w:rsid w:val="00461AA2"/>
    <w:rsid w:val="00464647"/>
    <w:rsid w:val="004712DA"/>
    <w:rsid w:val="00471CA8"/>
    <w:rsid w:val="00473741"/>
    <w:rsid w:val="0047471C"/>
    <w:rsid w:val="0047567D"/>
    <w:rsid w:val="00475C2C"/>
    <w:rsid w:val="00475C30"/>
    <w:rsid w:val="00483C33"/>
    <w:rsid w:val="00486BE8"/>
    <w:rsid w:val="00487865"/>
    <w:rsid w:val="00487F1D"/>
    <w:rsid w:val="00490617"/>
    <w:rsid w:val="0049084E"/>
    <w:rsid w:val="0049170A"/>
    <w:rsid w:val="00491C71"/>
    <w:rsid w:val="0049396B"/>
    <w:rsid w:val="00494977"/>
    <w:rsid w:val="004A32C4"/>
    <w:rsid w:val="004A41E6"/>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6AE"/>
    <w:rsid w:val="004F1C4B"/>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FA6"/>
    <w:rsid w:val="00574E82"/>
    <w:rsid w:val="005761D6"/>
    <w:rsid w:val="00576817"/>
    <w:rsid w:val="0058002C"/>
    <w:rsid w:val="00582ACF"/>
    <w:rsid w:val="00584F42"/>
    <w:rsid w:val="00593F78"/>
    <w:rsid w:val="00594A53"/>
    <w:rsid w:val="0059558C"/>
    <w:rsid w:val="005A1FC6"/>
    <w:rsid w:val="005A212A"/>
    <w:rsid w:val="005A21C5"/>
    <w:rsid w:val="005A2224"/>
    <w:rsid w:val="005A31BC"/>
    <w:rsid w:val="005A383A"/>
    <w:rsid w:val="005A39A2"/>
    <w:rsid w:val="005A68FD"/>
    <w:rsid w:val="005B4598"/>
    <w:rsid w:val="005B53F9"/>
    <w:rsid w:val="005B7B08"/>
    <w:rsid w:val="005B7DB1"/>
    <w:rsid w:val="005C062A"/>
    <w:rsid w:val="005C0EF3"/>
    <w:rsid w:val="005C15D7"/>
    <w:rsid w:val="005C30F3"/>
    <w:rsid w:val="005C3FAB"/>
    <w:rsid w:val="005C4A6F"/>
    <w:rsid w:val="005C4C7E"/>
    <w:rsid w:val="005C5998"/>
    <w:rsid w:val="005C6447"/>
    <w:rsid w:val="005C6601"/>
    <w:rsid w:val="005D1E74"/>
    <w:rsid w:val="005D4B44"/>
    <w:rsid w:val="005E1A6E"/>
    <w:rsid w:val="005E2193"/>
    <w:rsid w:val="005E3229"/>
    <w:rsid w:val="005E4935"/>
    <w:rsid w:val="005E50DB"/>
    <w:rsid w:val="005E66A9"/>
    <w:rsid w:val="005F0D85"/>
    <w:rsid w:val="005F17AB"/>
    <w:rsid w:val="005F30AD"/>
    <w:rsid w:val="00600304"/>
    <w:rsid w:val="00600E86"/>
    <w:rsid w:val="0060277C"/>
    <w:rsid w:val="00603664"/>
    <w:rsid w:val="006037AB"/>
    <w:rsid w:val="006066A8"/>
    <w:rsid w:val="00606761"/>
    <w:rsid w:val="00606C4F"/>
    <w:rsid w:val="0061529C"/>
    <w:rsid w:val="006162AD"/>
    <w:rsid w:val="006200A4"/>
    <w:rsid w:val="00620F2C"/>
    <w:rsid w:val="0062378E"/>
    <w:rsid w:val="006307DE"/>
    <w:rsid w:val="00631450"/>
    <w:rsid w:val="00632073"/>
    <w:rsid w:val="00633C42"/>
    <w:rsid w:val="006341C4"/>
    <w:rsid w:val="006341E5"/>
    <w:rsid w:val="0063648E"/>
    <w:rsid w:val="00636A33"/>
    <w:rsid w:val="00637643"/>
    <w:rsid w:val="006376EB"/>
    <w:rsid w:val="00641ED7"/>
    <w:rsid w:val="0064493C"/>
    <w:rsid w:val="00646CC6"/>
    <w:rsid w:val="00647F8D"/>
    <w:rsid w:val="00653423"/>
    <w:rsid w:val="006537DF"/>
    <w:rsid w:val="0065380F"/>
    <w:rsid w:val="006541D1"/>
    <w:rsid w:val="00656D73"/>
    <w:rsid w:val="00657A45"/>
    <w:rsid w:val="006624A0"/>
    <w:rsid w:val="00664DF9"/>
    <w:rsid w:val="006708B5"/>
    <w:rsid w:val="00671FDB"/>
    <w:rsid w:val="00677DD7"/>
    <w:rsid w:val="00680C42"/>
    <w:rsid w:val="00680E6E"/>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9B7"/>
    <w:rsid w:val="006D246B"/>
    <w:rsid w:val="006D6C20"/>
    <w:rsid w:val="006D7C02"/>
    <w:rsid w:val="006E1EA3"/>
    <w:rsid w:val="006E3620"/>
    <w:rsid w:val="006E3B5F"/>
    <w:rsid w:val="006E5A22"/>
    <w:rsid w:val="006E687D"/>
    <w:rsid w:val="006E767F"/>
    <w:rsid w:val="006F02C8"/>
    <w:rsid w:val="006F2D16"/>
    <w:rsid w:val="006F31FB"/>
    <w:rsid w:val="006F3DAC"/>
    <w:rsid w:val="006F7BAB"/>
    <w:rsid w:val="00703D9D"/>
    <w:rsid w:val="00704A41"/>
    <w:rsid w:val="00704AFB"/>
    <w:rsid w:val="00704BB9"/>
    <w:rsid w:val="00705250"/>
    <w:rsid w:val="00710A57"/>
    <w:rsid w:val="00710BE4"/>
    <w:rsid w:val="00712DAC"/>
    <w:rsid w:val="0071394E"/>
    <w:rsid w:val="00715369"/>
    <w:rsid w:val="00715CB6"/>
    <w:rsid w:val="00715FD6"/>
    <w:rsid w:val="00720FBD"/>
    <w:rsid w:val="007222E7"/>
    <w:rsid w:val="00724972"/>
    <w:rsid w:val="00725FA1"/>
    <w:rsid w:val="007261A0"/>
    <w:rsid w:val="00726448"/>
    <w:rsid w:val="00732849"/>
    <w:rsid w:val="007328FC"/>
    <w:rsid w:val="00733A75"/>
    <w:rsid w:val="0073516B"/>
    <w:rsid w:val="007376D3"/>
    <w:rsid w:val="00740DEE"/>
    <w:rsid w:val="00741530"/>
    <w:rsid w:val="0074399C"/>
    <w:rsid w:val="00744448"/>
    <w:rsid w:val="007449C0"/>
    <w:rsid w:val="00744D99"/>
    <w:rsid w:val="007458BA"/>
    <w:rsid w:val="007461C6"/>
    <w:rsid w:val="00746FFA"/>
    <w:rsid w:val="00750ADE"/>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E0F22"/>
    <w:rsid w:val="007E103F"/>
    <w:rsid w:val="007E53D7"/>
    <w:rsid w:val="007E559C"/>
    <w:rsid w:val="007E6A84"/>
    <w:rsid w:val="007F0891"/>
    <w:rsid w:val="007F0991"/>
    <w:rsid w:val="007F0C89"/>
    <w:rsid w:val="007F1C7B"/>
    <w:rsid w:val="007F1F6B"/>
    <w:rsid w:val="007F23EB"/>
    <w:rsid w:val="007F378D"/>
    <w:rsid w:val="007F77AE"/>
    <w:rsid w:val="00800F26"/>
    <w:rsid w:val="00803E2E"/>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30DA7"/>
    <w:rsid w:val="00834060"/>
    <w:rsid w:val="008353FC"/>
    <w:rsid w:val="00836DFB"/>
    <w:rsid w:val="00844333"/>
    <w:rsid w:val="00845129"/>
    <w:rsid w:val="00845B0A"/>
    <w:rsid w:val="00846046"/>
    <w:rsid w:val="00846883"/>
    <w:rsid w:val="00846990"/>
    <w:rsid w:val="008516CC"/>
    <w:rsid w:val="00853FB7"/>
    <w:rsid w:val="00853FC6"/>
    <w:rsid w:val="0085523F"/>
    <w:rsid w:val="00856785"/>
    <w:rsid w:val="00860E21"/>
    <w:rsid w:val="0086246F"/>
    <w:rsid w:val="0087433A"/>
    <w:rsid w:val="0088045F"/>
    <w:rsid w:val="00886969"/>
    <w:rsid w:val="008900C3"/>
    <w:rsid w:val="00891AA2"/>
    <w:rsid w:val="00891D06"/>
    <w:rsid w:val="00896884"/>
    <w:rsid w:val="0089772B"/>
    <w:rsid w:val="00897AF9"/>
    <w:rsid w:val="008A644E"/>
    <w:rsid w:val="008B0182"/>
    <w:rsid w:val="008B254F"/>
    <w:rsid w:val="008B398B"/>
    <w:rsid w:val="008B4E54"/>
    <w:rsid w:val="008B5F59"/>
    <w:rsid w:val="008B68A4"/>
    <w:rsid w:val="008B75E7"/>
    <w:rsid w:val="008B79DC"/>
    <w:rsid w:val="008C143B"/>
    <w:rsid w:val="008C318B"/>
    <w:rsid w:val="008C3686"/>
    <w:rsid w:val="008C481F"/>
    <w:rsid w:val="008C69D0"/>
    <w:rsid w:val="008C7656"/>
    <w:rsid w:val="008D23F0"/>
    <w:rsid w:val="008D2492"/>
    <w:rsid w:val="008D371F"/>
    <w:rsid w:val="008D5223"/>
    <w:rsid w:val="008D7AFD"/>
    <w:rsid w:val="008E5AC8"/>
    <w:rsid w:val="008E600A"/>
    <w:rsid w:val="008F33CB"/>
    <w:rsid w:val="008F37CA"/>
    <w:rsid w:val="008F411C"/>
    <w:rsid w:val="008F68A0"/>
    <w:rsid w:val="009000DC"/>
    <w:rsid w:val="009033B3"/>
    <w:rsid w:val="00904567"/>
    <w:rsid w:val="00904A85"/>
    <w:rsid w:val="00904F39"/>
    <w:rsid w:val="00906A50"/>
    <w:rsid w:val="0091236D"/>
    <w:rsid w:val="009149C5"/>
    <w:rsid w:val="009158A4"/>
    <w:rsid w:val="00917B07"/>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2EBF"/>
    <w:rsid w:val="009936F6"/>
    <w:rsid w:val="009951D3"/>
    <w:rsid w:val="00995637"/>
    <w:rsid w:val="00996482"/>
    <w:rsid w:val="00997528"/>
    <w:rsid w:val="009A05CD"/>
    <w:rsid w:val="009A3000"/>
    <w:rsid w:val="009A4C92"/>
    <w:rsid w:val="009A68E2"/>
    <w:rsid w:val="009A77ED"/>
    <w:rsid w:val="009B05E3"/>
    <w:rsid w:val="009B31F9"/>
    <w:rsid w:val="009B4AB0"/>
    <w:rsid w:val="009B65E9"/>
    <w:rsid w:val="009C222C"/>
    <w:rsid w:val="009C27DB"/>
    <w:rsid w:val="009C4A58"/>
    <w:rsid w:val="009C5F84"/>
    <w:rsid w:val="009D350D"/>
    <w:rsid w:val="009D403F"/>
    <w:rsid w:val="009D5BEA"/>
    <w:rsid w:val="009D6A1E"/>
    <w:rsid w:val="009D75CD"/>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1400A"/>
    <w:rsid w:val="00A14A5C"/>
    <w:rsid w:val="00A20865"/>
    <w:rsid w:val="00A226B0"/>
    <w:rsid w:val="00A2638F"/>
    <w:rsid w:val="00A30317"/>
    <w:rsid w:val="00A3754C"/>
    <w:rsid w:val="00A376D7"/>
    <w:rsid w:val="00A37CC3"/>
    <w:rsid w:val="00A40E2B"/>
    <w:rsid w:val="00A415BA"/>
    <w:rsid w:val="00A41F20"/>
    <w:rsid w:val="00A43937"/>
    <w:rsid w:val="00A43962"/>
    <w:rsid w:val="00A44380"/>
    <w:rsid w:val="00A46310"/>
    <w:rsid w:val="00A470A6"/>
    <w:rsid w:val="00A4754C"/>
    <w:rsid w:val="00A47C3C"/>
    <w:rsid w:val="00A52F3D"/>
    <w:rsid w:val="00A555A1"/>
    <w:rsid w:val="00A568B8"/>
    <w:rsid w:val="00A57583"/>
    <w:rsid w:val="00A601B5"/>
    <w:rsid w:val="00A60574"/>
    <w:rsid w:val="00A62A69"/>
    <w:rsid w:val="00A6467A"/>
    <w:rsid w:val="00A65ED9"/>
    <w:rsid w:val="00A7053D"/>
    <w:rsid w:val="00A71913"/>
    <w:rsid w:val="00A7247C"/>
    <w:rsid w:val="00A74E17"/>
    <w:rsid w:val="00A75C8C"/>
    <w:rsid w:val="00A80FFE"/>
    <w:rsid w:val="00A8194F"/>
    <w:rsid w:val="00A819F1"/>
    <w:rsid w:val="00A81A72"/>
    <w:rsid w:val="00A82CA5"/>
    <w:rsid w:val="00A8454A"/>
    <w:rsid w:val="00A8648A"/>
    <w:rsid w:val="00A92747"/>
    <w:rsid w:val="00A92B5E"/>
    <w:rsid w:val="00A950C5"/>
    <w:rsid w:val="00A95D68"/>
    <w:rsid w:val="00A96C91"/>
    <w:rsid w:val="00AA5DBC"/>
    <w:rsid w:val="00AA6AB7"/>
    <w:rsid w:val="00AB02A2"/>
    <w:rsid w:val="00AB0DA7"/>
    <w:rsid w:val="00AB2229"/>
    <w:rsid w:val="00AB2697"/>
    <w:rsid w:val="00AB4931"/>
    <w:rsid w:val="00AB5D16"/>
    <w:rsid w:val="00AC14AF"/>
    <w:rsid w:val="00AC2C95"/>
    <w:rsid w:val="00AC4086"/>
    <w:rsid w:val="00AC6ABA"/>
    <w:rsid w:val="00AD023D"/>
    <w:rsid w:val="00AD1D63"/>
    <w:rsid w:val="00AD2C25"/>
    <w:rsid w:val="00AE0985"/>
    <w:rsid w:val="00AE501E"/>
    <w:rsid w:val="00AE5CFF"/>
    <w:rsid w:val="00AE7830"/>
    <w:rsid w:val="00AF35F1"/>
    <w:rsid w:val="00AF3E12"/>
    <w:rsid w:val="00AF47A9"/>
    <w:rsid w:val="00B02F01"/>
    <w:rsid w:val="00B03906"/>
    <w:rsid w:val="00B06A01"/>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6870"/>
    <w:rsid w:val="00B37793"/>
    <w:rsid w:val="00B42517"/>
    <w:rsid w:val="00B45283"/>
    <w:rsid w:val="00B50018"/>
    <w:rsid w:val="00B50E31"/>
    <w:rsid w:val="00B60EB3"/>
    <w:rsid w:val="00B60EF9"/>
    <w:rsid w:val="00B63606"/>
    <w:rsid w:val="00B649C6"/>
    <w:rsid w:val="00B6501C"/>
    <w:rsid w:val="00B650E5"/>
    <w:rsid w:val="00B65B1C"/>
    <w:rsid w:val="00B6666F"/>
    <w:rsid w:val="00B67284"/>
    <w:rsid w:val="00B6756B"/>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6E89"/>
    <w:rsid w:val="00BC7644"/>
    <w:rsid w:val="00BD378F"/>
    <w:rsid w:val="00BD6905"/>
    <w:rsid w:val="00BD6C51"/>
    <w:rsid w:val="00BD7D4E"/>
    <w:rsid w:val="00BD7FA6"/>
    <w:rsid w:val="00BE1634"/>
    <w:rsid w:val="00BE1F34"/>
    <w:rsid w:val="00BE2745"/>
    <w:rsid w:val="00BE4838"/>
    <w:rsid w:val="00BE5D78"/>
    <w:rsid w:val="00BE6451"/>
    <w:rsid w:val="00BE681A"/>
    <w:rsid w:val="00BE7E57"/>
    <w:rsid w:val="00BF1DE6"/>
    <w:rsid w:val="00BF3EAF"/>
    <w:rsid w:val="00BF5DCE"/>
    <w:rsid w:val="00C05770"/>
    <w:rsid w:val="00C1192A"/>
    <w:rsid w:val="00C12007"/>
    <w:rsid w:val="00C14669"/>
    <w:rsid w:val="00C1505E"/>
    <w:rsid w:val="00C16435"/>
    <w:rsid w:val="00C17E9A"/>
    <w:rsid w:val="00C20EF3"/>
    <w:rsid w:val="00C216F1"/>
    <w:rsid w:val="00C25DA7"/>
    <w:rsid w:val="00C26D79"/>
    <w:rsid w:val="00C3041F"/>
    <w:rsid w:val="00C30833"/>
    <w:rsid w:val="00C31F2B"/>
    <w:rsid w:val="00C330D0"/>
    <w:rsid w:val="00C34C59"/>
    <w:rsid w:val="00C35EE5"/>
    <w:rsid w:val="00C43314"/>
    <w:rsid w:val="00C463D9"/>
    <w:rsid w:val="00C477D8"/>
    <w:rsid w:val="00C50C78"/>
    <w:rsid w:val="00C51240"/>
    <w:rsid w:val="00C55E88"/>
    <w:rsid w:val="00C56222"/>
    <w:rsid w:val="00C57EB9"/>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5128"/>
    <w:rsid w:val="00CA7FA4"/>
    <w:rsid w:val="00CB2F59"/>
    <w:rsid w:val="00CB3291"/>
    <w:rsid w:val="00CB6822"/>
    <w:rsid w:val="00CC0522"/>
    <w:rsid w:val="00CC1CD9"/>
    <w:rsid w:val="00CC5E40"/>
    <w:rsid w:val="00CD2079"/>
    <w:rsid w:val="00CD7735"/>
    <w:rsid w:val="00CE0329"/>
    <w:rsid w:val="00CE1339"/>
    <w:rsid w:val="00CE1D20"/>
    <w:rsid w:val="00CE1DA6"/>
    <w:rsid w:val="00CE35B8"/>
    <w:rsid w:val="00CE370A"/>
    <w:rsid w:val="00CE3CE1"/>
    <w:rsid w:val="00CE3F6A"/>
    <w:rsid w:val="00CE57A3"/>
    <w:rsid w:val="00CE5D38"/>
    <w:rsid w:val="00CF14AC"/>
    <w:rsid w:val="00CF302D"/>
    <w:rsid w:val="00CF3935"/>
    <w:rsid w:val="00CF3DAB"/>
    <w:rsid w:val="00CF46E7"/>
    <w:rsid w:val="00CF5596"/>
    <w:rsid w:val="00CF7916"/>
    <w:rsid w:val="00D03E33"/>
    <w:rsid w:val="00D04FE0"/>
    <w:rsid w:val="00D11620"/>
    <w:rsid w:val="00D1173F"/>
    <w:rsid w:val="00D11FBC"/>
    <w:rsid w:val="00D12582"/>
    <w:rsid w:val="00D1337A"/>
    <w:rsid w:val="00D13A2E"/>
    <w:rsid w:val="00D14675"/>
    <w:rsid w:val="00D16195"/>
    <w:rsid w:val="00D20A3F"/>
    <w:rsid w:val="00D20D49"/>
    <w:rsid w:val="00D22C54"/>
    <w:rsid w:val="00D22C86"/>
    <w:rsid w:val="00D24244"/>
    <w:rsid w:val="00D25769"/>
    <w:rsid w:val="00D25855"/>
    <w:rsid w:val="00D3087E"/>
    <w:rsid w:val="00D3198A"/>
    <w:rsid w:val="00D35743"/>
    <w:rsid w:val="00D35AC2"/>
    <w:rsid w:val="00D35F80"/>
    <w:rsid w:val="00D411CE"/>
    <w:rsid w:val="00D413CC"/>
    <w:rsid w:val="00D42224"/>
    <w:rsid w:val="00D428BD"/>
    <w:rsid w:val="00D452EF"/>
    <w:rsid w:val="00D4559E"/>
    <w:rsid w:val="00D45873"/>
    <w:rsid w:val="00D46422"/>
    <w:rsid w:val="00D46C66"/>
    <w:rsid w:val="00D4707D"/>
    <w:rsid w:val="00D5243E"/>
    <w:rsid w:val="00D53408"/>
    <w:rsid w:val="00D5677A"/>
    <w:rsid w:val="00D57144"/>
    <w:rsid w:val="00D65600"/>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1362"/>
    <w:rsid w:val="00DA45A5"/>
    <w:rsid w:val="00DA5976"/>
    <w:rsid w:val="00DA74E8"/>
    <w:rsid w:val="00DB2C04"/>
    <w:rsid w:val="00DB36AE"/>
    <w:rsid w:val="00DB4635"/>
    <w:rsid w:val="00DB7165"/>
    <w:rsid w:val="00DC1646"/>
    <w:rsid w:val="00DC50FF"/>
    <w:rsid w:val="00DC546D"/>
    <w:rsid w:val="00DC6BAE"/>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F63"/>
    <w:rsid w:val="00E23AF3"/>
    <w:rsid w:val="00E23E58"/>
    <w:rsid w:val="00E25760"/>
    <w:rsid w:val="00E26346"/>
    <w:rsid w:val="00E34DA8"/>
    <w:rsid w:val="00E40F04"/>
    <w:rsid w:val="00E4325A"/>
    <w:rsid w:val="00E51ACD"/>
    <w:rsid w:val="00E51E1F"/>
    <w:rsid w:val="00E51F60"/>
    <w:rsid w:val="00E526CF"/>
    <w:rsid w:val="00E546EE"/>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10DD"/>
    <w:rsid w:val="00E91F4B"/>
    <w:rsid w:val="00E91FEA"/>
    <w:rsid w:val="00E934BB"/>
    <w:rsid w:val="00E973EB"/>
    <w:rsid w:val="00E97BAC"/>
    <w:rsid w:val="00EA510A"/>
    <w:rsid w:val="00EA5220"/>
    <w:rsid w:val="00EB01A5"/>
    <w:rsid w:val="00EB13B6"/>
    <w:rsid w:val="00EB1E65"/>
    <w:rsid w:val="00EB1F47"/>
    <w:rsid w:val="00EB247C"/>
    <w:rsid w:val="00EB29B7"/>
    <w:rsid w:val="00EB3229"/>
    <w:rsid w:val="00EB452A"/>
    <w:rsid w:val="00EB6A53"/>
    <w:rsid w:val="00EB72B5"/>
    <w:rsid w:val="00EB7A60"/>
    <w:rsid w:val="00EC01D0"/>
    <w:rsid w:val="00EC02F0"/>
    <w:rsid w:val="00EC2138"/>
    <w:rsid w:val="00EC2C6D"/>
    <w:rsid w:val="00EC75B2"/>
    <w:rsid w:val="00ED062D"/>
    <w:rsid w:val="00ED560E"/>
    <w:rsid w:val="00EE09E6"/>
    <w:rsid w:val="00EE17A2"/>
    <w:rsid w:val="00EE7B91"/>
    <w:rsid w:val="00EF08C2"/>
    <w:rsid w:val="00EF171B"/>
    <w:rsid w:val="00EF203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40C"/>
    <w:rsid w:val="00F35F38"/>
    <w:rsid w:val="00F400CC"/>
    <w:rsid w:val="00F406C4"/>
    <w:rsid w:val="00F40EA1"/>
    <w:rsid w:val="00F42828"/>
    <w:rsid w:val="00F42C08"/>
    <w:rsid w:val="00F50B6D"/>
    <w:rsid w:val="00F5157F"/>
    <w:rsid w:val="00F55ABC"/>
    <w:rsid w:val="00F55C42"/>
    <w:rsid w:val="00F62BD9"/>
    <w:rsid w:val="00F768E9"/>
    <w:rsid w:val="00F80E4A"/>
    <w:rsid w:val="00F811D4"/>
    <w:rsid w:val="00F84F2E"/>
    <w:rsid w:val="00F86FB4"/>
    <w:rsid w:val="00F90D8B"/>
    <w:rsid w:val="00F9149D"/>
    <w:rsid w:val="00F917D8"/>
    <w:rsid w:val="00F9366D"/>
    <w:rsid w:val="00FA013F"/>
    <w:rsid w:val="00FA1AB8"/>
    <w:rsid w:val="00FA22A9"/>
    <w:rsid w:val="00FA35FA"/>
    <w:rsid w:val="00FA54A7"/>
    <w:rsid w:val="00FA5D0C"/>
    <w:rsid w:val="00FA60F2"/>
    <w:rsid w:val="00FB53DA"/>
    <w:rsid w:val="00FB7281"/>
    <w:rsid w:val="00FB768A"/>
    <w:rsid w:val="00FC1AF2"/>
    <w:rsid w:val="00FD7930"/>
    <w:rsid w:val="00FD7941"/>
    <w:rsid w:val="00FE02FE"/>
    <w:rsid w:val="00FE14EA"/>
    <w:rsid w:val="00FE1B13"/>
    <w:rsid w:val="00FE1FF1"/>
    <w:rsid w:val="00FE3B0A"/>
    <w:rsid w:val="00FE3B9C"/>
    <w:rsid w:val="00FF5992"/>
    <w:rsid w:val="00FF7426"/>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F74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F74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F74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F74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F74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F74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F7426"/>
    <w:pPr>
      <w:spacing w:before="240" w:after="60"/>
      <w:outlineLvl w:val="5"/>
    </w:pPr>
    <w:rPr>
      <w:b/>
      <w:bCs/>
      <w:sz w:val="22"/>
      <w:szCs w:val="22"/>
    </w:rPr>
  </w:style>
  <w:style w:type="paragraph" w:styleId="7">
    <w:name w:val="heading 7"/>
    <w:basedOn w:val="a3"/>
    <w:next w:val="a3"/>
    <w:qFormat/>
    <w:rsid w:val="00FF7426"/>
    <w:pPr>
      <w:tabs>
        <w:tab w:val="num" w:pos="3469"/>
      </w:tabs>
      <w:spacing w:before="240" w:after="60"/>
      <w:ind w:left="3469" w:hanging="1296"/>
      <w:outlineLvl w:val="6"/>
    </w:pPr>
  </w:style>
  <w:style w:type="paragraph" w:styleId="8">
    <w:name w:val="heading 8"/>
    <w:basedOn w:val="a3"/>
    <w:next w:val="a3"/>
    <w:qFormat/>
    <w:rsid w:val="00FF7426"/>
    <w:pPr>
      <w:tabs>
        <w:tab w:val="num" w:pos="3613"/>
      </w:tabs>
      <w:spacing w:before="240" w:after="60"/>
      <w:ind w:left="3613" w:hanging="1440"/>
      <w:outlineLvl w:val="7"/>
    </w:pPr>
    <w:rPr>
      <w:i/>
      <w:iCs/>
    </w:rPr>
  </w:style>
  <w:style w:type="paragraph" w:styleId="9">
    <w:name w:val="heading 9"/>
    <w:basedOn w:val="a3"/>
    <w:next w:val="a3"/>
    <w:qFormat/>
    <w:rsid w:val="00FF74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FF7426"/>
    <w:pPr>
      <w:tabs>
        <w:tab w:val="center" w:pos="4153"/>
        <w:tab w:val="right" w:pos="8306"/>
      </w:tabs>
    </w:pPr>
    <w:rPr>
      <w:rFonts w:ascii="Courier New" w:hAnsi="Courier New" w:cs="Courier New"/>
      <w:sz w:val="20"/>
      <w:szCs w:val="20"/>
    </w:rPr>
  </w:style>
  <w:style w:type="paragraph" w:styleId="a9">
    <w:name w:val="footer"/>
    <w:basedOn w:val="a3"/>
    <w:uiPriority w:val="99"/>
    <w:rsid w:val="00FF7426"/>
    <w:pPr>
      <w:tabs>
        <w:tab w:val="center" w:pos="4153"/>
        <w:tab w:val="right" w:pos="8306"/>
      </w:tabs>
    </w:pPr>
    <w:rPr>
      <w:rFonts w:ascii="Courier New" w:hAnsi="Courier New" w:cs="Courier New"/>
      <w:sz w:val="20"/>
      <w:szCs w:val="20"/>
    </w:rPr>
  </w:style>
  <w:style w:type="paragraph" w:customStyle="1" w:styleId="ConsNormal">
    <w:name w:val="ConsNormal"/>
    <w:rsid w:val="00FF7426"/>
    <w:pPr>
      <w:autoSpaceDE w:val="0"/>
      <w:autoSpaceDN w:val="0"/>
      <w:adjustRightInd w:val="0"/>
      <w:ind w:right="19772" w:firstLine="720"/>
    </w:pPr>
    <w:rPr>
      <w:rFonts w:ascii="Arial" w:hAnsi="Arial" w:cs="Arial"/>
    </w:rPr>
  </w:style>
  <w:style w:type="paragraph" w:styleId="aa">
    <w:name w:val="Body Text Indent"/>
    <w:basedOn w:val="a3"/>
    <w:semiHidden/>
    <w:rsid w:val="00FF7426"/>
    <w:pPr>
      <w:ind w:firstLine="720"/>
      <w:jc w:val="both"/>
    </w:pPr>
    <w:rPr>
      <w:color w:val="000000"/>
    </w:rPr>
  </w:style>
  <w:style w:type="paragraph" w:customStyle="1" w:styleId="ConsTitle">
    <w:name w:val="ConsTitle"/>
    <w:rsid w:val="00FF7426"/>
    <w:pPr>
      <w:autoSpaceDE w:val="0"/>
      <w:autoSpaceDN w:val="0"/>
      <w:adjustRightInd w:val="0"/>
      <w:ind w:right="19772"/>
    </w:pPr>
    <w:rPr>
      <w:rFonts w:ascii="Arial" w:hAnsi="Arial" w:cs="Arial"/>
      <w:b/>
      <w:bCs/>
      <w:sz w:val="14"/>
      <w:szCs w:val="14"/>
    </w:rPr>
  </w:style>
  <w:style w:type="paragraph" w:customStyle="1" w:styleId="12">
    <w:name w:val="Обычный1"/>
    <w:rsid w:val="00FF7426"/>
    <w:rPr>
      <w:sz w:val="24"/>
    </w:rPr>
  </w:style>
  <w:style w:type="character" w:styleId="ab">
    <w:name w:val="page number"/>
    <w:basedOn w:val="a4"/>
    <w:semiHidden/>
    <w:rsid w:val="00FF7426"/>
  </w:style>
  <w:style w:type="character" w:styleId="ac">
    <w:name w:val="annotation reference"/>
    <w:semiHidden/>
    <w:rsid w:val="00FF7426"/>
    <w:rPr>
      <w:sz w:val="16"/>
      <w:szCs w:val="16"/>
    </w:rPr>
  </w:style>
  <w:style w:type="paragraph" w:styleId="ad">
    <w:name w:val="annotation text"/>
    <w:basedOn w:val="a3"/>
    <w:semiHidden/>
    <w:rsid w:val="00FF7426"/>
    <w:rPr>
      <w:sz w:val="20"/>
      <w:szCs w:val="20"/>
    </w:rPr>
  </w:style>
  <w:style w:type="character" w:customStyle="1" w:styleId="ae">
    <w:name w:val="Текст примечания Знак"/>
    <w:basedOn w:val="a4"/>
    <w:rsid w:val="00FF7426"/>
  </w:style>
  <w:style w:type="paragraph" w:styleId="af">
    <w:name w:val="annotation subject"/>
    <w:basedOn w:val="ad"/>
    <w:next w:val="ad"/>
    <w:rsid w:val="00FF7426"/>
    <w:rPr>
      <w:b/>
      <w:bCs/>
    </w:rPr>
  </w:style>
  <w:style w:type="character" w:customStyle="1" w:styleId="af0">
    <w:name w:val="Тема примечания Знак"/>
    <w:rsid w:val="00FF7426"/>
    <w:rPr>
      <w:b/>
      <w:bCs/>
    </w:rPr>
  </w:style>
  <w:style w:type="paragraph" w:styleId="af1">
    <w:name w:val="Balloon Text"/>
    <w:basedOn w:val="a3"/>
    <w:rsid w:val="00FF7426"/>
    <w:rPr>
      <w:rFonts w:ascii="Tahoma" w:hAnsi="Tahoma" w:cs="Tahoma"/>
      <w:sz w:val="16"/>
      <w:szCs w:val="16"/>
    </w:rPr>
  </w:style>
  <w:style w:type="character" w:customStyle="1" w:styleId="af2">
    <w:name w:val="Текст выноски Знак"/>
    <w:rsid w:val="00FF7426"/>
    <w:rPr>
      <w:rFonts w:ascii="Tahoma" w:hAnsi="Tahoma" w:cs="Tahoma"/>
      <w:sz w:val="16"/>
      <w:szCs w:val="16"/>
    </w:rPr>
  </w:style>
  <w:style w:type="paragraph" w:styleId="22">
    <w:name w:val="Body Text Indent 2"/>
    <w:basedOn w:val="a3"/>
    <w:rsid w:val="00FF7426"/>
    <w:pPr>
      <w:ind w:firstLine="720"/>
      <w:jc w:val="both"/>
    </w:pPr>
  </w:style>
  <w:style w:type="paragraph" w:styleId="33">
    <w:name w:val="Body Text Indent 3"/>
    <w:basedOn w:val="a3"/>
    <w:semiHidden/>
    <w:rsid w:val="00FF7426"/>
    <w:pPr>
      <w:ind w:firstLine="720"/>
      <w:jc w:val="both"/>
    </w:pPr>
    <w:rPr>
      <w:color w:val="0000FF"/>
      <w:u w:val="single"/>
    </w:rPr>
  </w:style>
  <w:style w:type="character" w:customStyle="1" w:styleId="labelheaderlevel21">
    <w:name w:val="label_header_level_21"/>
    <w:rsid w:val="00FF74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F7426"/>
    <w:pPr>
      <w:spacing w:before="100" w:beforeAutospacing="1" w:after="100" w:afterAutospacing="1"/>
    </w:pPr>
  </w:style>
  <w:style w:type="paragraph" w:styleId="23">
    <w:name w:val="List 2"/>
    <w:basedOn w:val="a3"/>
    <w:semiHidden/>
    <w:rsid w:val="00FF7426"/>
    <w:pPr>
      <w:ind w:left="566" w:hanging="283"/>
    </w:pPr>
  </w:style>
  <w:style w:type="paragraph" w:customStyle="1" w:styleId="af5">
    <w:name w:val="Знак"/>
    <w:basedOn w:val="a3"/>
    <w:rsid w:val="00FF74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F74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F7426"/>
    <w:pPr>
      <w:keepNext/>
      <w:jc w:val="center"/>
    </w:pPr>
    <w:rPr>
      <w:snapToGrid w:val="0"/>
      <w:szCs w:val="20"/>
    </w:rPr>
  </w:style>
  <w:style w:type="paragraph" w:styleId="24">
    <w:name w:val="Body Text 2"/>
    <w:basedOn w:val="a3"/>
    <w:link w:val="25"/>
    <w:rsid w:val="00FF7426"/>
    <w:pPr>
      <w:spacing w:after="120" w:line="480" w:lineRule="auto"/>
    </w:pPr>
  </w:style>
  <w:style w:type="paragraph" w:styleId="34">
    <w:name w:val="Body Text 3"/>
    <w:basedOn w:val="a3"/>
    <w:semiHidden/>
    <w:rsid w:val="00FF7426"/>
    <w:pPr>
      <w:spacing w:after="120"/>
    </w:pPr>
    <w:rPr>
      <w:sz w:val="16"/>
      <w:szCs w:val="16"/>
    </w:rPr>
  </w:style>
  <w:style w:type="paragraph" w:customStyle="1" w:styleId="13">
    <w:name w:val="заголовок 1"/>
    <w:basedOn w:val="a3"/>
    <w:next w:val="a3"/>
    <w:rsid w:val="00FF7426"/>
    <w:pPr>
      <w:keepNext/>
      <w:widowControl w:val="0"/>
      <w:jc w:val="center"/>
    </w:pPr>
    <w:rPr>
      <w:b/>
      <w:snapToGrid w:val="0"/>
      <w:sz w:val="22"/>
      <w:szCs w:val="20"/>
    </w:rPr>
  </w:style>
  <w:style w:type="paragraph" w:customStyle="1" w:styleId="26">
    <w:name w:val="çàãîëîâîê 2"/>
    <w:basedOn w:val="a3"/>
    <w:next w:val="a3"/>
    <w:rsid w:val="00FF7426"/>
    <w:pPr>
      <w:keepNext/>
      <w:jc w:val="both"/>
    </w:pPr>
    <w:rPr>
      <w:szCs w:val="20"/>
      <w:lang w:val="en-GB"/>
    </w:rPr>
  </w:style>
  <w:style w:type="paragraph" w:customStyle="1" w:styleId="af7">
    <w:name w:val="Таблица шапка"/>
    <w:basedOn w:val="a3"/>
    <w:rsid w:val="00FF7426"/>
    <w:pPr>
      <w:keepNext/>
      <w:spacing w:before="40" w:after="40"/>
      <w:ind w:left="57" w:right="57"/>
    </w:pPr>
    <w:rPr>
      <w:snapToGrid w:val="0"/>
      <w:sz w:val="22"/>
      <w:szCs w:val="20"/>
    </w:rPr>
  </w:style>
  <w:style w:type="paragraph" w:customStyle="1" w:styleId="af8">
    <w:name w:val="Таблица текст"/>
    <w:basedOn w:val="a3"/>
    <w:rsid w:val="00FF7426"/>
    <w:pPr>
      <w:spacing w:before="40" w:after="40"/>
      <w:ind w:left="57" w:right="57"/>
    </w:pPr>
    <w:rPr>
      <w:snapToGrid w:val="0"/>
      <w:szCs w:val="20"/>
    </w:rPr>
  </w:style>
  <w:style w:type="paragraph" w:customStyle="1" w:styleId="a1">
    <w:name w:val="Пункт"/>
    <w:basedOn w:val="a3"/>
    <w:rsid w:val="00FF7426"/>
    <w:pPr>
      <w:numPr>
        <w:ilvl w:val="2"/>
        <w:numId w:val="8"/>
      </w:numPr>
      <w:spacing w:line="360" w:lineRule="auto"/>
      <w:jc w:val="both"/>
    </w:pPr>
    <w:rPr>
      <w:snapToGrid w:val="0"/>
      <w:sz w:val="28"/>
      <w:szCs w:val="28"/>
    </w:rPr>
  </w:style>
  <w:style w:type="paragraph" w:styleId="HTML">
    <w:name w:val="HTML Preformatted"/>
    <w:basedOn w:val="a3"/>
    <w:semiHidden/>
    <w:rsid w:val="00FF7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F7426"/>
    <w:rPr>
      <w:rFonts w:ascii="Courier New" w:hAnsi="Courier New" w:cs="Courier New"/>
    </w:rPr>
  </w:style>
  <w:style w:type="character" w:customStyle="1" w:styleId="af9">
    <w:name w:val="Нижний колонтитул Знак"/>
    <w:uiPriority w:val="99"/>
    <w:rsid w:val="00FF7426"/>
    <w:rPr>
      <w:rFonts w:ascii="Courier New" w:hAnsi="Courier New" w:cs="Courier New"/>
    </w:rPr>
  </w:style>
  <w:style w:type="character" w:styleId="afa">
    <w:name w:val="Hyperlink"/>
    <w:uiPriority w:val="99"/>
    <w:rsid w:val="00FF7426"/>
    <w:rPr>
      <w:color w:val="0000FF"/>
      <w:u w:val="single"/>
    </w:rPr>
  </w:style>
  <w:style w:type="paragraph" w:styleId="afb">
    <w:name w:val="Body Text"/>
    <w:aliases w:val="Основной текст Знак Знак,Основной-Центр,Знак Знак"/>
    <w:basedOn w:val="a3"/>
    <w:link w:val="14"/>
    <w:rsid w:val="00FF7426"/>
    <w:pPr>
      <w:spacing w:after="120"/>
    </w:pPr>
  </w:style>
  <w:style w:type="character" w:customStyle="1" w:styleId="afc">
    <w:name w:val="Основной текст Знак"/>
    <w:rsid w:val="00FF7426"/>
    <w:rPr>
      <w:sz w:val="24"/>
      <w:szCs w:val="24"/>
    </w:rPr>
  </w:style>
  <w:style w:type="paragraph" w:styleId="afd">
    <w:name w:val="footnote text"/>
    <w:basedOn w:val="a3"/>
    <w:semiHidden/>
    <w:rsid w:val="00FF7426"/>
    <w:pPr>
      <w:spacing w:line="360" w:lineRule="auto"/>
      <w:ind w:firstLine="567"/>
      <w:jc w:val="both"/>
    </w:pPr>
    <w:rPr>
      <w:snapToGrid w:val="0"/>
      <w:szCs w:val="20"/>
    </w:rPr>
  </w:style>
  <w:style w:type="character" w:customStyle="1" w:styleId="afe">
    <w:name w:val="Текст сноски Знак"/>
    <w:rsid w:val="00FF7426"/>
    <w:rPr>
      <w:snapToGrid w:val="0"/>
      <w:sz w:val="24"/>
    </w:rPr>
  </w:style>
  <w:style w:type="character" w:customStyle="1" w:styleId="27">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sid w:val="00FF7426"/>
    <w:rPr>
      <w:rFonts w:ascii="Arial" w:hAnsi="Arial" w:cs="Arial"/>
      <w:b/>
      <w:bCs/>
      <w:i/>
      <w:iCs/>
      <w:sz w:val="28"/>
      <w:szCs w:val="28"/>
    </w:rPr>
  </w:style>
  <w:style w:type="character" w:customStyle="1" w:styleId="FontStyle15">
    <w:name w:val="Font Style15"/>
    <w:rsid w:val="00FF7426"/>
    <w:rPr>
      <w:rFonts w:ascii="Times New Roman" w:hAnsi="Times New Roman" w:cs="Times New Roman"/>
      <w:sz w:val="26"/>
      <w:szCs w:val="26"/>
    </w:rPr>
  </w:style>
  <w:style w:type="character" w:customStyle="1" w:styleId="41">
    <w:name w:val="Заголовок 4 Знак"/>
    <w:rsid w:val="00FF7426"/>
    <w:rPr>
      <w:rFonts w:eastAsia="Arial Unicode MS"/>
      <w:b/>
      <w:bCs/>
      <w:sz w:val="28"/>
      <w:szCs w:val="28"/>
    </w:rPr>
  </w:style>
  <w:style w:type="character" w:customStyle="1" w:styleId="50">
    <w:name w:val="Заголовок 5 Знак"/>
    <w:rsid w:val="00FF7426"/>
    <w:rPr>
      <w:rFonts w:ascii="Times New Roman CYR" w:eastAsia="Arial Unicode MS" w:hAnsi="Times New Roman CYR"/>
      <w:b/>
      <w:bCs/>
      <w:i/>
      <w:iCs/>
      <w:sz w:val="26"/>
      <w:szCs w:val="26"/>
    </w:rPr>
  </w:style>
  <w:style w:type="character" w:customStyle="1" w:styleId="70">
    <w:name w:val="Заголовок 7 Знак"/>
    <w:rsid w:val="00FF7426"/>
    <w:rPr>
      <w:sz w:val="24"/>
      <w:szCs w:val="24"/>
    </w:rPr>
  </w:style>
  <w:style w:type="character" w:customStyle="1" w:styleId="80">
    <w:name w:val="Заголовок 8 Знак"/>
    <w:rsid w:val="00FF7426"/>
    <w:rPr>
      <w:i/>
      <w:iCs/>
      <w:sz w:val="24"/>
      <w:szCs w:val="24"/>
    </w:rPr>
  </w:style>
  <w:style w:type="character" w:customStyle="1" w:styleId="90">
    <w:name w:val="Заголовок 9 Знак"/>
    <w:rsid w:val="00FF7426"/>
    <w:rPr>
      <w:rFonts w:ascii="Arial" w:hAnsi="Arial" w:cs="Arial"/>
      <w:sz w:val="22"/>
      <w:szCs w:val="22"/>
    </w:rPr>
  </w:style>
  <w:style w:type="paragraph" w:customStyle="1" w:styleId="28">
    <w:name w:val="Уровень2"/>
    <w:basedOn w:val="a3"/>
    <w:rsid w:val="00FF74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F7426"/>
    <w:pPr>
      <w:tabs>
        <w:tab w:val="clear" w:pos="927"/>
        <w:tab w:val="num" w:pos="360"/>
        <w:tab w:val="num" w:pos="2160"/>
      </w:tabs>
      <w:ind w:left="2160" w:hanging="180"/>
    </w:pPr>
  </w:style>
  <w:style w:type="paragraph" w:customStyle="1" w:styleId="aff">
    <w:name w:val="Заголовок статьи"/>
    <w:basedOn w:val="a3"/>
    <w:next w:val="a3"/>
    <w:rsid w:val="00FF74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F74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F7426"/>
    <w:pPr>
      <w:numPr>
        <w:numId w:val="3"/>
      </w:numPr>
      <w:jc w:val="both"/>
    </w:pPr>
  </w:style>
  <w:style w:type="paragraph" w:customStyle="1" w:styleId="36">
    <w:name w:val="Стиль3"/>
    <w:basedOn w:val="22"/>
    <w:rsid w:val="00FF7426"/>
    <w:pPr>
      <w:widowControl w:val="0"/>
      <w:tabs>
        <w:tab w:val="num" w:pos="1307"/>
      </w:tabs>
      <w:adjustRightInd w:val="0"/>
      <w:ind w:left="1080" w:firstLine="0"/>
      <w:textAlignment w:val="baseline"/>
    </w:pPr>
    <w:rPr>
      <w:szCs w:val="20"/>
    </w:rPr>
  </w:style>
  <w:style w:type="paragraph" w:customStyle="1" w:styleId="1-3">
    <w:name w:val="Текст1-3"/>
    <w:basedOn w:val="a3"/>
    <w:rsid w:val="00FF7426"/>
    <w:pPr>
      <w:spacing w:after="60" w:line="288" w:lineRule="auto"/>
      <w:jc w:val="both"/>
    </w:pPr>
    <w:rPr>
      <w:szCs w:val="20"/>
    </w:rPr>
  </w:style>
  <w:style w:type="paragraph" w:customStyle="1" w:styleId="aHeader">
    <w:name w:val="a_Header"/>
    <w:basedOn w:val="a3"/>
    <w:rsid w:val="00FF7426"/>
    <w:pPr>
      <w:tabs>
        <w:tab w:val="left" w:pos="1985"/>
      </w:tabs>
      <w:spacing w:after="60"/>
      <w:jc w:val="center"/>
    </w:pPr>
    <w:rPr>
      <w:rFonts w:ascii="Courier New" w:hAnsi="Courier New"/>
    </w:rPr>
  </w:style>
  <w:style w:type="paragraph" w:styleId="aff0">
    <w:name w:val="Plain Text"/>
    <w:basedOn w:val="a3"/>
    <w:semiHidden/>
    <w:rsid w:val="00FF7426"/>
    <w:rPr>
      <w:rFonts w:ascii="Courier New" w:hAnsi="Courier New"/>
      <w:snapToGrid w:val="0"/>
      <w:sz w:val="20"/>
      <w:szCs w:val="20"/>
    </w:rPr>
  </w:style>
  <w:style w:type="character" w:customStyle="1" w:styleId="aff1">
    <w:name w:val="Текст Знак"/>
    <w:rsid w:val="00FF7426"/>
    <w:rPr>
      <w:rFonts w:ascii="Courier New" w:hAnsi="Courier New"/>
      <w:snapToGrid w:val="0"/>
    </w:rPr>
  </w:style>
  <w:style w:type="paragraph" w:styleId="aff2">
    <w:name w:val="Block Text"/>
    <w:basedOn w:val="a3"/>
    <w:semiHidden/>
    <w:rsid w:val="00FF7426"/>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F7426"/>
    <w:rPr>
      <w:sz w:val="24"/>
      <w:szCs w:val="24"/>
    </w:rPr>
  </w:style>
  <w:style w:type="character" w:customStyle="1" w:styleId="37">
    <w:name w:val="Заголовок 3 Знак"/>
    <w:aliases w:val="H3 Знак"/>
    <w:rsid w:val="00FF7426"/>
    <w:rPr>
      <w:rFonts w:ascii="Cambria" w:eastAsia="Times New Roman" w:hAnsi="Cambria" w:cs="Times New Roman"/>
      <w:b/>
      <w:bCs/>
      <w:sz w:val="26"/>
      <w:szCs w:val="26"/>
    </w:rPr>
  </w:style>
  <w:style w:type="paragraph" w:styleId="aff3">
    <w:name w:val="Document Map"/>
    <w:basedOn w:val="a3"/>
    <w:rsid w:val="00FF7426"/>
    <w:pPr>
      <w:shd w:val="clear" w:color="auto" w:fill="000080"/>
    </w:pPr>
    <w:rPr>
      <w:rFonts w:ascii="Tahoma" w:hAnsi="Tahoma" w:cs="Tahoma"/>
      <w:szCs w:val="20"/>
    </w:rPr>
  </w:style>
  <w:style w:type="character" w:customStyle="1" w:styleId="aff4">
    <w:name w:val="Схема документа Знак"/>
    <w:rsid w:val="00FF74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FF7426"/>
    <w:pPr>
      <w:ind w:left="720"/>
    </w:pPr>
    <w:rPr>
      <w:szCs w:val="20"/>
    </w:rPr>
  </w:style>
  <w:style w:type="paragraph" w:styleId="51">
    <w:name w:val="toc 5"/>
    <w:basedOn w:val="a3"/>
    <w:next w:val="a3"/>
    <w:autoRedefine/>
    <w:semiHidden/>
    <w:rsid w:val="00FF7426"/>
    <w:pPr>
      <w:ind w:left="960"/>
    </w:pPr>
    <w:rPr>
      <w:szCs w:val="20"/>
    </w:rPr>
  </w:style>
  <w:style w:type="paragraph" w:styleId="60">
    <w:name w:val="toc 6"/>
    <w:basedOn w:val="a3"/>
    <w:next w:val="a3"/>
    <w:autoRedefine/>
    <w:semiHidden/>
    <w:rsid w:val="00FF7426"/>
    <w:pPr>
      <w:ind w:left="1200"/>
    </w:pPr>
    <w:rPr>
      <w:szCs w:val="20"/>
    </w:rPr>
  </w:style>
  <w:style w:type="paragraph" w:styleId="71">
    <w:name w:val="toc 7"/>
    <w:basedOn w:val="a3"/>
    <w:next w:val="a3"/>
    <w:autoRedefine/>
    <w:semiHidden/>
    <w:rsid w:val="00FF7426"/>
    <w:pPr>
      <w:ind w:left="1440"/>
    </w:pPr>
    <w:rPr>
      <w:szCs w:val="20"/>
    </w:rPr>
  </w:style>
  <w:style w:type="paragraph" w:styleId="81">
    <w:name w:val="toc 8"/>
    <w:basedOn w:val="a3"/>
    <w:next w:val="a3"/>
    <w:autoRedefine/>
    <w:semiHidden/>
    <w:rsid w:val="00FF7426"/>
    <w:pPr>
      <w:ind w:left="1680"/>
    </w:pPr>
    <w:rPr>
      <w:szCs w:val="20"/>
    </w:rPr>
  </w:style>
  <w:style w:type="paragraph" w:styleId="91">
    <w:name w:val="toc 9"/>
    <w:basedOn w:val="a3"/>
    <w:next w:val="a3"/>
    <w:autoRedefine/>
    <w:semiHidden/>
    <w:rsid w:val="00FF7426"/>
    <w:pPr>
      <w:ind w:left="1920"/>
    </w:pPr>
    <w:rPr>
      <w:szCs w:val="20"/>
    </w:rPr>
  </w:style>
  <w:style w:type="paragraph" w:customStyle="1" w:styleId="aff5">
    <w:name w:val="Подраздел"/>
    <w:basedOn w:val="a3"/>
    <w:rsid w:val="00FF74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F74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F742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47471C"/>
    <w:rPr>
      <w:rFonts w:ascii="Calibri" w:eastAsia="Calibri" w:hAnsi="Calibri"/>
      <w:sz w:val="22"/>
      <w:szCs w:val="22"/>
      <w:lang w:eastAsia="en-US"/>
    </w:rPr>
  </w:style>
  <w:style w:type="character" w:customStyle="1" w:styleId="25">
    <w:name w:val="Основной текст 2 Знак"/>
    <w:basedOn w:val="a4"/>
    <w:link w:val="24"/>
    <w:rsid w:val="0047471C"/>
    <w:rPr>
      <w:sz w:val="24"/>
      <w:szCs w:val="24"/>
    </w:rPr>
  </w:style>
  <w:style w:type="character" w:customStyle="1" w:styleId="14">
    <w:name w:val="Основной текст Знак1"/>
    <w:aliases w:val="Основной текст Знак Знак Знак,Основной-Центр Знак,Знак Знак Знак"/>
    <w:link w:val="afb"/>
    <w:locked/>
    <w:rsid w:val="0047471C"/>
    <w:rPr>
      <w:sz w:val="24"/>
      <w:szCs w:val="24"/>
    </w:rPr>
  </w:style>
  <w:style w:type="paragraph" w:styleId="afffc">
    <w:name w:val="No Spacing"/>
    <w:link w:val="afffd"/>
    <w:uiPriority w:val="1"/>
    <w:qFormat/>
    <w:rsid w:val="0047471C"/>
    <w:pPr>
      <w:suppressAutoHyphens/>
    </w:pPr>
    <w:rPr>
      <w:rFonts w:eastAsia="Calibri"/>
      <w:kern w:val="1"/>
      <w:sz w:val="24"/>
      <w:szCs w:val="24"/>
      <w:lang w:eastAsia="ar-SA"/>
    </w:rPr>
  </w:style>
  <w:style w:type="character" w:customStyle="1" w:styleId="afffd">
    <w:name w:val="Без интервала Знак"/>
    <w:basedOn w:val="a4"/>
    <w:link w:val="afffc"/>
    <w:uiPriority w:val="99"/>
    <w:rsid w:val="0047471C"/>
    <w:rPr>
      <w:rFonts w:eastAsia="Calibri"/>
      <w:kern w:val="1"/>
      <w:sz w:val="24"/>
      <w:szCs w:val="24"/>
      <w:lang w:eastAsia="ar-SA"/>
    </w:rPr>
  </w:style>
  <w:style w:type="paragraph" w:customStyle="1" w:styleId="19">
    <w:name w:val="Абзац списка1"/>
    <w:basedOn w:val="a3"/>
    <w:rsid w:val="0047471C"/>
    <w:pPr>
      <w:spacing w:after="200" w:line="276" w:lineRule="auto"/>
      <w:ind w:left="720"/>
    </w:pPr>
    <w:rPr>
      <w:rFonts w:ascii="Calibri" w:hAnsi="Calibri"/>
      <w:sz w:val="22"/>
      <w:szCs w:val="22"/>
      <w:lang w:eastAsia="en-US"/>
    </w:rPr>
  </w:style>
  <w:style w:type="paragraph" w:styleId="afffe">
    <w:name w:val="Title"/>
    <w:basedOn w:val="a3"/>
    <w:link w:val="affff"/>
    <w:qFormat/>
    <w:rsid w:val="0047471C"/>
    <w:pPr>
      <w:jc w:val="center"/>
    </w:pPr>
    <w:rPr>
      <w:rFonts w:eastAsia="Calibri"/>
      <w:b/>
      <w:bCs/>
    </w:rPr>
  </w:style>
  <w:style w:type="character" w:customStyle="1" w:styleId="affff">
    <w:name w:val="Название Знак"/>
    <w:basedOn w:val="a4"/>
    <w:link w:val="afffe"/>
    <w:rsid w:val="0047471C"/>
    <w:rPr>
      <w:rFonts w:eastAsia="Calibri"/>
      <w:b/>
      <w:bCs/>
      <w:sz w:val="24"/>
      <w:szCs w:val="24"/>
    </w:rPr>
  </w:style>
  <w:style w:type="character" w:styleId="affff0">
    <w:name w:val="Strong"/>
    <w:qFormat/>
    <w:rsid w:val="0047471C"/>
    <w:rPr>
      <w:rFonts w:cs="Times New Roman"/>
      <w:b/>
      <w:bCs/>
    </w:rPr>
  </w:style>
  <w:style w:type="paragraph" w:customStyle="1" w:styleId="Style4">
    <w:name w:val="Style4"/>
    <w:basedOn w:val="a3"/>
    <w:rsid w:val="0047471C"/>
    <w:pPr>
      <w:widowControl w:val="0"/>
      <w:autoSpaceDE w:val="0"/>
      <w:autoSpaceDN w:val="0"/>
      <w:adjustRightInd w:val="0"/>
      <w:spacing w:line="274" w:lineRule="exact"/>
      <w:ind w:hanging="523"/>
    </w:pPr>
    <w:rPr>
      <w:rFonts w:eastAsia="Calibri"/>
    </w:rPr>
  </w:style>
  <w:style w:type="paragraph" w:customStyle="1" w:styleId="1a">
    <w:name w:val="Без интервала1"/>
    <w:rsid w:val="0047471C"/>
    <w:rPr>
      <w:rFonts w:ascii="Calibri" w:eastAsia="Calibri" w:hAnsi="Calibri"/>
      <w:sz w:val="22"/>
      <w:szCs w:val="22"/>
    </w:rPr>
  </w:style>
  <w:style w:type="paragraph" w:customStyle="1" w:styleId="111">
    <w:name w:val="Абзац списка11"/>
    <w:basedOn w:val="a3"/>
    <w:rsid w:val="0047471C"/>
    <w:pPr>
      <w:ind w:left="720"/>
    </w:pPr>
    <w:rPr>
      <w:rFonts w:eastAsia="Calibri"/>
      <w:szCs w:val="20"/>
    </w:rPr>
  </w:style>
  <w:style w:type="paragraph" w:customStyle="1" w:styleId="2c">
    <w:name w:val="Без интервала2"/>
    <w:link w:val="NoSpacingChar"/>
    <w:rsid w:val="0047471C"/>
    <w:pPr>
      <w:suppressAutoHyphens/>
    </w:pPr>
    <w:rPr>
      <w:rFonts w:eastAsia="Calibri"/>
      <w:kern w:val="1"/>
      <w:sz w:val="22"/>
      <w:lang w:eastAsia="ar-SA"/>
    </w:rPr>
  </w:style>
  <w:style w:type="character" w:customStyle="1" w:styleId="NoSpacingChar">
    <w:name w:val="No Spacing Char"/>
    <w:link w:val="2c"/>
    <w:locked/>
    <w:rsid w:val="0047471C"/>
    <w:rPr>
      <w:rFonts w:eastAsia="Calibri"/>
      <w:kern w:val="1"/>
      <w:sz w:val="22"/>
      <w:lang w:eastAsia="ar-SA"/>
    </w:rPr>
  </w:style>
</w:styles>
</file>

<file path=word/webSettings.xml><?xml version="1.0" encoding="utf-8"?>
<w:webSettings xmlns:r="http://schemas.openxmlformats.org/officeDocument/2006/relationships" xmlns:w="http://schemas.openxmlformats.org/wordprocessingml/2006/main">
  <w:divs>
    <w:div w:id="71115411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smirnova-ai@aem-group.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mirnova-ai@aem-group.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epip@aem-group.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4A62D-33CA-44B8-8446-64A071C3B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31240</Words>
  <Characters>178069</Characters>
  <Application>Microsoft Office Word</Application>
  <DocSecurity>0</DocSecurity>
  <Lines>1483</Lines>
  <Paragraphs>417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208892</CharactersWithSpaces>
  <SharedDoc>false</SharedDoc>
  <HLinks>
    <vt:vector size="582" baseType="variant">
      <vt:variant>
        <vt:i4>6684731</vt:i4>
      </vt:variant>
      <vt:variant>
        <vt:i4>1404</vt:i4>
      </vt:variant>
      <vt:variant>
        <vt:i4>0</vt:i4>
      </vt:variant>
      <vt:variant>
        <vt:i4>5</vt:i4>
      </vt:variant>
      <vt:variant>
        <vt:lpwstr>http://www.zakupki.rosatom.ru/</vt:lpwstr>
      </vt:variant>
      <vt:variant>
        <vt:lpwstr/>
      </vt:variant>
      <vt:variant>
        <vt:i4>6684731</vt:i4>
      </vt:variant>
      <vt:variant>
        <vt:i4>1395</vt:i4>
      </vt:variant>
      <vt:variant>
        <vt:i4>0</vt:i4>
      </vt:variant>
      <vt:variant>
        <vt:i4>5</vt:i4>
      </vt:variant>
      <vt:variant>
        <vt:lpwstr>http://www.zakupki.rosatom.ru/</vt:lpwstr>
      </vt:variant>
      <vt:variant>
        <vt:lpwstr/>
      </vt:variant>
      <vt:variant>
        <vt:i4>1638455</vt:i4>
      </vt:variant>
      <vt:variant>
        <vt:i4>1344</vt:i4>
      </vt:variant>
      <vt:variant>
        <vt:i4>0</vt:i4>
      </vt:variant>
      <vt:variant>
        <vt:i4>5</vt:i4>
      </vt:variant>
      <vt:variant>
        <vt:lpwstr>mailto:arbitration@rosatom.ru</vt:lpwstr>
      </vt:variant>
      <vt:variant>
        <vt:lpwstr/>
      </vt:variant>
      <vt:variant>
        <vt:i4>73596932</vt:i4>
      </vt:variant>
      <vt:variant>
        <vt:i4>1329</vt:i4>
      </vt:variant>
      <vt:variant>
        <vt:i4>0</vt:i4>
      </vt:variant>
      <vt:variant>
        <vt:i4>5</vt:i4>
      </vt:variant>
      <vt:variant>
        <vt:lpwstr/>
      </vt:variant>
      <vt:variant>
        <vt:lpwstr>_Свидетельство_изготовителя_оборудов</vt:lpwstr>
      </vt:variant>
      <vt:variant>
        <vt:i4>2097196</vt:i4>
      </vt:variant>
      <vt:variant>
        <vt:i4>1308</vt:i4>
      </vt:variant>
      <vt:variant>
        <vt:i4>0</vt:i4>
      </vt:variant>
      <vt:variant>
        <vt:i4>5</vt:i4>
      </vt:variant>
      <vt:variant>
        <vt:lpwstr/>
      </vt:variant>
      <vt:variant>
        <vt:lpwstr>_Техническое_предложение_(Форма</vt:lpwstr>
      </vt:variant>
      <vt:variant>
        <vt:i4>70713438</vt:i4>
      </vt:variant>
      <vt:variant>
        <vt:i4>1266</vt:i4>
      </vt:variant>
      <vt:variant>
        <vt:i4>0</vt:i4>
      </vt:variant>
      <vt:variant>
        <vt:i4>5</vt:i4>
      </vt:variant>
      <vt:variant>
        <vt:lpwstr/>
      </vt:variant>
      <vt:variant>
        <vt:lpwstr>_План_распределения_выполнения</vt:lpwstr>
      </vt:variant>
      <vt:variant>
        <vt:i4>2098255</vt:i4>
      </vt:variant>
      <vt:variant>
        <vt:i4>1245</vt:i4>
      </vt:variant>
      <vt:variant>
        <vt:i4>0</vt:i4>
      </vt:variant>
      <vt:variant>
        <vt:i4>5</vt:i4>
      </vt:variant>
      <vt:variant>
        <vt:lpwstr/>
      </vt:variant>
      <vt:variant>
        <vt:lpwstr>_График_оплаты_выполняемых</vt:lpwstr>
      </vt:variant>
      <vt:variant>
        <vt:i4>72089634</vt:i4>
      </vt:variant>
      <vt:variant>
        <vt:i4>1239</vt:i4>
      </vt:variant>
      <vt:variant>
        <vt:i4>0</vt:i4>
      </vt:variant>
      <vt:variant>
        <vt:i4>5</vt:i4>
      </vt:variant>
      <vt:variant>
        <vt:lpwstr/>
      </vt:variant>
      <vt:variant>
        <vt:lpwstr>_Сводная_таблица_стоимости</vt:lpwstr>
      </vt:variant>
      <vt:variant>
        <vt:i4>131185</vt:i4>
      </vt:variant>
      <vt:variant>
        <vt:i4>1233</vt:i4>
      </vt:variant>
      <vt:variant>
        <vt:i4>0</vt:i4>
      </vt:variant>
      <vt:variant>
        <vt:i4>5</vt:i4>
      </vt:variant>
      <vt:variant>
        <vt:lpwstr/>
      </vt:variant>
      <vt:variant>
        <vt:lpwstr>_График_выполнения_поставок,</vt:lpwstr>
      </vt:variant>
      <vt:variant>
        <vt:i4>70975529</vt:i4>
      </vt:variant>
      <vt:variant>
        <vt:i4>1224</vt:i4>
      </vt:variant>
      <vt:variant>
        <vt:i4>0</vt:i4>
      </vt:variant>
      <vt:variant>
        <vt:i4>5</vt:i4>
      </vt:variant>
      <vt:variant>
        <vt:lpwstr/>
      </vt:variant>
      <vt:variant>
        <vt:lpwstr>_Анкета_Участника_процедуры</vt:lpwstr>
      </vt:variant>
      <vt:variant>
        <vt:i4>7930983</vt:i4>
      </vt:variant>
      <vt:variant>
        <vt:i4>1218</vt:i4>
      </vt:variant>
      <vt:variant>
        <vt:i4>0</vt:i4>
      </vt:variant>
      <vt:variant>
        <vt:i4>5</vt:i4>
      </vt:variant>
      <vt:variant>
        <vt:lpwstr/>
      </vt:variant>
      <vt:variant>
        <vt:lpwstr>_Письмо_о_подаче</vt:lpwstr>
      </vt:variant>
      <vt:variant>
        <vt:i4>73465864</vt:i4>
      </vt:variant>
      <vt:variant>
        <vt:i4>1212</vt:i4>
      </vt:variant>
      <vt:variant>
        <vt:i4>0</vt:i4>
      </vt:variant>
      <vt:variant>
        <vt:i4>5</vt:i4>
      </vt:variant>
      <vt:variant>
        <vt:lpwstr/>
      </vt:variant>
      <vt:variant>
        <vt:lpwstr>_Справка_о_кадровых_ресурсах (Форма </vt:lpwstr>
      </vt:variant>
      <vt:variant>
        <vt:i4>7603221</vt:i4>
      </vt:variant>
      <vt:variant>
        <vt:i4>1206</vt:i4>
      </vt:variant>
      <vt:variant>
        <vt:i4>0</vt:i4>
      </vt:variant>
      <vt:variant>
        <vt:i4>5</vt:i4>
      </vt:variant>
      <vt:variant>
        <vt:lpwstr/>
      </vt:variant>
      <vt:variant>
        <vt:lpwstr>_Справка_о_материально-технических_р</vt:lpwstr>
      </vt:variant>
      <vt:variant>
        <vt:i4>70254679</vt:i4>
      </vt:variant>
      <vt:variant>
        <vt:i4>1200</vt:i4>
      </vt:variant>
      <vt:variant>
        <vt:i4>0</vt:i4>
      </vt:variant>
      <vt:variant>
        <vt:i4>5</vt:i4>
      </vt:variant>
      <vt:variant>
        <vt:lpwstr/>
      </vt:variant>
      <vt:variant>
        <vt:lpwstr>_Справка_о_перечне</vt:lpwstr>
      </vt:variant>
      <vt:variant>
        <vt:i4>3080317</vt:i4>
      </vt:variant>
      <vt:variant>
        <vt:i4>1167</vt:i4>
      </vt:variant>
      <vt:variant>
        <vt:i4>0</vt:i4>
      </vt:variant>
      <vt:variant>
        <vt:i4>5</vt:i4>
      </vt:variant>
      <vt:variant>
        <vt:lpwstr>http://www.__________.ru/</vt:lpwstr>
      </vt:variant>
      <vt:variant>
        <vt:lpwstr/>
      </vt:variant>
      <vt:variant>
        <vt:i4>6684770</vt:i4>
      </vt:variant>
      <vt:variant>
        <vt:i4>1164</vt:i4>
      </vt:variant>
      <vt:variant>
        <vt:i4>0</vt:i4>
      </vt:variant>
      <vt:variant>
        <vt:i4>5</vt:i4>
      </vt:variant>
      <vt:variant>
        <vt:lpwstr>http://zakupki.rosatom.ru/</vt:lpwstr>
      </vt:variant>
      <vt:variant>
        <vt:lpwstr/>
      </vt:variant>
      <vt:variant>
        <vt:i4>3080317</vt:i4>
      </vt:variant>
      <vt:variant>
        <vt:i4>1161</vt:i4>
      </vt:variant>
      <vt:variant>
        <vt:i4>0</vt:i4>
      </vt:variant>
      <vt:variant>
        <vt:i4>5</vt:i4>
      </vt:variant>
      <vt:variant>
        <vt:lpwstr>http://www.__________.ru/</vt:lpwstr>
      </vt:variant>
      <vt:variant>
        <vt:lpwstr/>
      </vt:variant>
      <vt:variant>
        <vt:i4>6684770</vt:i4>
      </vt:variant>
      <vt:variant>
        <vt:i4>1158</vt:i4>
      </vt:variant>
      <vt:variant>
        <vt:i4>0</vt:i4>
      </vt:variant>
      <vt:variant>
        <vt:i4>5</vt:i4>
      </vt:variant>
      <vt:variant>
        <vt:lpwstr>http://zakupki.rosatom.ru/</vt:lpwstr>
      </vt:variant>
      <vt:variant>
        <vt:lpwstr/>
      </vt:variant>
      <vt:variant>
        <vt:i4>7274549</vt:i4>
      </vt:variant>
      <vt:variant>
        <vt:i4>1155</vt:i4>
      </vt:variant>
      <vt:variant>
        <vt:i4>0</vt:i4>
      </vt:variant>
      <vt:variant>
        <vt:i4>5</vt:i4>
      </vt:variant>
      <vt:variant>
        <vt:lpwstr>http://www.zakupki.gov.ru/</vt:lpwstr>
      </vt:variant>
      <vt:variant>
        <vt:lpwstr/>
      </vt:variant>
      <vt:variant>
        <vt:i4>262153</vt:i4>
      </vt:variant>
      <vt:variant>
        <vt:i4>843</vt:i4>
      </vt:variant>
      <vt:variant>
        <vt:i4>0</vt:i4>
      </vt:variant>
      <vt:variant>
        <vt:i4>5</vt:i4>
      </vt:variant>
      <vt:variant>
        <vt:lpwstr>http:///</vt:lpwstr>
      </vt:variant>
      <vt:variant>
        <vt:lpwstr/>
      </vt:variant>
      <vt:variant>
        <vt:i4>6684770</vt:i4>
      </vt:variant>
      <vt:variant>
        <vt:i4>840</vt:i4>
      </vt:variant>
      <vt:variant>
        <vt:i4>0</vt:i4>
      </vt:variant>
      <vt:variant>
        <vt:i4>5</vt:i4>
      </vt:variant>
      <vt:variant>
        <vt:lpwstr>http://zakupki.rosatom.ru/</vt:lpwstr>
      </vt:variant>
      <vt:variant>
        <vt:lpwstr/>
      </vt:variant>
      <vt:variant>
        <vt:i4>7602185</vt:i4>
      </vt:variant>
      <vt:variant>
        <vt:i4>834</vt:i4>
      </vt:variant>
      <vt:variant>
        <vt:i4>0</vt:i4>
      </vt:variant>
      <vt:variant>
        <vt:i4>5</vt:i4>
      </vt:variant>
      <vt:variant>
        <vt:lpwstr>http://_________________/</vt:lpwstr>
      </vt:variant>
      <vt:variant>
        <vt:lpwstr/>
      </vt:variant>
      <vt:variant>
        <vt:i4>6684770</vt:i4>
      </vt:variant>
      <vt:variant>
        <vt:i4>831</vt:i4>
      </vt:variant>
      <vt:variant>
        <vt:i4>0</vt:i4>
      </vt:variant>
      <vt:variant>
        <vt:i4>5</vt:i4>
      </vt:variant>
      <vt:variant>
        <vt:lpwstr>http://zakupki.rosatom.ru/</vt:lpwstr>
      </vt:variant>
      <vt:variant>
        <vt:lpwstr/>
      </vt:variant>
      <vt:variant>
        <vt:i4>7930983</vt:i4>
      </vt:variant>
      <vt:variant>
        <vt:i4>687</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1245243</vt:i4>
      </vt:variant>
      <vt:variant>
        <vt:i4>386</vt:i4>
      </vt:variant>
      <vt:variant>
        <vt:i4>0</vt:i4>
      </vt:variant>
      <vt:variant>
        <vt:i4>5</vt:i4>
      </vt:variant>
      <vt:variant>
        <vt:lpwstr/>
      </vt:variant>
      <vt:variant>
        <vt:lpwstr>_Toc326685653</vt:lpwstr>
      </vt:variant>
      <vt:variant>
        <vt:i4>1245243</vt:i4>
      </vt:variant>
      <vt:variant>
        <vt:i4>380</vt:i4>
      </vt:variant>
      <vt:variant>
        <vt:i4>0</vt:i4>
      </vt:variant>
      <vt:variant>
        <vt:i4>5</vt:i4>
      </vt:variant>
      <vt:variant>
        <vt:lpwstr/>
      </vt:variant>
      <vt:variant>
        <vt:lpwstr>_Toc326685652</vt:lpwstr>
      </vt:variant>
      <vt:variant>
        <vt:i4>1245243</vt:i4>
      </vt:variant>
      <vt:variant>
        <vt:i4>374</vt:i4>
      </vt:variant>
      <vt:variant>
        <vt:i4>0</vt:i4>
      </vt:variant>
      <vt:variant>
        <vt:i4>5</vt:i4>
      </vt:variant>
      <vt:variant>
        <vt:lpwstr/>
      </vt:variant>
      <vt:variant>
        <vt:lpwstr>_Toc326685651</vt:lpwstr>
      </vt:variant>
      <vt:variant>
        <vt:i4>1245243</vt:i4>
      </vt:variant>
      <vt:variant>
        <vt:i4>368</vt:i4>
      </vt:variant>
      <vt:variant>
        <vt:i4>0</vt:i4>
      </vt:variant>
      <vt:variant>
        <vt:i4>5</vt:i4>
      </vt:variant>
      <vt:variant>
        <vt:lpwstr/>
      </vt:variant>
      <vt:variant>
        <vt:lpwstr>_Toc326685650</vt:lpwstr>
      </vt:variant>
      <vt:variant>
        <vt:i4>1179707</vt:i4>
      </vt:variant>
      <vt:variant>
        <vt:i4>362</vt:i4>
      </vt:variant>
      <vt:variant>
        <vt:i4>0</vt:i4>
      </vt:variant>
      <vt:variant>
        <vt:i4>5</vt:i4>
      </vt:variant>
      <vt:variant>
        <vt:lpwstr/>
      </vt:variant>
      <vt:variant>
        <vt:lpwstr>_Toc326685649</vt:lpwstr>
      </vt:variant>
      <vt:variant>
        <vt:i4>1179707</vt:i4>
      </vt:variant>
      <vt:variant>
        <vt:i4>356</vt:i4>
      </vt:variant>
      <vt:variant>
        <vt:i4>0</vt:i4>
      </vt:variant>
      <vt:variant>
        <vt:i4>5</vt:i4>
      </vt:variant>
      <vt:variant>
        <vt:lpwstr/>
      </vt:variant>
      <vt:variant>
        <vt:lpwstr>_Toc326685648</vt:lpwstr>
      </vt:variant>
      <vt:variant>
        <vt:i4>1179707</vt:i4>
      </vt:variant>
      <vt:variant>
        <vt:i4>350</vt:i4>
      </vt:variant>
      <vt:variant>
        <vt:i4>0</vt:i4>
      </vt:variant>
      <vt:variant>
        <vt:i4>5</vt:i4>
      </vt:variant>
      <vt:variant>
        <vt:lpwstr/>
      </vt:variant>
      <vt:variant>
        <vt:lpwstr>_Toc326685647</vt:lpwstr>
      </vt:variant>
      <vt:variant>
        <vt:i4>1179707</vt:i4>
      </vt:variant>
      <vt:variant>
        <vt:i4>344</vt:i4>
      </vt:variant>
      <vt:variant>
        <vt:i4>0</vt:i4>
      </vt:variant>
      <vt:variant>
        <vt:i4>5</vt:i4>
      </vt:variant>
      <vt:variant>
        <vt:lpwstr/>
      </vt:variant>
      <vt:variant>
        <vt:lpwstr>_Toc326685646</vt:lpwstr>
      </vt:variant>
      <vt:variant>
        <vt:i4>1179707</vt:i4>
      </vt:variant>
      <vt:variant>
        <vt:i4>338</vt:i4>
      </vt:variant>
      <vt:variant>
        <vt:i4>0</vt:i4>
      </vt:variant>
      <vt:variant>
        <vt:i4>5</vt:i4>
      </vt:variant>
      <vt:variant>
        <vt:lpwstr/>
      </vt:variant>
      <vt:variant>
        <vt:lpwstr>_Toc326685645</vt:lpwstr>
      </vt:variant>
      <vt:variant>
        <vt:i4>1179707</vt:i4>
      </vt:variant>
      <vt:variant>
        <vt:i4>332</vt:i4>
      </vt:variant>
      <vt:variant>
        <vt:i4>0</vt:i4>
      </vt:variant>
      <vt:variant>
        <vt:i4>5</vt:i4>
      </vt:variant>
      <vt:variant>
        <vt:lpwstr/>
      </vt:variant>
      <vt:variant>
        <vt:lpwstr>_Toc326685644</vt:lpwstr>
      </vt:variant>
      <vt:variant>
        <vt:i4>1179707</vt:i4>
      </vt:variant>
      <vt:variant>
        <vt:i4>326</vt:i4>
      </vt:variant>
      <vt:variant>
        <vt:i4>0</vt:i4>
      </vt:variant>
      <vt:variant>
        <vt:i4>5</vt:i4>
      </vt:variant>
      <vt:variant>
        <vt:lpwstr/>
      </vt:variant>
      <vt:variant>
        <vt:lpwstr>_Toc326685643</vt:lpwstr>
      </vt:variant>
      <vt:variant>
        <vt:i4>1179707</vt:i4>
      </vt:variant>
      <vt:variant>
        <vt:i4>320</vt:i4>
      </vt:variant>
      <vt:variant>
        <vt:i4>0</vt:i4>
      </vt:variant>
      <vt:variant>
        <vt:i4>5</vt:i4>
      </vt:variant>
      <vt:variant>
        <vt:lpwstr/>
      </vt:variant>
      <vt:variant>
        <vt:lpwstr>_Toc326685642</vt:lpwstr>
      </vt:variant>
      <vt:variant>
        <vt:i4>1179707</vt:i4>
      </vt:variant>
      <vt:variant>
        <vt:i4>314</vt:i4>
      </vt:variant>
      <vt:variant>
        <vt:i4>0</vt:i4>
      </vt:variant>
      <vt:variant>
        <vt:i4>5</vt:i4>
      </vt:variant>
      <vt:variant>
        <vt:lpwstr/>
      </vt:variant>
      <vt:variant>
        <vt:lpwstr>_Toc326685641</vt:lpwstr>
      </vt:variant>
      <vt:variant>
        <vt:i4>1179707</vt:i4>
      </vt:variant>
      <vt:variant>
        <vt:i4>308</vt:i4>
      </vt:variant>
      <vt:variant>
        <vt:i4>0</vt:i4>
      </vt:variant>
      <vt:variant>
        <vt:i4>5</vt:i4>
      </vt:variant>
      <vt:variant>
        <vt:lpwstr/>
      </vt:variant>
      <vt:variant>
        <vt:lpwstr>_Toc326685640</vt:lpwstr>
      </vt:variant>
      <vt:variant>
        <vt:i4>1376315</vt:i4>
      </vt:variant>
      <vt:variant>
        <vt:i4>302</vt:i4>
      </vt:variant>
      <vt:variant>
        <vt:i4>0</vt:i4>
      </vt:variant>
      <vt:variant>
        <vt:i4>5</vt:i4>
      </vt:variant>
      <vt:variant>
        <vt:lpwstr/>
      </vt:variant>
      <vt:variant>
        <vt:lpwstr>_Toc326685639</vt:lpwstr>
      </vt:variant>
      <vt:variant>
        <vt:i4>1376315</vt:i4>
      </vt:variant>
      <vt:variant>
        <vt:i4>296</vt:i4>
      </vt:variant>
      <vt:variant>
        <vt:i4>0</vt:i4>
      </vt:variant>
      <vt:variant>
        <vt:i4>5</vt:i4>
      </vt:variant>
      <vt:variant>
        <vt:lpwstr/>
      </vt:variant>
      <vt:variant>
        <vt:lpwstr>_Toc326685638</vt:lpwstr>
      </vt:variant>
      <vt:variant>
        <vt:i4>1376315</vt:i4>
      </vt:variant>
      <vt:variant>
        <vt:i4>290</vt:i4>
      </vt:variant>
      <vt:variant>
        <vt:i4>0</vt:i4>
      </vt:variant>
      <vt:variant>
        <vt:i4>5</vt:i4>
      </vt:variant>
      <vt:variant>
        <vt:lpwstr/>
      </vt:variant>
      <vt:variant>
        <vt:lpwstr>_Toc326685637</vt:lpwstr>
      </vt:variant>
      <vt:variant>
        <vt:i4>1376315</vt:i4>
      </vt:variant>
      <vt:variant>
        <vt:i4>284</vt:i4>
      </vt:variant>
      <vt:variant>
        <vt:i4>0</vt:i4>
      </vt:variant>
      <vt:variant>
        <vt:i4>5</vt:i4>
      </vt:variant>
      <vt:variant>
        <vt:lpwstr/>
      </vt:variant>
      <vt:variant>
        <vt:lpwstr>_Toc326685636</vt:lpwstr>
      </vt:variant>
      <vt:variant>
        <vt:i4>1376315</vt:i4>
      </vt:variant>
      <vt:variant>
        <vt:i4>278</vt:i4>
      </vt:variant>
      <vt:variant>
        <vt:i4>0</vt:i4>
      </vt:variant>
      <vt:variant>
        <vt:i4>5</vt:i4>
      </vt:variant>
      <vt:variant>
        <vt:lpwstr/>
      </vt:variant>
      <vt:variant>
        <vt:lpwstr>_Toc326685635</vt:lpwstr>
      </vt:variant>
      <vt:variant>
        <vt:i4>1376315</vt:i4>
      </vt:variant>
      <vt:variant>
        <vt:i4>272</vt:i4>
      </vt:variant>
      <vt:variant>
        <vt:i4>0</vt:i4>
      </vt:variant>
      <vt:variant>
        <vt:i4>5</vt:i4>
      </vt:variant>
      <vt:variant>
        <vt:lpwstr/>
      </vt:variant>
      <vt:variant>
        <vt:lpwstr>_Toc326685634</vt:lpwstr>
      </vt:variant>
      <vt:variant>
        <vt:i4>1376315</vt:i4>
      </vt:variant>
      <vt:variant>
        <vt:i4>266</vt:i4>
      </vt:variant>
      <vt:variant>
        <vt:i4>0</vt:i4>
      </vt:variant>
      <vt:variant>
        <vt:i4>5</vt:i4>
      </vt:variant>
      <vt:variant>
        <vt:lpwstr/>
      </vt:variant>
      <vt:variant>
        <vt:lpwstr>_Toc326685633</vt:lpwstr>
      </vt:variant>
      <vt:variant>
        <vt:i4>1376315</vt:i4>
      </vt:variant>
      <vt:variant>
        <vt:i4>260</vt:i4>
      </vt:variant>
      <vt:variant>
        <vt:i4>0</vt:i4>
      </vt:variant>
      <vt:variant>
        <vt:i4>5</vt:i4>
      </vt:variant>
      <vt:variant>
        <vt:lpwstr/>
      </vt:variant>
      <vt:variant>
        <vt:lpwstr>_Toc326685632</vt:lpwstr>
      </vt:variant>
      <vt:variant>
        <vt:i4>1376315</vt:i4>
      </vt:variant>
      <vt:variant>
        <vt:i4>254</vt:i4>
      </vt:variant>
      <vt:variant>
        <vt:i4>0</vt:i4>
      </vt:variant>
      <vt:variant>
        <vt:i4>5</vt:i4>
      </vt:variant>
      <vt:variant>
        <vt:lpwstr/>
      </vt:variant>
      <vt:variant>
        <vt:lpwstr>_Toc326685631</vt:lpwstr>
      </vt:variant>
      <vt:variant>
        <vt:i4>1376315</vt:i4>
      </vt:variant>
      <vt:variant>
        <vt:i4>248</vt:i4>
      </vt:variant>
      <vt:variant>
        <vt:i4>0</vt:i4>
      </vt:variant>
      <vt:variant>
        <vt:i4>5</vt:i4>
      </vt:variant>
      <vt:variant>
        <vt:lpwstr/>
      </vt:variant>
      <vt:variant>
        <vt:lpwstr>_Toc326685630</vt:lpwstr>
      </vt:variant>
      <vt:variant>
        <vt:i4>1310779</vt:i4>
      </vt:variant>
      <vt:variant>
        <vt:i4>242</vt:i4>
      </vt:variant>
      <vt:variant>
        <vt:i4>0</vt:i4>
      </vt:variant>
      <vt:variant>
        <vt:i4>5</vt:i4>
      </vt:variant>
      <vt:variant>
        <vt:lpwstr/>
      </vt:variant>
      <vt:variant>
        <vt:lpwstr>_Toc326685629</vt:lpwstr>
      </vt:variant>
      <vt:variant>
        <vt:i4>1310779</vt:i4>
      </vt:variant>
      <vt:variant>
        <vt:i4>236</vt:i4>
      </vt:variant>
      <vt:variant>
        <vt:i4>0</vt:i4>
      </vt:variant>
      <vt:variant>
        <vt:i4>5</vt:i4>
      </vt:variant>
      <vt:variant>
        <vt:lpwstr/>
      </vt:variant>
      <vt:variant>
        <vt:lpwstr>_Toc326685628</vt:lpwstr>
      </vt:variant>
      <vt:variant>
        <vt:i4>1310779</vt:i4>
      </vt:variant>
      <vt:variant>
        <vt:i4>230</vt:i4>
      </vt:variant>
      <vt:variant>
        <vt:i4>0</vt:i4>
      </vt:variant>
      <vt:variant>
        <vt:i4>5</vt:i4>
      </vt:variant>
      <vt:variant>
        <vt:lpwstr/>
      </vt:variant>
      <vt:variant>
        <vt:lpwstr>_Toc326685627</vt:lpwstr>
      </vt:variant>
      <vt:variant>
        <vt:i4>1310779</vt:i4>
      </vt:variant>
      <vt:variant>
        <vt:i4>224</vt:i4>
      </vt:variant>
      <vt:variant>
        <vt:i4>0</vt:i4>
      </vt:variant>
      <vt:variant>
        <vt:i4>5</vt:i4>
      </vt:variant>
      <vt:variant>
        <vt:lpwstr/>
      </vt:variant>
      <vt:variant>
        <vt:lpwstr>_Toc326685626</vt:lpwstr>
      </vt:variant>
      <vt:variant>
        <vt:i4>1310779</vt:i4>
      </vt:variant>
      <vt:variant>
        <vt:i4>218</vt:i4>
      </vt:variant>
      <vt:variant>
        <vt:i4>0</vt:i4>
      </vt:variant>
      <vt:variant>
        <vt:i4>5</vt:i4>
      </vt:variant>
      <vt:variant>
        <vt:lpwstr/>
      </vt:variant>
      <vt:variant>
        <vt:lpwstr>_Toc326685625</vt:lpwstr>
      </vt:variant>
      <vt:variant>
        <vt:i4>1310779</vt:i4>
      </vt:variant>
      <vt:variant>
        <vt:i4>212</vt:i4>
      </vt:variant>
      <vt:variant>
        <vt:i4>0</vt:i4>
      </vt:variant>
      <vt:variant>
        <vt:i4>5</vt:i4>
      </vt:variant>
      <vt:variant>
        <vt:lpwstr/>
      </vt:variant>
      <vt:variant>
        <vt:lpwstr>_Toc326685624</vt:lpwstr>
      </vt:variant>
      <vt:variant>
        <vt:i4>1310779</vt:i4>
      </vt:variant>
      <vt:variant>
        <vt:i4>206</vt:i4>
      </vt:variant>
      <vt:variant>
        <vt:i4>0</vt:i4>
      </vt:variant>
      <vt:variant>
        <vt:i4>5</vt:i4>
      </vt:variant>
      <vt:variant>
        <vt:lpwstr/>
      </vt:variant>
      <vt:variant>
        <vt:lpwstr>_Toc326685623</vt:lpwstr>
      </vt:variant>
      <vt:variant>
        <vt:i4>1310779</vt:i4>
      </vt:variant>
      <vt:variant>
        <vt:i4>200</vt:i4>
      </vt:variant>
      <vt:variant>
        <vt:i4>0</vt:i4>
      </vt:variant>
      <vt:variant>
        <vt:i4>5</vt:i4>
      </vt:variant>
      <vt:variant>
        <vt:lpwstr/>
      </vt:variant>
      <vt:variant>
        <vt:lpwstr>_Toc326685622</vt:lpwstr>
      </vt:variant>
      <vt:variant>
        <vt:i4>1310779</vt:i4>
      </vt:variant>
      <vt:variant>
        <vt:i4>194</vt:i4>
      </vt:variant>
      <vt:variant>
        <vt:i4>0</vt:i4>
      </vt:variant>
      <vt:variant>
        <vt:i4>5</vt:i4>
      </vt:variant>
      <vt:variant>
        <vt:lpwstr/>
      </vt:variant>
      <vt:variant>
        <vt:lpwstr>_Toc326685621</vt:lpwstr>
      </vt:variant>
      <vt:variant>
        <vt:i4>1310779</vt:i4>
      </vt:variant>
      <vt:variant>
        <vt:i4>188</vt:i4>
      </vt:variant>
      <vt:variant>
        <vt:i4>0</vt:i4>
      </vt:variant>
      <vt:variant>
        <vt:i4>5</vt:i4>
      </vt:variant>
      <vt:variant>
        <vt:lpwstr/>
      </vt:variant>
      <vt:variant>
        <vt:lpwstr>_Toc326685620</vt:lpwstr>
      </vt:variant>
      <vt:variant>
        <vt:i4>1507387</vt:i4>
      </vt:variant>
      <vt:variant>
        <vt:i4>182</vt:i4>
      </vt:variant>
      <vt:variant>
        <vt:i4>0</vt:i4>
      </vt:variant>
      <vt:variant>
        <vt:i4>5</vt:i4>
      </vt:variant>
      <vt:variant>
        <vt:lpwstr/>
      </vt:variant>
      <vt:variant>
        <vt:lpwstr>_Toc326685619</vt:lpwstr>
      </vt:variant>
      <vt:variant>
        <vt:i4>1507387</vt:i4>
      </vt:variant>
      <vt:variant>
        <vt:i4>176</vt:i4>
      </vt:variant>
      <vt:variant>
        <vt:i4>0</vt:i4>
      </vt:variant>
      <vt:variant>
        <vt:i4>5</vt:i4>
      </vt:variant>
      <vt:variant>
        <vt:lpwstr/>
      </vt:variant>
      <vt:variant>
        <vt:lpwstr>_Toc326685618</vt:lpwstr>
      </vt:variant>
      <vt:variant>
        <vt:i4>1507387</vt:i4>
      </vt:variant>
      <vt:variant>
        <vt:i4>170</vt:i4>
      </vt:variant>
      <vt:variant>
        <vt:i4>0</vt:i4>
      </vt:variant>
      <vt:variant>
        <vt:i4>5</vt:i4>
      </vt:variant>
      <vt:variant>
        <vt:lpwstr/>
      </vt:variant>
      <vt:variant>
        <vt:lpwstr>_Toc326685617</vt:lpwstr>
      </vt:variant>
      <vt:variant>
        <vt:i4>1507387</vt:i4>
      </vt:variant>
      <vt:variant>
        <vt:i4>164</vt:i4>
      </vt:variant>
      <vt:variant>
        <vt:i4>0</vt:i4>
      </vt:variant>
      <vt:variant>
        <vt:i4>5</vt:i4>
      </vt:variant>
      <vt:variant>
        <vt:lpwstr/>
      </vt:variant>
      <vt:variant>
        <vt:lpwstr>_Toc326685616</vt:lpwstr>
      </vt:variant>
      <vt:variant>
        <vt:i4>1507387</vt:i4>
      </vt:variant>
      <vt:variant>
        <vt:i4>158</vt:i4>
      </vt:variant>
      <vt:variant>
        <vt:i4>0</vt:i4>
      </vt:variant>
      <vt:variant>
        <vt:i4>5</vt:i4>
      </vt:variant>
      <vt:variant>
        <vt:lpwstr/>
      </vt:variant>
      <vt:variant>
        <vt:lpwstr>_Toc326685615</vt:lpwstr>
      </vt:variant>
      <vt:variant>
        <vt:i4>1507387</vt:i4>
      </vt:variant>
      <vt:variant>
        <vt:i4>152</vt:i4>
      </vt:variant>
      <vt:variant>
        <vt:i4>0</vt:i4>
      </vt:variant>
      <vt:variant>
        <vt:i4>5</vt:i4>
      </vt:variant>
      <vt:variant>
        <vt:lpwstr/>
      </vt:variant>
      <vt:variant>
        <vt:lpwstr>_Toc326685614</vt:lpwstr>
      </vt:variant>
      <vt:variant>
        <vt:i4>1507387</vt:i4>
      </vt:variant>
      <vt:variant>
        <vt:i4>146</vt:i4>
      </vt:variant>
      <vt:variant>
        <vt:i4>0</vt:i4>
      </vt:variant>
      <vt:variant>
        <vt:i4>5</vt:i4>
      </vt:variant>
      <vt:variant>
        <vt:lpwstr/>
      </vt:variant>
      <vt:variant>
        <vt:lpwstr>_Toc326685613</vt:lpwstr>
      </vt:variant>
      <vt:variant>
        <vt:i4>1507387</vt:i4>
      </vt:variant>
      <vt:variant>
        <vt:i4>140</vt:i4>
      </vt:variant>
      <vt:variant>
        <vt:i4>0</vt:i4>
      </vt:variant>
      <vt:variant>
        <vt:i4>5</vt:i4>
      </vt:variant>
      <vt:variant>
        <vt:lpwstr/>
      </vt:variant>
      <vt:variant>
        <vt:lpwstr>_Toc326685612</vt:lpwstr>
      </vt:variant>
      <vt:variant>
        <vt:i4>1507387</vt:i4>
      </vt:variant>
      <vt:variant>
        <vt:i4>134</vt:i4>
      </vt:variant>
      <vt:variant>
        <vt:i4>0</vt:i4>
      </vt:variant>
      <vt:variant>
        <vt:i4>5</vt:i4>
      </vt:variant>
      <vt:variant>
        <vt:lpwstr/>
      </vt:variant>
      <vt:variant>
        <vt:lpwstr>_Toc326685611</vt:lpwstr>
      </vt:variant>
      <vt:variant>
        <vt:i4>1507387</vt:i4>
      </vt:variant>
      <vt:variant>
        <vt:i4>128</vt:i4>
      </vt:variant>
      <vt:variant>
        <vt:i4>0</vt:i4>
      </vt:variant>
      <vt:variant>
        <vt:i4>5</vt:i4>
      </vt:variant>
      <vt:variant>
        <vt:lpwstr/>
      </vt:variant>
      <vt:variant>
        <vt:lpwstr>_Toc326685610</vt:lpwstr>
      </vt:variant>
      <vt:variant>
        <vt:i4>1441851</vt:i4>
      </vt:variant>
      <vt:variant>
        <vt:i4>122</vt:i4>
      </vt:variant>
      <vt:variant>
        <vt:i4>0</vt:i4>
      </vt:variant>
      <vt:variant>
        <vt:i4>5</vt:i4>
      </vt:variant>
      <vt:variant>
        <vt:lpwstr/>
      </vt:variant>
      <vt:variant>
        <vt:lpwstr>_Toc326685609</vt:lpwstr>
      </vt:variant>
      <vt:variant>
        <vt:i4>1441851</vt:i4>
      </vt:variant>
      <vt:variant>
        <vt:i4>116</vt:i4>
      </vt:variant>
      <vt:variant>
        <vt:i4>0</vt:i4>
      </vt:variant>
      <vt:variant>
        <vt:i4>5</vt:i4>
      </vt:variant>
      <vt:variant>
        <vt:lpwstr/>
      </vt:variant>
      <vt:variant>
        <vt:lpwstr>_Toc326685608</vt:lpwstr>
      </vt:variant>
      <vt:variant>
        <vt:i4>1441851</vt:i4>
      </vt:variant>
      <vt:variant>
        <vt:i4>110</vt:i4>
      </vt:variant>
      <vt:variant>
        <vt:i4>0</vt:i4>
      </vt:variant>
      <vt:variant>
        <vt:i4>5</vt:i4>
      </vt:variant>
      <vt:variant>
        <vt:lpwstr/>
      </vt:variant>
      <vt:variant>
        <vt:lpwstr>_Toc326685607</vt:lpwstr>
      </vt:variant>
      <vt:variant>
        <vt:i4>1441851</vt:i4>
      </vt:variant>
      <vt:variant>
        <vt:i4>104</vt:i4>
      </vt:variant>
      <vt:variant>
        <vt:i4>0</vt:i4>
      </vt:variant>
      <vt:variant>
        <vt:i4>5</vt:i4>
      </vt:variant>
      <vt:variant>
        <vt:lpwstr/>
      </vt:variant>
      <vt:variant>
        <vt:lpwstr>_Toc326685606</vt:lpwstr>
      </vt:variant>
      <vt:variant>
        <vt:i4>1441851</vt:i4>
      </vt:variant>
      <vt:variant>
        <vt:i4>98</vt:i4>
      </vt:variant>
      <vt:variant>
        <vt:i4>0</vt:i4>
      </vt:variant>
      <vt:variant>
        <vt:i4>5</vt:i4>
      </vt:variant>
      <vt:variant>
        <vt:lpwstr/>
      </vt:variant>
      <vt:variant>
        <vt:lpwstr>_Toc326685605</vt:lpwstr>
      </vt:variant>
      <vt:variant>
        <vt:i4>1441851</vt:i4>
      </vt:variant>
      <vt:variant>
        <vt:i4>92</vt:i4>
      </vt:variant>
      <vt:variant>
        <vt:i4>0</vt:i4>
      </vt:variant>
      <vt:variant>
        <vt:i4>5</vt:i4>
      </vt:variant>
      <vt:variant>
        <vt:lpwstr/>
      </vt:variant>
      <vt:variant>
        <vt:lpwstr>_Toc326685604</vt:lpwstr>
      </vt:variant>
      <vt:variant>
        <vt:i4>1441851</vt:i4>
      </vt:variant>
      <vt:variant>
        <vt:i4>86</vt:i4>
      </vt:variant>
      <vt:variant>
        <vt:i4>0</vt:i4>
      </vt:variant>
      <vt:variant>
        <vt:i4>5</vt:i4>
      </vt:variant>
      <vt:variant>
        <vt:lpwstr/>
      </vt:variant>
      <vt:variant>
        <vt:lpwstr>_Toc326685603</vt:lpwstr>
      </vt:variant>
      <vt:variant>
        <vt:i4>1441851</vt:i4>
      </vt:variant>
      <vt:variant>
        <vt:i4>80</vt:i4>
      </vt:variant>
      <vt:variant>
        <vt:i4>0</vt:i4>
      </vt:variant>
      <vt:variant>
        <vt:i4>5</vt:i4>
      </vt:variant>
      <vt:variant>
        <vt:lpwstr/>
      </vt:variant>
      <vt:variant>
        <vt:lpwstr>_Toc326685602</vt:lpwstr>
      </vt:variant>
      <vt:variant>
        <vt:i4>1441851</vt:i4>
      </vt:variant>
      <vt:variant>
        <vt:i4>74</vt:i4>
      </vt:variant>
      <vt:variant>
        <vt:i4>0</vt:i4>
      </vt:variant>
      <vt:variant>
        <vt:i4>5</vt:i4>
      </vt:variant>
      <vt:variant>
        <vt:lpwstr/>
      </vt:variant>
      <vt:variant>
        <vt:lpwstr>_Toc326685601</vt:lpwstr>
      </vt:variant>
      <vt:variant>
        <vt:i4>1441851</vt:i4>
      </vt:variant>
      <vt:variant>
        <vt:i4>68</vt:i4>
      </vt:variant>
      <vt:variant>
        <vt:i4>0</vt:i4>
      </vt:variant>
      <vt:variant>
        <vt:i4>5</vt:i4>
      </vt:variant>
      <vt:variant>
        <vt:lpwstr/>
      </vt:variant>
      <vt:variant>
        <vt:lpwstr>_Toc326685600</vt:lpwstr>
      </vt:variant>
      <vt:variant>
        <vt:i4>2031672</vt:i4>
      </vt:variant>
      <vt:variant>
        <vt:i4>62</vt:i4>
      </vt:variant>
      <vt:variant>
        <vt:i4>0</vt:i4>
      </vt:variant>
      <vt:variant>
        <vt:i4>5</vt:i4>
      </vt:variant>
      <vt:variant>
        <vt:lpwstr/>
      </vt:variant>
      <vt:variant>
        <vt:lpwstr>_Toc326685599</vt:lpwstr>
      </vt:variant>
      <vt:variant>
        <vt:i4>2031672</vt:i4>
      </vt:variant>
      <vt:variant>
        <vt:i4>56</vt:i4>
      </vt:variant>
      <vt:variant>
        <vt:i4>0</vt:i4>
      </vt:variant>
      <vt:variant>
        <vt:i4>5</vt:i4>
      </vt:variant>
      <vt:variant>
        <vt:lpwstr/>
      </vt:variant>
      <vt:variant>
        <vt:lpwstr>_Toc326685598</vt:lpwstr>
      </vt:variant>
      <vt:variant>
        <vt:i4>2031672</vt:i4>
      </vt:variant>
      <vt:variant>
        <vt:i4>50</vt:i4>
      </vt:variant>
      <vt:variant>
        <vt:i4>0</vt:i4>
      </vt:variant>
      <vt:variant>
        <vt:i4>5</vt:i4>
      </vt:variant>
      <vt:variant>
        <vt:lpwstr/>
      </vt:variant>
      <vt:variant>
        <vt:lpwstr>_Toc326685597</vt:lpwstr>
      </vt:variant>
      <vt:variant>
        <vt:i4>2031672</vt:i4>
      </vt:variant>
      <vt:variant>
        <vt:i4>44</vt:i4>
      </vt:variant>
      <vt:variant>
        <vt:i4>0</vt:i4>
      </vt:variant>
      <vt:variant>
        <vt:i4>5</vt:i4>
      </vt:variant>
      <vt:variant>
        <vt:lpwstr/>
      </vt:variant>
      <vt:variant>
        <vt:lpwstr>_Toc326685596</vt:lpwstr>
      </vt:variant>
      <vt:variant>
        <vt:i4>2031672</vt:i4>
      </vt:variant>
      <vt:variant>
        <vt:i4>38</vt:i4>
      </vt:variant>
      <vt:variant>
        <vt:i4>0</vt:i4>
      </vt:variant>
      <vt:variant>
        <vt:i4>5</vt:i4>
      </vt:variant>
      <vt:variant>
        <vt:lpwstr/>
      </vt:variant>
      <vt:variant>
        <vt:lpwstr>_Toc326685595</vt:lpwstr>
      </vt:variant>
      <vt:variant>
        <vt:i4>2031672</vt:i4>
      </vt:variant>
      <vt:variant>
        <vt:i4>32</vt:i4>
      </vt:variant>
      <vt:variant>
        <vt:i4>0</vt:i4>
      </vt:variant>
      <vt:variant>
        <vt:i4>5</vt:i4>
      </vt:variant>
      <vt:variant>
        <vt:lpwstr/>
      </vt:variant>
      <vt:variant>
        <vt:lpwstr>_Toc326685594</vt:lpwstr>
      </vt:variant>
      <vt:variant>
        <vt:i4>2031672</vt:i4>
      </vt:variant>
      <vt:variant>
        <vt:i4>26</vt:i4>
      </vt:variant>
      <vt:variant>
        <vt:i4>0</vt:i4>
      </vt:variant>
      <vt:variant>
        <vt:i4>5</vt:i4>
      </vt:variant>
      <vt:variant>
        <vt:lpwstr/>
      </vt:variant>
      <vt:variant>
        <vt:lpwstr>_Toc326685593</vt:lpwstr>
      </vt:variant>
      <vt:variant>
        <vt:i4>2031672</vt:i4>
      </vt:variant>
      <vt:variant>
        <vt:i4>20</vt:i4>
      </vt:variant>
      <vt:variant>
        <vt:i4>0</vt:i4>
      </vt:variant>
      <vt:variant>
        <vt:i4>5</vt:i4>
      </vt:variant>
      <vt:variant>
        <vt:lpwstr/>
      </vt:variant>
      <vt:variant>
        <vt:lpwstr>_Toc326685592</vt:lpwstr>
      </vt:variant>
      <vt:variant>
        <vt:i4>2031672</vt:i4>
      </vt:variant>
      <vt:variant>
        <vt:i4>14</vt:i4>
      </vt:variant>
      <vt:variant>
        <vt:i4>0</vt:i4>
      </vt:variant>
      <vt:variant>
        <vt:i4>5</vt:i4>
      </vt:variant>
      <vt:variant>
        <vt:lpwstr/>
      </vt:variant>
      <vt:variant>
        <vt:lpwstr>_Toc326685591</vt:lpwstr>
      </vt:variant>
      <vt:variant>
        <vt:i4>2031672</vt:i4>
      </vt:variant>
      <vt:variant>
        <vt:i4>8</vt:i4>
      </vt:variant>
      <vt:variant>
        <vt:i4>0</vt:i4>
      </vt:variant>
      <vt:variant>
        <vt:i4>5</vt:i4>
      </vt:variant>
      <vt:variant>
        <vt:lpwstr/>
      </vt:variant>
      <vt:variant>
        <vt:lpwstr>_Toc326685590</vt:lpwstr>
      </vt:variant>
      <vt:variant>
        <vt:i4>1966136</vt:i4>
      </vt:variant>
      <vt:variant>
        <vt:i4>2</vt:i4>
      </vt:variant>
      <vt:variant>
        <vt:i4>0</vt:i4>
      </vt:variant>
      <vt:variant>
        <vt:i4>5</vt:i4>
      </vt:variant>
      <vt:variant>
        <vt:lpwstr/>
      </vt:variant>
      <vt:variant>
        <vt:lpwstr>_Toc326685589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2</cp:revision>
  <cp:lastPrinted>2012-10-23T09:48:00Z</cp:lastPrinted>
  <dcterms:created xsi:type="dcterms:W3CDTF">2012-10-24T11:48:00Z</dcterms:created>
  <dcterms:modified xsi:type="dcterms:W3CDTF">2012-10-24T11:48:00Z</dcterms:modified>
</cp:coreProperties>
</file>