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1348B6" w:rsidRPr="006A5FCD" w:rsidRDefault="001348B6" w:rsidP="001348B6">
      <w:pPr>
        <w:suppressAutoHyphens/>
        <w:jc w:val="center"/>
        <w:rPr>
          <w:b/>
          <w:bCs/>
          <w:u w:val="single"/>
        </w:rPr>
      </w:pPr>
      <w:r w:rsidRPr="006A5FCD">
        <w:rPr>
          <w:b/>
          <w:bCs/>
          <w:u w:val="single"/>
        </w:rPr>
        <w:t>№98/4</w:t>
      </w:r>
      <w:r>
        <w:rPr>
          <w:b/>
          <w:bCs/>
          <w:u w:val="single"/>
        </w:rPr>
        <w:t>554</w:t>
      </w:r>
      <w:r w:rsidRPr="006A5FCD">
        <w:rPr>
          <w:b/>
          <w:bCs/>
          <w:u w:val="single"/>
        </w:rPr>
        <w:t xml:space="preserve">  от «</w:t>
      </w:r>
      <w:r>
        <w:rPr>
          <w:b/>
          <w:bCs/>
          <w:u w:val="single"/>
        </w:rPr>
        <w:t>11</w:t>
      </w:r>
      <w:r w:rsidRPr="006A5FCD">
        <w:rPr>
          <w:b/>
          <w:bCs/>
          <w:u w:val="single"/>
        </w:rPr>
        <w:t xml:space="preserve">» </w:t>
      </w:r>
      <w:r>
        <w:rPr>
          <w:b/>
          <w:bCs/>
          <w:u w:val="single"/>
        </w:rPr>
        <w:t>ноября</w:t>
      </w:r>
      <w:r w:rsidRPr="006A5FCD">
        <w:rPr>
          <w:b/>
          <w:bCs/>
          <w:u w:val="single"/>
        </w:rPr>
        <w:t xml:space="preserve"> 2014 года   </w:t>
      </w:r>
    </w:p>
    <w:p w:rsidR="001348B6" w:rsidRPr="006A5FCD" w:rsidRDefault="001348B6" w:rsidP="001348B6">
      <w:pPr>
        <w:suppressAutoHyphens/>
        <w:jc w:val="center"/>
        <w:rPr>
          <w:b/>
          <w:bCs/>
        </w:rPr>
      </w:pPr>
      <w:r w:rsidRPr="006A5FCD">
        <w:rPr>
          <w:b/>
          <w:bCs/>
        </w:rPr>
        <w:t xml:space="preserve">        901-SH-</w:t>
      </w:r>
      <w:r>
        <w:rPr>
          <w:b/>
          <w:bCs/>
        </w:rPr>
        <w:t>7944</w:t>
      </w:r>
    </w:p>
    <w:p w:rsidR="00967CBE" w:rsidRPr="00E25B1F" w:rsidRDefault="001348B6" w:rsidP="001348B6">
      <w:pPr>
        <w:suppressAutoHyphens/>
        <w:jc w:val="center"/>
        <w:rPr>
          <w:sz w:val="28"/>
          <w:szCs w:val="28"/>
        </w:rPr>
      </w:pPr>
      <w:r w:rsidRPr="006A5FCD">
        <w:rPr>
          <w:b/>
        </w:rPr>
        <w:t xml:space="preserve">     5890/1</w:t>
      </w:r>
      <w:r>
        <w:rPr>
          <w:b/>
        </w:rPr>
        <w:t>193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1348B6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348B6" w:rsidRDefault="001348B6" w:rsidP="001348B6">
            <w:pPr>
              <w:jc w:val="both"/>
            </w:pPr>
            <w:r>
              <w:t xml:space="preserve">Габидуллин Олег Разилович, </w:t>
            </w:r>
          </w:p>
          <w:p w:rsidR="001348B6" w:rsidRDefault="001348B6" w:rsidP="001348B6">
            <w:pPr>
              <w:jc w:val="both"/>
            </w:pPr>
            <w:r>
              <w:t>ведущий специалист</w:t>
            </w:r>
            <w:r w:rsidRPr="00D8003D">
              <w:t xml:space="preserve"> 8-3823-</w:t>
            </w:r>
            <w:r>
              <w:t>555-156</w:t>
            </w:r>
          </w:p>
          <w:p w:rsidR="00EF1BD6" w:rsidRPr="00193DA0" w:rsidRDefault="00EF1BD6" w:rsidP="00FC45FD">
            <w:pPr>
              <w:snapToGrid w:val="0"/>
              <w:rPr>
                <w:u w:val="single"/>
              </w:rPr>
            </w:pP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1348B6" w:rsidRPr="001348B6">
        <w:rPr>
          <w:b/>
          <w:bCs/>
          <w:sz w:val="28"/>
        </w:rPr>
        <w:t>оказание услуг по настройке технических характеристик блока УОО №1 установки обратного осмоса ТЭЦ ОАО «СХК».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1348B6" w:rsidRPr="001348B6">
        <w:t xml:space="preserve">4554  от «11» ноября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2C1E02" w:rsidRPr="00F23BD9" w:rsidRDefault="001348B6" w:rsidP="002C1E02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jc w:val="both"/>
        <w:rPr>
          <w:color w:val="000000"/>
        </w:rPr>
      </w:pPr>
      <w:r>
        <w:t>с момента заключения договора по январь 2015 года</w:t>
      </w:r>
      <w:r>
        <w:rPr>
          <w:bCs/>
          <w:spacing w:val="-8"/>
        </w:rPr>
        <w:t>.</w:t>
      </w:r>
    </w:p>
    <w:p w:rsidR="007542CE" w:rsidRPr="007C1A0E" w:rsidRDefault="005C2AE7" w:rsidP="002C1E02">
      <w:pPr>
        <w:spacing w:line="240" w:lineRule="atLeast"/>
        <w:jc w:val="both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1348B6" w:rsidRPr="001348B6">
        <w:rPr>
          <w:bCs/>
        </w:rPr>
        <w:t>636039, Томская область, г. Северск, автодорога 14/11, ТЭЦ (Теплоэлектроцентраль)</w:t>
      </w:r>
    </w:p>
    <w:p w:rsidR="00967CBE" w:rsidRPr="0013237C" w:rsidRDefault="00770D8C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A91FF5">
        <w:rPr>
          <w:b/>
        </w:rPr>
        <w:t xml:space="preserve">Условия оплаты: </w:t>
      </w:r>
      <w:r w:rsidR="00FC45FD" w:rsidRPr="00456D42">
        <w:t xml:space="preserve">Оплата производится </w:t>
      </w:r>
      <w:r w:rsidR="00FC45FD">
        <w:t>в течение  30 календарных дней со дня подписания сторонами акта приемки оказанных услуг и предоставления счета и счета-фактуры, составленной</w:t>
      </w:r>
      <w:r w:rsidR="00FC45FD" w:rsidRPr="00456D42">
        <w:t xml:space="preserve"> в соответствии с требованиями налогового кодекса РФ</w:t>
      </w:r>
      <w:r w:rsidR="000A51D8" w:rsidRPr="00510930">
        <w:t>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1348B6" w:rsidRPr="00D8003D" w:rsidRDefault="001348B6" w:rsidP="001348B6">
      <w:r w:rsidRPr="00D8003D">
        <w:t>В качестве единого базиса сравнения ценовых предложений используются цены предложений всех участников без учета НДС.</w:t>
      </w:r>
    </w:p>
    <w:p w:rsidR="001348B6" w:rsidRPr="00D8003D" w:rsidRDefault="001348B6" w:rsidP="001348B6"/>
    <w:p w:rsidR="001348B6" w:rsidRPr="00D8003D" w:rsidRDefault="001348B6" w:rsidP="001348B6">
      <w:r w:rsidRPr="00D8003D">
        <w:t xml:space="preserve">НМЦД с учетом НДС: </w:t>
      </w:r>
    </w:p>
    <w:p w:rsidR="001348B6" w:rsidRPr="00D8003D" w:rsidRDefault="001348B6" w:rsidP="001348B6">
      <w:r w:rsidRPr="001C578C">
        <w:rPr>
          <w:b/>
          <w:bCs/>
        </w:rPr>
        <w:t>115876,00 рублей (сто пятнадцать тысяч восемьсот семьдесят шесть</w:t>
      </w:r>
      <w:r w:rsidRPr="00D8003D">
        <w:t>), рублей 00 копеек включая НДС 18%.</w:t>
      </w:r>
    </w:p>
    <w:p w:rsidR="001348B6" w:rsidRPr="00D8003D" w:rsidRDefault="001348B6" w:rsidP="001348B6">
      <w:r w:rsidRPr="00D8003D">
        <w:t xml:space="preserve">НМЦД без учета НДС: </w:t>
      </w:r>
    </w:p>
    <w:p w:rsidR="001348B6" w:rsidRPr="00D8003D" w:rsidRDefault="001348B6" w:rsidP="001348B6">
      <w:r>
        <w:rPr>
          <w:b/>
        </w:rPr>
        <w:t>98 200</w:t>
      </w:r>
      <w:r w:rsidRPr="00D8003D">
        <w:rPr>
          <w:b/>
        </w:rPr>
        <w:t>,</w:t>
      </w:r>
      <w:r>
        <w:rPr>
          <w:b/>
        </w:rPr>
        <w:t>00</w:t>
      </w:r>
      <w:r w:rsidRPr="00D8003D">
        <w:rPr>
          <w:b/>
        </w:rPr>
        <w:t xml:space="preserve"> рубля </w:t>
      </w:r>
      <w:r w:rsidRPr="00D8003D">
        <w:t>(</w:t>
      </w:r>
      <w:r>
        <w:t>девяносто восемь</w:t>
      </w:r>
      <w:r w:rsidRPr="00D8003D">
        <w:t xml:space="preserve"> тысяч</w:t>
      </w:r>
      <w:r>
        <w:t xml:space="preserve"> двести</w:t>
      </w:r>
      <w:r w:rsidRPr="00D8003D">
        <w:t xml:space="preserve">) рубл </w:t>
      </w:r>
      <w:r>
        <w:t>00</w:t>
      </w:r>
      <w:r w:rsidRPr="00D8003D">
        <w:t xml:space="preserve"> копеек</w:t>
      </w:r>
    </w:p>
    <w:p w:rsidR="001348B6" w:rsidRPr="00D8003D" w:rsidRDefault="001348B6" w:rsidP="001348B6">
      <w:pPr>
        <w:rPr>
          <w:u w:val="single"/>
        </w:rPr>
      </w:pPr>
      <w:r w:rsidRPr="00D8003D">
        <w:rPr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FC45FD" w:rsidRDefault="00BB0416" w:rsidP="00FC45FD">
      <w:pPr>
        <w:jc w:val="both"/>
      </w:pPr>
      <w:r w:rsidRPr="00456D42">
        <w:t xml:space="preserve">Цена договора включает в себя: </w:t>
      </w:r>
      <w:r w:rsidR="001348B6" w:rsidRPr="001348B6">
        <w:t>В Цену Договора входят транспортные расходы, командировочные расходы,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BB0416">
        <w:rPr>
          <w:b/>
          <w:i/>
          <w:spacing w:val="-6"/>
        </w:rPr>
        <w:t>1</w:t>
      </w:r>
      <w:r w:rsidR="001348B6">
        <w:rPr>
          <w:b/>
          <w:i/>
          <w:spacing w:val="-6"/>
        </w:rPr>
        <w:t>1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1348B6">
        <w:rPr>
          <w:b/>
          <w:bCs/>
          <w:i/>
          <w:iCs/>
        </w:rPr>
        <w:t>ноября</w:t>
      </w:r>
      <w:r w:rsidR="001348B6" w:rsidRPr="00071F88">
        <w:rPr>
          <w:b/>
          <w:bCs/>
          <w:i/>
          <w:iCs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BB0416">
        <w:rPr>
          <w:b/>
          <w:i/>
          <w:spacing w:val="-6"/>
        </w:rPr>
        <w:t>1</w:t>
      </w:r>
      <w:r w:rsidR="001348B6">
        <w:rPr>
          <w:b/>
          <w:i/>
          <w:spacing w:val="-6"/>
        </w:rPr>
        <w:t>7</w:t>
      </w:r>
      <w:r w:rsidRPr="003A4F7A">
        <w:rPr>
          <w:b/>
          <w:i/>
          <w:spacing w:val="-6"/>
        </w:rPr>
        <w:t xml:space="preserve">»  </w:t>
      </w:r>
      <w:r w:rsidR="001348B6">
        <w:rPr>
          <w:b/>
          <w:bCs/>
          <w:i/>
          <w:iCs/>
        </w:rPr>
        <w:t>ноября</w:t>
      </w:r>
      <w:r w:rsidR="001348B6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BB0416">
        <w:rPr>
          <w:b/>
          <w:i/>
          <w:spacing w:val="-6"/>
        </w:rPr>
        <w:t>1</w:t>
      </w:r>
      <w:r w:rsidR="001348B6">
        <w:rPr>
          <w:b/>
          <w:i/>
          <w:spacing w:val="-6"/>
        </w:rPr>
        <w:t>7</w:t>
      </w:r>
      <w:r w:rsidR="000B69A6" w:rsidRPr="003A4F7A">
        <w:rPr>
          <w:b/>
          <w:i/>
          <w:spacing w:val="-6"/>
        </w:rPr>
        <w:t xml:space="preserve">»  </w:t>
      </w:r>
      <w:r w:rsidR="001348B6">
        <w:rPr>
          <w:b/>
          <w:bCs/>
          <w:i/>
          <w:iCs/>
        </w:rPr>
        <w:t>ноября</w:t>
      </w:r>
      <w:r w:rsidR="001348B6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lastRenderedPageBreak/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</w:t>
      </w:r>
      <w:r w:rsidR="00BB0416">
        <w:t>3</w:t>
      </w:r>
      <w:r w:rsidRPr="003174D5">
        <w:t xml:space="preserve">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BB0416">
        <w:rPr>
          <w:b/>
          <w:i/>
        </w:rPr>
        <w:t>1</w:t>
      </w:r>
      <w:r w:rsidR="001348B6">
        <w:rPr>
          <w:b/>
          <w:i/>
        </w:rPr>
        <w:t>7</w:t>
      </w:r>
      <w:r w:rsidR="00AD32E2" w:rsidRPr="003A4F7A">
        <w:rPr>
          <w:b/>
          <w:i/>
        </w:rPr>
        <w:t xml:space="preserve">» </w:t>
      </w:r>
      <w:r w:rsidR="001348B6">
        <w:rPr>
          <w:b/>
          <w:bCs/>
          <w:i/>
          <w:iCs/>
        </w:rPr>
        <w:t>декабря</w:t>
      </w:r>
      <w:r w:rsidR="00FC45FD" w:rsidRPr="00071F88">
        <w:rPr>
          <w:b/>
          <w:bCs/>
          <w:i/>
          <w:iCs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FC45FD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AB5" w:rsidRDefault="007D0AB5" w:rsidP="00B316AA">
      <w:r>
        <w:separator/>
      </w:r>
    </w:p>
  </w:endnote>
  <w:endnote w:type="continuationSeparator" w:id="0">
    <w:p w:rsidR="007D0AB5" w:rsidRDefault="007D0AB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AB5" w:rsidRDefault="007D0AB5" w:rsidP="00B316AA">
      <w:r>
        <w:separator/>
      </w:r>
    </w:p>
  </w:footnote>
  <w:footnote w:type="continuationSeparator" w:id="0">
    <w:p w:rsidR="007D0AB5" w:rsidRDefault="007D0AB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760870">
        <w:pPr>
          <w:pStyle w:val="a5"/>
          <w:jc w:val="center"/>
        </w:pPr>
        <w:fldSimple w:instr=" PAGE   \* MERGEFORMAT ">
          <w:r w:rsidR="001348B6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D2C87"/>
    <w:rsid w:val="000F09FA"/>
    <w:rsid w:val="000F0CF0"/>
    <w:rsid w:val="000F1055"/>
    <w:rsid w:val="000F6ACB"/>
    <w:rsid w:val="001003B9"/>
    <w:rsid w:val="0010330B"/>
    <w:rsid w:val="001333CE"/>
    <w:rsid w:val="001348B6"/>
    <w:rsid w:val="001368AF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067E"/>
    <w:rsid w:val="002B2E38"/>
    <w:rsid w:val="002C1E02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A1DB7"/>
    <w:rsid w:val="004B2503"/>
    <w:rsid w:val="004E646F"/>
    <w:rsid w:val="0050396C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50B4"/>
    <w:rsid w:val="00727DCA"/>
    <w:rsid w:val="00735B60"/>
    <w:rsid w:val="007542CE"/>
    <w:rsid w:val="007603EE"/>
    <w:rsid w:val="00760870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D0AB5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1B6C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600C6"/>
    <w:rsid w:val="00B711A7"/>
    <w:rsid w:val="00B81CA3"/>
    <w:rsid w:val="00B84369"/>
    <w:rsid w:val="00BB0416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2EAC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C45F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73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4CFA9-1B6B-42FF-A9A3-4D144E1F5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2014-11-11T08:09:00Z</dcterms:created>
  <dcterms:modified xsi:type="dcterms:W3CDTF">2014-11-11T08:09:00Z</dcterms:modified>
</cp:coreProperties>
</file>