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211" w:rsidRPr="009F1628" w:rsidRDefault="001F5211" w:rsidP="009F1628">
      <w:pPr>
        <w:jc w:val="center"/>
        <w:outlineLvl w:val="0"/>
      </w:pPr>
      <w:bookmarkStart w:id="0" w:name="_Toc390262777"/>
      <w:r w:rsidRPr="009F1628">
        <w:t>ИЗВЕЩЕНИЕ О ПРОВЕДЕНИИ ЗАПРОСА ЦЕН</w:t>
      </w:r>
      <w:bookmarkEnd w:id="0"/>
    </w:p>
    <w:p w:rsidR="001F5211" w:rsidRPr="009F1628" w:rsidRDefault="001F5211" w:rsidP="009F1628">
      <w:pPr>
        <w:tabs>
          <w:tab w:val="left" w:pos="1134"/>
        </w:tabs>
        <w:ind w:firstLine="709"/>
        <w:jc w:val="both"/>
      </w:pP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F22B4">
        <w:rPr>
          <w:b/>
          <w:spacing w:val="-6"/>
        </w:rPr>
        <w:t>Форма и способ процедуры закупки</w:t>
      </w:r>
      <w:r w:rsidRPr="009F1628">
        <w:rPr>
          <w:spacing w:val="-6"/>
        </w:rPr>
        <w:t xml:space="preserve">: </w:t>
      </w:r>
      <w:r w:rsidRPr="009F1628">
        <w:t>Открытый запрос цен в электронной форме.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F22B4">
        <w:rPr>
          <w:b/>
          <w:spacing w:val="-6"/>
        </w:rPr>
        <w:t>Предмет запроса цен</w:t>
      </w:r>
      <w:r w:rsidRPr="009F1628">
        <w:rPr>
          <w:spacing w:val="-6"/>
        </w:rPr>
        <w:t xml:space="preserve">: право заключения договора на </w:t>
      </w:r>
      <w:r w:rsidR="00C70792">
        <w:rPr>
          <w:spacing w:val="-6"/>
        </w:rPr>
        <w:t>поставку проводов ПЭТ-155</w:t>
      </w:r>
    </w:p>
    <w:p w:rsidR="009F1628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22B4">
        <w:rPr>
          <w:b/>
          <w:spacing w:val="-6"/>
        </w:rPr>
        <w:t>Заказчик</w:t>
      </w:r>
      <w:r w:rsidRPr="002F22B4">
        <w:rPr>
          <w:b/>
          <w:i/>
        </w:rPr>
        <w:t xml:space="preserve">, </w:t>
      </w:r>
      <w:r w:rsidRPr="002F22B4">
        <w:rPr>
          <w:b/>
        </w:rPr>
        <w:t>являющийся Организатором запроса цен</w:t>
      </w:r>
      <w:r w:rsidRPr="009F1628">
        <w:rPr>
          <w:b/>
          <w:spacing w:val="-6"/>
        </w:rPr>
        <w:t xml:space="preserve">: </w:t>
      </w:r>
    </w:p>
    <w:p w:rsidR="009F1628" w:rsidRPr="009F1628" w:rsidRDefault="00C70792" w:rsidP="009F1628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А</w:t>
      </w:r>
      <w:r w:rsidR="009F1628" w:rsidRPr="009F1628">
        <w:rPr>
          <w:spacing w:val="-6"/>
        </w:rPr>
        <w:t>кционерное общество «Производственное объединение «Машиностроительный завод «Молния»</w:t>
      </w:r>
    </w:p>
    <w:p w:rsidR="001F5211" w:rsidRPr="009F1628" w:rsidRDefault="001F5211" w:rsidP="009F1628">
      <w:pPr>
        <w:tabs>
          <w:tab w:val="left" w:pos="1134"/>
        </w:tabs>
        <w:contextualSpacing/>
        <w:jc w:val="both"/>
      </w:pPr>
      <w:r w:rsidRPr="009F1628">
        <w:t xml:space="preserve">Место нахождения: </w:t>
      </w:r>
      <w:r w:rsidR="009F1628" w:rsidRPr="009F1628">
        <w:t>109428, г</w:t>
      </w:r>
      <w:proofErr w:type="gramStart"/>
      <w:r w:rsidR="009F1628" w:rsidRPr="009F1628">
        <w:t>.М</w:t>
      </w:r>
      <w:proofErr w:type="gramEnd"/>
      <w:r w:rsidR="009F1628" w:rsidRPr="009F1628">
        <w:t>осква, Рязанский проспект, д. 6 А.</w:t>
      </w:r>
    </w:p>
    <w:p w:rsidR="001F5211" w:rsidRPr="009F1628" w:rsidRDefault="001F5211" w:rsidP="009F1628">
      <w:pPr>
        <w:jc w:val="both"/>
      </w:pPr>
      <w:r w:rsidRPr="009F1628">
        <w:t xml:space="preserve">Почтовый адрес: </w:t>
      </w:r>
      <w:r w:rsidR="009F1628" w:rsidRPr="009F1628">
        <w:t>109428, г</w:t>
      </w:r>
      <w:proofErr w:type="gramStart"/>
      <w:r w:rsidR="009F1628" w:rsidRPr="009F1628">
        <w:t>.М</w:t>
      </w:r>
      <w:proofErr w:type="gramEnd"/>
      <w:r w:rsidR="009F1628" w:rsidRPr="009F1628">
        <w:t>осква, Рязанский проспект, д. 6 А.</w:t>
      </w:r>
    </w:p>
    <w:p w:rsidR="00C70792" w:rsidRDefault="001F5211" w:rsidP="00C70792">
      <w:pPr>
        <w:tabs>
          <w:tab w:val="left" w:pos="1134"/>
        </w:tabs>
        <w:contextualSpacing/>
        <w:jc w:val="both"/>
      </w:pPr>
      <w:r w:rsidRPr="009F1628">
        <w:t>Контактное лицо</w:t>
      </w:r>
      <w:r w:rsidR="009F1628" w:rsidRPr="009F1628">
        <w:t xml:space="preserve">, тел./факс, </w:t>
      </w:r>
      <w:proofErr w:type="spellStart"/>
      <w:r w:rsidR="009F1628" w:rsidRPr="009F1628">
        <w:t>e-mail</w:t>
      </w:r>
      <w:proofErr w:type="spellEnd"/>
      <w:r w:rsidRPr="009F1628">
        <w:t>:</w:t>
      </w:r>
      <w:r w:rsidR="00C70792">
        <w:t xml:space="preserve"> Гарипов Ильдар Маратович, </w:t>
      </w:r>
    </w:p>
    <w:p w:rsidR="001F5211" w:rsidRPr="00C70792" w:rsidRDefault="00C70792" w:rsidP="009F1628">
      <w:pPr>
        <w:tabs>
          <w:tab w:val="left" w:pos="1134"/>
        </w:tabs>
        <w:contextualSpacing/>
        <w:jc w:val="both"/>
        <w:rPr>
          <w:lang w:val="en-US"/>
        </w:rPr>
      </w:pPr>
      <w:r>
        <w:t xml:space="preserve">8 (499) 170-46-83, </w:t>
      </w:r>
      <w:proofErr w:type="spellStart"/>
      <w:r>
        <w:t>garipov@molniya.r</w:t>
      </w:r>
      <w:proofErr w:type="spellEnd"/>
      <w:r>
        <w:rPr>
          <w:lang w:val="en-US"/>
        </w:rPr>
        <w:t>u;</w:t>
      </w:r>
    </w:p>
    <w:p w:rsidR="00C70792" w:rsidRPr="00C70792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792">
        <w:rPr>
          <w:b/>
        </w:rPr>
        <w:t>Предмет договора:</w:t>
      </w:r>
      <w:r w:rsidRPr="009F1628">
        <w:t xml:space="preserve"> </w:t>
      </w:r>
      <w:r w:rsidR="00C70792">
        <w:rPr>
          <w:spacing w:val="-6"/>
        </w:rPr>
        <w:t>поставка проводов ПЭТ-155</w:t>
      </w:r>
    </w:p>
    <w:p w:rsidR="00C70792" w:rsidRPr="00C70792" w:rsidRDefault="001F5211" w:rsidP="00C70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792">
        <w:rPr>
          <w:b/>
        </w:rPr>
        <w:t>Состав и объем:</w:t>
      </w:r>
      <w:r w:rsidRPr="00C70792">
        <w:t xml:space="preserve"> </w:t>
      </w:r>
      <w:r w:rsidR="00C70792" w:rsidRPr="00C70792">
        <w:t>в соответствии с часть 3 «ТЕХНИЧЕСКАЯ ЧАСТЬ» закупочной документации.</w:t>
      </w:r>
    </w:p>
    <w:p w:rsidR="002F22B4" w:rsidRPr="00C70792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792">
        <w:rPr>
          <w:b/>
        </w:rPr>
        <w:t>Место поставки товара, выполнения работ, оказания услуг</w:t>
      </w:r>
      <w:r w:rsidR="002F22B4" w:rsidRPr="00C70792">
        <w:rPr>
          <w:b/>
        </w:rPr>
        <w:t>:</w:t>
      </w:r>
      <w:r w:rsidR="00623025" w:rsidRPr="00C70792">
        <w:rPr>
          <w:b/>
        </w:rPr>
        <w:t xml:space="preserve"> </w:t>
      </w:r>
      <w:r w:rsidR="00C70792" w:rsidRPr="00C70792">
        <w:t>109428, г</w:t>
      </w:r>
      <w:proofErr w:type="gramStart"/>
      <w:r w:rsidR="00C70792" w:rsidRPr="00C70792">
        <w:t>.М</w:t>
      </w:r>
      <w:proofErr w:type="gramEnd"/>
      <w:r w:rsidR="00C70792" w:rsidRPr="00C70792">
        <w:t>осква, Рязанский проспект, д. 6 А.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792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</w:t>
      </w:r>
      <w:r w:rsidRPr="002F22B4">
        <w:rPr>
          <w:b/>
        </w:rPr>
        <w:t>н</w:t>
      </w:r>
      <w:r w:rsidRPr="009F1628">
        <w:t>: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</w:pPr>
      <w:r w:rsidRPr="009F1628">
        <w:t xml:space="preserve">Запрос цен проводится на электронной торговой площадке </w:t>
      </w:r>
      <w:r w:rsidR="002F22B4" w:rsidRPr="002F22B4">
        <w:t>«Аукционный Конкурсный Дом»</w:t>
      </w:r>
      <w:r w:rsidRPr="009F1628">
        <w:t xml:space="preserve"> в сети «Интернет» по адресу: </w:t>
      </w:r>
      <w:hyperlink r:id="rId5" w:history="1">
        <w:r w:rsidR="002F22B4" w:rsidRPr="00131457">
          <w:rPr>
            <w:rStyle w:val="a3"/>
            <w:sz w:val="22"/>
            <w:szCs w:val="22"/>
            <w:lang w:val="en-US"/>
          </w:rPr>
          <w:t>www</w:t>
        </w:r>
        <w:r w:rsidR="002F22B4" w:rsidRPr="00131457">
          <w:rPr>
            <w:rStyle w:val="a3"/>
            <w:sz w:val="22"/>
            <w:szCs w:val="22"/>
          </w:rPr>
          <w:t>.</w:t>
        </w:r>
        <w:r w:rsidR="002F22B4" w:rsidRPr="00131457">
          <w:rPr>
            <w:rStyle w:val="a3"/>
            <w:sz w:val="22"/>
            <w:szCs w:val="22"/>
            <w:lang w:val="en-US"/>
          </w:rPr>
          <w:t>a</w:t>
        </w:r>
        <w:r w:rsidR="002F22B4" w:rsidRPr="00131457">
          <w:rPr>
            <w:rStyle w:val="a3"/>
            <w:sz w:val="22"/>
            <w:szCs w:val="22"/>
          </w:rPr>
          <w:t>-</w:t>
        </w:r>
        <w:r w:rsidR="002F22B4" w:rsidRPr="00131457">
          <w:rPr>
            <w:rStyle w:val="a3"/>
            <w:sz w:val="22"/>
            <w:szCs w:val="22"/>
            <w:lang w:val="en-US"/>
          </w:rPr>
          <w:t>k</w:t>
        </w:r>
        <w:r w:rsidR="002F22B4" w:rsidRPr="00131457">
          <w:rPr>
            <w:rStyle w:val="a3"/>
            <w:sz w:val="22"/>
            <w:szCs w:val="22"/>
          </w:rPr>
          <w:t>-</w:t>
        </w:r>
        <w:r w:rsidR="002F22B4" w:rsidRPr="00131457">
          <w:rPr>
            <w:rStyle w:val="a3"/>
            <w:sz w:val="22"/>
            <w:szCs w:val="22"/>
            <w:lang w:val="en-US"/>
          </w:rPr>
          <w:t>d</w:t>
        </w:r>
        <w:r w:rsidR="002F22B4" w:rsidRPr="00131457">
          <w:rPr>
            <w:rStyle w:val="a3"/>
            <w:sz w:val="22"/>
            <w:szCs w:val="22"/>
          </w:rPr>
          <w:t>.</w:t>
        </w:r>
        <w:proofErr w:type="spellStart"/>
        <w:r w:rsidR="002F22B4" w:rsidRPr="00131457">
          <w:rPr>
            <w:rStyle w:val="a3"/>
            <w:sz w:val="22"/>
            <w:szCs w:val="22"/>
          </w:rPr>
          <w:t>ru</w:t>
        </w:r>
        <w:proofErr w:type="spellEnd"/>
      </w:hyperlink>
      <w:r w:rsidRPr="009F162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</w:pPr>
      <w:r w:rsidRPr="009F1628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</w:pPr>
      <w:r w:rsidRPr="009F162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22B4" w:rsidRPr="002F22B4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22B4">
        <w:rPr>
          <w:b/>
        </w:rPr>
        <w:t>Начальная (максимальная) цена договора</w:t>
      </w:r>
      <w:r w:rsidRPr="009F1628">
        <w:t xml:space="preserve">: </w:t>
      </w:r>
    </w:p>
    <w:p w:rsidR="00C70792" w:rsidRPr="00C70792" w:rsidRDefault="002F22B4" w:rsidP="002F22B4">
      <w:pPr>
        <w:snapToGrid w:val="0"/>
        <w:jc w:val="both"/>
      </w:pPr>
      <w:r w:rsidRPr="002F22B4">
        <w:rPr>
          <w:b/>
        </w:rPr>
        <w:t xml:space="preserve">Начальная максимальная цена с НДС: </w:t>
      </w:r>
      <w:r w:rsidR="00C70792" w:rsidRPr="00C70792">
        <w:t>1 122 942 (один миллион сто двадцать две тысячи девятьсот сорок два) руб., 70 коп</w:t>
      </w:r>
      <w:proofErr w:type="gramStart"/>
      <w:r w:rsidR="00C70792" w:rsidRPr="00C70792">
        <w:t>.</w:t>
      </w:r>
      <w:proofErr w:type="gramEnd"/>
      <w:r w:rsidR="00C70792" w:rsidRPr="00C70792">
        <w:t xml:space="preserve"> </w:t>
      </w:r>
      <w:proofErr w:type="gramStart"/>
      <w:r w:rsidR="00C70792" w:rsidRPr="00C70792">
        <w:t>с</w:t>
      </w:r>
      <w:proofErr w:type="gramEnd"/>
      <w:r w:rsidR="00C70792" w:rsidRPr="00C70792">
        <w:t xml:space="preserve"> НДС.</w:t>
      </w:r>
    </w:p>
    <w:p w:rsidR="00C70792" w:rsidRDefault="00C70792" w:rsidP="002F22B4">
      <w:pPr>
        <w:snapToGrid w:val="0"/>
        <w:jc w:val="both"/>
        <w:rPr>
          <w:b/>
        </w:rPr>
      </w:pPr>
    </w:p>
    <w:p w:rsidR="00C70792" w:rsidRPr="00C70792" w:rsidRDefault="002F22B4" w:rsidP="00C70792">
      <w:pPr>
        <w:snapToGrid w:val="0"/>
        <w:jc w:val="both"/>
        <w:rPr>
          <w:b/>
        </w:rPr>
      </w:pPr>
      <w:r w:rsidRPr="00C70792">
        <w:rPr>
          <w:b/>
        </w:rPr>
        <w:t xml:space="preserve">Начальная максимальная цена без НДС: </w:t>
      </w:r>
      <w:r w:rsidR="00C70792" w:rsidRPr="00C70792">
        <w:rPr>
          <w:b/>
        </w:rPr>
        <w:t>951 646</w:t>
      </w:r>
      <w:r w:rsidR="00C70792" w:rsidRPr="00C70792">
        <w:t xml:space="preserve">  (девятьсот пятьдесят одна тысяча шестьсот сорок шесть) руб., </w:t>
      </w:r>
      <w:r w:rsidR="00C70792" w:rsidRPr="00C70792">
        <w:rPr>
          <w:b/>
        </w:rPr>
        <w:t>36</w:t>
      </w:r>
      <w:r w:rsidR="00C70792" w:rsidRPr="00C70792">
        <w:t xml:space="preserve"> коп</w:t>
      </w:r>
      <w:proofErr w:type="gramStart"/>
      <w:r w:rsidR="00C70792" w:rsidRPr="00C70792">
        <w:t>.</w:t>
      </w:r>
      <w:proofErr w:type="gramEnd"/>
      <w:r w:rsidR="00C70792" w:rsidRPr="00C70792">
        <w:t xml:space="preserve"> </w:t>
      </w:r>
      <w:proofErr w:type="gramStart"/>
      <w:r w:rsidR="00C70792" w:rsidRPr="00C70792">
        <w:rPr>
          <w:b/>
        </w:rPr>
        <w:t>б</w:t>
      </w:r>
      <w:proofErr w:type="gramEnd"/>
      <w:r w:rsidR="00C70792" w:rsidRPr="00C70792">
        <w:rPr>
          <w:b/>
        </w:rPr>
        <w:t>ез НДС.</w:t>
      </w:r>
    </w:p>
    <w:p w:rsidR="00C70792" w:rsidRPr="00C70792" w:rsidRDefault="00C70792" w:rsidP="00C70792">
      <w:pPr>
        <w:snapToGrid w:val="0"/>
        <w:jc w:val="both"/>
        <w:rPr>
          <w:b/>
        </w:rPr>
      </w:pPr>
    </w:p>
    <w:p w:rsidR="00C70792" w:rsidRPr="00C70792" w:rsidRDefault="00C70792" w:rsidP="00C70792">
      <w:pPr>
        <w:snapToGrid w:val="0"/>
        <w:jc w:val="both"/>
      </w:pPr>
      <w:r>
        <w:t xml:space="preserve">          </w:t>
      </w:r>
      <w:r w:rsidRPr="00C70792">
        <w:t>Цена договора включает в себя стоимость Товара с учетом: всех налогов, пошлин, ставок провозных платежей, прочих сборов, а также затраты на катушки, упаковку, тару, погрузочно-разгрузочные работы, транспортировку на АО «ПО «МЗ «Молния».</w:t>
      </w:r>
      <w:r w:rsidRPr="00C70792">
        <w:rPr>
          <w:rStyle w:val="FontStyle16"/>
          <w:sz w:val="24"/>
          <w:szCs w:val="24"/>
        </w:rPr>
        <w:t xml:space="preserve"> </w:t>
      </w:r>
    </w:p>
    <w:p w:rsidR="00C70792" w:rsidRPr="00C70792" w:rsidRDefault="00C70792" w:rsidP="00C70792">
      <w:pPr>
        <w:snapToGrid w:val="0"/>
        <w:jc w:val="both"/>
      </w:pPr>
      <w:r>
        <w:t xml:space="preserve">         </w:t>
      </w:r>
      <w:r w:rsidRPr="00C70792">
        <w:t>Предложение участника не должно превышать начальную максимальную цену.</w:t>
      </w:r>
    </w:p>
    <w:p w:rsidR="00C70792" w:rsidRPr="00C70792" w:rsidRDefault="00C70792" w:rsidP="00C70792">
      <w:pPr>
        <w:snapToGrid w:val="0"/>
        <w:jc w:val="both"/>
      </w:pPr>
      <w:r>
        <w:t xml:space="preserve">         </w:t>
      </w:r>
      <w:r w:rsidRPr="00C70792">
        <w:t>Поданная участником цена проверяется на соответствие НМЦ в базисе поданной участником цены.</w:t>
      </w:r>
    </w:p>
    <w:p w:rsidR="00C70792" w:rsidRPr="00C70792" w:rsidRDefault="00C70792" w:rsidP="00C70792">
      <w:pPr>
        <w:snapToGrid w:val="0"/>
        <w:jc w:val="both"/>
        <w:rPr>
          <w:b/>
        </w:rPr>
      </w:pPr>
      <w:r>
        <w:t xml:space="preserve">         </w:t>
      </w:r>
      <w:r w:rsidRPr="00C70792"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C70792">
        <w:rPr>
          <w:b/>
        </w:rPr>
        <w:t>без учета НДС.</w:t>
      </w:r>
    </w:p>
    <w:p w:rsidR="001F5211" w:rsidRPr="002F22B4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F22B4">
        <w:rPr>
          <w:b/>
          <w:spacing w:val="-6"/>
        </w:rPr>
        <w:t>Срок, место и порядок предоставления документации по запросу цен:</w:t>
      </w:r>
    </w:p>
    <w:p w:rsidR="00960976" w:rsidRPr="00960976" w:rsidRDefault="00960976" w:rsidP="00960976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  <w:sz w:val="26"/>
          <w:szCs w:val="26"/>
        </w:rPr>
        <w:t xml:space="preserve">           </w:t>
      </w:r>
      <w:proofErr w:type="gramStart"/>
      <w:r w:rsidRPr="00960976">
        <w:rPr>
          <w:spacing w:val="-6"/>
        </w:rPr>
        <w:t xml:space="preserve">На официальном сайте </w:t>
      </w:r>
      <w:r w:rsidRPr="0096097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960976">
          <w:rPr>
            <w:rStyle w:val="a3"/>
          </w:rPr>
          <w:t>http://www.zakupki.gov.ru</w:t>
        </w:r>
      </w:hyperlink>
      <w:r w:rsidRPr="00960976">
        <w:t xml:space="preserve">), на официальном сайте по закупкам атомной отрасли </w:t>
      </w:r>
      <w:proofErr w:type="spellStart"/>
      <w:r w:rsidRPr="00960976">
        <w:t>Госкорпорации</w:t>
      </w:r>
      <w:proofErr w:type="spellEnd"/>
      <w:r w:rsidRPr="00960976">
        <w:t xml:space="preserve"> «</w:t>
      </w:r>
      <w:proofErr w:type="spellStart"/>
      <w:r w:rsidRPr="00960976">
        <w:t>Рос</w:t>
      </w:r>
      <w:r w:rsidRPr="00960976">
        <w:rPr>
          <w:spacing w:val="-6"/>
        </w:rPr>
        <w:t>атом</w:t>
      </w:r>
      <w:proofErr w:type="spellEnd"/>
      <w:r w:rsidRPr="00960976">
        <w:rPr>
          <w:spacing w:val="-6"/>
        </w:rPr>
        <w:t>» (</w:t>
      </w:r>
      <w:hyperlink r:id="rId7" w:history="1">
        <w:r w:rsidRPr="00960976">
          <w:rPr>
            <w:rStyle w:val="a3"/>
          </w:rPr>
          <w:t>http://zakupki.rosatom.ru</w:t>
        </w:r>
      </w:hyperlink>
      <w:r w:rsidRPr="00960976">
        <w:rPr>
          <w:spacing w:val="-6"/>
        </w:rPr>
        <w:t xml:space="preserve">) документация по запросу цен находится в открытом доступе, начиная </w:t>
      </w:r>
      <w:r w:rsidRPr="00960976">
        <w:t>с даты размещения настоящего извещения и документации по запросу цен</w:t>
      </w:r>
      <w:r w:rsidRPr="00960976">
        <w:rPr>
          <w:spacing w:val="-6"/>
        </w:rPr>
        <w:t>.</w:t>
      </w:r>
      <w:proofErr w:type="gramEnd"/>
      <w:r w:rsidRPr="00960976">
        <w:rPr>
          <w:spacing w:val="-6"/>
        </w:rPr>
        <w:t xml:space="preserve"> Порядок получения документации по запросу </w:t>
      </w:r>
      <w:r w:rsidRPr="00960976">
        <w:rPr>
          <w:spacing w:val="-6"/>
        </w:rPr>
        <w:lastRenderedPageBreak/>
        <w:t xml:space="preserve">цен на электронной торговой площадке </w:t>
      </w:r>
      <w:r w:rsidRPr="00960976">
        <w:t>«Аукционный Конкурсный Дом»</w:t>
      </w:r>
      <w:r w:rsidRPr="00960976">
        <w:rPr>
          <w:b/>
          <w:i/>
        </w:rPr>
        <w:t xml:space="preserve"> </w:t>
      </w:r>
      <w:hyperlink r:id="rId8" w:history="1">
        <w:r w:rsidRPr="00960976">
          <w:rPr>
            <w:rStyle w:val="a3"/>
            <w:lang w:val="en-US"/>
          </w:rPr>
          <w:t>www</w:t>
        </w:r>
        <w:r w:rsidRPr="00960976">
          <w:rPr>
            <w:rStyle w:val="a3"/>
          </w:rPr>
          <w:t>.</w:t>
        </w:r>
        <w:r w:rsidRPr="00960976">
          <w:rPr>
            <w:rStyle w:val="a3"/>
            <w:lang w:val="en-US"/>
          </w:rPr>
          <w:t>a</w:t>
        </w:r>
        <w:r w:rsidRPr="00960976">
          <w:rPr>
            <w:rStyle w:val="a3"/>
          </w:rPr>
          <w:t>-</w:t>
        </w:r>
        <w:r w:rsidRPr="00960976">
          <w:rPr>
            <w:rStyle w:val="a3"/>
            <w:lang w:val="en-US"/>
          </w:rPr>
          <w:t>k</w:t>
        </w:r>
        <w:r w:rsidRPr="00960976">
          <w:rPr>
            <w:rStyle w:val="a3"/>
          </w:rPr>
          <w:t>-</w:t>
        </w:r>
        <w:r w:rsidRPr="00960976">
          <w:rPr>
            <w:rStyle w:val="a3"/>
            <w:lang w:val="en-US"/>
          </w:rPr>
          <w:t>d</w:t>
        </w:r>
        <w:r w:rsidRPr="00960976">
          <w:rPr>
            <w:rStyle w:val="a3"/>
          </w:rPr>
          <w:t>.</w:t>
        </w:r>
        <w:proofErr w:type="spellStart"/>
        <w:r w:rsidRPr="00960976">
          <w:rPr>
            <w:rStyle w:val="a3"/>
            <w:lang w:val="en-US"/>
          </w:rPr>
          <w:t>ru</w:t>
        </w:r>
        <w:proofErr w:type="spellEnd"/>
      </w:hyperlink>
      <w:r w:rsidRPr="00960976">
        <w:rPr>
          <w:b/>
          <w:i/>
        </w:rPr>
        <w:t xml:space="preserve"> </w:t>
      </w:r>
      <w:r w:rsidRPr="00960976">
        <w:rPr>
          <w:spacing w:val="-6"/>
        </w:rPr>
        <w:t>определяется правилами данной электронной торговой площадки.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792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F1628">
        <w:rPr>
          <w:spacing w:val="-6"/>
        </w:rPr>
        <w:t>:</w:t>
      </w:r>
    </w:p>
    <w:p w:rsidR="0029792A" w:rsidRDefault="001F5211" w:rsidP="0029792A">
      <w:pPr>
        <w:tabs>
          <w:tab w:val="num" w:pos="480"/>
        </w:tabs>
        <w:contextualSpacing/>
        <w:jc w:val="both"/>
        <w:rPr>
          <w:spacing w:val="-6"/>
        </w:rPr>
      </w:pPr>
      <w:proofErr w:type="gramStart"/>
      <w:r w:rsidRPr="009F16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29792A" w:rsidRPr="002F22B4">
        <w:t>«Аукционный Конкурсный Дом»</w:t>
      </w:r>
      <w:r w:rsidRPr="009F1628">
        <w:rPr>
          <w:spacing w:val="-6"/>
        </w:rPr>
        <w:t xml:space="preserve"> </w:t>
      </w:r>
      <w:hyperlink r:id="rId9" w:history="1">
        <w:r w:rsidR="0029792A" w:rsidRPr="00131457">
          <w:rPr>
            <w:rStyle w:val="a3"/>
            <w:sz w:val="22"/>
            <w:szCs w:val="22"/>
            <w:lang w:val="en-US"/>
          </w:rPr>
          <w:t>www</w:t>
        </w:r>
        <w:r w:rsidR="0029792A" w:rsidRPr="00131457">
          <w:rPr>
            <w:rStyle w:val="a3"/>
            <w:sz w:val="22"/>
            <w:szCs w:val="22"/>
          </w:rPr>
          <w:t>.</w:t>
        </w:r>
        <w:r w:rsidR="0029792A" w:rsidRPr="00131457">
          <w:rPr>
            <w:rStyle w:val="a3"/>
            <w:sz w:val="22"/>
            <w:szCs w:val="22"/>
            <w:lang w:val="en-US"/>
          </w:rPr>
          <w:t>a</w:t>
        </w:r>
        <w:r w:rsidR="0029792A" w:rsidRPr="00131457">
          <w:rPr>
            <w:rStyle w:val="a3"/>
            <w:sz w:val="22"/>
            <w:szCs w:val="22"/>
          </w:rPr>
          <w:t>-</w:t>
        </w:r>
        <w:r w:rsidR="0029792A" w:rsidRPr="00131457">
          <w:rPr>
            <w:rStyle w:val="a3"/>
            <w:sz w:val="22"/>
            <w:szCs w:val="22"/>
            <w:lang w:val="en-US"/>
          </w:rPr>
          <w:t>k</w:t>
        </w:r>
        <w:r w:rsidR="0029792A" w:rsidRPr="00131457">
          <w:rPr>
            <w:rStyle w:val="a3"/>
            <w:sz w:val="22"/>
            <w:szCs w:val="22"/>
          </w:rPr>
          <w:t>-</w:t>
        </w:r>
        <w:r w:rsidR="0029792A" w:rsidRPr="00131457">
          <w:rPr>
            <w:rStyle w:val="a3"/>
            <w:sz w:val="22"/>
            <w:szCs w:val="22"/>
            <w:lang w:val="en-US"/>
          </w:rPr>
          <w:t>d</w:t>
        </w:r>
        <w:r w:rsidR="0029792A" w:rsidRPr="00131457">
          <w:rPr>
            <w:rStyle w:val="a3"/>
            <w:sz w:val="22"/>
            <w:szCs w:val="22"/>
          </w:rPr>
          <w:t>.</w:t>
        </w:r>
        <w:proofErr w:type="spellStart"/>
        <w:r w:rsidR="0029792A" w:rsidRPr="00131457">
          <w:rPr>
            <w:rStyle w:val="a3"/>
            <w:sz w:val="22"/>
            <w:szCs w:val="22"/>
          </w:rPr>
          <w:t>ru</w:t>
        </w:r>
        <w:proofErr w:type="spellEnd"/>
      </w:hyperlink>
      <w:r w:rsidRPr="009F1628">
        <w:t xml:space="preserve">, </w:t>
      </w:r>
      <w:r w:rsidRPr="009F1628">
        <w:rPr>
          <w:spacing w:val="-6"/>
        </w:rPr>
        <w:t>начиная с даты</w:t>
      </w:r>
      <w:r w:rsidRPr="009F1628">
        <w:rPr>
          <w:b/>
          <w:i/>
        </w:rPr>
        <w:t xml:space="preserve"> </w:t>
      </w:r>
      <w:r w:rsidRPr="009F1628">
        <w:t>официальной публикации настоящего извещения и документации по запросу цен на официальном сайте и на данной ЭТП,</w:t>
      </w:r>
      <w:r w:rsidRPr="009F162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29792A" w:rsidRPr="0029792A">
        <w:rPr>
          <w:spacing w:val="-6"/>
        </w:rPr>
        <w:t>09-00 (время московское) «</w:t>
      </w:r>
      <w:r w:rsidR="00A06665">
        <w:rPr>
          <w:spacing w:val="-6"/>
        </w:rPr>
        <w:t>30</w:t>
      </w:r>
      <w:r w:rsidR="0029792A" w:rsidRPr="0029792A">
        <w:rPr>
          <w:spacing w:val="-6"/>
        </w:rPr>
        <w:t xml:space="preserve">» </w:t>
      </w:r>
      <w:r w:rsidR="00C70792">
        <w:rPr>
          <w:spacing w:val="-6"/>
        </w:rPr>
        <w:t>декабря</w:t>
      </w:r>
      <w:r w:rsidR="0029792A" w:rsidRPr="0029792A">
        <w:rPr>
          <w:spacing w:val="-6"/>
        </w:rPr>
        <w:t xml:space="preserve"> 2014 г. </w:t>
      </w:r>
      <w:proofErr w:type="gramEnd"/>
    </w:p>
    <w:p w:rsidR="001F5211" w:rsidRPr="009F1628" w:rsidRDefault="001F5211" w:rsidP="0029792A">
      <w:pPr>
        <w:tabs>
          <w:tab w:val="num" w:pos="480"/>
        </w:tabs>
        <w:contextualSpacing/>
        <w:jc w:val="both"/>
        <w:rPr>
          <w:spacing w:val="-6"/>
        </w:rPr>
      </w:pPr>
      <w:r w:rsidRPr="0029792A">
        <w:rPr>
          <w:b/>
          <w:spacing w:val="-6"/>
        </w:rPr>
        <w:t>Место и дата проведения отборочной стадии</w:t>
      </w:r>
      <w:r w:rsidRPr="009F1628">
        <w:rPr>
          <w:spacing w:val="-6"/>
        </w:rPr>
        <w:t xml:space="preserve">: </w:t>
      </w:r>
      <w:r w:rsidR="0029792A" w:rsidRPr="0029792A">
        <w:rPr>
          <w:spacing w:val="-6"/>
        </w:rPr>
        <w:t>не позднее «</w:t>
      </w:r>
      <w:r w:rsidR="00C70792">
        <w:rPr>
          <w:spacing w:val="-6"/>
        </w:rPr>
        <w:t>1</w:t>
      </w:r>
      <w:r w:rsidR="00A06665">
        <w:rPr>
          <w:spacing w:val="-6"/>
        </w:rPr>
        <w:t>9</w:t>
      </w:r>
      <w:r w:rsidR="0029792A" w:rsidRPr="0029792A">
        <w:rPr>
          <w:spacing w:val="-6"/>
        </w:rPr>
        <w:t xml:space="preserve">» </w:t>
      </w:r>
      <w:r w:rsidR="00C70792">
        <w:rPr>
          <w:spacing w:val="-6"/>
        </w:rPr>
        <w:t>января 2015</w:t>
      </w:r>
      <w:r w:rsidR="0029792A" w:rsidRPr="0029792A">
        <w:rPr>
          <w:spacing w:val="-6"/>
        </w:rPr>
        <w:t xml:space="preserve"> г., 109428, г</w:t>
      </w:r>
      <w:proofErr w:type="gramStart"/>
      <w:r w:rsidR="0029792A" w:rsidRPr="0029792A">
        <w:rPr>
          <w:spacing w:val="-6"/>
        </w:rPr>
        <w:t>.М</w:t>
      </w:r>
      <w:proofErr w:type="gramEnd"/>
      <w:r w:rsidR="0029792A" w:rsidRPr="0029792A">
        <w:rPr>
          <w:spacing w:val="-6"/>
        </w:rPr>
        <w:t>осква, Рязанский проспект, д. 6 А.</w:t>
      </w:r>
      <w:r w:rsidR="0029792A">
        <w:rPr>
          <w:spacing w:val="-6"/>
        </w:rPr>
        <w:t xml:space="preserve"> </w:t>
      </w:r>
    </w:p>
    <w:p w:rsidR="001F5211" w:rsidRPr="0029792A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0976">
        <w:rPr>
          <w:b/>
          <w:spacing w:val="-6"/>
        </w:rPr>
        <w:t>Место и дата подведения итогов запроса цен</w:t>
      </w:r>
      <w:r w:rsidRPr="009F1628">
        <w:rPr>
          <w:spacing w:val="-6"/>
        </w:rPr>
        <w:t xml:space="preserve">: </w:t>
      </w:r>
      <w:r w:rsidR="0029792A" w:rsidRPr="0029792A">
        <w:t>не позднее «</w:t>
      </w:r>
      <w:r w:rsidR="00A06665">
        <w:t>23</w:t>
      </w:r>
      <w:r w:rsidR="0029792A" w:rsidRPr="0029792A">
        <w:t xml:space="preserve">» </w:t>
      </w:r>
      <w:r w:rsidR="00C70792">
        <w:t>января 2015</w:t>
      </w:r>
      <w:r w:rsidR="0029792A" w:rsidRPr="0029792A">
        <w:t xml:space="preserve"> г., 109428, г</w:t>
      </w:r>
      <w:proofErr w:type="gramStart"/>
      <w:r w:rsidR="0029792A" w:rsidRPr="0029792A">
        <w:t>.М</w:t>
      </w:r>
      <w:proofErr w:type="gramEnd"/>
      <w:r w:rsidR="0029792A" w:rsidRPr="0029792A">
        <w:t>осква, Рязанский проспект, д. 6 А.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1628">
        <w:rPr>
          <w:spacing w:val="-6"/>
        </w:rPr>
        <w:t xml:space="preserve">Срок заключения договора после определения победителя запроса цен </w:t>
      </w:r>
      <w:r w:rsidRPr="009F1628">
        <w:t>в течение </w:t>
      </w:r>
      <w:r w:rsidRPr="009F1628">
        <w:rPr>
          <w:b/>
          <w:i/>
        </w:rPr>
        <w:t>20 (двадцати)</w:t>
      </w:r>
      <w:r w:rsidRPr="009F1628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792A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9F1628">
        <w:rPr>
          <w:spacing w:val="-6"/>
        </w:rPr>
        <w:t xml:space="preserve"> </w:t>
      </w:r>
      <w:r w:rsidRPr="0029792A">
        <w:t>не требуется</w:t>
      </w:r>
      <w:r w:rsidR="0029792A">
        <w:t>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F1628">
        <w:t>Процедура запроса цен не является торгами по законодательству Российской Федерации.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F1628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F5211" w:rsidRPr="009F1628" w:rsidRDefault="001F5211" w:rsidP="009F1628">
      <w:pPr>
        <w:pStyle w:val="a4"/>
        <w:spacing w:after="0"/>
        <w:ind w:left="0" w:firstLine="709"/>
        <w:jc w:val="both"/>
      </w:pPr>
      <w:r w:rsidRPr="009F162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F5211" w:rsidRPr="009F1628" w:rsidRDefault="001F5211" w:rsidP="009F1628">
      <w:pPr>
        <w:pStyle w:val="a4"/>
        <w:spacing w:after="0"/>
        <w:ind w:left="0" w:firstLine="709"/>
        <w:jc w:val="both"/>
      </w:pPr>
      <w:r w:rsidRPr="009F162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5211" w:rsidRPr="009F1628" w:rsidRDefault="001F5211" w:rsidP="009F1628">
      <w:pPr>
        <w:pStyle w:val="a4"/>
        <w:spacing w:after="0"/>
        <w:ind w:left="0" w:firstLine="709"/>
        <w:jc w:val="both"/>
      </w:pPr>
      <w:r w:rsidRPr="009F162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12D5" w:rsidRPr="009F1628" w:rsidRDefault="001F5211" w:rsidP="009F1628">
      <w:pPr>
        <w:jc w:val="both"/>
      </w:pPr>
      <w:r w:rsidRPr="009F162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712D5" w:rsidRPr="009F1628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123386"/>
    <w:lvl w:ilvl="0" w:tplc="EE9EC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211"/>
    <w:rsid w:val="001F5211"/>
    <w:rsid w:val="0029792A"/>
    <w:rsid w:val="002F22B4"/>
    <w:rsid w:val="002F3ABB"/>
    <w:rsid w:val="004676F2"/>
    <w:rsid w:val="00521ED7"/>
    <w:rsid w:val="00572F40"/>
    <w:rsid w:val="0058517F"/>
    <w:rsid w:val="00623025"/>
    <w:rsid w:val="00795C08"/>
    <w:rsid w:val="00960976"/>
    <w:rsid w:val="009F1628"/>
    <w:rsid w:val="00A06665"/>
    <w:rsid w:val="00A854DC"/>
    <w:rsid w:val="00AA1100"/>
    <w:rsid w:val="00AD4C20"/>
    <w:rsid w:val="00C70792"/>
    <w:rsid w:val="00D041E9"/>
    <w:rsid w:val="00D67D1D"/>
    <w:rsid w:val="00E52E9B"/>
    <w:rsid w:val="00F16C9A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5211"/>
    <w:rPr>
      <w:color w:val="0000FF"/>
      <w:u w:val="single"/>
    </w:rPr>
  </w:style>
  <w:style w:type="paragraph" w:styleId="a4">
    <w:name w:val="List Continue"/>
    <w:basedOn w:val="a"/>
    <w:rsid w:val="001F521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F22B4"/>
    <w:pPr>
      <w:ind w:left="720"/>
      <w:contextualSpacing/>
    </w:pPr>
  </w:style>
  <w:style w:type="character" w:customStyle="1" w:styleId="FontStyle16">
    <w:name w:val="Font Style16"/>
    <w:basedOn w:val="a0"/>
    <w:uiPriority w:val="99"/>
    <w:rsid w:val="00C7079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6</cp:revision>
  <cp:lastPrinted>2014-12-22T06:38:00Z</cp:lastPrinted>
  <dcterms:created xsi:type="dcterms:W3CDTF">2014-12-15T10:19:00Z</dcterms:created>
  <dcterms:modified xsi:type="dcterms:W3CDTF">2014-12-22T06:39:00Z</dcterms:modified>
</cp:coreProperties>
</file>