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732" w:rsidRPr="001E5732" w:rsidRDefault="001E5732" w:rsidP="001E57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4B9">
        <w:rPr>
          <w:b/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20E9D2E0" wp14:editId="454BA002">
            <wp:simplePos x="0" y="0"/>
            <wp:positionH relativeFrom="column">
              <wp:posOffset>1897380</wp:posOffset>
            </wp:positionH>
            <wp:positionV relativeFrom="paragraph">
              <wp:posOffset>-501015</wp:posOffset>
            </wp:positionV>
            <wp:extent cx="1962150" cy="838200"/>
            <wp:effectExtent l="0" t="0" r="0" b="0"/>
            <wp:wrapTopAndBottom/>
            <wp:docPr id="139" name="Рисунок 139" descr="C:\Documents and Settings\ju.jurkina\Рабочий стол\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ju.jurkina\Рабочий стол\logo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5732">
        <w:rPr>
          <w:rFonts w:ascii="Times New Roman" w:hAnsi="Times New Roman" w:cs="Times New Roman"/>
          <w:b/>
          <w:sz w:val="28"/>
          <w:szCs w:val="28"/>
        </w:rPr>
        <w:t>Открытое акционерное общество «ВНИПИЭТ»</w:t>
      </w:r>
    </w:p>
    <w:p w:rsidR="00360449" w:rsidRPr="001E5732" w:rsidRDefault="001E5732" w:rsidP="001E57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732">
        <w:rPr>
          <w:rFonts w:ascii="Times New Roman" w:hAnsi="Times New Roman" w:cs="Times New Roman"/>
          <w:b/>
          <w:sz w:val="28"/>
          <w:szCs w:val="28"/>
        </w:rPr>
        <w:t>(ОАО «ВНИПИЭТ»)</w:t>
      </w:r>
    </w:p>
    <w:p w:rsidR="00360449" w:rsidRDefault="00360449" w:rsidP="00360449">
      <w:pPr>
        <w:rPr>
          <w:rFonts w:ascii="Times New Roman" w:hAnsi="Times New Roman" w:cs="Times New Roman"/>
        </w:rPr>
      </w:pPr>
    </w:p>
    <w:p w:rsidR="00360449" w:rsidRDefault="001E5732" w:rsidP="001E573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</w:t>
      </w:r>
    </w:p>
    <w:p w:rsidR="001E5732" w:rsidRDefault="001E5732" w:rsidP="001E573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</w:t>
      </w:r>
    </w:p>
    <w:p w:rsidR="001E5732" w:rsidRDefault="001E5732" w:rsidP="001E573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ОАО «ВНИПИЭТ»</w:t>
      </w:r>
    </w:p>
    <w:p w:rsidR="001E5732" w:rsidRDefault="001E5732" w:rsidP="001E5732">
      <w:pPr>
        <w:jc w:val="right"/>
        <w:rPr>
          <w:rFonts w:ascii="Times New Roman" w:hAnsi="Times New Roman" w:cs="Times New Roman"/>
        </w:rPr>
      </w:pPr>
    </w:p>
    <w:p w:rsidR="001E5732" w:rsidRDefault="001E5732" w:rsidP="001E573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 </w:t>
      </w:r>
      <w:proofErr w:type="spellStart"/>
      <w:r>
        <w:rPr>
          <w:rFonts w:ascii="Times New Roman" w:hAnsi="Times New Roman" w:cs="Times New Roman"/>
        </w:rPr>
        <w:t>Чмель</w:t>
      </w:r>
      <w:proofErr w:type="spellEnd"/>
      <w:r>
        <w:rPr>
          <w:rFonts w:ascii="Times New Roman" w:hAnsi="Times New Roman" w:cs="Times New Roman"/>
        </w:rPr>
        <w:t xml:space="preserve"> С.А.</w:t>
      </w:r>
    </w:p>
    <w:p w:rsidR="001E5732" w:rsidRDefault="001E5732" w:rsidP="003604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«___» ___________________ 2014 г.</w:t>
      </w:r>
    </w:p>
    <w:p w:rsidR="001E5732" w:rsidRDefault="001E5732" w:rsidP="00360449">
      <w:pPr>
        <w:rPr>
          <w:rFonts w:ascii="Times New Roman" w:hAnsi="Times New Roman" w:cs="Times New Roman"/>
        </w:rPr>
      </w:pPr>
    </w:p>
    <w:p w:rsidR="00360449" w:rsidRPr="001E5732" w:rsidRDefault="00360449" w:rsidP="001E5732">
      <w:pPr>
        <w:jc w:val="center"/>
        <w:rPr>
          <w:rFonts w:ascii="Times New Roman" w:hAnsi="Times New Roman" w:cs="Times New Roman"/>
          <w:b/>
        </w:rPr>
      </w:pPr>
      <w:r w:rsidRPr="001E5732">
        <w:rPr>
          <w:rFonts w:ascii="Times New Roman" w:hAnsi="Times New Roman" w:cs="Times New Roman"/>
          <w:b/>
        </w:rPr>
        <w:t xml:space="preserve">ИЗВЕЩЕНИЕ О </w:t>
      </w:r>
      <w:proofErr w:type="gramStart"/>
      <w:r w:rsidRPr="001E5732">
        <w:rPr>
          <w:rFonts w:ascii="Times New Roman" w:hAnsi="Times New Roman" w:cs="Times New Roman"/>
          <w:b/>
        </w:rPr>
        <w:t>ПРОВЕДЕНИИ</w:t>
      </w:r>
      <w:proofErr w:type="gramEnd"/>
      <w:r w:rsidRPr="001E5732">
        <w:rPr>
          <w:rFonts w:ascii="Times New Roman" w:hAnsi="Times New Roman" w:cs="Times New Roman"/>
          <w:b/>
        </w:rPr>
        <w:t xml:space="preserve"> АУКЦИОНА</w:t>
      </w:r>
    </w:p>
    <w:p w:rsidR="00360449" w:rsidRPr="00360449" w:rsidRDefault="00360449" w:rsidP="00360449">
      <w:pPr>
        <w:rPr>
          <w:rFonts w:ascii="Times New Roman" w:hAnsi="Times New Roman" w:cs="Times New Roman"/>
        </w:rPr>
      </w:pP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1.</w:t>
      </w:r>
      <w:r w:rsidRPr="00360449">
        <w:rPr>
          <w:rFonts w:ascii="Times New Roman" w:hAnsi="Times New Roman" w:cs="Times New Roman"/>
        </w:rPr>
        <w:tab/>
        <w:t>Форма проведения торгов: открытый аукцион в электронной форме.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2.</w:t>
      </w:r>
      <w:r w:rsidRPr="00360449">
        <w:rPr>
          <w:rFonts w:ascii="Times New Roman" w:hAnsi="Times New Roman" w:cs="Times New Roman"/>
        </w:rPr>
        <w:tab/>
        <w:t xml:space="preserve">Собственник движимого имущества: 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Открытое акционерное общество «ВНИПИЭТ» (ОАО «ВНИПИЭТ»).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 xml:space="preserve">ОГРН: 1054700480009, ИНН: 4714017335.  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Место нахождения: 188540  ЛО.,  г. Сосновый Бор, ул. 50 лет Октября, д.1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 xml:space="preserve">Почтовый адрес: 188540, Ленинградская область, г. Сосновый Бор, ул. 50 лет Октября, д. 1, а/я 9/4. 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3.</w:t>
      </w:r>
      <w:r w:rsidRPr="00360449">
        <w:rPr>
          <w:rFonts w:ascii="Times New Roman" w:hAnsi="Times New Roman" w:cs="Times New Roman"/>
        </w:rPr>
        <w:tab/>
        <w:t xml:space="preserve">Организатор аукциона: 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ОАО «ВНИПИЭТ», ОГРН: 1054700480009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 xml:space="preserve">Представитель организатора аукциона: главный специалист по закупкам </w:t>
      </w:r>
      <w:proofErr w:type="spellStart"/>
      <w:r w:rsidRPr="00360449">
        <w:rPr>
          <w:rFonts w:ascii="Times New Roman" w:hAnsi="Times New Roman" w:cs="Times New Roman"/>
        </w:rPr>
        <w:t>Садохина</w:t>
      </w:r>
      <w:proofErr w:type="spellEnd"/>
      <w:r w:rsidRPr="00360449">
        <w:rPr>
          <w:rFonts w:ascii="Times New Roman" w:hAnsi="Times New Roman" w:cs="Times New Roman"/>
        </w:rPr>
        <w:t xml:space="preserve"> Татьяна Владимировна.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 xml:space="preserve">Адрес электронной почты: n.bezditko@atomts.ru 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Номер контактного телефона/факса: (812) 640 39 90, доб. 117.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4.</w:t>
      </w:r>
      <w:r w:rsidRPr="00360449">
        <w:rPr>
          <w:rFonts w:ascii="Times New Roman" w:hAnsi="Times New Roman" w:cs="Times New Roman"/>
        </w:rPr>
        <w:tab/>
        <w:t>Предмет аукциона: право на заключение договора купли-продажи движимого имущества - легковое автотранспортно</w:t>
      </w:r>
      <w:r w:rsidR="002C7B58">
        <w:rPr>
          <w:rFonts w:ascii="Times New Roman" w:hAnsi="Times New Roman" w:cs="Times New Roman"/>
        </w:rPr>
        <w:t>е средство AUDI A6 ALLROAD QUAT</w:t>
      </w:r>
      <w:r w:rsidR="002C7B58">
        <w:rPr>
          <w:rFonts w:ascii="Times New Roman" w:hAnsi="Times New Roman" w:cs="Times New Roman"/>
          <w:lang w:val="en-US"/>
        </w:rPr>
        <w:t>T</w:t>
      </w:r>
      <w:r w:rsidRPr="00360449">
        <w:rPr>
          <w:rFonts w:ascii="Times New Roman" w:hAnsi="Times New Roman" w:cs="Times New Roman"/>
        </w:rPr>
        <w:t>RO C6.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 xml:space="preserve">Описание, технические характеристики, фактическое состояние и фотографии транспортного средства, выставляемого на аукцион, указаны в Приложении к Документации 1 «Техническая часть». </w:t>
      </w:r>
      <w:bookmarkStart w:id="0" w:name="_GoBack"/>
      <w:bookmarkEnd w:id="0"/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Срок и порядок подачи заявок на участие в аукционе:  заявка на участие в аукционе должна быть подана в электронной форме с 28.07.2014 до 09.00(</w:t>
      </w:r>
      <w:proofErr w:type="gramStart"/>
      <w:r w:rsidRPr="00360449">
        <w:rPr>
          <w:rFonts w:ascii="Times New Roman" w:hAnsi="Times New Roman" w:cs="Times New Roman"/>
        </w:rPr>
        <w:t>МСК</w:t>
      </w:r>
      <w:proofErr w:type="gramEnd"/>
      <w:r w:rsidRPr="00360449">
        <w:rPr>
          <w:rFonts w:ascii="Times New Roman" w:hAnsi="Times New Roman" w:cs="Times New Roman"/>
        </w:rPr>
        <w:t>) 05.09.2014  через сайт: в сети «Интернет» по адресу: http://www.a-k-d.ru    в порядке, установленном регламентом данной электронной торговой площадки,  и в соответствии с условиями и требованиями документации проведения Аукциона.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Перечень документов, которые должны быть приложены к заявке, изложен в п. 2.2 Документации.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5.</w:t>
      </w:r>
      <w:r w:rsidRPr="00360449">
        <w:rPr>
          <w:rFonts w:ascii="Times New Roman" w:hAnsi="Times New Roman" w:cs="Times New Roman"/>
        </w:rPr>
        <w:tab/>
        <w:t>Условия и сроки оплаты по договору, заключаемому по результатам аукциона, содержатся в форме договора купли-продажи, являющейся неотъемлемой частью Документац</w:t>
      </w:r>
      <w:proofErr w:type="gramStart"/>
      <w:r w:rsidRPr="00360449">
        <w:rPr>
          <w:rFonts w:ascii="Times New Roman" w:hAnsi="Times New Roman" w:cs="Times New Roman"/>
        </w:rPr>
        <w:t>ии ау</w:t>
      </w:r>
      <w:proofErr w:type="gramEnd"/>
      <w:r w:rsidRPr="00360449">
        <w:rPr>
          <w:rFonts w:ascii="Times New Roman" w:hAnsi="Times New Roman" w:cs="Times New Roman"/>
        </w:rPr>
        <w:t>кциона.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6.</w:t>
      </w:r>
      <w:r w:rsidRPr="00360449">
        <w:rPr>
          <w:rFonts w:ascii="Times New Roman" w:hAnsi="Times New Roman" w:cs="Times New Roman"/>
        </w:rPr>
        <w:tab/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сайте http://www.a-k-d.ru 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 xml:space="preserve">Документация находится в открытом доступе начиная </w:t>
      </w:r>
      <w:proofErr w:type="gramStart"/>
      <w:r w:rsidRPr="00360449">
        <w:rPr>
          <w:rFonts w:ascii="Times New Roman" w:hAnsi="Times New Roman" w:cs="Times New Roman"/>
        </w:rPr>
        <w:t>с даты размещения</w:t>
      </w:r>
      <w:proofErr w:type="gramEnd"/>
      <w:r w:rsidRPr="00360449">
        <w:rPr>
          <w:rFonts w:ascii="Times New Roman" w:hAnsi="Times New Roman" w:cs="Times New Roman"/>
        </w:rPr>
        <w:t xml:space="preserve"> настоящего извещения в информационно-телекоммуникационной сети «Интернет» по  адресу http://www.a-k-d.ru. Порядок </w:t>
      </w:r>
      <w:r w:rsidRPr="00360449">
        <w:rPr>
          <w:rFonts w:ascii="Times New Roman" w:hAnsi="Times New Roman" w:cs="Times New Roman"/>
        </w:rPr>
        <w:lastRenderedPageBreak/>
        <w:t>получения документации на электронной торговой площадке http://www.a-k-d.ru, определяется правилами электронной торговой площадки.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7.</w:t>
      </w:r>
      <w:r w:rsidRPr="00360449">
        <w:rPr>
          <w:rFonts w:ascii="Times New Roman" w:hAnsi="Times New Roman" w:cs="Times New Roman"/>
        </w:rPr>
        <w:tab/>
        <w:t>Рассмотрение заявок на участие в аукционе и оформление протокола приема заявок:  09.00(</w:t>
      </w:r>
      <w:proofErr w:type="gramStart"/>
      <w:r w:rsidRPr="00360449">
        <w:rPr>
          <w:rFonts w:ascii="Times New Roman" w:hAnsi="Times New Roman" w:cs="Times New Roman"/>
        </w:rPr>
        <w:t>МСК</w:t>
      </w:r>
      <w:proofErr w:type="gramEnd"/>
      <w:r w:rsidRPr="00360449">
        <w:rPr>
          <w:rFonts w:ascii="Times New Roman" w:hAnsi="Times New Roman" w:cs="Times New Roman"/>
        </w:rPr>
        <w:t xml:space="preserve">) 05.09.2014. 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8.</w:t>
      </w:r>
      <w:r w:rsidRPr="00360449">
        <w:rPr>
          <w:rFonts w:ascii="Times New Roman" w:hAnsi="Times New Roman" w:cs="Times New Roman"/>
        </w:rPr>
        <w:tab/>
        <w:t>Место, дата, время проведения аукциона: Аукцион проводится в электронной форме в соответствии с правилами электронной торговой площадки http://www.a-k-d.ru , 08.09.2014 с 10.00 час. (</w:t>
      </w:r>
      <w:proofErr w:type="gramStart"/>
      <w:r w:rsidRPr="00360449">
        <w:rPr>
          <w:rFonts w:ascii="Times New Roman" w:hAnsi="Times New Roman" w:cs="Times New Roman"/>
        </w:rPr>
        <w:t>МСК</w:t>
      </w:r>
      <w:proofErr w:type="gramEnd"/>
      <w:r w:rsidRPr="00360449">
        <w:rPr>
          <w:rFonts w:ascii="Times New Roman" w:hAnsi="Times New Roman" w:cs="Times New Roman"/>
        </w:rPr>
        <w:t>) до 10.30 час. (</w:t>
      </w:r>
      <w:proofErr w:type="gramStart"/>
      <w:r w:rsidRPr="00360449">
        <w:rPr>
          <w:rFonts w:ascii="Times New Roman" w:hAnsi="Times New Roman" w:cs="Times New Roman"/>
        </w:rPr>
        <w:t>МСК</w:t>
      </w:r>
      <w:proofErr w:type="gramEnd"/>
      <w:r w:rsidRPr="00360449">
        <w:rPr>
          <w:rFonts w:ascii="Times New Roman" w:hAnsi="Times New Roman" w:cs="Times New Roman"/>
        </w:rPr>
        <w:t>).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9.</w:t>
      </w:r>
      <w:r w:rsidRPr="00360449">
        <w:rPr>
          <w:rFonts w:ascii="Times New Roman" w:hAnsi="Times New Roman" w:cs="Times New Roman"/>
        </w:rPr>
        <w:tab/>
        <w:t>Начальная цена договора, являющегося предметом аукциона: 1 290 000 (Один миллион двести девяносто тысяч) рублей 00 коп</w:t>
      </w:r>
      <w:proofErr w:type="gramStart"/>
      <w:r w:rsidRPr="00360449">
        <w:rPr>
          <w:rFonts w:ascii="Times New Roman" w:hAnsi="Times New Roman" w:cs="Times New Roman"/>
        </w:rPr>
        <w:t xml:space="preserve">., </w:t>
      </w:r>
      <w:proofErr w:type="gramEnd"/>
      <w:r w:rsidRPr="00360449">
        <w:rPr>
          <w:rFonts w:ascii="Times New Roman" w:hAnsi="Times New Roman" w:cs="Times New Roman"/>
        </w:rPr>
        <w:t xml:space="preserve">в том числе  НДС 196 779,66 (Сто девяносто шесть тысяч семьсот семьдесят девять) рублей 66 коп. 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10.</w:t>
      </w:r>
      <w:r w:rsidRPr="00360449">
        <w:rPr>
          <w:rFonts w:ascii="Times New Roman" w:hAnsi="Times New Roman" w:cs="Times New Roman"/>
        </w:rPr>
        <w:tab/>
        <w:t>Шаг аукциона: 1000 (одна тысяча рублей).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11.</w:t>
      </w:r>
      <w:r w:rsidRPr="00360449">
        <w:rPr>
          <w:rFonts w:ascii="Times New Roman" w:hAnsi="Times New Roman" w:cs="Times New Roman"/>
        </w:rPr>
        <w:tab/>
        <w:t>Размер задатка: 5 % 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Задаток подлежит перечислению на расчетный счет ОАО «ВНИПИЭТ» 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360449">
        <w:rPr>
          <w:rFonts w:ascii="Times New Roman" w:hAnsi="Times New Roman" w:cs="Times New Roman"/>
        </w:rPr>
        <w:t>ии ау</w:t>
      </w:r>
      <w:proofErr w:type="gramEnd"/>
      <w:r w:rsidRPr="00360449">
        <w:rPr>
          <w:rFonts w:ascii="Times New Roman" w:hAnsi="Times New Roman" w:cs="Times New Roman"/>
        </w:rPr>
        <w:t>кциона.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 xml:space="preserve">Реквизиты для перечисления задатка: ИНН 4714017335, КПП 472601001, </w:t>
      </w:r>
      <w:proofErr w:type="gramStart"/>
      <w:r w:rsidRPr="00360449">
        <w:rPr>
          <w:rFonts w:ascii="Times New Roman" w:hAnsi="Times New Roman" w:cs="Times New Roman"/>
        </w:rPr>
        <w:t>р</w:t>
      </w:r>
      <w:proofErr w:type="gramEnd"/>
      <w:r w:rsidRPr="00360449">
        <w:rPr>
          <w:rFonts w:ascii="Times New Roman" w:hAnsi="Times New Roman" w:cs="Times New Roman"/>
        </w:rPr>
        <w:t>/с 407 028 106 552 3000 2050 в Северо-Западный банк ОАО «Сбербанк России», к/с 301 018 105 000 000 00 653, БИК 044030653.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12.</w:t>
      </w:r>
      <w:r w:rsidRPr="00360449">
        <w:rPr>
          <w:rFonts w:ascii="Times New Roman" w:hAnsi="Times New Roman" w:cs="Times New Roman"/>
        </w:rPr>
        <w:tab/>
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http://www.a-k-d.ru  с указанными правилами можно ознакомиться на сайте: http://www.a-k-d.ru 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13.</w:t>
      </w:r>
      <w:r w:rsidRPr="00360449">
        <w:rPr>
          <w:rFonts w:ascii="Times New Roman" w:hAnsi="Times New Roman" w:cs="Times New Roman"/>
        </w:rPr>
        <w:tab/>
        <w:t>Победителем аукциона признается лицо, предложившее наиболее высокую цену в соответствии с п.3 Документации.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14.</w:t>
      </w:r>
      <w:r w:rsidRPr="00360449">
        <w:rPr>
          <w:rFonts w:ascii="Times New Roman" w:hAnsi="Times New Roman" w:cs="Times New Roman"/>
        </w:rPr>
        <w:tab/>
        <w:t>Срок заключения договора купли-продажи: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360449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15.</w:t>
      </w:r>
      <w:r w:rsidRPr="00360449">
        <w:rPr>
          <w:rFonts w:ascii="Times New Roman" w:hAnsi="Times New Roman" w:cs="Times New Roman"/>
        </w:rPr>
        <w:tab/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360449">
        <w:rPr>
          <w:rFonts w:ascii="Times New Roman" w:hAnsi="Times New Roman" w:cs="Times New Roman"/>
        </w:rPr>
        <w:t>Госкорпорации</w:t>
      </w:r>
      <w:proofErr w:type="spellEnd"/>
      <w:r w:rsidRPr="00360449">
        <w:rPr>
          <w:rFonts w:ascii="Times New Roman" w:hAnsi="Times New Roman" w:cs="Times New Roman"/>
        </w:rPr>
        <w:t xml:space="preserve"> «</w:t>
      </w:r>
      <w:proofErr w:type="spellStart"/>
      <w:r w:rsidRPr="00360449">
        <w:rPr>
          <w:rFonts w:ascii="Times New Roman" w:hAnsi="Times New Roman" w:cs="Times New Roman"/>
        </w:rPr>
        <w:t>Росатом</w:t>
      </w:r>
      <w:proofErr w:type="spellEnd"/>
      <w:r w:rsidRPr="00360449">
        <w:rPr>
          <w:rFonts w:ascii="Times New Roman" w:hAnsi="Times New Roman" w:cs="Times New Roman"/>
        </w:rPr>
        <w:t xml:space="preserve">», если такие действия (бездействие) нарушают его права и законные интересы. Жалоба направляется в Центральный арбитражный комитет </w:t>
      </w:r>
      <w:proofErr w:type="spellStart"/>
      <w:r w:rsidRPr="00360449">
        <w:rPr>
          <w:rFonts w:ascii="Times New Roman" w:hAnsi="Times New Roman" w:cs="Times New Roman"/>
        </w:rPr>
        <w:t>Госкорпорации</w:t>
      </w:r>
      <w:proofErr w:type="spellEnd"/>
      <w:r w:rsidRPr="00360449">
        <w:rPr>
          <w:rFonts w:ascii="Times New Roman" w:hAnsi="Times New Roman" w:cs="Times New Roman"/>
        </w:rPr>
        <w:t xml:space="preserve"> «</w:t>
      </w:r>
      <w:proofErr w:type="spellStart"/>
      <w:r w:rsidRPr="00360449">
        <w:rPr>
          <w:rFonts w:ascii="Times New Roman" w:hAnsi="Times New Roman" w:cs="Times New Roman"/>
        </w:rPr>
        <w:t>Росатом</w:t>
      </w:r>
      <w:proofErr w:type="spellEnd"/>
      <w:r w:rsidRPr="00360449">
        <w:rPr>
          <w:rFonts w:ascii="Times New Roman" w:hAnsi="Times New Roman" w:cs="Times New Roman"/>
        </w:rPr>
        <w:t>» по адресу электронной почты: arbitration@rosatom.ru  или почтовому адресу: 119017, г. Москва, ул. Б. Ордынка, д. 24, в соответствии с п. 5 Документац</w:t>
      </w:r>
      <w:proofErr w:type="gramStart"/>
      <w:r w:rsidRPr="00360449">
        <w:rPr>
          <w:rFonts w:ascii="Times New Roman" w:hAnsi="Times New Roman" w:cs="Times New Roman"/>
        </w:rPr>
        <w:t>ии ау</w:t>
      </w:r>
      <w:proofErr w:type="gramEnd"/>
      <w:r w:rsidRPr="00360449">
        <w:rPr>
          <w:rFonts w:ascii="Times New Roman" w:hAnsi="Times New Roman" w:cs="Times New Roman"/>
        </w:rPr>
        <w:t>кциона.</w:t>
      </w:r>
    </w:p>
    <w:p w:rsidR="00D30717" w:rsidRPr="00360449" w:rsidRDefault="00360449" w:rsidP="001E5732">
      <w:pPr>
        <w:spacing w:after="0"/>
        <w:rPr>
          <w:rFonts w:ascii="Times New Roman" w:hAnsi="Times New Roman" w:cs="Times New Roman"/>
        </w:rPr>
      </w:pPr>
      <w:r w:rsidRPr="00360449">
        <w:rPr>
          <w:rFonts w:ascii="Times New Roman" w:hAnsi="Times New Roman" w:cs="Times New Roman"/>
        </w:rPr>
        <w:t>16.</w:t>
      </w:r>
      <w:r w:rsidRPr="00360449">
        <w:rPr>
          <w:rFonts w:ascii="Times New Roman" w:hAnsi="Times New Roman" w:cs="Times New Roman"/>
        </w:rPr>
        <w:tab/>
        <w:t>Остальные и более подробные условия аукциона содержатся в документац</w:t>
      </w:r>
      <w:proofErr w:type="gramStart"/>
      <w:r w:rsidRPr="00360449">
        <w:rPr>
          <w:rFonts w:ascii="Times New Roman" w:hAnsi="Times New Roman" w:cs="Times New Roman"/>
        </w:rPr>
        <w:t>ии ау</w:t>
      </w:r>
      <w:proofErr w:type="gramEnd"/>
      <w:r w:rsidRPr="00360449">
        <w:rPr>
          <w:rFonts w:ascii="Times New Roman" w:hAnsi="Times New Roman" w:cs="Times New Roman"/>
        </w:rPr>
        <w:t>кциона, являющейся неотъемлемым приложением к данному извещению.</w:t>
      </w:r>
    </w:p>
    <w:sectPr w:rsidR="00D30717" w:rsidRPr="0036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33A" w:rsidRDefault="007F033A" w:rsidP="00360449">
      <w:pPr>
        <w:spacing w:after="0" w:line="240" w:lineRule="auto"/>
      </w:pPr>
      <w:r>
        <w:separator/>
      </w:r>
    </w:p>
  </w:endnote>
  <w:endnote w:type="continuationSeparator" w:id="0">
    <w:p w:rsidR="007F033A" w:rsidRDefault="007F033A" w:rsidP="00360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33A" w:rsidRDefault="007F033A" w:rsidP="00360449">
      <w:pPr>
        <w:spacing w:after="0" w:line="240" w:lineRule="auto"/>
      </w:pPr>
      <w:r>
        <w:separator/>
      </w:r>
    </w:p>
  </w:footnote>
  <w:footnote w:type="continuationSeparator" w:id="0">
    <w:p w:rsidR="007F033A" w:rsidRDefault="007F033A" w:rsidP="003604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449"/>
    <w:rsid w:val="000A7DF8"/>
    <w:rsid w:val="001E5732"/>
    <w:rsid w:val="002C7B58"/>
    <w:rsid w:val="00360449"/>
    <w:rsid w:val="007F033A"/>
    <w:rsid w:val="00A93FF9"/>
    <w:rsid w:val="00CD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0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0449"/>
  </w:style>
  <w:style w:type="paragraph" w:styleId="a5">
    <w:name w:val="footer"/>
    <w:basedOn w:val="a"/>
    <w:link w:val="a6"/>
    <w:uiPriority w:val="99"/>
    <w:unhideWhenUsed/>
    <w:rsid w:val="00360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0449"/>
  </w:style>
  <w:style w:type="paragraph" w:styleId="a7">
    <w:name w:val="Balloon Text"/>
    <w:basedOn w:val="a"/>
    <w:link w:val="a8"/>
    <w:uiPriority w:val="99"/>
    <w:semiHidden/>
    <w:unhideWhenUsed/>
    <w:rsid w:val="002C7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7B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0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0449"/>
  </w:style>
  <w:style w:type="paragraph" w:styleId="a5">
    <w:name w:val="footer"/>
    <w:basedOn w:val="a"/>
    <w:link w:val="a6"/>
    <w:uiPriority w:val="99"/>
    <w:unhideWhenUsed/>
    <w:rsid w:val="00360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0449"/>
  </w:style>
  <w:style w:type="paragraph" w:styleId="a7">
    <w:name w:val="Balloon Text"/>
    <w:basedOn w:val="a"/>
    <w:link w:val="a8"/>
    <w:uiPriority w:val="99"/>
    <w:semiHidden/>
    <w:unhideWhenUsed/>
    <w:rsid w:val="002C7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7B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s.shuginova</dc:creator>
  <cp:keywords/>
  <dc:description/>
  <cp:lastModifiedBy>s.shuginova</cp:lastModifiedBy>
  <cp:revision>2</cp:revision>
  <cp:lastPrinted>2014-07-28T06:51:00Z</cp:lastPrinted>
  <dcterms:created xsi:type="dcterms:W3CDTF">2014-07-25T12:46:00Z</dcterms:created>
  <dcterms:modified xsi:type="dcterms:W3CDTF">2014-07-28T06:52:00Z</dcterms:modified>
</cp:coreProperties>
</file>