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712" w:rsidRDefault="00925712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925712" w:rsidRPr="00E73503" w:rsidRDefault="00925712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925712" w:rsidRPr="001B1299">
        <w:trPr>
          <w:trHeight w:val="581"/>
        </w:trPr>
        <w:tc>
          <w:tcPr>
            <w:tcW w:w="9828" w:type="dxa"/>
            <w:vAlign w:val="center"/>
          </w:tcPr>
          <w:p w:rsidR="00925712" w:rsidRPr="001B1299" w:rsidRDefault="00925712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4585 от «28»  ноября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925712" w:rsidRPr="004E3C5E" w:rsidRDefault="00925712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17851</w:t>
            </w:r>
          </w:p>
          <w:p w:rsidR="00925712" w:rsidRPr="000F60A8" w:rsidRDefault="00925712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>7596/896</w:t>
            </w:r>
          </w:p>
        </w:tc>
      </w:tr>
    </w:tbl>
    <w:p w:rsidR="00925712" w:rsidRDefault="00925712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92571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5712" w:rsidRPr="007D4215" w:rsidRDefault="00925712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925712" w:rsidRPr="007D4215">
        <w:trPr>
          <w:trHeight w:val="146"/>
        </w:trPr>
        <w:tc>
          <w:tcPr>
            <w:tcW w:w="9948" w:type="dxa"/>
            <w:gridSpan w:val="2"/>
          </w:tcPr>
          <w:p w:rsidR="00925712" w:rsidRPr="007D4215" w:rsidRDefault="00925712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925712" w:rsidRPr="007D4215" w:rsidRDefault="00925712" w:rsidP="004052B7">
            <w:pPr>
              <w:tabs>
                <w:tab w:val="left" w:pos="1134"/>
              </w:tabs>
              <w:jc w:val="both"/>
            </w:pP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5712" w:rsidRPr="00B975CB" w:rsidRDefault="00925712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92571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12" w:rsidRPr="007938E2" w:rsidRDefault="00925712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712" w:rsidRDefault="00925712" w:rsidP="004052B7">
            <w:pPr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925712" w:rsidRPr="007938E2" w:rsidRDefault="00925712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925712" w:rsidRPr="007938E2" w:rsidRDefault="00925712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92571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12" w:rsidRPr="007938E2" w:rsidRDefault="00925712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712" w:rsidRPr="007938E2" w:rsidRDefault="00925712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92571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12" w:rsidRPr="007938E2" w:rsidRDefault="00925712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712" w:rsidRPr="007938E2" w:rsidRDefault="00925712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92571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12" w:rsidRPr="007938E2" w:rsidRDefault="00925712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712" w:rsidRPr="007938E2" w:rsidRDefault="00925712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92571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12" w:rsidRPr="007938E2" w:rsidRDefault="00925712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712" w:rsidRPr="007938E2" w:rsidRDefault="00925712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92571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12" w:rsidRPr="007938E2" w:rsidRDefault="00925712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712" w:rsidRDefault="00925712" w:rsidP="000F60A8">
            <w:pPr>
              <w:jc w:val="both"/>
            </w:pPr>
            <w:r w:rsidRPr="00D24A90">
              <w:t>Гринадеров Иван Владимирович, телефон: (3823) 52-80-89</w:t>
            </w:r>
          </w:p>
          <w:p w:rsidR="00925712" w:rsidRPr="00B74E80" w:rsidRDefault="00925712" w:rsidP="004052B7">
            <w:pPr>
              <w:jc w:val="both"/>
            </w:pPr>
          </w:p>
        </w:tc>
      </w:tr>
      <w:tr w:rsidR="0092571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712" w:rsidRPr="007938E2" w:rsidRDefault="00925712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712" w:rsidRPr="007938E2" w:rsidRDefault="00925712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925712" w:rsidRPr="007938E2" w:rsidRDefault="00925712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92571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5712" w:rsidRPr="007938E2" w:rsidRDefault="00925712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5712" w:rsidRPr="007938E2" w:rsidRDefault="00925712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92571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925712" w:rsidRPr="00B975CB" w:rsidRDefault="00925712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925712" w:rsidRPr="001B1299">
        <w:trPr>
          <w:trHeight w:val="146"/>
        </w:trPr>
        <w:tc>
          <w:tcPr>
            <w:tcW w:w="9948" w:type="dxa"/>
            <w:gridSpan w:val="2"/>
          </w:tcPr>
          <w:p w:rsidR="00925712" w:rsidRPr="001B69EC" w:rsidRDefault="00925712" w:rsidP="000F60A8">
            <w:pPr>
              <w:pStyle w:val="BodyTextIndent2"/>
              <w:spacing w:after="0" w:line="240" w:lineRule="auto"/>
              <w:ind w:left="0"/>
            </w:pPr>
            <w:r>
              <w:t>П</w:t>
            </w:r>
            <w:r w:rsidRPr="00D17AE8">
              <w:t xml:space="preserve">раво заключения </w:t>
            </w:r>
            <w:r w:rsidRPr="001B69EC">
              <w:t xml:space="preserve">договора </w:t>
            </w:r>
            <w:r>
              <w:t xml:space="preserve">на </w:t>
            </w:r>
            <w:r w:rsidRPr="00E24411">
              <w:t>оказание услуги междугородной и</w:t>
            </w:r>
            <w:r>
              <w:t xml:space="preserve"> международной телефонной связи</w:t>
            </w:r>
          </w:p>
          <w:p w:rsidR="00925712" w:rsidRDefault="00925712" w:rsidP="004052B7">
            <w:pPr>
              <w:rPr>
                <w:b/>
                <w:bCs/>
              </w:rPr>
            </w:pPr>
          </w:p>
          <w:p w:rsidR="00925712" w:rsidRDefault="00925712" w:rsidP="004052B7">
            <w:pPr>
              <w:rPr>
                <w:b/>
                <w:bCs/>
              </w:rPr>
            </w:pPr>
            <w:r w:rsidRPr="000F60A8">
              <w:t>Предмет договора:</w:t>
            </w:r>
            <w:r>
              <w:rPr>
                <w:b/>
                <w:bCs/>
              </w:rPr>
              <w:t xml:space="preserve">  </w:t>
            </w:r>
            <w:r w:rsidRPr="00E24411">
              <w:t>услуги междугородной и</w:t>
            </w:r>
            <w:r>
              <w:t xml:space="preserve"> международной телефонной связи</w:t>
            </w:r>
          </w:p>
          <w:p w:rsidR="00925712" w:rsidRPr="00F16CE4" w:rsidRDefault="00925712" w:rsidP="004052B7">
            <w:pPr>
              <w:rPr>
                <w:b/>
                <w:bCs/>
              </w:rPr>
            </w:pP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</w:tcPr>
          <w:p w:rsidR="00925712" w:rsidRDefault="00925712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925712" w:rsidRPr="00B975CB" w:rsidRDefault="00925712" w:rsidP="004052B7"/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</w:tcPr>
          <w:p w:rsidR="00925712" w:rsidRPr="00B975CB" w:rsidRDefault="00925712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</w:tcPr>
          <w:p w:rsidR="00925712" w:rsidRPr="00D17AE8" w:rsidRDefault="00925712" w:rsidP="000F60A8">
            <w:pPr>
              <w:tabs>
                <w:tab w:val="left" w:pos="0"/>
              </w:tabs>
              <w:jc w:val="both"/>
              <w:rPr>
                <w:spacing w:val="-6"/>
              </w:rPr>
            </w:pPr>
            <w:r w:rsidRPr="009B64A4">
              <w:rPr>
                <w:color w:val="000000"/>
              </w:rPr>
              <w:t>с момента заключения договора и в течени</w:t>
            </w:r>
            <w:r>
              <w:rPr>
                <w:color w:val="000000"/>
              </w:rPr>
              <w:t>е одно</w:t>
            </w:r>
            <w:r w:rsidRPr="009B64A4">
              <w:rPr>
                <w:color w:val="000000"/>
              </w:rPr>
              <w:t>го календ</w:t>
            </w:r>
            <w:r>
              <w:rPr>
                <w:color w:val="000000"/>
              </w:rPr>
              <w:t xml:space="preserve">арного </w:t>
            </w:r>
            <w:r w:rsidRPr="009B64A4">
              <w:rPr>
                <w:color w:val="000000"/>
              </w:rPr>
              <w:t>года</w:t>
            </w:r>
            <w:r>
              <w:rPr>
                <w:color w:val="000000"/>
              </w:rPr>
              <w:t>.</w:t>
            </w:r>
          </w:p>
          <w:p w:rsidR="00925712" w:rsidRPr="00B975CB" w:rsidRDefault="00925712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</w:tcPr>
          <w:p w:rsidR="00925712" w:rsidRPr="004A0A11" w:rsidRDefault="00925712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</w:tcPr>
          <w:p w:rsidR="00925712" w:rsidRDefault="00925712" w:rsidP="000F60A8">
            <w:pPr>
              <w:jc w:val="both"/>
              <w:rPr>
                <w:color w:val="000000"/>
              </w:rPr>
            </w:pPr>
            <w:r w:rsidRPr="00D80525">
              <w:t>Аванс не предусмотрен</w:t>
            </w:r>
            <w:r>
              <w:t xml:space="preserve">. Оператор связи передаёт Заказчику первичную документацию </w:t>
            </w:r>
            <w:r w:rsidRPr="00713E34">
              <w:t>до</w:t>
            </w:r>
            <w:r>
              <w:t xml:space="preserve"> 10 числа месяца, следующего за расчетным. Если у Оператора связи нет филиала в г. Северске, тогда первичная документация отправляется Заказчику по факсу или по электронной почте, а оригиналы высылаются в адрес Заказчика почтовой службой. Вместе со счетами Оператор предоставляет Заказчику детализированный отчет междугородних и международных соединений в электронном виде.</w:t>
            </w:r>
          </w:p>
          <w:p w:rsidR="00925712" w:rsidRPr="005F4803" w:rsidRDefault="00925712" w:rsidP="000F60A8">
            <w:pPr>
              <w:tabs>
                <w:tab w:val="left" w:pos="6840"/>
              </w:tabs>
              <w:jc w:val="both"/>
            </w:pPr>
            <w:r>
              <w:rPr>
                <w:color w:val="000000"/>
              </w:rPr>
              <w:t>За</w:t>
            </w:r>
            <w:r>
              <w:rPr>
                <w:color w:val="000000"/>
              </w:rPr>
              <w:softHyphen/>
              <w:t>казчик производит</w:t>
            </w:r>
            <w:r w:rsidRPr="00F8018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оплату за </w:t>
            </w:r>
            <w:r w:rsidRPr="005F4803">
              <w:rPr>
                <w:color w:val="000000"/>
              </w:rPr>
              <w:t>услуги связи  в течение  30 дней  с момента получения Заказчиком от Оператора связи счета, счета-фактуры и  акта  выполненных работ.</w:t>
            </w:r>
          </w:p>
          <w:p w:rsidR="00925712" w:rsidRPr="005F4803" w:rsidRDefault="00925712" w:rsidP="000F60A8">
            <w:pPr>
              <w:tabs>
                <w:tab w:val="left" w:pos="6840"/>
              </w:tabs>
              <w:jc w:val="both"/>
            </w:pPr>
          </w:p>
          <w:p w:rsidR="00925712" w:rsidRDefault="00925712" w:rsidP="000F60A8">
            <w:pPr>
              <w:tabs>
                <w:tab w:val="left" w:pos="6840"/>
              </w:tabs>
              <w:jc w:val="both"/>
            </w:pPr>
            <w:r w:rsidRPr="005F4803">
              <w:t>В соответствии с подпунктом б) пункта 28.4.2 ЕОСЗ Заказчик имеет право на проведение преддоговорных переговоров по изменению объемов продукции не более чем на 10% и без увеличения цен (расценок).</w:t>
            </w:r>
          </w:p>
          <w:p w:rsidR="00925712" w:rsidRPr="00B975CB" w:rsidRDefault="00925712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5712" w:rsidRPr="00B975CB" w:rsidRDefault="00925712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</w:tcPr>
          <w:p w:rsidR="00925712" w:rsidRPr="002B23DB" w:rsidRDefault="00925712" w:rsidP="004052B7">
            <w:pPr>
              <w:ind w:right="153"/>
              <w:jc w:val="both"/>
            </w:pPr>
            <w:r>
              <w:t>Томская область, ЗАТО Северск, АО «СХК»</w:t>
            </w: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5712" w:rsidRDefault="00925712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925712" w:rsidRPr="00B975CB" w:rsidRDefault="00925712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</w:tcPr>
          <w:p w:rsidR="00925712" w:rsidRPr="004939EB" w:rsidRDefault="00925712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8" w:history="1">
              <w:r w:rsidRPr="009D4AD2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925712" w:rsidRPr="004939EB" w:rsidRDefault="00925712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925712" w:rsidRPr="00B975CB" w:rsidRDefault="00925712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</w:tcPr>
          <w:p w:rsidR="00925712" w:rsidRPr="00B975CB" w:rsidRDefault="00925712" w:rsidP="004052B7"/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5712" w:rsidRPr="00B975CB" w:rsidRDefault="00925712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925712" w:rsidRPr="001B1299">
        <w:trPr>
          <w:trHeight w:val="678"/>
        </w:trPr>
        <w:tc>
          <w:tcPr>
            <w:tcW w:w="9948" w:type="dxa"/>
            <w:gridSpan w:val="2"/>
          </w:tcPr>
          <w:p w:rsidR="00925712" w:rsidRDefault="00925712" w:rsidP="000F60A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600 000 (</w:t>
            </w:r>
            <w:r w:rsidRPr="00D24A90">
              <w:rPr>
                <w:color w:val="000000"/>
              </w:rPr>
              <w:t xml:space="preserve">шестьсот тысяч) </w:t>
            </w:r>
            <w:r>
              <w:rPr>
                <w:b/>
                <w:bCs/>
                <w:color w:val="000000"/>
              </w:rPr>
              <w:t>рублей 00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925712" w:rsidRDefault="00925712" w:rsidP="000F60A8"/>
          <w:p w:rsidR="00925712" w:rsidRDefault="00925712" w:rsidP="000F60A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508 474</w:t>
            </w:r>
            <w:r>
              <w:rPr>
                <w:color w:val="000000"/>
              </w:rPr>
              <w:t xml:space="preserve"> (пятьсот восемь тысяч четыреста семьдесят четыре) </w:t>
            </w:r>
            <w:r>
              <w:rPr>
                <w:b/>
                <w:bCs/>
                <w:color w:val="000000"/>
              </w:rPr>
              <w:t>рубля 58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925712" w:rsidRDefault="00925712" w:rsidP="000F60A8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925712" w:rsidRPr="005333A7" w:rsidRDefault="00925712" w:rsidP="000F60A8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925712" w:rsidRDefault="00925712" w:rsidP="000F60A8"/>
          <w:p w:rsidR="00925712" w:rsidRPr="000F60A8" w:rsidRDefault="00925712" w:rsidP="004052B7">
            <w:r w:rsidRPr="00E5573E">
              <w:t xml:space="preserve">Цена договора включает </w:t>
            </w:r>
            <w:r>
              <w:t xml:space="preserve">в себя: </w:t>
            </w:r>
            <w:r w:rsidRPr="00486346">
              <w:t xml:space="preserve">все расходы, связанные с оказанием услуг. </w:t>
            </w:r>
            <w:r>
              <w:t>Тарифы</w:t>
            </w:r>
            <w:r w:rsidRPr="00177157">
              <w:t xml:space="preserve"> договора должн</w:t>
            </w:r>
            <w:r>
              <w:t>ы</w:t>
            </w:r>
            <w:r w:rsidRPr="00177157">
              <w:t xml:space="preserve"> оставаться фиксированн</w:t>
            </w:r>
            <w:r>
              <w:t>ыми</w:t>
            </w:r>
            <w:r w:rsidRPr="00177157">
              <w:t xml:space="preserve"> в течение всего срока действия договора.</w:t>
            </w: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</w:tcPr>
          <w:p w:rsidR="00925712" w:rsidRPr="00225C74" w:rsidRDefault="00925712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5712" w:rsidRPr="00B975CB" w:rsidRDefault="00925712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</w:tcPr>
          <w:p w:rsidR="00925712" w:rsidRDefault="00925712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1" w:history="1">
              <w:r w:rsidRPr="009D4AD2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925712" w:rsidRDefault="00925712" w:rsidP="004052B7">
            <w:pPr>
              <w:tabs>
                <w:tab w:val="left" w:pos="1134"/>
              </w:tabs>
            </w:pPr>
          </w:p>
          <w:p w:rsidR="00925712" w:rsidRPr="001050E6" w:rsidRDefault="00925712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</w:tcPr>
          <w:p w:rsidR="00925712" w:rsidRPr="00B975CB" w:rsidRDefault="00925712" w:rsidP="004052B7"/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5712" w:rsidRDefault="00925712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925712" w:rsidRPr="00B975CB" w:rsidRDefault="00925712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925712" w:rsidRPr="001B1299">
        <w:trPr>
          <w:trHeight w:val="146"/>
        </w:trPr>
        <w:tc>
          <w:tcPr>
            <w:tcW w:w="9948" w:type="dxa"/>
            <w:gridSpan w:val="2"/>
          </w:tcPr>
          <w:p w:rsidR="00925712" w:rsidRPr="006B4D55" w:rsidRDefault="00925712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5712" w:rsidRDefault="00925712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925712" w:rsidRPr="00B975CB" w:rsidRDefault="00925712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</w:tcPr>
          <w:p w:rsidR="00925712" w:rsidRDefault="00925712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925712" w:rsidRPr="00CE0D41" w:rsidRDefault="00925712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925712" w:rsidRPr="001B1299">
        <w:trPr>
          <w:trHeight w:val="146"/>
        </w:trPr>
        <w:tc>
          <w:tcPr>
            <w:tcW w:w="9948" w:type="dxa"/>
            <w:gridSpan w:val="2"/>
          </w:tcPr>
          <w:p w:rsidR="00925712" w:rsidRDefault="00925712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«05»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декабря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925712" w:rsidRPr="00EC648D" w:rsidRDefault="00925712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925712" w:rsidRPr="001B1299">
        <w:trPr>
          <w:trHeight w:val="146"/>
        </w:trPr>
        <w:tc>
          <w:tcPr>
            <w:tcW w:w="9948" w:type="dxa"/>
            <w:gridSpan w:val="2"/>
          </w:tcPr>
          <w:p w:rsidR="00925712" w:rsidRDefault="00925712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925712" w:rsidRPr="00E01693" w:rsidRDefault="00925712" w:rsidP="004052B7"/>
          <w:p w:rsidR="00925712" w:rsidRPr="00E01693" w:rsidRDefault="00925712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«05»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декабря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925712" w:rsidRPr="00EC648D" w:rsidRDefault="00925712" w:rsidP="004052B7">
            <w:pPr>
              <w:rPr>
                <w:b/>
                <w:bCs/>
                <w:u w:val="single"/>
              </w:rPr>
            </w:pP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5712" w:rsidRPr="00B975CB" w:rsidRDefault="00925712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925712" w:rsidRPr="001B1299">
        <w:trPr>
          <w:trHeight w:val="146"/>
        </w:trPr>
        <w:tc>
          <w:tcPr>
            <w:tcW w:w="9948" w:type="dxa"/>
            <w:gridSpan w:val="2"/>
          </w:tcPr>
          <w:p w:rsidR="00925712" w:rsidRPr="009E2FC9" w:rsidRDefault="00925712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</w:t>
            </w:r>
          </w:p>
          <w:p w:rsidR="00925712" w:rsidRPr="001B1299" w:rsidRDefault="00925712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«19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92571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5712" w:rsidRPr="001B1299" w:rsidRDefault="00925712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925712" w:rsidRPr="001B1299">
        <w:trPr>
          <w:trHeight w:val="146"/>
        </w:trPr>
        <w:tc>
          <w:tcPr>
            <w:tcW w:w="9948" w:type="dxa"/>
            <w:gridSpan w:val="2"/>
          </w:tcPr>
          <w:p w:rsidR="00925712" w:rsidRDefault="00925712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«СХК». ЕЗК в протоколе рассмотрения заявок на отборочной стадии подводит итоги запроса цен.</w:t>
            </w:r>
          </w:p>
          <w:p w:rsidR="00925712" w:rsidRDefault="00925712" w:rsidP="002227FA"/>
          <w:p w:rsidR="00925712" w:rsidRPr="001B1299" w:rsidRDefault="00925712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«19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</w:tcPr>
          <w:p w:rsidR="00925712" w:rsidRPr="00B975CB" w:rsidRDefault="00925712" w:rsidP="004052B7"/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925712" w:rsidRPr="00B975CB" w:rsidRDefault="00925712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925712" w:rsidRPr="00B975CB">
        <w:trPr>
          <w:trHeight w:val="146"/>
        </w:trPr>
        <w:tc>
          <w:tcPr>
            <w:tcW w:w="9948" w:type="dxa"/>
            <w:gridSpan w:val="2"/>
          </w:tcPr>
          <w:p w:rsidR="00925712" w:rsidRPr="00AE6F72" w:rsidRDefault="00925712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925712" w:rsidRPr="00225DB0" w:rsidRDefault="00925712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>
              <w:rPr>
                <w:b/>
                <w:bCs/>
                <w:i/>
                <w:iCs/>
              </w:rPr>
              <w:t>2</w:t>
            </w:r>
            <w:r w:rsidRPr="006E33ED">
              <w:rPr>
                <w:b/>
                <w:bCs/>
                <w:i/>
                <w:iCs/>
              </w:rPr>
              <w:t>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(двадцати)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925712" w:rsidRPr="00242BFB" w:rsidRDefault="00925712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925712" w:rsidRPr="009E58BB" w:rsidRDefault="00925712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925712" w:rsidRPr="00B975CB" w:rsidRDefault="00925712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92571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925712" w:rsidRPr="00B975CB" w:rsidRDefault="00925712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925712" w:rsidRPr="001B1299">
        <w:trPr>
          <w:trHeight w:val="559"/>
        </w:trPr>
        <w:tc>
          <w:tcPr>
            <w:tcW w:w="9948" w:type="dxa"/>
            <w:gridSpan w:val="2"/>
          </w:tcPr>
          <w:p w:rsidR="00925712" w:rsidRPr="001B1299" w:rsidRDefault="00925712" w:rsidP="004052B7">
            <w:r>
              <w:t>не требуется</w:t>
            </w:r>
          </w:p>
          <w:p w:rsidR="00925712" w:rsidRPr="001B1299" w:rsidRDefault="00925712" w:rsidP="004052B7"/>
        </w:tc>
      </w:tr>
      <w:tr w:rsidR="00925712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925712" w:rsidRDefault="00925712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925712" w:rsidRPr="00B975CB" w:rsidRDefault="00925712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925712" w:rsidRPr="00B975CB">
        <w:trPr>
          <w:trHeight w:val="271"/>
        </w:trPr>
        <w:tc>
          <w:tcPr>
            <w:tcW w:w="9948" w:type="dxa"/>
            <w:gridSpan w:val="2"/>
          </w:tcPr>
          <w:p w:rsidR="00925712" w:rsidRPr="00B975CB" w:rsidRDefault="00925712" w:rsidP="004052B7"/>
        </w:tc>
      </w:tr>
      <w:tr w:rsidR="0092571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925712" w:rsidRDefault="00925712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925712" w:rsidRDefault="00925712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925712" w:rsidRPr="00B975CB" w:rsidRDefault="00925712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925712" w:rsidRPr="00B975CB">
        <w:trPr>
          <w:trHeight w:val="1118"/>
        </w:trPr>
        <w:tc>
          <w:tcPr>
            <w:tcW w:w="9948" w:type="dxa"/>
            <w:gridSpan w:val="2"/>
          </w:tcPr>
          <w:p w:rsidR="00925712" w:rsidRPr="00254E37" w:rsidRDefault="00925712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925712" w:rsidRPr="00254E37" w:rsidRDefault="00925712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925712" w:rsidRPr="00B975CB" w:rsidRDefault="00925712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925712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925712" w:rsidRPr="00B975CB" w:rsidRDefault="00925712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925712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925712" w:rsidRPr="00B975CB" w:rsidRDefault="00925712" w:rsidP="004052B7">
            <w:pPr>
              <w:rPr>
                <w:b/>
                <w:bCs/>
              </w:rPr>
            </w:pPr>
          </w:p>
        </w:tc>
      </w:tr>
      <w:tr w:rsidR="00925712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925712" w:rsidRPr="00B975CB" w:rsidRDefault="00925712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925712" w:rsidRPr="00B975CB">
        <w:trPr>
          <w:trHeight w:val="3353"/>
        </w:trPr>
        <w:tc>
          <w:tcPr>
            <w:tcW w:w="9948" w:type="dxa"/>
            <w:gridSpan w:val="2"/>
          </w:tcPr>
          <w:p w:rsidR="00925712" w:rsidRPr="003A66A0" w:rsidRDefault="00925712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2CC8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925712" w:rsidRPr="003A66A0" w:rsidRDefault="00925712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2CC8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925712" w:rsidRPr="00072459" w:rsidRDefault="00925712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925712" w:rsidRPr="000E6546" w:rsidRDefault="00925712" w:rsidP="000E6546"/>
    <w:sectPr w:rsidR="00925712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712" w:rsidRDefault="00925712" w:rsidP="007938E2">
      <w:r>
        <w:separator/>
      </w:r>
    </w:p>
  </w:endnote>
  <w:endnote w:type="continuationSeparator" w:id="1">
    <w:p w:rsidR="00925712" w:rsidRDefault="0092571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712" w:rsidRDefault="00925712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925712" w:rsidRDefault="0092571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712" w:rsidRDefault="00925712" w:rsidP="007938E2">
      <w:r>
        <w:separator/>
      </w:r>
    </w:p>
  </w:footnote>
  <w:footnote w:type="continuationSeparator" w:id="1">
    <w:p w:rsidR="00925712" w:rsidRDefault="0092571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712" w:rsidRPr="00FC6B64" w:rsidRDefault="00925712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925712" w:rsidRDefault="00925712" w:rsidP="006B02BB">
    <w:pPr>
      <w:pStyle w:val="Header"/>
    </w:pPr>
    <w:r>
      <w:t>_____________________________________________________________________________</w:t>
    </w:r>
  </w:p>
  <w:p w:rsidR="00925712" w:rsidRDefault="00925712" w:rsidP="00B62271">
    <w:pPr>
      <w:pStyle w:val="Header"/>
    </w:pPr>
  </w:p>
  <w:p w:rsidR="00925712" w:rsidRDefault="0092571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61E05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0F60A8"/>
    <w:rsid w:val="001050E6"/>
    <w:rsid w:val="00110844"/>
    <w:rsid w:val="00123CA2"/>
    <w:rsid w:val="00133A94"/>
    <w:rsid w:val="0017607B"/>
    <w:rsid w:val="00177157"/>
    <w:rsid w:val="001A1425"/>
    <w:rsid w:val="001A1CB3"/>
    <w:rsid w:val="001A2900"/>
    <w:rsid w:val="001B1299"/>
    <w:rsid w:val="001B69EC"/>
    <w:rsid w:val="001E1983"/>
    <w:rsid w:val="001E2034"/>
    <w:rsid w:val="001F47C5"/>
    <w:rsid w:val="001F6067"/>
    <w:rsid w:val="0022161E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300AEF"/>
    <w:rsid w:val="003010D7"/>
    <w:rsid w:val="00311C27"/>
    <w:rsid w:val="00322AEF"/>
    <w:rsid w:val="0032778E"/>
    <w:rsid w:val="00344E79"/>
    <w:rsid w:val="0034660E"/>
    <w:rsid w:val="0037081F"/>
    <w:rsid w:val="00373D29"/>
    <w:rsid w:val="003826D0"/>
    <w:rsid w:val="003A66A0"/>
    <w:rsid w:val="003A6B32"/>
    <w:rsid w:val="003C5EB0"/>
    <w:rsid w:val="003C5FF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86346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530E1B"/>
    <w:rsid w:val="005333A7"/>
    <w:rsid w:val="0054714C"/>
    <w:rsid w:val="00552ACB"/>
    <w:rsid w:val="00555FE9"/>
    <w:rsid w:val="0059062E"/>
    <w:rsid w:val="005A6CAF"/>
    <w:rsid w:val="005B19CB"/>
    <w:rsid w:val="005C1799"/>
    <w:rsid w:val="005C3A6A"/>
    <w:rsid w:val="005F4803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13E34"/>
    <w:rsid w:val="00727CF6"/>
    <w:rsid w:val="007560A4"/>
    <w:rsid w:val="00756A02"/>
    <w:rsid w:val="0077538E"/>
    <w:rsid w:val="007938E2"/>
    <w:rsid w:val="007A04F8"/>
    <w:rsid w:val="007A0DF3"/>
    <w:rsid w:val="007D0A49"/>
    <w:rsid w:val="007D4215"/>
    <w:rsid w:val="007E3DB7"/>
    <w:rsid w:val="007F0CF3"/>
    <w:rsid w:val="007F6993"/>
    <w:rsid w:val="008020A9"/>
    <w:rsid w:val="00804E7E"/>
    <w:rsid w:val="00805620"/>
    <w:rsid w:val="00822A58"/>
    <w:rsid w:val="00841AE2"/>
    <w:rsid w:val="00871A41"/>
    <w:rsid w:val="00890BA1"/>
    <w:rsid w:val="00893D90"/>
    <w:rsid w:val="008966D8"/>
    <w:rsid w:val="008B12E8"/>
    <w:rsid w:val="008B3D8C"/>
    <w:rsid w:val="008C6150"/>
    <w:rsid w:val="008C70E8"/>
    <w:rsid w:val="008E4AF9"/>
    <w:rsid w:val="00901F2F"/>
    <w:rsid w:val="00902A92"/>
    <w:rsid w:val="00916421"/>
    <w:rsid w:val="00925712"/>
    <w:rsid w:val="0093004B"/>
    <w:rsid w:val="00941BB4"/>
    <w:rsid w:val="00986247"/>
    <w:rsid w:val="009959D4"/>
    <w:rsid w:val="009A52E2"/>
    <w:rsid w:val="009A694C"/>
    <w:rsid w:val="009B2C15"/>
    <w:rsid w:val="009B64A4"/>
    <w:rsid w:val="009C3A57"/>
    <w:rsid w:val="009D4AD2"/>
    <w:rsid w:val="009D7ED1"/>
    <w:rsid w:val="009E24AA"/>
    <w:rsid w:val="009E2FC9"/>
    <w:rsid w:val="009E58BB"/>
    <w:rsid w:val="009F2CC8"/>
    <w:rsid w:val="00A01F1E"/>
    <w:rsid w:val="00A165EB"/>
    <w:rsid w:val="00A30103"/>
    <w:rsid w:val="00A30C0D"/>
    <w:rsid w:val="00A4097A"/>
    <w:rsid w:val="00A41139"/>
    <w:rsid w:val="00A47B3C"/>
    <w:rsid w:val="00A910EF"/>
    <w:rsid w:val="00AD48A4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B1E0B"/>
    <w:rsid w:val="00BC6F5F"/>
    <w:rsid w:val="00BD390D"/>
    <w:rsid w:val="00BF614E"/>
    <w:rsid w:val="00C05AAA"/>
    <w:rsid w:val="00C078CA"/>
    <w:rsid w:val="00C35846"/>
    <w:rsid w:val="00C45C70"/>
    <w:rsid w:val="00C576DA"/>
    <w:rsid w:val="00C67524"/>
    <w:rsid w:val="00C710C8"/>
    <w:rsid w:val="00C737D6"/>
    <w:rsid w:val="00C7523F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17AE8"/>
    <w:rsid w:val="00D24A90"/>
    <w:rsid w:val="00D25B4F"/>
    <w:rsid w:val="00D3192B"/>
    <w:rsid w:val="00D402F9"/>
    <w:rsid w:val="00D45315"/>
    <w:rsid w:val="00D55F73"/>
    <w:rsid w:val="00D672C2"/>
    <w:rsid w:val="00D80525"/>
    <w:rsid w:val="00DA4143"/>
    <w:rsid w:val="00DA6EF1"/>
    <w:rsid w:val="00DB6DBD"/>
    <w:rsid w:val="00DD04F0"/>
    <w:rsid w:val="00DD2E10"/>
    <w:rsid w:val="00DE680F"/>
    <w:rsid w:val="00E01693"/>
    <w:rsid w:val="00E05739"/>
    <w:rsid w:val="00E24411"/>
    <w:rsid w:val="00E24529"/>
    <w:rsid w:val="00E25B1F"/>
    <w:rsid w:val="00E3162E"/>
    <w:rsid w:val="00E45A90"/>
    <w:rsid w:val="00E5573E"/>
    <w:rsid w:val="00E56E7E"/>
    <w:rsid w:val="00E61FCE"/>
    <w:rsid w:val="00E63FAB"/>
    <w:rsid w:val="00E65C64"/>
    <w:rsid w:val="00E73503"/>
    <w:rsid w:val="00E95555"/>
    <w:rsid w:val="00EB0D85"/>
    <w:rsid w:val="00EC648D"/>
    <w:rsid w:val="00EC64D0"/>
    <w:rsid w:val="00EE47F7"/>
    <w:rsid w:val="00F067A2"/>
    <w:rsid w:val="00F16CE4"/>
    <w:rsid w:val="00F2001F"/>
    <w:rsid w:val="00F2078C"/>
    <w:rsid w:val="00F27B00"/>
    <w:rsid w:val="00F512FA"/>
    <w:rsid w:val="00F80189"/>
    <w:rsid w:val="00F91EAA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4</Pages>
  <Words>1621</Words>
  <Characters>9244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8</cp:revision>
  <cp:lastPrinted>2013-08-16T05:58:00Z</cp:lastPrinted>
  <dcterms:created xsi:type="dcterms:W3CDTF">2014-10-29T02:40:00Z</dcterms:created>
  <dcterms:modified xsi:type="dcterms:W3CDTF">2014-11-28T07:05:00Z</dcterms:modified>
</cp:coreProperties>
</file>