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41E9" w:rsidRDefault="004741E9" w:rsidP="004741E9">
      <w:pPr>
        <w:jc w:val="center"/>
        <w:outlineLvl w:val="0"/>
        <w:rPr>
          <w:rFonts w:ascii="Cambria" w:hAnsi="Cambria"/>
          <w:szCs w:val="28"/>
        </w:rPr>
      </w:pPr>
      <w:bookmarkStart w:id="0" w:name="_Toc362950233"/>
      <w:r w:rsidRPr="00191754">
        <w:rPr>
          <w:rFonts w:ascii="Cambria" w:hAnsi="Cambria"/>
          <w:szCs w:val="28"/>
        </w:rPr>
        <w:t>ИЗВЕЩЕНИЕ О ПРОВЕДЕН</w:t>
      </w:r>
      <w:proofErr w:type="gramStart"/>
      <w:r w:rsidRPr="00191754">
        <w:rPr>
          <w:rFonts w:ascii="Cambria" w:hAnsi="Cambria"/>
          <w:szCs w:val="28"/>
        </w:rPr>
        <w:t>ИИ АУ</w:t>
      </w:r>
      <w:proofErr w:type="gramEnd"/>
      <w:r w:rsidRPr="00191754">
        <w:rPr>
          <w:rFonts w:ascii="Cambria" w:hAnsi="Cambria"/>
          <w:szCs w:val="28"/>
        </w:rPr>
        <w:t>КЦИОНА</w:t>
      </w:r>
      <w:bookmarkEnd w:id="0"/>
    </w:p>
    <w:p w:rsidR="004741E9" w:rsidRPr="00BB75B3" w:rsidRDefault="004741E9" w:rsidP="004741E9">
      <w:pPr>
        <w:jc w:val="center"/>
        <w:outlineLvl w:val="0"/>
        <w:rPr>
          <w:rFonts w:ascii="Cambria" w:hAnsi="Cambria"/>
          <w:sz w:val="28"/>
          <w:szCs w:val="28"/>
        </w:rPr>
      </w:pPr>
    </w:p>
    <w:p w:rsidR="004741E9" w:rsidRPr="00B34341" w:rsidRDefault="004741E9" w:rsidP="004741E9">
      <w:pPr>
        <w:widowControl w:val="0"/>
        <w:numPr>
          <w:ilvl w:val="0"/>
          <w:numId w:val="3"/>
        </w:numPr>
        <w:tabs>
          <w:tab w:val="clear" w:pos="720"/>
          <w:tab w:val="num" w:pos="0"/>
          <w:tab w:val="left" w:pos="426"/>
        </w:tabs>
        <w:adjustRightInd w:val="0"/>
        <w:ind w:left="0" w:firstLine="0"/>
        <w:jc w:val="both"/>
        <w:textAlignment w:val="baseline"/>
        <w:rPr>
          <w:rFonts w:ascii="Cambria" w:hAnsi="Cambria"/>
          <w:spacing w:val="-6"/>
        </w:rPr>
      </w:pPr>
      <w:r w:rsidRPr="00B34341">
        <w:rPr>
          <w:rFonts w:ascii="Cambria" w:hAnsi="Cambria"/>
          <w:b/>
          <w:bCs/>
          <w:spacing w:val="-6"/>
        </w:rPr>
        <w:t xml:space="preserve">Форма процедуры закупки: </w:t>
      </w:r>
      <w:r w:rsidRPr="00B34341">
        <w:rPr>
          <w:rFonts w:ascii="Cambria" w:hAnsi="Cambria"/>
          <w:spacing w:val="-6"/>
        </w:rPr>
        <w:t>Открытый аукцион в электронной форме</w:t>
      </w:r>
    </w:p>
    <w:p w:rsidR="004741E9" w:rsidRPr="00B34341" w:rsidRDefault="004741E9" w:rsidP="004741E9">
      <w:pPr>
        <w:widowControl w:val="0"/>
        <w:numPr>
          <w:ilvl w:val="0"/>
          <w:numId w:val="1"/>
        </w:numPr>
        <w:tabs>
          <w:tab w:val="clear" w:pos="720"/>
          <w:tab w:val="left" w:pos="426"/>
        </w:tabs>
        <w:adjustRightInd w:val="0"/>
        <w:ind w:left="0" w:firstLine="0"/>
        <w:contextualSpacing/>
        <w:jc w:val="both"/>
        <w:textAlignment w:val="baseline"/>
        <w:rPr>
          <w:rFonts w:ascii="Cambria" w:hAnsi="Cambria"/>
          <w:spacing w:val="-6"/>
        </w:rPr>
      </w:pPr>
      <w:r w:rsidRPr="00B34341">
        <w:rPr>
          <w:rFonts w:ascii="Cambria" w:hAnsi="Cambria"/>
          <w:b/>
          <w:bCs/>
          <w:spacing w:val="-6"/>
        </w:rPr>
        <w:t xml:space="preserve">Заказчик: </w:t>
      </w:r>
      <w:r w:rsidRPr="00B34341">
        <w:rPr>
          <w:rFonts w:ascii="Cambria" w:hAnsi="Cambria"/>
          <w:spacing w:val="-6"/>
        </w:rPr>
        <w:t xml:space="preserve">ФГУП </w:t>
      </w:r>
      <w:r>
        <w:rPr>
          <w:rFonts w:ascii="Cambria" w:hAnsi="Cambria"/>
          <w:spacing w:val="-6"/>
        </w:rPr>
        <w:t>«</w:t>
      </w:r>
      <w:r w:rsidRPr="00B34341">
        <w:rPr>
          <w:rFonts w:ascii="Cambria" w:hAnsi="Cambria"/>
          <w:spacing w:val="-6"/>
        </w:rPr>
        <w:t>Горно-химический комбинат»</w:t>
      </w:r>
    </w:p>
    <w:p w:rsidR="004741E9" w:rsidRPr="00B83872" w:rsidRDefault="004741E9" w:rsidP="004741E9">
      <w:pPr>
        <w:spacing w:before="120" w:after="120"/>
        <w:contextualSpacing/>
        <w:rPr>
          <w:rFonts w:ascii="Cambria" w:hAnsi="Cambria"/>
          <w:spacing w:val="-6"/>
        </w:rPr>
      </w:pPr>
      <w:proofErr w:type="gramStart"/>
      <w:r w:rsidRPr="00B34341">
        <w:rPr>
          <w:rFonts w:ascii="Cambria" w:hAnsi="Cambria"/>
          <w:spacing w:val="-6"/>
        </w:rPr>
        <w:t>Место нахождения: 662972, РФ, ЗАТО Железногорск, г. Железногорск, Красноярского края, ул. Ленина, д.56</w:t>
      </w:r>
      <w:r w:rsidRPr="00B83872">
        <w:rPr>
          <w:rFonts w:ascii="Cambria" w:hAnsi="Cambria"/>
          <w:spacing w:val="-6"/>
        </w:rPr>
        <w:t>.</w:t>
      </w:r>
      <w:proofErr w:type="gramEnd"/>
    </w:p>
    <w:p w:rsidR="004741E9" w:rsidRPr="00B34341" w:rsidRDefault="004741E9" w:rsidP="004741E9">
      <w:pPr>
        <w:spacing w:before="120" w:after="120"/>
        <w:contextualSpacing/>
        <w:jc w:val="both"/>
        <w:rPr>
          <w:rFonts w:ascii="Cambria" w:hAnsi="Cambria"/>
          <w:spacing w:val="-6"/>
        </w:rPr>
      </w:pPr>
      <w:proofErr w:type="gramStart"/>
      <w:r w:rsidRPr="00B34341">
        <w:rPr>
          <w:rFonts w:ascii="Cambria" w:hAnsi="Cambria"/>
          <w:spacing w:val="-6"/>
        </w:rPr>
        <w:t>Почтовый адрес: 662972, РФ, ЗАТО Железногорск, г. Железногорск, Красноярского края, ул. Ленина, д.56.</w:t>
      </w:r>
      <w:proofErr w:type="gramEnd"/>
    </w:p>
    <w:p w:rsidR="004741E9" w:rsidRPr="00B34341" w:rsidRDefault="004741E9" w:rsidP="004741E9">
      <w:pPr>
        <w:widowControl w:val="0"/>
        <w:numPr>
          <w:ilvl w:val="0"/>
          <w:numId w:val="2"/>
        </w:numPr>
        <w:tabs>
          <w:tab w:val="num" w:pos="0"/>
        </w:tabs>
        <w:adjustRightInd w:val="0"/>
        <w:spacing w:before="120"/>
        <w:ind w:left="0" w:firstLine="0"/>
        <w:jc w:val="both"/>
        <w:textAlignment w:val="baseline"/>
        <w:rPr>
          <w:rFonts w:ascii="Cambria" w:hAnsi="Cambria"/>
          <w:spacing w:val="-6"/>
        </w:rPr>
      </w:pPr>
      <w:r w:rsidRPr="00B34341">
        <w:rPr>
          <w:rFonts w:ascii="Cambria" w:hAnsi="Cambria"/>
          <w:b/>
          <w:bCs/>
          <w:spacing w:val="-6"/>
        </w:rPr>
        <w:t xml:space="preserve">Организатор размещения заказа: </w:t>
      </w:r>
      <w:r w:rsidRPr="00B34341">
        <w:rPr>
          <w:rFonts w:ascii="Cambria" w:hAnsi="Cambria"/>
          <w:spacing w:val="-6"/>
        </w:rPr>
        <w:t xml:space="preserve">ФГУП </w:t>
      </w:r>
      <w:r>
        <w:rPr>
          <w:rFonts w:ascii="Cambria" w:hAnsi="Cambria"/>
          <w:spacing w:val="-6"/>
        </w:rPr>
        <w:t>«</w:t>
      </w:r>
      <w:r w:rsidRPr="00B34341">
        <w:rPr>
          <w:rFonts w:ascii="Cambria" w:hAnsi="Cambria"/>
          <w:spacing w:val="-6"/>
        </w:rPr>
        <w:t>Горно-химический комбинат»</w:t>
      </w:r>
    </w:p>
    <w:p w:rsidR="004741E9" w:rsidRPr="00B34341" w:rsidRDefault="004741E9" w:rsidP="004741E9">
      <w:pPr>
        <w:contextualSpacing/>
        <w:rPr>
          <w:rFonts w:ascii="Cambria" w:hAnsi="Cambria"/>
          <w:spacing w:val="-6"/>
        </w:rPr>
      </w:pPr>
      <w:proofErr w:type="gramStart"/>
      <w:r w:rsidRPr="00B34341">
        <w:rPr>
          <w:rFonts w:ascii="Cambria" w:hAnsi="Cambria"/>
          <w:spacing w:val="-6"/>
        </w:rPr>
        <w:t>Место нахождения: 662972, РФ, ЗАТО Железногорск, г. Железногорск, Красноярского края, ул. Ленина, д.56.</w:t>
      </w:r>
      <w:proofErr w:type="gramEnd"/>
    </w:p>
    <w:p w:rsidR="004741E9" w:rsidRPr="00B34341" w:rsidRDefault="004741E9" w:rsidP="004741E9">
      <w:pPr>
        <w:contextualSpacing/>
        <w:rPr>
          <w:rFonts w:ascii="Cambria" w:hAnsi="Cambria"/>
          <w:spacing w:val="-6"/>
        </w:rPr>
      </w:pPr>
      <w:proofErr w:type="gramStart"/>
      <w:r w:rsidRPr="00B34341">
        <w:rPr>
          <w:rFonts w:ascii="Cambria" w:hAnsi="Cambria"/>
          <w:spacing w:val="-6"/>
        </w:rPr>
        <w:t>Почтовый адрес: 662972, РФ, ЗАТО Железногорск, г. Железногорск, Красноярского края, ул. Ленина, д.56.</w:t>
      </w:r>
      <w:proofErr w:type="gramEnd"/>
    </w:p>
    <w:p w:rsidR="004741E9" w:rsidRPr="00B34341" w:rsidRDefault="004741E9" w:rsidP="004741E9">
      <w:pPr>
        <w:contextualSpacing/>
        <w:rPr>
          <w:rFonts w:ascii="Cambria" w:hAnsi="Cambria"/>
          <w:spacing w:val="-6"/>
        </w:rPr>
      </w:pPr>
      <w:r w:rsidRPr="00B34341">
        <w:rPr>
          <w:rFonts w:ascii="Cambria" w:hAnsi="Cambria"/>
          <w:spacing w:val="-6"/>
        </w:rPr>
        <w:t xml:space="preserve">Контактное лицо: </w:t>
      </w:r>
      <w:r>
        <w:rPr>
          <w:rFonts w:ascii="Cambria" w:hAnsi="Cambria"/>
          <w:spacing w:val="-6"/>
        </w:rPr>
        <w:t>Собчак Елена Викторовна</w:t>
      </w:r>
      <w:r w:rsidRPr="0011143C">
        <w:rPr>
          <w:rFonts w:ascii="Cambria" w:hAnsi="Cambria"/>
          <w:spacing w:val="-6"/>
        </w:rPr>
        <w:t xml:space="preserve">, тел./факс 8 (3919) </w:t>
      </w:r>
      <w:r>
        <w:rPr>
          <w:rFonts w:ascii="Cambria" w:hAnsi="Cambria"/>
          <w:spacing w:val="-6"/>
        </w:rPr>
        <w:t>73-13-78</w:t>
      </w:r>
      <w:r w:rsidRPr="0011143C">
        <w:rPr>
          <w:rFonts w:ascii="Cambria" w:hAnsi="Cambria"/>
          <w:spacing w:val="-6"/>
        </w:rPr>
        <w:t xml:space="preserve">, 8 (3919) 73-15-49, </w:t>
      </w:r>
      <w:proofErr w:type="spellStart"/>
      <w:r w:rsidRPr="0011143C">
        <w:rPr>
          <w:rFonts w:ascii="Cambria" w:hAnsi="Cambria"/>
          <w:spacing w:val="-6"/>
        </w:rPr>
        <w:t>эл</w:t>
      </w:r>
      <w:proofErr w:type="gramStart"/>
      <w:r w:rsidRPr="0011143C">
        <w:rPr>
          <w:rFonts w:ascii="Cambria" w:hAnsi="Cambria"/>
          <w:spacing w:val="-6"/>
        </w:rPr>
        <w:t>.п</w:t>
      </w:r>
      <w:proofErr w:type="gramEnd"/>
      <w:r w:rsidRPr="0011143C">
        <w:rPr>
          <w:rFonts w:ascii="Cambria" w:hAnsi="Cambria"/>
          <w:spacing w:val="-6"/>
        </w:rPr>
        <w:t>очта</w:t>
      </w:r>
      <w:proofErr w:type="spellEnd"/>
      <w:r w:rsidRPr="0011143C">
        <w:rPr>
          <w:rFonts w:ascii="Cambria" w:hAnsi="Cambria"/>
          <w:spacing w:val="-6"/>
        </w:rPr>
        <w:t xml:space="preserve">: </w:t>
      </w:r>
      <w:hyperlink r:id="rId6" w:history="1">
        <w:r w:rsidRPr="008E3ABE">
          <w:rPr>
            <w:rStyle w:val="a5"/>
            <w:rFonts w:ascii="Cambria" w:hAnsi="Cambria"/>
            <w:spacing w:val="-6"/>
            <w:lang w:val="en-US"/>
          </w:rPr>
          <w:t>oz</w:t>
        </w:r>
        <w:r w:rsidRPr="002F6FDF">
          <w:rPr>
            <w:rStyle w:val="a5"/>
            <w:rFonts w:ascii="Cambria" w:hAnsi="Cambria"/>
            <w:spacing w:val="-6"/>
          </w:rPr>
          <w:t>0813</w:t>
        </w:r>
        <w:r w:rsidRPr="008E3ABE">
          <w:rPr>
            <w:rStyle w:val="a5"/>
            <w:rFonts w:ascii="Cambria" w:hAnsi="Cambria"/>
            <w:spacing w:val="-6"/>
          </w:rPr>
          <w:t>@mcc.krasnoyarsk.su</w:t>
        </w:r>
      </w:hyperlink>
      <w:r w:rsidRPr="00B34341">
        <w:rPr>
          <w:rFonts w:ascii="Cambria" w:hAnsi="Cambria"/>
          <w:spacing w:val="-6"/>
        </w:rPr>
        <w:t>;</w:t>
      </w:r>
    </w:p>
    <w:p w:rsidR="004741E9" w:rsidRPr="00B34341" w:rsidRDefault="004741E9" w:rsidP="004741E9">
      <w:pPr>
        <w:widowControl w:val="0"/>
        <w:numPr>
          <w:ilvl w:val="0"/>
          <w:numId w:val="2"/>
        </w:numPr>
        <w:tabs>
          <w:tab w:val="clear" w:pos="360"/>
          <w:tab w:val="left" w:pos="426"/>
        </w:tabs>
        <w:adjustRightInd w:val="0"/>
        <w:spacing w:before="120" w:after="120"/>
        <w:ind w:left="0" w:firstLine="0"/>
        <w:contextualSpacing/>
        <w:jc w:val="both"/>
        <w:textAlignment w:val="baseline"/>
        <w:rPr>
          <w:rFonts w:ascii="Cambria" w:hAnsi="Cambria"/>
        </w:rPr>
      </w:pPr>
      <w:r w:rsidRPr="00B34341">
        <w:rPr>
          <w:rFonts w:ascii="Cambria" w:hAnsi="Cambria"/>
          <w:b/>
          <w:bCs/>
          <w:spacing w:val="-6"/>
        </w:rPr>
        <w:t>Предмет договора:</w:t>
      </w:r>
      <w:r w:rsidRPr="00B34341">
        <w:rPr>
          <w:rFonts w:ascii="Cambria" w:hAnsi="Cambria"/>
          <w:spacing w:val="-6"/>
        </w:rPr>
        <w:t xml:space="preserve"> </w:t>
      </w:r>
      <w:r w:rsidRPr="00182F10">
        <w:rPr>
          <w:rFonts w:ascii="Cambria" w:hAnsi="Cambria"/>
          <w:spacing w:val="-6"/>
        </w:rPr>
        <w:t>поставк</w:t>
      </w:r>
      <w:r>
        <w:rPr>
          <w:rFonts w:ascii="Cambria" w:hAnsi="Cambria"/>
          <w:spacing w:val="-6"/>
        </w:rPr>
        <w:t>а</w:t>
      </w:r>
      <w:r w:rsidRPr="00182F10">
        <w:rPr>
          <w:rFonts w:ascii="Cambria" w:hAnsi="Cambria"/>
          <w:spacing w:val="-6"/>
        </w:rPr>
        <w:t xml:space="preserve"> </w:t>
      </w:r>
      <w:r>
        <w:rPr>
          <w:rFonts w:ascii="Cambria" w:hAnsi="Cambria"/>
          <w:spacing w:val="-6"/>
        </w:rPr>
        <w:t>стального проката</w:t>
      </w:r>
      <w:r w:rsidRPr="00B83872">
        <w:rPr>
          <w:rFonts w:ascii="Cambria" w:hAnsi="Cambria"/>
          <w:spacing w:val="-6"/>
        </w:rPr>
        <w:t>.</w:t>
      </w:r>
      <w:r w:rsidRPr="00B34341">
        <w:rPr>
          <w:rFonts w:ascii="Cambria" w:hAnsi="Cambria"/>
          <w:spacing w:val="-6"/>
        </w:rPr>
        <w:t xml:space="preserve">                    </w:t>
      </w:r>
    </w:p>
    <w:p w:rsidR="004741E9" w:rsidRDefault="004741E9" w:rsidP="004741E9">
      <w:pPr>
        <w:widowControl w:val="0"/>
        <w:adjustRightInd w:val="0"/>
        <w:contextualSpacing/>
        <w:jc w:val="both"/>
        <w:textAlignment w:val="baseline"/>
        <w:rPr>
          <w:rFonts w:ascii="Cambria" w:hAnsi="Cambria"/>
        </w:rPr>
      </w:pPr>
      <w:r w:rsidRPr="00B34341">
        <w:rPr>
          <w:rFonts w:ascii="Cambria" w:hAnsi="Cambria"/>
          <w:b/>
          <w:bCs/>
          <w:spacing w:val="-6"/>
        </w:rPr>
        <w:t>Состав и объем продукции</w:t>
      </w:r>
      <w:r w:rsidRPr="00B34341">
        <w:rPr>
          <w:rFonts w:ascii="Cambria" w:hAnsi="Cambria"/>
          <w:spacing w:val="-6"/>
        </w:rPr>
        <w:t xml:space="preserve">: </w:t>
      </w:r>
      <w:r w:rsidRPr="00B34341">
        <w:rPr>
          <w:rFonts w:ascii="Cambria" w:hAnsi="Cambria"/>
        </w:rPr>
        <w:t>Подробные сведения о составе и объеме продукции приведены в технической части аукционной документации.</w:t>
      </w:r>
    </w:p>
    <w:p w:rsidR="004741E9" w:rsidRPr="00CE2B63" w:rsidRDefault="004741E9" w:rsidP="004741E9">
      <w:pPr>
        <w:pStyle w:val="2"/>
        <w:widowControl w:val="0"/>
        <w:autoSpaceDE w:val="0"/>
        <w:autoSpaceDN w:val="0"/>
        <w:adjustRightInd w:val="0"/>
        <w:ind w:firstLine="0"/>
        <w:contextualSpacing/>
        <w:rPr>
          <w:rFonts w:ascii="Cambria" w:hAnsi="Cambria"/>
        </w:rPr>
      </w:pPr>
      <w:r w:rsidRPr="000F6327">
        <w:rPr>
          <w:rFonts w:ascii="Cambria" w:hAnsi="Cambria"/>
          <w:b/>
        </w:rPr>
        <w:t>Срок поставки</w:t>
      </w:r>
      <w:r>
        <w:rPr>
          <w:rFonts w:ascii="Cambria" w:hAnsi="Cambria"/>
          <w:b/>
        </w:rPr>
        <w:t>:</w:t>
      </w:r>
      <w:r>
        <w:rPr>
          <w:rFonts w:ascii="Cambria" w:hAnsi="Cambria"/>
        </w:rPr>
        <w:t xml:space="preserve"> 100 дней от даты заключения договора</w:t>
      </w:r>
      <w:r w:rsidRPr="00CE2B63">
        <w:rPr>
          <w:rFonts w:ascii="Cambria" w:hAnsi="Cambria"/>
        </w:rPr>
        <w:t>.</w:t>
      </w:r>
    </w:p>
    <w:p w:rsidR="004741E9" w:rsidRDefault="004741E9" w:rsidP="004741E9">
      <w:pPr>
        <w:pStyle w:val="a3"/>
        <w:spacing w:before="0" w:beforeAutospacing="0" w:after="0" w:afterAutospacing="0"/>
        <w:contextualSpacing/>
        <w:jc w:val="both"/>
        <w:rPr>
          <w:rFonts w:ascii="Cambria" w:hAnsi="Cambria"/>
          <w:b/>
          <w:bCs/>
          <w:spacing w:val="-6"/>
          <w:lang w:val="ru-RU"/>
        </w:rPr>
      </w:pPr>
      <w:r w:rsidRPr="00B71B40">
        <w:rPr>
          <w:rFonts w:ascii="Cambria" w:hAnsi="Cambria"/>
          <w:b/>
          <w:bCs/>
          <w:spacing w:val="-6"/>
        </w:rPr>
        <w:t xml:space="preserve">Место поставки продукции: </w:t>
      </w:r>
    </w:p>
    <w:p w:rsidR="004741E9" w:rsidRDefault="004741E9" w:rsidP="004741E9">
      <w:pPr>
        <w:pStyle w:val="a3"/>
        <w:spacing w:before="0" w:beforeAutospacing="0" w:after="0" w:afterAutospacing="0"/>
        <w:contextualSpacing/>
        <w:jc w:val="both"/>
        <w:rPr>
          <w:iCs/>
          <w:lang w:val="ru-RU"/>
        </w:rPr>
      </w:pPr>
      <w:r>
        <w:rPr>
          <w:rFonts w:ascii="Cambria" w:hAnsi="Cambria"/>
          <w:b/>
          <w:bCs/>
          <w:spacing w:val="-6"/>
          <w:lang w:val="ru-RU"/>
        </w:rPr>
        <w:t xml:space="preserve">- </w:t>
      </w:r>
      <w:r w:rsidRPr="00340306">
        <w:rPr>
          <w:iCs/>
        </w:rPr>
        <w:t xml:space="preserve">Для вагонов и 20-тонных контейнеров: станция </w:t>
      </w:r>
      <w:proofErr w:type="spellStart"/>
      <w:r w:rsidRPr="00340306">
        <w:rPr>
          <w:iCs/>
        </w:rPr>
        <w:t>Базаиха</w:t>
      </w:r>
      <w:proofErr w:type="spellEnd"/>
      <w:r w:rsidRPr="00340306">
        <w:rPr>
          <w:iCs/>
        </w:rPr>
        <w:t xml:space="preserve"> </w:t>
      </w:r>
      <w:proofErr w:type="gramStart"/>
      <w:r w:rsidRPr="00340306">
        <w:rPr>
          <w:iCs/>
        </w:rPr>
        <w:t>Красноярской</w:t>
      </w:r>
      <w:proofErr w:type="gramEnd"/>
      <w:r w:rsidRPr="00340306">
        <w:rPr>
          <w:iCs/>
        </w:rPr>
        <w:t xml:space="preserve"> ж/д, Код 892103, ОКПО 07622986, ФГУП «ГХК» - 1021.</w:t>
      </w:r>
    </w:p>
    <w:p w:rsidR="004741E9" w:rsidRPr="00340306" w:rsidRDefault="004741E9" w:rsidP="004741E9">
      <w:pPr>
        <w:pStyle w:val="a3"/>
        <w:spacing w:before="0" w:beforeAutospacing="0" w:after="0" w:afterAutospacing="0"/>
        <w:contextualSpacing/>
        <w:jc w:val="both"/>
        <w:rPr>
          <w:iCs/>
        </w:rPr>
      </w:pPr>
      <w:r>
        <w:rPr>
          <w:iCs/>
          <w:lang w:val="ru-RU"/>
        </w:rPr>
        <w:t xml:space="preserve">- </w:t>
      </w:r>
      <w:r w:rsidRPr="00340306">
        <w:rPr>
          <w:iCs/>
        </w:rPr>
        <w:t xml:space="preserve">Для контейнеров менее 20-и тонн: станция Красноярск, Код 890004, ОКПО 07622986, ФГУП «ГХК» - 1021. </w:t>
      </w:r>
    </w:p>
    <w:p w:rsidR="004741E9" w:rsidRDefault="004741E9" w:rsidP="004741E9">
      <w:pPr>
        <w:pStyle w:val="a3"/>
        <w:tabs>
          <w:tab w:val="num" w:pos="360"/>
        </w:tabs>
        <w:spacing w:before="0" w:beforeAutospacing="0" w:after="0" w:afterAutospacing="0" w:line="220" w:lineRule="atLeast"/>
        <w:ind w:right="-1"/>
        <w:contextualSpacing/>
        <w:jc w:val="both"/>
        <w:rPr>
          <w:iCs/>
          <w:lang w:val="ru-RU"/>
        </w:rPr>
      </w:pPr>
      <w:r>
        <w:rPr>
          <w:iCs/>
          <w:lang w:val="ru-RU"/>
        </w:rPr>
        <w:t xml:space="preserve">- </w:t>
      </w:r>
      <w:r w:rsidRPr="00340306">
        <w:rPr>
          <w:iCs/>
        </w:rPr>
        <w:t>Для автотранспорта: ЗАТО Железногорск, г. Железногорск Красноярского края, ул. Линейная, 27Б, склад  ТСЦ ФГУП «ГХК».</w:t>
      </w:r>
      <w:r>
        <w:rPr>
          <w:iCs/>
          <w:lang w:val="ru-RU"/>
        </w:rPr>
        <w:t xml:space="preserve"> </w:t>
      </w:r>
    </w:p>
    <w:p w:rsidR="004741E9" w:rsidRPr="00880A6D" w:rsidRDefault="004741E9" w:rsidP="004741E9">
      <w:pPr>
        <w:spacing w:line="220" w:lineRule="atLeast"/>
        <w:ind w:right="153"/>
        <w:contextualSpacing/>
        <w:jc w:val="both"/>
        <w:rPr>
          <w:u w:val="single"/>
        </w:rPr>
      </w:pPr>
      <w:r>
        <w:rPr>
          <w:iCs/>
        </w:rPr>
        <w:t xml:space="preserve">    (В заявке участника указать </w:t>
      </w:r>
      <w:r w:rsidRPr="00F23F9B">
        <w:rPr>
          <w:b/>
          <w:iCs/>
        </w:rPr>
        <w:t>конкретный</w:t>
      </w:r>
      <w:r>
        <w:rPr>
          <w:iCs/>
        </w:rPr>
        <w:t xml:space="preserve"> способ поставки)</w:t>
      </w:r>
      <w:r w:rsidRPr="00880A6D">
        <w:t>.</w:t>
      </w:r>
    </w:p>
    <w:p w:rsidR="004741E9" w:rsidRPr="00A447EA" w:rsidRDefault="004741E9" w:rsidP="004741E9">
      <w:pPr>
        <w:pStyle w:val="2"/>
        <w:ind w:firstLine="0"/>
        <w:rPr>
          <w:rFonts w:ascii="Cambria" w:hAnsi="Cambria"/>
          <w:spacing w:val="-6"/>
        </w:rPr>
      </w:pPr>
      <w:r w:rsidRPr="00B34341">
        <w:rPr>
          <w:rFonts w:ascii="Cambria" w:hAnsi="Cambria"/>
          <w:b/>
          <w:bCs/>
          <w:spacing w:val="-6"/>
        </w:rPr>
        <w:t>Сведения о порядке проведения, в том числе об электронной торговой площадке, об оформлении участия в аукционе, определении лица, выигравшего аукцион</w:t>
      </w:r>
      <w:r w:rsidRPr="00B34341">
        <w:rPr>
          <w:rFonts w:ascii="Cambria" w:hAnsi="Cambria"/>
          <w:spacing w:val="-6"/>
        </w:rPr>
        <w:t xml:space="preserve">: </w:t>
      </w:r>
      <w:r w:rsidRPr="00A447EA">
        <w:rPr>
          <w:rFonts w:ascii="Cambria" w:hAnsi="Cambria"/>
          <w:spacing w:val="-6"/>
        </w:rPr>
        <w:t xml:space="preserve">Аукцион проводится на электронной торговой площадке </w:t>
      </w:r>
      <w:r>
        <w:rPr>
          <w:rFonts w:ascii="Cambria" w:hAnsi="Cambria"/>
          <w:spacing w:val="-6"/>
        </w:rPr>
        <w:t>«Аукционный Конкурсный Дом»</w:t>
      </w:r>
      <w:r w:rsidRPr="00A447EA">
        <w:rPr>
          <w:rFonts w:ascii="Cambria" w:hAnsi="Cambria"/>
          <w:spacing w:val="-6"/>
        </w:rPr>
        <w:t xml:space="preserve"> в сети «</w:t>
      </w:r>
      <w:r>
        <w:rPr>
          <w:rFonts w:ascii="Cambria" w:hAnsi="Cambria"/>
          <w:spacing w:val="-6"/>
        </w:rPr>
        <w:t>Интернет</w:t>
      </w:r>
      <w:r w:rsidRPr="00A447EA">
        <w:rPr>
          <w:rFonts w:ascii="Cambria" w:hAnsi="Cambria"/>
          <w:spacing w:val="-6"/>
        </w:rPr>
        <w:t xml:space="preserve">» по адресу: </w:t>
      </w:r>
      <w:hyperlink r:id="rId7" w:history="1">
        <w:r w:rsidRPr="00097B4A">
          <w:rPr>
            <w:rStyle w:val="a5"/>
            <w:rFonts w:ascii="Cambria" w:hAnsi="Cambria"/>
            <w:spacing w:val="-6"/>
          </w:rPr>
          <w:t>http://www.</w:t>
        </w:r>
        <w:r w:rsidRPr="00097B4A">
          <w:rPr>
            <w:rStyle w:val="a5"/>
            <w:rFonts w:ascii="Cambria" w:hAnsi="Cambria"/>
            <w:spacing w:val="-6"/>
            <w:lang w:val="en-US"/>
          </w:rPr>
          <w:t>a</w:t>
        </w:r>
        <w:r w:rsidRPr="00097B4A">
          <w:rPr>
            <w:rStyle w:val="a5"/>
            <w:rFonts w:ascii="Cambria" w:hAnsi="Cambria"/>
            <w:spacing w:val="-6"/>
          </w:rPr>
          <w:t>-</w:t>
        </w:r>
        <w:r w:rsidRPr="00097B4A">
          <w:rPr>
            <w:rStyle w:val="a5"/>
            <w:rFonts w:ascii="Cambria" w:hAnsi="Cambria"/>
            <w:spacing w:val="-6"/>
            <w:lang w:val="en-US"/>
          </w:rPr>
          <w:t>k</w:t>
        </w:r>
        <w:r w:rsidRPr="00097B4A">
          <w:rPr>
            <w:rStyle w:val="a5"/>
            <w:rFonts w:ascii="Cambria" w:hAnsi="Cambria"/>
            <w:spacing w:val="-6"/>
          </w:rPr>
          <w:t>-</w:t>
        </w:r>
        <w:r w:rsidRPr="00097B4A">
          <w:rPr>
            <w:rStyle w:val="a5"/>
            <w:rFonts w:ascii="Cambria" w:hAnsi="Cambria"/>
            <w:spacing w:val="-6"/>
            <w:lang w:val="en-US"/>
          </w:rPr>
          <w:t>d</w:t>
        </w:r>
        <w:r w:rsidRPr="00097B4A">
          <w:rPr>
            <w:rStyle w:val="a5"/>
            <w:rFonts w:ascii="Cambria" w:hAnsi="Cambria"/>
            <w:spacing w:val="-6"/>
          </w:rPr>
          <w:t>.</w:t>
        </w:r>
        <w:proofErr w:type="spellStart"/>
        <w:r w:rsidRPr="00097B4A">
          <w:rPr>
            <w:rStyle w:val="a5"/>
            <w:rFonts w:ascii="Cambria" w:hAnsi="Cambria"/>
            <w:spacing w:val="-6"/>
          </w:rPr>
          <w:t>ru</w:t>
        </w:r>
        <w:proofErr w:type="spellEnd"/>
        <w:r w:rsidRPr="00097B4A">
          <w:rPr>
            <w:rStyle w:val="a5"/>
            <w:rFonts w:ascii="Cambria" w:hAnsi="Cambria"/>
            <w:spacing w:val="-6"/>
          </w:rPr>
          <w:t>/</w:t>
        </w:r>
      </w:hyperlink>
      <w:r>
        <w:rPr>
          <w:rFonts w:ascii="Cambria" w:hAnsi="Cambria"/>
          <w:spacing w:val="-6"/>
        </w:rPr>
        <w:t xml:space="preserve">, </w:t>
      </w:r>
      <w:r w:rsidRPr="00A447EA">
        <w:rPr>
          <w:rFonts w:ascii="Cambria" w:hAnsi="Cambria"/>
          <w:spacing w:val="-6"/>
        </w:rPr>
        <w:t>в порядке, установленном регламентом данной электронной торговой площадки в соответствии с условиями и требованиями аукционной документации.</w:t>
      </w:r>
    </w:p>
    <w:p w:rsidR="004741E9" w:rsidRPr="00A447EA" w:rsidRDefault="004741E9" w:rsidP="004741E9">
      <w:pPr>
        <w:widowControl w:val="0"/>
        <w:tabs>
          <w:tab w:val="num" w:pos="284"/>
          <w:tab w:val="left" w:pos="426"/>
          <w:tab w:val="left" w:pos="709"/>
        </w:tabs>
        <w:adjustRightInd w:val="0"/>
        <w:spacing w:before="120" w:after="120"/>
        <w:contextualSpacing/>
        <w:jc w:val="both"/>
        <w:textAlignment w:val="baseline"/>
        <w:rPr>
          <w:rFonts w:ascii="Cambria" w:hAnsi="Cambria"/>
          <w:spacing w:val="-6"/>
        </w:rPr>
      </w:pPr>
      <w:r w:rsidRPr="00A447EA">
        <w:rPr>
          <w:rFonts w:ascii="Cambria" w:hAnsi="Cambria"/>
          <w:spacing w:val="-6"/>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741E9" w:rsidRPr="00B34341" w:rsidRDefault="004741E9" w:rsidP="004741E9">
      <w:pPr>
        <w:widowControl w:val="0"/>
        <w:tabs>
          <w:tab w:val="num" w:pos="284"/>
          <w:tab w:val="left" w:pos="426"/>
          <w:tab w:val="left" w:pos="709"/>
        </w:tabs>
        <w:adjustRightInd w:val="0"/>
        <w:spacing w:before="120" w:after="120"/>
        <w:contextualSpacing/>
        <w:jc w:val="both"/>
        <w:textAlignment w:val="baseline"/>
        <w:rPr>
          <w:rFonts w:ascii="Cambria" w:hAnsi="Cambria"/>
          <w:spacing w:val="-6"/>
        </w:rPr>
      </w:pPr>
      <w:r w:rsidRPr="00A447EA">
        <w:rPr>
          <w:rFonts w:ascii="Cambria" w:hAnsi="Cambria"/>
          <w:spacing w:val="-6"/>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Pr="00B34341">
        <w:rPr>
          <w:rFonts w:ascii="Cambria" w:hAnsi="Cambria"/>
          <w:spacing w:val="-6"/>
        </w:rPr>
        <w:t>.</w:t>
      </w:r>
    </w:p>
    <w:p w:rsidR="004741E9" w:rsidRPr="00B34341" w:rsidRDefault="004741E9" w:rsidP="004741E9">
      <w:pPr>
        <w:widowControl w:val="0"/>
        <w:numPr>
          <w:ilvl w:val="0"/>
          <w:numId w:val="2"/>
        </w:numPr>
        <w:tabs>
          <w:tab w:val="clear" w:pos="360"/>
          <w:tab w:val="left" w:pos="426"/>
          <w:tab w:val="num" w:pos="993"/>
        </w:tabs>
        <w:adjustRightInd w:val="0"/>
        <w:spacing w:before="120" w:after="120"/>
        <w:ind w:left="0" w:firstLine="0"/>
        <w:contextualSpacing/>
        <w:jc w:val="both"/>
        <w:textAlignment w:val="baseline"/>
        <w:rPr>
          <w:rFonts w:ascii="Cambria" w:hAnsi="Cambria"/>
          <w:spacing w:val="-6"/>
        </w:rPr>
      </w:pPr>
      <w:r w:rsidRPr="00B34341">
        <w:rPr>
          <w:rFonts w:ascii="Cambria" w:hAnsi="Cambria"/>
          <w:b/>
          <w:bCs/>
          <w:spacing w:val="-6"/>
        </w:rPr>
        <w:t xml:space="preserve">Начальная (максимальная) цена договора: </w:t>
      </w:r>
      <w:r w:rsidRPr="00F23F9B">
        <w:rPr>
          <w:rFonts w:ascii="Cambria" w:hAnsi="Cambria"/>
          <w:b/>
          <w:bCs/>
          <w:spacing w:val="-6"/>
        </w:rPr>
        <w:t>12</w:t>
      </w:r>
      <w:r>
        <w:rPr>
          <w:rFonts w:ascii="Cambria" w:hAnsi="Cambria"/>
          <w:b/>
          <w:bCs/>
          <w:spacing w:val="-6"/>
          <w:lang w:val="en-US"/>
        </w:rPr>
        <w:t> </w:t>
      </w:r>
      <w:r w:rsidRPr="00F23F9B">
        <w:rPr>
          <w:rFonts w:ascii="Cambria" w:hAnsi="Cambria"/>
          <w:b/>
          <w:bCs/>
          <w:spacing w:val="-6"/>
        </w:rPr>
        <w:t>937 986</w:t>
      </w:r>
      <w:r w:rsidRPr="00097B42">
        <w:rPr>
          <w:rFonts w:ascii="Cambria" w:hAnsi="Cambria"/>
          <w:bCs/>
          <w:spacing w:val="-6"/>
        </w:rPr>
        <w:t xml:space="preserve"> (</w:t>
      </w:r>
      <w:r>
        <w:rPr>
          <w:rFonts w:ascii="Cambria" w:hAnsi="Cambria"/>
          <w:bCs/>
          <w:spacing w:val="-6"/>
        </w:rPr>
        <w:t>двенадцать миллионов девятьсот тридцать семь тысяч девятьсот восемьдесят шесть</w:t>
      </w:r>
      <w:r w:rsidRPr="00097B42">
        <w:rPr>
          <w:rFonts w:ascii="Cambria" w:hAnsi="Cambria"/>
          <w:bCs/>
          <w:spacing w:val="-6"/>
        </w:rPr>
        <w:t>) рубл</w:t>
      </w:r>
      <w:r>
        <w:rPr>
          <w:rFonts w:ascii="Cambria" w:hAnsi="Cambria"/>
          <w:bCs/>
          <w:spacing w:val="-6"/>
        </w:rPr>
        <w:t>ей</w:t>
      </w:r>
      <w:r w:rsidRPr="00097B42">
        <w:rPr>
          <w:rFonts w:ascii="Cambria" w:hAnsi="Cambria"/>
          <w:bCs/>
          <w:spacing w:val="-6"/>
        </w:rPr>
        <w:t xml:space="preserve"> </w:t>
      </w:r>
      <w:r w:rsidRPr="00F23F9B">
        <w:rPr>
          <w:rFonts w:ascii="Cambria" w:hAnsi="Cambria"/>
          <w:b/>
          <w:bCs/>
          <w:spacing w:val="-6"/>
        </w:rPr>
        <w:t>00</w:t>
      </w:r>
      <w:r w:rsidRPr="00097B42">
        <w:rPr>
          <w:rFonts w:ascii="Cambria" w:hAnsi="Cambria"/>
          <w:b/>
          <w:bCs/>
          <w:spacing w:val="-6"/>
        </w:rPr>
        <w:t xml:space="preserve"> </w:t>
      </w:r>
      <w:r w:rsidRPr="00097B42">
        <w:rPr>
          <w:rFonts w:ascii="Cambria" w:hAnsi="Cambria"/>
          <w:bCs/>
          <w:spacing w:val="-6"/>
        </w:rPr>
        <w:t>копе</w:t>
      </w:r>
      <w:r>
        <w:rPr>
          <w:rFonts w:ascii="Cambria" w:hAnsi="Cambria"/>
          <w:bCs/>
          <w:spacing w:val="-6"/>
        </w:rPr>
        <w:t>е</w:t>
      </w:r>
      <w:r w:rsidRPr="00097B42">
        <w:rPr>
          <w:rFonts w:ascii="Cambria" w:hAnsi="Cambria"/>
          <w:bCs/>
          <w:spacing w:val="-6"/>
        </w:rPr>
        <w:t>к, включая НДС</w:t>
      </w:r>
      <w:r w:rsidRPr="00B34341">
        <w:rPr>
          <w:rFonts w:ascii="Cambria" w:hAnsi="Cambria"/>
          <w:bCs/>
          <w:spacing w:val="-6"/>
        </w:rPr>
        <w:t xml:space="preserve">. </w:t>
      </w:r>
    </w:p>
    <w:p w:rsidR="004741E9" w:rsidRPr="00097B42" w:rsidRDefault="004741E9" w:rsidP="004741E9">
      <w:pPr>
        <w:tabs>
          <w:tab w:val="left" w:pos="426"/>
          <w:tab w:val="num" w:pos="720"/>
        </w:tabs>
        <w:contextualSpacing/>
        <w:jc w:val="both"/>
        <w:rPr>
          <w:rFonts w:ascii="Cambria" w:hAnsi="Cambria"/>
          <w:bCs/>
          <w:spacing w:val="-6"/>
        </w:rPr>
      </w:pPr>
      <w:r w:rsidRPr="00B34341">
        <w:rPr>
          <w:rFonts w:ascii="Cambria" w:hAnsi="Cambria"/>
          <w:bCs/>
          <w:spacing w:val="-6"/>
          <w:u w:val="single"/>
        </w:rPr>
        <w:t>Цена договора включает в себя</w:t>
      </w:r>
      <w:r w:rsidRPr="00CE2B63">
        <w:rPr>
          <w:rFonts w:ascii="Cambria" w:hAnsi="Cambria"/>
          <w:bCs/>
          <w:spacing w:val="-6"/>
          <w:u w:val="single"/>
        </w:rPr>
        <w:t>:</w:t>
      </w:r>
      <w:r w:rsidRPr="00CE2B63">
        <w:rPr>
          <w:rFonts w:ascii="Cambria" w:hAnsi="Cambria"/>
          <w:bCs/>
          <w:spacing w:val="-6"/>
        </w:rPr>
        <w:t xml:space="preserve"> </w:t>
      </w:r>
      <w:r w:rsidRPr="00842E5A">
        <w:rPr>
          <w:rFonts w:ascii="Cambria" w:hAnsi="Cambria"/>
          <w:spacing w:val="-6"/>
        </w:rPr>
        <w:t xml:space="preserve">стоимость товара, НДС 18 %, транспортные расходы </w:t>
      </w:r>
      <w:r>
        <w:rPr>
          <w:rFonts w:ascii="Cambria" w:hAnsi="Cambria"/>
          <w:spacing w:val="-6"/>
        </w:rPr>
        <w:t>до места доставки, расходы на уплату налогов и других обязательных платежей</w:t>
      </w:r>
      <w:r w:rsidRPr="00842E5A">
        <w:rPr>
          <w:rFonts w:ascii="Cambria" w:hAnsi="Cambria"/>
          <w:spacing w:val="-6"/>
        </w:rPr>
        <w:t>.</w:t>
      </w:r>
    </w:p>
    <w:p w:rsidR="004741E9" w:rsidRPr="00A447EA" w:rsidRDefault="004741E9" w:rsidP="004741E9">
      <w:pPr>
        <w:widowControl w:val="0"/>
        <w:numPr>
          <w:ilvl w:val="0"/>
          <w:numId w:val="2"/>
        </w:numPr>
        <w:tabs>
          <w:tab w:val="clear" w:pos="360"/>
          <w:tab w:val="num" w:pos="426"/>
          <w:tab w:val="left" w:pos="709"/>
        </w:tabs>
        <w:adjustRightInd w:val="0"/>
        <w:spacing w:before="120"/>
        <w:ind w:left="0" w:firstLine="0"/>
        <w:contextualSpacing/>
        <w:jc w:val="both"/>
        <w:textAlignment w:val="baseline"/>
        <w:rPr>
          <w:rFonts w:ascii="Cambria" w:hAnsi="Cambria"/>
          <w:spacing w:val="-6"/>
        </w:rPr>
      </w:pPr>
      <w:r w:rsidRPr="00A447EA">
        <w:rPr>
          <w:rFonts w:ascii="Cambria" w:hAnsi="Cambria"/>
          <w:b/>
          <w:bCs/>
          <w:spacing w:val="-6"/>
        </w:rPr>
        <w:t xml:space="preserve"> </w:t>
      </w:r>
      <w:proofErr w:type="gramStart"/>
      <w:r w:rsidRPr="00A447EA">
        <w:rPr>
          <w:rFonts w:ascii="Cambria" w:hAnsi="Cambria"/>
          <w:b/>
          <w:bCs/>
          <w:spacing w:val="-6"/>
        </w:rPr>
        <w:t>Срок, место и порядок предоставления аукционной документации:</w:t>
      </w:r>
      <w:r>
        <w:rPr>
          <w:rFonts w:ascii="Cambria" w:hAnsi="Cambria"/>
          <w:spacing w:val="-6"/>
        </w:rPr>
        <w:t xml:space="preserve"> н</w:t>
      </w:r>
      <w:r w:rsidRPr="00A447EA">
        <w:rPr>
          <w:rFonts w:ascii="Cambria" w:hAnsi="Cambria"/>
          <w:spacing w:val="-6"/>
        </w:rPr>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722E0">
          <w:rPr>
            <w:rStyle w:val="a5"/>
            <w:rFonts w:ascii="Cambria" w:hAnsi="Cambria"/>
            <w:spacing w:val="-6"/>
          </w:rPr>
          <w:t>http://www.zakupki.gov.ru</w:t>
        </w:r>
      </w:hyperlink>
      <w:r w:rsidRPr="00A447EA">
        <w:rPr>
          <w:rFonts w:ascii="Cambria" w:hAnsi="Cambria"/>
          <w:spacing w:val="-6"/>
        </w:rPr>
        <w:t xml:space="preserve">), на официальном сайте по закупкам атомной отрасли </w:t>
      </w:r>
      <w:proofErr w:type="spellStart"/>
      <w:r w:rsidRPr="00A447EA">
        <w:rPr>
          <w:rFonts w:ascii="Cambria" w:hAnsi="Cambria"/>
          <w:spacing w:val="-6"/>
        </w:rPr>
        <w:t>Госкорпорации</w:t>
      </w:r>
      <w:proofErr w:type="spellEnd"/>
      <w:r w:rsidRPr="00A447EA">
        <w:rPr>
          <w:rFonts w:ascii="Cambria" w:hAnsi="Cambria"/>
          <w:spacing w:val="-6"/>
        </w:rPr>
        <w:t xml:space="preserve"> «</w:t>
      </w:r>
      <w:proofErr w:type="spellStart"/>
      <w:r w:rsidRPr="00A447EA">
        <w:rPr>
          <w:rFonts w:ascii="Cambria" w:hAnsi="Cambria"/>
          <w:spacing w:val="-6"/>
        </w:rPr>
        <w:t>Росатом</w:t>
      </w:r>
      <w:proofErr w:type="spellEnd"/>
      <w:r w:rsidRPr="00A447EA">
        <w:rPr>
          <w:rFonts w:ascii="Cambria" w:hAnsi="Cambria"/>
          <w:spacing w:val="-6"/>
        </w:rPr>
        <w:t>» (</w:t>
      </w:r>
      <w:hyperlink r:id="rId9" w:history="1">
        <w:r w:rsidRPr="005722E0">
          <w:rPr>
            <w:rStyle w:val="a5"/>
            <w:rFonts w:ascii="Cambria" w:hAnsi="Cambria"/>
            <w:spacing w:val="-6"/>
          </w:rPr>
          <w:t>http://zakupki.rosatom.ru</w:t>
        </w:r>
      </w:hyperlink>
      <w:r w:rsidRPr="00A447EA">
        <w:rPr>
          <w:rFonts w:ascii="Cambria" w:hAnsi="Cambria"/>
          <w:spacing w:val="-6"/>
        </w:rPr>
        <w:t>) аукционная документация находится в открытом доступе, начиная с даты размещения настоящего извещения и аукционной документации</w:t>
      </w:r>
      <w:proofErr w:type="gramEnd"/>
      <w:r w:rsidRPr="00A447EA">
        <w:rPr>
          <w:rFonts w:ascii="Cambria" w:hAnsi="Cambria"/>
          <w:spacing w:val="-6"/>
        </w:rPr>
        <w:t xml:space="preserve">. Порядок получения аукционной документации на </w:t>
      </w:r>
      <w:r w:rsidRPr="00A447EA">
        <w:rPr>
          <w:rFonts w:ascii="Cambria" w:hAnsi="Cambria"/>
          <w:spacing w:val="-6"/>
        </w:rPr>
        <w:lastRenderedPageBreak/>
        <w:t xml:space="preserve">электронной торговой площадке </w:t>
      </w:r>
      <w:r>
        <w:rPr>
          <w:rFonts w:ascii="Cambria" w:hAnsi="Cambria"/>
          <w:spacing w:val="-6"/>
        </w:rPr>
        <w:t>«Аукционный Конкурсный дом»</w:t>
      </w:r>
      <w:r w:rsidRPr="00A447EA">
        <w:rPr>
          <w:rFonts w:ascii="Cambria" w:hAnsi="Cambria"/>
          <w:spacing w:val="-6"/>
        </w:rPr>
        <w:t xml:space="preserve"> </w:t>
      </w:r>
      <w:r>
        <w:rPr>
          <w:rFonts w:ascii="Cambria" w:hAnsi="Cambria"/>
          <w:spacing w:val="-6"/>
        </w:rPr>
        <w:t>(</w:t>
      </w:r>
      <w:hyperlink r:id="rId10" w:history="1">
        <w:r w:rsidRPr="00097B4A">
          <w:rPr>
            <w:rStyle w:val="a5"/>
            <w:rFonts w:ascii="Cambria" w:hAnsi="Cambria"/>
            <w:spacing w:val="-6"/>
          </w:rPr>
          <w:t>http://www.a-</w:t>
        </w:r>
        <w:r w:rsidRPr="00097B4A">
          <w:rPr>
            <w:rStyle w:val="a5"/>
            <w:rFonts w:ascii="Cambria" w:hAnsi="Cambria"/>
            <w:spacing w:val="-6"/>
            <w:lang w:val="en-US"/>
          </w:rPr>
          <w:t>k</w:t>
        </w:r>
        <w:r w:rsidRPr="00097B4A">
          <w:rPr>
            <w:rStyle w:val="a5"/>
            <w:rFonts w:ascii="Cambria" w:hAnsi="Cambria"/>
            <w:spacing w:val="-6"/>
          </w:rPr>
          <w:t>-</w:t>
        </w:r>
        <w:r w:rsidRPr="00097B4A">
          <w:rPr>
            <w:rStyle w:val="a5"/>
            <w:rFonts w:ascii="Cambria" w:hAnsi="Cambria"/>
            <w:spacing w:val="-6"/>
            <w:lang w:val="en-US"/>
          </w:rPr>
          <w:t>d</w:t>
        </w:r>
        <w:r w:rsidRPr="00097B4A">
          <w:rPr>
            <w:rStyle w:val="a5"/>
            <w:rFonts w:ascii="Cambria" w:hAnsi="Cambria"/>
            <w:spacing w:val="-6"/>
          </w:rPr>
          <w:t>.</w:t>
        </w:r>
        <w:proofErr w:type="spellStart"/>
        <w:r w:rsidRPr="00097B4A">
          <w:rPr>
            <w:rStyle w:val="a5"/>
            <w:rFonts w:ascii="Cambria" w:hAnsi="Cambria"/>
            <w:spacing w:val="-6"/>
          </w:rPr>
          <w:t>ru</w:t>
        </w:r>
        <w:proofErr w:type="spellEnd"/>
      </w:hyperlink>
      <w:r>
        <w:rPr>
          <w:rFonts w:ascii="Cambria" w:hAnsi="Cambria"/>
          <w:spacing w:val="-6"/>
        </w:rPr>
        <w:t xml:space="preserve">) </w:t>
      </w:r>
      <w:r w:rsidRPr="00A447EA">
        <w:rPr>
          <w:rFonts w:ascii="Cambria" w:hAnsi="Cambria"/>
          <w:spacing w:val="-6"/>
        </w:rPr>
        <w:t>определяется правилами данной электронной торговой площадки.</w:t>
      </w:r>
    </w:p>
    <w:p w:rsidR="004741E9" w:rsidRPr="00BA4F7C" w:rsidRDefault="004741E9" w:rsidP="004741E9">
      <w:pPr>
        <w:widowControl w:val="0"/>
        <w:numPr>
          <w:ilvl w:val="0"/>
          <w:numId w:val="4"/>
        </w:numPr>
        <w:tabs>
          <w:tab w:val="clear" w:pos="720"/>
          <w:tab w:val="num" w:pos="426"/>
        </w:tabs>
        <w:adjustRightInd w:val="0"/>
        <w:ind w:left="0" w:firstLine="0"/>
        <w:jc w:val="both"/>
        <w:textAlignment w:val="baseline"/>
        <w:rPr>
          <w:rFonts w:ascii="Cambria" w:hAnsi="Cambria"/>
          <w:spacing w:val="-6"/>
          <w:sz w:val="22"/>
          <w:szCs w:val="22"/>
        </w:rPr>
      </w:pPr>
      <w:r w:rsidRPr="00BA4F7C">
        <w:rPr>
          <w:rFonts w:ascii="Cambria" w:hAnsi="Cambria"/>
          <w:b/>
          <w:bCs/>
          <w:spacing w:val="-6"/>
          <w:sz w:val="22"/>
          <w:szCs w:val="22"/>
        </w:rPr>
        <w:t>Порядок регистрации на электронной торговой площадке «</w:t>
      </w:r>
      <w:r w:rsidRPr="00BA4F7C">
        <w:rPr>
          <w:rFonts w:ascii="Cambria" w:hAnsi="Cambria"/>
          <w:b/>
          <w:spacing w:val="-6"/>
          <w:sz w:val="22"/>
          <w:szCs w:val="22"/>
        </w:rPr>
        <w:t>Аукционный Конкурсный Дом</w:t>
      </w:r>
      <w:r w:rsidRPr="00BA4F7C">
        <w:rPr>
          <w:rFonts w:ascii="Cambria" w:hAnsi="Cambria"/>
          <w:b/>
          <w:bCs/>
          <w:spacing w:val="-6"/>
          <w:sz w:val="22"/>
          <w:szCs w:val="22"/>
        </w:rPr>
        <w:t>»:</w:t>
      </w:r>
      <w:r w:rsidRPr="00BA4F7C">
        <w:rPr>
          <w:rFonts w:ascii="Cambria" w:hAnsi="Cambria"/>
          <w:b/>
          <w:bCs/>
          <w:i/>
          <w:iCs/>
          <w:spacing w:val="-6"/>
          <w:sz w:val="22"/>
          <w:szCs w:val="22"/>
        </w:rPr>
        <w:t xml:space="preserve"> </w:t>
      </w:r>
      <w:r w:rsidRPr="00BA4F7C">
        <w:rPr>
          <w:rFonts w:ascii="Cambria" w:hAnsi="Cambria"/>
          <w:spacing w:val="-6"/>
          <w:sz w:val="22"/>
          <w:szCs w:val="22"/>
        </w:rPr>
        <w:t xml:space="preserve">в соответствии с регламентом электронной торговой площадки </w:t>
      </w:r>
      <w:hyperlink r:id="rId11" w:history="1">
        <w:r w:rsidRPr="00BA4F7C">
          <w:rPr>
            <w:rStyle w:val="a5"/>
            <w:rFonts w:ascii="Cambria" w:hAnsi="Cambria"/>
            <w:spacing w:val="-6"/>
            <w:sz w:val="22"/>
            <w:szCs w:val="22"/>
          </w:rPr>
          <w:t>http://www.a-</w:t>
        </w:r>
        <w:r w:rsidRPr="00BA4F7C">
          <w:rPr>
            <w:rStyle w:val="a5"/>
            <w:rFonts w:ascii="Cambria" w:hAnsi="Cambria"/>
            <w:spacing w:val="-6"/>
            <w:sz w:val="22"/>
            <w:szCs w:val="22"/>
            <w:lang w:val="en-US"/>
          </w:rPr>
          <w:t>k</w:t>
        </w:r>
        <w:r w:rsidRPr="00BA4F7C">
          <w:rPr>
            <w:rStyle w:val="a5"/>
            <w:rFonts w:ascii="Cambria" w:hAnsi="Cambria"/>
            <w:spacing w:val="-6"/>
            <w:sz w:val="22"/>
            <w:szCs w:val="22"/>
          </w:rPr>
          <w:t>-</w:t>
        </w:r>
        <w:r w:rsidRPr="00BA4F7C">
          <w:rPr>
            <w:rStyle w:val="a5"/>
            <w:rFonts w:ascii="Cambria" w:hAnsi="Cambria"/>
            <w:spacing w:val="-6"/>
            <w:sz w:val="22"/>
            <w:szCs w:val="22"/>
            <w:lang w:val="en-US"/>
          </w:rPr>
          <w:t>d</w:t>
        </w:r>
        <w:r w:rsidRPr="00BA4F7C">
          <w:rPr>
            <w:rStyle w:val="a5"/>
            <w:rFonts w:ascii="Cambria" w:hAnsi="Cambria"/>
            <w:spacing w:val="-6"/>
            <w:sz w:val="22"/>
            <w:szCs w:val="22"/>
          </w:rPr>
          <w:t>.</w:t>
        </w:r>
        <w:proofErr w:type="spellStart"/>
        <w:r w:rsidRPr="00BA4F7C">
          <w:rPr>
            <w:rStyle w:val="a5"/>
            <w:rFonts w:ascii="Cambria" w:hAnsi="Cambria"/>
            <w:spacing w:val="-6"/>
            <w:sz w:val="22"/>
            <w:szCs w:val="22"/>
          </w:rPr>
          <w:t>ru</w:t>
        </w:r>
        <w:proofErr w:type="spellEnd"/>
      </w:hyperlink>
      <w:r w:rsidRPr="00BA4F7C">
        <w:rPr>
          <w:rFonts w:ascii="Cambria" w:hAnsi="Cambria"/>
          <w:spacing w:val="-6"/>
          <w:sz w:val="22"/>
          <w:szCs w:val="22"/>
        </w:rPr>
        <w:t>.</w:t>
      </w:r>
    </w:p>
    <w:p w:rsidR="004741E9" w:rsidRPr="00BA4F7C" w:rsidRDefault="004741E9" w:rsidP="004741E9">
      <w:pPr>
        <w:widowControl w:val="0"/>
        <w:numPr>
          <w:ilvl w:val="0"/>
          <w:numId w:val="5"/>
        </w:numPr>
        <w:tabs>
          <w:tab w:val="clear" w:pos="720"/>
          <w:tab w:val="num" w:pos="-2552"/>
          <w:tab w:val="num" w:pos="0"/>
          <w:tab w:val="num" w:pos="426"/>
        </w:tabs>
        <w:adjustRightInd w:val="0"/>
        <w:spacing w:before="120"/>
        <w:ind w:left="0" w:firstLine="0"/>
        <w:jc w:val="both"/>
        <w:textAlignment w:val="baseline"/>
        <w:rPr>
          <w:rFonts w:ascii="Cambria" w:hAnsi="Cambria"/>
          <w:spacing w:val="-6"/>
          <w:sz w:val="22"/>
          <w:szCs w:val="22"/>
        </w:rPr>
      </w:pPr>
      <w:r w:rsidRPr="00BA4F7C">
        <w:rPr>
          <w:rFonts w:ascii="Cambria" w:hAnsi="Cambria"/>
          <w:b/>
          <w:bCs/>
          <w:spacing w:val="-6"/>
          <w:sz w:val="22"/>
          <w:szCs w:val="22"/>
        </w:rPr>
        <w:t xml:space="preserve">Обеспечение заявки на участие в аукционе в электронной форме: </w:t>
      </w:r>
      <w:r w:rsidRPr="00BA4F7C">
        <w:rPr>
          <w:rFonts w:ascii="Cambria" w:hAnsi="Cambria"/>
          <w:sz w:val="22"/>
          <w:szCs w:val="22"/>
        </w:rPr>
        <w:t xml:space="preserve">5.00 % от начальной максимальной цены договора </w:t>
      </w:r>
      <w:r w:rsidRPr="00BA4F7C">
        <w:rPr>
          <w:rFonts w:ascii="Cambria" w:hAnsi="Cambria"/>
          <w:i/>
          <w:sz w:val="22"/>
          <w:szCs w:val="22"/>
        </w:rPr>
        <w:t>(в размере 646</w:t>
      </w:r>
      <w:r w:rsidRPr="00BA4F7C">
        <w:rPr>
          <w:rFonts w:ascii="Cambria" w:hAnsi="Cambria"/>
          <w:i/>
          <w:sz w:val="22"/>
          <w:szCs w:val="22"/>
          <w:lang w:val="en-US"/>
        </w:rPr>
        <w:t> </w:t>
      </w:r>
      <w:r w:rsidRPr="00BA4F7C">
        <w:rPr>
          <w:rFonts w:ascii="Cambria" w:hAnsi="Cambria"/>
          <w:i/>
          <w:sz w:val="22"/>
          <w:szCs w:val="22"/>
        </w:rPr>
        <w:t>899,30 руб.)</w:t>
      </w:r>
      <w:r>
        <w:rPr>
          <w:rFonts w:ascii="Cambria" w:hAnsi="Cambria"/>
          <w:i/>
          <w:sz w:val="22"/>
          <w:szCs w:val="22"/>
        </w:rPr>
        <w:t xml:space="preserve"> </w:t>
      </w:r>
      <w:r w:rsidRPr="00BA4F7C">
        <w:rPr>
          <w:rFonts w:ascii="Cambria" w:hAnsi="Cambria"/>
          <w:sz w:val="22"/>
          <w:szCs w:val="22"/>
        </w:rPr>
        <w:t>в</w:t>
      </w:r>
      <w:r w:rsidRPr="00BA4F7C">
        <w:rPr>
          <w:rFonts w:ascii="Cambria" w:hAnsi="Cambria"/>
          <w:i/>
          <w:sz w:val="22"/>
          <w:szCs w:val="22"/>
        </w:rPr>
        <w:t xml:space="preserve"> </w:t>
      </w:r>
      <w:r w:rsidRPr="00BA4F7C">
        <w:rPr>
          <w:rFonts w:ascii="Cambria" w:hAnsi="Cambria"/>
          <w:sz w:val="22"/>
          <w:szCs w:val="22"/>
        </w:rPr>
        <w:t>форме денежных средств.</w:t>
      </w:r>
    </w:p>
    <w:p w:rsidR="004741E9" w:rsidRPr="00BA4F7C" w:rsidRDefault="004741E9" w:rsidP="004741E9">
      <w:pPr>
        <w:widowControl w:val="0"/>
        <w:numPr>
          <w:ilvl w:val="0"/>
          <w:numId w:val="6"/>
        </w:numPr>
        <w:tabs>
          <w:tab w:val="clear" w:pos="720"/>
          <w:tab w:val="num" w:pos="0"/>
          <w:tab w:val="num" w:pos="426"/>
        </w:tabs>
        <w:adjustRightInd w:val="0"/>
        <w:ind w:left="0" w:firstLine="0"/>
        <w:jc w:val="both"/>
        <w:textAlignment w:val="baseline"/>
        <w:rPr>
          <w:rFonts w:ascii="Cambria" w:hAnsi="Cambria"/>
          <w:spacing w:val="-6"/>
          <w:sz w:val="22"/>
          <w:szCs w:val="22"/>
        </w:rPr>
      </w:pPr>
      <w:r w:rsidRPr="00BA4F7C">
        <w:rPr>
          <w:rFonts w:ascii="Cambria" w:hAnsi="Cambria"/>
          <w:b/>
          <w:bCs/>
          <w:spacing w:val="-6"/>
          <w:sz w:val="22"/>
          <w:szCs w:val="22"/>
        </w:rPr>
        <w:t>Форма подачи заявок на участие в аукционе в электронной форме:</w:t>
      </w:r>
      <w:r w:rsidRPr="00BA4F7C">
        <w:rPr>
          <w:rFonts w:ascii="Cambria" w:hAnsi="Cambria"/>
          <w:spacing w:val="-6"/>
          <w:sz w:val="22"/>
          <w:szCs w:val="22"/>
        </w:rPr>
        <w:t xml:space="preserve"> заявка на участие в аукционе в электронной форме, оформленная в соответствии с требованиями аукционной документации, должна быть подана в электронной форме с использованием функционала и в соответствии с регламентом системы «Аукционный Конкурсный Дом».</w:t>
      </w:r>
    </w:p>
    <w:p w:rsidR="004741E9" w:rsidRPr="00BA4F7C" w:rsidRDefault="004741E9" w:rsidP="004741E9">
      <w:pPr>
        <w:widowControl w:val="0"/>
        <w:numPr>
          <w:ilvl w:val="0"/>
          <w:numId w:val="6"/>
        </w:numPr>
        <w:tabs>
          <w:tab w:val="clear" w:pos="720"/>
          <w:tab w:val="num" w:pos="0"/>
          <w:tab w:val="num" w:pos="426"/>
        </w:tabs>
        <w:adjustRightInd w:val="0"/>
        <w:ind w:left="0" w:firstLine="0"/>
        <w:jc w:val="both"/>
        <w:textAlignment w:val="baseline"/>
        <w:rPr>
          <w:rFonts w:ascii="Cambria" w:hAnsi="Cambria"/>
          <w:spacing w:val="-6"/>
          <w:sz w:val="22"/>
          <w:szCs w:val="22"/>
          <w:u w:val="single"/>
        </w:rPr>
      </w:pPr>
      <w:r w:rsidRPr="00BA4F7C">
        <w:rPr>
          <w:rFonts w:ascii="Cambria" w:hAnsi="Cambria"/>
          <w:b/>
          <w:bCs/>
          <w:spacing w:val="-6"/>
          <w:sz w:val="22"/>
          <w:szCs w:val="22"/>
        </w:rPr>
        <w:t xml:space="preserve">Дата начала и дата и время окончания подачи заявок на участие в аукционе, место и порядок их подачи участниками: </w:t>
      </w:r>
      <w:proofErr w:type="gramStart"/>
      <w:r w:rsidRPr="00BA4F7C">
        <w:rPr>
          <w:rFonts w:ascii="Cambria" w:hAnsi="Cambria"/>
          <w:bCs/>
          <w:spacing w:val="-6"/>
          <w:sz w:val="22"/>
          <w:szCs w:val="22"/>
        </w:rPr>
        <w:t xml:space="preserve">Заявки на участие в аукционе предоставляются на электронную торговую площадку </w:t>
      </w:r>
      <w:r w:rsidRPr="00BA4F7C">
        <w:rPr>
          <w:rFonts w:ascii="Cambria" w:hAnsi="Cambria"/>
          <w:spacing w:val="-6"/>
          <w:sz w:val="22"/>
          <w:szCs w:val="22"/>
        </w:rPr>
        <w:t xml:space="preserve">«Аукционный Конкурсный дом» </w:t>
      </w:r>
      <w:hyperlink r:id="rId12" w:history="1">
        <w:r w:rsidRPr="00BA4F7C">
          <w:rPr>
            <w:rStyle w:val="a5"/>
            <w:rFonts w:ascii="Cambria" w:hAnsi="Cambria"/>
            <w:spacing w:val="-6"/>
            <w:sz w:val="22"/>
            <w:szCs w:val="22"/>
          </w:rPr>
          <w:t>http://www.a-</w:t>
        </w:r>
        <w:r w:rsidRPr="00BA4F7C">
          <w:rPr>
            <w:rStyle w:val="a5"/>
            <w:rFonts w:ascii="Cambria" w:hAnsi="Cambria"/>
            <w:spacing w:val="-6"/>
            <w:sz w:val="22"/>
            <w:szCs w:val="22"/>
            <w:lang w:val="en-US"/>
          </w:rPr>
          <w:t>k</w:t>
        </w:r>
        <w:r w:rsidRPr="00BA4F7C">
          <w:rPr>
            <w:rStyle w:val="a5"/>
            <w:rFonts w:ascii="Cambria" w:hAnsi="Cambria"/>
            <w:spacing w:val="-6"/>
            <w:sz w:val="22"/>
            <w:szCs w:val="22"/>
          </w:rPr>
          <w:t>-</w:t>
        </w:r>
        <w:r w:rsidRPr="00BA4F7C">
          <w:rPr>
            <w:rStyle w:val="a5"/>
            <w:rFonts w:ascii="Cambria" w:hAnsi="Cambria"/>
            <w:spacing w:val="-6"/>
            <w:sz w:val="22"/>
            <w:szCs w:val="22"/>
            <w:lang w:val="en-US"/>
          </w:rPr>
          <w:t>d</w:t>
        </w:r>
        <w:r w:rsidRPr="00BA4F7C">
          <w:rPr>
            <w:rStyle w:val="a5"/>
            <w:rFonts w:ascii="Cambria" w:hAnsi="Cambria"/>
            <w:spacing w:val="-6"/>
            <w:sz w:val="22"/>
            <w:szCs w:val="22"/>
          </w:rPr>
          <w:t>.</w:t>
        </w:r>
        <w:proofErr w:type="spellStart"/>
        <w:r w:rsidRPr="00BA4F7C">
          <w:rPr>
            <w:rStyle w:val="a5"/>
            <w:rFonts w:ascii="Cambria" w:hAnsi="Cambria"/>
            <w:spacing w:val="-6"/>
            <w:sz w:val="22"/>
            <w:szCs w:val="22"/>
          </w:rPr>
          <w:t>ru</w:t>
        </w:r>
        <w:proofErr w:type="spellEnd"/>
      </w:hyperlink>
      <w:r w:rsidRPr="00BA4F7C">
        <w:rPr>
          <w:rFonts w:ascii="Cambria" w:hAnsi="Cambria"/>
          <w:bCs/>
          <w:spacing w:val="-6"/>
          <w:sz w:val="22"/>
          <w:szCs w:val="22"/>
        </w:rPr>
        <w:t xml:space="preserve">, начиная с даты размещения настоящего извещения и аукционной документации на официальном сайте и на данной ЭТП, в порядке и в соответствии с регламентом работы данной ЭТП, в срок не позднее </w:t>
      </w:r>
      <w:r w:rsidRPr="00BA4F7C">
        <w:rPr>
          <w:rFonts w:ascii="Cambria" w:hAnsi="Cambria"/>
          <w:spacing w:val="-6"/>
          <w:sz w:val="22"/>
          <w:szCs w:val="22"/>
          <w:u w:val="single"/>
        </w:rPr>
        <w:t xml:space="preserve">04:00:00 (время московское) «  </w:t>
      </w:r>
      <w:r w:rsidRPr="00442D43">
        <w:rPr>
          <w:rFonts w:ascii="Cambria" w:hAnsi="Cambria"/>
          <w:spacing w:val="-6"/>
          <w:sz w:val="22"/>
          <w:szCs w:val="22"/>
          <w:u w:val="single"/>
        </w:rPr>
        <w:t>24</w:t>
      </w:r>
      <w:r w:rsidRPr="00BA4F7C">
        <w:rPr>
          <w:rFonts w:ascii="Cambria" w:hAnsi="Cambria"/>
          <w:spacing w:val="-6"/>
          <w:sz w:val="22"/>
          <w:szCs w:val="22"/>
          <w:u w:val="single"/>
        </w:rPr>
        <w:t xml:space="preserve">   »  </w:t>
      </w:r>
      <w:r w:rsidRPr="00442D43">
        <w:rPr>
          <w:rFonts w:ascii="Cambria" w:hAnsi="Cambria"/>
          <w:spacing w:val="-6"/>
          <w:sz w:val="22"/>
          <w:szCs w:val="22"/>
          <w:u w:val="single"/>
        </w:rPr>
        <w:t>03</w:t>
      </w:r>
      <w:r w:rsidRPr="00BA4F7C">
        <w:rPr>
          <w:rFonts w:ascii="Cambria" w:hAnsi="Cambria"/>
          <w:spacing w:val="-6"/>
          <w:sz w:val="22"/>
          <w:szCs w:val="22"/>
          <w:u w:val="single"/>
        </w:rPr>
        <w:t xml:space="preserve">     2014   года. </w:t>
      </w:r>
      <w:proofErr w:type="gramEnd"/>
    </w:p>
    <w:p w:rsidR="004741E9" w:rsidRPr="00BA4F7C" w:rsidRDefault="004741E9" w:rsidP="004741E9">
      <w:pPr>
        <w:widowControl w:val="0"/>
        <w:numPr>
          <w:ilvl w:val="0"/>
          <w:numId w:val="6"/>
        </w:numPr>
        <w:tabs>
          <w:tab w:val="clear" w:pos="720"/>
          <w:tab w:val="num" w:pos="0"/>
          <w:tab w:val="num" w:pos="426"/>
        </w:tabs>
        <w:adjustRightInd w:val="0"/>
        <w:spacing w:before="120"/>
        <w:ind w:left="0" w:firstLine="0"/>
        <w:jc w:val="both"/>
        <w:textAlignment w:val="baseline"/>
        <w:rPr>
          <w:rFonts w:ascii="Cambria" w:hAnsi="Cambria"/>
          <w:spacing w:val="-6"/>
          <w:sz w:val="22"/>
          <w:szCs w:val="22"/>
        </w:rPr>
      </w:pPr>
      <w:r w:rsidRPr="00BA4F7C">
        <w:rPr>
          <w:rFonts w:ascii="Cambria" w:hAnsi="Cambria"/>
          <w:b/>
          <w:bCs/>
          <w:spacing w:val="-6"/>
          <w:sz w:val="22"/>
          <w:szCs w:val="22"/>
        </w:rPr>
        <w:t>Место и дата проведения отборочной стадии рассмотрения первых частей заявок на участие в аукционе:</w:t>
      </w:r>
      <w:r w:rsidRPr="00BA4F7C">
        <w:rPr>
          <w:rFonts w:ascii="Cambria" w:hAnsi="Cambria"/>
          <w:spacing w:val="-6"/>
          <w:sz w:val="22"/>
          <w:szCs w:val="22"/>
        </w:rPr>
        <w:t xml:space="preserve"> </w:t>
      </w:r>
      <w:r w:rsidRPr="00BA4F7C">
        <w:rPr>
          <w:rFonts w:ascii="Cambria" w:hAnsi="Cambria"/>
          <w:spacing w:val="-6"/>
          <w:sz w:val="22"/>
          <w:szCs w:val="22"/>
          <w:u w:val="single"/>
        </w:rPr>
        <w:t xml:space="preserve">не позднее   «   </w:t>
      </w:r>
      <w:r w:rsidRPr="00442D43">
        <w:rPr>
          <w:rFonts w:ascii="Cambria" w:hAnsi="Cambria"/>
          <w:spacing w:val="-6"/>
          <w:sz w:val="22"/>
          <w:szCs w:val="22"/>
          <w:u w:val="single"/>
        </w:rPr>
        <w:t>03</w:t>
      </w:r>
      <w:r w:rsidRPr="00BA4F7C">
        <w:rPr>
          <w:rFonts w:ascii="Cambria" w:hAnsi="Cambria"/>
          <w:spacing w:val="-6"/>
          <w:sz w:val="22"/>
          <w:szCs w:val="22"/>
          <w:u w:val="single"/>
        </w:rPr>
        <w:t xml:space="preserve">   »     </w:t>
      </w:r>
      <w:r w:rsidRPr="00442D43">
        <w:rPr>
          <w:rFonts w:ascii="Cambria" w:hAnsi="Cambria"/>
          <w:spacing w:val="-6"/>
          <w:sz w:val="22"/>
          <w:szCs w:val="22"/>
          <w:u w:val="single"/>
        </w:rPr>
        <w:t>04</w:t>
      </w:r>
      <w:r w:rsidRPr="00BA4F7C">
        <w:rPr>
          <w:rFonts w:ascii="Cambria" w:hAnsi="Cambria"/>
          <w:spacing w:val="-6"/>
          <w:sz w:val="22"/>
          <w:szCs w:val="22"/>
          <w:u w:val="single"/>
        </w:rPr>
        <w:t xml:space="preserve"> _   2014   года</w:t>
      </w:r>
      <w:r w:rsidRPr="00BA4F7C">
        <w:rPr>
          <w:rFonts w:ascii="Cambria" w:hAnsi="Cambria"/>
          <w:spacing w:val="-6"/>
          <w:sz w:val="22"/>
          <w:szCs w:val="22"/>
        </w:rPr>
        <w:t xml:space="preserve"> . 662972, РФ, ЗАТО Железногорск, г. Железногорск, Красноярского края, ул. Ленина, д.56.</w:t>
      </w:r>
    </w:p>
    <w:p w:rsidR="004741E9" w:rsidRPr="00BA4F7C" w:rsidRDefault="004741E9" w:rsidP="004741E9">
      <w:pPr>
        <w:widowControl w:val="0"/>
        <w:numPr>
          <w:ilvl w:val="0"/>
          <w:numId w:val="6"/>
        </w:numPr>
        <w:tabs>
          <w:tab w:val="clear" w:pos="720"/>
          <w:tab w:val="num" w:pos="0"/>
          <w:tab w:val="num" w:pos="426"/>
        </w:tabs>
        <w:adjustRightInd w:val="0"/>
        <w:spacing w:before="120"/>
        <w:ind w:left="0" w:firstLine="0"/>
        <w:jc w:val="both"/>
        <w:textAlignment w:val="baseline"/>
        <w:rPr>
          <w:rFonts w:ascii="Cambria" w:hAnsi="Cambria"/>
          <w:spacing w:val="-6"/>
          <w:sz w:val="22"/>
          <w:szCs w:val="22"/>
          <w:u w:val="single"/>
        </w:rPr>
      </w:pPr>
      <w:r w:rsidRPr="00BA4F7C">
        <w:rPr>
          <w:rFonts w:ascii="Cambria" w:hAnsi="Cambria"/>
          <w:b/>
          <w:bCs/>
          <w:spacing w:val="-6"/>
          <w:sz w:val="22"/>
          <w:szCs w:val="22"/>
        </w:rPr>
        <w:t xml:space="preserve">Дата и время начала проведения аукциона в электронной форме: </w:t>
      </w:r>
      <w:r w:rsidRPr="00BA4F7C">
        <w:rPr>
          <w:rFonts w:ascii="Cambria" w:hAnsi="Cambria"/>
          <w:spacing w:val="-6"/>
          <w:sz w:val="22"/>
          <w:szCs w:val="22"/>
          <w:u w:val="single"/>
        </w:rPr>
        <w:t>13:00:00 (время московское),</w:t>
      </w:r>
      <w:r w:rsidRPr="00BA4F7C">
        <w:rPr>
          <w:rFonts w:ascii="Cambria" w:hAnsi="Cambria"/>
          <w:spacing w:val="-6"/>
          <w:sz w:val="22"/>
          <w:szCs w:val="22"/>
        </w:rPr>
        <w:t xml:space="preserve">       </w:t>
      </w:r>
      <w:r w:rsidRPr="00BA4F7C">
        <w:rPr>
          <w:rFonts w:ascii="Cambria" w:hAnsi="Cambria"/>
          <w:spacing w:val="-6"/>
          <w:sz w:val="22"/>
          <w:szCs w:val="22"/>
          <w:u w:val="single"/>
        </w:rPr>
        <w:t xml:space="preserve">« </w:t>
      </w:r>
      <w:r w:rsidRPr="00442D43">
        <w:rPr>
          <w:rFonts w:ascii="Cambria" w:hAnsi="Cambria"/>
          <w:spacing w:val="-6"/>
          <w:sz w:val="22"/>
          <w:szCs w:val="22"/>
          <w:u w:val="single"/>
        </w:rPr>
        <w:t>07</w:t>
      </w:r>
      <w:r w:rsidRPr="00BA4F7C">
        <w:rPr>
          <w:rFonts w:ascii="Cambria" w:hAnsi="Cambria"/>
          <w:spacing w:val="-6"/>
          <w:sz w:val="22"/>
          <w:szCs w:val="22"/>
          <w:u w:val="single"/>
        </w:rPr>
        <w:t xml:space="preserve">    »      </w:t>
      </w:r>
      <w:r w:rsidRPr="00442D43">
        <w:rPr>
          <w:rFonts w:ascii="Cambria" w:hAnsi="Cambria"/>
          <w:spacing w:val="-6"/>
          <w:sz w:val="22"/>
          <w:szCs w:val="22"/>
          <w:u w:val="single"/>
        </w:rPr>
        <w:t>04</w:t>
      </w:r>
      <w:r w:rsidRPr="00BA4F7C">
        <w:rPr>
          <w:rFonts w:ascii="Cambria" w:hAnsi="Cambria"/>
          <w:spacing w:val="-6"/>
          <w:sz w:val="22"/>
          <w:szCs w:val="22"/>
          <w:u w:val="single"/>
        </w:rPr>
        <w:t>__     2014   года.</w:t>
      </w:r>
    </w:p>
    <w:p w:rsidR="004741E9" w:rsidRPr="00BA4F7C" w:rsidRDefault="004741E9" w:rsidP="004741E9">
      <w:pPr>
        <w:widowControl w:val="0"/>
        <w:numPr>
          <w:ilvl w:val="0"/>
          <w:numId w:val="6"/>
        </w:numPr>
        <w:tabs>
          <w:tab w:val="clear" w:pos="720"/>
          <w:tab w:val="num" w:pos="0"/>
          <w:tab w:val="num" w:pos="426"/>
        </w:tabs>
        <w:adjustRightInd w:val="0"/>
        <w:spacing w:before="120"/>
        <w:ind w:left="0" w:firstLine="0"/>
        <w:jc w:val="both"/>
        <w:textAlignment w:val="baseline"/>
        <w:rPr>
          <w:rFonts w:ascii="Cambria" w:hAnsi="Cambria"/>
          <w:spacing w:val="-6"/>
          <w:sz w:val="22"/>
          <w:szCs w:val="22"/>
        </w:rPr>
      </w:pPr>
      <w:r w:rsidRPr="00BA4F7C">
        <w:rPr>
          <w:rFonts w:ascii="Cambria" w:hAnsi="Cambria"/>
          <w:b/>
          <w:bCs/>
          <w:spacing w:val="-6"/>
          <w:sz w:val="22"/>
          <w:szCs w:val="22"/>
        </w:rPr>
        <w:t>Место и дата проведения отборочной стадии рассмотрения вторых частей заявок на участие в аукционе и подведения итогов аукциона</w:t>
      </w:r>
      <w:r w:rsidRPr="00BA4F7C">
        <w:rPr>
          <w:rFonts w:ascii="Cambria" w:hAnsi="Cambria"/>
          <w:b/>
          <w:bCs/>
          <w:sz w:val="22"/>
          <w:szCs w:val="22"/>
        </w:rPr>
        <w:t xml:space="preserve">:  </w:t>
      </w:r>
      <w:r w:rsidRPr="00BA4F7C">
        <w:rPr>
          <w:rFonts w:ascii="Cambria" w:hAnsi="Cambria"/>
          <w:spacing w:val="-6"/>
          <w:sz w:val="22"/>
          <w:szCs w:val="22"/>
          <w:u w:val="single"/>
        </w:rPr>
        <w:t>не позднее</w:t>
      </w:r>
      <w:r w:rsidRPr="00BA4F7C">
        <w:rPr>
          <w:rFonts w:ascii="Cambria" w:hAnsi="Cambria"/>
          <w:sz w:val="22"/>
          <w:szCs w:val="22"/>
          <w:u w:val="single"/>
        </w:rPr>
        <w:t xml:space="preserve"> </w:t>
      </w:r>
      <w:r w:rsidRPr="00BA4F7C">
        <w:rPr>
          <w:rFonts w:ascii="Cambria" w:hAnsi="Cambria"/>
          <w:spacing w:val="-6"/>
          <w:sz w:val="22"/>
          <w:szCs w:val="22"/>
          <w:u w:val="single"/>
        </w:rPr>
        <w:t xml:space="preserve">«   </w:t>
      </w:r>
      <w:r w:rsidRPr="00442D43">
        <w:rPr>
          <w:rFonts w:ascii="Cambria" w:hAnsi="Cambria"/>
          <w:spacing w:val="-6"/>
          <w:sz w:val="22"/>
          <w:szCs w:val="22"/>
          <w:u w:val="single"/>
        </w:rPr>
        <w:t>17</w:t>
      </w:r>
      <w:r w:rsidRPr="00BA4F7C">
        <w:rPr>
          <w:rFonts w:ascii="Cambria" w:hAnsi="Cambria"/>
          <w:spacing w:val="-6"/>
          <w:sz w:val="22"/>
          <w:szCs w:val="22"/>
          <w:u w:val="single"/>
        </w:rPr>
        <w:t xml:space="preserve">»  </w:t>
      </w:r>
      <w:r w:rsidRPr="00442D43">
        <w:rPr>
          <w:rFonts w:ascii="Cambria" w:hAnsi="Cambria"/>
          <w:spacing w:val="-6"/>
          <w:sz w:val="22"/>
          <w:szCs w:val="22"/>
          <w:u w:val="single"/>
        </w:rPr>
        <w:t>04</w:t>
      </w:r>
      <w:r w:rsidRPr="00BA4F7C">
        <w:rPr>
          <w:rFonts w:ascii="Cambria" w:hAnsi="Cambria"/>
          <w:spacing w:val="-6"/>
          <w:sz w:val="22"/>
          <w:szCs w:val="22"/>
          <w:u w:val="single"/>
        </w:rPr>
        <w:t xml:space="preserve">      2014  года</w:t>
      </w:r>
      <w:r w:rsidRPr="00BA4F7C">
        <w:rPr>
          <w:rFonts w:ascii="Cambria" w:hAnsi="Cambria"/>
          <w:sz w:val="22"/>
          <w:szCs w:val="22"/>
          <w:u w:val="single"/>
        </w:rPr>
        <w:t>.</w:t>
      </w:r>
      <w:r w:rsidRPr="00BA4F7C">
        <w:rPr>
          <w:rFonts w:ascii="Cambria" w:hAnsi="Cambria"/>
          <w:sz w:val="22"/>
          <w:szCs w:val="22"/>
        </w:rPr>
        <w:t xml:space="preserve"> </w:t>
      </w:r>
      <w:r w:rsidRPr="00BA4F7C">
        <w:rPr>
          <w:rFonts w:ascii="Cambria" w:hAnsi="Cambria"/>
          <w:spacing w:val="-6"/>
          <w:sz w:val="22"/>
          <w:szCs w:val="22"/>
        </w:rPr>
        <w:t>662972, РФ, ЗАТО Железногорск, г. Железного</w:t>
      </w:r>
      <w:proofErr w:type="gramStart"/>
      <w:r w:rsidRPr="00BA4F7C">
        <w:rPr>
          <w:rFonts w:ascii="Cambria" w:hAnsi="Cambria"/>
          <w:spacing w:val="-6"/>
          <w:sz w:val="22"/>
          <w:szCs w:val="22"/>
        </w:rPr>
        <w:t>рск Кр</w:t>
      </w:r>
      <w:proofErr w:type="gramEnd"/>
      <w:r w:rsidRPr="00BA4F7C">
        <w:rPr>
          <w:rFonts w:ascii="Cambria" w:hAnsi="Cambria"/>
          <w:spacing w:val="-6"/>
          <w:sz w:val="22"/>
          <w:szCs w:val="22"/>
        </w:rPr>
        <w:t>асноярского края, ул. Ленина, д.56.</w:t>
      </w:r>
    </w:p>
    <w:p w:rsidR="004741E9" w:rsidRPr="00BA4F7C" w:rsidRDefault="004741E9" w:rsidP="004741E9">
      <w:pPr>
        <w:widowControl w:val="0"/>
        <w:numPr>
          <w:ilvl w:val="0"/>
          <w:numId w:val="6"/>
        </w:numPr>
        <w:tabs>
          <w:tab w:val="clear" w:pos="720"/>
          <w:tab w:val="num" w:pos="142"/>
          <w:tab w:val="num" w:pos="426"/>
        </w:tabs>
        <w:adjustRightInd w:val="0"/>
        <w:spacing w:before="120"/>
        <w:ind w:left="0" w:firstLine="0"/>
        <w:jc w:val="both"/>
        <w:textAlignment w:val="baseline"/>
        <w:rPr>
          <w:rFonts w:ascii="Cambria" w:hAnsi="Cambria"/>
          <w:sz w:val="22"/>
          <w:szCs w:val="22"/>
        </w:rPr>
      </w:pPr>
      <w:r w:rsidRPr="00BA4F7C">
        <w:rPr>
          <w:rFonts w:ascii="Cambria" w:hAnsi="Cambria"/>
          <w:b/>
          <w:bCs/>
          <w:sz w:val="22"/>
          <w:szCs w:val="22"/>
        </w:rPr>
        <w:t xml:space="preserve">Срок заключения договора: </w:t>
      </w:r>
      <w:r w:rsidRPr="00BA4F7C">
        <w:rPr>
          <w:rFonts w:ascii="Cambria" w:hAnsi="Cambria"/>
          <w:sz w:val="22"/>
          <w:szCs w:val="22"/>
        </w:rPr>
        <w:t>не ранее, чем через десять дней со дня размещения на официальном сайте протокола подведения итогов аукциона или признания процедуры закупки несостоявшейся на официальном сайте и не более 20 дней.</w:t>
      </w:r>
    </w:p>
    <w:p w:rsidR="004741E9" w:rsidRPr="00BA4F7C" w:rsidRDefault="004741E9" w:rsidP="004741E9">
      <w:pPr>
        <w:pStyle w:val="a3"/>
        <w:spacing w:before="0" w:beforeAutospacing="0" w:after="0" w:afterAutospacing="0" w:line="220" w:lineRule="atLeast"/>
        <w:ind w:right="-1"/>
        <w:contextualSpacing/>
        <w:jc w:val="both"/>
        <w:rPr>
          <w:rFonts w:ascii="Cambria" w:hAnsi="Cambria"/>
          <w:b/>
          <w:bCs/>
          <w:spacing w:val="-6"/>
          <w:sz w:val="22"/>
          <w:szCs w:val="22"/>
          <w:lang w:val="ru-RU"/>
        </w:rPr>
      </w:pPr>
      <w:r w:rsidRPr="00BA4F7C">
        <w:rPr>
          <w:rFonts w:ascii="Cambria" w:hAnsi="Cambria"/>
          <w:b/>
          <w:bCs/>
          <w:spacing w:val="-6"/>
          <w:sz w:val="22"/>
          <w:szCs w:val="22"/>
        </w:rPr>
        <w:t xml:space="preserve">Форма, размер и срок предоставления обеспечения исполнения договора: </w:t>
      </w:r>
    </w:p>
    <w:p w:rsidR="004741E9" w:rsidRPr="00C44DB0" w:rsidRDefault="004741E9" w:rsidP="004741E9">
      <w:pPr>
        <w:widowControl w:val="0"/>
        <w:tabs>
          <w:tab w:val="num" w:pos="426"/>
        </w:tabs>
        <w:adjustRightInd w:val="0"/>
        <w:jc w:val="both"/>
        <w:textAlignment w:val="baseline"/>
        <w:rPr>
          <w:rFonts w:ascii="Cambria" w:hAnsi="Cambria"/>
          <w:bCs/>
          <w:spacing w:val="-6"/>
        </w:rPr>
      </w:pPr>
      <w:r w:rsidRPr="00C44DB0">
        <w:rPr>
          <w:rFonts w:ascii="Cambria" w:hAnsi="Cambria"/>
          <w:b/>
          <w:bCs/>
          <w:i/>
          <w:spacing w:val="-6"/>
        </w:rPr>
        <w:t>Вид обеспечения:</w:t>
      </w:r>
      <w:r w:rsidRPr="00C44DB0">
        <w:rPr>
          <w:rFonts w:ascii="Cambria" w:hAnsi="Cambria"/>
          <w:bCs/>
          <w:spacing w:val="-6"/>
        </w:rPr>
        <w:t xml:space="preserve"> обеспечение исполнения договора;</w:t>
      </w:r>
    </w:p>
    <w:p w:rsidR="004741E9" w:rsidRPr="00C44DB0" w:rsidRDefault="004741E9" w:rsidP="004741E9">
      <w:pPr>
        <w:widowControl w:val="0"/>
        <w:tabs>
          <w:tab w:val="num" w:pos="426"/>
        </w:tabs>
        <w:adjustRightInd w:val="0"/>
        <w:jc w:val="both"/>
        <w:textAlignment w:val="baseline"/>
        <w:rPr>
          <w:rFonts w:ascii="Cambria" w:hAnsi="Cambria"/>
          <w:bCs/>
          <w:spacing w:val="-6"/>
        </w:rPr>
      </w:pPr>
      <w:r w:rsidRPr="00C44DB0">
        <w:rPr>
          <w:rFonts w:ascii="Cambria" w:hAnsi="Cambria"/>
          <w:b/>
          <w:bCs/>
          <w:i/>
          <w:spacing w:val="-6"/>
        </w:rPr>
        <w:t>Форма обеспечения:</w:t>
      </w:r>
      <w:r w:rsidRPr="00C44DB0">
        <w:rPr>
          <w:rFonts w:ascii="Cambria" w:hAnsi="Cambria"/>
          <w:bCs/>
          <w:spacing w:val="-6"/>
        </w:rPr>
        <w:t xml:space="preserve"> </w:t>
      </w:r>
      <w:r>
        <w:rPr>
          <w:rFonts w:ascii="Cambria" w:hAnsi="Cambria"/>
          <w:bCs/>
          <w:spacing w:val="-6"/>
        </w:rPr>
        <w:t>перечисление</w:t>
      </w:r>
      <w:r w:rsidRPr="0038009E">
        <w:rPr>
          <w:rFonts w:ascii="Cambria" w:hAnsi="Cambria"/>
          <w:bCs/>
          <w:spacing w:val="-6"/>
        </w:rPr>
        <w:t xml:space="preserve"> заказчику денежных средств</w:t>
      </w:r>
      <w:r w:rsidRPr="00C44DB0">
        <w:rPr>
          <w:rFonts w:ascii="Cambria" w:hAnsi="Cambria"/>
          <w:bCs/>
          <w:spacing w:val="-6"/>
        </w:rPr>
        <w:t xml:space="preserve">; </w:t>
      </w:r>
    </w:p>
    <w:p w:rsidR="004741E9" w:rsidRPr="00C44DB0" w:rsidRDefault="004741E9" w:rsidP="004741E9">
      <w:pPr>
        <w:widowControl w:val="0"/>
        <w:tabs>
          <w:tab w:val="num" w:pos="426"/>
        </w:tabs>
        <w:adjustRightInd w:val="0"/>
        <w:jc w:val="both"/>
        <w:textAlignment w:val="baseline"/>
        <w:rPr>
          <w:rFonts w:ascii="Cambria" w:hAnsi="Cambria"/>
          <w:bCs/>
          <w:spacing w:val="-6"/>
        </w:rPr>
      </w:pPr>
      <w:r w:rsidRPr="00C44DB0">
        <w:rPr>
          <w:rFonts w:ascii="Cambria" w:hAnsi="Cambria"/>
          <w:b/>
          <w:bCs/>
          <w:i/>
          <w:spacing w:val="-6"/>
        </w:rPr>
        <w:t>Размер обеспечения:</w:t>
      </w:r>
      <w:r w:rsidRPr="00C44DB0">
        <w:rPr>
          <w:rFonts w:ascii="Cambria" w:hAnsi="Cambria"/>
          <w:bCs/>
          <w:spacing w:val="-6"/>
        </w:rPr>
        <w:t xml:space="preserve"> </w:t>
      </w:r>
      <w:r>
        <w:rPr>
          <w:rFonts w:ascii="Cambria" w:hAnsi="Cambria"/>
          <w:bCs/>
          <w:spacing w:val="-6"/>
        </w:rPr>
        <w:t>20</w:t>
      </w:r>
      <w:r w:rsidRPr="00C44DB0">
        <w:rPr>
          <w:rFonts w:ascii="Cambria" w:hAnsi="Cambria"/>
          <w:bCs/>
          <w:spacing w:val="-6"/>
        </w:rPr>
        <w:t xml:space="preserve">% от суммы договора;  </w:t>
      </w:r>
    </w:p>
    <w:p w:rsidR="004741E9" w:rsidRPr="00BA4F7C" w:rsidRDefault="004741E9" w:rsidP="004741E9">
      <w:pPr>
        <w:pStyle w:val="a3"/>
        <w:spacing w:before="0" w:beforeAutospacing="0" w:after="0" w:afterAutospacing="0" w:line="220" w:lineRule="atLeast"/>
        <w:ind w:right="-1"/>
        <w:contextualSpacing/>
        <w:jc w:val="both"/>
        <w:rPr>
          <w:rFonts w:ascii="Cambria" w:hAnsi="Cambria"/>
          <w:bCs/>
          <w:spacing w:val="-6"/>
          <w:sz w:val="22"/>
          <w:szCs w:val="22"/>
          <w:lang w:val="ru-RU"/>
        </w:rPr>
      </w:pPr>
      <w:r w:rsidRPr="0038009E">
        <w:rPr>
          <w:rFonts w:ascii="Cambria" w:hAnsi="Cambria"/>
          <w:bCs/>
          <w:spacing w:val="-6"/>
        </w:rPr>
        <w:t>Обеспечение должно быть предоставлено до заключения договора, но не ранее 10 дней со дня размещения на официальном сайте протокола, на основании которого заключается такой догов</w:t>
      </w:r>
      <w:r w:rsidRPr="00BA4F7C">
        <w:rPr>
          <w:rFonts w:ascii="Cambria" w:hAnsi="Cambria"/>
          <w:bCs/>
          <w:spacing w:val="-6"/>
          <w:sz w:val="22"/>
          <w:szCs w:val="22"/>
          <w:lang w:val="ru-RU"/>
        </w:rPr>
        <w:t>.</w:t>
      </w:r>
    </w:p>
    <w:p w:rsidR="004741E9" w:rsidRPr="00BA4F7C" w:rsidRDefault="004741E9" w:rsidP="004741E9">
      <w:pPr>
        <w:pStyle w:val="a3"/>
        <w:spacing w:before="0" w:beforeAutospacing="0" w:after="0" w:afterAutospacing="0" w:line="220" w:lineRule="atLeast"/>
        <w:ind w:right="-1"/>
        <w:contextualSpacing/>
        <w:jc w:val="both"/>
        <w:rPr>
          <w:rFonts w:ascii="Cambria" w:hAnsi="Cambria"/>
          <w:sz w:val="22"/>
          <w:szCs w:val="22"/>
          <w:lang w:val="ru-RU"/>
        </w:rPr>
      </w:pPr>
      <w:r w:rsidRPr="00BA4F7C">
        <w:rPr>
          <w:rFonts w:ascii="Cambria" w:hAnsi="Cambria"/>
          <w:b/>
          <w:bCs/>
          <w:spacing w:val="-6"/>
          <w:sz w:val="22"/>
          <w:szCs w:val="22"/>
          <w:lang w:val="ru-RU"/>
        </w:rPr>
        <w:t>Срок действия обеспечения договора:</w:t>
      </w:r>
      <w:r w:rsidRPr="00BA4F7C">
        <w:rPr>
          <w:rFonts w:ascii="Cambria" w:hAnsi="Cambria"/>
          <w:sz w:val="22"/>
          <w:szCs w:val="22"/>
          <w:lang w:val="ru-RU"/>
        </w:rPr>
        <w:t xml:space="preserve"> должен составлять срок исполнения обязательств по договору плюс 60 дней.</w:t>
      </w:r>
    </w:p>
    <w:p w:rsidR="004741E9" w:rsidRPr="004741E9" w:rsidRDefault="004741E9" w:rsidP="004741E9">
      <w:pPr>
        <w:widowControl w:val="0"/>
        <w:numPr>
          <w:ilvl w:val="0"/>
          <w:numId w:val="6"/>
        </w:numPr>
        <w:tabs>
          <w:tab w:val="clear" w:pos="720"/>
          <w:tab w:val="num" w:pos="0"/>
          <w:tab w:val="num" w:pos="426"/>
        </w:tabs>
        <w:adjustRightInd w:val="0"/>
        <w:ind w:left="0" w:firstLine="0"/>
        <w:jc w:val="both"/>
        <w:textAlignment w:val="baseline"/>
        <w:rPr>
          <w:rFonts w:ascii="Cambria" w:hAnsi="Cambria"/>
          <w:spacing w:val="-6"/>
          <w:sz w:val="22"/>
          <w:szCs w:val="22"/>
        </w:rPr>
      </w:pPr>
      <w:r w:rsidRPr="00BA4F7C">
        <w:rPr>
          <w:rFonts w:ascii="Cambria" w:hAnsi="Cambria"/>
          <w:sz w:val="22"/>
          <w:szCs w:val="22"/>
        </w:rPr>
        <w:t>Организатор аукциона вправе отказаться от проведения аукциона не позднее, чем за три дня до дня проведения аукциона, не неся никакой ответственности перед участниками аукциона или третьими лицами, которым такое действие может принести убытки</w:t>
      </w:r>
      <w:r w:rsidRPr="00BA4F7C">
        <w:rPr>
          <w:rFonts w:ascii="Cambria" w:hAnsi="Cambria"/>
          <w:spacing w:val="-6"/>
          <w:sz w:val="22"/>
          <w:szCs w:val="22"/>
        </w:rPr>
        <w:t>.</w:t>
      </w:r>
    </w:p>
    <w:p w:rsidR="004741E9" w:rsidRPr="00BA4F7C" w:rsidRDefault="004741E9" w:rsidP="004741E9">
      <w:pPr>
        <w:widowControl w:val="0"/>
        <w:numPr>
          <w:ilvl w:val="0"/>
          <w:numId w:val="6"/>
        </w:numPr>
        <w:tabs>
          <w:tab w:val="clear" w:pos="720"/>
          <w:tab w:val="num" w:pos="0"/>
          <w:tab w:val="num" w:pos="426"/>
        </w:tabs>
        <w:adjustRightInd w:val="0"/>
        <w:ind w:left="0" w:firstLine="0"/>
        <w:jc w:val="both"/>
        <w:textAlignment w:val="baseline"/>
        <w:rPr>
          <w:rFonts w:ascii="Cambria" w:hAnsi="Cambria"/>
          <w:spacing w:val="-6"/>
          <w:sz w:val="22"/>
          <w:szCs w:val="22"/>
        </w:rPr>
      </w:pPr>
      <w:bookmarkStart w:id="1" w:name="_GoBack"/>
      <w:r w:rsidRPr="00BA4F7C">
        <w:rPr>
          <w:rFonts w:ascii="Cambria" w:hAnsi="Cambria"/>
          <w:spacing w:val="-6"/>
          <w:sz w:val="22"/>
          <w:szCs w:val="22"/>
        </w:rPr>
        <w:t>Остальные и более подробные условия аукциона содержатся в аукционной документации, являющейся неотъемлемым приложением к данному извещению.</w:t>
      </w:r>
      <w:bookmarkEnd w:id="1"/>
    </w:p>
    <w:p w:rsidR="0030214A" w:rsidRDefault="004741E9" w:rsidP="004741E9"/>
    <w:sectPr w:rsidR="003021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A2292"/>
    <w:multiLevelType w:val="multilevel"/>
    <w:tmpl w:val="F51CDC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5F7C26"/>
    <w:multiLevelType w:val="multilevel"/>
    <w:tmpl w:val="05025EBA"/>
    <w:lvl w:ilvl="0">
      <w:start w:val="3"/>
      <w:numFmt w:val="decimal"/>
      <w:lvlText w:val="%1."/>
      <w:lvlJc w:val="left"/>
      <w:pPr>
        <w:tabs>
          <w:tab w:val="num" w:pos="360"/>
        </w:tabs>
        <w:ind w:left="360" w:hanging="360"/>
      </w:pPr>
      <w:rPr>
        <w:b w:val="0"/>
        <w:i w:val="0"/>
        <w:sz w:val="24"/>
        <w:szCs w:val="24"/>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F45D64"/>
    <w:multiLevelType w:val="multilevel"/>
    <w:tmpl w:val="0E947F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2740139"/>
    <w:multiLevelType w:val="multilevel"/>
    <w:tmpl w:val="309A01B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67623DC"/>
    <w:multiLevelType w:val="multilevel"/>
    <w:tmpl w:val="BD88C1B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43D1D63"/>
    <w:multiLevelType w:val="multilevel"/>
    <w:tmpl w:val="0FE4F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1E9"/>
    <w:rsid w:val="0017233E"/>
    <w:rsid w:val="0026225A"/>
    <w:rsid w:val="004741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41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4741E9"/>
    <w:pPr>
      <w:ind w:firstLine="720"/>
      <w:jc w:val="both"/>
    </w:pPr>
  </w:style>
  <w:style w:type="character" w:customStyle="1" w:styleId="20">
    <w:name w:val="Основной текст с отступом 2 Знак"/>
    <w:basedOn w:val="a0"/>
    <w:link w:val="2"/>
    <w:rsid w:val="004741E9"/>
    <w:rPr>
      <w:rFonts w:ascii="Times New Roman" w:eastAsia="Times New Roman" w:hAnsi="Times New Roman" w:cs="Times New Roman"/>
      <w:sz w:val="24"/>
      <w:szCs w:val="24"/>
      <w:lang w:eastAsia="ru-RU"/>
    </w:rPr>
  </w:style>
  <w:style w:type="paragraph" w:styleId="a3">
    <w:name w:val="Normal (Web)"/>
    <w:aliases w:val="Обычный (Web),Обычный (веб) Знак Знак,Обычный (Web) Знак Знак Знак"/>
    <w:basedOn w:val="a"/>
    <w:link w:val="a4"/>
    <w:qFormat/>
    <w:rsid w:val="004741E9"/>
    <w:pPr>
      <w:spacing w:before="100" w:beforeAutospacing="1" w:after="100" w:afterAutospacing="1"/>
    </w:pPr>
    <w:rPr>
      <w:lang w:val="x-none" w:eastAsia="x-none"/>
    </w:rPr>
  </w:style>
  <w:style w:type="character" w:styleId="a5">
    <w:name w:val="Hyperlink"/>
    <w:uiPriority w:val="99"/>
    <w:rsid w:val="004741E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4741E9"/>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41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4741E9"/>
    <w:pPr>
      <w:ind w:firstLine="720"/>
      <w:jc w:val="both"/>
    </w:pPr>
  </w:style>
  <w:style w:type="character" w:customStyle="1" w:styleId="20">
    <w:name w:val="Основной текст с отступом 2 Знак"/>
    <w:basedOn w:val="a0"/>
    <w:link w:val="2"/>
    <w:rsid w:val="004741E9"/>
    <w:rPr>
      <w:rFonts w:ascii="Times New Roman" w:eastAsia="Times New Roman" w:hAnsi="Times New Roman" w:cs="Times New Roman"/>
      <w:sz w:val="24"/>
      <w:szCs w:val="24"/>
      <w:lang w:eastAsia="ru-RU"/>
    </w:rPr>
  </w:style>
  <w:style w:type="paragraph" w:styleId="a3">
    <w:name w:val="Normal (Web)"/>
    <w:aliases w:val="Обычный (Web),Обычный (веб) Знак Знак,Обычный (Web) Знак Знак Знак"/>
    <w:basedOn w:val="a"/>
    <w:link w:val="a4"/>
    <w:qFormat/>
    <w:rsid w:val="004741E9"/>
    <w:pPr>
      <w:spacing w:before="100" w:beforeAutospacing="1" w:after="100" w:afterAutospacing="1"/>
    </w:pPr>
    <w:rPr>
      <w:lang w:val="x-none" w:eastAsia="x-none"/>
    </w:rPr>
  </w:style>
  <w:style w:type="character" w:styleId="a5">
    <w:name w:val="Hyperlink"/>
    <w:uiPriority w:val="99"/>
    <w:rsid w:val="004741E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4741E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z0813@mcc.krasnoyarsk.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946</Words>
  <Characters>5393</Characters>
  <Application>Microsoft Office Word</Application>
  <DocSecurity>0</DocSecurity>
  <Lines>44</Lines>
  <Paragraphs>12</Paragraphs>
  <ScaleCrop>false</ScaleCrop>
  <Company/>
  <LinksUpToDate>false</LinksUpToDate>
  <CharactersWithSpaces>6327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Ускова Анастасия Леонидовна</dc:creator>
  <cp:lastModifiedBy>Ускова Анастасия Леонидовна</cp:lastModifiedBy>
  <cp:revision>1</cp:revision>
  <dcterms:created xsi:type="dcterms:W3CDTF">2014-03-03T03:16:00Z</dcterms:created>
  <dcterms:modified xsi:type="dcterms:W3CDTF">2014-03-03T03:16:00Z</dcterms:modified>
</cp:coreProperties>
</file>