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>
        <w:rPr>
          <w:lang w:val="en-US"/>
        </w:rPr>
        <w:t>2</w:t>
      </w:r>
      <w:r w:rsidRPr="008B6ACC">
        <w:t>01</w:t>
      </w:r>
      <w:r w:rsidR="008D6215">
        <w:t>8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 xml:space="preserve">Генерального директора </w:t>
            </w:r>
            <w:proofErr w:type="spellStart"/>
            <w:r w:rsidRPr="008B6ACC">
              <w:rPr>
                <w:b/>
              </w:rPr>
              <w:t>Никипелова</w:t>
            </w:r>
            <w:proofErr w:type="spellEnd"/>
            <w:r w:rsidRPr="008B6ACC">
              <w:rPr>
                <w:b/>
              </w:rPr>
              <w:t xml:space="preserve">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 «Регистратор Р.О.С.Т.»,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P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раскрытая на странице Эмитента на сайте информационного агентства Интерфакс ______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30C1C" w:rsidRPr="00F30C1C">
        <w:t xml:space="preserve">165 819 582 </w:t>
      </w:r>
      <w:r w:rsidRPr="008B6ACC">
        <w:t>(</w:t>
      </w:r>
      <w:r w:rsidR="00F30C1C" w:rsidRPr="00F30C1C">
        <w:t>сто шестьдесят пять миллионов восемьсот девятнадцать тысяч пятьсот восемьдесят два</w:t>
      </w:r>
      <w:r w:rsidRPr="008B6ACC">
        <w:t>)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___201</w:t>
      </w:r>
      <w:r w:rsidR="00CE3BD9">
        <w:t>8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23432F">
        <w:t>Акта 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8C7AC1" w:rsidRPr="008C7AC1">
        <w:rPr>
          <w:sz w:val="28"/>
          <w:szCs w:val="28"/>
        </w:rPr>
        <w:t>8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A71CB5" w:rsidRDefault="00625924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F04445"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="00F04445"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="00F04445"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="00F04445"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A71CB5">
        <w:rPr>
          <w:rFonts w:ascii="Times New Roman" w:eastAsia="Times New Roman" w:hAnsi="Times New Roman"/>
          <w:sz w:val="28"/>
          <w:szCs w:val="28"/>
        </w:rPr>
        <w:t>займа №</w:t>
      </w:r>
      <w:r w:rsidRPr="00A71CB5">
        <w:rPr>
          <w:rFonts w:ascii="Times New Roman" w:eastAsia="Times New Roman" w:hAnsi="Times New Roman"/>
          <w:sz w:val="28"/>
          <w:szCs w:val="28"/>
        </w:rPr>
        <w:t>1);</w:t>
      </w:r>
    </w:p>
    <w:p w:rsidR="00625924" w:rsidRPr="00A71CB5" w:rsidRDefault="000A23A7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>Агентский договор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 xml:space="preserve"> №19</w:t>
      </w:r>
      <w:r w:rsidR="00F04445">
        <w:rPr>
          <w:rFonts w:ascii="Times New Roman" w:eastAsia="Times New Roman" w:hAnsi="Times New Roman"/>
          <w:sz w:val="28"/>
          <w:szCs w:val="28"/>
        </w:rPr>
        <w:t>0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="00810135" w:rsidRPr="00A71CB5">
        <w:rPr>
          <w:rFonts w:ascii="Times New Roman" w:hAnsi="Times New Roman"/>
          <w:sz w:val="28"/>
          <w:szCs w:val="28"/>
        </w:rPr>
        <w:t xml:space="preserve">права требования </w:t>
      </w:r>
      <w:r w:rsidR="008C7AC1" w:rsidRPr="00A71CB5">
        <w:rPr>
          <w:rFonts w:ascii="Times New Roman" w:hAnsi="Times New Roman"/>
          <w:sz w:val="28"/>
          <w:szCs w:val="28"/>
        </w:rPr>
        <w:t>задолженности,</w:t>
      </w:r>
      <w:r w:rsidR="00810135" w:rsidRPr="00A71CB5">
        <w:rPr>
          <w:rFonts w:ascii="Times New Roman" w:hAnsi="Times New Roman"/>
          <w:sz w:val="28"/>
          <w:szCs w:val="28"/>
        </w:rPr>
        <w:t xml:space="preserve"> вытекающей из обязательств по агентскому договору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>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E75320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</w:t>
      </w:r>
      <w:r w:rsidR="00E75320">
        <w:rPr>
          <w:lang w:eastAsia="en-US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</w:t>
      </w:r>
      <w:r w:rsidR="00DA50B8">
        <w:rPr>
          <w:lang w:eastAsia="en-US"/>
        </w:rPr>
        <w:t xml:space="preserve"> </w:t>
      </w:r>
      <w:r w:rsidR="00E75320">
        <w:rPr>
          <w:lang w:eastAsia="en-US"/>
        </w:rPr>
        <w:t>заключением,</w:t>
      </w:r>
      <w:r w:rsidR="00DA50B8">
        <w:rPr>
          <w:lang w:eastAsia="en-US"/>
        </w:rPr>
        <w:t xml:space="preserve"> </w:t>
      </w:r>
      <w:r w:rsidR="00E75320">
        <w:rPr>
          <w:lang w:eastAsia="en-US"/>
        </w:rPr>
        <w:t>изменением,</w:t>
      </w:r>
      <w:r w:rsidR="00DA50B8">
        <w:rPr>
          <w:lang w:eastAsia="en-US"/>
        </w:rPr>
        <w:t xml:space="preserve"> </w:t>
      </w:r>
      <w:r w:rsidR="00E75320">
        <w:rPr>
          <w:lang w:eastAsia="en-US"/>
        </w:rPr>
        <w:t>прекращением</w:t>
      </w:r>
      <w:r w:rsidR="00DA50B8">
        <w:rPr>
          <w:lang w:eastAsia="en-US"/>
        </w:rPr>
        <w:t xml:space="preserve"> </w:t>
      </w:r>
      <w:r w:rsidR="00E75320">
        <w:rPr>
          <w:lang w:eastAsia="en-US"/>
        </w:rPr>
        <w:t>или</w:t>
      </w:r>
      <w:r w:rsidR="00DA50B8">
        <w:rPr>
          <w:lang w:eastAsia="en-US"/>
        </w:rPr>
        <w:t xml:space="preserve"> </w:t>
      </w:r>
      <w:r w:rsidR="00E75320">
        <w:rPr>
          <w:lang w:eastAsia="en-US"/>
        </w:rPr>
        <w:t>недействительностью, разрешаются 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регламента.</w:t>
      </w:r>
    </w:p>
    <w:p w:rsidR="00E75320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E75320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E75320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E75320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Арбитражному центру 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E75320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E75320" w:rsidP="001C7125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>Решение об одобрении сделки – договора купли-продажи акций, в случае если данная сделка подлежит одобрению органами управления  Покупателя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C862F9">
        <w:rPr>
          <w:rFonts w:eastAsia="Times New Roman"/>
        </w:rPr>
        <w:t>8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дальнейшем  </w:t>
      </w:r>
      <w:r w:rsidRPr="00483954">
        <w:rPr>
          <w:rFonts w:eastAsia="Times New Roman"/>
          <w:b/>
        </w:rPr>
        <w:t>«Цедент»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986642">
        <w:rPr>
          <w:rFonts w:eastAsia="Times New Roman"/>
        </w:rPr>
        <w:t>А</w:t>
      </w:r>
      <w:r w:rsidR="00483954" w:rsidRPr="00483954">
        <w:rPr>
          <w:rFonts w:eastAsia="Times New Roman"/>
        </w:rPr>
        <w:t>кционерным обществом «</w:t>
      </w:r>
      <w:r w:rsidR="00D537B0" w:rsidRPr="00D537B0">
        <w:rPr>
          <w:rFonts w:eastAsia="Times New Roman"/>
        </w:rPr>
        <w:t>Опытный завод тугоплавких металлов и твердых сплавов</w:t>
      </w:r>
      <w:r w:rsidR="00483954" w:rsidRPr="00124B3F">
        <w:rPr>
          <w:rFonts w:eastAsia="Times New Roman"/>
        </w:rPr>
        <w:t>» (АО «</w:t>
      </w:r>
      <w:r w:rsidR="00D537B0">
        <w:rPr>
          <w:rFonts w:eastAsia="Times New Roman"/>
        </w:rPr>
        <w:t>ОЗТМ и ТС</w:t>
      </w:r>
      <w:r w:rsidR="00483954" w:rsidRPr="00124B3F">
        <w:rPr>
          <w:rFonts w:eastAsia="Times New Roman"/>
        </w:rPr>
        <w:t xml:space="preserve">») (Юридический адрес: </w:t>
      </w:r>
      <w:r w:rsidR="00D537B0">
        <w:rPr>
          <w:lang w:eastAsia="en-US"/>
        </w:rPr>
        <w:t>115230, г. Москва, Электролитный проезд,</w:t>
      </w:r>
      <w:r w:rsidR="00D537B0">
        <w:rPr>
          <w:lang w:eastAsia="en-US"/>
        </w:rPr>
        <w:t xml:space="preserve"> </w:t>
      </w:r>
      <w:r w:rsidR="00D537B0">
        <w:rPr>
          <w:lang w:eastAsia="en-US"/>
        </w:rPr>
        <w:t>дом 3А</w:t>
      </w:r>
      <w:r w:rsidR="00483954" w:rsidRPr="00124B3F">
        <w:rPr>
          <w:rFonts w:eastAsia="Times New Roman"/>
        </w:rPr>
        <w:t xml:space="preserve">, ОГРН </w:t>
      </w:r>
      <w:r w:rsidR="00D537B0" w:rsidRPr="00D537B0">
        <w:rPr>
          <w:rFonts w:eastAsia="Times New Roman"/>
        </w:rPr>
        <w:t>1097746418043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A71CB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F04445" w:rsidRPr="00A71CB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>Агентский договор №19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Pr="00A71CB5">
        <w:rPr>
          <w:rFonts w:ascii="Times New Roman" w:hAnsi="Times New Roman"/>
          <w:sz w:val="28"/>
          <w:szCs w:val="28"/>
        </w:rPr>
        <w:t>права требования задолженности, вытекающей из обязательств по агентскому договору</w:t>
      </w:r>
      <w:r w:rsidRPr="00A71CB5">
        <w:rPr>
          <w:rFonts w:ascii="Times New Roman" w:eastAsia="Times New Roman" w:hAnsi="Times New Roman"/>
          <w:sz w:val="28"/>
          <w:szCs w:val="28"/>
        </w:rPr>
        <w:t>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553F39" w:rsidRPr="00553F39">
        <w:rPr>
          <w:rFonts w:eastAsia="Times New Roman"/>
          <w:color w:val="000000" w:themeColor="text1"/>
        </w:rPr>
        <w:t xml:space="preserve">496 895 613 </w:t>
      </w:r>
      <w:r w:rsidRPr="00EF4962">
        <w:rPr>
          <w:rFonts w:eastAsia="Times New Roman"/>
          <w:color w:val="000000" w:themeColor="text1"/>
        </w:rPr>
        <w:t>(</w:t>
      </w:r>
      <w:r w:rsidR="00553F39">
        <w:rPr>
          <w:rFonts w:eastAsia="Times New Roman"/>
          <w:color w:val="000000" w:themeColor="text1"/>
        </w:rPr>
        <w:t>четыреста девяносто шесть миллионов восемьсот девяносто пять тысяч шестьсот тринадцать</w:t>
      </w:r>
      <w:r w:rsidRPr="00EF4962">
        <w:rPr>
          <w:rFonts w:eastAsia="Times New Roman"/>
          <w:color w:val="000000" w:themeColor="text1"/>
        </w:rPr>
        <w:t>)</w:t>
      </w:r>
      <w:r w:rsidR="00553F39">
        <w:rPr>
          <w:rFonts w:eastAsia="Times New Roman"/>
          <w:color w:val="000000" w:themeColor="text1"/>
        </w:rPr>
        <w:t xml:space="preserve"> </w:t>
      </w:r>
      <w:r w:rsidRPr="00EF4962">
        <w:rPr>
          <w:rFonts w:eastAsia="Times New Roman"/>
          <w:color w:val="000000" w:themeColor="text1"/>
        </w:rPr>
        <w:t>рублей</w:t>
      </w:r>
      <w:r w:rsidR="00553F39">
        <w:rPr>
          <w:rFonts w:eastAsia="Times New Roman"/>
          <w:color w:val="000000" w:themeColor="text1"/>
        </w:rPr>
        <w:t xml:space="preserve"> 60 копеек</w:t>
      </w:r>
      <w:r w:rsidRPr="00EF4962">
        <w:rPr>
          <w:rFonts w:eastAsia="Times New Roman"/>
          <w:color w:val="000000" w:themeColor="text1"/>
        </w:rPr>
        <w:t>, проценты</w:t>
      </w:r>
      <w:r w:rsidR="0031228B" w:rsidRPr="00EF4962">
        <w:rPr>
          <w:rFonts w:eastAsia="Times New Roman"/>
          <w:color w:val="000000" w:themeColor="text1"/>
        </w:rPr>
        <w:t xml:space="preserve"> в размере</w:t>
      </w:r>
      <w:r w:rsidRPr="00EF4962">
        <w:rPr>
          <w:rFonts w:eastAsia="Times New Roman"/>
          <w:color w:val="000000" w:themeColor="text1"/>
        </w:rPr>
        <w:t xml:space="preserve"> </w:t>
      </w:r>
      <w:r w:rsidR="00553F39" w:rsidRPr="00553F39">
        <w:rPr>
          <w:rFonts w:eastAsia="Times New Roman"/>
          <w:color w:val="000000" w:themeColor="text1"/>
        </w:rPr>
        <w:t>121 377 421</w:t>
      </w:r>
      <w:r w:rsidR="0031228B" w:rsidRPr="00EF4962">
        <w:rPr>
          <w:rFonts w:eastAsia="Times New Roman"/>
          <w:color w:val="000000" w:themeColor="text1"/>
        </w:rPr>
        <w:t xml:space="preserve"> (</w:t>
      </w:r>
      <w:r w:rsidR="00553F39">
        <w:rPr>
          <w:rFonts w:eastAsia="Times New Roman"/>
          <w:color w:val="000000" w:themeColor="text1"/>
        </w:rPr>
        <w:t>сто двадцать один миллион триста семьдесят семь тысяч четыреста двадцать один</w:t>
      </w:r>
      <w:r w:rsidR="008B5A0C" w:rsidRPr="00EF4962">
        <w:rPr>
          <w:rFonts w:eastAsia="Times New Roman"/>
          <w:color w:val="000000" w:themeColor="text1"/>
        </w:rPr>
        <w:t>) рубл</w:t>
      </w:r>
      <w:r w:rsidR="00553F39">
        <w:rPr>
          <w:rFonts w:eastAsia="Times New Roman"/>
          <w:color w:val="000000" w:themeColor="text1"/>
        </w:rPr>
        <w:t>ь</w:t>
      </w:r>
      <w:r w:rsidR="00FB0EB7" w:rsidRPr="00EF4962">
        <w:rPr>
          <w:rFonts w:eastAsia="Times New Roman"/>
          <w:color w:val="000000" w:themeColor="text1"/>
        </w:rPr>
        <w:t xml:space="preserve"> </w:t>
      </w:r>
      <w:r w:rsidR="00553F39">
        <w:rPr>
          <w:rFonts w:eastAsia="Times New Roman"/>
          <w:color w:val="000000" w:themeColor="text1"/>
        </w:rPr>
        <w:t>00</w:t>
      </w:r>
      <w:r w:rsidR="00FB0EB7" w:rsidRPr="00EF4962">
        <w:rPr>
          <w:rFonts w:eastAsia="Times New Roman"/>
          <w:color w:val="000000" w:themeColor="text1"/>
        </w:rPr>
        <w:t xml:space="preserve"> копеек.</w:t>
      </w:r>
      <w:r w:rsidR="005171A9">
        <w:rPr>
          <w:rFonts w:eastAsia="Times New Roman"/>
          <w:color w:val="000000" w:themeColor="text1"/>
        </w:rPr>
        <w:t xml:space="preserve"> </w:t>
      </w:r>
    </w:p>
    <w:p w:rsidR="00483954" w:rsidRP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1.2.</w:t>
      </w:r>
      <w:r w:rsidR="0039057D">
        <w:rPr>
          <w:rFonts w:eastAsia="Times New Roman"/>
        </w:rPr>
        <w:t>2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задолженности вытекающей из обязательств по 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5171A9">
        <w:rPr>
          <w:rFonts w:eastAsia="Times New Roman"/>
        </w:rPr>
        <w:t xml:space="preserve">3 944 470 </w:t>
      </w:r>
      <w:r w:rsidRPr="00483954">
        <w:rPr>
          <w:rFonts w:eastAsia="Times New Roman"/>
        </w:rPr>
        <w:t>(</w:t>
      </w:r>
      <w:r w:rsidR="005171A9">
        <w:rPr>
          <w:rFonts w:eastAsia="Times New Roman"/>
        </w:rPr>
        <w:t>три миллиона девятьсот сорок четыре тысячи четыреста семьдесят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Default="00483954" w:rsidP="001C7125">
      <w:pPr>
        <w:ind w:firstLine="709"/>
        <w:jc w:val="center"/>
        <w:rPr>
          <w:rFonts w:eastAsia="Times New Roman"/>
        </w:rPr>
      </w:pP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5171A9">
        <w:rPr>
          <w:rFonts w:eastAsia="Times New Roman"/>
        </w:rPr>
        <w:t xml:space="preserve">622 217 504 </w:t>
      </w:r>
      <w:r w:rsidR="007A7B39" w:rsidRPr="00483954">
        <w:rPr>
          <w:rFonts w:eastAsia="Times New Roman"/>
        </w:rPr>
        <w:t>(</w:t>
      </w:r>
      <w:r w:rsidR="005171A9">
        <w:rPr>
          <w:rFonts w:eastAsia="Times New Roman"/>
        </w:rPr>
        <w:t>шестьсот двадцать два миллиона двести семнадцать тысяч пятьсот четыре) рубля 60 копеек</w:t>
      </w:r>
      <w:r w:rsidR="007A7B39" w:rsidRPr="00483954">
        <w:rPr>
          <w:rFonts w:eastAsia="Times New Roman"/>
        </w:rPr>
        <w:t xml:space="preserve"> (далее – </w:t>
      </w:r>
      <w:r w:rsidR="007A7B39">
        <w:rPr>
          <w:rFonts w:eastAsia="Times New Roman"/>
        </w:rPr>
        <w:t xml:space="preserve">Цена уступки)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5171A9" w:rsidRPr="005171A9">
        <w:rPr>
          <w:rFonts w:eastAsia="Times New Roman"/>
        </w:rPr>
        <w:t>622 217 504 (шестьсот двадцать два миллиона двести семнадцать тысяч пятьсот четыре) рубля 60 копеек</w:t>
      </w:r>
      <w:r w:rsidR="007A7B3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 (один миллион рублей)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1D5B59" w:rsidRPr="001D5B59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1D5B59" w:rsidRPr="001D5B59">
        <w:rPr>
          <w:rFonts w:eastAsia="Times New Roman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регламента.</w:t>
      </w:r>
    </w:p>
    <w:p w:rsidR="001D5B59" w:rsidRPr="001D5B59" w:rsidRDefault="001D5B59" w:rsidP="001C7125">
      <w:pPr>
        <w:ind w:firstLine="709"/>
        <w:rPr>
          <w:rFonts w:eastAsia="Times New Roman"/>
        </w:rPr>
      </w:pPr>
      <w:r w:rsidRPr="001D5B59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1D5B59" w:rsidRPr="001D5B59" w:rsidRDefault="001D5B59" w:rsidP="001C7125">
      <w:pPr>
        <w:ind w:firstLine="709"/>
        <w:rPr>
          <w:rFonts w:eastAsia="Times New Roman"/>
        </w:rPr>
      </w:pPr>
      <w:r>
        <w:rPr>
          <w:rFonts w:eastAsia="Times New Roman"/>
        </w:rPr>
        <w:t>АО «Атомэнергомаш»</w:t>
      </w:r>
      <w:r w:rsidRPr="001D5B59">
        <w:rPr>
          <w:rFonts w:eastAsia="Times New Roman"/>
        </w:rPr>
        <w:t>: aem@aem-group.ru;</w:t>
      </w:r>
    </w:p>
    <w:p w:rsidR="001D5B59" w:rsidRPr="001D5B59" w:rsidRDefault="001D5B59" w:rsidP="001C7125">
      <w:pPr>
        <w:ind w:firstLine="709"/>
        <w:rPr>
          <w:rFonts w:eastAsia="Times New Roman"/>
        </w:rPr>
      </w:pPr>
      <w:r w:rsidRPr="001D5B59">
        <w:rPr>
          <w:rFonts w:eastAsia="Times New Roman"/>
        </w:rPr>
        <w:t>Компании 2: [адрес электронной почты];</w:t>
      </w:r>
    </w:p>
    <w:p w:rsidR="001D5B59" w:rsidRPr="001D5B59" w:rsidRDefault="001D5B59" w:rsidP="001C7125">
      <w:pPr>
        <w:ind w:firstLine="709"/>
        <w:rPr>
          <w:rFonts w:eastAsia="Times New Roman"/>
        </w:rPr>
      </w:pPr>
      <w:r w:rsidRPr="001D5B59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Арбитражному центру 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1D5B59" w:rsidRPr="001D5B59" w:rsidRDefault="001D5B59" w:rsidP="001C7125">
      <w:pPr>
        <w:ind w:firstLine="709"/>
        <w:rPr>
          <w:rFonts w:eastAsia="Times New Roman"/>
        </w:rPr>
      </w:pPr>
      <w:r w:rsidRPr="001D5B59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1D5B59" w:rsidP="001C7125">
      <w:pPr>
        <w:ind w:firstLine="709"/>
        <w:rPr>
          <w:rFonts w:eastAsia="Times New Roman"/>
        </w:rPr>
      </w:pPr>
      <w:r w:rsidRPr="001D5B59">
        <w:rPr>
          <w:rFonts w:eastAsia="Times New Roman"/>
        </w:rPr>
        <w:t>Решение, вынесенное по итогам арбитража, является окончательным для Сторон и отмене не подлежит.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311AF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firstLine="91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799" w:type="dxa"/>
            <w:gridSpan w:val="2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ЗАКАЗЧИК:</w:t>
            </w:r>
          </w:p>
        </w:tc>
        <w:tc>
          <w:tcPr>
            <w:tcW w:w="2432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ИСПОЛНИТЕЛЬ: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18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27E21"/>
    <w:rsid w:val="00033FFC"/>
    <w:rsid w:val="00080E14"/>
    <w:rsid w:val="000A23A7"/>
    <w:rsid w:val="000B116D"/>
    <w:rsid w:val="000B6495"/>
    <w:rsid w:val="00124B3F"/>
    <w:rsid w:val="00137022"/>
    <w:rsid w:val="00146DD1"/>
    <w:rsid w:val="00186617"/>
    <w:rsid w:val="001B01CC"/>
    <w:rsid w:val="001B6282"/>
    <w:rsid w:val="001C7125"/>
    <w:rsid w:val="001D5B59"/>
    <w:rsid w:val="001D7F99"/>
    <w:rsid w:val="00210BA5"/>
    <w:rsid w:val="0023432F"/>
    <w:rsid w:val="00287E23"/>
    <w:rsid w:val="002D3DF3"/>
    <w:rsid w:val="002D7973"/>
    <w:rsid w:val="002F34E2"/>
    <w:rsid w:val="00311AF2"/>
    <w:rsid w:val="0031228B"/>
    <w:rsid w:val="0039057D"/>
    <w:rsid w:val="003B2589"/>
    <w:rsid w:val="003D13B9"/>
    <w:rsid w:val="003F7A3D"/>
    <w:rsid w:val="00424F62"/>
    <w:rsid w:val="00427A0D"/>
    <w:rsid w:val="00483954"/>
    <w:rsid w:val="004B403C"/>
    <w:rsid w:val="004B4C4C"/>
    <w:rsid w:val="004E0162"/>
    <w:rsid w:val="004E1DC9"/>
    <w:rsid w:val="005171A9"/>
    <w:rsid w:val="00551E4C"/>
    <w:rsid w:val="00552362"/>
    <w:rsid w:val="00553F39"/>
    <w:rsid w:val="00554843"/>
    <w:rsid w:val="00574B09"/>
    <w:rsid w:val="005E4066"/>
    <w:rsid w:val="005F605A"/>
    <w:rsid w:val="00603D55"/>
    <w:rsid w:val="00604AE9"/>
    <w:rsid w:val="00605991"/>
    <w:rsid w:val="00625924"/>
    <w:rsid w:val="0069216C"/>
    <w:rsid w:val="00720207"/>
    <w:rsid w:val="0074543C"/>
    <w:rsid w:val="00763871"/>
    <w:rsid w:val="007A0C05"/>
    <w:rsid w:val="007A7B39"/>
    <w:rsid w:val="007C4DDE"/>
    <w:rsid w:val="007E6AD1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6C1F"/>
    <w:rsid w:val="00A02D99"/>
    <w:rsid w:val="00A15B0E"/>
    <w:rsid w:val="00A53183"/>
    <w:rsid w:val="00A71CB5"/>
    <w:rsid w:val="00A80963"/>
    <w:rsid w:val="00A966CF"/>
    <w:rsid w:val="00AC71D7"/>
    <w:rsid w:val="00AF2B4D"/>
    <w:rsid w:val="00AF664F"/>
    <w:rsid w:val="00B028B9"/>
    <w:rsid w:val="00B14C79"/>
    <w:rsid w:val="00B14F61"/>
    <w:rsid w:val="00B4329B"/>
    <w:rsid w:val="00B60E8E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75320"/>
    <w:rsid w:val="00E861E1"/>
    <w:rsid w:val="00E95168"/>
    <w:rsid w:val="00EA064C"/>
    <w:rsid w:val="00ED037C"/>
    <w:rsid w:val="00ED6465"/>
    <w:rsid w:val="00EF4962"/>
    <w:rsid w:val="00F04445"/>
    <w:rsid w:val="00F11F77"/>
    <w:rsid w:val="00F30C1C"/>
    <w:rsid w:val="00F55CDB"/>
    <w:rsid w:val="00FB0EB7"/>
    <w:rsid w:val="00FB11C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13F6E-F0BD-4960-9DE8-B0581AD2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4B985927</Template>
  <TotalTime>100</TotalTime>
  <Pages>1</Pages>
  <Words>5768</Words>
  <Characters>32884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38575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28</cp:revision>
  <cp:lastPrinted>2018-06-19T07:02:00Z</cp:lastPrinted>
  <dcterms:created xsi:type="dcterms:W3CDTF">2018-06-19T10:51:00Z</dcterms:created>
  <dcterms:modified xsi:type="dcterms:W3CDTF">2018-07-17T14:26:00Z</dcterms:modified>
</cp:coreProperties>
</file>