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3D" w:rsidRDefault="00425A3D" w:rsidP="00425A3D">
      <w:pPr>
        <w:jc w:val="right"/>
        <w:rPr>
          <w:sz w:val="24"/>
        </w:rPr>
      </w:pPr>
    </w:p>
    <w:p w:rsidR="00D04DC0" w:rsidRDefault="00D04DC0" w:rsidP="00425A3D">
      <w:pPr>
        <w:jc w:val="right"/>
        <w:rPr>
          <w:sz w:val="24"/>
        </w:rPr>
      </w:pPr>
    </w:p>
    <w:p w:rsidR="00D04DC0" w:rsidRDefault="00D04DC0" w:rsidP="00425A3D">
      <w:pPr>
        <w:jc w:val="right"/>
        <w:rPr>
          <w:sz w:val="24"/>
        </w:rPr>
      </w:pPr>
    </w:p>
    <w:p w:rsidR="00D04DC0" w:rsidRDefault="00D04DC0" w:rsidP="00425A3D">
      <w:pPr>
        <w:jc w:val="right"/>
        <w:rPr>
          <w:sz w:val="24"/>
        </w:rPr>
      </w:pPr>
    </w:p>
    <w:p w:rsidR="00D04DC0" w:rsidRDefault="00D04DC0" w:rsidP="00425A3D">
      <w:pPr>
        <w:jc w:val="right"/>
        <w:rPr>
          <w:sz w:val="24"/>
        </w:rPr>
      </w:pPr>
    </w:p>
    <w:p w:rsidR="00425A3D" w:rsidRDefault="00425A3D" w:rsidP="00425A3D">
      <w:pPr>
        <w:jc w:val="right"/>
        <w:rPr>
          <w:sz w:val="24"/>
        </w:rPr>
      </w:pPr>
    </w:p>
    <w:p w:rsidR="00425A3D" w:rsidRPr="002C64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  <w:r w:rsidRPr="002C6441">
        <w:rPr>
          <w:rFonts w:ascii="Times New Roman" w:hAnsi="Times New Roman" w:cs="Times New Roman"/>
          <w:b/>
          <w:sz w:val="36"/>
        </w:rPr>
        <w:t xml:space="preserve">Техническое задание на поставку </w:t>
      </w: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</w:p>
    <w:p w:rsidR="005B275B" w:rsidRDefault="00425A3D" w:rsidP="009C1200">
      <w:pPr>
        <w:jc w:val="center"/>
        <w:rPr>
          <w:rStyle w:val="ad"/>
          <w:rFonts w:ascii="Times New Roman" w:hAnsi="Times New Roman" w:cs="Times New Roman"/>
          <w:sz w:val="28"/>
          <w:szCs w:val="28"/>
        </w:rPr>
      </w:pPr>
      <w:r w:rsidRPr="002C6441">
        <w:rPr>
          <w:rFonts w:ascii="Times New Roman" w:hAnsi="Times New Roman" w:cs="Times New Roman"/>
          <w:sz w:val="28"/>
        </w:rPr>
        <w:t>Предмет закупки</w:t>
      </w:r>
      <w:r w:rsidR="0053085B" w:rsidRPr="002C6441">
        <w:rPr>
          <w:rFonts w:ascii="Times New Roman" w:hAnsi="Times New Roman" w:cs="Times New Roman"/>
          <w:sz w:val="28"/>
        </w:rPr>
        <w:t xml:space="preserve">: </w:t>
      </w:r>
      <w:r w:rsidR="009C1200" w:rsidRPr="002C6441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B8799C" w:rsidRPr="002C6441">
        <w:rPr>
          <w:rFonts w:ascii="Times New Roman" w:hAnsi="Times New Roman" w:cs="Times New Roman"/>
          <w:sz w:val="28"/>
          <w:szCs w:val="28"/>
        </w:rPr>
        <w:t xml:space="preserve">передвижной мастерской на </w:t>
      </w:r>
      <w:r w:rsidR="00B8799C" w:rsidRPr="00767002">
        <w:rPr>
          <w:rFonts w:ascii="Times New Roman" w:hAnsi="Times New Roman" w:cs="Times New Roman"/>
          <w:sz w:val="28"/>
          <w:szCs w:val="28"/>
        </w:rPr>
        <w:t xml:space="preserve">базе шасси </w:t>
      </w:r>
      <w:r w:rsidR="00767002" w:rsidRPr="00767002">
        <w:rPr>
          <w:rStyle w:val="ad"/>
          <w:rFonts w:ascii="Times New Roman" w:hAnsi="Times New Roman" w:cs="Times New Roman"/>
          <w:i w:val="0"/>
          <w:sz w:val="28"/>
          <w:szCs w:val="28"/>
        </w:rPr>
        <w:t>ГАЗон Next</w:t>
      </w:r>
      <w:r w:rsidR="005B275B">
        <w:rPr>
          <w:rStyle w:val="ad"/>
          <w:rFonts w:ascii="Times New Roman" w:hAnsi="Times New Roman" w:cs="Times New Roman"/>
          <w:sz w:val="28"/>
          <w:szCs w:val="28"/>
        </w:rPr>
        <w:t xml:space="preserve"> </w:t>
      </w:r>
    </w:p>
    <w:p w:rsidR="009C1200" w:rsidRPr="002C6441" w:rsidRDefault="00767002" w:rsidP="009C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002">
        <w:rPr>
          <w:rFonts w:ascii="Times New Roman" w:hAnsi="Times New Roman" w:cs="Times New Roman"/>
          <w:sz w:val="28"/>
          <w:szCs w:val="28"/>
        </w:rPr>
        <w:t xml:space="preserve"> </w:t>
      </w:r>
      <w:r w:rsidR="009C1200" w:rsidRPr="00767002">
        <w:rPr>
          <w:rFonts w:ascii="Times New Roman" w:hAnsi="Times New Roman" w:cs="Times New Roman"/>
          <w:sz w:val="28"/>
          <w:szCs w:val="28"/>
        </w:rPr>
        <w:t>для</w:t>
      </w:r>
      <w:r w:rsidR="009C1200" w:rsidRPr="002C6441">
        <w:rPr>
          <w:rFonts w:ascii="Times New Roman" w:hAnsi="Times New Roman" w:cs="Times New Roman"/>
          <w:sz w:val="28"/>
          <w:szCs w:val="28"/>
        </w:rPr>
        <w:t xml:space="preserve">    ООО «ЭнергоАвтотранс»</w:t>
      </w:r>
    </w:p>
    <w:p w:rsidR="00425A3D" w:rsidRPr="002C6441" w:rsidRDefault="00425A3D" w:rsidP="009C1200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9C1200" w:rsidRPr="002C6441" w:rsidRDefault="009C1200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sz w:val="28"/>
        </w:rPr>
      </w:pPr>
      <w:r w:rsidRPr="002C6441">
        <w:rPr>
          <w:rFonts w:ascii="Times New Roman" w:hAnsi="Times New Roman" w:cs="Times New Roman"/>
          <w:sz w:val="28"/>
        </w:rPr>
        <w:t>САРОВ</w:t>
      </w:r>
    </w:p>
    <w:p w:rsidR="00425A3D" w:rsidRDefault="00425A3D" w:rsidP="00425A3D">
      <w:pPr>
        <w:jc w:val="center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8"/>
        </w:rPr>
        <w:t>201</w:t>
      </w:r>
      <w:r w:rsidR="005130F3">
        <w:rPr>
          <w:rFonts w:ascii="Times New Roman" w:hAnsi="Times New Roman" w:cs="Times New Roman"/>
          <w:sz w:val="28"/>
        </w:rPr>
        <w:t>5</w:t>
      </w:r>
      <w:r w:rsidRPr="002C6441">
        <w:rPr>
          <w:rFonts w:ascii="Times New Roman" w:hAnsi="Times New Roman" w:cs="Times New Roman"/>
          <w:sz w:val="28"/>
        </w:rPr>
        <w:t>г</w:t>
      </w:r>
      <w:r w:rsidRPr="002C6441">
        <w:rPr>
          <w:rFonts w:ascii="Times New Roman" w:hAnsi="Times New Roman" w:cs="Times New Roman"/>
          <w:sz w:val="24"/>
        </w:rPr>
        <w:t>.</w:t>
      </w:r>
    </w:p>
    <w:p w:rsidR="00C60DA4" w:rsidRPr="002C6441" w:rsidRDefault="00C60DA4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C6441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Техническое задание </w:t>
      </w:r>
    </w:p>
    <w:p w:rsidR="00717D4C" w:rsidRPr="002C6441" w:rsidRDefault="009C1200" w:rsidP="009C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441">
        <w:rPr>
          <w:rFonts w:ascii="Times New Roman" w:hAnsi="Times New Roman" w:cs="Times New Roman"/>
          <w:b/>
          <w:sz w:val="28"/>
          <w:szCs w:val="28"/>
        </w:rPr>
        <w:t xml:space="preserve">На поставку </w:t>
      </w:r>
      <w:r w:rsidR="00B8799C" w:rsidRPr="002C6441">
        <w:rPr>
          <w:rFonts w:ascii="Times New Roman" w:hAnsi="Times New Roman" w:cs="Times New Roman"/>
          <w:b/>
          <w:sz w:val="28"/>
          <w:szCs w:val="28"/>
        </w:rPr>
        <w:t xml:space="preserve">передвижной мастерской на базе шасси </w:t>
      </w:r>
      <w:r w:rsidR="00767002" w:rsidRPr="00767002">
        <w:rPr>
          <w:rStyle w:val="ad"/>
          <w:rFonts w:ascii="Times New Roman" w:hAnsi="Times New Roman" w:cs="Times New Roman"/>
          <w:i w:val="0"/>
          <w:sz w:val="28"/>
          <w:szCs w:val="28"/>
        </w:rPr>
        <w:t>ГАЗон Next</w:t>
      </w:r>
      <w:r w:rsidR="00680C42">
        <w:rPr>
          <w:rStyle w:val="ad"/>
          <w:rFonts w:ascii="Times New Roman" w:hAnsi="Times New Roman" w:cs="Times New Roman"/>
          <w:sz w:val="28"/>
          <w:szCs w:val="28"/>
        </w:rPr>
        <w:t xml:space="preserve"> </w:t>
      </w:r>
      <w:r w:rsidR="00767002" w:rsidRPr="00767002">
        <w:rPr>
          <w:rFonts w:ascii="Times New Roman" w:hAnsi="Times New Roman" w:cs="Times New Roman"/>
          <w:sz w:val="28"/>
          <w:szCs w:val="28"/>
        </w:rPr>
        <w:t xml:space="preserve"> </w:t>
      </w:r>
      <w:r w:rsidRPr="002C6441">
        <w:rPr>
          <w:rFonts w:ascii="Times New Roman" w:hAnsi="Times New Roman" w:cs="Times New Roman"/>
          <w:b/>
          <w:sz w:val="28"/>
          <w:szCs w:val="28"/>
        </w:rPr>
        <w:t xml:space="preserve">для ООО «ЭнергоАвтотранс» </w:t>
      </w:r>
      <w:r w:rsidR="00717D4C" w:rsidRPr="002C6441">
        <w:rPr>
          <w:rFonts w:ascii="Times New Roman" w:hAnsi="Times New Roman" w:cs="Times New Roman"/>
          <w:b/>
          <w:sz w:val="28"/>
          <w:szCs w:val="28"/>
        </w:rPr>
        <w:t>г.</w:t>
      </w:r>
      <w:r w:rsidR="00E60ED2" w:rsidRPr="002C64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7D4C" w:rsidRPr="002C6441">
        <w:rPr>
          <w:rFonts w:ascii="Times New Roman" w:hAnsi="Times New Roman" w:cs="Times New Roman"/>
          <w:b/>
          <w:sz w:val="28"/>
          <w:szCs w:val="28"/>
        </w:rPr>
        <w:t>САРОВ</w:t>
      </w:r>
    </w:p>
    <w:p w:rsidR="00425A3D" w:rsidRPr="002C6441" w:rsidRDefault="00425A3D" w:rsidP="00425A3D">
      <w:pPr>
        <w:jc w:val="center"/>
        <w:rPr>
          <w:rFonts w:ascii="Times New Roman" w:hAnsi="Times New Roman" w:cs="Times New Roman"/>
          <w:b/>
          <w:sz w:val="28"/>
        </w:rPr>
      </w:pPr>
      <w:r w:rsidRPr="002C6441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2C64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F53F1C" w:rsidRPr="002C6441">
        <w:rPr>
          <w:rFonts w:ascii="Times New Roman" w:hAnsi="Times New Roman" w:cs="Times New Roman"/>
          <w:b/>
          <w:sz w:val="24"/>
        </w:rPr>
        <w:t xml:space="preserve"> </w:t>
      </w:r>
      <w:r w:rsidRPr="002C6441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2C64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2C64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2C64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Подраздел 1.3 Код ОКП</w:t>
      </w:r>
      <w:r w:rsidR="009020D7">
        <w:rPr>
          <w:rFonts w:ascii="Times New Roman" w:hAnsi="Times New Roman" w:cs="Times New Roman"/>
          <w:sz w:val="24"/>
        </w:rPr>
        <w:t>-2</w:t>
      </w:r>
    </w:p>
    <w:p w:rsidR="006F65D9" w:rsidRPr="002C64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F53F1C" w:rsidRPr="002C6441">
        <w:rPr>
          <w:rFonts w:ascii="Times New Roman" w:hAnsi="Times New Roman" w:cs="Times New Roman"/>
          <w:b/>
          <w:sz w:val="24"/>
        </w:rPr>
        <w:t xml:space="preserve"> </w:t>
      </w:r>
      <w:r w:rsidRPr="002C6441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2C64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F53F1C" w:rsidRPr="002C6441">
        <w:rPr>
          <w:rFonts w:ascii="Times New Roman" w:hAnsi="Times New Roman" w:cs="Times New Roman"/>
          <w:b/>
          <w:sz w:val="24"/>
        </w:rPr>
        <w:t xml:space="preserve"> </w:t>
      </w:r>
      <w:r w:rsidRPr="002C6441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2C64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F53F1C" w:rsidRPr="002C6441">
        <w:rPr>
          <w:rFonts w:ascii="Times New Roman" w:hAnsi="Times New Roman" w:cs="Times New Roman"/>
          <w:b/>
          <w:sz w:val="24"/>
        </w:rPr>
        <w:t xml:space="preserve"> </w:t>
      </w:r>
      <w:r w:rsidRPr="002C6441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F53F1C" w:rsidRPr="002C64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Подраздел 4.1</w:t>
      </w:r>
      <w:r w:rsidR="00F53F1C" w:rsidRPr="002C6441">
        <w:rPr>
          <w:rFonts w:ascii="Times New Roman" w:hAnsi="Times New Roman" w:cs="Times New Roman"/>
          <w:sz w:val="24"/>
        </w:rPr>
        <w:t>.</w:t>
      </w:r>
      <w:r w:rsidRPr="002C6441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2C6441">
        <w:rPr>
          <w:rFonts w:ascii="Times New Roman" w:hAnsi="Times New Roman" w:cs="Times New Roman"/>
          <w:sz w:val="24"/>
        </w:rPr>
        <w:t xml:space="preserve"> </w:t>
      </w:r>
    </w:p>
    <w:p w:rsidR="006F65D9" w:rsidRPr="002C6441" w:rsidRDefault="00F53F1C" w:rsidP="00DF777C">
      <w:pPr>
        <w:spacing w:line="240" w:lineRule="atLeast"/>
        <w:ind w:left="2268" w:hanging="141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х</w:t>
      </w:r>
      <w:r w:rsidR="006F65D9" w:rsidRPr="002C6441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2C644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2C644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2C6441" w:rsidRDefault="008149F5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2C6441" w:rsidRDefault="00F53F1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2C644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 xml:space="preserve">Подраздел 5.1. </w:t>
      </w:r>
      <w:r w:rsidR="00CB623F" w:rsidRPr="002C6441">
        <w:rPr>
          <w:rFonts w:ascii="Times New Roman" w:hAnsi="Times New Roman" w:cs="Times New Roman"/>
          <w:sz w:val="24"/>
        </w:rPr>
        <w:t xml:space="preserve">Требования к доставке </w:t>
      </w:r>
    </w:p>
    <w:p w:rsidR="00B8799C" w:rsidRPr="002C6441" w:rsidRDefault="00F53F1C" w:rsidP="00B8799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 xml:space="preserve">Подраздел 5.2. </w:t>
      </w:r>
      <w:r w:rsidR="00CB623F" w:rsidRPr="002C6441">
        <w:rPr>
          <w:rFonts w:ascii="Times New Roman" w:hAnsi="Times New Roman" w:cs="Times New Roman"/>
          <w:sz w:val="24"/>
        </w:rPr>
        <w:t>Порядок сдачи и приемки</w:t>
      </w:r>
    </w:p>
    <w:p w:rsidR="00B8799C" w:rsidRPr="002C6441" w:rsidRDefault="00B8799C" w:rsidP="00B8799C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 xml:space="preserve">Подраздел 5.3. </w:t>
      </w:r>
      <w:r w:rsidR="00CB623F" w:rsidRPr="002C6441">
        <w:rPr>
          <w:rFonts w:ascii="Times New Roman" w:hAnsi="Times New Roman" w:cs="Times New Roman"/>
          <w:sz w:val="24"/>
        </w:rPr>
        <w:t>Требования по передаче заказчику технических и иных документов при поставке товаров</w:t>
      </w:r>
    </w:p>
    <w:p w:rsidR="00F53F1C" w:rsidRPr="002C6441" w:rsidRDefault="00F53F1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8B2124" w:rsidRPr="002C6441">
        <w:rPr>
          <w:rFonts w:ascii="Times New Roman" w:hAnsi="Times New Roman" w:cs="Times New Roman"/>
          <w:b/>
          <w:sz w:val="24"/>
        </w:rPr>
        <w:t xml:space="preserve"> 6</w:t>
      </w:r>
      <w:r w:rsidRPr="002C6441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2C6441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2C64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8B2124" w:rsidRPr="002C6441">
        <w:rPr>
          <w:rFonts w:ascii="Times New Roman" w:hAnsi="Times New Roman" w:cs="Times New Roman"/>
          <w:b/>
          <w:sz w:val="24"/>
        </w:rPr>
        <w:t xml:space="preserve"> 7</w:t>
      </w:r>
      <w:r w:rsidRPr="002C6441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2C64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BC3743" w:rsidRPr="002C6441">
        <w:rPr>
          <w:rFonts w:ascii="Times New Roman" w:hAnsi="Times New Roman" w:cs="Times New Roman"/>
          <w:b/>
          <w:sz w:val="24"/>
        </w:rPr>
        <w:t xml:space="preserve"> 8</w:t>
      </w:r>
      <w:r w:rsidRPr="002C6441">
        <w:rPr>
          <w:rFonts w:ascii="Times New Roman" w:hAnsi="Times New Roman" w:cs="Times New Roman"/>
          <w:b/>
          <w:sz w:val="24"/>
        </w:rPr>
        <w:t xml:space="preserve">. ЭКОЛОГИЧСКИЕ ТРЕБОВАНИЯ </w:t>
      </w:r>
    </w:p>
    <w:p w:rsidR="00DF777C" w:rsidRPr="002C64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BC3743" w:rsidRPr="002C6441">
        <w:rPr>
          <w:rFonts w:ascii="Times New Roman" w:hAnsi="Times New Roman" w:cs="Times New Roman"/>
          <w:b/>
          <w:sz w:val="24"/>
        </w:rPr>
        <w:t xml:space="preserve"> 9</w:t>
      </w:r>
      <w:r w:rsidRPr="002C6441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2C64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8B2124" w:rsidRPr="002C6441">
        <w:rPr>
          <w:rFonts w:ascii="Times New Roman" w:hAnsi="Times New Roman" w:cs="Times New Roman"/>
          <w:b/>
          <w:sz w:val="24"/>
        </w:rPr>
        <w:t xml:space="preserve"> 1</w:t>
      </w:r>
      <w:r w:rsidR="00BC3743" w:rsidRPr="002C6441">
        <w:rPr>
          <w:rFonts w:ascii="Times New Roman" w:hAnsi="Times New Roman" w:cs="Times New Roman"/>
          <w:b/>
          <w:sz w:val="24"/>
        </w:rPr>
        <w:t>0</w:t>
      </w:r>
      <w:r w:rsidRPr="002C6441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2C64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BC3743" w:rsidRPr="002C6441">
        <w:rPr>
          <w:rFonts w:ascii="Times New Roman" w:hAnsi="Times New Roman" w:cs="Times New Roman"/>
          <w:b/>
          <w:sz w:val="24"/>
        </w:rPr>
        <w:t xml:space="preserve"> 11</w:t>
      </w:r>
      <w:r w:rsidRPr="002C6441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2C64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BC3743" w:rsidRPr="002C6441">
        <w:rPr>
          <w:rFonts w:ascii="Times New Roman" w:hAnsi="Times New Roman" w:cs="Times New Roman"/>
          <w:b/>
          <w:sz w:val="24"/>
        </w:rPr>
        <w:t xml:space="preserve"> 12</w:t>
      </w:r>
      <w:r w:rsidRPr="002C6441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2C64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</w:t>
      </w:r>
      <w:r w:rsidR="00BC3743" w:rsidRPr="002C6441">
        <w:rPr>
          <w:rFonts w:ascii="Times New Roman" w:hAnsi="Times New Roman" w:cs="Times New Roman"/>
          <w:b/>
          <w:sz w:val="24"/>
        </w:rPr>
        <w:t xml:space="preserve"> 13</w:t>
      </w:r>
      <w:r w:rsidRPr="002C6441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211C58" w:rsidRDefault="00211C58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D04DC0" w:rsidRDefault="00D04DC0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211C58" w:rsidRDefault="00211C58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211C58" w:rsidRPr="002C6441" w:rsidRDefault="00211C58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DF777C" w:rsidRPr="002C6441" w:rsidRDefault="00DF777C" w:rsidP="00DF777C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lastRenderedPageBreak/>
        <w:t>РАЗДЕЛ 1. ОБЩИЕ СВЕДЕНИЯ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F4F5D" w:rsidRPr="002C6441" w:rsidTr="008F4F5D">
        <w:tc>
          <w:tcPr>
            <w:tcW w:w="10682" w:type="dxa"/>
            <w:vAlign w:val="center"/>
          </w:tcPr>
          <w:p w:rsidR="008F4F5D" w:rsidRPr="002C6441" w:rsidRDefault="008F4F5D" w:rsidP="008F4F5D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1.1 Наименование</w:t>
            </w:r>
          </w:p>
        </w:tc>
      </w:tr>
      <w:tr w:rsidR="008F4F5D" w:rsidRPr="002C6441" w:rsidTr="008F4F5D">
        <w:tc>
          <w:tcPr>
            <w:tcW w:w="10682" w:type="dxa"/>
          </w:tcPr>
          <w:p w:rsidR="008F4F5D" w:rsidRPr="002C6441" w:rsidRDefault="00B8799C" w:rsidP="0017084B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  <w:szCs w:val="28"/>
              </w:rPr>
              <w:t xml:space="preserve">Передвижная мастерская на базе шасси </w:t>
            </w:r>
            <w:r w:rsidR="00767002" w:rsidRPr="00767002">
              <w:rPr>
                <w:rStyle w:val="ad"/>
                <w:rFonts w:ascii="Times New Roman" w:hAnsi="Times New Roman" w:cs="Times New Roman"/>
                <w:i w:val="0"/>
                <w:sz w:val="28"/>
                <w:szCs w:val="28"/>
              </w:rPr>
              <w:t>ГАЗон Next</w:t>
            </w:r>
            <w:r w:rsidR="00680C42">
              <w:rPr>
                <w:rStyle w:val="ad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002" w:rsidRPr="007670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084B" w:rsidRPr="002C6441">
              <w:rPr>
                <w:rFonts w:ascii="Times New Roman" w:hAnsi="Times New Roman" w:cs="Times New Roman"/>
                <w:sz w:val="24"/>
                <w:szCs w:val="28"/>
              </w:rPr>
              <w:t>Нижегородского автомобильного завода</w:t>
            </w:r>
            <w:r w:rsidR="00192BA9" w:rsidRPr="002C644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8F4F5D" w:rsidRPr="002C6441" w:rsidTr="008F4F5D">
        <w:tc>
          <w:tcPr>
            <w:tcW w:w="10682" w:type="dxa"/>
            <w:vAlign w:val="center"/>
          </w:tcPr>
          <w:p w:rsidR="008F4F5D" w:rsidRPr="002C6441" w:rsidRDefault="008F4F5D" w:rsidP="008F4F5D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1.2 Сведения о новизне</w:t>
            </w:r>
          </w:p>
        </w:tc>
      </w:tr>
      <w:tr w:rsidR="008F4F5D" w:rsidRPr="002C6441" w:rsidTr="008F4F5D">
        <w:tc>
          <w:tcPr>
            <w:tcW w:w="10682" w:type="dxa"/>
            <w:vAlign w:val="center"/>
          </w:tcPr>
          <w:p w:rsidR="008F4F5D" w:rsidRPr="002C6441" w:rsidRDefault="008F4F5D" w:rsidP="00D04DC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 xml:space="preserve">Поставляемый </w:t>
            </w:r>
            <w:r w:rsidR="00717D4C" w:rsidRPr="002C6441">
              <w:rPr>
                <w:rFonts w:ascii="Times New Roman" w:hAnsi="Times New Roman" w:cs="Times New Roman"/>
                <w:sz w:val="24"/>
              </w:rPr>
              <w:t>автомобиль</w:t>
            </w:r>
            <w:r w:rsidRPr="002C6441">
              <w:rPr>
                <w:rFonts w:ascii="Times New Roman" w:hAnsi="Times New Roman" w:cs="Times New Roman"/>
                <w:sz w:val="24"/>
              </w:rPr>
              <w:t xml:space="preserve"> должен быть новым </w:t>
            </w:r>
            <w:r w:rsidR="000F10DA" w:rsidRPr="002C6441">
              <w:rPr>
                <w:rFonts w:ascii="Times New Roman" w:hAnsi="Times New Roman" w:cs="Times New Roman"/>
                <w:sz w:val="24"/>
                <w:szCs w:val="24"/>
              </w:rPr>
              <w:t xml:space="preserve">(то есть автомобиль, который не был в употреблении, в ремонте,  в том </w:t>
            </w:r>
            <w:proofErr w:type="gramStart"/>
            <w:r w:rsidR="000F10DA" w:rsidRPr="002C6441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="000F10DA" w:rsidRPr="002C6441">
              <w:rPr>
                <w:rFonts w:ascii="Times New Roman" w:hAnsi="Times New Roman" w:cs="Times New Roman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 потребительские свойства, не допускается поставка выставочных образцов.) и работоспособным.</w:t>
            </w:r>
          </w:p>
        </w:tc>
      </w:tr>
      <w:tr w:rsidR="008F4F5D" w:rsidRPr="002C6441" w:rsidTr="008F4F5D">
        <w:tc>
          <w:tcPr>
            <w:tcW w:w="10682" w:type="dxa"/>
            <w:vAlign w:val="center"/>
          </w:tcPr>
          <w:p w:rsidR="008F4F5D" w:rsidRPr="002C6441" w:rsidRDefault="000F10DA" w:rsidP="00840A36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1.3 Код ОКДП</w:t>
            </w:r>
            <w:proofErr w:type="gramStart"/>
            <w:r w:rsidRPr="002C6441">
              <w:rPr>
                <w:rFonts w:ascii="Times New Roman" w:hAnsi="Times New Roman" w:cs="Times New Roman"/>
                <w:i/>
                <w:sz w:val="24"/>
              </w:rPr>
              <w:t>2</w:t>
            </w:r>
            <w:proofErr w:type="gramEnd"/>
          </w:p>
        </w:tc>
      </w:tr>
      <w:tr w:rsidR="008F4F5D" w:rsidRPr="002C6441" w:rsidTr="005521E3">
        <w:tc>
          <w:tcPr>
            <w:tcW w:w="10682" w:type="dxa"/>
          </w:tcPr>
          <w:p w:rsidR="008F4F5D" w:rsidRPr="002C6441" w:rsidRDefault="002341A2" w:rsidP="000F10DA">
            <w:pPr>
              <w:textAlignment w:val="top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>45.19</w:t>
            </w:r>
            <w:r w:rsidRPr="002C6441">
              <w:rPr>
                <w:rFonts w:ascii="Times New Roman" w:hAnsi="Times New Roman" w:cs="Times New Roman"/>
                <w:sz w:val="24"/>
              </w:rPr>
              <w:tab/>
              <w:t>Услуги по торговле прочими автотранспортными средствами</w:t>
            </w:r>
          </w:p>
        </w:tc>
      </w:tr>
    </w:tbl>
    <w:p w:rsidR="00840A36" w:rsidRPr="002C6441" w:rsidRDefault="00840A36" w:rsidP="00840A3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2C6441" w:rsidTr="003E700D">
        <w:tc>
          <w:tcPr>
            <w:tcW w:w="10682" w:type="dxa"/>
            <w:vAlign w:val="center"/>
          </w:tcPr>
          <w:p w:rsidR="00840A36" w:rsidRPr="002C6441" w:rsidRDefault="004C2561" w:rsidP="000F10DA">
            <w:pPr>
              <w:pStyle w:val="a7"/>
              <w:ind w:firstLine="0"/>
              <w:jc w:val="left"/>
              <w:rPr>
                <w:sz w:val="24"/>
              </w:rPr>
            </w:pPr>
            <w:r w:rsidRPr="002C6441">
              <w:rPr>
                <w:sz w:val="24"/>
              </w:rPr>
              <w:t xml:space="preserve">Автомобиль будет применяться для проведения технического  обслуживания и ремонтов </w:t>
            </w:r>
            <w:r w:rsidR="000F10DA" w:rsidRPr="002C6441">
              <w:rPr>
                <w:sz w:val="24"/>
              </w:rPr>
              <w:t xml:space="preserve">газовых </w:t>
            </w:r>
            <w:r w:rsidRPr="002C6441">
              <w:rPr>
                <w:sz w:val="24"/>
              </w:rPr>
              <w:t xml:space="preserve">сетей  обслуживаемых   </w:t>
            </w:r>
            <w:r w:rsidR="000F10DA" w:rsidRPr="002C6441">
              <w:rPr>
                <w:sz w:val="24"/>
                <w:szCs w:val="28"/>
              </w:rPr>
              <w:t>ОАО "Саровская Газоснабжающая компания"</w:t>
            </w:r>
            <w:r w:rsidRPr="002C6441">
              <w:rPr>
                <w:sz w:val="22"/>
              </w:rPr>
              <w:t>.</w:t>
            </w:r>
          </w:p>
        </w:tc>
      </w:tr>
    </w:tbl>
    <w:p w:rsidR="003E700D" w:rsidRPr="002C6441" w:rsidRDefault="003E700D" w:rsidP="003E700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2C6441" w:rsidTr="003E700D">
        <w:tc>
          <w:tcPr>
            <w:tcW w:w="10682" w:type="dxa"/>
          </w:tcPr>
          <w:p w:rsidR="003E700D" w:rsidRPr="002C6441" w:rsidRDefault="005D0D1D" w:rsidP="00D04DC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 xml:space="preserve">Условия эксплуатации </w:t>
            </w:r>
            <w:r w:rsidR="00717D4C" w:rsidRPr="002C6441">
              <w:rPr>
                <w:rFonts w:ascii="Times New Roman" w:hAnsi="Times New Roman" w:cs="Times New Roman"/>
                <w:sz w:val="24"/>
              </w:rPr>
              <w:t xml:space="preserve">автомобиля </w:t>
            </w:r>
            <w:r w:rsidRPr="002C6441">
              <w:rPr>
                <w:rFonts w:ascii="Times New Roman" w:hAnsi="Times New Roman" w:cs="Times New Roman"/>
                <w:sz w:val="24"/>
              </w:rPr>
              <w:t xml:space="preserve"> нормальные, не интенсивные. </w:t>
            </w:r>
            <w:r w:rsidR="00144DE5" w:rsidRPr="002C6441">
              <w:rPr>
                <w:rFonts w:ascii="Times New Roman" w:hAnsi="Times New Roman" w:cs="Times New Roman"/>
                <w:sz w:val="24"/>
              </w:rPr>
              <w:t>А</w:t>
            </w:r>
            <w:r w:rsidR="00717D4C" w:rsidRPr="002C6441">
              <w:rPr>
                <w:rFonts w:ascii="Times New Roman" w:hAnsi="Times New Roman" w:cs="Times New Roman"/>
                <w:sz w:val="24"/>
              </w:rPr>
              <w:t>втомобиль</w:t>
            </w:r>
            <w:r w:rsidRPr="002C6441">
              <w:rPr>
                <w:rFonts w:ascii="Times New Roman" w:hAnsi="Times New Roman" w:cs="Times New Roman"/>
                <w:sz w:val="24"/>
              </w:rPr>
              <w:t xml:space="preserve"> будет эксплуатироваться в средней полосе Росси</w:t>
            </w:r>
            <w:r w:rsidR="00717D4C" w:rsidRPr="002C6441">
              <w:rPr>
                <w:rFonts w:ascii="Times New Roman" w:hAnsi="Times New Roman" w:cs="Times New Roman"/>
                <w:sz w:val="24"/>
              </w:rPr>
              <w:t>и</w:t>
            </w:r>
            <w:r w:rsidRPr="002C6441">
              <w:rPr>
                <w:rFonts w:ascii="Times New Roman" w:hAnsi="Times New Roman" w:cs="Times New Roman"/>
                <w:sz w:val="24"/>
              </w:rPr>
              <w:t>.</w:t>
            </w:r>
            <w:r w:rsidR="000F10DA" w:rsidRPr="002C6441">
              <w:rPr>
                <w:rFonts w:ascii="Times New Roman" w:hAnsi="Times New Roman" w:cs="Times New Roman"/>
                <w:sz w:val="24"/>
              </w:rPr>
              <w:t xml:space="preserve"> Оборудование автомастерской</w:t>
            </w:r>
            <w:r w:rsidR="000F10DA" w:rsidRPr="002C6441">
              <w:rPr>
                <w:rFonts w:ascii="Times New Roman" w:hAnsi="Times New Roman" w:cs="Times New Roman"/>
                <w:sz w:val="23"/>
                <w:szCs w:val="23"/>
              </w:rPr>
              <w:t xml:space="preserve"> должно быть предназначено для эксплуатации при температуре от -40˚C до +40</w:t>
            </w:r>
            <w:proofErr w:type="gramStart"/>
            <w:r w:rsidR="000F10DA" w:rsidRPr="002C6441">
              <w:rPr>
                <w:rFonts w:ascii="Times New Roman" w:hAnsi="Times New Roman" w:cs="Times New Roman"/>
                <w:sz w:val="23"/>
                <w:szCs w:val="23"/>
              </w:rPr>
              <w:t>˚С</w:t>
            </w:r>
            <w:proofErr w:type="gramEnd"/>
            <w:r w:rsidR="000F10DA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17D4C" w:rsidRPr="002C6441">
              <w:rPr>
                <w:rFonts w:ascii="Times New Roman" w:hAnsi="Times New Roman" w:cs="Times New Roman"/>
                <w:sz w:val="24"/>
              </w:rPr>
              <w:t xml:space="preserve"> Автомобиль должен быть оснащен</w:t>
            </w:r>
            <w:r w:rsidR="0017084B" w:rsidRPr="002C6441">
              <w:rPr>
                <w:rFonts w:ascii="Times New Roman" w:hAnsi="Times New Roman" w:cs="Times New Roman"/>
                <w:sz w:val="24"/>
              </w:rPr>
              <w:t xml:space="preserve"> замками кабины и фургона</w:t>
            </w:r>
            <w:r w:rsidRPr="002C6441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5D0D1D" w:rsidRPr="002C6441" w:rsidRDefault="005D0D1D" w:rsidP="005D0D1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4. ТЕХНИЧЕСКИЕ ТРЕБОВАНИЯ</w:t>
      </w:r>
    </w:p>
    <w:tbl>
      <w:tblPr>
        <w:tblStyle w:val="a5"/>
        <w:tblW w:w="0" w:type="auto"/>
        <w:tblLook w:val="04A0"/>
      </w:tblPr>
      <w:tblGrid>
        <w:gridCol w:w="11214"/>
      </w:tblGrid>
      <w:tr w:rsidR="005D0D1D" w:rsidRPr="002C6441" w:rsidTr="00EB0085">
        <w:tc>
          <w:tcPr>
            <w:tcW w:w="0" w:type="auto"/>
          </w:tcPr>
          <w:p w:rsidR="005D0D1D" w:rsidRPr="002C6441" w:rsidRDefault="005D0D1D" w:rsidP="0017084B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4.1. Технические, функциональные и качественные характеристики</w:t>
            </w:r>
            <w:r w:rsidR="00051D00" w:rsidRPr="002C6441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</w:tc>
      </w:tr>
      <w:tr w:rsidR="00EB0085" w:rsidRPr="002C6441" w:rsidTr="00EB0085">
        <w:trPr>
          <w:trHeight w:val="284"/>
        </w:trPr>
        <w:tc>
          <w:tcPr>
            <w:tcW w:w="0" w:type="auto"/>
          </w:tcPr>
          <w:tbl>
            <w:tblPr>
              <w:tblW w:w="110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035"/>
              <w:gridCol w:w="992"/>
            </w:tblGrid>
            <w:tr w:rsidR="003A5C3A" w:rsidRPr="002C6441" w:rsidTr="000F10DA">
              <w:trPr>
                <w:trHeight w:val="366"/>
              </w:trPr>
              <w:tc>
                <w:tcPr>
                  <w:tcW w:w="11027" w:type="dxa"/>
                  <w:gridSpan w:val="2"/>
                  <w:shd w:val="clear" w:color="auto" w:fill="auto"/>
                  <w:vAlign w:val="center"/>
                </w:tcPr>
                <w:p w:rsidR="003A5C3A" w:rsidRPr="002C6441" w:rsidRDefault="003A5C3A" w:rsidP="000F10DA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b/>
                      <w:color w:val="FF6600"/>
                      <w:sz w:val="20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b/>
                      <w:sz w:val="24"/>
                      <w:szCs w:val="20"/>
                    </w:rPr>
                    <w:t xml:space="preserve">Передвижная мастерская </w:t>
                  </w:r>
                </w:p>
              </w:tc>
            </w:tr>
            <w:tr w:rsidR="003A5C3A" w:rsidRPr="002C6441" w:rsidTr="000F10DA">
              <w:tc>
                <w:tcPr>
                  <w:tcW w:w="11027" w:type="dxa"/>
                  <w:gridSpan w:val="2"/>
                  <w:shd w:val="clear" w:color="auto" w:fill="auto"/>
                  <w:vAlign w:val="center"/>
                </w:tcPr>
                <w:p w:rsidR="003A5C3A" w:rsidRPr="002C6441" w:rsidRDefault="00767002" w:rsidP="005130F3">
                  <w:pPr>
                    <w:tabs>
                      <w:tab w:val="left" w:pos="3015"/>
                      <w:tab w:val="left" w:pos="1008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Style w:val="ad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 xml:space="preserve">Шасси </w:t>
                  </w:r>
                  <w:proofErr w:type="spellStart"/>
                  <w:r w:rsidRPr="00767002">
                    <w:rPr>
                      <w:rStyle w:val="ad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>ГАЗон</w:t>
                  </w:r>
                  <w:proofErr w:type="spellEnd"/>
                  <w:r w:rsidRPr="00767002">
                    <w:rPr>
                      <w:rStyle w:val="ad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67002">
                    <w:rPr>
                      <w:rStyle w:val="ad"/>
                      <w:rFonts w:ascii="Times New Roman" w:hAnsi="Times New Roman" w:cs="Times New Roman"/>
                      <w:i w:val="0"/>
                      <w:sz w:val="28"/>
                      <w:szCs w:val="28"/>
                    </w:rPr>
                    <w:t>Next</w:t>
                  </w:r>
                  <w:proofErr w:type="spellEnd"/>
                  <w:r w:rsidRPr="00767002">
                    <w:rPr>
                      <w:rStyle w:val="ad"/>
                      <w:rFonts w:ascii="Times New Roman" w:hAnsi="Times New Roman" w:cs="Times New Roman"/>
                      <w:sz w:val="28"/>
                      <w:szCs w:val="28"/>
                    </w:rPr>
                    <w:t xml:space="preserve"> (</w:t>
                  </w:r>
                  <w:r w:rsidR="00680C42">
                    <w:rPr>
                      <w:rFonts w:ascii="Times New Roman" w:hAnsi="Times New Roman" w:cs="Times New Roman"/>
                      <w:sz w:val="28"/>
                      <w:szCs w:val="28"/>
                    </w:rPr>
                    <w:t>C41R</w:t>
                  </w:r>
                  <w:r w:rsidR="005130F3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="00680C42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  <w:r w:rsidRPr="007670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  <w:r w:rsidR="002D2C4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или эквивалент</w:t>
                  </w:r>
                </w:p>
              </w:tc>
            </w:tr>
            <w:tr w:rsidR="003A5C3A" w:rsidRPr="002C6441" w:rsidTr="000F10DA">
              <w:tc>
                <w:tcPr>
                  <w:tcW w:w="11027" w:type="dxa"/>
                  <w:gridSpan w:val="2"/>
                  <w:shd w:val="clear" w:color="auto" w:fill="auto"/>
                  <w:vAlign w:val="center"/>
                </w:tcPr>
                <w:p w:rsidR="003A5C3A" w:rsidRPr="00767002" w:rsidRDefault="003A5C3A" w:rsidP="009020D7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0"/>
                    </w:rPr>
                  </w:pPr>
                  <w:r w:rsidRPr="00767002">
                    <w:rPr>
                      <w:rFonts w:ascii="Times New Roman" w:hAnsi="Times New Roman" w:cs="Times New Roman"/>
                      <w:sz w:val="28"/>
                      <w:szCs w:val="20"/>
                    </w:rPr>
                    <w:t xml:space="preserve">Двигатель </w:t>
                  </w:r>
                  <w:r w:rsidR="00767002" w:rsidRPr="00767002">
                    <w:rPr>
                      <w:szCs w:val="21"/>
                    </w:rPr>
                    <w:t xml:space="preserve"> </w:t>
                  </w:r>
                  <w:r w:rsidR="00767002" w:rsidRPr="00767002">
                    <w:rPr>
                      <w:rFonts w:ascii="Times New Roman" w:hAnsi="Times New Roman" w:cs="Times New Roman"/>
                      <w:b/>
                      <w:sz w:val="28"/>
                      <w:szCs w:val="21"/>
                    </w:rPr>
                    <w:t xml:space="preserve">ЯМЗ-5344-20 </w:t>
                  </w:r>
                  <w:r w:rsidR="003C771B">
                    <w:rPr>
                      <w:rFonts w:ascii="Times New Roman" w:hAnsi="Times New Roman" w:cs="Times New Roman"/>
                      <w:sz w:val="28"/>
                      <w:szCs w:val="20"/>
                    </w:rPr>
                    <w:t>дизель</w:t>
                  </w:r>
                  <w:r w:rsidR="002D2C4D">
                    <w:rPr>
                      <w:rFonts w:ascii="Times New Roman" w:hAnsi="Times New Roman" w:cs="Times New Roman"/>
                      <w:sz w:val="28"/>
                      <w:szCs w:val="20"/>
                    </w:rPr>
                    <w:t xml:space="preserve"> или эквивалент</w:t>
                  </w:r>
                  <w:r w:rsidR="003C771B">
                    <w:rPr>
                      <w:rFonts w:ascii="Times New Roman" w:hAnsi="Times New Roman" w:cs="Times New Roman"/>
                      <w:sz w:val="28"/>
                      <w:szCs w:val="20"/>
                    </w:rPr>
                    <w:t>, евро 4, 4х2</w:t>
                  </w:r>
                  <w:r w:rsidRPr="00767002">
                    <w:rPr>
                      <w:rFonts w:ascii="Times New Roman" w:hAnsi="Times New Roman" w:cs="Times New Roman"/>
                      <w:sz w:val="28"/>
                      <w:szCs w:val="20"/>
                    </w:rPr>
                    <w:t>.</w:t>
                  </w:r>
                </w:p>
                <w:p w:rsidR="002C6441" w:rsidRDefault="00C9111C" w:rsidP="009020D7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-</w:t>
                  </w:r>
                  <w:r w:rsidR="002C6441" w:rsidRPr="002C6441"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Дополнительная антикоррозионная  обработка кабины.</w:t>
                  </w:r>
                </w:p>
                <w:p w:rsidR="009020D7" w:rsidRDefault="00C9111C" w:rsidP="009020D7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-Пластиковые подкрылки</w:t>
                  </w:r>
                </w:p>
                <w:p w:rsidR="009020D7" w:rsidRPr="009020D7" w:rsidRDefault="009020D7" w:rsidP="009020D7">
                  <w:pPr>
                    <w:tabs>
                      <w:tab w:val="left" w:pos="3015"/>
                      <w:tab w:val="left" w:pos="10080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 xml:space="preserve">-Автомагнитола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lang w:val="en-US"/>
                    </w:rPr>
                    <w:t>MP</w:t>
                  </w:r>
                  <w:r w:rsidRPr="007107BA"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 xml:space="preserve"> , аудиоподготовка (</w:t>
                  </w:r>
                  <w:r w:rsidR="00DF5FCD"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авто колонки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 xml:space="preserve"> и антенн</w:t>
                  </w:r>
                  <w:r w:rsidR="00DF5FCD"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а)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.</w:t>
                  </w:r>
                </w:p>
              </w:tc>
            </w:tr>
            <w:tr w:rsidR="003A5C3A" w:rsidRPr="002C6441" w:rsidTr="000F10DA">
              <w:trPr>
                <w:trHeight w:val="374"/>
              </w:trPr>
              <w:tc>
                <w:tcPr>
                  <w:tcW w:w="11027" w:type="dxa"/>
                  <w:gridSpan w:val="2"/>
                  <w:shd w:val="clear" w:color="auto" w:fill="auto"/>
                  <w:vAlign w:val="center"/>
                </w:tcPr>
                <w:p w:rsidR="003A5C3A" w:rsidRPr="002C6441" w:rsidRDefault="003A5C3A" w:rsidP="00E543EF">
                  <w:pPr>
                    <w:tabs>
                      <w:tab w:val="left" w:pos="3015"/>
                      <w:tab w:val="left" w:pos="1008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b/>
                      <w:szCs w:val="20"/>
                    </w:rPr>
                    <w:t>Фургон</w:t>
                  </w:r>
                </w:p>
              </w:tc>
            </w:tr>
            <w:tr w:rsidR="003A5C3A" w:rsidRPr="002C6441" w:rsidTr="000F10DA">
              <w:trPr>
                <w:trHeight w:val="3718"/>
              </w:trPr>
              <w:tc>
                <w:tcPr>
                  <w:tcW w:w="11027" w:type="dxa"/>
                  <w:gridSpan w:val="2"/>
                  <w:shd w:val="clear" w:color="auto" w:fill="auto"/>
                  <w:vAlign w:val="center"/>
                </w:tcPr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0"/>
                    </w:rPr>
                    <w:t>Тип фургона</w:t>
                  </w: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: каркасный, формы «КУНГ» (со скосами).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Габаритные размеры фургона: 3720х2340х2100 мм (</w:t>
                  </w:r>
                  <w:proofErr w:type="spellStart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ДхШхВ</w:t>
                  </w:r>
                  <w:proofErr w:type="spellEnd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)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Утепление фургона: 40 мм, пенополистирол.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Внешняя обшивка фургона: плакированный металл 0,6 мм.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Внешнее обрамление фургона: крашенный стальной уголок.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- Внутренняя обшивка фургона: </w:t>
                  </w:r>
                  <w:proofErr w:type="gramStart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декоративное</w:t>
                  </w:r>
                  <w:proofErr w:type="gramEnd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 ХДФ.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Покрытие пола в фургоне – оцинкованный лист + фанера 18 мм</w:t>
                  </w:r>
                  <w:proofErr w:type="gramStart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.</w:t>
                  </w:r>
                  <w:proofErr w:type="gramEnd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 + </w:t>
                  </w:r>
                  <w:proofErr w:type="gramStart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т</w:t>
                  </w:r>
                  <w:proofErr w:type="gramEnd"/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ранспортный линолеум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Окна: по левому борту: 1 раздвижное тип «ГАЗель».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             по правому борту:  1 глухое тип «ГАЗель».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- </w:t>
                  </w:r>
                  <w:r w:rsidR="00D53559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Двери задние распашные </w:t>
                  </w: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 на штанговых запорах с углом открывания 270 гр. </w:t>
                  </w:r>
                  <w:r w:rsidR="00D53559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Сверху заужены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Дверь боковая одинарная с замком КАМАЗ</w:t>
                  </w:r>
                  <w:r w:rsidR="002D2C4D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 или эквивалент</w:t>
                  </w: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 с углом открывания на 180 гр.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Фурнитура оцинкованная.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Оцинкованные фиксаторы дверей открытого положения.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- </w:t>
                  </w:r>
                  <w:r w:rsidR="00D04DC0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В</w:t>
                  </w: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ыдвижные лестницы под дверьми.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Фиксируется пружинным упором в транспортном положении.</w:t>
                  </w:r>
                </w:p>
                <w:p w:rsidR="00DC2745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- Освещение: внутреннее по 2 плафона от бортовой сети (24 В.) в каждом отсеке, габаритное и </w:t>
                  </w: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lastRenderedPageBreak/>
                    <w:t>контурное</w:t>
                  </w:r>
                  <w:r w:rsidR="002C6441"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 xml:space="preserve">, </w:t>
                  </w:r>
                  <w:r w:rsidR="00C9111C"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лампа местного освещения на верстаке</w:t>
                  </w:r>
                  <w:r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  <w:p w:rsidR="002C6441" w:rsidRPr="002C6441" w:rsidRDefault="002C6441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  <w:t>- Переговорное устройство водителя и пассажирского отсека</w:t>
                  </w:r>
                </w:p>
                <w:p w:rsidR="00DC2745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- ДЗК под фургоном с лебедкой (держатель запасного колеса).</w:t>
                  </w:r>
                </w:p>
                <w:p w:rsidR="003A5C3A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0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</w:rPr>
                    <w:t>- Пластиковые подкрылки.</w:t>
                  </w:r>
                </w:p>
                <w:p w:rsidR="003A5C3A" w:rsidRPr="002C6441" w:rsidRDefault="003A5C3A" w:rsidP="003C771B">
                  <w:pPr>
                    <w:pStyle w:val="a7"/>
                    <w:spacing w:line="360" w:lineRule="auto"/>
                    <w:ind w:firstLine="0"/>
                    <w:jc w:val="left"/>
                    <w:rPr>
                      <w:color w:val="000000"/>
                      <w:sz w:val="24"/>
                    </w:rPr>
                  </w:pPr>
                  <w:r w:rsidRPr="002C6441">
                    <w:rPr>
                      <w:color w:val="000000"/>
                      <w:sz w:val="24"/>
                    </w:rPr>
                    <w:t xml:space="preserve">- Боковой и задний </w:t>
                  </w:r>
                  <w:r w:rsidR="005E77C0" w:rsidRPr="002C6441">
                    <w:rPr>
                      <w:color w:val="000000"/>
                      <w:sz w:val="24"/>
                    </w:rPr>
                    <w:t>противооткатный</w:t>
                  </w:r>
                  <w:r w:rsidRPr="002C6441">
                    <w:rPr>
                      <w:color w:val="000000"/>
                      <w:sz w:val="24"/>
                    </w:rPr>
                    <w:t xml:space="preserve"> брус.</w:t>
                  </w:r>
                </w:p>
                <w:p w:rsidR="002C6441" w:rsidRPr="002C6441" w:rsidRDefault="003A5C3A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- </w:t>
                  </w:r>
                  <w:proofErr w:type="gramStart"/>
                  <w:r w:rsidR="002C6441"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Перегородка</w:t>
                  </w:r>
                  <w:proofErr w:type="gramEnd"/>
                  <w:r w:rsidR="002C6441" w:rsidRPr="002C6441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разделяющая фургон на пассажирский и грузовой отсеки со сдвижной дверью</w:t>
                  </w:r>
                  <w:r w:rsid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  <w:p w:rsidR="002C6441" w:rsidRPr="002C6441" w:rsidRDefault="002C6441" w:rsidP="003C771B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D5355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Окраска автомобиля и фургона </w:t>
                  </w:r>
                  <w:r w:rsidR="00D535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белая, на фургоне надпись красным цветом «Аварийный автомобиль»</w:t>
                  </w:r>
                  <w:r w:rsidRPr="00D5355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  <w:p w:rsidR="003A5C3A" w:rsidRPr="002C6441" w:rsidRDefault="00610985" w:rsidP="00E543EF">
                  <w:pPr>
                    <w:pStyle w:val="a7"/>
                    <w:spacing w:line="360" w:lineRule="auto"/>
                    <w:ind w:firstLine="0"/>
                    <w:jc w:val="left"/>
                    <w:rPr>
                      <w:color w:val="000000"/>
                      <w:sz w:val="24"/>
                    </w:rPr>
                  </w:pPr>
                  <w:r>
                    <w:rPr>
                      <w:noProof/>
                      <w:color w:val="000000"/>
                      <w:sz w:val="24"/>
                    </w:rPr>
                    <w:drawing>
                      <wp:inline distT="0" distB="0" distL="0" distR="0">
                        <wp:extent cx="5852160" cy="2613671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ррр.jpg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52160" cy="26136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9111C" w:rsidRPr="003C771B" w:rsidRDefault="00C9111C" w:rsidP="00C9111C">
                  <w:pPr>
                    <w:spacing w:before="100" w:beforeAutospacing="1" w:after="100" w:afterAutospacing="1"/>
                    <w:outlineLvl w:val="1"/>
                    <w:rPr>
                      <w:b/>
                      <w:bCs/>
                      <w:sz w:val="28"/>
                    </w:rPr>
                  </w:pPr>
                  <w:r w:rsidRPr="003C771B">
                    <w:rPr>
                      <w:b/>
                      <w:bCs/>
                      <w:sz w:val="28"/>
                    </w:rPr>
                    <w:t>Расшифровка обозначений на схеме</w:t>
                  </w:r>
                </w:p>
                <w:tbl>
                  <w:tblPr>
                    <w:tblW w:w="0" w:type="auto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5405"/>
                    <w:gridCol w:w="5406"/>
                  </w:tblGrid>
                  <w:tr w:rsidR="00C9111C" w:rsidRPr="00C9111C" w:rsidTr="00996951">
                    <w:tc>
                      <w:tcPr>
                        <w:tcW w:w="2500" w:type="pct"/>
                        <w:vAlign w:val="center"/>
                        <w:hideMark/>
                      </w:tcPr>
                      <w:p w:rsidR="00C9111C" w:rsidRPr="00C9111C" w:rsidRDefault="00D04DC0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1.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</w:t>
                        </w:r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топитель</w:t>
                        </w:r>
                        <w:proofErr w:type="spellEnd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Webasto</w:t>
                        </w:r>
                        <w:proofErr w:type="spellEnd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3,9 кВт</w:t>
                        </w:r>
                        <w:proofErr w:type="gramStart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</w:t>
                        </w:r>
                        <w:proofErr w:type="gramEnd"/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</w:t>
                        </w:r>
                        <w:proofErr w:type="gramEnd"/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ли </w:t>
                        </w:r>
                        <w:proofErr w:type="spellStart"/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экивалент</w:t>
                        </w:r>
                        <w:proofErr w:type="spellEnd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;</w:t>
                        </w:r>
                      </w:p>
                      <w:p w:rsidR="00C9111C" w:rsidRPr="00C9111C" w:rsidRDefault="00C9111C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. 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Сдвижная двер</w:t>
                        </w:r>
                        <w:proofErr w:type="gramStart"/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ь</w:t>
                        </w:r>
                        <w:r w:rsidR="0076700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(</w:t>
                        </w:r>
                        <w:proofErr w:type="gramEnd"/>
                        <w:r w:rsidR="0076700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между грузовым и пассажирским отсеком)</w:t>
                        </w:r>
                      </w:p>
                      <w:p w:rsidR="00C9111C" w:rsidRPr="00C9111C" w:rsidRDefault="00C9111C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. 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Ящик под сиденьями </w:t>
                        </w:r>
                      </w:p>
                      <w:p w:rsidR="00C9111C" w:rsidRPr="00C9111C" w:rsidRDefault="00D04DC0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5. В</w:t>
                        </w:r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ерстак </w:t>
                        </w:r>
                        <w:proofErr w:type="spellStart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однотумбовый</w:t>
                        </w:r>
                        <w:proofErr w:type="spellEnd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с 4-мя выдвижными ящиками;</w:t>
                        </w:r>
                      </w:p>
                      <w:p w:rsidR="00C9111C" w:rsidRPr="00C9111C" w:rsidRDefault="00C9111C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иденье с ремнями безопасности;</w:t>
                        </w:r>
                      </w:p>
                      <w:p w:rsidR="00C9111C" w:rsidRPr="00C9111C" w:rsidRDefault="00D04DC0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7. С</w:t>
                        </w:r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танок </w:t>
                        </w:r>
                        <w:proofErr w:type="spellStart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точильно-шлифовальный</w:t>
                        </w:r>
                        <w:proofErr w:type="spellEnd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настольный</w:t>
                        </w:r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не менее 2-х дисковый</w:t>
                        </w:r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;</w:t>
                        </w:r>
                      </w:p>
                      <w:p w:rsidR="00C9111C" w:rsidRPr="00C9111C" w:rsidRDefault="00D04DC0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8. Т</w:t>
                        </w:r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иски 125мм</w:t>
                        </w:r>
                        <w:proofErr w:type="gramStart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;</w:t>
                        </w:r>
                        <w:proofErr w:type="gramEnd"/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C9111C" w:rsidRPr="00C9111C" w:rsidRDefault="00C9111C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 А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цетиленовый баллон в шкафу с люком наружу фургона;</w:t>
                        </w:r>
                      </w:p>
                    </w:tc>
                    <w:tc>
                      <w:tcPr>
                        <w:tcW w:w="2500" w:type="pct"/>
                        <w:vAlign w:val="center"/>
                        <w:hideMark/>
                      </w:tcPr>
                      <w:p w:rsidR="00C9111C" w:rsidRPr="00C9111C" w:rsidRDefault="00C9111C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. </w:t>
                        </w:r>
                        <w:proofErr w:type="spellStart"/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ропановый</w:t>
                        </w:r>
                        <w:proofErr w:type="spellEnd"/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баллон в шкафу с люком наружу фургона</w:t>
                        </w:r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не менее 50л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;</w:t>
                        </w:r>
                      </w:p>
                      <w:p w:rsidR="00C9111C" w:rsidRPr="00C9111C" w:rsidRDefault="00C9111C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13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 К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ислородный баллон в шкафу с люком наружу фургона;(1шт)</w:t>
                        </w:r>
                      </w:p>
                      <w:p w:rsidR="00C9111C" w:rsidRPr="00C9111C" w:rsidRDefault="00C9111C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14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 С</w:t>
                        </w: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теллаж для инструмента и оборудования;</w:t>
                        </w:r>
                      </w:p>
                      <w:p w:rsidR="00C9111C" w:rsidRPr="00C9111C" w:rsidRDefault="00B04227" w:rsidP="00C911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15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 Э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лектрогенератор</w:t>
                        </w:r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с двигателем </w:t>
                        </w:r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Vanguard</w:t>
                        </w:r>
                        <w:r w:rsidR="002D2C4D" w:rsidRP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или эквивалент</w:t>
                        </w:r>
                        <w:r w:rsidR="00C9111C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;</w:t>
                        </w:r>
                      </w:p>
                      <w:p w:rsidR="00C9111C" w:rsidRPr="00C9111C" w:rsidRDefault="00C9111C" w:rsidP="002D2C4D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16</w:t>
                        </w:r>
                        <w:r w:rsidR="00D04DC0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</w:t>
                        </w:r>
                        <w:r w:rsidR="00610985" w:rsidRPr="00C9111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Сварочный </w:t>
                        </w:r>
                        <w:r w:rsidR="0061098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аппарат </w:t>
                        </w:r>
                        <w:proofErr w:type="spellStart"/>
                        <w:r w:rsidR="0061098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инвекторный</w:t>
                        </w:r>
                        <w:proofErr w:type="spellEnd"/>
                        <w:r w:rsidR="002D2C4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; сварочный ток не менее 300А.</w:t>
                        </w:r>
                      </w:p>
                    </w:tc>
                  </w:tr>
                </w:tbl>
                <w:p w:rsidR="000F10DA" w:rsidRPr="002C6441" w:rsidRDefault="000F10DA" w:rsidP="00E543EF">
                  <w:pPr>
                    <w:pStyle w:val="a7"/>
                    <w:spacing w:line="360" w:lineRule="auto"/>
                    <w:ind w:firstLine="0"/>
                    <w:jc w:val="left"/>
                    <w:rPr>
                      <w:color w:val="000000"/>
                      <w:sz w:val="24"/>
                    </w:rPr>
                  </w:pPr>
                </w:p>
              </w:tc>
            </w:tr>
            <w:tr w:rsidR="003A5C3A" w:rsidRPr="002C6441" w:rsidTr="00C9111C">
              <w:tc>
                <w:tcPr>
                  <w:tcW w:w="11027" w:type="dxa"/>
                  <w:gridSpan w:val="2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Оборудование, установленное в фургоне: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>Сидение СП-01 с 2-х точечным ремнем безопасности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C9111C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CB623F"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 xml:space="preserve">Автономный дизельный </w:t>
                  </w:r>
                  <w:proofErr w:type="spellStart"/>
                  <w:r w:rsidRPr="00C9111C">
                    <w:rPr>
                      <w:color w:val="000000"/>
                      <w:sz w:val="24"/>
                      <w:szCs w:val="24"/>
                    </w:rPr>
                    <w:t>отопитель</w:t>
                  </w:r>
                  <w:proofErr w:type="spellEnd"/>
                  <w:r w:rsidRPr="00C9111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111C">
                    <w:rPr>
                      <w:color w:val="000000"/>
                      <w:sz w:val="24"/>
                      <w:szCs w:val="24"/>
                      <w:lang w:val="en-US"/>
                    </w:rPr>
                    <w:t>Webasto</w:t>
                  </w:r>
                  <w:proofErr w:type="spellEnd"/>
                  <w:r w:rsidRPr="00C9111C">
                    <w:rPr>
                      <w:color w:val="000000"/>
                      <w:sz w:val="24"/>
                      <w:szCs w:val="24"/>
                    </w:rPr>
                    <w:t xml:space="preserve"> 3,9 кВт</w:t>
                  </w:r>
                  <w:r w:rsidR="00D04DC0">
                    <w:rPr>
                      <w:color w:val="000000"/>
                      <w:sz w:val="24"/>
                      <w:szCs w:val="24"/>
                    </w:rPr>
                    <w:t xml:space="preserve"> или эквивалент</w:t>
                  </w:r>
                  <w:r w:rsidRPr="00C9111C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2C6441" w:rsidP="002D2C4D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Электр</w:t>
                  </w:r>
                  <w:r w:rsidR="0076700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огенератором мощностью не менее </w:t>
                  </w:r>
                  <w:r w:rsidR="005B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  <w:r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кВт</w:t>
                  </w:r>
                  <w:proofErr w:type="gramStart"/>
                  <w:r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;</w:t>
                  </w:r>
                  <w:r w:rsidR="003A5C3A"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</w:t>
                  </w:r>
                  <w:proofErr w:type="gramEnd"/>
                  <w:r w:rsidR="003A5C3A"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электро-стартер</w:t>
                  </w:r>
                  <w:r w:rsidR="005B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="00AD5E7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5B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однофазный</w:t>
                  </w:r>
                  <w:r w:rsidR="003A5C3A"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)</w:t>
                  </w:r>
                  <w:r w:rsidR="005B275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9111C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C9111C" w:rsidRPr="00C9111C" w:rsidRDefault="00C9111C" w:rsidP="002D2C4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Сварочный </w:t>
                  </w:r>
                  <w:r w:rsidR="0061098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аппарат </w:t>
                  </w:r>
                  <w:proofErr w:type="spellStart"/>
                  <w:r w:rsidR="006109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инвекторный</w:t>
                  </w:r>
                  <w:proofErr w:type="spellEnd"/>
                  <w:r w:rsidR="0061098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5B27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мощностью</w:t>
                  </w:r>
                  <w:r w:rsidR="0061098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не менее 300А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9111C" w:rsidRPr="002C6441" w:rsidRDefault="00C9111C" w:rsidP="00C9111C">
                  <w:pPr>
                    <w:tabs>
                      <w:tab w:val="left" w:pos="3015"/>
                      <w:tab w:val="left" w:pos="1008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D04DC0" w:rsidP="002D2C4D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</w:t>
                  </w:r>
                  <w:r w:rsidR="00C9111C"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тырь заземления с кабелем (длина – 10 м);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C6441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2C6441" w:rsidRPr="00C9111C" w:rsidRDefault="00C9111C" w:rsidP="002D2C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Катушки под сварочный кабель 2шт (без кабеля)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2C6441" w:rsidRPr="002C6441" w:rsidRDefault="00C9111C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 xml:space="preserve">Фара прожектор влагозащищённая 12 В. </w:t>
                  </w:r>
                  <w:r w:rsidRPr="00C9111C">
                    <w:rPr>
                      <w:color w:val="000000"/>
                      <w:sz w:val="24"/>
                      <w:szCs w:val="24"/>
                      <w:lang w:val="en-US"/>
                    </w:rPr>
                    <w:t>BL</w:t>
                  </w:r>
                  <w:r w:rsidRPr="00C9111C">
                    <w:rPr>
                      <w:color w:val="000000"/>
                      <w:sz w:val="24"/>
                      <w:szCs w:val="24"/>
                    </w:rPr>
                    <w:t>12-2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  <w:tr w:rsidR="00C9111C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C9111C" w:rsidRPr="00C9111C" w:rsidRDefault="00C9111C" w:rsidP="002D2C4D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Приспособление для </w:t>
                  </w:r>
                  <w:proofErr w:type="spellStart"/>
                  <w:r w:rsidR="002D2C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610985"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прессовки</w:t>
                  </w:r>
                  <w:proofErr w:type="spellEnd"/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труб для компрессора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турборежима, Ø до 80 мм;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9111C" w:rsidRPr="00C9111C" w:rsidRDefault="00C9111C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9111C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C9111C" w:rsidRPr="00C9111C" w:rsidRDefault="00C9111C" w:rsidP="002D2C4D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911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Удлинитель влагозащищённый (типа УК 30) </w:t>
                  </w:r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удлинитель 220</w:t>
                  </w:r>
                  <w:proofErr w:type="gramStart"/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</w:t>
                  </w:r>
                  <w:proofErr w:type="gramEnd"/>
                  <w:r w:rsidRPr="00C911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длина кабеля – 20 м;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9111C" w:rsidRPr="00C9111C" w:rsidRDefault="00C9111C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 xml:space="preserve">Прожектор влагозащищённый на штативе с треногой 500 Вт. </w:t>
                  </w:r>
                  <w:proofErr w:type="spellStart"/>
                  <w:r w:rsidRPr="00C9111C">
                    <w:rPr>
                      <w:color w:val="000000"/>
                      <w:sz w:val="24"/>
                      <w:szCs w:val="24"/>
                      <w:lang w:val="en-US"/>
                    </w:rPr>
                    <w:t>Camelion</w:t>
                  </w:r>
                  <w:proofErr w:type="spellEnd"/>
                  <w:r w:rsidRPr="00C9111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C9111C">
                    <w:rPr>
                      <w:color w:val="000000"/>
                      <w:sz w:val="24"/>
                      <w:szCs w:val="24"/>
                      <w:lang w:val="en-US"/>
                    </w:rPr>
                    <w:t>FLS</w:t>
                  </w:r>
                  <w:r w:rsidRPr="00C9111C">
                    <w:rPr>
                      <w:color w:val="000000"/>
                      <w:sz w:val="24"/>
                      <w:szCs w:val="24"/>
                    </w:rPr>
                    <w:t>-500/2</w:t>
                  </w:r>
                  <w:r w:rsidR="00D04DC0">
                    <w:rPr>
                      <w:color w:val="000000"/>
                      <w:sz w:val="24"/>
                      <w:szCs w:val="24"/>
                    </w:rPr>
                    <w:t xml:space="preserve"> или эквивалент;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>Ящик для перевозки лестницы (между лонжеронами)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5B275B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Ящик под инструмент под сиденьями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>Верстак с 3-мя ящиками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>Тиски слесарные 125 мм.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3A5C3A" w:rsidRPr="002C6441" w:rsidTr="00C9111C">
              <w:tc>
                <w:tcPr>
                  <w:tcW w:w="10035" w:type="dxa"/>
                  <w:shd w:val="clear" w:color="auto" w:fill="auto"/>
                  <w:vAlign w:val="center"/>
                </w:tcPr>
                <w:p w:rsidR="003A5C3A" w:rsidRPr="00C9111C" w:rsidRDefault="003A5C3A" w:rsidP="002D2C4D">
                  <w:pPr>
                    <w:pStyle w:val="a7"/>
                    <w:ind w:firstLine="0"/>
                    <w:jc w:val="left"/>
                    <w:rPr>
                      <w:color w:val="000000"/>
                      <w:sz w:val="24"/>
                      <w:szCs w:val="24"/>
                    </w:rPr>
                  </w:pPr>
                  <w:r w:rsidRPr="00C9111C">
                    <w:rPr>
                      <w:color w:val="000000"/>
                      <w:sz w:val="24"/>
                      <w:szCs w:val="24"/>
                    </w:rPr>
                    <w:t>Ящик инструментальный под фургоном с клавишным замком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A5C3A" w:rsidRPr="002C6441" w:rsidRDefault="003A5C3A" w:rsidP="00C9111C">
                  <w:pPr>
                    <w:tabs>
                      <w:tab w:val="left" w:pos="3015"/>
                      <w:tab w:val="left" w:pos="10080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C644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717D4C" w:rsidRPr="002C6441" w:rsidRDefault="00717D4C" w:rsidP="00144D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0D1D" w:rsidRPr="002C6441" w:rsidTr="00EB0085">
        <w:trPr>
          <w:trHeight w:val="404"/>
        </w:trPr>
        <w:tc>
          <w:tcPr>
            <w:tcW w:w="0" w:type="auto"/>
          </w:tcPr>
          <w:p w:rsidR="00BB28BE" w:rsidRPr="002C6441" w:rsidRDefault="00BB28BE" w:rsidP="00EB0085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</w:p>
          <w:p w:rsidR="00EB0085" w:rsidRPr="002C6441" w:rsidRDefault="00EB0085" w:rsidP="00EB0085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4.2. Требования к надежности</w:t>
            </w:r>
          </w:p>
          <w:p w:rsidR="005D0D1D" w:rsidRPr="002C6441" w:rsidRDefault="005D0D1D" w:rsidP="00840A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0D1D" w:rsidRPr="002C6441" w:rsidTr="00EB0085">
        <w:tc>
          <w:tcPr>
            <w:tcW w:w="0" w:type="auto"/>
          </w:tcPr>
          <w:p w:rsidR="005D0D1D" w:rsidRPr="002C6441" w:rsidRDefault="001A19DC" w:rsidP="00717D4C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>Все основные узлы</w:t>
            </w:r>
            <w:r w:rsidR="00E60ED2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17D4C" w:rsidRPr="002C6441">
              <w:rPr>
                <w:rFonts w:ascii="Times New Roman" w:hAnsi="Times New Roman" w:cs="Times New Roman"/>
                <w:sz w:val="24"/>
              </w:rPr>
              <w:t>автомобиля</w:t>
            </w:r>
            <w:r w:rsidRPr="002C6441">
              <w:rPr>
                <w:rFonts w:ascii="Times New Roman" w:hAnsi="Times New Roman" w:cs="Times New Roman"/>
                <w:sz w:val="24"/>
              </w:rPr>
              <w:t xml:space="preserve"> должны быть ремонт</w:t>
            </w:r>
            <w:r w:rsidR="00E60ED2" w:rsidRPr="002C6441">
              <w:rPr>
                <w:rFonts w:ascii="Times New Roman" w:hAnsi="Times New Roman" w:cs="Times New Roman"/>
                <w:sz w:val="24"/>
              </w:rPr>
              <w:t>н</w:t>
            </w:r>
            <w:r w:rsidRPr="002C6441">
              <w:rPr>
                <w:rFonts w:ascii="Times New Roman" w:hAnsi="Times New Roman" w:cs="Times New Roman"/>
                <w:sz w:val="24"/>
              </w:rPr>
              <w:t>о</w:t>
            </w:r>
            <w:r w:rsidR="00FC18E1" w:rsidRPr="002C6441">
              <w:rPr>
                <w:rFonts w:ascii="Times New Roman" w:hAnsi="Times New Roman" w:cs="Times New Roman"/>
                <w:sz w:val="24"/>
              </w:rPr>
              <w:t>-</w:t>
            </w:r>
            <w:r w:rsidR="000F10DA" w:rsidRPr="002C6441">
              <w:rPr>
                <w:rFonts w:ascii="Times New Roman" w:hAnsi="Times New Roman" w:cs="Times New Roman"/>
                <w:sz w:val="24"/>
              </w:rPr>
              <w:t>пригодными и рассчитаны на срок эксплуатации 5 лет</w:t>
            </w:r>
            <w:r w:rsidR="00EB0085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5D0D1D" w:rsidRPr="002C6441" w:rsidTr="00EB0085">
        <w:tc>
          <w:tcPr>
            <w:tcW w:w="0" w:type="auto"/>
          </w:tcPr>
          <w:p w:rsidR="00D911CB" w:rsidRPr="002C6441" w:rsidRDefault="00D911CB" w:rsidP="00D911CB">
            <w:pPr>
              <w:spacing w:line="240" w:lineRule="atLeast"/>
              <w:ind w:left="567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4.3. Требования к составным частям, исходным и эксплуатационным материалам</w:t>
            </w:r>
          </w:p>
          <w:p w:rsidR="005D0D1D" w:rsidRPr="002C6441" w:rsidRDefault="005D0D1D" w:rsidP="00840A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0D1D" w:rsidRPr="002C6441" w:rsidTr="00EB0085">
        <w:tc>
          <w:tcPr>
            <w:tcW w:w="0" w:type="auto"/>
          </w:tcPr>
          <w:p w:rsidR="00A6029F" w:rsidRPr="002C6441" w:rsidRDefault="00717D4C" w:rsidP="00A6029F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>Автомобиль</w:t>
            </w:r>
            <w:r w:rsidR="00A6029F" w:rsidRPr="002C6441">
              <w:rPr>
                <w:rFonts w:ascii="Times New Roman" w:hAnsi="Times New Roman" w:cs="Times New Roman"/>
                <w:sz w:val="24"/>
              </w:rPr>
              <w:t xml:space="preserve"> должен быть заправлен всеми </w:t>
            </w:r>
            <w:r w:rsidR="00FC18E1" w:rsidRPr="002C6441">
              <w:rPr>
                <w:rFonts w:ascii="Times New Roman" w:hAnsi="Times New Roman" w:cs="Times New Roman"/>
                <w:sz w:val="24"/>
              </w:rPr>
              <w:t>эксплуатационными</w:t>
            </w:r>
            <w:r w:rsidR="00A6029F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2C6441">
              <w:rPr>
                <w:rFonts w:ascii="Times New Roman" w:hAnsi="Times New Roman" w:cs="Times New Roman"/>
                <w:sz w:val="24"/>
              </w:rPr>
              <w:t>жидкостями</w:t>
            </w:r>
            <w:r w:rsidR="00A6029F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2C6441">
              <w:rPr>
                <w:rFonts w:ascii="Times New Roman" w:hAnsi="Times New Roman" w:cs="Times New Roman"/>
                <w:sz w:val="24"/>
              </w:rPr>
              <w:t>соответствующие</w:t>
            </w:r>
            <w:r w:rsidR="00A6029F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2C6441">
              <w:rPr>
                <w:rFonts w:ascii="Times New Roman" w:hAnsi="Times New Roman" w:cs="Times New Roman"/>
                <w:sz w:val="24"/>
              </w:rPr>
              <w:t>инструкции по эксплуатации</w:t>
            </w:r>
            <w:r w:rsidRPr="002C6441">
              <w:rPr>
                <w:rFonts w:ascii="Times New Roman" w:hAnsi="Times New Roman" w:cs="Times New Roman"/>
                <w:sz w:val="24"/>
              </w:rPr>
              <w:t xml:space="preserve"> автомобиля</w:t>
            </w:r>
          </w:p>
          <w:p w:rsidR="008149F5" w:rsidRPr="002C6441" w:rsidRDefault="00717D4C" w:rsidP="00CB623F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>Автомобиль</w:t>
            </w:r>
            <w:r w:rsidR="00FC18E1" w:rsidRPr="002C6441">
              <w:rPr>
                <w:rFonts w:ascii="Times New Roman" w:hAnsi="Times New Roman" w:cs="Times New Roman"/>
                <w:sz w:val="24"/>
              </w:rPr>
              <w:t xml:space="preserve"> должен быть укомплектован </w:t>
            </w:r>
            <w:r w:rsidRPr="002C6441">
              <w:rPr>
                <w:rFonts w:ascii="Times New Roman" w:hAnsi="Times New Roman" w:cs="Times New Roman"/>
                <w:sz w:val="24"/>
              </w:rPr>
              <w:t>запасным колесом и набором инструмента.</w:t>
            </w:r>
          </w:p>
        </w:tc>
      </w:tr>
      <w:tr w:rsidR="008149F5" w:rsidRPr="002C6441" w:rsidTr="00EB0085">
        <w:tc>
          <w:tcPr>
            <w:tcW w:w="0" w:type="auto"/>
          </w:tcPr>
          <w:p w:rsidR="008149F5" w:rsidRPr="002C6441" w:rsidRDefault="008149F5" w:rsidP="008149F5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4.4. Требования к маркировке</w:t>
            </w:r>
          </w:p>
          <w:p w:rsidR="008149F5" w:rsidRPr="002C6441" w:rsidRDefault="008149F5" w:rsidP="008149F5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</w:p>
        </w:tc>
      </w:tr>
      <w:tr w:rsidR="008149F5" w:rsidRPr="002C6441" w:rsidTr="00EB0085">
        <w:tc>
          <w:tcPr>
            <w:tcW w:w="0" w:type="auto"/>
          </w:tcPr>
          <w:p w:rsidR="008149F5" w:rsidRDefault="00BA4A50" w:rsidP="002D2C4D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D2C4D">
              <w:rPr>
                <w:rFonts w:ascii="Times New Roman" w:hAnsi="Times New Roman" w:cs="Times New Roman"/>
                <w:sz w:val="24"/>
              </w:rPr>
              <w:t xml:space="preserve">На </w:t>
            </w:r>
            <w:r w:rsidR="00D17B4E" w:rsidRPr="002D2C4D">
              <w:rPr>
                <w:rFonts w:ascii="Times New Roman" w:hAnsi="Times New Roman" w:cs="Times New Roman"/>
                <w:sz w:val="24"/>
              </w:rPr>
              <w:t xml:space="preserve">автомобиле </w:t>
            </w:r>
            <w:r w:rsidRPr="002D2C4D">
              <w:rPr>
                <w:rFonts w:ascii="Times New Roman" w:hAnsi="Times New Roman" w:cs="Times New Roman"/>
                <w:sz w:val="24"/>
              </w:rPr>
              <w:t xml:space="preserve"> должна быть установлен заводская фирменная табличка, содержащая данные о заводе изготовителе,</w:t>
            </w:r>
            <w:r w:rsidR="00D17B4E" w:rsidRPr="002D2C4D">
              <w:rPr>
                <w:rFonts w:ascii="Times New Roman" w:hAnsi="Times New Roman" w:cs="Times New Roman"/>
                <w:sz w:val="24"/>
                <w:lang w:val="en-US"/>
              </w:rPr>
              <w:t>VIN</w:t>
            </w:r>
            <w:r w:rsidRPr="002D2C4D">
              <w:rPr>
                <w:rFonts w:ascii="Times New Roman" w:hAnsi="Times New Roman" w:cs="Times New Roman"/>
                <w:sz w:val="24"/>
              </w:rPr>
              <w:t xml:space="preserve"> , заводской номер</w:t>
            </w:r>
            <w:r w:rsidR="00D17B4E" w:rsidRPr="002D2C4D">
              <w:rPr>
                <w:rFonts w:ascii="Times New Roman" w:hAnsi="Times New Roman" w:cs="Times New Roman"/>
                <w:sz w:val="24"/>
              </w:rPr>
              <w:t>, год выпуска</w:t>
            </w:r>
            <w:r w:rsidRPr="002D2C4D">
              <w:rPr>
                <w:rFonts w:ascii="Times New Roman" w:hAnsi="Times New Roman" w:cs="Times New Roman"/>
                <w:sz w:val="24"/>
              </w:rPr>
              <w:t>.</w:t>
            </w:r>
          </w:p>
          <w:p w:rsidR="000D717E" w:rsidRPr="002D2C4D" w:rsidRDefault="000D717E" w:rsidP="00BB5D8F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ПТС автомобиля долж</w:t>
            </w:r>
            <w:r w:rsidR="00BB5D8F"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н быть вставлен тип - ТС «Аварийная газовая служба».</w:t>
            </w:r>
          </w:p>
        </w:tc>
      </w:tr>
    </w:tbl>
    <w:p w:rsidR="00FC18E1" w:rsidRPr="002C6441" w:rsidRDefault="00FC18E1" w:rsidP="00FC18E1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CB623F" w:rsidRPr="002C6441" w:rsidTr="008149F5">
        <w:tc>
          <w:tcPr>
            <w:tcW w:w="10682" w:type="dxa"/>
          </w:tcPr>
          <w:p w:rsidR="00CB623F" w:rsidRPr="002C6441" w:rsidRDefault="00CB623F" w:rsidP="008149F5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5.1. Требования к доставке товара</w:t>
            </w:r>
          </w:p>
        </w:tc>
      </w:tr>
      <w:tr w:rsidR="00CB623F" w:rsidRPr="002C6441" w:rsidTr="008149F5">
        <w:tc>
          <w:tcPr>
            <w:tcW w:w="10682" w:type="dxa"/>
          </w:tcPr>
          <w:p w:rsidR="00CB623F" w:rsidRPr="00D04DC0" w:rsidRDefault="00D04DC0" w:rsidP="00D04DC0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FC0761">
              <w:rPr>
                <w:rFonts w:ascii="Times New Roman" w:hAnsi="Times New Roman" w:cs="Times New Roman"/>
                <w:sz w:val="24"/>
              </w:rPr>
              <w:t xml:space="preserve">Доставка до КПП-3 г.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Pr="00FC0761">
              <w:rPr>
                <w:rFonts w:ascii="Times New Roman" w:hAnsi="Times New Roman" w:cs="Times New Roman"/>
                <w:sz w:val="24"/>
              </w:rPr>
              <w:t xml:space="preserve"> за счёт поставщика или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самовывоз</w:t>
            </w:r>
            <w:proofErr w:type="spellEnd"/>
            <w:r w:rsidRPr="00FC0761">
              <w:rPr>
                <w:rFonts w:ascii="Times New Roman" w:hAnsi="Times New Roman" w:cs="Times New Roman"/>
                <w:sz w:val="24"/>
              </w:rPr>
              <w:t xml:space="preserve"> с производственной базы поставщика, находящегося в радиусе не более 200 км от г.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8149F5" w:rsidRPr="002C6441" w:rsidTr="008149F5">
        <w:tc>
          <w:tcPr>
            <w:tcW w:w="10682" w:type="dxa"/>
          </w:tcPr>
          <w:p w:rsidR="008149F5" w:rsidRPr="002C6441" w:rsidRDefault="008149F5" w:rsidP="00ED1BE2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5.</w:t>
            </w:r>
            <w:r w:rsidR="00CB623F" w:rsidRPr="002C6441">
              <w:rPr>
                <w:rFonts w:ascii="Times New Roman" w:hAnsi="Times New Roman" w:cs="Times New Roman"/>
                <w:i/>
                <w:sz w:val="24"/>
              </w:rPr>
              <w:t>2</w:t>
            </w:r>
            <w:r w:rsidRPr="002C6441">
              <w:rPr>
                <w:rFonts w:ascii="Times New Roman" w:hAnsi="Times New Roman" w:cs="Times New Roman"/>
                <w:i/>
                <w:sz w:val="24"/>
              </w:rPr>
              <w:t>. Порядок сдачи и приемки</w:t>
            </w:r>
          </w:p>
        </w:tc>
      </w:tr>
      <w:tr w:rsidR="008149F5" w:rsidRPr="002C6441" w:rsidTr="008149F5">
        <w:tc>
          <w:tcPr>
            <w:tcW w:w="10682" w:type="dxa"/>
          </w:tcPr>
          <w:p w:rsidR="008149F5" w:rsidRPr="002C6441" w:rsidRDefault="00BA4A50" w:rsidP="00D04DC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>Заказчику предоставляется</w:t>
            </w:r>
            <w:r w:rsidR="00993951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17B4E" w:rsidRPr="002C6441">
              <w:rPr>
                <w:rFonts w:ascii="Times New Roman" w:hAnsi="Times New Roman" w:cs="Times New Roman"/>
                <w:sz w:val="24"/>
              </w:rPr>
              <w:t xml:space="preserve">автомобиль </w:t>
            </w:r>
            <w:r w:rsidR="00AC56E8" w:rsidRPr="002C6441">
              <w:rPr>
                <w:rFonts w:ascii="Times New Roman" w:hAnsi="Times New Roman" w:cs="Times New Roman"/>
                <w:sz w:val="24"/>
              </w:rPr>
              <w:t xml:space="preserve">с проведённой предпродажной подготовкой. Заказчик осматривает, проверяет комплектность и проводит проверку работы </w:t>
            </w:r>
            <w:r w:rsidR="00D17B4E" w:rsidRPr="002C6441">
              <w:rPr>
                <w:rFonts w:ascii="Times New Roman" w:hAnsi="Times New Roman" w:cs="Times New Roman"/>
                <w:sz w:val="24"/>
              </w:rPr>
              <w:t>автомобиля</w:t>
            </w:r>
            <w:r w:rsidR="005E77C0" w:rsidRPr="002C6441">
              <w:rPr>
                <w:rFonts w:ascii="Times New Roman" w:hAnsi="Times New Roman" w:cs="Times New Roman"/>
                <w:sz w:val="24"/>
              </w:rPr>
              <w:t xml:space="preserve"> и оборудования</w:t>
            </w:r>
            <w:r w:rsidR="00AC56E8" w:rsidRPr="002C6441">
              <w:rPr>
                <w:rFonts w:ascii="Times New Roman" w:hAnsi="Times New Roman" w:cs="Times New Roman"/>
                <w:sz w:val="24"/>
              </w:rPr>
              <w:t xml:space="preserve">.  </w:t>
            </w:r>
            <w:r w:rsidR="00993951" w:rsidRPr="002C6441"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E90C4D" w:rsidRPr="002C6441">
              <w:rPr>
                <w:rFonts w:ascii="Times New Roman" w:hAnsi="Times New Roman" w:cs="Times New Roman"/>
                <w:sz w:val="24"/>
              </w:rPr>
              <w:t xml:space="preserve">Подписывается </w:t>
            </w:r>
            <w:r w:rsidR="00993951" w:rsidRPr="002C6441">
              <w:rPr>
                <w:rFonts w:ascii="Times New Roman" w:hAnsi="Times New Roman" w:cs="Times New Roman"/>
                <w:sz w:val="24"/>
              </w:rPr>
              <w:t xml:space="preserve"> акта-приема передачи</w:t>
            </w:r>
            <w:r w:rsidR="00E90C4D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17B4E" w:rsidRPr="002C6441">
              <w:rPr>
                <w:rFonts w:ascii="Times New Roman" w:hAnsi="Times New Roman" w:cs="Times New Roman"/>
                <w:sz w:val="24"/>
              </w:rPr>
              <w:t>автомобиля</w:t>
            </w:r>
            <w:r w:rsidR="00993951" w:rsidRPr="002C6441">
              <w:rPr>
                <w:rFonts w:ascii="Times New Roman" w:hAnsi="Times New Roman" w:cs="Times New Roman"/>
                <w:sz w:val="24"/>
              </w:rPr>
              <w:t>.</w:t>
            </w:r>
            <w:r w:rsidR="00AC56E8" w:rsidRPr="002C6441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8149F5" w:rsidRPr="002C6441" w:rsidTr="008149F5">
        <w:tc>
          <w:tcPr>
            <w:tcW w:w="10682" w:type="dxa"/>
          </w:tcPr>
          <w:p w:rsidR="008149F5" w:rsidRPr="002C6441" w:rsidRDefault="00993951" w:rsidP="00CB623F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2C6441">
              <w:rPr>
                <w:rFonts w:ascii="Times New Roman" w:hAnsi="Times New Roman" w:cs="Times New Roman"/>
                <w:i/>
                <w:sz w:val="24"/>
              </w:rPr>
              <w:t>Подраздел 5.</w:t>
            </w:r>
            <w:r w:rsidR="00CB623F" w:rsidRPr="002C6441">
              <w:rPr>
                <w:rFonts w:ascii="Times New Roman" w:hAnsi="Times New Roman" w:cs="Times New Roman"/>
                <w:i/>
                <w:sz w:val="24"/>
              </w:rPr>
              <w:t>3</w:t>
            </w:r>
            <w:r w:rsidRPr="002C6441">
              <w:rPr>
                <w:rFonts w:ascii="Times New Roman" w:hAnsi="Times New Roman" w:cs="Times New Roman"/>
                <w:i/>
                <w:sz w:val="24"/>
              </w:rPr>
              <w:t>. Требования по передаче заказчику технических и иных</w:t>
            </w:r>
            <w:r w:rsidR="00E90C4D" w:rsidRPr="002C6441">
              <w:rPr>
                <w:rFonts w:ascii="Times New Roman" w:hAnsi="Times New Roman" w:cs="Times New Roman"/>
                <w:i/>
                <w:sz w:val="24"/>
              </w:rPr>
              <w:t xml:space="preserve"> документов при доставке </w:t>
            </w:r>
          </w:p>
        </w:tc>
      </w:tr>
      <w:tr w:rsidR="008149F5" w:rsidRPr="002C6441" w:rsidTr="008149F5">
        <w:tc>
          <w:tcPr>
            <w:tcW w:w="10682" w:type="dxa"/>
          </w:tcPr>
          <w:p w:rsidR="008149F5" w:rsidRPr="002C6441" w:rsidRDefault="00993951" w:rsidP="00993951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2C6441">
              <w:rPr>
                <w:rFonts w:ascii="Times New Roman" w:hAnsi="Times New Roman" w:cs="Times New Roman"/>
                <w:sz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  <w:p w:rsidR="00ED1BE2" w:rsidRPr="002C6441" w:rsidRDefault="00ED1BE2" w:rsidP="002D2C4D">
            <w:pPr>
              <w:pStyle w:val="a9"/>
              <w:suppressAutoHyphens/>
              <w:spacing w:after="0"/>
              <w:rPr>
                <w:rFonts w:ascii="Times New Roman" w:hAnsi="Times New Roman" w:cs="Times New Roman"/>
              </w:rPr>
            </w:pPr>
            <w:r w:rsidRPr="002C6441">
              <w:rPr>
                <w:rFonts w:ascii="Times New Roman" w:hAnsi="Times New Roman" w:cs="Times New Roman"/>
                <w:color w:val="000000"/>
                <w:sz w:val="24"/>
              </w:rPr>
              <w:t>В комплект поставки должна входить следующая документация</w:t>
            </w:r>
            <w:r w:rsidRPr="002C6441">
              <w:rPr>
                <w:rFonts w:ascii="Times New Roman" w:hAnsi="Times New Roman" w:cs="Times New Roman"/>
                <w:sz w:val="24"/>
              </w:rPr>
              <w:t>:</w:t>
            </w:r>
          </w:p>
          <w:p w:rsidR="00ED1BE2" w:rsidRPr="002C6441" w:rsidRDefault="00ED1BE2" w:rsidP="00ED1BE2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>- сервисная книжка;</w:t>
            </w:r>
          </w:p>
          <w:p w:rsidR="00ED1BE2" w:rsidRPr="002C6441" w:rsidRDefault="00ED1BE2" w:rsidP="00ED1BE2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 руководство по эксплуатации; </w:t>
            </w:r>
          </w:p>
          <w:p w:rsidR="00ED1BE2" w:rsidRPr="002C6441" w:rsidRDefault="00ED1BE2" w:rsidP="00ED1BE2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>- ПТС;</w:t>
            </w:r>
          </w:p>
          <w:p w:rsidR="00ED1BE2" w:rsidRPr="002C6441" w:rsidRDefault="00ED1BE2" w:rsidP="00ED1BE2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>- договор купли-продажи;</w:t>
            </w:r>
          </w:p>
          <w:p w:rsidR="00ED1BE2" w:rsidRPr="002C6441" w:rsidRDefault="00ED1BE2" w:rsidP="00ED1BE2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>- акт приема-передачи;</w:t>
            </w:r>
          </w:p>
          <w:p w:rsidR="00ED1BE2" w:rsidRPr="002C6441" w:rsidRDefault="00ED1BE2" w:rsidP="00ED1BE2">
            <w:pPr>
              <w:pStyle w:val="11"/>
              <w:ind w:left="0" w:firstLine="851"/>
              <w:jc w:val="both"/>
              <w:rPr>
                <w:rFonts w:ascii="Times New Roman" w:hAnsi="Times New Roman"/>
                <w:sz w:val="24"/>
              </w:rPr>
            </w:pPr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>- документация на дополнительное оборудовани</w:t>
            </w:r>
            <w:proofErr w:type="gramStart"/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>е(</w:t>
            </w:r>
            <w:proofErr w:type="gramEnd"/>
            <w:r w:rsidRPr="002C6441">
              <w:rPr>
                <w:rFonts w:ascii="Times New Roman" w:hAnsi="Times New Roman"/>
                <w:snapToGrid w:val="0"/>
                <w:sz w:val="24"/>
                <w:szCs w:val="24"/>
              </w:rPr>
              <w:t>руководство по эксплуатации и т.д.).</w:t>
            </w:r>
          </w:p>
        </w:tc>
      </w:tr>
    </w:tbl>
    <w:p w:rsidR="008B2124" w:rsidRPr="002C6441" w:rsidRDefault="008B2124" w:rsidP="008B2124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6. ТРЕБОВАНИЯ К ХРАНЕНИЮ</w:t>
      </w:r>
    </w:p>
    <w:p w:rsidR="009A4AE8" w:rsidRPr="002C6441" w:rsidRDefault="008B2124" w:rsidP="007670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 xml:space="preserve">С момента подписания договора на поставку до передачи </w:t>
      </w:r>
      <w:r w:rsidR="00D17B4E" w:rsidRPr="002C6441">
        <w:rPr>
          <w:rFonts w:ascii="Times New Roman" w:hAnsi="Times New Roman" w:cs="Times New Roman"/>
          <w:sz w:val="24"/>
        </w:rPr>
        <w:t>автомобиля</w:t>
      </w:r>
      <w:r w:rsidRPr="002C6441">
        <w:rPr>
          <w:rFonts w:ascii="Times New Roman" w:hAnsi="Times New Roman" w:cs="Times New Roman"/>
          <w:sz w:val="24"/>
        </w:rPr>
        <w:t xml:space="preserve"> заказчику, </w:t>
      </w:r>
      <w:r w:rsidR="00D17B4E" w:rsidRPr="002C6441">
        <w:rPr>
          <w:rFonts w:ascii="Times New Roman" w:hAnsi="Times New Roman" w:cs="Times New Roman"/>
          <w:sz w:val="24"/>
        </w:rPr>
        <w:t>автомобиль</w:t>
      </w:r>
      <w:r w:rsidRPr="002C6441">
        <w:rPr>
          <w:rFonts w:ascii="Times New Roman" w:hAnsi="Times New Roman" w:cs="Times New Roman"/>
          <w:sz w:val="24"/>
        </w:rPr>
        <w:t xml:space="preserve"> должен хранится согласно требованиям </w:t>
      </w:r>
      <w:proofErr w:type="gramStart"/>
      <w:r w:rsidRPr="002C6441">
        <w:rPr>
          <w:rFonts w:ascii="Times New Roman" w:hAnsi="Times New Roman" w:cs="Times New Roman"/>
          <w:sz w:val="24"/>
        </w:rPr>
        <w:t>предъявляемыми</w:t>
      </w:r>
      <w:proofErr w:type="gramEnd"/>
      <w:r w:rsidR="00D17B4E" w:rsidRPr="002C6441">
        <w:rPr>
          <w:rFonts w:ascii="Times New Roman" w:hAnsi="Times New Roman" w:cs="Times New Roman"/>
          <w:sz w:val="24"/>
        </w:rPr>
        <w:t xml:space="preserve"> к хранению автомобилей</w:t>
      </w:r>
      <w:r w:rsidRPr="002C6441">
        <w:rPr>
          <w:rFonts w:ascii="Times New Roman" w:hAnsi="Times New Roman" w:cs="Times New Roman"/>
          <w:sz w:val="24"/>
        </w:rPr>
        <w:t xml:space="preserve"> </w:t>
      </w:r>
      <w:r w:rsidR="00D17B4E" w:rsidRPr="002C6441">
        <w:rPr>
          <w:rFonts w:ascii="Times New Roman" w:hAnsi="Times New Roman" w:cs="Times New Roman"/>
          <w:sz w:val="24"/>
        </w:rPr>
        <w:t>заводом изготовителем</w:t>
      </w:r>
      <w:r w:rsidRPr="002C6441">
        <w:rPr>
          <w:rFonts w:ascii="Times New Roman" w:hAnsi="Times New Roman" w:cs="Times New Roman"/>
          <w:sz w:val="24"/>
        </w:rPr>
        <w:t xml:space="preserve">. </w:t>
      </w:r>
    </w:p>
    <w:p w:rsidR="009A4AE8" w:rsidRPr="002C6441" w:rsidRDefault="009A4AE8" w:rsidP="009A4AE8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lastRenderedPageBreak/>
        <w:t>РАЗДЕЛ 7. ТРЕБОВАНИЯ К СРОКУ ПРЕДОСТАВЛЕНИЯ ГАРАНТИИ</w:t>
      </w:r>
    </w:p>
    <w:p w:rsidR="00081E23" w:rsidRPr="002C6441" w:rsidRDefault="009A4AE8" w:rsidP="00D04D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Гарант</w:t>
      </w:r>
      <w:r w:rsidR="009C3862" w:rsidRPr="002C6441">
        <w:rPr>
          <w:rFonts w:ascii="Times New Roman" w:hAnsi="Times New Roman" w:cs="Times New Roman"/>
          <w:sz w:val="24"/>
        </w:rPr>
        <w:t>ийный срок</w:t>
      </w:r>
      <w:r w:rsidRPr="002C6441">
        <w:rPr>
          <w:rFonts w:ascii="Times New Roman" w:hAnsi="Times New Roman" w:cs="Times New Roman"/>
          <w:sz w:val="24"/>
        </w:rPr>
        <w:t xml:space="preserve"> на</w:t>
      </w:r>
      <w:r w:rsidR="00D17B4E" w:rsidRPr="002C6441">
        <w:rPr>
          <w:rFonts w:ascii="Times New Roman" w:hAnsi="Times New Roman" w:cs="Times New Roman"/>
          <w:sz w:val="24"/>
        </w:rPr>
        <w:t xml:space="preserve"> автомобиль</w:t>
      </w:r>
      <w:r w:rsidR="005E77C0" w:rsidRPr="002C6441">
        <w:rPr>
          <w:rFonts w:ascii="Times New Roman" w:hAnsi="Times New Roman" w:cs="Times New Roman"/>
          <w:sz w:val="24"/>
        </w:rPr>
        <w:t>,</w:t>
      </w:r>
      <w:r w:rsidRPr="002C6441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C6441">
        <w:rPr>
          <w:rFonts w:ascii="Times New Roman" w:hAnsi="Times New Roman" w:cs="Times New Roman"/>
          <w:sz w:val="24"/>
        </w:rPr>
        <w:t>комплектующие</w:t>
      </w:r>
      <w:proofErr w:type="gramEnd"/>
      <w:r w:rsidR="005E77C0" w:rsidRPr="002C6441">
        <w:rPr>
          <w:rFonts w:ascii="Times New Roman" w:hAnsi="Times New Roman" w:cs="Times New Roman"/>
          <w:sz w:val="24"/>
        </w:rPr>
        <w:t xml:space="preserve"> и дополни</w:t>
      </w:r>
      <w:r w:rsidR="00767002">
        <w:rPr>
          <w:rFonts w:ascii="Times New Roman" w:hAnsi="Times New Roman" w:cs="Times New Roman"/>
          <w:sz w:val="24"/>
        </w:rPr>
        <w:t>тельное оснащение</w:t>
      </w:r>
      <w:r w:rsidRPr="002C6441">
        <w:rPr>
          <w:rFonts w:ascii="Times New Roman" w:hAnsi="Times New Roman" w:cs="Times New Roman"/>
          <w:sz w:val="24"/>
        </w:rPr>
        <w:t xml:space="preserve"> долж</w:t>
      </w:r>
      <w:r w:rsidR="00767002">
        <w:rPr>
          <w:rFonts w:ascii="Times New Roman" w:hAnsi="Times New Roman" w:cs="Times New Roman"/>
          <w:sz w:val="24"/>
        </w:rPr>
        <w:t>е</w:t>
      </w:r>
      <w:r w:rsidRPr="002C6441">
        <w:rPr>
          <w:rFonts w:ascii="Times New Roman" w:hAnsi="Times New Roman" w:cs="Times New Roman"/>
          <w:sz w:val="24"/>
        </w:rPr>
        <w:t>н составлять</w:t>
      </w:r>
      <w:r w:rsidR="005E77C0" w:rsidRPr="002C6441">
        <w:rPr>
          <w:rFonts w:ascii="Times New Roman" w:hAnsi="Times New Roman" w:cs="Times New Roman"/>
          <w:sz w:val="24"/>
        </w:rPr>
        <w:t xml:space="preserve"> не менее</w:t>
      </w:r>
      <w:r w:rsidR="009C3862" w:rsidRPr="002C6441">
        <w:rPr>
          <w:rFonts w:ascii="Times New Roman" w:hAnsi="Times New Roman" w:cs="Times New Roman"/>
          <w:sz w:val="24"/>
        </w:rPr>
        <w:t xml:space="preserve"> </w:t>
      </w:r>
      <w:r w:rsidR="00767002">
        <w:rPr>
          <w:rFonts w:ascii="Times New Roman" w:hAnsi="Times New Roman" w:cs="Times New Roman"/>
          <w:sz w:val="24"/>
        </w:rPr>
        <w:t>2лет</w:t>
      </w:r>
      <w:r w:rsidRPr="002C6441">
        <w:rPr>
          <w:rFonts w:ascii="Times New Roman" w:hAnsi="Times New Roman" w:cs="Times New Roman"/>
          <w:sz w:val="24"/>
        </w:rPr>
        <w:t>.</w:t>
      </w:r>
      <w:r w:rsidR="009C3862" w:rsidRPr="002C6441">
        <w:rPr>
          <w:rFonts w:ascii="Times New Roman" w:hAnsi="Times New Roman" w:cs="Times New Roman"/>
          <w:sz w:val="24"/>
        </w:rPr>
        <w:t xml:space="preserve"> Меж сервисный интервал должен составлять</w:t>
      </w:r>
      <w:r w:rsidR="00767002">
        <w:rPr>
          <w:rFonts w:ascii="Times New Roman" w:hAnsi="Times New Roman" w:cs="Times New Roman"/>
          <w:sz w:val="24"/>
        </w:rPr>
        <w:t xml:space="preserve"> не менее</w:t>
      </w:r>
      <w:r w:rsidR="009C3862" w:rsidRPr="002C6441">
        <w:rPr>
          <w:rFonts w:ascii="Times New Roman" w:hAnsi="Times New Roman" w:cs="Times New Roman"/>
          <w:sz w:val="24"/>
        </w:rPr>
        <w:t xml:space="preserve"> </w:t>
      </w:r>
      <w:r w:rsidR="00767002">
        <w:rPr>
          <w:rFonts w:ascii="Times New Roman" w:hAnsi="Times New Roman" w:cs="Times New Roman"/>
          <w:sz w:val="24"/>
        </w:rPr>
        <w:t>15</w:t>
      </w:r>
      <w:r w:rsidR="009C3862" w:rsidRPr="002C6441">
        <w:rPr>
          <w:rFonts w:ascii="Times New Roman" w:hAnsi="Times New Roman" w:cs="Times New Roman"/>
          <w:sz w:val="24"/>
        </w:rPr>
        <w:t>тыс. км</w:t>
      </w:r>
      <w:proofErr w:type="gramStart"/>
      <w:r w:rsidR="009C3862" w:rsidRPr="002C6441">
        <w:rPr>
          <w:rFonts w:ascii="Times New Roman" w:hAnsi="Times New Roman" w:cs="Times New Roman"/>
          <w:sz w:val="24"/>
        </w:rPr>
        <w:t>.</w:t>
      </w:r>
      <w:proofErr w:type="gramEnd"/>
      <w:r w:rsidR="009C3862" w:rsidRPr="002C6441">
        <w:rPr>
          <w:rFonts w:ascii="Times New Roman" w:hAnsi="Times New Roman" w:cs="Times New Roman"/>
          <w:sz w:val="24"/>
        </w:rPr>
        <w:t xml:space="preserve"> </w:t>
      </w:r>
      <w:r w:rsidR="00767002">
        <w:rPr>
          <w:rFonts w:ascii="Times New Roman" w:hAnsi="Times New Roman" w:cs="Times New Roman"/>
          <w:sz w:val="24"/>
        </w:rPr>
        <w:t xml:space="preserve"> </w:t>
      </w:r>
      <w:proofErr w:type="gramStart"/>
      <w:r w:rsidR="009C3862" w:rsidRPr="002C6441">
        <w:rPr>
          <w:rFonts w:ascii="Times New Roman" w:hAnsi="Times New Roman" w:cs="Times New Roman"/>
          <w:sz w:val="24"/>
        </w:rPr>
        <w:t>п</w:t>
      </w:r>
      <w:proofErr w:type="gramEnd"/>
      <w:r w:rsidR="009C3862" w:rsidRPr="002C6441">
        <w:rPr>
          <w:rFonts w:ascii="Times New Roman" w:hAnsi="Times New Roman" w:cs="Times New Roman"/>
          <w:sz w:val="24"/>
        </w:rPr>
        <w:t>робега</w:t>
      </w:r>
      <w:r w:rsidR="00767002">
        <w:rPr>
          <w:rFonts w:ascii="Times New Roman" w:hAnsi="Times New Roman" w:cs="Times New Roman"/>
          <w:sz w:val="24"/>
        </w:rPr>
        <w:t>.</w:t>
      </w:r>
      <w:r w:rsidR="009C3862" w:rsidRPr="002C6441">
        <w:rPr>
          <w:rFonts w:ascii="Times New Roman" w:hAnsi="Times New Roman" w:cs="Times New Roman"/>
          <w:sz w:val="24"/>
        </w:rPr>
        <w:t xml:space="preserve"> </w:t>
      </w:r>
      <w:r w:rsidRPr="002C6441">
        <w:rPr>
          <w:rFonts w:ascii="Times New Roman" w:hAnsi="Times New Roman" w:cs="Times New Roman"/>
          <w:sz w:val="24"/>
        </w:rPr>
        <w:t xml:space="preserve"> В случае выя</w:t>
      </w:r>
      <w:r w:rsidR="00767AFC" w:rsidRPr="002C6441">
        <w:rPr>
          <w:rFonts w:ascii="Times New Roman" w:hAnsi="Times New Roman" w:cs="Times New Roman"/>
          <w:sz w:val="24"/>
        </w:rPr>
        <w:t>вл</w:t>
      </w:r>
      <w:r w:rsidRPr="002C6441">
        <w:rPr>
          <w:rFonts w:ascii="Times New Roman" w:hAnsi="Times New Roman" w:cs="Times New Roman"/>
          <w:sz w:val="24"/>
        </w:rPr>
        <w:t xml:space="preserve">ения внешних и </w:t>
      </w:r>
      <w:r w:rsidR="00767AFC" w:rsidRPr="002C6441">
        <w:rPr>
          <w:rFonts w:ascii="Times New Roman" w:hAnsi="Times New Roman" w:cs="Times New Roman"/>
          <w:sz w:val="24"/>
        </w:rPr>
        <w:t>внутренних</w:t>
      </w:r>
      <w:r w:rsidRPr="002C6441">
        <w:rPr>
          <w:rFonts w:ascii="Times New Roman" w:hAnsi="Times New Roman" w:cs="Times New Roman"/>
          <w:sz w:val="24"/>
        </w:rPr>
        <w:t xml:space="preserve"> дефектов </w:t>
      </w:r>
      <w:r w:rsidR="00767AFC" w:rsidRPr="002C6441">
        <w:rPr>
          <w:rFonts w:ascii="Times New Roman" w:hAnsi="Times New Roman" w:cs="Times New Roman"/>
          <w:sz w:val="24"/>
        </w:rPr>
        <w:t xml:space="preserve">в </w:t>
      </w:r>
      <w:r w:rsidR="00D17B4E" w:rsidRPr="002C6441">
        <w:rPr>
          <w:rFonts w:ascii="Times New Roman" w:hAnsi="Times New Roman" w:cs="Times New Roman"/>
          <w:sz w:val="24"/>
        </w:rPr>
        <w:t>автомобиле</w:t>
      </w:r>
      <w:r w:rsidR="00767AFC" w:rsidRPr="002C6441">
        <w:rPr>
          <w:rFonts w:ascii="Times New Roman" w:hAnsi="Times New Roman" w:cs="Times New Roman"/>
          <w:sz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</w:t>
      </w:r>
      <w:r w:rsidR="00D371E8" w:rsidRPr="002C6441">
        <w:rPr>
          <w:rFonts w:ascii="Times New Roman" w:hAnsi="Times New Roman" w:cs="Times New Roman"/>
          <w:sz w:val="24"/>
        </w:rPr>
        <w:t xml:space="preserve"> Гарантийный ремонт и облуживание </w:t>
      </w:r>
      <w:r w:rsidR="00767AFC" w:rsidRPr="002C6441">
        <w:rPr>
          <w:rFonts w:ascii="Times New Roman" w:hAnsi="Times New Roman" w:cs="Times New Roman"/>
          <w:sz w:val="24"/>
        </w:rPr>
        <w:t xml:space="preserve"> </w:t>
      </w:r>
      <w:r w:rsidR="009C3862" w:rsidRPr="002C6441">
        <w:rPr>
          <w:rFonts w:ascii="Times New Roman" w:hAnsi="Times New Roman" w:cs="Times New Roman"/>
          <w:sz w:val="24"/>
        </w:rPr>
        <w:t xml:space="preserve">должен </w:t>
      </w:r>
      <w:proofErr w:type="gramStart"/>
      <w:r w:rsidR="009C3862" w:rsidRPr="002C6441">
        <w:rPr>
          <w:rFonts w:ascii="Times New Roman" w:hAnsi="Times New Roman" w:cs="Times New Roman"/>
          <w:sz w:val="24"/>
        </w:rPr>
        <w:t>проводится</w:t>
      </w:r>
      <w:proofErr w:type="gramEnd"/>
      <w:r w:rsidR="009C3862" w:rsidRPr="002C6441">
        <w:rPr>
          <w:rFonts w:ascii="Times New Roman" w:hAnsi="Times New Roman" w:cs="Times New Roman"/>
          <w:sz w:val="24"/>
        </w:rPr>
        <w:t xml:space="preserve"> только предприятием, входящим в сеть официальных дилерских центров, имеющим специализацию по техническому обслуживанию, диагностике и ремонту автомобилей данной марки</w:t>
      </w:r>
      <w:r w:rsidR="00D04DC0">
        <w:rPr>
          <w:rFonts w:ascii="Times New Roman" w:hAnsi="Times New Roman" w:cs="Times New Roman"/>
          <w:sz w:val="24"/>
        </w:rPr>
        <w:t>.</w:t>
      </w:r>
    </w:p>
    <w:p w:rsidR="00AC56E8" w:rsidRPr="002C6441" w:rsidRDefault="00AC56E8" w:rsidP="00AC56E8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8. ЭКОЛОГИЧСКИЕ ТРЕБОВАНИЯ</w:t>
      </w:r>
    </w:p>
    <w:p w:rsidR="00081E23" w:rsidRPr="002C6441" w:rsidRDefault="00D17B4E" w:rsidP="00ED1B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Автомобиль</w:t>
      </w:r>
      <w:r w:rsidR="00AC56E8" w:rsidRPr="002C6441">
        <w:rPr>
          <w:rFonts w:ascii="Times New Roman" w:hAnsi="Times New Roman" w:cs="Times New Roman"/>
          <w:sz w:val="24"/>
        </w:rPr>
        <w:t xml:space="preserve"> </w:t>
      </w:r>
      <w:r w:rsidR="00E90C4D" w:rsidRPr="002C6441">
        <w:rPr>
          <w:rFonts w:ascii="Times New Roman" w:hAnsi="Times New Roman" w:cs="Times New Roman"/>
          <w:sz w:val="24"/>
        </w:rPr>
        <w:t xml:space="preserve">должен отвечать требованиям, </w:t>
      </w:r>
      <w:proofErr w:type="gramStart"/>
      <w:r w:rsidR="00E90C4D" w:rsidRPr="002C6441">
        <w:rPr>
          <w:rFonts w:ascii="Times New Roman" w:hAnsi="Times New Roman" w:cs="Times New Roman"/>
          <w:sz w:val="24"/>
        </w:rPr>
        <w:t>установленных</w:t>
      </w:r>
      <w:proofErr w:type="gramEnd"/>
      <w:r w:rsidR="00E90C4D" w:rsidRPr="002C6441">
        <w:rPr>
          <w:rFonts w:ascii="Times New Roman" w:hAnsi="Times New Roman" w:cs="Times New Roman"/>
          <w:sz w:val="24"/>
        </w:rPr>
        <w:t xml:space="preserve"> действующими нормативными документами по ограничению воздействия на окружающую среду.</w:t>
      </w:r>
      <w:r w:rsidR="00ED1BE2" w:rsidRPr="002C6441">
        <w:rPr>
          <w:rFonts w:ascii="Times New Roman" w:hAnsi="Times New Roman" w:cs="Times New Roman"/>
          <w:sz w:val="24"/>
        </w:rPr>
        <w:t xml:space="preserve"> </w:t>
      </w:r>
      <w:r w:rsidR="00ED1BE2" w:rsidRPr="002C6441">
        <w:rPr>
          <w:rFonts w:ascii="Times New Roman" w:hAnsi="Times New Roman" w:cs="Times New Roman"/>
          <w:sz w:val="24"/>
          <w:szCs w:val="24"/>
        </w:rPr>
        <w:t>Экологический стандарт токсичности отработавших газов</w:t>
      </w:r>
      <w:r w:rsidR="00767002">
        <w:rPr>
          <w:rFonts w:ascii="Times New Roman" w:hAnsi="Times New Roman" w:cs="Times New Roman"/>
          <w:sz w:val="24"/>
          <w:szCs w:val="24"/>
        </w:rPr>
        <w:t xml:space="preserve"> не ниже</w:t>
      </w:r>
      <w:r w:rsidR="00ED1BE2" w:rsidRPr="002C6441">
        <w:rPr>
          <w:rFonts w:ascii="Times New Roman" w:hAnsi="Times New Roman" w:cs="Times New Roman"/>
          <w:sz w:val="24"/>
          <w:szCs w:val="24"/>
        </w:rPr>
        <w:t xml:space="preserve"> – Евро </w:t>
      </w:r>
      <w:r w:rsidR="00ED1BE2" w:rsidRPr="002C644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ED1BE2" w:rsidRPr="002C6441">
        <w:rPr>
          <w:rFonts w:ascii="Times New Roman" w:hAnsi="Times New Roman" w:cs="Times New Roman"/>
          <w:sz w:val="24"/>
          <w:szCs w:val="24"/>
        </w:rPr>
        <w:t>.</w:t>
      </w:r>
    </w:p>
    <w:p w:rsidR="00E90C4D" w:rsidRPr="002C644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9. ТРЕБОВАНИЯ ПО БЕЗОПАСНОСТИ</w:t>
      </w:r>
    </w:p>
    <w:p w:rsidR="00E90C4D" w:rsidRPr="002C6441" w:rsidRDefault="00D17B4E" w:rsidP="007670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>Автомобиль</w:t>
      </w:r>
      <w:r w:rsidR="00E90C4D" w:rsidRPr="002C6441">
        <w:rPr>
          <w:rFonts w:ascii="Times New Roman" w:hAnsi="Times New Roman" w:cs="Times New Roman"/>
          <w:sz w:val="24"/>
        </w:rPr>
        <w:t xml:space="preserve"> должен отвечать требованиям к обеспечению безопасности </w:t>
      </w:r>
      <w:proofErr w:type="gramStart"/>
      <w:r w:rsidR="00E90C4D" w:rsidRPr="002C6441">
        <w:rPr>
          <w:rFonts w:ascii="Times New Roman" w:hAnsi="Times New Roman" w:cs="Times New Roman"/>
          <w:sz w:val="24"/>
        </w:rPr>
        <w:t>при</w:t>
      </w:r>
      <w:proofErr w:type="gramEnd"/>
      <w:r w:rsidR="00E90C4D" w:rsidRPr="002C6441">
        <w:rPr>
          <w:rFonts w:ascii="Times New Roman" w:hAnsi="Times New Roman" w:cs="Times New Roman"/>
          <w:sz w:val="24"/>
        </w:rPr>
        <w:t xml:space="preserve"> использование, допустимые уровни вибрационных и шумовых нагрузок в соответствии с действующими нормами.</w:t>
      </w:r>
    </w:p>
    <w:p w:rsidR="00E90C4D" w:rsidRPr="002C644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10. ТРЕБОВАНИЯ К КАЧЕСТВУ</w:t>
      </w:r>
    </w:p>
    <w:p w:rsidR="00E90C4D" w:rsidRPr="002C6441" w:rsidRDefault="00E90C4D" w:rsidP="00A14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 xml:space="preserve">На предоставляемый </w:t>
      </w:r>
      <w:r w:rsidR="00D17B4E" w:rsidRPr="002C6441">
        <w:rPr>
          <w:rFonts w:ascii="Times New Roman" w:hAnsi="Times New Roman" w:cs="Times New Roman"/>
          <w:sz w:val="24"/>
          <w:szCs w:val="28"/>
        </w:rPr>
        <w:t xml:space="preserve">автомобиль </w:t>
      </w:r>
      <w:r w:rsidRPr="002C6441">
        <w:rPr>
          <w:rFonts w:ascii="Times New Roman" w:hAnsi="Times New Roman" w:cs="Times New Roman"/>
          <w:sz w:val="24"/>
          <w:szCs w:val="28"/>
        </w:rPr>
        <w:t xml:space="preserve"> </w:t>
      </w:r>
      <w:r w:rsidRPr="002C6441">
        <w:rPr>
          <w:rFonts w:ascii="Times New Roman" w:hAnsi="Times New Roman" w:cs="Times New Roman"/>
          <w:sz w:val="24"/>
        </w:rPr>
        <w:t>и</w:t>
      </w:r>
      <w:r w:rsidR="00ED1BE2" w:rsidRPr="002C6441">
        <w:rPr>
          <w:rFonts w:ascii="Times New Roman" w:hAnsi="Times New Roman" w:cs="Times New Roman"/>
          <w:sz w:val="24"/>
        </w:rPr>
        <w:t xml:space="preserve"> дополнительное</w:t>
      </w:r>
      <w:r w:rsidRPr="002C6441">
        <w:rPr>
          <w:rFonts w:ascii="Times New Roman" w:hAnsi="Times New Roman" w:cs="Times New Roman"/>
          <w:sz w:val="24"/>
        </w:rPr>
        <w:t xml:space="preserve"> оборудование должны быть сертификаты качества.</w:t>
      </w:r>
    </w:p>
    <w:p w:rsidR="00E90C4D" w:rsidRPr="002C644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11. ДОПОЛНИТЕЛЬНЫЕ ТРЕБОВАНИЯ</w:t>
      </w:r>
    </w:p>
    <w:p w:rsidR="00C1308D" w:rsidRPr="002C6441" w:rsidRDefault="00B8799C" w:rsidP="007670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  <w:szCs w:val="28"/>
        </w:rPr>
        <w:t>А</w:t>
      </w:r>
      <w:r w:rsidR="00D17B4E" w:rsidRPr="002C6441">
        <w:rPr>
          <w:rFonts w:ascii="Times New Roman" w:hAnsi="Times New Roman" w:cs="Times New Roman"/>
          <w:sz w:val="24"/>
          <w:szCs w:val="28"/>
        </w:rPr>
        <w:t>втомобиль</w:t>
      </w:r>
      <w:r w:rsidR="00137CE2" w:rsidRPr="002C6441">
        <w:rPr>
          <w:rFonts w:ascii="Times New Roman" w:hAnsi="Times New Roman" w:cs="Times New Roman"/>
          <w:sz w:val="24"/>
          <w:szCs w:val="28"/>
        </w:rPr>
        <w:t xml:space="preserve"> поставляется</w:t>
      </w:r>
      <w:r w:rsidR="00137CE2" w:rsidRPr="002C6441">
        <w:rPr>
          <w:rFonts w:ascii="Times New Roman" w:hAnsi="Times New Roman" w:cs="Times New Roman"/>
          <w:sz w:val="24"/>
        </w:rPr>
        <w:t xml:space="preserve"> после согласования с Заказчиком. Договор на приобретение </w:t>
      </w:r>
      <w:r w:rsidR="00E60ED2" w:rsidRPr="002C6441">
        <w:rPr>
          <w:rFonts w:ascii="Times New Roman" w:hAnsi="Times New Roman" w:cs="Times New Roman"/>
          <w:sz w:val="24"/>
        </w:rPr>
        <w:t>автомобиля</w:t>
      </w:r>
      <w:r w:rsidR="00137CE2" w:rsidRPr="002C6441">
        <w:rPr>
          <w:rFonts w:ascii="Times New Roman" w:hAnsi="Times New Roman" w:cs="Times New Roman"/>
          <w:sz w:val="24"/>
        </w:rPr>
        <w:t xml:space="preserve"> заключается Продавцом с ООО «ЭнергоАвтотранс» с выдачей необходимого пакета документов (договор и т.д.) для регистрации в </w:t>
      </w:r>
      <w:r w:rsidR="00E60ED2" w:rsidRPr="002C6441">
        <w:rPr>
          <w:rFonts w:ascii="Times New Roman" w:hAnsi="Times New Roman" w:cs="Times New Roman"/>
          <w:sz w:val="24"/>
        </w:rPr>
        <w:t>ГИБДД</w:t>
      </w:r>
      <w:r w:rsidR="00137CE2" w:rsidRPr="002C6441">
        <w:rPr>
          <w:rFonts w:ascii="Times New Roman" w:hAnsi="Times New Roman" w:cs="Times New Roman"/>
          <w:sz w:val="24"/>
        </w:rPr>
        <w:t xml:space="preserve">. </w:t>
      </w:r>
    </w:p>
    <w:p w:rsidR="00137CE2" w:rsidRPr="002C6441" w:rsidRDefault="00137CE2" w:rsidP="00137CE2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2C6441">
        <w:rPr>
          <w:rFonts w:ascii="Times New Roman" w:hAnsi="Times New Roman" w:cs="Times New Roman"/>
          <w:b/>
          <w:sz w:val="24"/>
        </w:rPr>
        <w:t>РАЗДЕЛ 12. ТРЕБОВАНИЯ К КОЛИЧЕСТВУ И СРОКУ ПОСТАВКИ</w:t>
      </w:r>
    </w:p>
    <w:p w:rsidR="00775526" w:rsidRPr="002C6441" w:rsidRDefault="00775526" w:rsidP="00A14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  <w:szCs w:val="28"/>
        </w:rPr>
      </w:pPr>
      <w:r w:rsidRPr="002C6441">
        <w:rPr>
          <w:rFonts w:ascii="Times New Roman" w:hAnsi="Times New Roman" w:cs="Times New Roman"/>
          <w:sz w:val="24"/>
        </w:rPr>
        <w:t>Автомобиль</w:t>
      </w:r>
      <w:r w:rsidR="00137CE2" w:rsidRPr="002C6441">
        <w:rPr>
          <w:rFonts w:ascii="Times New Roman" w:hAnsi="Times New Roman" w:cs="Times New Roman"/>
          <w:sz w:val="24"/>
        </w:rPr>
        <w:t xml:space="preserve"> поставляется в количестве одной штуки. Срок поставки </w:t>
      </w:r>
      <w:r w:rsidRPr="002C6441">
        <w:rPr>
          <w:rFonts w:ascii="Times New Roman" w:hAnsi="Times New Roman" w:cs="Times New Roman"/>
          <w:sz w:val="24"/>
          <w:szCs w:val="28"/>
          <w:lang w:val="en-US"/>
        </w:rPr>
        <w:t>I</w:t>
      </w:r>
      <w:r w:rsidR="00767002" w:rsidRPr="002C6441">
        <w:rPr>
          <w:rFonts w:ascii="Times New Roman" w:hAnsi="Times New Roman" w:cs="Times New Roman"/>
          <w:sz w:val="24"/>
          <w:szCs w:val="28"/>
          <w:lang w:val="en-US"/>
        </w:rPr>
        <w:t>I</w:t>
      </w:r>
      <w:r w:rsidR="00AD5E74" w:rsidRPr="002C6441">
        <w:rPr>
          <w:rFonts w:ascii="Times New Roman" w:hAnsi="Times New Roman" w:cs="Times New Roman"/>
          <w:sz w:val="24"/>
          <w:szCs w:val="28"/>
          <w:lang w:val="en-US"/>
        </w:rPr>
        <w:t>I</w:t>
      </w:r>
      <w:r w:rsidRPr="002C6441">
        <w:rPr>
          <w:rFonts w:ascii="Times New Roman" w:hAnsi="Times New Roman" w:cs="Times New Roman"/>
          <w:sz w:val="24"/>
          <w:szCs w:val="28"/>
        </w:rPr>
        <w:t xml:space="preserve"> кв</w:t>
      </w:r>
      <w:r w:rsidR="00B8799C" w:rsidRPr="002C6441">
        <w:rPr>
          <w:rFonts w:ascii="Times New Roman" w:hAnsi="Times New Roman" w:cs="Times New Roman"/>
          <w:sz w:val="24"/>
          <w:szCs w:val="28"/>
        </w:rPr>
        <w:t xml:space="preserve">артал (месяц </w:t>
      </w:r>
      <w:r w:rsidR="00C844E8">
        <w:rPr>
          <w:rFonts w:ascii="Times New Roman" w:hAnsi="Times New Roman" w:cs="Times New Roman"/>
          <w:sz w:val="24"/>
          <w:szCs w:val="28"/>
        </w:rPr>
        <w:t>сентябрь</w:t>
      </w:r>
      <w:r w:rsidR="00B8799C" w:rsidRPr="002C6441">
        <w:rPr>
          <w:rFonts w:ascii="Times New Roman" w:hAnsi="Times New Roman" w:cs="Times New Roman"/>
          <w:sz w:val="24"/>
          <w:szCs w:val="28"/>
        </w:rPr>
        <w:t>) 201</w:t>
      </w:r>
      <w:r w:rsidR="00ED1BE2" w:rsidRPr="002C6441">
        <w:rPr>
          <w:rFonts w:ascii="Times New Roman" w:hAnsi="Times New Roman" w:cs="Times New Roman"/>
          <w:sz w:val="24"/>
          <w:szCs w:val="28"/>
        </w:rPr>
        <w:t>5</w:t>
      </w:r>
      <w:r w:rsidR="00B664A5" w:rsidRPr="002C6441">
        <w:rPr>
          <w:rFonts w:ascii="Times New Roman" w:hAnsi="Times New Roman" w:cs="Times New Roman"/>
          <w:sz w:val="24"/>
          <w:szCs w:val="28"/>
        </w:rPr>
        <w:t xml:space="preserve"> года</w:t>
      </w:r>
      <w:r w:rsidR="00D04DC0">
        <w:rPr>
          <w:rFonts w:ascii="Times New Roman" w:hAnsi="Times New Roman" w:cs="Times New Roman"/>
          <w:sz w:val="24"/>
          <w:szCs w:val="28"/>
        </w:rPr>
        <w:t>.</w:t>
      </w:r>
    </w:p>
    <w:p w:rsidR="00137CE2" w:rsidRPr="002C6441" w:rsidRDefault="00137CE2" w:rsidP="0077552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2C6441">
        <w:rPr>
          <w:rFonts w:ascii="Times New Roman" w:hAnsi="Times New Roman" w:cs="Times New Roman"/>
          <w:b/>
          <w:sz w:val="24"/>
        </w:rPr>
        <w:t>РАЗДЕЛ 13. ТРЕБОВАНИЯ К ФОРМЕ ПРЕДОСТАВЛЕНИЯ ИНФОРМАЦИИ</w:t>
      </w:r>
    </w:p>
    <w:p w:rsidR="00ED1BE2" w:rsidRPr="002C6441" w:rsidRDefault="00ED1BE2" w:rsidP="002D2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2C6441">
        <w:rPr>
          <w:rFonts w:ascii="Times New Roman" w:hAnsi="Times New Roman" w:cs="Times New Roman"/>
          <w:sz w:val="24"/>
          <w:u w:val="single"/>
        </w:rPr>
        <w:t xml:space="preserve">Продавец, перед подписанием договора, должен предоставить Заказчику всю, </w:t>
      </w:r>
      <w:proofErr w:type="gramStart"/>
      <w:r w:rsidRPr="002C6441">
        <w:rPr>
          <w:rFonts w:ascii="Times New Roman" w:hAnsi="Times New Roman" w:cs="Times New Roman"/>
          <w:sz w:val="24"/>
          <w:u w:val="single"/>
        </w:rPr>
        <w:t>имеющеюся</w:t>
      </w:r>
      <w:proofErr w:type="gramEnd"/>
      <w:r w:rsidRPr="002C6441">
        <w:rPr>
          <w:rFonts w:ascii="Times New Roman" w:hAnsi="Times New Roman" w:cs="Times New Roman"/>
          <w:sz w:val="24"/>
          <w:u w:val="single"/>
        </w:rPr>
        <w:t xml:space="preserve"> у него,  техническую документацию на автомастерскую (технические характеристики, описание узлов, марки гидроагрегатов и т.п.).  </w:t>
      </w:r>
    </w:p>
    <w:p w:rsidR="00137CE2" w:rsidRPr="002C6441" w:rsidRDefault="00ED1BE2" w:rsidP="002D2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C6441">
        <w:rPr>
          <w:rFonts w:ascii="Times New Roman" w:hAnsi="Times New Roman" w:cs="Times New Roman"/>
          <w:sz w:val="24"/>
        </w:rPr>
        <w:t xml:space="preserve">Заказчику предоставляется  контактные данные для обращения при гарантийных случаях. </w:t>
      </w:r>
    </w:p>
    <w:p w:rsidR="00211C58" w:rsidRPr="002C6441" w:rsidRDefault="00211C58" w:rsidP="00E90C4D">
      <w:pPr>
        <w:spacing w:line="240" w:lineRule="atLeast"/>
        <w:jc w:val="center"/>
        <w:rPr>
          <w:rFonts w:ascii="Times New Roman" w:hAnsi="Times New Roman" w:cs="Times New Roman"/>
          <w:sz w:val="24"/>
        </w:rPr>
      </w:pPr>
    </w:p>
    <w:sectPr w:rsidR="00211C58" w:rsidRPr="002C6441" w:rsidSect="00FD41D7">
      <w:pgSz w:w="11906" w:h="16838"/>
      <w:pgMar w:top="510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24D"/>
    <w:multiLevelType w:val="hybridMultilevel"/>
    <w:tmpl w:val="38C0A2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4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5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9570FE"/>
    <w:multiLevelType w:val="multilevel"/>
    <w:tmpl w:val="04190023"/>
    <w:numStyleLink w:val="a"/>
  </w:abstractNum>
  <w:abstractNum w:abstractNumId="7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2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"/>
  </w:num>
  <w:num w:numId="5">
    <w:abstractNumId w:val="9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10"/>
  </w:num>
  <w:num w:numId="11">
    <w:abstractNumId w:val="11"/>
  </w:num>
  <w:num w:numId="12">
    <w:abstractNumId w:val="4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A3D"/>
    <w:rsid w:val="00051D00"/>
    <w:rsid w:val="00081E23"/>
    <w:rsid w:val="000D717E"/>
    <w:rsid w:val="000F10DA"/>
    <w:rsid w:val="001116DF"/>
    <w:rsid w:val="00133C7E"/>
    <w:rsid w:val="00137CE2"/>
    <w:rsid w:val="00144DE5"/>
    <w:rsid w:val="0017084B"/>
    <w:rsid w:val="00192BA9"/>
    <w:rsid w:val="001A19DC"/>
    <w:rsid w:val="001B026E"/>
    <w:rsid w:val="001C3791"/>
    <w:rsid w:val="00211C58"/>
    <w:rsid w:val="002341A2"/>
    <w:rsid w:val="00294CF2"/>
    <w:rsid w:val="002C6441"/>
    <w:rsid w:val="002D2C4D"/>
    <w:rsid w:val="002E6905"/>
    <w:rsid w:val="00325856"/>
    <w:rsid w:val="0032791A"/>
    <w:rsid w:val="003A5C3A"/>
    <w:rsid w:val="003B1C0B"/>
    <w:rsid w:val="003C771B"/>
    <w:rsid w:val="003D1BA6"/>
    <w:rsid w:val="003E700D"/>
    <w:rsid w:val="003F3230"/>
    <w:rsid w:val="00425A3D"/>
    <w:rsid w:val="004A766B"/>
    <w:rsid w:val="004C2561"/>
    <w:rsid w:val="005130F3"/>
    <w:rsid w:val="0053085B"/>
    <w:rsid w:val="005521E3"/>
    <w:rsid w:val="005B275B"/>
    <w:rsid w:val="005D0D1D"/>
    <w:rsid w:val="005E0AEF"/>
    <w:rsid w:val="005E77C0"/>
    <w:rsid w:val="00610985"/>
    <w:rsid w:val="00632E98"/>
    <w:rsid w:val="00680C42"/>
    <w:rsid w:val="006E7161"/>
    <w:rsid w:val="006F65D9"/>
    <w:rsid w:val="007107BA"/>
    <w:rsid w:val="00717D4C"/>
    <w:rsid w:val="007448D7"/>
    <w:rsid w:val="00767002"/>
    <w:rsid w:val="00767AFC"/>
    <w:rsid w:val="00775526"/>
    <w:rsid w:val="008149F5"/>
    <w:rsid w:val="00840A36"/>
    <w:rsid w:val="00852DB8"/>
    <w:rsid w:val="00866266"/>
    <w:rsid w:val="008B2124"/>
    <w:rsid w:val="008F4C3C"/>
    <w:rsid w:val="008F4F5D"/>
    <w:rsid w:val="009020D7"/>
    <w:rsid w:val="00955088"/>
    <w:rsid w:val="00993951"/>
    <w:rsid w:val="009A4AE8"/>
    <w:rsid w:val="009C1200"/>
    <w:rsid w:val="009C3862"/>
    <w:rsid w:val="009E2A6E"/>
    <w:rsid w:val="00A029C0"/>
    <w:rsid w:val="00A052EC"/>
    <w:rsid w:val="00A14F7C"/>
    <w:rsid w:val="00A6029F"/>
    <w:rsid w:val="00AC56E8"/>
    <w:rsid w:val="00AD5E74"/>
    <w:rsid w:val="00AE5A51"/>
    <w:rsid w:val="00B04227"/>
    <w:rsid w:val="00B474DB"/>
    <w:rsid w:val="00B664A5"/>
    <w:rsid w:val="00B66900"/>
    <w:rsid w:val="00B7219F"/>
    <w:rsid w:val="00B8799C"/>
    <w:rsid w:val="00BA4A50"/>
    <w:rsid w:val="00BB28BE"/>
    <w:rsid w:val="00BB5D8F"/>
    <w:rsid w:val="00BC3743"/>
    <w:rsid w:val="00C1308D"/>
    <w:rsid w:val="00C45397"/>
    <w:rsid w:val="00C60DA4"/>
    <w:rsid w:val="00C844E8"/>
    <w:rsid w:val="00C9111C"/>
    <w:rsid w:val="00CB623F"/>
    <w:rsid w:val="00CE6A36"/>
    <w:rsid w:val="00D04DC0"/>
    <w:rsid w:val="00D17B4E"/>
    <w:rsid w:val="00D371E8"/>
    <w:rsid w:val="00D53559"/>
    <w:rsid w:val="00D711DB"/>
    <w:rsid w:val="00D7466D"/>
    <w:rsid w:val="00D911CB"/>
    <w:rsid w:val="00DA709A"/>
    <w:rsid w:val="00DC2745"/>
    <w:rsid w:val="00DF5FCD"/>
    <w:rsid w:val="00DF777C"/>
    <w:rsid w:val="00E027F6"/>
    <w:rsid w:val="00E27479"/>
    <w:rsid w:val="00E32DD5"/>
    <w:rsid w:val="00E543EF"/>
    <w:rsid w:val="00E60ED2"/>
    <w:rsid w:val="00E90C4D"/>
    <w:rsid w:val="00EB0085"/>
    <w:rsid w:val="00ED1BE2"/>
    <w:rsid w:val="00F53F1C"/>
    <w:rsid w:val="00FA0E56"/>
    <w:rsid w:val="00FB7FB2"/>
    <w:rsid w:val="00FC18E1"/>
    <w:rsid w:val="00FD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a7">
    <w:name w:val="Body Text Indent"/>
    <w:basedOn w:val="a0"/>
    <w:link w:val="a8"/>
    <w:rsid w:val="00B669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rsid w:val="00B6690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ED1BE2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ED1BE2"/>
  </w:style>
  <w:style w:type="paragraph" w:customStyle="1" w:styleId="11">
    <w:name w:val="Абзац списка1"/>
    <w:basedOn w:val="a0"/>
    <w:rsid w:val="00ED1BE2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Balloon Text"/>
    <w:basedOn w:val="a0"/>
    <w:link w:val="ac"/>
    <w:uiPriority w:val="99"/>
    <w:semiHidden/>
    <w:unhideWhenUsed/>
    <w:rsid w:val="00C91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C9111C"/>
    <w:rPr>
      <w:rFonts w:ascii="Tahoma" w:hAnsi="Tahoma" w:cs="Tahoma"/>
      <w:sz w:val="16"/>
      <w:szCs w:val="16"/>
    </w:rPr>
  </w:style>
  <w:style w:type="character" w:styleId="ad">
    <w:name w:val="Emphasis"/>
    <w:basedOn w:val="a1"/>
    <w:uiPriority w:val="20"/>
    <w:qFormat/>
    <w:rsid w:val="00767002"/>
    <w:rPr>
      <w:i/>
      <w:iCs/>
    </w:rPr>
  </w:style>
  <w:style w:type="character" w:styleId="ae">
    <w:name w:val="Hyperlink"/>
    <w:basedOn w:val="a1"/>
    <w:uiPriority w:val="99"/>
    <w:semiHidden/>
    <w:unhideWhenUsed/>
    <w:rsid w:val="007670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a7">
    <w:name w:val="Body Text Indent"/>
    <w:basedOn w:val="a0"/>
    <w:link w:val="a8"/>
    <w:rsid w:val="00B669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rsid w:val="00B6690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ED1BE2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ED1BE2"/>
  </w:style>
  <w:style w:type="paragraph" w:customStyle="1" w:styleId="11">
    <w:name w:val="Абзац списка1"/>
    <w:basedOn w:val="a0"/>
    <w:rsid w:val="00ED1BE2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Balloon Text"/>
    <w:basedOn w:val="a0"/>
    <w:link w:val="ac"/>
    <w:uiPriority w:val="99"/>
    <w:semiHidden/>
    <w:unhideWhenUsed/>
    <w:rsid w:val="00C91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C9111C"/>
    <w:rPr>
      <w:rFonts w:ascii="Tahoma" w:hAnsi="Tahoma" w:cs="Tahoma"/>
      <w:sz w:val="16"/>
      <w:szCs w:val="16"/>
    </w:rPr>
  </w:style>
  <w:style w:type="character" w:styleId="ad">
    <w:name w:val="Emphasis"/>
    <w:basedOn w:val="a1"/>
    <w:uiPriority w:val="20"/>
    <w:qFormat/>
    <w:rsid w:val="00767002"/>
    <w:rPr>
      <w:i/>
      <w:iCs/>
    </w:rPr>
  </w:style>
  <w:style w:type="character" w:styleId="ae">
    <w:name w:val="Hyperlink"/>
    <w:basedOn w:val="a1"/>
    <w:uiPriority w:val="99"/>
    <w:semiHidden/>
    <w:unhideWhenUsed/>
    <w:rsid w:val="007670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FC94F-BBAE-4B18-866A-D3E868BF0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6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44</cp:revision>
  <cp:lastPrinted>2015-07-22T06:11:00Z</cp:lastPrinted>
  <dcterms:created xsi:type="dcterms:W3CDTF">2013-09-04T09:08:00Z</dcterms:created>
  <dcterms:modified xsi:type="dcterms:W3CDTF">2015-07-23T10:19:00Z</dcterms:modified>
</cp:coreProperties>
</file>