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7D0A2A">
      <w:pPr>
        <w:shd w:val="clear" w:color="auto" w:fill="FFFFFF" w:themeFill="background1"/>
        <w:jc w:val="both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016C52" w:rsidRPr="00A53820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«___»___________20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707BA" w:rsidRPr="00A53820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«Покупатель»</w:t>
      </w:r>
      <w:r w:rsidR="00016C52" w:rsidRPr="00A53820">
        <w:rPr>
          <w:bCs/>
        </w:rPr>
        <w:t xml:space="preserve">, в лице </w:t>
      </w:r>
      <w:r w:rsidRPr="00A53820">
        <w:rPr>
          <w:bCs/>
        </w:rPr>
        <w:t>________________________</w:t>
      </w:r>
      <w:r w:rsidR="00016C52" w:rsidRPr="00A53820">
        <w:rPr>
          <w:bCs/>
        </w:rPr>
        <w:t>, действующего на основании Устава,</w:t>
      </w:r>
    </w:p>
    <w:p w:rsidR="008B3B60" w:rsidRPr="00A53820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Закрытое акционерное общество «РУСБУРМАШ»</w:t>
      </w:r>
      <w:r w:rsidRPr="00A53820">
        <w:t xml:space="preserve">, </w:t>
      </w:r>
      <w:r w:rsidR="00582A9A" w:rsidRPr="00A53820">
        <w:rPr>
          <w:bCs/>
        </w:rPr>
        <w:t xml:space="preserve">именуемое в дальнейшем </w:t>
      </w:r>
      <w:r w:rsidR="00582A9A" w:rsidRPr="00A53820">
        <w:rPr>
          <w:b/>
          <w:bCs/>
        </w:rPr>
        <w:t>«Лизингополучатель»</w:t>
      </w:r>
      <w:r w:rsidR="00582A9A" w:rsidRPr="00A53820">
        <w:rPr>
          <w:bCs/>
        </w:rPr>
        <w:t xml:space="preserve">, в лице </w:t>
      </w:r>
      <w:r w:rsidR="000614EC" w:rsidRPr="00A53820">
        <w:rPr>
          <w:bCs/>
        </w:rPr>
        <w:t>_____________________________________________</w:t>
      </w:r>
      <w:r w:rsidR="004C50E8" w:rsidRPr="00A53820">
        <w:rPr>
          <w:bCs/>
        </w:rPr>
        <w:t xml:space="preserve">, действующего на основании </w:t>
      </w:r>
      <w:r w:rsidR="000614EC" w:rsidRPr="00A53820">
        <w:rPr>
          <w:bCs/>
        </w:rPr>
        <w:t>_______________________________________________________</w:t>
      </w:r>
      <w:r w:rsidR="00016C52" w:rsidRPr="00A53820">
        <w:rPr>
          <w:bCs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887F98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F8251B" w:rsidRPr="00A53820">
        <w:t>№</w:t>
      </w:r>
      <w:r w:rsidR="00987DAF" w:rsidRPr="00A53820">
        <w:t xml:space="preserve"> _______</w:t>
      </w:r>
      <w:r w:rsidR="00887F98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887F98">
        <w:t xml:space="preserve"> </w:t>
      </w:r>
      <w:r w:rsidRPr="00A53820">
        <w:t>в отно</w:t>
      </w:r>
      <w:r w:rsidR="003C4577" w:rsidRPr="00A53820">
        <w:t>шении 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предоставить Покупателю обеспечение выполнение 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194A58" w:rsidRPr="00A53820">
        <w:rPr>
          <w:rFonts w:ascii="Times New Roman" w:hAnsi="Times New Roman"/>
          <w:szCs w:val="24"/>
        </w:rPr>
        <w:t>ередать</w:t>
      </w:r>
      <w:r w:rsidR="003C4577" w:rsidRPr="00A53820">
        <w:rPr>
          <w:rFonts w:ascii="Times New Roman" w:hAnsi="Times New Roman"/>
          <w:szCs w:val="24"/>
        </w:rPr>
        <w:t xml:space="preserve"> О</w:t>
      </w:r>
      <w:r w:rsidR="00016C52" w:rsidRPr="00A53820">
        <w:rPr>
          <w:rFonts w:ascii="Times New Roman" w:hAnsi="Times New Roman"/>
          <w:szCs w:val="24"/>
        </w:rPr>
        <w:t>борудовани</w:t>
      </w:r>
      <w:r w:rsidR="00194A58" w:rsidRPr="00A53820">
        <w:rPr>
          <w:rFonts w:ascii="Times New Roman" w:hAnsi="Times New Roman"/>
          <w:szCs w:val="24"/>
        </w:rPr>
        <w:t>е</w:t>
      </w:r>
      <w:r w:rsidR="00016C52" w:rsidRPr="00A53820">
        <w:rPr>
          <w:rFonts w:ascii="Times New Roman" w:hAnsi="Times New Roman"/>
          <w:szCs w:val="24"/>
        </w:rPr>
        <w:t xml:space="preserve"> в </w:t>
      </w:r>
      <w:r w:rsidR="00194A58" w:rsidRPr="00A53820">
        <w:rPr>
          <w:rFonts w:ascii="Times New Roman" w:hAnsi="Times New Roman"/>
          <w:szCs w:val="24"/>
        </w:rPr>
        <w:t xml:space="preserve">месте </w:t>
      </w:r>
      <w:r w:rsidR="00016C52" w:rsidRPr="00A53820">
        <w:rPr>
          <w:rFonts w:ascii="Times New Roman" w:hAnsi="Times New Roman"/>
          <w:szCs w:val="24"/>
        </w:rPr>
        <w:t xml:space="preserve">его передачи, </w:t>
      </w:r>
      <w:r w:rsidR="00194A58" w:rsidRPr="00A53820">
        <w:rPr>
          <w:rFonts w:ascii="Times New Roman" w:hAnsi="Times New Roman"/>
          <w:szCs w:val="24"/>
        </w:rPr>
        <w:t xml:space="preserve">которое </w:t>
      </w:r>
      <w:r w:rsidR="00016C52" w:rsidRPr="00A53820">
        <w:rPr>
          <w:rFonts w:ascii="Times New Roman" w:hAnsi="Times New Roman"/>
          <w:szCs w:val="24"/>
        </w:rPr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rPr>
          <w:rFonts w:ascii="Times New Roman" w:hAnsi="Times New Roman"/>
          <w:szCs w:val="24"/>
        </w:rPr>
        <w:t>, в том числе осуществить все необходимые погрузочно-разгрузочные работы и иные работы</w:t>
      </w:r>
      <w:r w:rsidR="00772B3F" w:rsidRPr="00A53820">
        <w:rPr>
          <w:rFonts w:ascii="Times New Roman" w:hAnsi="Times New Roman"/>
          <w:szCs w:val="24"/>
        </w:rPr>
        <w:t>,</w:t>
      </w:r>
      <w:r w:rsidR="006D6FA4" w:rsidRPr="00A53820">
        <w:rPr>
          <w:rFonts w:ascii="Times New Roman" w:hAnsi="Times New Roman"/>
          <w:szCs w:val="24"/>
        </w:rPr>
        <w:t xml:space="preserve"> необходимые для доставки оборудования Лизингополучателю.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о</w:t>
      </w:r>
      <w:r w:rsidR="000634C9" w:rsidRPr="00A53820">
        <w:rPr>
          <w:rFonts w:ascii="Times New Roman" w:hAnsi="Times New Roman"/>
          <w:szCs w:val="24"/>
        </w:rPr>
        <w:t>рганизовать передачу Оборудования и передать его Лиз</w:t>
      </w:r>
      <w:r w:rsidRPr="00A53820">
        <w:rPr>
          <w:rFonts w:ascii="Times New Roman" w:hAnsi="Times New Roman"/>
          <w:szCs w:val="24"/>
        </w:rPr>
        <w:t xml:space="preserve">ингополучателю в соответствии с </w:t>
      </w:r>
      <w:r w:rsidR="000634C9" w:rsidRPr="00A53820">
        <w:rPr>
          <w:rFonts w:ascii="Times New Roman" w:hAnsi="Times New Roman"/>
          <w:szCs w:val="24"/>
        </w:rPr>
        <w:t xml:space="preserve">количеством, техническими характеристиками и </w:t>
      </w:r>
      <w:r w:rsidR="000634C9" w:rsidRPr="00A53820">
        <w:rPr>
          <w:rFonts w:ascii="Times New Roman" w:hAnsi="Times New Roman"/>
          <w:szCs w:val="24"/>
        </w:rPr>
        <w:lastRenderedPageBreak/>
        <w:t xml:space="preserve">комплектацией, указанными  в </w:t>
      </w:r>
      <w:r w:rsidR="004A28A9" w:rsidRPr="00A53820">
        <w:rPr>
          <w:rFonts w:ascii="Times New Roman" w:hAnsi="Times New Roman"/>
          <w:szCs w:val="24"/>
        </w:rPr>
        <w:t xml:space="preserve">Приложениях </w:t>
      </w:r>
      <w:r w:rsidR="000634C9" w:rsidRPr="00A53820">
        <w:rPr>
          <w:rFonts w:ascii="Times New Roman" w:hAnsi="Times New Roman"/>
          <w:szCs w:val="24"/>
        </w:rPr>
        <w:t>№ 1</w:t>
      </w:r>
      <w:r w:rsidR="00DA6133" w:rsidRPr="00A53820">
        <w:rPr>
          <w:rFonts w:ascii="Times New Roman" w:hAnsi="Times New Roman"/>
          <w:szCs w:val="24"/>
        </w:rPr>
        <w:t xml:space="preserve"> и № 4  к настоящему Договору</w:t>
      </w:r>
      <w:r w:rsidR="000634C9" w:rsidRPr="00A53820">
        <w:rPr>
          <w:rFonts w:ascii="Times New Roman" w:hAnsi="Times New Roman"/>
          <w:szCs w:val="24"/>
        </w:rPr>
        <w:t xml:space="preserve"> по Акту приема-передачи </w:t>
      </w:r>
      <w:r w:rsidR="004A28A9" w:rsidRPr="00A53820">
        <w:rPr>
          <w:rFonts w:ascii="Times New Roman" w:hAnsi="Times New Roman"/>
          <w:szCs w:val="24"/>
        </w:rPr>
        <w:t xml:space="preserve">Оборудования  </w:t>
      </w:r>
      <w:r w:rsidR="00DA6133" w:rsidRPr="00A53820">
        <w:rPr>
          <w:rFonts w:ascii="Times New Roman" w:hAnsi="Times New Roman"/>
          <w:szCs w:val="24"/>
        </w:rPr>
        <w:t xml:space="preserve">в </w:t>
      </w:r>
      <w:r w:rsidR="001B5BBF" w:rsidRPr="00A53820">
        <w:rPr>
          <w:rFonts w:ascii="Times New Roman" w:hAnsi="Times New Roman"/>
          <w:szCs w:val="24"/>
        </w:rPr>
        <w:t>сроки,</w:t>
      </w:r>
      <w:r w:rsidR="00F41413">
        <w:rPr>
          <w:rFonts w:ascii="Times New Roman" w:hAnsi="Times New Roman"/>
          <w:szCs w:val="24"/>
        </w:rPr>
        <w:t xml:space="preserve"> </w:t>
      </w:r>
      <w:r w:rsidR="001B5BBF" w:rsidRPr="00A53820">
        <w:rPr>
          <w:rFonts w:ascii="Times New Roman" w:hAnsi="Times New Roman"/>
          <w:szCs w:val="24"/>
        </w:rPr>
        <w:t xml:space="preserve">указанные </w:t>
      </w:r>
      <w:r w:rsidR="000634C9" w:rsidRPr="00A53820">
        <w:rPr>
          <w:rFonts w:ascii="Times New Roman" w:hAnsi="Times New Roman"/>
          <w:szCs w:val="24"/>
        </w:rPr>
        <w:t>в Договоре</w:t>
      </w:r>
      <w:r w:rsidR="00016C52" w:rsidRPr="00A53820">
        <w:rPr>
          <w:rFonts w:ascii="Times New Roman" w:hAnsi="Times New Roman"/>
          <w:szCs w:val="24"/>
        </w:rPr>
        <w:t>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8184F" w:rsidRPr="00A53820">
        <w:rPr>
          <w:rFonts w:ascii="Times New Roman" w:hAnsi="Times New Roman"/>
          <w:szCs w:val="24"/>
        </w:rPr>
        <w:t xml:space="preserve">редоставить Лизингополучателю одновременно с оборудованием подписанный Продавцом </w:t>
      </w:r>
      <w:r w:rsidR="003C4577" w:rsidRPr="00A53820">
        <w:rPr>
          <w:rFonts w:ascii="Times New Roman" w:hAnsi="Times New Roman"/>
          <w:szCs w:val="24"/>
        </w:rPr>
        <w:t>Акт приема-передачи О</w:t>
      </w:r>
      <w:r w:rsidR="00016C52" w:rsidRPr="00A53820">
        <w:rPr>
          <w:rFonts w:ascii="Times New Roman" w:hAnsi="Times New Roman"/>
          <w:szCs w:val="24"/>
        </w:rPr>
        <w:t>борудования</w:t>
      </w:r>
      <w:r w:rsidR="00F41413">
        <w:rPr>
          <w:rFonts w:ascii="Times New Roman" w:hAnsi="Times New Roman"/>
          <w:szCs w:val="24"/>
        </w:rPr>
        <w:t xml:space="preserve"> </w:t>
      </w:r>
      <w:r w:rsidR="0008184F" w:rsidRPr="00A53820">
        <w:rPr>
          <w:rFonts w:ascii="Times New Roman" w:hAnsi="Times New Roman"/>
          <w:szCs w:val="24"/>
        </w:rPr>
        <w:t xml:space="preserve">в </w:t>
      </w:r>
      <w:r w:rsidR="00430DFF">
        <w:rPr>
          <w:rFonts w:ascii="Times New Roman" w:hAnsi="Times New Roman"/>
          <w:szCs w:val="24"/>
        </w:rPr>
        <w:t>4</w:t>
      </w:r>
      <w:r w:rsidR="0008184F" w:rsidRPr="00A53820">
        <w:rPr>
          <w:rFonts w:ascii="Times New Roman" w:hAnsi="Times New Roman"/>
          <w:szCs w:val="24"/>
        </w:rPr>
        <w:t xml:space="preserve">-х экземплярах.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н</w:t>
      </w:r>
      <w:r w:rsidR="00016C52" w:rsidRPr="00A53820">
        <w:rPr>
          <w:rFonts w:ascii="Times New Roman" w:hAnsi="Times New Roman"/>
          <w:szCs w:val="24"/>
        </w:rPr>
        <w:t>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16C52" w:rsidRPr="00A53820">
        <w:rPr>
          <w:rFonts w:ascii="Times New Roman" w:hAnsi="Times New Roman"/>
          <w:szCs w:val="24"/>
        </w:rPr>
        <w:t>ередать Оборудование свободным от прав третьих лиц.</w:t>
      </w:r>
    </w:p>
    <w:p w:rsidR="003C6425" w:rsidRPr="00A53820" w:rsidRDefault="00F8671F" w:rsidP="00F8671F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в</w:t>
      </w:r>
      <w:r w:rsidR="003C6425" w:rsidRPr="00A53820">
        <w:rPr>
          <w:rFonts w:ascii="Times New Roman" w:hAnsi="Times New Roman"/>
          <w:szCs w:val="24"/>
        </w:rPr>
        <w:t xml:space="preserve"> течение </w:t>
      </w:r>
      <w:r w:rsidR="00CA4647" w:rsidRPr="00A53820">
        <w:rPr>
          <w:rFonts w:ascii="Times New Roman" w:hAnsi="Times New Roman"/>
          <w:szCs w:val="24"/>
        </w:rPr>
        <w:t>5</w:t>
      </w:r>
      <w:r w:rsidR="003C6425" w:rsidRPr="00A53820">
        <w:rPr>
          <w:rFonts w:ascii="Times New Roman" w:hAnsi="Times New Roman"/>
          <w:szCs w:val="24"/>
        </w:rPr>
        <w:t>-</w:t>
      </w:r>
      <w:r w:rsidR="00F74C6A" w:rsidRPr="00A53820">
        <w:rPr>
          <w:rFonts w:ascii="Times New Roman" w:hAnsi="Times New Roman"/>
          <w:szCs w:val="24"/>
        </w:rPr>
        <w:t xml:space="preserve">и </w:t>
      </w:r>
      <w:r w:rsidR="003C6425" w:rsidRPr="00A53820">
        <w:rPr>
          <w:rFonts w:ascii="Times New Roman" w:hAnsi="Times New Roman"/>
          <w:szCs w:val="24"/>
        </w:rPr>
        <w:t xml:space="preserve">рабочих дней со дня получения мотивированного отказа Лизингополучателя от подписания Акта приема-передачи, за свой счет устранить выявленные недостатки Оборудования.  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обязательств Продавцом.</w:t>
      </w:r>
    </w:p>
    <w:p w:rsidR="00C96929" w:rsidRPr="00A53820" w:rsidRDefault="00384A1B" w:rsidP="005C5953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Покупатель обязан в течение </w:t>
      </w:r>
      <w:r w:rsidR="00DA6133" w:rsidRPr="00A53820">
        <w:t>2</w:t>
      </w:r>
      <w:r w:rsidRPr="00A53820">
        <w:t xml:space="preserve"> (</w:t>
      </w:r>
      <w:r w:rsidR="00DA6133" w:rsidRPr="00A53820">
        <w:t>двух</w:t>
      </w:r>
      <w:r w:rsidRPr="00A53820">
        <w:t xml:space="preserve">) рабочих дней с момента получения от Лизингополучателя </w:t>
      </w:r>
      <w:r w:rsidR="005C5953" w:rsidRPr="00A53820">
        <w:t xml:space="preserve">перечня документов, получение и/или оформление и/или выдача которых находится в исключительной компетенции Покупателя, необходимых для постановки </w:t>
      </w:r>
      <w:r w:rsidR="00AD4ACF" w:rsidRPr="00A53820">
        <w:t xml:space="preserve">Оборудования </w:t>
      </w:r>
      <w:r w:rsidR="005C5953" w:rsidRPr="00A53820">
        <w:t xml:space="preserve">на учет в государственных органах (ГИБДД/Гостехнадзор), </w:t>
      </w:r>
      <w:r w:rsidRPr="00A53820">
        <w:t xml:space="preserve">направить </w:t>
      </w:r>
      <w:r w:rsidR="0008184F" w:rsidRPr="00A53820">
        <w:t>Лизингополучателю</w:t>
      </w:r>
      <w:r w:rsidR="006D6FA4" w:rsidRPr="00A53820">
        <w:t xml:space="preserve"> доверенность на Лизингополучателя, а также все необходимые </w:t>
      </w:r>
      <w:r w:rsidR="005C5953" w:rsidRPr="00A53820">
        <w:t xml:space="preserve">документы </w:t>
      </w:r>
      <w:r w:rsidR="0008184F" w:rsidRPr="00A53820">
        <w:t xml:space="preserve">для </w:t>
      </w:r>
      <w:r w:rsidR="004A28A9" w:rsidRPr="00A53820">
        <w:t xml:space="preserve">постановки </w:t>
      </w:r>
      <w:r w:rsidR="0008184F" w:rsidRPr="00A53820">
        <w:t>Лизингополучателем</w:t>
      </w:r>
      <w:r w:rsidR="00A85FB4" w:rsidRPr="00A53820">
        <w:t xml:space="preserve"> О</w:t>
      </w:r>
      <w:r w:rsidR="0008184F" w:rsidRPr="00A53820">
        <w:t>борудования</w:t>
      </w:r>
      <w:r w:rsidR="004252EA" w:rsidRPr="00A53820">
        <w:t xml:space="preserve"> на учет </w:t>
      </w:r>
      <w:r w:rsidR="0008184F" w:rsidRPr="00A53820">
        <w:t xml:space="preserve">в государственных органах. 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3C4577" w:rsidP="007D0A2A">
      <w:pPr>
        <w:pStyle w:val="af"/>
        <w:shd w:val="clear" w:color="auto" w:fill="FFFFFF" w:themeFill="background1"/>
        <w:spacing w:before="120"/>
        <w:ind w:left="0" w:firstLine="540"/>
        <w:jc w:val="both"/>
      </w:pPr>
      <w:r w:rsidRPr="00A53820">
        <w:t>2.3.2.</w:t>
      </w:r>
      <w:r w:rsidR="00F8671F"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F41413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016C52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 </w:t>
      </w:r>
      <w:r w:rsidR="00F8671F"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F41413">
        <w:rPr>
          <w:rFonts w:ascii="Times New Roman" w:hAnsi="Times New Roman"/>
          <w:szCs w:val="24"/>
        </w:rPr>
        <w:t xml:space="preserve"> </w:t>
      </w:r>
      <w:r w:rsidR="00C6138F" w:rsidRPr="00A53820">
        <w:rPr>
          <w:rFonts w:ascii="Times New Roman" w:hAnsi="Times New Roman"/>
          <w:szCs w:val="24"/>
        </w:rPr>
        <w:t>и одного подлинного экземпляра Акта приемки-передачи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2E6FD1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2.3.3.1. </w:t>
      </w:r>
      <w:r w:rsidR="00AF32CA"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="00AF32CA"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887F98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>, подписанный Продавцом в 4-х экземплярах</w:t>
      </w:r>
      <w:r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2.3.3.2. 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887F98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установленные </w:t>
      </w:r>
      <w:r w:rsidR="009C1088" w:rsidRPr="00A53820">
        <w:t xml:space="preserve">сроки </w:t>
      </w:r>
      <w:r w:rsidR="00D95EB5" w:rsidRPr="00A53820">
        <w:t xml:space="preserve">в п.2.3.3. </w:t>
      </w:r>
      <w:r w:rsidR="00322C4C" w:rsidRPr="00A53820">
        <w:t>Договора.</w:t>
      </w:r>
    </w:p>
    <w:p w:rsidR="002B5D40" w:rsidRPr="00A53820" w:rsidRDefault="003C4577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lastRenderedPageBreak/>
        <w:t xml:space="preserve">2.3.4. </w:t>
      </w:r>
      <w:r w:rsidR="00863F8A" w:rsidRPr="00A53820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C6425" w:rsidRPr="00A53820" w:rsidRDefault="00B56B3F" w:rsidP="003C6425">
      <w:pPr>
        <w:numPr>
          <w:ilvl w:val="2"/>
          <w:numId w:val="21"/>
        </w:numPr>
        <w:shd w:val="clear" w:color="auto" w:fill="FFFFFF" w:themeFill="background1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A53820">
        <w:t xml:space="preserve">Лизингополучатель обязуется поставить Оборудование на учет в регистрирующий орган. </w:t>
      </w:r>
    </w:p>
    <w:p w:rsidR="00C0727A" w:rsidRPr="00A53820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 xml:space="preserve">Общая стоимость </w:t>
      </w:r>
      <w:r w:rsidR="00730144" w:rsidRPr="00A53820">
        <w:rPr>
          <w:b/>
        </w:rPr>
        <w:t>Д</w:t>
      </w:r>
      <w:r w:rsidR="00C0727A" w:rsidRPr="00A53820">
        <w:rPr>
          <w:b/>
        </w:rPr>
        <w:t>оговора.</w:t>
      </w:r>
    </w:p>
    <w:p w:rsidR="00FC51D1" w:rsidRPr="00A53820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F41413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Договора составляет ______________ (____</w:t>
      </w:r>
      <w:r w:rsidR="00F41413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_____________</w:t>
      </w:r>
      <w:r w:rsidR="00F41413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копеек) в том числе НДС</w:t>
      </w:r>
      <w:r w:rsidR="00AE4315" w:rsidRPr="00A53820">
        <w:rPr>
          <w:b w:val="0"/>
          <w:sz w:val="24"/>
          <w:szCs w:val="24"/>
        </w:rPr>
        <w:t>-18%</w:t>
      </w:r>
      <w:r w:rsidR="00001705" w:rsidRPr="00A53820">
        <w:rPr>
          <w:b w:val="0"/>
          <w:sz w:val="24"/>
          <w:szCs w:val="24"/>
        </w:rPr>
        <w:t xml:space="preserve"> ________________ (_________________</w:t>
      </w:r>
      <w:r w:rsidR="00F41413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 копеек). Стоимость Оборудования определена в Приложении №1 к Договору</w:t>
      </w:r>
      <w:r w:rsidR="00016C52" w:rsidRPr="00A53820">
        <w:rPr>
          <w:b w:val="0"/>
          <w:sz w:val="24"/>
          <w:szCs w:val="24"/>
        </w:rPr>
        <w:t>. В Це</w:t>
      </w:r>
      <w:r w:rsidR="00C7511D" w:rsidRPr="00A53820">
        <w:rPr>
          <w:b w:val="0"/>
          <w:sz w:val="24"/>
          <w:szCs w:val="24"/>
        </w:rPr>
        <w:t>ну Договора включен</w:t>
      </w:r>
      <w:r w:rsidR="00C302CC" w:rsidRPr="00A53820">
        <w:rPr>
          <w:b w:val="0"/>
          <w:sz w:val="24"/>
          <w:szCs w:val="24"/>
        </w:rPr>
        <w:t>а стоимость Оборудования, расходы по транспортировке и страхованию Оборудования до места передачи</w:t>
      </w:r>
      <w:r w:rsidR="006F2163" w:rsidRPr="00A53820">
        <w:rPr>
          <w:b w:val="0"/>
          <w:sz w:val="24"/>
          <w:szCs w:val="24"/>
        </w:rPr>
        <w:t xml:space="preserve">, </w:t>
      </w:r>
      <w:r w:rsidR="00C302CC" w:rsidRPr="00A53820">
        <w:rPr>
          <w:b w:val="0"/>
          <w:sz w:val="24"/>
          <w:szCs w:val="24"/>
        </w:rPr>
        <w:t xml:space="preserve">а также </w:t>
      </w:r>
      <w:r w:rsidR="00016C52" w:rsidRPr="00A53820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A53820">
        <w:rPr>
          <w:b w:val="0"/>
          <w:sz w:val="24"/>
          <w:szCs w:val="24"/>
        </w:rPr>
        <w:t xml:space="preserve">ения Договора. </w:t>
      </w:r>
    </w:p>
    <w:p w:rsidR="00016C52" w:rsidRPr="00A53820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C7511D" w:rsidRPr="00A53820">
        <w:rPr>
          <w:b w:val="0"/>
          <w:sz w:val="24"/>
          <w:szCs w:val="24"/>
        </w:rPr>
        <w:t xml:space="preserve"> Д</w:t>
      </w:r>
      <w:r w:rsidR="00016C52" w:rsidRPr="00A53820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A53820" w:rsidRDefault="00016C52" w:rsidP="007D0A2A">
      <w:pPr>
        <w:pStyle w:val="5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A53820">
        <w:rPr>
          <w:sz w:val="24"/>
          <w:szCs w:val="24"/>
        </w:rPr>
        <w:t>Порядок расчетов</w:t>
      </w:r>
      <w:r w:rsidR="00EF3E29" w:rsidRPr="00A53820">
        <w:rPr>
          <w:sz w:val="24"/>
          <w:szCs w:val="24"/>
        </w:rPr>
        <w:t>.</w:t>
      </w:r>
    </w:p>
    <w:p w:rsidR="00AF32CA" w:rsidRPr="00A53820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 Порядок оплаты по Договору Стороны согласовали в Спецификации № 1 к 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Обязанность по оплате Покупателем соответствующего платежа считается исполненной с момента </w:t>
      </w:r>
      <w:r w:rsidR="004E66E5" w:rsidRPr="00A53820">
        <w:t xml:space="preserve">зачисления </w:t>
      </w:r>
      <w:r w:rsidRPr="00A53820">
        <w:t xml:space="preserve">денежных средств </w:t>
      </w:r>
      <w:r w:rsidR="004E66E5" w:rsidRPr="00A53820">
        <w:t>на</w:t>
      </w:r>
      <w:r w:rsidR="00F41413">
        <w:t xml:space="preserve"> </w:t>
      </w:r>
      <w:r w:rsidR="000A51B6" w:rsidRPr="00A53820">
        <w:t xml:space="preserve">корреспондентский </w:t>
      </w:r>
      <w:r w:rsidRPr="00A53820">
        <w:t xml:space="preserve">счет </w:t>
      </w:r>
      <w:r w:rsidR="000A51B6" w:rsidRPr="00A53820">
        <w:t xml:space="preserve">банка </w:t>
      </w:r>
      <w:r w:rsidRPr="00A53820">
        <w:t>П</w:t>
      </w:r>
      <w:r w:rsidR="004E66E5" w:rsidRPr="00A53820">
        <w:t>родавца</w:t>
      </w:r>
      <w:r w:rsidRPr="00A53820">
        <w:t>. Оплата производится по реквизитам, указанным в Договоре</w:t>
      </w:r>
      <w:r w:rsidR="006B643C" w:rsidRPr="00A53820">
        <w:t>.</w:t>
      </w:r>
      <w:r w:rsidRPr="00A53820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A53820">
        <w:t xml:space="preserve"> Покупатель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636304" w:rsidRPr="00A53820">
        <w:t xml:space="preserve">4 </w:t>
      </w:r>
      <w:r w:rsidR="00C302CC" w:rsidRPr="00A53820">
        <w:t>экземплярах, по одному для каждой из Сторон</w:t>
      </w:r>
      <w:r w:rsidR="003016CC" w:rsidRPr="00A53820">
        <w:t xml:space="preserve"> и один экземпляр для регистрирующего органа</w:t>
      </w:r>
      <w:r w:rsidR="00DD39C8" w:rsidRPr="00A53820">
        <w:t>.</w:t>
      </w:r>
      <w:r w:rsidR="00F41413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F41413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F41413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75DE7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4 экз.</w:t>
      </w:r>
      <w:r w:rsidR="00C821CF" w:rsidRPr="00A53820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D4A2F" w:rsidRPr="00A53820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lastRenderedPageBreak/>
        <w:t>- П</w:t>
      </w:r>
      <w:r w:rsidR="00C21D72" w:rsidRPr="00A53820">
        <w:t>ТС</w:t>
      </w:r>
      <w:r w:rsidR="00667FC4" w:rsidRPr="00A53820">
        <w:t>/ ПСМ</w:t>
      </w:r>
      <w:r w:rsidR="00C821CF" w:rsidRPr="00A53820">
        <w:t xml:space="preserve"> в 1 экз.</w:t>
      </w:r>
      <w:r w:rsidR="00AD4A2F" w:rsidRPr="00A53820">
        <w:t>;</w:t>
      </w:r>
    </w:p>
    <w:p w:rsidR="00AD4A2F" w:rsidRPr="00A53820" w:rsidRDefault="00AD4A2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-разрешение Федеральной службы по экологическому, технологическому и атомному надзору на применение </w:t>
      </w:r>
      <w:r w:rsidR="00823D87" w:rsidRPr="00A53820">
        <w:t>О</w:t>
      </w:r>
      <w:r w:rsidRPr="00A53820">
        <w:t>борудования на опасных производственных объектах</w:t>
      </w:r>
      <w:r w:rsidR="00C821CF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иную документацию на Оборудование (при наличии)</w:t>
      </w:r>
      <w:r w:rsidR="00147222" w:rsidRPr="00A53820">
        <w:t>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F41413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F41413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110582" w:rsidRPr="00A53820" w:rsidRDefault="00110582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 w:line="283" w:lineRule="exact"/>
        <w:ind w:right="19"/>
        <w:jc w:val="both"/>
      </w:pPr>
      <w:r w:rsidRPr="00A53820">
        <w:t xml:space="preserve">С момента подписания </w:t>
      </w:r>
      <w:r w:rsidR="005C5953" w:rsidRPr="00A53820">
        <w:t xml:space="preserve">Сторонами </w:t>
      </w:r>
      <w:r w:rsidRPr="00A53820">
        <w:t>Акта приема-передачи Оборудование считается полностью соответствующим условиям Договора и Договора лизинга</w:t>
      </w:r>
      <w:r w:rsidR="003E45F6">
        <w:t>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>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41413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110582" w:rsidRPr="00A53820" w:rsidRDefault="00E915DF" w:rsidP="006F2163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Лизингополучатель</w:t>
      </w:r>
      <w:r w:rsidR="00110582" w:rsidRPr="00A53820">
        <w:t xml:space="preserve"> обязуется в течение </w:t>
      </w:r>
      <w:r w:rsidR="00D2254B" w:rsidRPr="00A53820">
        <w:t>2</w:t>
      </w:r>
      <w:r w:rsidR="00110582" w:rsidRPr="00A53820">
        <w:t xml:space="preserve"> (</w:t>
      </w:r>
      <w:r w:rsidR="00D2254B" w:rsidRPr="00A53820">
        <w:t>двух</w:t>
      </w:r>
      <w:r w:rsidR="00110582" w:rsidRPr="00A53820">
        <w:t>) рабоч</w:t>
      </w:r>
      <w:r w:rsidR="00F705F1" w:rsidRPr="00A53820">
        <w:t>их</w:t>
      </w:r>
      <w:r w:rsidR="00110582" w:rsidRPr="00A53820">
        <w:t xml:space="preserve"> дн</w:t>
      </w:r>
      <w:r w:rsidR="00F705F1" w:rsidRPr="00A53820">
        <w:t xml:space="preserve">ей </w:t>
      </w:r>
      <w:r w:rsidR="00110582" w:rsidRPr="00A53820">
        <w:t xml:space="preserve">с даты </w:t>
      </w:r>
      <w:r w:rsidR="007F2315" w:rsidRPr="00A53820">
        <w:t xml:space="preserve">постановки </w:t>
      </w:r>
      <w:r w:rsidR="00E76345" w:rsidRPr="00A53820">
        <w:rPr>
          <w:color w:val="000000" w:themeColor="text1"/>
        </w:rPr>
        <w:t>О</w:t>
      </w:r>
      <w:r w:rsidR="007F2315" w:rsidRPr="00A53820">
        <w:rPr>
          <w:color w:val="000000" w:themeColor="text1"/>
        </w:rPr>
        <w:t xml:space="preserve">борудования на учет в </w:t>
      </w:r>
      <w:r w:rsidR="00A85FB4" w:rsidRPr="00A53820">
        <w:rPr>
          <w:color w:val="000000" w:themeColor="text1"/>
        </w:rPr>
        <w:t>регистрирующих органах</w:t>
      </w:r>
      <w:r w:rsidR="00F41413">
        <w:rPr>
          <w:color w:val="000000" w:themeColor="text1"/>
        </w:rPr>
        <w:t xml:space="preserve"> </w:t>
      </w:r>
      <w:r w:rsidR="00110582" w:rsidRPr="00A53820">
        <w:t xml:space="preserve">обеспечить направление </w:t>
      </w:r>
      <w:r w:rsidRPr="00A53820">
        <w:t xml:space="preserve">Покупателю </w:t>
      </w:r>
      <w:r w:rsidR="00110582" w:rsidRPr="00A53820">
        <w:t>по e-mail и факсимильной связи по указанным в Договоре реквизитам копий документов</w:t>
      </w:r>
      <w:r w:rsidR="007F2315" w:rsidRPr="00A53820">
        <w:t xml:space="preserve">, подтверждающих регистрацию оборудования </w:t>
      </w:r>
      <w:r w:rsidR="00110582" w:rsidRPr="00A53820">
        <w:t xml:space="preserve">с последующей отправкой в течение 3 (Трех) рабочих дней всех подлинных экземпляров </w:t>
      </w:r>
      <w:r w:rsidR="007F2315" w:rsidRPr="00A53820">
        <w:t xml:space="preserve">указанных </w:t>
      </w:r>
      <w:r w:rsidR="00110582" w:rsidRPr="00A53820">
        <w:t xml:space="preserve">документов экспресс-почтой в адрес </w:t>
      </w:r>
      <w:r w:rsidR="00F705F1" w:rsidRPr="00A53820">
        <w:t xml:space="preserve">Покупателя. 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887F9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lastRenderedPageBreak/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на срок </w:t>
      </w:r>
      <w:r w:rsidR="00481839" w:rsidRPr="00A53820">
        <w:t xml:space="preserve">24 </w:t>
      </w:r>
      <w:r w:rsidR="00FC51D1" w:rsidRPr="00A53820">
        <w:t xml:space="preserve">календарных </w:t>
      </w:r>
      <w:r w:rsidRPr="00A53820">
        <w:t xml:space="preserve">месяцев с момента </w:t>
      </w:r>
      <w:r w:rsidR="001E7836" w:rsidRPr="00A53820">
        <w:t xml:space="preserve">подписания </w:t>
      </w:r>
      <w:r w:rsidR="00C119A9" w:rsidRPr="00A53820">
        <w:t>Сторонам</w:t>
      </w:r>
      <w:r w:rsidR="00F41413">
        <w:t xml:space="preserve"> </w:t>
      </w:r>
      <w:r w:rsidR="00C119A9" w:rsidRPr="00A53820">
        <w:t>и</w:t>
      </w:r>
      <w:r w:rsidR="00F41413">
        <w:t xml:space="preserve"> </w:t>
      </w:r>
      <w:r w:rsidR="00AE0C6C" w:rsidRPr="00A53820">
        <w:t>А</w:t>
      </w:r>
      <w:r w:rsidR="001E7836" w:rsidRPr="00A53820">
        <w:t>кта приема передачи</w:t>
      </w:r>
      <w:r w:rsidR="00851BCF" w:rsidRPr="00A53820">
        <w:t xml:space="preserve"> Оборудования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заводом 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41413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41413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 xml:space="preserve">,но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lastRenderedPageBreak/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BB7310" w:rsidRPr="00A53820" w:rsidRDefault="00BD4F69" w:rsidP="00AB04D8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обязан предоставить обеспечение исполнения своих обязательств </w:t>
      </w:r>
      <w:r w:rsidR="00AF4900" w:rsidRPr="00A53820">
        <w:t>по Договору не позднее 15</w:t>
      </w:r>
      <w:r w:rsidRPr="00A53820">
        <w:t xml:space="preserve"> (Пят</w:t>
      </w:r>
      <w:r w:rsidR="00B539A6" w:rsidRPr="00A53820">
        <w:t>надцати</w:t>
      </w:r>
      <w:r w:rsidRPr="00A53820">
        <w:t xml:space="preserve">) </w:t>
      </w:r>
      <w:r w:rsidR="00EA3518" w:rsidRPr="00A53820">
        <w:t xml:space="preserve">календарных </w:t>
      </w:r>
      <w:r w:rsidR="00AB04D8" w:rsidRPr="00A53820">
        <w:t>дней с даты заключения Договора</w:t>
      </w:r>
      <w:r w:rsidR="0092486C">
        <w:t xml:space="preserve"> </w:t>
      </w:r>
      <w:r w:rsidR="00BB7310" w:rsidRPr="00A53820">
        <w:t>на сумму</w:t>
      </w:r>
      <w:r w:rsidR="0092486C">
        <w:t xml:space="preserve"> </w:t>
      </w:r>
      <w:r w:rsidR="00646065">
        <w:t>___________________(_________________________)</w:t>
      </w:r>
      <w:r w:rsidR="0092486C">
        <w:t xml:space="preserve"> </w:t>
      </w:r>
      <w:r w:rsidR="00BB7310" w:rsidRPr="00A53820">
        <w:t xml:space="preserve">рублей </w:t>
      </w:r>
      <w:r w:rsidR="00646065">
        <w:t>______</w:t>
      </w:r>
      <w:r w:rsidR="0092486C">
        <w:t xml:space="preserve"> </w:t>
      </w:r>
      <w:r w:rsidR="00BB7310" w:rsidRPr="00A53820">
        <w:t xml:space="preserve">копеек, что составляет </w:t>
      </w:r>
      <w:r w:rsidR="00286371">
        <w:t>1</w:t>
      </w:r>
      <w:r w:rsidR="006717C3" w:rsidRPr="00A53820">
        <w:t>0% от цены Договора</w:t>
      </w:r>
      <w:r w:rsidR="0058039B" w:rsidRPr="00A53820">
        <w:t>, установленной в документации о проведении конкурентной процедуры закупки</w:t>
      </w:r>
      <w:r w:rsidR="00BB7310" w:rsidRPr="00A53820">
        <w:t xml:space="preserve">, в форме </w:t>
      </w:r>
      <w:bookmarkStart w:id="1" w:name="_GoBack"/>
      <w:bookmarkEnd w:id="1"/>
    </w:p>
    <w:p w:rsidR="00BB7310" w:rsidRPr="00A53820" w:rsidRDefault="00BB7310" w:rsidP="00441D8D">
      <w:pPr>
        <w:shd w:val="clear" w:color="auto" w:fill="FFFFFF" w:themeFill="background1"/>
        <w:spacing w:before="120"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 xml:space="preserve">указывается форма обеспечения </w:t>
      </w:r>
      <w:r w:rsidR="00DE276B" w:rsidRPr="00A53820">
        <w:rPr>
          <w:vertAlign w:val="superscript"/>
        </w:rPr>
        <w:t>исполнения обязательств по Договору</w:t>
      </w:r>
      <w:r w:rsidRPr="00A53820">
        <w:rPr>
          <w:vertAlign w:val="superscript"/>
        </w:rPr>
        <w:t xml:space="preserve"> в соответствии с п. 9.3</w:t>
      </w:r>
    </w:p>
    <w:p w:rsidR="005462EC" w:rsidRPr="00A53820" w:rsidRDefault="00BD4F69" w:rsidP="00315BA9">
      <w:pPr>
        <w:numPr>
          <w:ilvl w:val="1"/>
          <w:numId w:val="5"/>
        </w:numPr>
        <w:shd w:val="clear" w:color="auto" w:fill="FFFFFF" w:themeFill="background1"/>
        <w:spacing w:before="120" w:after="120"/>
        <w:ind w:firstLine="510"/>
        <w:jc w:val="both"/>
      </w:pPr>
      <w:r w:rsidRPr="00A53820">
        <w:t xml:space="preserve">Платеж по Договору </w:t>
      </w:r>
      <w:r w:rsidR="00B22719" w:rsidRPr="00A53820">
        <w:t xml:space="preserve">осуществляется </w:t>
      </w:r>
      <w:r w:rsidRPr="00A53820">
        <w:t>Покупателем только после предоставления Продавцом соответствующего обеспечения</w:t>
      </w:r>
      <w:r w:rsidR="00F41413">
        <w:t xml:space="preserve"> </w:t>
      </w:r>
      <w:r w:rsidRPr="00A53820">
        <w:t>исполнения обязательств</w:t>
      </w:r>
      <w:r w:rsidR="00B855F2" w:rsidRPr="00A53820">
        <w:t xml:space="preserve"> по настоящему Договору</w:t>
      </w:r>
      <w:r w:rsidRPr="00A53820">
        <w:t>. Все прямые и/или косвенные расходы, связанные с получением, предоставлением, исполнением, продлением, прекращением обеспечения</w:t>
      </w:r>
      <w:r w:rsidR="00F41413">
        <w:t xml:space="preserve"> </w:t>
      </w:r>
      <w:r w:rsidRPr="00A53820">
        <w:t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Вариант обеспечения исполнения обязательств по Договору</w:t>
      </w:r>
      <w:r w:rsidR="00F41413">
        <w:t xml:space="preserve"> </w:t>
      </w:r>
      <w:r w:rsidRPr="00A53820">
        <w:t>из перечисленных в настоящей</w:t>
      </w:r>
      <w:r w:rsidR="00F41413">
        <w:t xml:space="preserve"> </w:t>
      </w:r>
      <w:r w:rsidR="00F2272A">
        <w:t>разделе</w:t>
      </w:r>
      <w:r w:rsidR="00F41413">
        <w:t xml:space="preserve"> </w:t>
      </w:r>
      <w:r w:rsidRPr="00A53820">
        <w:t xml:space="preserve">Договора определяется Продавцом самостоятельно. </w:t>
      </w:r>
    </w:p>
    <w:p w:rsidR="00BD4F69" w:rsidRPr="00A53820" w:rsidRDefault="00BD4F69" w:rsidP="007D0A2A">
      <w:pPr>
        <w:shd w:val="clear" w:color="auto" w:fill="FFFFFF" w:themeFill="background1"/>
        <w:spacing w:before="120" w:after="120"/>
        <w:ind w:left="539"/>
        <w:jc w:val="both"/>
      </w:pPr>
      <w:r w:rsidRPr="00A53820">
        <w:t xml:space="preserve">Вариант 1.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предоставляет обеспечение исполнения обязательств по Договору в форме банковской гарантии(далее – «Банковская гарантия»). </w:t>
      </w:r>
    </w:p>
    <w:p w:rsidR="00BD4F69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>крупный  российский банк по размеру активов, входящий в ТОР 50крупнейших банков РФ</w:t>
      </w:r>
      <w:r w:rsidRPr="00A53820">
        <w:t xml:space="preserve"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A903D3" w:rsidRPr="00A53820">
        <w:t>Договору</w:t>
      </w:r>
      <w:r w:rsidRPr="00A53820">
        <w:t xml:space="preserve">, которая должна быть не менее суммы, установленной в п. </w:t>
      </w:r>
      <w:r w:rsidR="00936D7B" w:rsidRPr="00A53820">
        <w:t>9.1.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 </w:t>
      </w:r>
      <w:r w:rsidR="006B4448" w:rsidRPr="00A53820">
        <w:t>Безотзывная банковская гарантия должна быть выдана на срок</w:t>
      </w:r>
      <w:r w:rsidR="00C02CE8" w:rsidRPr="00A53820">
        <w:t xml:space="preserve"> превышающий срок исполнения обязательств по Договору Продавцом по </w:t>
      </w:r>
      <w:r w:rsidR="008C40FB">
        <w:t>передаче</w:t>
      </w:r>
      <w:r w:rsidR="00C02CE8" w:rsidRPr="00A53820">
        <w:t xml:space="preserve"> Оборудования на 60 (Шестьдесят) дней</w:t>
      </w:r>
      <w:r w:rsidR="006B4448" w:rsidRPr="00A53820">
        <w:t>.</w:t>
      </w:r>
      <w:r w:rsidRPr="00A53820">
        <w:t xml:space="preserve"> Форма банковской гарантии приведена в Приложении № 3 к Договору.</w:t>
      </w:r>
    </w:p>
    <w:p w:rsidR="00BD4F69" w:rsidRPr="00A53820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Вариант 2.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предоставляет обеспечение исполнения </w:t>
      </w:r>
      <w:r w:rsidR="008B7189" w:rsidRPr="00A53820">
        <w:t xml:space="preserve">своих </w:t>
      </w:r>
      <w:r w:rsidRPr="00A53820">
        <w:t>обязательств по Договор</w:t>
      </w:r>
      <w:r w:rsidR="00350226" w:rsidRPr="00A53820">
        <w:t>у</w:t>
      </w:r>
      <w:r w:rsidRPr="00A53820">
        <w:t xml:space="preserve"> в виде обеспечительного платежа(далее – «Обеспечительный платеж»). Обеспечительный платеж должен быть перечислен в размере не менее суммы, установленной в п.</w:t>
      </w:r>
      <w:r w:rsidR="008B7189" w:rsidRPr="00A53820">
        <w:t>9.1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A53820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</w:t>
      </w:r>
      <w:r w:rsidR="00E54622" w:rsidRPr="00A53820">
        <w:rPr>
          <w:rFonts w:ascii="Times New Roman" w:hAnsi="Times New Roman"/>
          <w:sz w:val="24"/>
          <w:szCs w:val="24"/>
        </w:rPr>
        <w:t>:________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</w:t>
      </w:r>
      <w:r w:rsidR="00E54622" w:rsidRPr="00A53820">
        <w:rPr>
          <w:rFonts w:ascii="Times New Roman" w:hAnsi="Times New Roman"/>
          <w:sz w:val="24"/>
          <w:szCs w:val="24"/>
        </w:rPr>
        <w:t>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BD4F69" w:rsidRPr="00A53820" w:rsidRDefault="00E54622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</w:t>
      </w:r>
      <w:r w:rsidR="00ED7743" w:rsidRPr="00A53820">
        <w:rPr>
          <w:rFonts w:ascii="Times New Roman" w:hAnsi="Times New Roman"/>
          <w:sz w:val="24"/>
          <w:szCs w:val="24"/>
        </w:rPr>
        <w:t>.</w:t>
      </w:r>
    </w:p>
    <w:p w:rsidR="00BD4F69" w:rsidRPr="00A53820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lastRenderedPageBreak/>
        <w:t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Денежные средства вносятся в качестве обеспечения</w:t>
      </w:r>
      <w:r w:rsidR="00A3136E">
        <w:t xml:space="preserve"> </w:t>
      </w:r>
      <w:r w:rsidR="006121EA" w:rsidRPr="00A53820">
        <w:t>исполнения обязательств</w:t>
      </w:r>
      <w:r w:rsidRPr="00A53820">
        <w:t xml:space="preserve"> по Договору на срок,</w:t>
      </w:r>
      <w:r w:rsidR="00A3136E">
        <w:t xml:space="preserve"> </w:t>
      </w:r>
      <w:r w:rsidRPr="00A53820">
        <w:t>превышающий срок исполнения обязательств по Договору Продавцом по поставке Оборудования на 60 (Шестьдесят)дней. Возврат денежных средств, внесенные в качестве обеспе</w:t>
      </w:r>
      <w:r w:rsidR="00F705F1" w:rsidRPr="00A53820">
        <w:t xml:space="preserve">чения исполнения </w:t>
      </w:r>
      <w:r w:rsidR="00A874AD" w:rsidRPr="00A53820">
        <w:t xml:space="preserve">обязательств </w:t>
      </w:r>
      <w:r w:rsidRPr="00A53820">
        <w:t xml:space="preserve">по Договору, осуществляется Покупателем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Покупателем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Покупателем на банковский счет, указанный в данном письменном требовании.</w:t>
      </w:r>
    </w:p>
    <w:p w:rsidR="00BD4F69" w:rsidRPr="00A53820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>Покупатель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Pr="00A53820">
        <w:t>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887F98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непредставления Продавцом Банковской гарантии</w:t>
      </w:r>
      <w:r w:rsidR="00887F98">
        <w:t xml:space="preserve"> </w:t>
      </w:r>
      <w:r w:rsidR="008149A4" w:rsidRPr="00A53820">
        <w:t>или обеспечительного платежа</w:t>
      </w:r>
      <w:r w:rsidR="00887F98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Pr="00A53820">
        <w:t>.9.1.</w:t>
      </w:r>
      <w:r w:rsidR="00436861" w:rsidRPr="00A53820">
        <w:t>, 9.</w:t>
      </w:r>
      <w:r w:rsidR="00EC262D" w:rsidRPr="00A53820">
        <w:t>5</w:t>
      </w:r>
      <w:r w:rsidR="00436861" w:rsidRPr="00A53820">
        <w:t>.</w:t>
      </w:r>
      <w:r w:rsidRPr="00A53820">
        <w:t xml:space="preserve"> Договора, 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составляются и подписываются в 4-х (четырех) экземплярах, имеющих равную юридическую силу по одному для каждой Стороны и один экземпляр для регистрирующего органа.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</w:t>
      </w:r>
      <w:r w:rsidRPr="00A53820">
        <w:lastRenderedPageBreak/>
        <w:t xml:space="preserve">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587B34">
      <w:pPr>
        <w:spacing w:before="120"/>
        <w:ind w:firstLine="539"/>
        <w:jc w:val="both"/>
      </w:pPr>
      <w:r w:rsidRPr="00A53820">
        <w:t>10.8.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Договор составлен на русском языке в 4-</w:t>
      </w:r>
      <w:r w:rsidR="00AB516D" w:rsidRPr="00A53820">
        <w:t xml:space="preserve"> -</w:t>
      </w:r>
      <w:r w:rsidRPr="00A53820">
        <w:t>х (четырех) экземплярах, имеющих одинаковую юридическую силу по одному для каждой Стороны и один экземпляр для регистрирующего органа.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lastRenderedPageBreak/>
        <w:t>Приложение № 3 «Форма банковской гарантии».</w:t>
      </w:r>
    </w:p>
    <w:p w:rsidR="00A9470A" w:rsidRPr="00A53820" w:rsidRDefault="00A9470A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4 «Технические характеристики и комплектация».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90036E" w:rsidRPr="00A3136E" w:rsidTr="00F705F1">
        <w:trPr>
          <w:trHeight w:val="2127"/>
        </w:trPr>
        <w:tc>
          <w:tcPr>
            <w:tcW w:w="2943" w:type="dxa"/>
          </w:tcPr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A53820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6E4EA6" w:rsidRPr="00A53820" w:rsidRDefault="00370593" w:rsidP="007D0A2A">
            <w:pPr>
              <w:shd w:val="clear" w:color="auto" w:fill="FFFFFF" w:themeFill="background1"/>
            </w:pPr>
            <w:r w:rsidRPr="00A53820">
              <w:t>Тел/факс: (495)</w:t>
            </w:r>
            <w:r w:rsidR="006E4EA6" w:rsidRPr="00A53820">
              <w:t>779-7255, (495)779-72-66</w:t>
            </w:r>
          </w:p>
          <w:p w:rsidR="006E4EA6" w:rsidRPr="00A53820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 xml:space="preserve">____________/ </w:t>
            </w:r>
            <w:r w:rsidR="00370593"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DD274F" w:rsidRPr="00A53820" w:rsidRDefault="00DD274F" w:rsidP="007D0A2A">
            <w:pPr>
              <w:shd w:val="clear" w:color="auto" w:fill="FFFFFF" w:themeFill="background1"/>
              <w:jc w:val="both"/>
              <w:rPr>
                <w:bCs/>
              </w:rPr>
            </w:pPr>
          </w:p>
          <w:p w:rsidR="001C0A32" w:rsidRPr="00A53820" w:rsidRDefault="00DD274F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</w:tcPr>
          <w:p w:rsidR="003D4669" w:rsidRPr="00A53820" w:rsidRDefault="003D4669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1C0A32" w:rsidRPr="00A53820" w:rsidRDefault="001C0A32" w:rsidP="00DD274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rPr>
                <w:iCs/>
              </w:rPr>
              <w:t xml:space="preserve">___________ </w:t>
            </w:r>
            <w:r w:rsidRPr="00A53820">
              <w:t xml:space="preserve">/ </w:t>
            </w:r>
            <w:r w:rsidR="00DD274F" w:rsidRPr="00A53820">
              <w:rPr>
                <w:iCs/>
              </w:rPr>
              <w:t>___________</w:t>
            </w:r>
            <w:r w:rsidR="00525200" w:rsidRPr="00A53820">
              <w:t>.</w:t>
            </w:r>
            <w:r w:rsidRPr="00A53820">
              <w:rPr>
                <w:iCs/>
              </w:rPr>
              <w:t>/</w:t>
            </w: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1C0A32" w:rsidRPr="00A53820" w:rsidRDefault="001C0A32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3222CC" w:rsidP="003222CC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№2</w:t>
      </w:r>
    </w:p>
    <w:p w:rsidR="003222CC" w:rsidRPr="00A53820" w:rsidRDefault="003222CC" w:rsidP="003222CC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3222CC" w:rsidP="002661FC">
      <w:pPr>
        <w:shd w:val="clear" w:color="auto" w:fill="FFFFFF" w:themeFill="background1"/>
        <w:ind w:firstLine="708"/>
        <w:jc w:val="center"/>
        <w:rPr>
          <w:b/>
        </w:rPr>
      </w:pPr>
      <w:r w:rsidRPr="003222CC">
        <w:rPr>
          <w:b/>
        </w:rPr>
        <w:t>СПЕЦИФИКАЦИЯ №1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5000" w:type="pct"/>
        <w:tblLook w:val="04A0"/>
      </w:tblPr>
      <w:tblGrid>
        <w:gridCol w:w="513"/>
        <w:gridCol w:w="2326"/>
        <w:gridCol w:w="2642"/>
        <w:gridCol w:w="1143"/>
        <w:gridCol w:w="1203"/>
        <w:gridCol w:w="1318"/>
        <w:gridCol w:w="1003"/>
        <w:gridCol w:w="1044"/>
        <w:gridCol w:w="2060"/>
        <w:gridCol w:w="2664"/>
      </w:tblGrid>
      <w:tr w:rsidR="00C67752" w:rsidRPr="00C67752" w:rsidTr="002661FC">
        <w:trPr>
          <w:trHeight w:val="630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марка)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Идентификационные данные 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Ед. измерения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руб.</w:t>
            </w:r>
          </w:p>
        </w:tc>
        <w:tc>
          <w:tcPr>
            <w:tcW w:w="8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Срок передачи Оборудования </w:t>
            </w:r>
          </w:p>
        </w:tc>
      </w:tr>
      <w:tr w:rsidR="00C67752" w:rsidRPr="00C67752" w:rsidTr="002661FC">
        <w:trPr>
          <w:trHeight w:val="31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I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426C1A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Для ОСП «Буровой участок Хиагда»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C67752" w:rsidRPr="00C67752" w:rsidTr="00B7599D">
        <w:trPr>
          <w:trHeight w:val="4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жилого типа «Саяны 86 Ш»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в течение 30 (тридцати) календарных дней с даты подписания Договора</w:t>
            </w:r>
          </w:p>
        </w:tc>
      </w:tr>
      <w:tr w:rsidR="00C67752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жилого типа «Саяны 86 Ш»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в течение 30 (тридцати) календарных дней с даты подписания Договора</w:t>
            </w:r>
          </w:p>
        </w:tc>
      </w:tr>
      <w:tr w:rsidR="00C67752" w:rsidRPr="00C67752" w:rsidTr="00FE5E3D">
        <w:trPr>
          <w:trHeight w:val="4337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жилого типа «Саяны 86 Ш»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Ноябрь 2011г.</w:t>
            </w:r>
          </w:p>
        </w:tc>
      </w:tr>
      <w:tr w:rsidR="00C67752" w:rsidRPr="00C67752" w:rsidTr="00426C1A">
        <w:trPr>
          <w:trHeight w:val="4527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жилого типа «Саяны 86 Ш»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7752" w:rsidRPr="00C67752" w:rsidRDefault="00C67752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Ноябрь 2011г.</w:t>
            </w:r>
          </w:p>
        </w:tc>
      </w:tr>
      <w:tr w:rsidR="0075257C" w:rsidRPr="00C67752" w:rsidTr="00426C1A">
        <w:trPr>
          <w:trHeight w:val="525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жилого типа «Саяны 86 Ш»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</w:t>
            </w:r>
            <w:r w:rsidR="00426C1A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Ноябрь 2011г.</w:t>
            </w:r>
          </w:p>
        </w:tc>
      </w:tr>
      <w:tr w:rsidR="0075257C" w:rsidRPr="00C67752" w:rsidTr="002661FC">
        <w:trPr>
          <w:trHeight w:val="31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II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426C1A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Для ОСП «Далматовское»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75257C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  <w:t>Выдан ПТС/ПСМ (кем, когда):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 w:type="page"/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2661FC">
        <w:trPr>
          <w:trHeight w:val="472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7867BE">
        <w:trPr>
          <w:trHeight w:val="434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7867BE">
        <w:trPr>
          <w:trHeight w:val="434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8.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7867BE">
        <w:trPr>
          <w:trHeight w:val="434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Мобильное здание на шасси на 8 человек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Наименование и марка машины: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Сертификат соответствия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Год изготовления: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Идентификационный (заводской)  номер (VIN):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Двигатель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Коробка передач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Основной ведущий мост №: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Цвет: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Вид движителя: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Мощность двигателя: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Шасси (рама):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 xml:space="preserve">Кузов (кабина, прицеп) №: 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ПТС/ ПСМ №::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Выдан ПТС/ПСМ (кем, когда):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9559A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Июль 2011г.</w:t>
            </w:r>
          </w:p>
        </w:tc>
      </w:tr>
      <w:tr w:rsidR="0075257C" w:rsidRPr="00C67752" w:rsidTr="002661FC">
        <w:trPr>
          <w:trHeight w:val="64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1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145A60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6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75257C" w:rsidRPr="00C67752" w:rsidTr="006A581A">
        <w:trPr>
          <w:trHeight w:val="765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39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Итого:________________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рублей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________</w:t>
            </w:r>
            <w:r w:rsidR="00AB1DC8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коп.,  НДС (_____%)___________</w:t>
            </w:r>
            <w:r w:rsidR="00AB1DC8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руб. __________</w:t>
            </w:r>
            <w:r w:rsidR="00AB1DC8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коп.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(Сумма указывается цифрами и прописью)</w:t>
            </w:r>
          </w:p>
        </w:tc>
      </w:tr>
      <w:tr w:rsidR="0075257C" w:rsidRPr="00C67752" w:rsidTr="00B7599D">
        <w:trPr>
          <w:trHeight w:val="1075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spacing w:after="24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Условия оплаты: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</w:p>
        </w:tc>
        <w:tc>
          <w:tcPr>
            <w:tcW w:w="410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Оплата по Договору осуществляется Покупателем поэтапно по мере передачи Оборудования в соответствии с установленными в настоящей спецификации сроками передачи Оборудования. Покупатель осуществляет 100% оплату Продавцу за переданное Оборудование  в течение 10 (десяти) рабочих дней с момента  подписания Сторонами Акта приема-передачи Оборудования, на основании счета Продавца. </w:t>
            </w:r>
          </w:p>
        </w:tc>
      </w:tr>
      <w:tr w:rsidR="0075257C" w:rsidRPr="00C67752" w:rsidTr="00B7599D">
        <w:trPr>
          <w:trHeight w:val="3392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257C" w:rsidRPr="00C67752" w:rsidRDefault="0075257C" w:rsidP="00C67752">
            <w:pPr>
              <w:suppressAutoHyphens w:val="0"/>
              <w:spacing w:after="24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Условия и место поставки: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</w:r>
          </w:p>
        </w:tc>
        <w:tc>
          <w:tcPr>
            <w:tcW w:w="410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42FA" w:rsidRDefault="0075257C" w:rsidP="00C524D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67752">
              <w:rPr>
                <w:sz w:val="22"/>
                <w:szCs w:val="22"/>
                <w:lang w:eastAsia="ru-RU"/>
              </w:rPr>
              <w:t xml:space="preserve">Продавец обязуется передать Оборудование соответствующее   - Техническим характеристикам и комплектации, установленным </w:t>
            </w:r>
            <w:r>
              <w:rPr>
                <w:sz w:val="22"/>
                <w:szCs w:val="22"/>
                <w:lang w:eastAsia="ru-RU"/>
              </w:rPr>
              <w:t>в настоящей Спецификации (</w:t>
            </w:r>
            <w:r w:rsidRPr="00C67752">
              <w:rPr>
                <w:sz w:val="22"/>
                <w:szCs w:val="22"/>
                <w:lang w:eastAsia="ru-RU"/>
              </w:rPr>
              <w:t>Приложении № 4 к Договору</w:t>
            </w:r>
            <w:r>
              <w:rPr>
                <w:sz w:val="22"/>
                <w:szCs w:val="22"/>
                <w:lang w:eastAsia="ru-RU"/>
              </w:rPr>
              <w:t>)</w:t>
            </w:r>
            <w:r w:rsidRPr="00C67752">
              <w:rPr>
                <w:sz w:val="22"/>
                <w:szCs w:val="22"/>
                <w:lang w:eastAsia="ru-RU"/>
              </w:rPr>
              <w:t xml:space="preserve">, по следующим адресам: </w:t>
            </w:r>
            <w:r w:rsidRPr="00C67752">
              <w:rPr>
                <w:sz w:val="22"/>
                <w:szCs w:val="22"/>
                <w:lang w:eastAsia="ru-RU"/>
              </w:rPr>
              <w:br/>
            </w:r>
            <w:r w:rsidRPr="00C67752">
              <w:rPr>
                <w:b/>
                <w:bCs/>
                <w:sz w:val="22"/>
                <w:szCs w:val="22"/>
                <w:lang w:eastAsia="ru-RU"/>
              </w:rPr>
              <w:t>Для ОСП «Буровой участок «Хиагда»</w:t>
            </w:r>
            <w:r w:rsidRPr="00C67752">
              <w:rPr>
                <w:sz w:val="22"/>
                <w:szCs w:val="22"/>
                <w:lang w:eastAsia="ru-RU"/>
              </w:rPr>
              <w:br/>
              <w:t xml:space="preserve">- в случае поставки автомобильным транспортом:  </w:t>
            </w:r>
          </w:p>
          <w:p w:rsidR="00CC42FA" w:rsidRDefault="0075257C" w:rsidP="00C524D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67752">
              <w:rPr>
                <w:sz w:val="22"/>
                <w:szCs w:val="22"/>
                <w:lang w:eastAsia="ru-RU"/>
              </w:rPr>
              <w:t>672015, Забайкальский край, г. Чита, п. Антипиха, проезд Аптечный 8 (для ЗАО «РУСБУРМАШ»);</w:t>
            </w:r>
            <w:r w:rsidRPr="00C67752">
              <w:rPr>
                <w:sz w:val="22"/>
                <w:szCs w:val="22"/>
                <w:lang w:eastAsia="ru-RU"/>
              </w:rPr>
              <w:br/>
              <w:t>- в случае поставки железнодорожным транспортом:</w:t>
            </w:r>
            <w:r w:rsidRPr="00C67752">
              <w:rPr>
                <w:sz w:val="22"/>
                <w:szCs w:val="22"/>
                <w:lang w:eastAsia="ru-RU"/>
              </w:rPr>
              <w:br/>
              <w:t xml:space="preserve">Забайкальский край, г. Чита, ст. Антипиха, Забайкальская ж/д, код станции: 942302, </w:t>
            </w:r>
            <w:r w:rsidRPr="00C67752">
              <w:rPr>
                <w:sz w:val="22"/>
                <w:szCs w:val="22"/>
                <w:lang w:eastAsia="ru-RU"/>
              </w:rPr>
              <w:br/>
              <w:t>Код получателя: 2862, ОКПО 03237116 (для ЗАО «РУСБУРМАШ»);</w:t>
            </w:r>
            <w:r w:rsidRPr="00C67752">
              <w:rPr>
                <w:sz w:val="22"/>
                <w:szCs w:val="22"/>
                <w:lang w:eastAsia="ru-RU"/>
              </w:rPr>
              <w:br/>
            </w:r>
            <w:r w:rsidRPr="00C67752">
              <w:rPr>
                <w:b/>
                <w:bCs/>
                <w:sz w:val="22"/>
                <w:szCs w:val="22"/>
                <w:lang w:eastAsia="ru-RU"/>
              </w:rPr>
              <w:t>Для ОСП «Далматовское»</w:t>
            </w:r>
            <w:r w:rsidRPr="00C67752">
              <w:rPr>
                <w:sz w:val="22"/>
                <w:szCs w:val="22"/>
                <w:lang w:eastAsia="ru-RU"/>
              </w:rPr>
              <w:br/>
            </w:r>
            <w:r w:rsidR="00CC42FA" w:rsidRPr="00C67752">
              <w:rPr>
                <w:sz w:val="22"/>
                <w:szCs w:val="22"/>
                <w:lang w:eastAsia="ru-RU"/>
              </w:rPr>
              <w:t>- в случае поставки автомобильным транспортом:</w:t>
            </w:r>
            <w:r w:rsidR="00CC42FA">
              <w:rPr>
                <w:sz w:val="22"/>
                <w:szCs w:val="22"/>
                <w:lang w:eastAsia="ru-RU"/>
              </w:rPr>
              <w:t xml:space="preserve"> </w:t>
            </w:r>
          </w:p>
          <w:p w:rsidR="0075257C" w:rsidRDefault="0075257C" w:rsidP="00C524D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67752">
              <w:rPr>
                <w:sz w:val="22"/>
                <w:szCs w:val="22"/>
                <w:lang w:eastAsia="ru-RU"/>
              </w:rPr>
              <w:t>Курганская область, Далматовский район,</w:t>
            </w:r>
            <w:r>
              <w:rPr>
                <w:sz w:val="22"/>
                <w:szCs w:val="22"/>
                <w:lang w:eastAsia="ru-RU"/>
              </w:rPr>
              <w:t xml:space="preserve"> с. Уксянское, ул. Кирова д.22 </w:t>
            </w:r>
            <w:r w:rsidRPr="00C67752">
              <w:rPr>
                <w:sz w:val="22"/>
                <w:szCs w:val="22"/>
                <w:lang w:eastAsia="ru-RU"/>
              </w:rPr>
              <w:t xml:space="preserve"> ОСП «Далматовское»  ЗАО «РУСБУРМА</w:t>
            </w:r>
            <w:r>
              <w:rPr>
                <w:sz w:val="22"/>
                <w:szCs w:val="22"/>
                <w:lang w:eastAsia="ru-RU"/>
              </w:rPr>
              <w:t>Ш»</w:t>
            </w:r>
            <w:r w:rsidR="005C5B30">
              <w:rPr>
                <w:sz w:val="22"/>
                <w:szCs w:val="22"/>
                <w:lang w:eastAsia="ru-RU"/>
              </w:rPr>
              <w:t>;</w:t>
            </w:r>
          </w:p>
          <w:p w:rsidR="00CC42FA" w:rsidRPr="00CC42FA" w:rsidRDefault="00CC42FA" w:rsidP="00CC42FA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C42FA">
              <w:rPr>
                <w:sz w:val="22"/>
                <w:szCs w:val="22"/>
                <w:lang w:eastAsia="ru-RU"/>
              </w:rPr>
              <w:t>- в случае поставки железнодорожным транспортом:</w:t>
            </w:r>
          </w:p>
          <w:p w:rsidR="00CC42FA" w:rsidRPr="00C67752" w:rsidRDefault="00CC42FA" w:rsidP="00CC42FA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C42FA">
              <w:rPr>
                <w:sz w:val="22"/>
                <w:szCs w:val="22"/>
                <w:lang w:eastAsia="ru-RU"/>
              </w:rPr>
              <w:t>Курганская обл. Далмато</w:t>
            </w:r>
            <w:r w:rsidR="005C5B30">
              <w:rPr>
                <w:sz w:val="22"/>
                <w:szCs w:val="22"/>
                <w:lang w:eastAsia="ru-RU"/>
              </w:rPr>
              <w:t>вский р-н, Южно-уральская ж/д, с</w:t>
            </w:r>
            <w:r w:rsidRPr="00CC42FA">
              <w:rPr>
                <w:sz w:val="22"/>
                <w:szCs w:val="22"/>
                <w:lang w:eastAsia="ru-RU"/>
              </w:rPr>
              <w:t>т. Шадринск, код станции: 82780, код получателя 6624, ОКПО 18554271</w:t>
            </w:r>
            <w:r w:rsidR="00B7599D">
              <w:rPr>
                <w:sz w:val="22"/>
                <w:szCs w:val="22"/>
                <w:lang w:eastAsia="ru-RU"/>
              </w:rPr>
              <w:t>.</w:t>
            </w:r>
          </w:p>
        </w:tc>
      </w:tr>
      <w:tr w:rsidR="0075257C" w:rsidRPr="00C67752" w:rsidTr="00B7599D">
        <w:trPr>
          <w:trHeight w:val="971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0018D3">
            <w:pPr>
              <w:suppressAutoHyphens w:val="0"/>
              <w:spacing w:after="24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</w:t>
            </w:r>
            <w:r w:rsidR="00B7599D">
              <w:rPr>
                <w:color w:val="000000"/>
                <w:sz w:val="22"/>
                <w:szCs w:val="22"/>
                <w:lang w:eastAsia="ru-RU"/>
              </w:rPr>
              <w:t xml:space="preserve">ена Договора включает в себя: </w:t>
            </w:r>
            <w:r w:rsidR="00B7599D">
              <w:rPr>
                <w:color w:val="000000"/>
                <w:sz w:val="22"/>
                <w:szCs w:val="22"/>
                <w:lang w:eastAsia="ru-RU"/>
              </w:rPr>
              <w:br/>
            </w:r>
          </w:p>
        </w:tc>
        <w:tc>
          <w:tcPr>
            <w:tcW w:w="410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 Товара указана с учетом НДС, в цену Товара  включены все расходы, в том числе транспортные и экспедиторские расходы, страхование, упаковка, маркировка, уплата налогов, пошлин и другие затраты связанные с выполнением Договора. Цена Договора остается фиксированной в течение всего срока действия Договора.</w:t>
            </w:r>
          </w:p>
        </w:tc>
      </w:tr>
      <w:tr w:rsidR="0075257C" w:rsidRPr="00C67752" w:rsidTr="006A581A">
        <w:trPr>
          <w:trHeight w:val="1065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Комплект документов</w:t>
            </w:r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t xml:space="preserve"> предоставляемый Поставщиком при поставке Товара:</w:t>
            </w:r>
          </w:p>
        </w:tc>
        <w:tc>
          <w:tcPr>
            <w:tcW w:w="410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257C" w:rsidRPr="00C67752" w:rsidRDefault="0075257C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Товарные накладные, акт приема передачи, счет, счет фактура, сертификат соответствия, паспорт транспортного средства, инструкция по эксплуатации, сервисная книжка, копия одобрения типа транспортного средства (при наличии) и другие документы, передающиеся Покупателю вместе с Товаром.</w:t>
            </w:r>
          </w:p>
        </w:tc>
      </w:tr>
      <w:tr w:rsidR="0075257C" w:rsidRPr="00A53820" w:rsidTr="003222CC">
        <w:tblPrEx>
          <w:tblLook w:val="0000"/>
        </w:tblPrEx>
        <w:trPr>
          <w:trHeight w:val="1977"/>
        </w:trPr>
        <w:tc>
          <w:tcPr>
            <w:tcW w:w="1722" w:type="pct"/>
            <w:gridSpan w:val="3"/>
          </w:tcPr>
          <w:p w:rsidR="0075257C" w:rsidRDefault="0075257C" w:rsidP="00430DFF">
            <w:pPr>
              <w:shd w:val="clear" w:color="auto" w:fill="FFFFFF" w:themeFill="background1"/>
              <w:rPr>
                <w:b/>
              </w:rPr>
            </w:pPr>
          </w:p>
          <w:p w:rsidR="0075257C" w:rsidRPr="00A53820" w:rsidRDefault="0075257C" w:rsidP="00430DF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75257C" w:rsidRPr="00A53820" w:rsidRDefault="0075257C" w:rsidP="00430DFF">
            <w:pPr>
              <w:shd w:val="clear" w:color="auto" w:fill="FFFFFF" w:themeFill="background1"/>
            </w:pPr>
          </w:p>
          <w:p w:rsidR="0075257C" w:rsidRPr="00A53820" w:rsidRDefault="0075257C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75257C" w:rsidRPr="00A53820" w:rsidRDefault="0075257C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75257C" w:rsidRPr="00A53820" w:rsidRDefault="0075257C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  <w:gridSpan w:val="4"/>
          </w:tcPr>
          <w:p w:rsidR="0075257C" w:rsidRDefault="0075257C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75257C" w:rsidRPr="00A53820" w:rsidRDefault="0075257C" w:rsidP="003222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75257C" w:rsidRPr="00A53820" w:rsidRDefault="0075257C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A53820">
              <w:rPr>
                <w:bCs/>
              </w:rPr>
              <w:t>______________________</w:t>
            </w:r>
          </w:p>
          <w:p w:rsidR="0075257C" w:rsidRPr="00A53820" w:rsidRDefault="0075257C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75257C" w:rsidRPr="00A53820" w:rsidRDefault="0075257C" w:rsidP="003222CC">
            <w:pPr>
              <w:shd w:val="clear" w:color="auto" w:fill="FFFFFF" w:themeFill="background1"/>
              <w:jc w:val="center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75257C" w:rsidRPr="00A53820" w:rsidRDefault="0075257C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  <w:gridSpan w:val="3"/>
          </w:tcPr>
          <w:p w:rsidR="0075257C" w:rsidRDefault="0075257C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75257C" w:rsidRPr="00A53820" w:rsidRDefault="0075257C" w:rsidP="003222CC">
            <w:pPr>
              <w:shd w:val="clear" w:color="auto" w:fill="FFFFFF" w:themeFill="background1"/>
              <w:jc w:val="right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75257C" w:rsidRPr="00A53820" w:rsidRDefault="0075257C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75257C" w:rsidRPr="00A53820" w:rsidRDefault="0075257C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75257C" w:rsidRPr="00A53820" w:rsidRDefault="0075257C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75257C" w:rsidRPr="00A53820" w:rsidRDefault="0075257C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75257C" w:rsidRPr="00A53820" w:rsidRDefault="0075257C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FE5E3D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6834" w:h="11909" w:orient="landscape"/>
          <w:pgMar w:top="426" w:right="567" w:bottom="567" w:left="567" w:header="709" w:footer="454" w:gutter="0"/>
          <w:cols w:space="720"/>
          <w:docGrid w:linePitch="360"/>
        </w:sectPr>
      </w:pPr>
    </w:p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№2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145A60">
        <w:t xml:space="preserve"> </w:t>
      </w:r>
      <w:r w:rsidRPr="00A53820">
        <w:t>от «___ » ____ 20__ года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527667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 xml:space="preserve">Забайкальский край, г. </w:t>
            </w:r>
            <w:r w:rsidR="00FB54C6" w:rsidRPr="00A53820">
              <w:rPr>
                <w:b/>
              </w:rPr>
              <w:t>Чита</w:t>
            </w:r>
            <w:r w:rsidR="00181901" w:rsidRPr="00A53820">
              <w:rPr>
                <w:b/>
              </w:rPr>
              <w:t>, п. Антипиха</w:t>
            </w:r>
            <w:r w:rsidR="00353447" w:rsidRPr="00A53820">
              <w:rPr>
                <w:b/>
              </w:rPr>
              <w:t xml:space="preserve"> / </w:t>
            </w:r>
            <w:r w:rsidR="00181901" w:rsidRPr="00A53820">
              <w:rPr>
                <w:b/>
              </w:rPr>
              <w:t>Курганская область, Далматовский район, с. Уксянское</w:t>
            </w:r>
          </w:p>
        </w:tc>
        <w:tc>
          <w:tcPr>
            <w:tcW w:w="4927" w:type="dxa"/>
          </w:tcPr>
          <w:p w:rsidR="000634C9" w:rsidRPr="00A53820" w:rsidRDefault="000634C9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 от «___ » ____ 20__ 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pStyle w:val="a6"/>
        <w:rPr>
          <w:rFonts w:asciiTheme="minorHAnsi" w:hAnsiTheme="minorHAnsi"/>
        </w:r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№4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0634C9" w:rsidRPr="00A53820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634C9" w:rsidRPr="00A53820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53820">
        <w:rPr>
          <w:rFonts w:ascii="Times New Roman" w:hAnsi="Times New Roman"/>
          <w:b/>
          <w:sz w:val="24"/>
          <w:szCs w:val="24"/>
          <w:lang w:eastAsia="ru-RU"/>
        </w:rPr>
        <w:t>ТЕХНИЧЕСКИЕХАРАКТЕРИСТИКИ И КОМПЛЕКТАЦИЯ</w:t>
      </w:r>
    </w:p>
    <w:p w:rsidR="008F36BB" w:rsidRPr="00275976" w:rsidRDefault="008F36BB" w:rsidP="008F36BB">
      <w:pPr>
        <w:spacing w:line="276" w:lineRule="auto"/>
        <w:jc w:val="center"/>
        <w:rPr>
          <w:b/>
        </w:rPr>
      </w:pPr>
      <w:r w:rsidRPr="00275976">
        <w:rPr>
          <w:b/>
        </w:rPr>
        <w:t>мобильных зданий жилого типа на шасси для ОСП «Буровой участок Хиагда», ОСП «Далматовское»</w:t>
      </w:r>
    </w:p>
    <w:p w:rsidR="00D01FE0" w:rsidRPr="00A53820" w:rsidRDefault="00D01FE0" w:rsidP="00D01FE0">
      <w:pPr>
        <w:spacing w:line="276" w:lineRule="auto"/>
        <w:jc w:val="both"/>
        <w:rPr>
          <w:b/>
        </w:rPr>
      </w:pPr>
    </w:p>
    <w:p w:rsidR="00D01FE0" w:rsidRPr="00A53820" w:rsidRDefault="00D01FE0" w:rsidP="00D01FE0">
      <w:pPr>
        <w:spacing w:line="276" w:lineRule="auto"/>
        <w:ind w:left="360"/>
        <w:rPr>
          <w:b/>
          <w:u w:val="single"/>
        </w:rPr>
      </w:pPr>
      <w:r w:rsidRPr="00A53820">
        <w:rPr>
          <w:b/>
          <w:u w:val="single"/>
          <w:lang w:val="en-US"/>
        </w:rPr>
        <w:t>I</w:t>
      </w:r>
      <w:r w:rsidRPr="00A53820">
        <w:rPr>
          <w:b/>
          <w:u w:val="single"/>
        </w:rPr>
        <w:tab/>
        <w:t>Мобильное здание жилого типа «Саяны 86 Ш»</w:t>
      </w:r>
      <w:r w:rsidR="000C5D7F">
        <w:rPr>
          <w:b/>
          <w:u w:val="single"/>
        </w:rPr>
        <w:t xml:space="preserve"> для </w:t>
      </w:r>
      <w:r w:rsidR="000C5D7F" w:rsidRPr="000C5D7F">
        <w:rPr>
          <w:b/>
          <w:u w:val="single"/>
        </w:rPr>
        <w:t>ОСП «Буровой участок Хиагда»</w:t>
      </w:r>
    </w:p>
    <w:p w:rsidR="00D01FE0" w:rsidRPr="00A53820" w:rsidRDefault="00D01FE0" w:rsidP="00D01FE0">
      <w:pPr>
        <w:spacing w:line="276" w:lineRule="auto"/>
        <w:ind w:left="720"/>
        <w:jc w:val="both"/>
        <w:rPr>
          <w:b/>
          <w:u w:val="single"/>
        </w:rPr>
      </w:pPr>
    </w:p>
    <w:p w:rsidR="00D01FE0" w:rsidRPr="00A53820" w:rsidRDefault="00D01FE0" w:rsidP="00D01FE0">
      <w:pPr>
        <w:spacing w:line="276" w:lineRule="auto"/>
        <w:jc w:val="both"/>
        <w:rPr>
          <w:b/>
        </w:rPr>
      </w:pPr>
      <w:r w:rsidRPr="00A53820">
        <w:rPr>
          <w:b/>
        </w:rPr>
        <w:t>Общие требования</w:t>
      </w:r>
    </w:p>
    <w:p w:rsidR="00D01FE0" w:rsidRPr="00A53820" w:rsidRDefault="00D01FE0" w:rsidP="00D01FE0">
      <w:pPr>
        <w:numPr>
          <w:ilvl w:val="0"/>
          <w:numId w:val="24"/>
        </w:numPr>
        <w:suppressAutoHyphens w:val="0"/>
        <w:spacing w:before="100" w:beforeAutospacing="1" w:after="100" w:afterAutospacing="1" w:line="276" w:lineRule="auto"/>
        <w:ind w:left="714" w:hanging="357"/>
        <w:jc w:val="both"/>
      </w:pPr>
      <w:r w:rsidRPr="00A53820">
        <w:rPr>
          <w:b/>
        </w:rPr>
        <w:t xml:space="preserve">Мобильное здание жилого типа - </w:t>
      </w:r>
      <w:r w:rsidRPr="00A53820">
        <w:t xml:space="preserve">«Саяны 86 Ш» (далее мобильное здание) , предназначено для </w:t>
      </w:r>
      <w:r w:rsidRPr="00A53820">
        <w:rPr>
          <w:b/>
        </w:rPr>
        <w:t>э</w:t>
      </w:r>
      <w:r w:rsidRPr="00A53820">
        <w:t>ксплуатация в районах приравненным к условиям «крайнего севера».</w:t>
      </w:r>
    </w:p>
    <w:p w:rsidR="00D01FE0" w:rsidRPr="00A53820" w:rsidRDefault="00D01FE0" w:rsidP="00D01FE0">
      <w:pPr>
        <w:numPr>
          <w:ilvl w:val="0"/>
          <w:numId w:val="24"/>
        </w:numPr>
        <w:suppressAutoHyphens w:val="0"/>
        <w:spacing w:before="100" w:beforeAutospacing="1" w:after="100" w:afterAutospacing="1" w:line="276" w:lineRule="auto"/>
        <w:ind w:left="714" w:hanging="357"/>
        <w:jc w:val="both"/>
      </w:pPr>
      <w:r w:rsidRPr="00A53820">
        <w:rPr>
          <w:b/>
        </w:rPr>
        <w:t>Обязательные документы, поставляемые вместе со зданием</w:t>
      </w:r>
      <w:r w:rsidRPr="00A53820">
        <w:t>: ПСМ, инструкция по эксплуатации на русском языке, каталог запчастей, сервисная книжка, сертификат соответствия ГОСТ, гарантийное письмо от завода - изготовителя о подтверждении полномочий продавца по осуществлению поставки мобильных зданий, разрешение на применение и другие документы, передающиеся при передаче товара Покупателю. Комплектовочная ведомость с указанием заводских номеров оборудования, установленного в мобильном здании.</w:t>
      </w:r>
    </w:p>
    <w:p w:rsidR="00D01FE0" w:rsidRPr="00A53820" w:rsidRDefault="00D01FE0" w:rsidP="00D01FE0">
      <w:pPr>
        <w:numPr>
          <w:ilvl w:val="0"/>
          <w:numId w:val="24"/>
        </w:numPr>
        <w:suppressAutoHyphens w:val="0"/>
        <w:spacing w:line="276" w:lineRule="auto"/>
        <w:jc w:val="both"/>
        <w:rPr>
          <w:b/>
        </w:rPr>
      </w:pPr>
      <w:r w:rsidRPr="00A53820">
        <w:rPr>
          <w:b/>
        </w:rPr>
        <w:t>Срок и объем гарантии</w:t>
      </w:r>
      <w:r w:rsidRPr="00A53820">
        <w:t>: 24 календарных месяцев с момента подписания Сторонами Акта приема передачи, но не менее срока и объема гарантии, установленным заводом изготовителем. Гарантийные обязательства на мобильное здание перед Покупателем несет Поставщик.</w:t>
      </w:r>
    </w:p>
    <w:p w:rsidR="00D01FE0" w:rsidRPr="00A53820" w:rsidRDefault="00D01FE0" w:rsidP="00D01FE0">
      <w:pPr>
        <w:numPr>
          <w:ilvl w:val="0"/>
          <w:numId w:val="24"/>
        </w:numPr>
        <w:suppressAutoHyphens w:val="0"/>
        <w:spacing w:line="276" w:lineRule="auto"/>
        <w:jc w:val="both"/>
      </w:pPr>
      <w:r w:rsidRPr="00A53820">
        <w:rPr>
          <w:b/>
        </w:rPr>
        <w:t xml:space="preserve">Место поставки и количество: </w:t>
      </w:r>
    </w:p>
    <w:p w:rsidR="00D01FE0" w:rsidRPr="00A53820" w:rsidRDefault="00D01FE0" w:rsidP="00D01FE0">
      <w:pPr>
        <w:spacing w:line="276" w:lineRule="auto"/>
        <w:ind w:left="720"/>
        <w:jc w:val="both"/>
      </w:pPr>
      <w:r w:rsidRPr="00A53820">
        <w:t>Для О</w:t>
      </w:r>
      <w:r w:rsidR="00145A60">
        <w:t xml:space="preserve">СП «Буровой участок «Хиагда» </w:t>
      </w:r>
      <w:r w:rsidR="00145A60" w:rsidRPr="00E76F96">
        <w:rPr>
          <w:b/>
        </w:rPr>
        <w:t>- 5</w:t>
      </w:r>
      <w:r w:rsidRPr="00E76F96">
        <w:rPr>
          <w:b/>
        </w:rPr>
        <w:t xml:space="preserve"> шт</w:t>
      </w:r>
      <w:r w:rsidRPr="00A53820">
        <w:t>.</w:t>
      </w:r>
    </w:p>
    <w:p w:rsidR="00D01FE0" w:rsidRPr="00A53820" w:rsidRDefault="00D01FE0" w:rsidP="00D01FE0">
      <w:pPr>
        <w:spacing w:line="276" w:lineRule="auto"/>
        <w:ind w:left="720"/>
        <w:jc w:val="both"/>
      </w:pPr>
      <w:r w:rsidRPr="00A53820">
        <w:t>- в случае поставки автомобильным транспортом:  672015, Забайкальский край, г. Чита, п. Антипиха, проезд Аптечный 8 (для ЗАО «РУСБУРМАШ»);</w:t>
      </w:r>
    </w:p>
    <w:p w:rsidR="00D01FE0" w:rsidRPr="00A53820" w:rsidRDefault="00D01FE0" w:rsidP="00D01FE0">
      <w:pPr>
        <w:spacing w:line="276" w:lineRule="auto"/>
        <w:ind w:left="720"/>
        <w:jc w:val="both"/>
      </w:pPr>
      <w:r w:rsidRPr="00A53820">
        <w:t>- в случае поставки железнодорожным транспортом:</w:t>
      </w:r>
    </w:p>
    <w:p w:rsidR="00D01FE0" w:rsidRPr="00A53820" w:rsidRDefault="00D01FE0" w:rsidP="00D01FE0">
      <w:pPr>
        <w:spacing w:line="276" w:lineRule="auto"/>
        <w:ind w:left="720"/>
        <w:jc w:val="both"/>
      </w:pPr>
      <w:r w:rsidRPr="00A53820">
        <w:t xml:space="preserve">Забайкальский край, г. Чита, ст. Антипиха, Забайкальская ж/д, код станции: 942302, </w:t>
      </w:r>
    </w:p>
    <w:p w:rsidR="00D01FE0" w:rsidRPr="00A53820" w:rsidRDefault="00D01FE0" w:rsidP="00D01FE0">
      <w:pPr>
        <w:spacing w:line="276" w:lineRule="auto"/>
        <w:ind w:left="720"/>
        <w:jc w:val="both"/>
      </w:pPr>
      <w:r w:rsidRPr="00A53820">
        <w:t>Код получателя: 2862, ОКПО 03237116 (для ЗАО «РУСБУРМАШ»);</w:t>
      </w:r>
    </w:p>
    <w:p w:rsidR="00D01FE0" w:rsidRPr="00E76F96" w:rsidRDefault="00D01FE0" w:rsidP="00D01FE0">
      <w:pPr>
        <w:numPr>
          <w:ilvl w:val="0"/>
          <w:numId w:val="24"/>
        </w:numPr>
        <w:suppressAutoHyphens w:val="0"/>
        <w:spacing w:line="276" w:lineRule="auto"/>
        <w:jc w:val="both"/>
        <w:rPr>
          <w:b/>
        </w:rPr>
      </w:pPr>
      <w:r w:rsidRPr="00A53820">
        <w:rPr>
          <w:b/>
        </w:rPr>
        <w:t xml:space="preserve">Год выпуска: </w:t>
      </w:r>
      <w:r w:rsidRPr="00A53820">
        <w:t xml:space="preserve">мобильное здание и установленное в нем оборудование должны быть новыми, со сроком года выпуска не ранее 2010г. </w:t>
      </w:r>
    </w:p>
    <w:p w:rsidR="00E76F96" w:rsidRPr="00A1419B" w:rsidRDefault="00E76F96" w:rsidP="00E76F96">
      <w:pPr>
        <w:numPr>
          <w:ilvl w:val="0"/>
          <w:numId w:val="24"/>
        </w:numPr>
        <w:suppressAutoHyphens w:val="0"/>
        <w:spacing w:line="276" w:lineRule="auto"/>
        <w:jc w:val="both"/>
        <w:rPr>
          <w:b/>
        </w:rPr>
      </w:pPr>
      <w:r w:rsidRPr="00F01986">
        <w:rPr>
          <w:b/>
        </w:rPr>
        <w:t>Срок поставки</w:t>
      </w:r>
      <w:r>
        <w:t>: в соответствии с проектом договора.</w:t>
      </w:r>
    </w:p>
    <w:p w:rsidR="00E76F96" w:rsidRPr="00A53820" w:rsidRDefault="00E76F96" w:rsidP="00E76F96">
      <w:pPr>
        <w:suppressAutoHyphens w:val="0"/>
        <w:spacing w:line="276" w:lineRule="auto"/>
        <w:ind w:left="720"/>
        <w:jc w:val="both"/>
        <w:rPr>
          <w:b/>
        </w:rPr>
      </w:pPr>
    </w:p>
    <w:p w:rsidR="00D01FE0" w:rsidRPr="00A53820" w:rsidRDefault="00D01FE0" w:rsidP="00D01FE0">
      <w:pPr>
        <w:numPr>
          <w:ilvl w:val="0"/>
          <w:numId w:val="24"/>
        </w:numPr>
        <w:suppressAutoHyphens w:val="0"/>
        <w:spacing w:line="276" w:lineRule="auto"/>
        <w:jc w:val="both"/>
        <w:rPr>
          <w:rStyle w:val="FontStyle192"/>
        </w:rPr>
      </w:pPr>
      <w:r w:rsidRPr="00A53820">
        <w:rPr>
          <w:b/>
        </w:rPr>
        <w:br w:type="page"/>
      </w:r>
      <w:r w:rsidRPr="00A53820">
        <w:rPr>
          <w:rStyle w:val="FontStyle192"/>
        </w:rPr>
        <w:lastRenderedPageBreak/>
        <w:t xml:space="preserve">Функциональные (потребительские свойства) и качественные характеристики. </w:t>
      </w:r>
    </w:p>
    <w:p w:rsidR="00D01FE0" w:rsidRPr="00A53820" w:rsidRDefault="000518DE" w:rsidP="00D01FE0">
      <w:pPr>
        <w:spacing w:line="276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-893445</wp:posOffset>
            </wp:positionV>
            <wp:extent cx="2426335" cy="5301615"/>
            <wp:effectExtent l="1428750" t="0" r="1421765" b="0"/>
            <wp:wrapTight wrapText="bothSides">
              <wp:wrapPolygon edited="0">
                <wp:start x="21679" y="36"/>
                <wp:lineTo x="141" y="36"/>
                <wp:lineTo x="141" y="21535"/>
                <wp:lineTo x="21679" y="21535"/>
                <wp:lineTo x="21679" y="36"/>
              </wp:wrapPolygon>
            </wp:wrapTight>
            <wp:docPr id="4" name="Рисунок 4" descr="C:\Users\koldasovev\AppData\Local\Microsoft\Windows\Temporary Internet Files\Content.Word\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oldasovev\AppData\Local\Microsoft\Windows\Temporary Internet Files\Content.Word\14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26335" cy="530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CD7" w:rsidRDefault="00F24CD7" w:rsidP="00F24CD7">
      <w:pPr>
        <w:spacing w:line="276" w:lineRule="auto"/>
        <w:jc w:val="both"/>
        <w:rPr>
          <w:b/>
          <w:u w:val="single"/>
        </w:rPr>
      </w:pPr>
      <w:r w:rsidRPr="000E2E37">
        <w:rPr>
          <w:b/>
          <w:u w:val="single"/>
        </w:rPr>
        <w:t>Мобильное здание жилого типа «Саяны 86 Ш»</w:t>
      </w:r>
    </w:p>
    <w:p w:rsidR="000518DE" w:rsidRDefault="000518DE" w:rsidP="00F24CD7">
      <w:pPr>
        <w:spacing w:line="276" w:lineRule="auto"/>
        <w:jc w:val="both"/>
        <w:rPr>
          <w:b/>
          <w:u w:val="single"/>
        </w:rPr>
      </w:pPr>
    </w:p>
    <w:p w:rsidR="000518DE" w:rsidRDefault="000518DE" w:rsidP="00F24CD7">
      <w:pPr>
        <w:spacing w:line="276" w:lineRule="auto"/>
        <w:jc w:val="both"/>
        <w:rPr>
          <w:b/>
          <w:u w:val="single"/>
        </w:rPr>
      </w:pPr>
    </w:p>
    <w:p w:rsidR="000518DE" w:rsidRDefault="000518DE" w:rsidP="00F24CD7">
      <w:pPr>
        <w:spacing w:line="276" w:lineRule="auto"/>
        <w:jc w:val="both"/>
        <w:rPr>
          <w:b/>
          <w:u w:val="single"/>
        </w:rPr>
      </w:pPr>
    </w:p>
    <w:p w:rsidR="000518DE" w:rsidRDefault="000518DE" w:rsidP="00F24CD7">
      <w:pPr>
        <w:spacing w:line="276" w:lineRule="auto"/>
        <w:jc w:val="both"/>
        <w:rPr>
          <w:b/>
          <w:u w:val="single"/>
        </w:rPr>
      </w:pPr>
    </w:p>
    <w:p w:rsidR="000518DE" w:rsidRDefault="000518DE" w:rsidP="00F24CD7">
      <w:pPr>
        <w:spacing w:line="276" w:lineRule="auto"/>
        <w:jc w:val="both"/>
        <w:rPr>
          <w:b/>
          <w:u w:val="single"/>
        </w:rPr>
      </w:pPr>
    </w:p>
    <w:p w:rsidR="000518DE" w:rsidRDefault="000518DE" w:rsidP="00F24CD7">
      <w:pPr>
        <w:spacing w:line="276" w:lineRule="auto"/>
        <w:jc w:val="both"/>
        <w:rPr>
          <w:b/>
          <w:u w:val="single"/>
        </w:rPr>
      </w:pPr>
    </w:p>
    <w:p w:rsidR="00F24CD7" w:rsidRDefault="00F24CD7" w:rsidP="00F24CD7">
      <w:pPr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p w:rsidR="00340FBE" w:rsidRDefault="00340FBE" w:rsidP="00D01FE0">
      <w:pPr>
        <w:spacing w:line="276" w:lineRule="auto"/>
        <w:jc w:val="both"/>
      </w:pPr>
    </w:p>
    <w:tbl>
      <w:tblPr>
        <w:tblStyle w:val="afc"/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7"/>
        <w:gridCol w:w="1920"/>
        <w:gridCol w:w="2472"/>
      </w:tblGrid>
      <w:tr w:rsidR="000518DE" w:rsidRPr="000518DE" w:rsidTr="00C67752">
        <w:tc>
          <w:tcPr>
            <w:tcW w:w="2804" w:type="pct"/>
            <w:vAlign w:val="center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18DE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960" w:type="pct"/>
            <w:vAlign w:val="center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18DE">
              <w:rPr>
                <w:rFonts w:ascii="Times New Roman" w:hAnsi="Times New Roman"/>
                <w:b/>
              </w:rPr>
              <w:t>№ на плане</w:t>
            </w:r>
          </w:p>
        </w:tc>
        <w:tc>
          <w:tcPr>
            <w:tcW w:w="1236" w:type="pct"/>
            <w:vAlign w:val="center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18DE">
              <w:rPr>
                <w:rFonts w:ascii="Times New Roman" w:hAnsi="Times New Roman"/>
                <w:b/>
              </w:rPr>
              <w:t>Количество, (шт.)</w:t>
            </w:r>
          </w:p>
        </w:tc>
      </w:tr>
      <w:tr w:rsidR="000518DE" w:rsidRPr="000518DE" w:rsidTr="00C67752">
        <w:tc>
          <w:tcPr>
            <w:tcW w:w="5000" w:type="pct"/>
            <w:gridSpan w:val="3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  <w:i/>
                <w:u w:val="single"/>
              </w:rPr>
              <w:t>Жилой вагон (на 6 жилых мест) должен быть на автомобильном шасси и оснащен следующим оборудованием: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кровать 2-х ярусная с рундуком</w:t>
            </w:r>
            <w:r w:rsidRPr="000518DE">
              <w:rPr>
                <w:rFonts w:ascii="Times New Roman" w:hAnsi="Times New Roman"/>
              </w:rPr>
              <w:tab/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3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стол приставной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2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2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шкаф – пенал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4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3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холодильник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13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табурет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8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6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стол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9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мойка со шкафом и водонагревателем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12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печь длительного горения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11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стол – тумба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9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плита электрическая 2-х конфорочная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непоказано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микроволновая печь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непоказано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шкафы навесные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непоказано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2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сушилка для одежды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непоказано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Вешалка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14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2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электрообогреватель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5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2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огнетушитель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6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2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аптечка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10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1 шт.</w:t>
            </w:r>
          </w:p>
        </w:tc>
      </w:tr>
      <w:tr w:rsidR="000518DE" w:rsidRPr="000518DE" w:rsidTr="00C67752">
        <w:tc>
          <w:tcPr>
            <w:tcW w:w="2804" w:type="pct"/>
          </w:tcPr>
          <w:p w:rsidR="000518DE" w:rsidRPr="000518DE" w:rsidRDefault="000518DE" w:rsidP="00C67752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жалюзи</w:t>
            </w:r>
          </w:p>
        </w:tc>
        <w:tc>
          <w:tcPr>
            <w:tcW w:w="960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непоказано</w:t>
            </w:r>
          </w:p>
        </w:tc>
        <w:tc>
          <w:tcPr>
            <w:tcW w:w="1236" w:type="pct"/>
          </w:tcPr>
          <w:p w:rsidR="000518DE" w:rsidRPr="000518DE" w:rsidRDefault="000518DE" w:rsidP="00C67752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0518DE">
              <w:rPr>
                <w:rFonts w:ascii="Times New Roman" w:hAnsi="Times New Roman"/>
              </w:rPr>
              <w:t>3 шт.</w:t>
            </w:r>
          </w:p>
        </w:tc>
      </w:tr>
    </w:tbl>
    <w:p w:rsidR="00340FBE" w:rsidRPr="00A53820" w:rsidRDefault="00340FBE" w:rsidP="00D01FE0">
      <w:pPr>
        <w:spacing w:line="276" w:lineRule="auto"/>
        <w:jc w:val="both"/>
      </w:pPr>
    </w:p>
    <w:p w:rsidR="00D01FE0" w:rsidRPr="00A53820" w:rsidRDefault="00D01FE0" w:rsidP="00D01FE0">
      <w:pPr>
        <w:spacing w:line="276" w:lineRule="auto"/>
        <w:jc w:val="both"/>
      </w:pPr>
    </w:p>
    <w:p w:rsidR="00D01FE0" w:rsidRPr="00A53820" w:rsidRDefault="00D01FE0" w:rsidP="00D01FE0">
      <w:pPr>
        <w:rPr>
          <w:b/>
          <w:bCs/>
          <w:u w:val="single"/>
          <w:lang w:eastAsia="ru-RU"/>
        </w:rPr>
      </w:pPr>
      <w:r w:rsidRPr="00A53820">
        <w:br w:type="page"/>
      </w:r>
      <w:r w:rsidRPr="00A53820">
        <w:rPr>
          <w:b/>
          <w:u w:val="single"/>
          <w:lang w:val="en-US"/>
        </w:rPr>
        <w:lastRenderedPageBreak/>
        <w:t>II</w:t>
      </w:r>
      <w:r w:rsidRPr="00A53820">
        <w:rPr>
          <w:b/>
          <w:u w:val="single"/>
        </w:rPr>
        <w:tab/>
      </w:r>
      <w:r w:rsidRPr="00A53820">
        <w:rPr>
          <w:b/>
          <w:bCs/>
          <w:u w:val="single"/>
        </w:rPr>
        <w:t>М</w:t>
      </w:r>
      <w:r w:rsidRPr="00A53820">
        <w:rPr>
          <w:b/>
          <w:bCs/>
          <w:u w:val="single"/>
          <w:lang w:eastAsia="ru-RU"/>
        </w:rPr>
        <w:t>обильн</w:t>
      </w:r>
      <w:r w:rsidRPr="00A53820">
        <w:rPr>
          <w:b/>
          <w:bCs/>
          <w:u w:val="single"/>
        </w:rPr>
        <w:t>ое здание</w:t>
      </w:r>
      <w:r w:rsidRPr="00A53820">
        <w:rPr>
          <w:b/>
          <w:bCs/>
          <w:u w:val="single"/>
          <w:lang w:eastAsia="ru-RU"/>
        </w:rPr>
        <w:t xml:space="preserve"> на шасси </w:t>
      </w:r>
      <w:r w:rsidRPr="00A53820">
        <w:rPr>
          <w:b/>
          <w:iCs/>
          <w:u w:val="single"/>
          <w:lang w:eastAsia="ru-RU"/>
        </w:rPr>
        <w:t>на 8 человек</w:t>
      </w:r>
      <w:r w:rsidR="000C5D7F">
        <w:rPr>
          <w:b/>
          <w:iCs/>
          <w:u w:val="single"/>
          <w:lang w:eastAsia="ru-RU"/>
        </w:rPr>
        <w:t xml:space="preserve"> для </w:t>
      </w:r>
      <w:r w:rsidR="000C5D7F" w:rsidRPr="000C5D7F">
        <w:rPr>
          <w:b/>
          <w:iCs/>
          <w:u w:val="single"/>
          <w:lang w:eastAsia="ru-RU"/>
        </w:rPr>
        <w:t>ОСП «Далматовское»</w:t>
      </w:r>
    </w:p>
    <w:p w:rsidR="00D01FE0" w:rsidRPr="00A53820" w:rsidRDefault="00D01FE0" w:rsidP="00D01FE0">
      <w:pPr>
        <w:pStyle w:val="afb"/>
        <w:jc w:val="center"/>
        <w:rPr>
          <w:rStyle w:val="afd"/>
          <w:rFonts w:ascii="Verdana" w:hAnsi="Verdana" w:cs="Arial"/>
          <w:color w:val="192C38"/>
          <w:sz w:val="18"/>
          <w:szCs w:val="18"/>
        </w:rPr>
      </w:pPr>
    </w:p>
    <w:p w:rsidR="00D01FE0" w:rsidRPr="00A53820" w:rsidRDefault="00D01FE0" w:rsidP="00D01FE0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lang w:eastAsia="ru-RU"/>
        </w:rPr>
      </w:pPr>
      <w:r w:rsidRPr="00A53820">
        <w:rPr>
          <w:b/>
          <w:bCs/>
          <w:lang w:eastAsia="ru-RU"/>
        </w:rPr>
        <w:t xml:space="preserve">Общие требования: </w:t>
      </w:r>
      <w:r w:rsidRPr="00A53820">
        <w:rPr>
          <w:color w:val="2E2E2E"/>
        </w:rPr>
        <w:t>Назначение: для комфортного проживания 8-ми человек при температуре окружающего воздуха от -60 до +40 градусов Цельсия в полевых условиях; отопление: электрическое, так и печное отопление с печью длительного горения; условия проживания:  мягкие спальные места, шкафы-гардеробы, мойка с навесными полками, внутренняя отделка под дерево, пластиковые окна с противомоскитными сетками, комната для завтрака; изготовление: из сэндвич</w:t>
      </w:r>
      <w:r w:rsidR="00264378">
        <w:rPr>
          <w:color w:val="2E2E2E"/>
        </w:rPr>
        <w:t xml:space="preserve"> </w:t>
      </w:r>
      <w:r w:rsidRPr="00A53820">
        <w:rPr>
          <w:color w:val="2E2E2E"/>
        </w:rPr>
        <w:t>-</w:t>
      </w:r>
      <w:r w:rsidR="00264378">
        <w:rPr>
          <w:color w:val="2E2E2E"/>
        </w:rPr>
        <w:t xml:space="preserve"> </w:t>
      </w:r>
      <w:r w:rsidRPr="00A53820">
        <w:rPr>
          <w:color w:val="2E2E2E"/>
        </w:rPr>
        <w:t>панелей с проклейкой всех слоев - металла, утеплителя, отделки.</w:t>
      </w:r>
    </w:p>
    <w:p w:rsidR="004A0E8B" w:rsidRPr="004A0E8B" w:rsidRDefault="00D01FE0" w:rsidP="00D01FE0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bCs/>
          <w:color w:val="000000"/>
          <w:lang w:eastAsia="ru-RU"/>
        </w:rPr>
      </w:pPr>
      <w:r w:rsidRPr="00A53820">
        <w:rPr>
          <w:b/>
        </w:rPr>
        <w:t>Место</w:t>
      </w:r>
      <w:r w:rsidRPr="00A53820">
        <w:rPr>
          <w:b/>
          <w:bCs/>
          <w:color w:val="000000"/>
          <w:lang w:eastAsia="ru-RU"/>
        </w:rPr>
        <w:t xml:space="preserve"> поставки</w:t>
      </w:r>
      <w:r w:rsidR="004A0E8B">
        <w:rPr>
          <w:b/>
          <w:bCs/>
          <w:color w:val="000000"/>
          <w:lang w:eastAsia="ru-RU"/>
        </w:rPr>
        <w:t xml:space="preserve"> и количество</w:t>
      </w:r>
    </w:p>
    <w:p w:rsidR="00A9713F" w:rsidRDefault="004A0E8B" w:rsidP="00A9713F">
      <w:pPr>
        <w:widowControl w:val="0"/>
        <w:suppressAutoHyphens w:val="0"/>
        <w:ind w:left="720"/>
        <w:jc w:val="both"/>
        <w:outlineLvl w:val="1"/>
        <w:rPr>
          <w:sz w:val="22"/>
          <w:szCs w:val="22"/>
          <w:lang w:eastAsia="ru-RU"/>
        </w:rPr>
      </w:pPr>
      <w:r w:rsidRPr="004A0E8B">
        <w:rPr>
          <w:sz w:val="22"/>
          <w:szCs w:val="22"/>
          <w:lang w:eastAsia="ru-RU"/>
        </w:rPr>
        <w:t>Для ОСП «Далматовское»</w:t>
      </w:r>
      <w:r w:rsidR="00F612E2">
        <w:rPr>
          <w:sz w:val="22"/>
          <w:szCs w:val="22"/>
          <w:lang w:eastAsia="ru-RU"/>
        </w:rPr>
        <w:t xml:space="preserve">  </w:t>
      </w:r>
      <w:r w:rsidR="00F612E2" w:rsidRPr="00F612E2">
        <w:rPr>
          <w:b/>
        </w:rPr>
        <w:t>9 шт.</w:t>
      </w:r>
    </w:p>
    <w:p w:rsidR="004A0E8B" w:rsidRPr="00A9713F" w:rsidRDefault="004A0E8B" w:rsidP="00A9713F">
      <w:pPr>
        <w:widowControl w:val="0"/>
        <w:suppressAutoHyphens w:val="0"/>
        <w:ind w:left="720"/>
        <w:jc w:val="both"/>
        <w:outlineLvl w:val="1"/>
        <w:rPr>
          <w:sz w:val="22"/>
          <w:szCs w:val="22"/>
          <w:u w:val="single"/>
          <w:lang w:eastAsia="ru-RU"/>
        </w:rPr>
      </w:pPr>
      <w:r w:rsidRPr="00A9713F">
        <w:rPr>
          <w:sz w:val="22"/>
          <w:szCs w:val="22"/>
          <w:u w:val="single"/>
          <w:lang w:eastAsia="ru-RU"/>
        </w:rPr>
        <w:t xml:space="preserve">- в случае поставки автомобильным транспортом: </w:t>
      </w:r>
    </w:p>
    <w:p w:rsidR="004A0E8B" w:rsidRDefault="004A0E8B" w:rsidP="00A9713F">
      <w:pPr>
        <w:widowControl w:val="0"/>
        <w:suppressAutoHyphens w:val="0"/>
        <w:ind w:left="720"/>
        <w:jc w:val="both"/>
        <w:outlineLvl w:val="1"/>
        <w:rPr>
          <w:sz w:val="22"/>
          <w:szCs w:val="22"/>
          <w:lang w:eastAsia="ru-RU"/>
        </w:rPr>
      </w:pPr>
      <w:r w:rsidRPr="00C67752">
        <w:rPr>
          <w:sz w:val="22"/>
          <w:szCs w:val="22"/>
          <w:lang w:eastAsia="ru-RU"/>
        </w:rPr>
        <w:t>Курганская область, Далматовский район,</w:t>
      </w:r>
      <w:r>
        <w:rPr>
          <w:sz w:val="22"/>
          <w:szCs w:val="22"/>
          <w:lang w:eastAsia="ru-RU"/>
        </w:rPr>
        <w:t xml:space="preserve"> с. Уксянское, ул. Кирова д.22 </w:t>
      </w:r>
      <w:r w:rsidRPr="00C67752">
        <w:rPr>
          <w:sz w:val="22"/>
          <w:szCs w:val="22"/>
          <w:lang w:eastAsia="ru-RU"/>
        </w:rPr>
        <w:t xml:space="preserve"> ОСП «Далматовское»  ЗАО «РУСБУРМА</w:t>
      </w:r>
      <w:r>
        <w:rPr>
          <w:sz w:val="22"/>
          <w:szCs w:val="22"/>
          <w:lang w:eastAsia="ru-RU"/>
        </w:rPr>
        <w:t>Ш»;</w:t>
      </w:r>
    </w:p>
    <w:p w:rsidR="004A0E8B" w:rsidRPr="00A9713F" w:rsidRDefault="004A0E8B" w:rsidP="00A9713F">
      <w:pPr>
        <w:widowControl w:val="0"/>
        <w:suppressAutoHyphens w:val="0"/>
        <w:ind w:left="720"/>
        <w:jc w:val="both"/>
        <w:outlineLvl w:val="1"/>
        <w:rPr>
          <w:sz w:val="22"/>
          <w:szCs w:val="22"/>
          <w:u w:val="single"/>
          <w:lang w:eastAsia="ru-RU"/>
        </w:rPr>
      </w:pPr>
      <w:r w:rsidRPr="00A9713F">
        <w:rPr>
          <w:sz w:val="22"/>
          <w:szCs w:val="22"/>
          <w:u w:val="single"/>
          <w:lang w:eastAsia="ru-RU"/>
        </w:rPr>
        <w:t xml:space="preserve"> в случае поставки железнодорожным транспортом:</w:t>
      </w:r>
    </w:p>
    <w:p w:rsidR="004A0E8B" w:rsidRPr="004A0E8B" w:rsidRDefault="004A0E8B" w:rsidP="00A9713F">
      <w:pPr>
        <w:widowControl w:val="0"/>
        <w:suppressAutoHyphens w:val="0"/>
        <w:ind w:left="720"/>
        <w:jc w:val="both"/>
        <w:outlineLvl w:val="1"/>
        <w:rPr>
          <w:b/>
        </w:rPr>
      </w:pPr>
      <w:r w:rsidRPr="00CC42FA">
        <w:rPr>
          <w:sz w:val="22"/>
          <w:szCs w:val="22"/>
          <w:lang w:eastAsia="ru-RU"/>
        </w:rPr>
        <w:t>Курганская обл. Далмато</w:t>
      </w:r>
      <w:r>
        <w:rPr>
          <w:sz w:val="22"/>
          <w:szCs w:val="22"/>
          <w:lang w:eastAsia="ru-RU"/>
        </w:rPr>
        <w:t>вский р-н, Южно-уральская ж/д, с</w:t>
      </w:r>
      <w:r w:rsidRPr="00CC42FA">
        <w:rPr>
          <w:sz w:val="22"/>
          <w:szCs w:val="22"/>
          <w:lang w:eastAsia="ru-RU"/>
        </w:rPr>
        <w:t>т. Шадринск, код станции: 82780, код получателя 6624, ОКПО 18554271</w:t>
      </w:r>
    </w:p>
    <w:p w:rsidR="00D01FE0" w:rsidRPr="00A53820" w:rsidRDefault="00D01FE0" w:rsidP="00F612E2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b/>
        </w:rPr>
      </w:pPr>
      <w:r w:rsidRPr="00A53820">
        <w:rPr>
          <w:b/>
        </w:rPr>
        <w:t xml:space="preserve">Год выпуска оборудования: </w:t>
      </w:r>
      <w:r w:rsidRPr="00A53820">
        <w:t xml:space="preserve">мобильное здание и установленное в нем оборудование должны быть новыми, со сроком года выпуска не ранее 2010г.  </w:t>
      </w:r>
    </w:p>
    <w:p w:rsidR="00D01FE0" w:rsidRPr="00A53820" w:rsidRDefault="00D01FE0" w:rsidP="00F612E2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</w:pPr>
      <w:r w:rsidRPr="00A53820">
        <w:rPr>
          <w:b/>
        </w:rPr>
        <w:t>Обязательные документы</w:t>
      </w:r>
      <w:r w:rsidRPr="00A53820">
        <w:t>:</w:t>
      </w:r>
      <w:r w:rsidR="00264378">
        <w:t xml:space="preserve"> </w:t>
      </w:r>
      <w:r w:rsidRPr="00A53820">
        <w:t>ПСМ, инструкция по эксплуатации на русском языке, каталог запчастей, сервисная книжка, сертификат соответствия ГОСТ, гигиенические сертификаты внутренних отделочных материалов, схема электроснабжения, заземления и молние</w:t>
      </w:r>
      <w:r w:rsidR="00264378">
        <w:t xml:space="preserve"> </w:t>
      </w:r>
      <w:r w:rsidRPr="00A53820">
        <w:t>защиты, гарантийное письмо от завода - изготовителя о подтверждении полномочий продавца по осуществлению поставки мобильных зданий, разрешение на применение и другие документы, передающиеся при передаче товара Покупателю. Комплектовочная ведомость с указанием заводских номеров оборудования, установленного в мобильном здании.</w:t>
      </w:r>
    </w:p>
    <w:p w:rsidR="00D01FE0" w:rsidRPr="00A53820" w:rsidRDefault="00D01FE0" w:rsidP="00F612E2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b/>
        </w:rPr>
      </w:pPr>
      <w:r w:rsidRPr="00A53820">
        <w:rPr>
          <w:b/>
        </w:rPr>
        <w:t>Срок и объем гарантии</w:t>
      </w:r>
      <w:r w:rsidRPr="00A53820">
        <w:t>: 24 календарных месяцев с момента подписания Сторонами Акта приема передачи, но не менее срока и объема гарантии, установленным заводом изготовителем. Гарантийные обязательства на мобильное здание перед Покупателем несет Поставщик.</w:t>
      </w:r>
    </w:p>
    <w:p w:rsidR="00D01FE0" w:rsidRPr="00A53820" w:rsidRDefault="00D01FE0" w:rsidP="00F612E2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bCs/>
          <w:color w:val="000000"/>
          <w:lang w:eastAsia="ru-RU"/>
        </w:rPr>
      </w:pPr>
      <w:r w:rsidRPr="00A53820">
        <w:rPr>
          <w:b/>
        </w:rPr>
        <w:t>Дополнительные требования:</w:t>
      </w:r>
      <w:r w:rsidR="00264378">
        <w:rPr>
          <w:b/>
        </w:rPr>
        <w:t xml:space="preserve"> </w:t>
      </w:r>
      <w:r w:rsidRPr="00A53820">
        <w:t>Запасное колесо, комплект наборов ключей и приспособлений для осуществления ремонта колёсного шасси, лестница-площадка входа с перилами при эксплуатации вагона, установленного на шасси, винтовые домкраты (4 шт.) для выравнивания по горизонтали и устойчивости.</w:t>
      </w:r>
    </w:p>
    <w:p w:rsidR="00D01FE0" w:rsidRPr="00A53820" w:rsidRDefault="00D01FE0" w:rsidP="00D01FE0">
      <w:pPr>
        <w:pStyle w:val="af4"/>
        <w:rPr>
          <w:bCs/>
          <w:color w:val="000000"/>
          <w:lang w:eastAsia="ru-RU"/>
        </w:rPr>
      </w:pPr>
    </w:p>
    <w:p w:rsidR="00D01FE0" w:rsidRPr="00A53820" w:rsidRDefault="00D01FE0" w:rsidP="00F612E2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bCs/>
          <w:color w:val="000000"/>
          <w:lang w:eastAsia="ru-RU"/>
        </w:rPr>
      </w:pPr>
      <w:r w:rsidRPr="00A53820">
        <w:rPr>
          <w:b/>
          <w:bCs/>
          <w:color w:val="000000"/>
          <w:lang w:eastAsia="ru-RU"/>
        </w:rPr>
        <w:t xml:space="preserve">Технические требования: 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 масса……………………………………………………………… …..6 500 кг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 полная масса…………………………………………………… …….7 500 кг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 грузоподъёмность………………………………………………….….1 000 кг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 количество осей………………………………………………….  …..2 шт.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 общая длина……………………………………………………………8 000 мм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 высота…………………………………………………………………..2 580 мм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- ширина</w:t>
      </w:r>
      <w:r w:rsidRPr="00A53820">
        <w:rPr>
          <w:bCs/>
          <w:color w:val="000000"/>
          <w:lang w:eastAsia="ru-RU"/>
        </w:rPr>
        <w:tab/>
        <w:t xml:space="preserve"> - максимально разрешённая для транспортировки в габаритах без сопровождения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толщина панелей пола……………………………………………..…120 мм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толщина панелей стен……………… ………………………………..100-150 мм</w:t>
      </w:r>
    </w:p>
    <w:p w:rsidR="00D01FE0" w:rsidRPr="00A53820" w:rsidRDefault="00D01FE0" w:rsidP="00D01FE0">
      <w:pPr>
        <w:pStyle w:val="af4"/>
        <w:ind w:left="360"/>
        <w:rPr>
          <w:bCs/>
          <w:color w:val="000000"/>
          <w:lang w:eastAsia="ru-RU"/>
        </w:rPr>
      </w:pPr>
      <w:r w:rsidRPr="00A53820">
        <w:rPr>
          <w:bCs/>
          <w:color w:val="000000"/>
          <w:lang w:eastAsia="ru-RU"/>
        </w:rPr>
        <w:t xml:space="preserve">   - толщина панелей крыши………………………  …………………….120 мм</w:t>
      </w:r>
    </w:p>
    <w:p w:rsidR="00D01FE0" w:rsidRPr="00A53820" w:rsidRDefault="00D01FE0" w:rsidP="00D01FE0">
      <w:pPr>
        <w:pStyle w:val="af4"/>
        <w:ind w:left="360"/>
        <w:rPr>
          <w:color w:val="2E2E2E"/>
        </w:rPr>
      </w:pPr>
      <w:r w:rsidRPr="00A53820">
        <w:rPr>
          <w:bCs/>
          <w:color w:val="000000"/>
          <w:lang w:eastAsia="ru-RU"/>
        </w:rPr>
        <w:t xml:space="preserve">   -  двери-</w:t>
      </w:r>
      <w:r w:rsidRPr="00A53820">
        <w:rPr>
          <w:color w:val="2E2E2E"/>
        </w:rPr>
        <w:t>"теплый" алюминиевый профиль(опционально: с подогревом)</w:t>
      </w:r>
    </w:p>
    <w:p w:rsidR="00D01FE0" w:rsidRPr="00A53820" w:rsidRDefault="00D01FE0" w:rsidP="00D01FE0">
      <w:pPr>
        <w:pStyle w:val="af4"/>
        <w:ind w:left="360"/>
        <w:rPr>
          <w:color w:val="2E2E2E"/>
        </w:rPr>
      </w:pPr>
      <w:r w:rsidRPr="00A53820">
        <w:rPr>
          <w:color w:val="2E2E2E"/>
        </w:rPr>
        <w:t xml:space="preserve">   -  материал утеплителя- огнеупорный, для жилых помещений;</w:t>
      </w:r>
    </w:p>
    <w:p w:rsidR="00D01FE0" w:rsidRPr="00A53820" w:rsidRDefault="00D01FE0" w:rsidP="00D01FE0">
      <w:pPr>
        <w:pStyle w:val="af4"/>
        <w:ind w:left="360"/>
        <w:rPr>
          <w:color w:val="2E2E2E"/>
        </w:rPr>
      </w:pPr>
      <w:r w:rsidRPr="00A53820">
        <w:rPr>
          <w:color w:val="2E2E2E"/>
        </w:rPr>
        <w:t xml:space="preserve">   -  противооткатные упоры для колёс…………                                      8 шт</w:t>
      </w:r>
    </w:p>
    <w:p w:rsidR="00D01FE0" w:rsidRPr="00A53820" w:rsidRDefault="00D01FE0" w:rsidP="00D01FE0">
      <w:pPr>
        <w:pStyle w:val="af4"/>
        <w:ind w:left="360"/>
        <w:rPr>
          <w:color w:val="2E2E2E"/>
        </w:rPr>
      </w:pPr>
      <w:r w:rsidRPr="00A53820">
        <w:rPr>
          <w:color w:val="2E2E2E"/>
        </w:rPr>
        <w:t xml:space="preserve">   -  кабель для подключения вагона 4-х жильный по макс. установленной мощности</w:t>
      </w:r>
      <w:r w:rsidRPr="00A53820">
        <w:rPr>
          <w:color w:val="2E2E2E"/>
        </w:rPr>
        <w:tab/>
        <w:t>..30 м.</w:t>
      </w:r>
    </w:p>
    <w:p w:rsidR="00D01FE0" w:rsidRPr="00A53820" w:rsidRDefault="00D01FE0" w:rsidP="00D01FE0">
      <w:pPr>
        <w:pStyle w:val="af4"/>
        <w:ind w:left="360"/>
        <w:rPr>
          <w:color w:val="2E2E2E"/>
        </w:rPr>
      </w:pPr>
      <w:r w:rsidRPr="00A53820">
        <w:rPr>
          <w:color w:val="2E2E2E"/>
        </w:rPr>
        <w:lastRenderedPageBreak/>
        <w:t xml:space="preserve">   -  вывод – разъём для подключения к электричеству</w:t>
      </w:r>
    </w:p>
    <w:p w:rsidR="00D01FE0" w:rsidRPr="00A53820" w:rsidRDefault="00D01FE0" w:rsidP="00D01FE0">
      <w:pPr>
        <w:pStyle w:val="af4"/>
        <w:ind w:left="360"/>
        <w:rPr>
          <w:color w:val="2E2E2E"/>
        </w:rPr>
      </w:pPr>
    </w:p>
    <w:p w:rsidR="00D01FE0" w:rsidRPr="00A53820" w:rsidRDefault="00D01FE0" w:rsidP="00F612E2">
      <w:pPr>
        <w:widowControl w:val="0"/>
        <w:numPr>
          <w:ilvl w:val="0"/>
          <w:numId w:val="29"/>
        </w:numPr>
        <w:suppressAutoHyphens w:val="0"/>
        <w:spacing w:after="120"/>
        <w:ind w:left="714" w:hanging="357"/>
        <w:jc w:val="both"/>
        <w:outlineLvl w:val="1"/>
        <w:rPr>
          <w:b/>
          <w:color w:val="2E2E2E"/>
        </w:rPr>
      </w:pPr>
      <w:r w:rsidRPr="00A53820">
        <w:rPr>
          <w:b/>
          <w:color w:val="2E2E2E"/>
        </w:rPr>
        <w:t xml:space="preserve">  Схема расположения и комплектация жилого вагона:</w:t>
      </w:r>
    </w:p>
    <w:p w:rsidR="00D01FE0" w:rsidRPr="00A53820" w:rsidRDefault="00D01FE0" w:rsidP="00D01FE0">
      <w:pPr>
        <w:pStyle w:val="af4"/>
        <w:rPr>
          <w:b/>
          <w:color w:val="2E2E2E"/>
        </w:rPr>
      </w:pPr>
    </w:p>
    <w:p w:rsidR="00D01FE0" w:rsidRPr="00A53820" w:rsidRDefault="007D71BD" w:rsidP="00D01FE0">
      <w:pPr>
        <w:pStyle w:val="af4"/>
      </w:pPr>
      <w:r w:rsidRPr="00A53820">
        <w:rPr>
          <w:noProof/>
          <w:lang w:eastAsia="ru-RU"/>
        </w:rPr>
        <w:drawing>
          <wp:inline distT="0" distB="0" distL="0" distR="0">
            <wp:extent cx="5381625" cy="2133600"/>
            <wp:effectExtent l="0" t="0" r="9525" b="0"/>
            <wp:docPr id="1" name="Рисунок 1" descr="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0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FE0" w:rsidRPr="00A53820" w:rsidRDefault="00D01FE0" w:rsidP="00D01FE0">
      <w:pPr>
        <w:pStyle w:val="af4"/>
      </w:pPr>
    </w:p>
    <w:p w:rsidR="00D01FE0" w:rsidRPr="00A53820" w:rsidRDefault="00D01FE0" w:rsidP="00D01FE0">
      <w:pPr>
        <w:pStyle w:val="af4"/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54"/>
        <w:gridCol w:w="1135"/>
        <w:gridCol w:w="1135"/>
      </w:tblGrid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b/>
                <w:bCs/>
                <w:color w:val="192C38"/>
                <w:lang w:eastAsia="ru-RU"/>
              </w:rPr>
              <w:t>Наименование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b/>
                <w:bCs/>
                <w:color w:val="192C38"/>
                <w:lang w:eastAsia="ru-RU"/>
              </w:rPr>
              <w:t>№ на плане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b/>
                <w:bCs/>
                <w:color w:val="192C38"/>
                <w:lang w:eastAsia="ru-RU"/>
              </w:rPr>
              <w:t>Кол-во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Кровать 2-х ярусная с рундуком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4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Стол приставной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2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Стул (табурет)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3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4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Сушилка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4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Бак для воды (200л)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Стол обеденный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5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Мойка (нерж.) с водонагревателем наливным на 15л.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6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Шкаф-пенал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7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4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Окно пов. отк. с москитной сеткой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2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Печь длительного горения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8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Вешалка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4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Термозащита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Огнетушитель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10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  <w:tr w:rsidR="00D01FE0" w:rsidRPr="00A53820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Обогреватель электрический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9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3</w:t>
            </w:r>
          </w:p>
        </w:tc>
      </w:tr>
      <w:tr w:rsidR="00D01FE0" w:rsidRPr="00181331" w:rsidTr="00B14359">
        <w:tc>
          <w:tcPr>
            <w:tcW w:w="3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Мед.аптечка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A53820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1FE0" w:rsidRPr="00181331" w:rsidRDefault="00D01FE0" w:rsidP="00B14359">
            <w:pPr>
              <w:spacing w:before="100" w:beforeAutospacing="1" w:after="100" w:afterAutospacing="1"/>
              <w:jc w:val="center"/>
              <w:rPr>
                <w:color w:val="192C38"/>
                <w:lang w:eastAsia="ru-RU"/>
              </w:rPr>
            </w:pPr>
            <w:r w:rsidRPr="00A53820">
              <w:rPr>
                <w:color w:val="192C38"/>
                <w:lang w:eastAsia="ru-RU"/>
              </w:rPr>
              <w:t>1</w:t>
            </w:r>
          </w:p>
        </w:tc>
      </w:tr>
    </w:tbl>
    <w:p w:rsidR="002770D4" w:rsidRDefault="002770D4" w:rsidP="002770D4">
      <w:pPr>
        <w:shd w:val="clear" w:color="auto" w:fill="FFFFFF" w:themeFill="background1"/>
        <w:ind w:left="142"/>
      </w:pPr>
    </w:p>
    <w:p w:rsidR="002770D4" w:rsidRPr="00F52208" w:rsidRDefault="005F50DA" w:rsidP="002770D4">
      <w:pPr>
        <w:shd w:val="clear" w:color="auto" w:fill="FFFFFF" w:themeFill="background1"/>
        <w:ind w:left="142"/>
      </w:pPr>
      <w:r>
        <w:t xml:space="preserve"> </w:t>
      </w:r>
    </w:p>
    <w:sectPr w:rsidR="002770D4" w:rsidRPr="00F52208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B0E" w:rsidRDefault="00311B0E">
      <w:r>
        <w:separator/>
      </w:r>
    </w:p>
  </w:endnote>
  <w:endnote w:type="continuationSeparator" w:id="1">
    <w:p w:rsidR="00311B0E" w:rsidRDefault="00311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6E" w:rsidRPr="005C7281" w:rsidRDefault="00A3136E" w:rsidP="00CB44E1">
    <w:pPr>
      <w:pStyle w:val="ac"/>
      <w:jc w:val="center"/>
      <w:rPr>
        <w:lang w:val="en-US"/>
      </w:rPr>
    </w:pPr>
    <w:fldSimple w:instr=" PAGE   \* MERGEFORMAT ">
      <w:r w:rsidR="003E79DD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6E" w:rsidRDefault="00A3136E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6E" w:rsidRDefault="00A3136E">
    <w:pPr>
      <w:pStyle w:val="ac"/>
      <w:jc w:val="center"/>
    </w:pPr>
    <w:fldSimple w:instr=" PAGE   \* MERGEFORMAT ">
      <w:r w:rsidR="005F50DA">
        <w:rPr>
          <w:noProof/>
        </w:rPr>
        <w:t>24</w:t>
      </w:r>
    </w:fldSimple>
  </w:p>
  <w:p w:rsidR="00A3136E" w:rsidRDefault="00A3136E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6E" w:rsidRDefault="00A3136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B0E" w:rsidRDefault="00311B0E">
      <w:r>
        <w:separator/>
      </w:r>
    </w:p>
  </w:footnote>
  <w:footnote w:type="continuationSeparator" w:id="1">
    <w:p w:rsidR="00311B0E" w:rsidRDefault="00311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6E" w:rsidRDefault="00A3136E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36E" w:rsidRDefault="00A3136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0B772B9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9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3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5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7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8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3"/>
  </w:num>
  <w:num w:numId="8">
    <w:abstractNumId w:val="10"/>
  </w:num>
  <w:num w:numId="9">
    <w:abstractNumId w:val="20"/>
  </w:num>
  <w:num w:numId="10">
    <w:abstractNumId w:val="16"/>
  </w:num>
  <w:num w:numId="11">
    <w:abstractNumId w:val="8"/>
  </w:num>
  <w:num w:numId="12">
    <w:abstractNumId w:val="11"/>
  </w:num>
  <w:num w:numId="13">
    <w:abstractNumId w:val="19"/>
  </w:num>
  <w:num w:numId="14">
    <w:abstractNumId w:val="21"/>
  </w:num>
  <w:num w:numId="15">
    <w:abstractNumId w:val="15"/>
  </w:num>
  <w:num w:numId="16">
    <w:abstractNumId w:val="28"/>
  </w:num>
  <w:num w:numId="17">
    <w:abstractNumId w:val="27"/>
  </w:num>
  <w:num w:numId="18">
    <w:abstractNumId w:val="5"/>
  </w:num>
  <w:num w:numId="19">
    <w:abstractNumId w:val="14"/>
  </w:num>
  <w:num w:numId="20">
    <w:abstractNumId w:val="17"/>
  </w:num>
  <w:num w:numId="21">
    <w:abstractNumId w:val="24"/>
  </w:num>
  <w:num w:numId="22">
    <w:abstractNumId w:val="7"/>
  </w:num>
  <w:num w:numId="23">
    <w:abstractNumId w:val="25"/>
  </w:num>
  <w:num w:numId="24">
    <w:abstractNumId w:val="22"/>
  </w:num>
  <w:num w:numId="25">
    <w:abstractNumId w:val="26"/>
  </w:num>
  <w:num w:numId="2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4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018D3"/>
    <w:rsid w:val="00004E89"/>
    <w:rsid w:val="00006789"/>
    <w:rsid w:val="00016C52"/>
    <w:rsid w:val="000324CC"/>
    <w:rsid w:val="000331ED"/>
    <w:rsid w:val="000336DF"/>
    <w:rsid w:val="00033A17"/>
    <w:rsid w:val="00033A61"/>
    <w:rsid w:val="00034585"/>
    <w:rsid w:val="00034A41"/>
    <w:rsid w:val="00037E95"/>
    <w:rsid w:val="000477ED"/>
    <w:rsid w:val="000503A6"/>
    <w:rsid w:val="00051540"/>
    <w:rsid w:val="000518DE"/>
    <w:rsid w:val="000536DB"/>
    <w:rsid w:val="00053E56"/>
    <w:rsid w:val="000614EC"/>
    <w:rsid w:val="000634C9"/>
    <w:rsid w:val="000639C3"/>
    <w:rsid w:val="000666FA"/>
    <w:rsid w:val="00066BC0"/>
    <w:rsid w:val="00072244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B0009"/>
    <w:rsid w:val="000B1C6D"/>
    <w:rsid w:val="000B41F6"/>
    <w:rsid w:val="000B42EB"/>
    <w:rsid w:val="000B4DD3"/>
    <w:rsid w:val="000B5393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7618"/>
    <w:rsid w:val="00105D4F"/>
    <w:rsid w:val="00106C17"/>
    <w:rsid w:val="00110582"/>
    <w:rsid w:val="00111FE2"/>
    <w:rsid w:val="00112A5E"/>
    <w:rsid w:val="0011333F"/>
    <w:rsid w:val="00117441"/>
    <w:rsid w:val="00130CEB"/>
    <w:rsid w:val="0014341B"/>
    <w:rsid w:val="001441C7"/>
    <w:rsid w:val="00145A60"/>
    <w:rsid w:val="00147222"/>
    <w:rsid w:val="001544DF"/>
    <w:rsid w:val="0015625C"/>
    <w:rsid w:val="0016350B"/>
    <w:rsid w:val="001637DB"/>
    <w:rsid w:val="00173B3F"/>
    <w:rsid w:val="00173C8B"/>
    <w:rsid w:val="001802F9"/>
    <w:rsid w:val="00181901"/>
    <w:rsid w:val="001864AF"/>
    <w:rsid w:val="00186BEF"/>
    <w:rsid w:val="00186D8E"/>
    <w:rsid w:val="001930FA"/>
    <w:rsid w:val="001946BB"/>
    <w:rsid w:val="00194A58"/>
    <w:rsid w:val="00197930"/>
    <w:rsid w:val="001A4BEF"/>
    <w:rsid w:val="001A6773"/>
    <w:rsid w:val="001A7FCA"/>
    <w:rsid w:val="001B4C26"/>
    <w:rsid w:val="001B5BBF"/>
    <w:rsid w:val="001B6806"/>
    <w:rsid w:val="001B6ADB"/>
    <w:rsid w:val="001C0A32"/>
    <w:rsid w:val="001C0E5C"/>
    <w:rsid w:val="001D1767"/>
    <w:rsid w:val="001D4107"/>
    <w:rsid w:val="001D5856"/>
    <w:rsid w:val="001E19F8"/>
    <w:rsid w:val="001E5998"/>
    <w:rsid w:val="001E7603"/>
    <w:rsid w:val="001E7836"/>
    <w:rsid w:val="001F238D"/>
    <w:rsid w:val="001F4BA4"/>
    <w:rsid w:val="001F79C3"/>
    <w:rsid w:val="00201F24"/>
    <w:rsid w:val="002052B3"/>
    <w:rsid w:val="00211183"/>
    <w:rsid w:val="00212B44"/>
    <w:rsid w:val="00215A78"/>
    <w:rsid w:val="002160E6"/>
    <w:rsid w:val="00216B8F"/>
    <w:rsid w:val="00216EFF"/>
    <w:rsid w:val="00222CB8"/>
    <w:rsid w:val="00224D57"/>
    <w:rsid w:val="0022772F"/>
    <w:rsid w:val="002343D1"/>
    <w:rsid w:val="00237FD3"/>
    <w:rsid w:val="002426B5"/>
    <w:rsid w:val="00242E1B"/>
    <w:rsid w:val="00243EE2"/>
    <w:rsid w:val="002453C5"/>
    <w:rsid w:val="00252FEB"/>
    <w:rsid w:val="00256412"/>
    <w:rsid w:val="00262265"/>
    <w:rsid w:val="00264378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29B6"/>
    <w:rsid w:val="002929DC"/>
    <w:rsid w:val="002933C6"/>
    <w:rsid w:val="00295775"/>
    <w:rsid w:val="00297743"/>
    <w:rsid w:val="002A1216"/>
    <w:rsid w:val="002A1BA8"/>
    <w:rsid w:val="002B0884"/>
    <w:rsid w:val="002B1968"/>
    <w:rsid w:val="002B5D40"/>
    <w:rsid w:val="002B7182"/>
    <w:rsid w:val="002C39E3"/>
    <w:rsid w:val="002C3F62"/>
    <w:rsid w:val="002C3F94"/>
    <w:rsid w:val="002C4168"/>
    <w:rsid w:val="002C621F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10DA"/>
    <w:rsid w:val="002F12BC"/>
    <w:rsid w:val="00300D75"/>
    <w:rsid w:val="003016CC"/>
    <w:rsid w:val="00307F5F"/>
    <w:rsid w:val="00311B0E"/>
    <w:rsid w:val="00315BA9"/>
    <w:rsid w:val="00320169"/>
    <w:rsid w:val="003222CC"/>
    <w:rsid w:val="00322C4C"/>
    <w:rsid w:val="003245CC"/>
    <w:rsid w:val="00326A56"/>
    <w:rsid w:val="003320CF"/>
    <w:rsid w:val="00332152"/>
    <w:rsid w:val="0033375D"/>
    <w:rsid w:val="00336733"/>
    <w:rsid w:val="00340EEE"/>
    <w:rsid w:val="00340FBE"/>
    <w:rsid w:val="00343A37"/>
    <w:rsid w:val="0034447C"/>
    <w:rsid w:val="0034616A"/>
    <w:rsid w:val="00350226"/>
    <w:rsid w:val="00353447"/>
    <w:rsid w:val="0035710E"/>
    <w:rsid w:val="00357168"/>
    <w:rsid w:val="003672E9"/>
    <w:rsid w:val="00370593"/>
    <w:rsid w:val="00370EAE"/>
    <w:rsid w:val="003715D6"/>
    <w:rsid w:val="00372A8D"/>
    <w:rsid w:val="00374107"/>
    <w:rsid w:val="0038193A"/>
    <w:rsid w:val="00381DF9"/>
    <w:rsid w:val="00384A1B"/>
    <w:rsid w:val="0038501D"/>
    <w:rsid w:val="003873F2"/>
    <w:rsid w:val="003931E4"/>
    <w:rsid w:val="003A6903"/>
    <w:rsid w:val="003B11B5"/>
    <w:rsid w:val="003B3648"/>
    <w:rsid w:val="003B5200"/>
    <w:rsid w:val="003B5A3C"/>
    <w:rsid w:val="003C4577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32A8"/>
    <w:rsid w:val="003E45F6"/>
    <w:rsid w:val="003E60EE"/>
    <w:rsid w:val="003E79DD"/>
    <w:rsid w:val="003F1791"/>
    <w:rsid w:val="003F29EE"/>
    <w:rsid w:val="003F3780"/>
    <w:rsid w:val="00402321"/>
    <w:rsid w:val="00402458"/>
    <w:rsid w:val="00402A40"/>
    <w:rsid w:val="0041041C"/>
    <w:rsid w:val="00422FCA"/>
    <w:rsid w:val="004252EA"/>
    <w:rsid w:val="00425455"/>
    <w:rsid w:val="00426C1A"/>
    <w:rsid w:val="004270C9"/>
    <w:rsid w:val="00430DFF"/>
    <w:rsid w:val="0043579A"/>
    <w:rsid w:val="00436861"/>
    <w:rsid w:val="004419A2"/>
    <w:rsid w:val="00441D8D"/>
    <w:rsid w:val="00445124"/>
    <w:rsid w:val="00445C8A"/>
    <w:rsid w:val="004462E1"/>
    <w:rsid w:val="004518A6"/>
    <w:rsid w:val="004540C0"/>
    <w:rsid w:val="004547D9"/>
    <w:rsid w:val="00456269"/>
    <w:rsid w:val="004606FB"/>
    <w:rsid w:val="0046512F"/>
    <w:rsid w:val="00467179"/>
    <w:rsid w:val="00480084"/>
    <w:rsid w:val="004803AE"/>
    <w:rsid w:val="0048152A"/>
    <w:rsid w:val="00481839"/>
    <w:rsid w:val="00484856"/>
    <w:rsid w:val="004914EA"/>
    <w:rsid w:val="00496635"/>
    <w:rsid w:val="004A0E8B"/>
    <w:rsid w:val="004A2481"/>
    <w:rsid w:val="004A28A9"/>
    <w:rsid w:val="004A4D9A"/>
    <w:rsid w:val="004A5EC3"/>
    <w:rsid w:val="004A7956"/>
    <w:rsid w:val="004B6155"/>
    <w:rsid w:val="004C113D"/>
    <w:rsid w:val="004C50E8"/>
    <w:rsid w:val="004D18C4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CAF"/>
    <w:rsid w:val="005A2E03"/>
    <w:rsid w:val="005B02BD"/>
    <w:rsid w:val="005B2A57"/>
    <w:rsid w:val="005B3DDD"/>
    <w:rsid w:val="005B6B44"/>
    <w:rsid w:val="005C05D9"/>
    <w:rsid w:val="005C0BDA"/>
    <w:rsid w:val="005C58F4"/>
    <w:rsid w:val="005C5953"/>
    <w:rsid w:val="005C5B30"/>
    <w:rsid w:val="005C6FBE"/>
    <w:rsid w:val="005C7281"/>
    <w:rsid w:val="005C75F0"/>
    <w:rsid w:val="005D027B"/>
    <w:rsid w:val="005D0911"/>
    <w:rsid w:val="005D42BE"/>
    <w:rsid w:val="005D549C"/>
    <w:rsid w:val="005E18EF"/>
    <w:rsid w:val="005E756B"/>
    <w:rsid w:val="005F50DA"/>
    <w:rsid w:val="005F70BD"/>
    <w:rsid w:val="005F7A99"/>
    <w:rsid w:val="0060021B"/>
    <w:rsid w:val="006038EA"/>
    <w:rsid w:val="00604EF7"/>
    <w:rsid w:val="006116C5"/>
    <w:rsid w:val="00611DA6"/>
    <w:rsid w:val="006121EA"/>
    <w:rsid w:val="00612DF5"/>
    <w:rsid w:val="0061312D"/>
    <w:rsid w:val="00613EC7"/>
    <w:rsid w:val="006209CF"/>
    <w:rsid w:val="00620F49"/>
    <w:rsid w:val="00622B61"/>
    <w:rsid w:val="00633155"/>
    <w:rsid w:val="00633525"/>
    <w:rsid w:val="00636304"/>
    <w:rsid w:val="006367E1"/>
    <w:rsid w:val="006401A4"/>
    <w:rsid w:val="00640C78"/>
    <w:rsid w:val="00646065"/>
    <w:rsid w:val="00654DD4"/>
    <w:rsid w:val="006572F5"/>
    <w:rsid w:val="00660778"/>
    <w:rsid w:val="006631E1"/>
    <w:rsid w:val="0066707D"/>
    <w:rsid w:val="00667FC4"/>
    <w:rsid w:val="00670B65"/>
    <w:rsid w:val="00670D0F"/>
    <w:rsid w:val="0067152C"/>
    <w:rsid w:val="006717C3"/>
    <w:rsid w:val="006734AA"/>
    <w:rsid w:val="00684208"/>
    <w:rsid w:val="00684D83"/>
    <w:rsid w:val="00686126"/>
    <w:rsid w:val="006965E2"/>
    <w:rsid w:val="006A581A"/>
    <w:rsid w:val="006A706A"/>
    <w:rsid w:val="006B04DB"/>
    <w:rsid w:val="006B4448"/>
    <w:rsid w:val="006B643C"/>
    <w:rsid w:val="006B7414"/>
    <w:rsid w:val="006C0CCB"/>
    <w:rsid w:val="006C2D43"/>
    <w:rsid w:val="006C394E"/>
    <w:rsid w:val="006C5E30"/>
    <w:rsid w:val="006D0CA7"/>
    <w:rsid w:val="006D0D1B"/>
    <w:rsid w:val="006D15E5"/>
    <w:rsid w:val="006D4451"/>
    <w:rsid w:val="006D6FA4"/>
    <w:rsid w:val="006D7501"/>
    <w:rsid w:val="006D7B11"/>
    <w:rsid w:val="006E0358"/>
    <w:rsid w:val="006E4EA6"/>
    <w:rsid w:val="006F2163"/>
    <w:rsid w:val="006F2CB6"/>
    <w:rsid w:val="006F5FA0"/>
    <w:rsid w:val="007028DA"/>
    <w:rsid w:val="007057B6"/>
    <w:rsid w:val="00706AFA"/>
    <w:rsid w:val="00707F67"/>
    <w:rsid w:val="007130A8"/>
    <w:rsid w:val="00723104"/>
    <w:rsid w:val="007246C5"/>
    <w:rsid w:val="00724B9F"/>
    <w:rsid w:val="00726744"/>
    <w:rsid w:val="00727F49"/>
    <w:rsid w:val="00730144"/>
    <w:rsid w:val="007339DA"/>
    <w:rsid w:val="0073437E"/>
    <w:rsid w:val="0074134B"/>
    <w:rsid w:val="00743284"/>
    <w:rsid w:val="00744334"/>
    <w:rsid w:val="007464E5"/>
    <w:rsid w:val="00746FF1"/>
    <w:rsid w:val="007511F6"/>
    <w:rsid w:val="0075257C"/>
    <w:rsid w:val="007543A9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A2D9D"/>
    <w:rsid w:val="007A5A57"/>
    <w:rsid w:val="007B0D04"/>
    <w:rsid w:val="007B1232"/>
    <w:rsid w:val="007B3054"/>
    <w:rsid w:val="007B4917"/>
    <w:rsid w:val="007B6556"/>
    <w:rsid w:val="007C1620"/>
    <w:rsid w:val="007C3197"/>
    <w:rsid w:val="007C32D2"/>
    <w:rsid w:val="007C7986"/>
    <w:rsid w:val="007C7DC7"/>
    <w:rsid w:val="007D0A2A"/>
    <w:rsid w:val="007D1A39"/>
    <w:rsid w:val="007D71BD"/>
    <w:rsid w:val="007E0C9D"/>
    <w:rsid w:val="007E0CDF"/>
    <w:rsid w:val="007E1E7B"/>
    <w:rsid w:val="007E1F06"/>
    <w:rsid w:val="007E35FB"/>
    <w:rsid w:val="007E4093"/>
    <w:rsid w:val="007E4E8D"/>
    <w:rsid w:val="007E7F58"/>
    <w:rsid w:val="007F19F8"/>
    <w:rsid w:val="007F1FB7"/>
    <w:rsid w:val="007F2315"/>
    <w:rsid w:val="007F5F1A"/>
    <w:rsid w:val="007F6665"/>
    <w:rsid w:val="00813E46"/>
    <w:rsid w:val="008149A4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63F8A"/>
    <w:rsid w:val="00864A6B"/>
    <w:rsid w:val="00865416"/>
    <w:rsid w:val="00873FA3"/>
    <w:rsid w:val="00882FB0"/>
    <w:rsid w:val="0088495F"/>
    <w:rsid w:val="008870D0"/>
    <w:rsid w:val="008878AB"/>
    <w:rsid w:val="00887F98"/>
    <w:rsid w:val="008A0691"/>
    <w:rsid w:val="008A0E73"/>
    <w:rsid w:val="008A31B7"/>
    <w:rsid w:val="008A7DFA"/>
    <w:rsid w:val="008B3B60"/>
    <w:rsid w:val="008B7189"/>
    <w:rsid w:val="008B763A"/>
    <w:rsid w:val="008C40FB"/>
    <w:rsid w:val="008C4154"/>
    <w:rsid w:val="008D0DCD"/>
    <w:rsid w:val="008D3A7C"/>
    <w:rsid w:val="008D59B7"/>
    <w:rsid w:val="008D6C70"/>
    <w:rsid w:val="008D6FAB"/>
    <w:rsid w:val="008E0BA2"/>
    <w:rsid w:val="008E20E1"/>
    <w:rsid w:val="008E389F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486C"/>
    <w:rsid w:val="009258A8"/>
    <w:rsid w:val="00925B09"/>
    <w:rsid w:val="0092604A"/>
    <w:rsid w:val="00927D3E"/>
    <w:rsid w:val="00930378"/>
    <w:rsid w:val="00933505"/>
    <w:rsid w:val="00933C4E"/>
    <w:rsid w:val="00933FCB"/>
    <w:rsid w:val="00936D7B"/>
    <w:rsid w:val="009421D6"/>
    <w:rsid w:val="00947417"/>
    <w:rsid w:val="00955FB3"/>
    <w:rsid w:val="00956228"/>
    <w:rsid w:val="00956BB0"/>
    <w:rsid w:val="00957728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7DAF"/>
    <w:rsid w:val="009912A0"/>
    <w:rsid w:val="009912C8"/>
    <w:rsid w:val="0099180B"/>
    <w:rsid w:val="00996C4F"/>
    <w:rsid w:val="00997D61"/>
    <w:rsid w:val="009A401D"/>
    <w:rsid w:val="009B2380"/>
    <w:rsid w:val="009B2541"/>
    <w:rsid w:val="009B4C64"/>
    <w:rsid w:val="009C0A66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40D5"/>
    <w:rsid w:val="00A26377"/>
    <w:rsid w:val="00A309CB"/>
    <w:rsid w:val="00A3136E"/>
    <w:rsid w:val="00A34150"/>
    <w:rsid w:val="00A35E8F"/>
    <w:rsid w:val="00A367C3"/>
    <w:rsid w:val="00A37CCD"/>
    <w:rsid w:val="00A44132"/>
    <w:rsid w:val="00A53820"/>
    <w:rsid w:val="00A54F4B"/>
    <w:rsid w:val="00A60098"/>
    <w:rsid w:val="00A62A8C"/>
    <w:rsid w:val="00A6616F"/>
    <w:rsid w:val="00A721D8"/>
    <w:rsid w:val="00A7321D"/>
    <w:rsid w:val="00A734B6"/>
    <w:rsid w:val="00A75326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9713F"/>
    <w:rsid w:val="00AA2A1F"/>
    <w:rsid w:val="00AA4C4A"/>
    <w:rsid w:val="00AA50A0"/>
    <w:rsid w:val="00AA518C"/>
    <w:rsid w:val="00AA73BC"/>
    <w:rsid w:val="00AB04D8"/>
    <w:rsid w:val="00AB1DC8"/>
    <w:rsid w:val="00AB516D"/>
    <w:rsid w:val="00AB7869"/>
    <w:rsid w:val="00AC018C"/>
    <w:rsid w:val="00AC19AD"/>
    <w:rsid w:val="00AC2AB2"/>
    <w:rsid w:val="00AC3094"/>
    <w:rsid w:val="00AC40CF"/>
    <w:rsid w:val="00AD3A78"/>
    <w:rsid w:val="00AD4132"/>
    <w:rsid w:val="00AD4A2F"/>
    <w:rsid w:val="00AD4ACF"/>
    <w:rsid w:val="00AD5515"/>
    <w:rsid w:val="00AE0C6C"/>
    <w:rsid w:val="00AE16E0"/>
    <w:rsid w:val="00AE4315"/>
    <w:rsid w:val="00AE5009"/>
    <w:rsid w:val="00AE7FB9"/>
    <w:rsid w:val="00AF2047"/>
    <w:rsid w:val="00AF2857"/>
    <w:rsid w:val="00AF32CA"/>
    <w:rsid w:val="00AF4900"/>
    <w:rsid w:val="00B009D2"/>
    <w:rsid w:val="00B057AD"/>
    <w:rsid w:val="00B07AA5"/>
    <w:rsid w:val="00B10B06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17A8"/>
    <w:rsid w:val="00B43CE1"/>
    <w:rsid w:val="00B45C29"/>
    <w:rsid w:val="00B46488"/>
    <w:rsid w:val="00B509AD"/>
    <w:rsid w:val="00B515F8"/>
    <w:rsid w:val="00B5233B"/>
    <w:rsid w:val="00B539A6"/>
    <w:rsid w:val="00B5697D"/>
    <w:rsid w:val="00B56B3F"/>
    <w:rsid w:val="00B616C0"/>
    <w:rsid w:val="00B66AED"/>
    <w:rsid w:val="00B7377A"/>
    <w:rsid w:val="00B7408A"/>
    <w:rsid w:val="00B74174"/>
    <w:rsid w:val="00B7599D"/>
    <w:rsid w:val="00B80914"/>
    <w:rsid w:val="00B8276F"/>
    <w:rsid w:val="00B82F78"/>
    <w:rsid w:val="00B83A86"/>
    <w:rsid w:val="00B84D52"/>
    <w:rsid w:val="00B855F2"/>
    <w:rsid w:val="00B90992"/>
    <w:rsid w:val="00B91B4A"/>
    <w:rsid w:val="00BA042F"/>
    <w:rsid w:val="00BA5592"/>
    <w:rsid w:val="00BA5D0F"/>
    <w:rsid w:val="00BB52CA"/>
    <w:rsid w:val="00BB7310"/>
    <w:rsid w:val="00BC18F6"/>
    <w:rsid w:val="00BC2D66"/>
    <w:rsid w:val="00BC2DC8"/>
    <w:rsid w:val="00BC56EF"/>
    <w:rsid w:val="00BC5BB8"/>
    <w:rsid w:val="00BD20A1"/>
    <w:rsid w:val="00BD4D01"/>
    <w:rsid w:val="00BD4F69"/>
    <w:rsid w:val="00BE703A"/>
    <w:rsid w:val="00BF759D"/>
    <w:rsid w:val="00BF7BA1"/>
    <w:rsid w:val="00C0135B"/>
    <w:rsid w:val="00C0159C"/>
    <w:rsid w:val="00C026B3"/>
    <w:rsid w:val="00C02CE8"/>
    <w:rsid w:val="00C04466"/>
    <w:rsid w:val="00C0447F"/>
    <w:rsid w:val="00C0727A"/>
    <w:rsid w:val="00C119A9"/>
    <w:rsid w:val="00C13E5C"/>
    <w:rsid w:val="00C14174"/>
    <w:rsid w:val="00C21D72"/>
    <w:rsid w:val="00C228D9"/>
    <w:rsid w:val="00C23193"/>
    <w:rsid w:val="00C302CC"/>
    <w:rsid w:val="00C31872"/>
    <w:rsid w:val="00C37FE3"/>
    <w:rsid w:val="00C40452"/>
    <w:rsid w:val="00C46C10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11D"/>
    <w:rsid w:val="00C77022"/>
    <w:rsid w:val="00C77D34"/>
    <w:rsid w:val="00C821CF"/>
    <w:rsid w:val="00C836C4"/>
    <w:rsid w:val="00C86CD0"/>
    <w:rsid w:val="00C86DAD"/>
    <w:rsid w:val="00C9364C"/>
    <w:rsid w:val="00C941DE"/>
    <w:rsid w:val="00C95196"/>
    <w:rsid w:val="00C96929"/>
    <w:rsid w:val="00CA2550"/>
    <w:rsid w:val="00CA4647"/>
    <w:rsid w:val="00CA4D32"/>
    <w:rsid w:val="00CA681D"/>
    <w:rsid w:val="00CA7DA8"/>
    <w:rsid w:val="00CB377C"/>
    <w:rsid w:val="00CB44E1"/>
    <w:rsid w:val="00CB5963"/>
    <w:rsid w:val="00CB6C89"/>
    <w:rsid w:val="00CB773F"/>
    <w:rsid w:val="00CC2D52"/>
    <w:rsid w:val="00CC3267"/>
    <w:rsid w:val="00CC4046"/>
    <w:rsid w:val="00CC42FA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4E20"/>
    <w:rsid w:val="00D06B14"/>
    <w:rsid w:val="00D070B6"/>
    <w:rsid w:val="00D111B8"/>
    <w:rsid w:val="00D15DA5"/>
    <w:rsid w:val="00D15E47"/>
    <w:rsid w:val="00D21112"/>
    <w:rsid w:val="00D2254B"/>
    <w:rsid w:val="00D2535C"/>
    <w:rsid w:val="00D275CC"/>
    <w:rsid w:val="00D30DC2"/>
    <w:rsid w:val="00D35B50"/>
    <w:rsid w:val="00D40074"/>
    <w:rsid w:val="00D45EF8"/>
    <w:rsid w:val="00D56DCD"/>
    <w:rsid w:val="00D65399"/>
    <w:rsid w:val="00D65628"/>
    <w:rsid w:val="00D74E2C"/>
    <w:rsid w:val="00D7572A"/>
    <w:rsid w:val="00D75F87"/>
    <w:rsid w:val="00D76B2E"/>
    <w:rsid w:val="00D82F7C"/>
    <w:rsid w:val="00D84836"/>
    <w:rsid w:val="00D85763"/>
    <w:rsid w:val="00D86490"/>
    <w:rsid w:val="00D87062"/>
    <w:rsid w:val="00D92313"/>
    <w:rsid w:val="00D95EB5"/>
    <w:rsid w:val="00D97EFF"/>
    <w:rsid w:val="00DA5449"/>
    <w:rsid w:val="00DA6133"/>
    <w:rsid w:val="00DC025F"/>
    <w:rsid w:val="00DC1777"/>
    <w:rsid w:val="00DC67C3"/>
    <w:rsid w:val="00DD0160"/>
    <w:rsid w:val="00DD1725"/>
    <w:rsid w:val="00DD240E"/>
    <w:rsid w:val="00DD274F"/>
    <w:rsid w:val="00DD39C8"/>
    <w:rsid w:val="00DE276B"/>
    <w:rsid w:val="00DF12AC"/>
    <w:rsid w:val="00DF1FA5"/>
    <w:rsid w:val="00DF76BB"/>
    <w:rsid w:val="00E036E6"/>
    <w:rsid w:val="00E046BF"/>
    <w:rsid w:val="00E0687D"/>
    <w:rsid w:val="00E14F05"/>
    <w:rsid w:val="00E253F2"/>
    <w:rsid w:val="00E263E6"/>
    <w:rsid w:val="00E263FC"/>
    <w:rsid w:val="00E26B0C"/>
    <w:rsid w:val="00E3258B"/>
    <w:rsid w:val="00E34F09"/>
    <w:rsid w:val="00E355C5"/>
    <w:rsid w:val="00E4194D"/>
    <w:rsid w:val="00E43934"/>
    <w:rsid w:val="00E44FB6"/>
    <w:rsid w:val="00E510A6"/>
    <w:rsid w:val="00E52EDE"/>
    <w:rsid w:val="00E53F78"/>
    <w:rsid w:val="00E54622"/>
    <w:rsid w:val="00E606DD"/>
    <w:rsid w:val="00E61704"/>
    <w:rsid w:val="00E6184B"/>
    <w:rsid w:val="00E65614"/>
    <w:rsid w:val="00E66FA4"/>
    <w:rsid w:val="00E706D3"/>
    <w:rsid w:val="00E707BA"/>
    <w:rsid w:val="00E75DE7"/>
    <w:rsid w:val="00E76345"/>
    <w:rsid w:val="00E76F96"/>
    <w:rsid w:val="00E9050B"/>
    <w:rsid w:val="00E915DF"/>
    <w:rsid w:val="00E93D03"/>
    <w:rsid w:val="00E94EE4"/>
    <w:rsid w:val="00EA039D"/>
    <w:rsid w:val="00EA3518"/>
    <w:rsid w:val="00EA3C8A"/>
    <w:rsid w:val="00EA4D6D"/>
    <w:rsid w:val="00EB0DF8"/>
    <w:rsid w:val="00EC0E43"/>
    <w:rsid w:val="00EC262D"/>
    <w:rsid w:val="00EC29CB"/>
    <w:rsid w:val="00EC7A47"/>
    <w:rsid w:val="00ED2D42"/>
    <w:rsid w:val="00ED3FE8"/>
    <w:rsid w:val="00ED73B1"/>
    <w:rsid w:val="00ED7743"/>
    <w:rsid w:val="00ED7C4A"/>
    <w:rsid w:val="00EE0A74"/>
    <w:rsid w:val="00EE11F3"/>
    <w:rsid w:val="00EE4A9A"/>
    <w:rsid w:val="00EF0FE5"/>
    <w:rsid w:val="00EF3E29"/>
    <w:rsid w:val="00EF3F47"/>
    <w:rsid w:val="00F00E10"/>
    <w:rsid w:val="00F02405"/>
    <w:rsid w:val="00F02973"/>
    <w:rsid w:val="00F03C06"/>
    <w:rsid w:val="00F0421E"/>
    <w:rsid w:val="00F06B88"/>
    <w:rsid w:val="00F15844"/>
    <w:rsid w:val="00F166EE"/>
    <w:rsid w:val="00F179BD"/>
    <w:rsid w:val="00F22642"/>
    <w:rsid w:val="00F2272A"/>
    <w:rsid w:val="00F24CD7"/>
    <w:rsid w:val="00F26E51"/>
    <w:rsid w:val="00F27E0D"/>
    <w:rsid w:val="00F31CBE"/>
    <w:rsid w:val="00F36D67"/>
    <w:rsid w:val="00F4007D"/>
    <w:rsid w:val="00F41413"/>
    <w:rsid w:val="00F43BC7"/>
    <w:rsid w:val="00F521A3"/>
    <w:rsid w:val="00F52208"/>
    <w:rsid w:val="00F53A32"/>
    <w:rsid w:val="00F55811"/>
    <w:rsid w:val="00F57C49"/>
    <w:rsid w:val="00F612E2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5AB7"/>
    <w:rsid w:val="00F85C98"/>
    <w:rsid w:val="00F8671F"/>
    <w:rsid w:val="00F9276F"/>
    <w:rsid w:val="00F93AA6"/>
    <w:rsid w:val="00F96D09"/>
    <w:rsid w:val="00FA0B01"/>
    <w:rsid w:val="00FA0EDA"/>
    <w:rsid w:val="00FA1924"/>
    <w:rsid w:val="00FA21BC"/>
    <w:rsid w:val="00FA3084"/>
    <w:rsid w:val="00FA4D85"/>
    <w:rsid w:val="00FB3371"/>
    <w:rsid w:val="00FB54C6"/>
    <w:rsid w:val="00FB66DB"/>
    <w:rsid w:val="00FB7EF5"/>
    <w:rsid w:val="00FC1AA9"/>
    <w:rsid w:val="00FC51D1"/>
    <w:rsid w:val="00FC7C84"/>
    <w:rsid w:val="00FD01E9"/>
    <w:rsid w:val="00FD180E"/>
    <w:rsid w:val="00FE01C2"/>
    <w:rsid w:val="00FE0743"/>
    <w:rsid w:val="00FE2885"/>
    <w:rsid w:val="00FE2BF1"/>
    <w:rsid w:val="00FE5E3D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69965-1612-4F24-94BD-706E3B3BC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24</Pages>
  <Words>6818</Words>
  <Characters>38868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45595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58</cp:revision>
  <cp:lastPrinted>2011-05-06T09:19:00Z</cp:lastPrinted>
  <dcterms:created xsi:type="dcterms:W3CDTF">2011-03-23T07:53:00Z</dcterms:created>
  <dcterms:modified xsi:type="dcterms:W3CDTF">2011-05-06T09:52:00Z</dcterms:modified>
</cp:coreProperties>
</file>