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6B0" w:rsidRDefault="00ED66B0" w:rsidP="00ED66B0">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0504572"/>
      <w:r>
        <w:rPr>
          <w:sz w:val="28"/>
          <w:szCs w:val="28"/>
        </w:rPr>
        <w:t xml:space="preserve">ИЗВЕЩЕНИЕ О ПРОВЕДЕНИИ </w:t>
      </w:r>
      <w:bookmarkEnd w:id="0"/>
      <w:bookmarkEnd w:id="1"/>
      <w:r>
        <w:rPr>
          <w:sz w:val="28"/>
          <w:szCs w:val="28"/>
        </w:rPr>
        <w:t>ЗАКУПКИ</w:t>
      </w:r>
      <w:bookmarkEnd w:id="2"/>
    </w:p>
    <w:p w:rsidR="00ED66B0" w:rsidRDefault="00ED66B0" w:rsidP="00ED66B0">
      <w:pPr>
        <w:rPr>
          <w:sz w:val="28"/>
          <w:szCs w:val="28"/>
        </w:rPr>
      </w:pP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b/>
          <w:i/>
        </w:rPr>
        <w:t>Открытый запрос цен в электронной форме.</w:t>
      </w:r>
    </w:p>
    <w:p w:rsidR="00ED66B0" w:rsidRDefault="00ED66B0" w:rsidP="00ED66B0">
      <w:pPr>
        <w:tabs>
          <w:tab w:val="left" w:pos="1134"/>
        </w:tabs>
        <w:ind w:left="709"/>
        <w:contextualSpacing/>
        <w:jc w:val="both"/>
        <w:rPr>
          <w:rFonts w:eastAsia="Calibri"/>
          <w:bCs/>
          <w:sz w:val="28"/>
          <w:szCs w:val="28"/>
          <w:lang w:eastAsia="en-US"/>
        </w:rPr>
      </w:pPr>
    </w:p>
    <w:p w:rsidR="00ED66B0" w:rsidRDefault="00ED66B0" w:rsidP="00ED66B0">
      <w:pPr>
        <w:pStyle w:val="a5"/>
        <w:numPr>
          <w:ilvl w:val="0"/>
          <w:numId w:val="3"/>
        </w:numPr>
        <w:tabs>
          <w:tab w:val="left" w:pos="0"/>
          <w:tab w:val="left" w:pos="1134"/>
        </w:tabs>
        <w:spacing w:after="0" w:line="240" w:lineRule="auto"/>
        <w:ind w:left="0" w:firstLine="709"/>
        <w:jc w:val="both"/>
        <w:rPr>
          <w:bCs/>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 №72).</w:t>
      </w:r>
      <w:r>
        <w:rPr>
          <w:rFonts w:ascii="Times New Roman" w:hAnsi="Times New Roman"/>
        </w:rPr>
        <w:t xml:space="preserve"> </w:t>
      </w:r>
    </w:p>
    <w:p w:rsidR="00ED66B0" w:rsidRDefault="00ED66B0" w:rsidP="00ED66B0">
      <w:pPr>
        <w:pStyle w:val="a5"/>
        <w:tabs>
          <w:tab w:val="left" w:pos="0"/>
          <w:tab w:val="left" w:pos="1134"/>
        </w:tabs>
        <w:spacing w:after="0" w:line="240" w:lineRule="auto"/>
        <w:ind w:left="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ED66B0" w:rsidRDefault="00ED66B0" w:rsidP="00ED66B0">
      <w:pPr>
        <w:pStyle w:val="a5"/>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автобусов для перевозки персонал</w:t>
      </w:r>
      <w:proofErr w:type="gramStart"/>
      <w:r>
        <w:rPr>
          <w:rFonts w:ascii="Times New Roman" w:hAnsi="Times New Roman"/>
          <w:spacing w:val="-6"/>
          <w:sz w:val="28"/>
          <w:szCs w:val="28"/>
        </w:rPr>
        <w:t>а ООО</w:t>
      </w:r>
      <w:proofErr w:type="gramEnd"/>
      <w:r>
        <w:rPr>
          <w:rFonts w:ascii="Times New Roman" w:hAnsi="Times New Roman"/>
          <w:spacing w:val="-6"/>
          <w:sz w:val="28"/>
          <w:szCs w:val="28"/>
        </w:rPr>
        <w:t xml:space="preserve"> «</w:t>
      </w:r>
      <w:proofErr w:type="spellStart"/>
      <w:r>
        <w:rPr>
          <w:rFonts w:ascii="Times New Roman" w:hAnsi="Times New Roman"/>
          <w:spacing w:val="-6"/>
          <w:sz w:val="28"/>
          <w:szCs w:val="28"/>
        </w:rPr>
        <w:t>ВдМУ</w:t>
      </w:r>
      <w:proofErr w:type="spellEnd"/>
      <w:r>
        <w:rPr>
          <w:rFonts w:ascii="Times New Roman" w:hAnsi="Times New Roman"/>
          <w:spacing w:val="-6"/>
          <w:sz w:val="28"/>
          <w:szCs w:val="28"/>
        </w:rPr>
        <w:t>».</w:t>
      </w:r>
    </w:p>
    <w:p w:rsidR="00ED66B0" w:rsidRDefault="00ED66B0" w:rsidP="00ED66B0">
      <w:pPr>
        <w:pStyle w:val="a5"/>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w:t>
      </w:r>
      <w:proofErr w:type="spellStart"/>
      <w:r>
        <w:rPr>
          <w:rFonts w:ascii="Times New Roman" w:hAnsi="Times New Roman"/>
          <w:sz w:val="28"/>
          <w:szCs w:val="28"/>
        </w:rPr>
        <w:t>Волгодонское</w:t>
      </w:r>
      <w:proofErr w:type="spellEnd"/>
      <w:r>
        <w:rPr>
          <w:rFonts w:ascii="Times New Roman" w:hAnsi="Times New Roman"/>
          <w:sz w:val="28"/>
          <w:szCs w:val="28"/>
        </w:rPr>
        <w:t xml:space="preserve"> Монтажное Управление» (ООО «</w:t>
      </w:r>
      <w:proofErr w:type="spellStart"/>
      <w:r>
        <w:rPr>
          <w:rFonts w:ascii="Times New Roman" w:hAnsi="Times New Roman"/>
          <w:sz w:val="28"/>
          <w:szCs w:val="28"/>
        </w:rPr>
        <w:t>ВдМУ</w:t>
      </w:r>
      <w:proofErr w:type="spellEnd"/>
      <w:r>
        <w:rPr>
          <w:rFonts w:ascii="Times New Roman" w:hAnsi="Times New Roman"/>
          <w:sz w:val="28"/>
          <w:szCs w:val="28"/>
        </w:rPr>
        <w:t>»)</w:t>
      </w:r>
    </w:p>
    <w:p w:rsidR="00ED66B0" w:rsidRDefault="00ED66B0" w:rsidP="00ED66B0">
      <w:pPr>
        <w:pStyle w:val="a5"/>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ED66B0" w:rsidRDefault="00ED66B0" w:rsidP="00ED66B0">
      <w:pPr>
        <w:pStyle w:val="a5"/>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ED66B0" w:rsidRDefault="00ED66B0" w:rsidP="00ED66B0">
      <w:pPr>
        <w:pStyle w:val="a5"/>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w:t>
      </w:r>
      <w:proofErr w:type="spellStart"/>
      <w:r>
        <w:rPr>
          <w:rFonts w:ascii="Times New Roman" w:hAnsi="Times New Roman"/>
          <w:spacing w:val="-6"/>
          <w:sz w:val="28"/>
          <w:szCs w:val="28"/>
        </w:rPr>
        <w:t>эл</w:t>
      </w:r>
      <w:proofErr w:type="spellEnd"/>
      <w:r>
        <w:rPr>
          <w:rFonts w:ascii="Times New Roman" w:hAnsi="Times New Roman"/>
          <w:spacing w:val="-6"/>
          <w:sz w:val="28"/>
          <w:szCs w:val="28"/>
        </w:rPr>
        <w:t xml:space="preserve">. почта:(8639) 22-38-27, 29-71-79, </w:t>
      </w:r>
      <w:hyperlink r:id="rId5" w:history="1">
        <w:r>
          <w:rPr>
            <w:rStyle w:val="a4"/>
            <w:spacing w:val="-6"/>
            <w:sz w:val="28"/>
            <w:szCs w:val="28"/>
          </w:rPr>
          <w:t>pto.vdmu@mail.ru</w:t>
        </w:r>
      </w:hyperlink>
      <w:r>
        <w:rPr>
          <w:rFonts w:ascii="Times New Roman" w:hAnsi="Times New Roman"/>
          <w:spacing w:val="-6"/>
          <w:sz w:val="28"/>
          <w:szCs w:val="28"/>
        </w:rPr>
        <w:t xml:space="preserve">.  </w:t>
      </w:r>
    </w:p>
    <w:p w:rsidR="00ED66B0" w:rsidRDefault="00ED66B0" w:rsidP="00ED66B0">
      <w:pPr>
        <w:pStyle w:val="a5"/>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ED66B0" w:rsidRDefault="00ED66B0" w:rsidP="00ED66B0">
      <w:pPr>
        <w:ind w:firstLine="709"/>
        <w:jc w:val="both"/>
      </w:pPr>
      <w:r>
        <w:rPr>
          <w:sz w:val="28"/>
          <w:szCs w:val="28"/>
        </w:rPr>
        <w:t>- по общим вопросам: экономист отдела организации закупок – Горбенко Ольга Леонидовна,</w:t>
      </w:r>
      <w:r>
        <w:rPr>
          <w:spacing w:val="-6"/>
          <w:sz w:val="28"/>
          <w:szCs w:val="28"/>
        </w:rPr>
        <w:t xml:space="preserve"> тел</w:t>
      </w:r>
      <w:r>
        <w:rPr>
          <w:sz w:val="28"/>
          <w:szCs w:val="28"/>
        </w:rPr>
        <w:t xml:space="preserve">./факс (8639) 22-38-27, 29-71-79, </w:t>
      </w:r>
      <w:hyperlink r:id="rId6"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p>
    <w:p w:rsidR="00ED66B0" w:rsidRDefault="00ED66B0" w:rsidP="00ED66B0">
      <w:pPr>
        <w:ind w:firstLine="709"/>
        <w:jc w:val="both"/>
        <w:rPr>
          <w:sz w:val="28"/>
          <w:szCs w:val="28"/>
        </w:rPr>
      </w:pPr>
      <w:r>
        <w:t xml:space="preserve">-  </w:t>
      </w:r>
      <w:r>
        <w:rPr>
          <w:sz w:val="28"/>
          <w:szCs w:val="28"/>
        </w:rPr>
        <w:t>по вопросам «Технического задания»: участковый механик - Токарев  Дмитр</w:t>
      </w:r>
      <w:r w:rsidR="00440DEA">
        <w:rPr>
          <w:sz w:val="28"/>
          <w:szCs w:val="28"/>
        </w:rPr>
        <w:t>и</w:t>
      </w:r>
      <w:r>
        <w:rPr>
          <w:sz w:val="28"/>
          <w:szCs w:val="28"/>
        </w:rPr>
        <w:t>й</w:t>
      </w:r>
      <w:r w:rsidR="001C38F0">
        <w:rPr>
          <w:sz w:val="28"/>
          <w:szCs w:val="28"/>
        </w:rPr>
        <w:t xml:space="preserve"> Иванович</w:t>
      </w:r>
      <w:r>
        <w:rPr>
          <w:sz w:val="28"/>
          <w:szCs w:val="28"/>
        </w:rPr>
        <w:t xml:space="preserve"> </w:t>
      </w:r>
      <w:r>
        <w:rPr>
          <w:spacing w:val="-6"/>
          <w:sz w:val="28"/>
          <w:szCs w:val="28"/>
        </w:rPr>
        <w:t>тел</w:t>
      </w:r>
      <w:r>
        <w:rPr>
          <w:sz w:val="28"/>
          <w:szCs w:val="28"/>
        </w:rPr>
        <w:t xml:space="preserve">./факс (8639) 22-38-27, 29-71-79, </w:t>
      </w:r>
      <w:hyperlink r:id="rId7"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r>
        <w:rPr>
          <w:sz w:val="28"/>
          <w:szCs w:val="28"/>
        </w:rPr>
        <w:t xml:space="preserve"> </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sz w:val="28"/>
          <w:szCs w:val="28"/>
        </w:rPr>
        <w:t>Количество лотов: 1 (Один).</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Предмет договора: поставка</w:t>
      </w:r>
      <w:r>
        <w:rPr>
          <w:rFonts w:ascii="Times New Roman" w:hAnsi="Times New Roman"/>
          <w:b/>
          <w:sz w:val="28"/>
          <w:szCs w:val="28"/>
        </w:rPr>
        <w:t xml:space="preserve"> </w:t>
      </w:r>
      <w:r>
        <w:rPr>
          <w:rFonts w:ascii="Times New Roman" w:eastAsia="Times New Roman" w:hAnsi="Times New Roman"/>
          <w:sz w:val="28"/>
          <w:szCs w:val="28"/>
          <w:lang w:eastAsia="ru-RU"/>
        </w:rPr>
        <w:t>автобусов</w:t>
      </w:r>
    </w:p>
    <w:p w:rsidR="00ED66B0" w:rsidRDefault="00ED66B0" w:rsidP="00ED66B0">
      <w:pPr>
        <w:tabs>
          <w:tab w:val="left" w:pos="1134"/>
        </w:tabs>
        <w:ind w:firstLine="709"/>
        <w:jc w:val="both"/>
        <w:rPr>
          <w:sz w:val="28"/>
          <w:szCs w:val="28"/>
        </w:rPr>
      </w:pPr>
      <w:r>
        <w:rPr>
          <w:sz w:val="28"/>
          <w:szCs w:val="28"/>
        </w:rPr>
        <w:t xml:space="preserve">Срок выполнения </w:t>
      </w:r>
      <w:r>
        <w:rPr>
          <w:b/>
          <w:i/>
        </w:rPr>
        <w:t>поставок</w:t>
      </w:r>
      <w:r>
        <w:rPr>
          <w:sz w:val="28"/>
          <w:szCs w:val="28"/>
        </w:rPr>
        <w:t>: 3 рабочих дней с момента заключения договора.</w:t>
      </w:r>
    </w:p>
    <w:p w:rsidR="00ED66B0" w:rsidRDefault="00ED66B0" w:rsidP="00ED66B0">
      <w:pPr>
        <w:tabs>
          <w:tab w:val="left" w:pos="1134"/>
          <w:tab w:val="num" w:pos="1353"/>
        </w:tabs>
        <w:ind w:firstLine="709"/>
        <w:jc w:val="both"/>
        <w:rPr>
          <w:color w:val="000000"/>
          <w:spacing w:val="-1"/>
        </w:rPr>
      </w:pPr>
      <w:r>
        <w:rPr>
          <w:sz w:val="28"/>
          <w:szCs w:val="28"/>
        </w:rPr>
        <w:t xml:space="preserve">Место выполнения </w:t>
      </w:r>
      <w:r>
        <w:rPr>
          <w:b/>
          <w:i/>
        </w:rPr>
        <w:t>поставок</w:t>
      </w:r>
      <w:r>
        <w:rPr>
          <w:sz w:val="28"/>
          <w:szCs w:val="28"/>
        </w:rPr>
        <w:t xml:space="preserve">: </w:t>
      </w:r>
      <w:r>
        <w:rPr>
          <w:color w:val="000000"/>
          <w:spacing w:val="-1"/>
        </w:rPr>
        <w:t>Россия, 347388, Ростовская область, г</w:t>
      </w:r>
      <w:proofErr w:type="gramStart"/>
      <w:r>
        <w:rPr>
          <w:color w:val="000000"/>
          <w:spacing w:val="-1"/>
        </w:rPr>
        <w:t>.В</w:t>
      </w:r>
      <w:proofErr w:type="gramEnd"/>
      <w:r>
        <w:rPr>
          <w:color w:val="000000"/>
          <w:spacing w:val="-1"/>
        </w:rPr>
        <w:t>олгодонск-28, строительная площадка энергоблока №3.4 Ростовской АЭС.</w:t>
      </w:r>
    </w:p>
    <w:p w:rsidR="00ED66B0" w:rsidRDefault="00ED66B0" w:rsidP="00ED66B0">
      <w:pPr>
        <w:tabs>
          <w:tab w:val="left" w:pos="1134"/>
          <w:tab w:val="num" w:pos="1353"/>
        </w:tabs>
        <w:ind w:firstLine="709"/>
        <w:jc w:val="both"/>
        <w:rPr>
          <w:sz w:val="28"/>
          <w:szCs w:val="28"/>
        </w:rPr>
      </w:pPr>
      <w:r>
        <w:rPr>
          <w:sz w:val="28"/>
          <w:szCs w:val="28"/>
        </w:rPr>
        <w:t xml:space="preserve">Состав и объем </w:t>
      </w:r>
      <w:r>
        <w:rPr>
          <w:b/>
          <w:i/>
        </w:rPr>
        <w:t>поставок</w:t>
      </w:r>
      <w:r>
        <w:rPr>
          <w:sz w:val="28"/>
          <w:szCs w:val="28"/>
        </w:rPr>
        <w:t>:</w:t>
      </w:r>
      <w:r>
        <w:t xml:space="preserve"> </w:t>
      </w:r>
      <w:r>
        <w:rPr>
          <w:sz w:val="28"/>
          <w:szCs w:val="28"/>
        </w:rPr>
        <w:t>все необходимые сведения приведены в Томе 2 закупочной документации.</w:t>
      </w:r>
    </w:p>
    <w:p w:rsidR="00ED66B0" w:rsidRDefault="00ED66B0" w:rsidP="00ED66B0">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ED66B0" w:rsidRDefault="00ED66B0" w:rsidP="00ED66B0">
      <w:pPr>
        <w:pStyle w:val="a5"/>
        <w:numPr>
          <w:ilvl w:val="0"/>
          <w:numId w:val="3"/>
        </w:numPr>
        <w:tabs>
          <w:tab w:val="left" w:pos="0"/>
          <w:tab w:val="left" w:pos="1134"/>
        </w:tabs>
        <w:spacing w:after="0" w:line="240" w:lineRule="auto"/>
        <w:ind w:left="0" w:right="153" w:firstLine="709"/>
        <w:jc w:val="both"/>
        <w:rPr>
          <w:sz w:val="28"/>
          <w:szCs w:val="28"/>
        </w:rPr>
      </w:pPr>
      <w:r>
        <w:rPr>
          <w:rFonts w:ascii="Times New Roman" w:hAnsi="Times New Roman"/>
          <w:sz w:val="28"/>
          <w:szCs w:val="28"/>
        </w:rPr>
        <w:t xml:space="preserve">Условия оплаты: </w:t>
      </w:r>
      <w:r>
        <w:rPr>
          <w:rFonts w:ascii="Times New Roman" w:eastAsia="Times New Roman" w:hAnsi="Times New Roman"/>
          <w:sz w:val="28"/>
          <w:szCs w:val="28"/>
          <w:lang w:eastAsia="ru-RU"/>
        </w:rPr>
        <w:t>в  соответствии со ст. 3 Проекта договора.</w:t>
      </w:r>
      <w:r>
        <w:rPr>
          <w:sz w:val="28"/>
          <w:szCs w:val="28"/>
        </w:rPr>
        <w:t xml:space="preserve"> </w:t>
      </w:r>
    </w:p>
    <w:p w:rsidR="00ED66B0" w:rsidRDefault="00ED66B0" w:rsidP="00ED66B0">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ED66B0" w:rsidRDefault="00ED66B0" w:rsidP="00ED66B0">
      <w:pPr>
        <w:ind w:right="153" w:firstLine="709"/>
        <w:jc w:val="both"/>
      </w:pPr>
    </w:p>
    <w:p w:rsidR="00ED66B0" w:rsidRDefault="00ED66B0" w:rsidP="00ED66B0">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Начальная (максимальная) цена договора: 7 006 892,00 (Семь миллионов шесть тысяч восемьсот девяносто два) руб. 00 коп</w:t>
      </w:r>
      <w:proofErr w:type="gramStart"/>
      <w:r>
        <w:rPr>
          <w:rFonts w:ascii="Times New Roman" w:hAnsi="Times New Roman"/>
          <w:sz w:val="28"/>
          <w:szCs w:val="28"/>
        </w:rPr>
        <w:t xml:space="preserve">., </w:t>
      </w:r>
      <w:proofErr w:type="gramEnd"/>
      <w:r>
        <w:rPr>
          <w:rFonts w:ascii="Times New Roman" w:hAnsi="Times New Roman"/>
          <w:sz w:val="28"/>
          <w:szCs w:val="28"/>
        </w:rPr>
        <w:t>включая НДС.</w:t>
      </w:r>
    </w:p>
    <w:p w:rsidR="00ED66B0" w:rsidRDefault="00ED66B0" w:rsidP="00ED66B0">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D66B0" w:rsidRDefault="00ED66B0" w:rsidP="00ED66B0">
      <w:pPr>
        <w:tabs>
          <w:tab w:val="left" w:pos="1134"/>
        </w:tabs>
        <w:ind w:firstLine="709"/>
        <w:jc w:val="both"/>
        <w:rPr>
          <w:b/>
          <w:i/>
        </w:rPr>
      </w:pPr>
      <w:r>
        <w:rPr>
          <w:b/>
          <w:i/>
        </w:rPr>
        <w:t xml:space="preserve">Цена договора включает в себя: </w:t>
      </w:r>
      <w:r>
        <w:rPr>
          <w:sz w:val="28"/>
          <w:szCs w:val="28"/>
        </w:rPr>
        <w:t>все расходы Поставщика, связанные с исполнением обязательств по договору, в том числе, предоставление технической и иной документации, предусмотренной договором,  также все налоги (включая НДС) и другие обязательные платежи в соответствии с действующим законодательством Российской Федерации, стоимость упаковки, маркировки, доставки товара.</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ED66B0" w:rsidRDefault="00ED66B0" w:rsidP="00ED66B0">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D66B0" w:rsidRDefault="00ED66B0" w:rsidP="00ED66B0">
      <w:pPr>
        <w:tabs>
          <w:tab w:val="left" w:pos="1134"/>
        </w:tabs>
        <w:ind w:firstLine="709"/>
        <w:jc w:val="both"/>
        <w:rPr>
          <w:b/>
          <w:i/>
        </w:rPr>
      </w:pP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Pr>
          <w:rFonts w:ascii="Times New Roman" w:hAnsi="Times New Roman"/>
          <w:b/>
          <w:i/>
          <w:sz w:val="24"/>
        </w:rPr>
        <w:t>российский рубль.</w:t>
      </w:r>
    </w:p>
    <w:p w:rsidR="00ED66B0" w:rsidRDefault="00ED66B0" w:rsidP="00ED66B0">
      <w:pPr>
        <w:tabs>
          <w:tab w:val="left" w:pos="1134"/>
        </w:tabs>
        <w:ind w:firstLine="709"/>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D66B0" w:rsidRDefault="00ED66B0" w:rsidP="00ED66B0">
      <w:pPr>
        <w:tabs>
          <w:tab w:val="left" w:pos="1134"/>
        </w:tabs>
        <w:ind w:firstLine="709"/>
        <w:jc w:val="both"/>
        <w:rPr>
          <w:b/>
          <w:i/>
        </w:rPr>
      </w:pP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 xml:space="preserve">Обеспечение заявки на участие в закупке </w:t>
      </w:r>
      <w:r>
        <w:rPr>
          <w:rFonts w:ascii="Times New Roman" w:hAnsi="Times New Roman"/>
          <w:b/>
          <w:i/>
          <w:sz w:val="24"/>
        </w:rPr>
        <w:t>- «не требуется»:</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ED66B0" w:rsidRDefault="00ED66B0" w:rsidP="00ED66B0">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D66B0" w:rsidRDefault="00ED66B0" w:rsidP="00ED66B0">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D66B0" w:rsidRDefault="00ED66B0" w:rsidP="00ED66B0">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ED66B0" w:rsidRDefault="00ED66B0" w:rsidP="00ED66B0">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ED66B0" w:rsidRDefault="00ED66B0" w:rsidP="00ED66B0">
      <w:pPr>
        <w:tabs>
          <w:tab w:val="left" w:pos="386"/>
        </w:tabs>
        <w:ind w:firstLine="709"/>
        <w:jc w:val="both"/>
        <w:rPr>
          <w:spacing w:val="-6"/>
          <w:sz w:val="28"/>
          <w:szCs w:val="28"/>
        </w:rPr>
      </w:pPr>
      <w:r>
        <w:rPr>
          <w:sz w:val="28"/>
          <w:szCs w:val="28"/>
        </w:rPr>
        <w:lastRenderedPageBreak/>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9" w:history="1">
        <w:r>
          <w:rPr>
            <w:rStyle w:val="a4"/>
            <w:rFonts w:eastAsia="Calibri"/>
            <w:sz w:val="28"/>
            <w:szCs w:val="28"/>
            <w:lang w:eastAsia="en-US"/>
          </w:rPr>
          <w:t>http://zakupki.rosatom.ru</w:t>
        </w:r>
      </w:hyperlink>
      <w:r>
        <w:rPr>
          <w:spacing w:val="-6"/>
          <w:sz w:val="28"/>
          <w:szCs w:val="28"/>
        </w:rPr>
        <w:t>).</w:t>
      </w:r>
    </w:p>
    <w:p w:rsidR="00ED66B0" w:rsidRDefault="00ED66B0" w:rsidP="00ED66B0">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0"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w:t>
        </w:r>
        <w:proofErr w:type="spellStart"/>
        <w:r>
          <w:rPr>
            <w:rStyle w:val="a4"/>
            <w:b/>
            <w:i/>
          </w:rPr>
          <w:t>ru</w:t>
        </w:r>
        <w:proofErr w:type="spellEnd"/>
      </w:hyperlink>
      <w:r>
        <w:rPr>
          <w:sz w:val="28"/>
          <w:szCs w:val="28"/>
        </w:rPr>
        <w:t>.</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09-00 (время московское) «03» августа 2015 года. </w:t>
      </w:r>
    </w:p>
    <w:p w:rsidR="00ED66B0" w:rsidRDefault="00ED66B0" w:rsidP="00ED66B0">
      <w:pPr>
        <w:pStyle w:val="a5"/>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Место и дата проведения отборочной стадии и подведения итогов запроса цен:</w:t>
      </w:r>
      <w:r>
        <w:rPr>
          <w:b/>
          <w:i/>
        </w:rPr>
        <w:t xml:space="preserve"> 347388, Ростовская обл., г. Волгодонск-28, здание Управления ООО «</w:t>
      </w:r>
      <w:proofErr w:type="spellStart"/>
      <w:r>
        <w:rPr>
          <w:b/>
          <w:i/>
        </w:rPr>
        <w:t>ВдМУ</w:t>
      </w:r>
      <w:proofErr w:type="spellEnd"/>
      <w:r>
        <w:rPr>
          <w:b/>
          <w:i/>
        </w:rPr>
        <w:t xml:space="preserve">», кабинет генерального директора, не позднее «24» августа 2015 г. </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D66B0" w:rsidRDefault="00ED66B0" w:rsidP="00ED66B0">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ED66B0" w:rsidRDefault="00ED66B0" w:rsidP="00ED66B0">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D66B0" w:rsidRDefault="00ED66B0" w:rsidP="00ED66B0">
      <w:pPr>
        <w:tabs>
          <w:tab w:val="left" w:pos="1134"/>
        </w:tabs>
        <w:ind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D66B0" w:rsidRDefault="00ED66B0" w:rsidP="00ED66B0">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ED66B0" w:rsidRDefault="00ED66B0" w:rsidP="00ED66B0">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ED66B0" w:rsidRDefault="00ED66B0" w:rsidP="00ED66B0">
      <w:pPr>
        <w:tabs>
          <w:tab w:val="left" w:pos="1134"/>
        </w:tabs>
        <w:jc w:val="both"/>
        <w:rPr>
          <w:sz w:val="28"/>
          <w:szCs w:val="28"/>
        </w:rPr>
      </w:pPr>
      <w:r>
        <w:rPr>
          <w:sz w:val="28"/>
          <w:szCs w:val="28"/>
        </w:rPr>
        <w:t xml:space="preserve">         </w:t>
      </w:r>
      <w:proofErr w:type="gramStart"/>
      <w:r>
        <w:rPr>
          <w:sz w:val="28"/>
          <w:szCs w:val="28"/>
        </w:rPr>
        <w:t xml:space="preserve">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roofErr w:type="gramEnd"/>
    </w:p>
    <w:p w:rsidR="00ED66B0" w:rsidRDefault="00ED66B0" w:rsidP="00ED66B0">
      <w:pPr>
        <w:pStyle w:val="a5"/>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lastRenderedPageBreak/>
        <w:t>Обеспечение</w:t>
      </w:r>
      <w:r>
        <w:rPr>
          <w:rFonts w:ascii="Times New Roman" w:hAnsi="Times New Roman"/>
          <w:spacing w:val="-6"/>
          <w:sz w:val="28"/>
          <w:szCs w:val="28"/>
        </w:rPr>
        <w:t xml:space="preserve"> исполнения обязательств по договору: </w:t>
      </w:r>
      <w:r>
        <w:rPr>
          <w:rFonts w:ascii="Times New Roman" w:hAnsi="Times New Roman"/>
          <w:b/>
          <w:i/>
          <w:sz w:val="24"/>
          <w:szCs w:val="24"/>
        </w:rPr>
        <w:t>«не требуется».</w:t>
      </w:r>
      <w:r>
        <w:rPr>
          <w:spacing w:val="-6"/>
          <w:sz w:val="28"/>
          <w:szCs w:val="28"/>
        </w:rPr>
        <w:t xml:space="preserve"> </w:t>
      </w:r>
    </w:p>
    <w:p w:rsidR="00ED66B0" w:rsidRDefault="00ED66B0" w:rsidP="00ED66B0">
      <w:pPr>
        <w:numPr>
          <w:ilvl w:val="0"/>
          <w:numId w:val="3"/>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цен </w:t>
      </w:r>
      <w:r>
        <w:rPr>
          <w:sz w:val="28"/>
          <w:szCs w:val="28"/>
        </w:rPr>
        <w:t>не является торгами по законодательству Российской Федерации.</w:t>
      </w: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sz w:val="24"/>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w:t>
      </w:r>
    </w:p>
    <w:p w:rsidR="00ED66B0" w:rsidRDefault="00ED66B0" w:rsidP="00ED66B0">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ED66B0" w:rsidRDefault="00ED66B0" w:rsidP="00ED66B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ED66B0" w:rsidRDefault="00ED66B0" w:rsidP="00ED66B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D66B0" w:rsidRDefault="00ED66B0" w:rsidP="00ED66B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D66B0" w:rsidRDefault="00ED66B0" w:rsidP="00ED66B0">
      <w:pPr>
        <w:pStyle w:val="a5"/>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ED66B0" w:rsidRDefault="00ED66B0" w:rsidP="00ED66B0">
      <w:pPr>
        <w:tabs>
          <w:tab w:val="left" w:pos="1134"/>
        </w:tabs>
        <w:ind w:left="142" w:firstLine="567"/>
        <w:contextualSpacing/>
        <w:jc w:val="both"/>
        <w:rPr>
          <w:sz w:val="28"/>
          <w:szCs w:val="28"/>
        </w:rPr>
      </w:pPr>
    </w:p>
    <w:p w:rsidR="00ED66B0" w:rsidRDefault="00ED66B0" w:rsidP="00ED66B0">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D66B0" w:rsidRDefault="00ED66B0" w:rsidP="00ED66B0">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4"/>
            <w:sz w:val="28"/>
            <w:szCs w:val="28"/>
          </w:rPr>
          <w:t>arbitration@rosatom.ru</w:t>
        </w:r>
      </w:hyperlink>
      <w:r>
        <w:rPr>
          <w:rFonts w:ascii="Times New Roman" w:hAnsi="Times New Roman"/>
          <w:sz w:val="28"/>
          <w:szCs w:val="28"/>
        </w:rPr>
        <w:t>.</w:t>
      </w:r>
    </w:p>
    <w:p w:rsidR="00ED66B0" w:rsidRDefault="00ED66B0" w:rsidP="00ED66B0">
      <w:pPr>
        <w:pStyle w:val="a5"/>
        <w:spacing w:after="0"/>
        <w:ind w:left="0" w:right="15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sz w:val="24"/>
          <w:szCs w:val="24"/>
          <w:lang w:eastAsia="ru-RU"/>
        </w:rPr>
        <w:t>.</w:t>
      </w:r>
    </w:p>
    <w:p w:rsidR="00ED66B0" w:rsidRDefault="00ED66B0" w:rsidP="00ED66B0">
      <w:pPr>
        <w:pStyle w:val="a5"/>
        <w:spacing w:after="0"/>
        <w:ind w:left="0" w:right="153"/>
        <w:jc w:val="both"/>
        <w:rPr>
          <w:rFonts w:ascii="Times New Roman" w:eastAsia="Times New Roman" w:hAnsi="Times New Roman"/>
          <w:sz w:val="24"/>
          <w:szCs w:val="24"/>
          <w:lang w:eastAsia="ru-RU"/>
        </w:rPr>
      </w:pPr>
    </w:p>
    <w:p w:rsidR="00443542" w:rsidRDefault="00443542"/>
    <w:sectPr w:rsidR="00443542" w:rsidSect="004435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66B0"/>
    <w:rsid w:val="001C38F0"/>
    <w:rsid w:val="003072FF"/>
    <w:rsid w:val="00350F77"/>
    <w:rsid w:val="00440DEA"/>
    <w:rsid w:val="00443542"/>
    <w:rsid w:val="00ED66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66B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D66B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D66B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D66B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D66B0"/>
    <w:rPr>
      <w:rFonts w:ascii="Arial" w:eastAsia="Times New Roman" w:hAnsi="Arial" w:cs="Arial"/>
      <w:b/>
      <w:bCs/>
      <w:i/>
      <w:iCs/>
      <w:sz w:val="28"/>
      <w:szCs w:val="28"/>
      <w:lang w:eastAsia="ru-RU"/>
    </w:rPr>
  </w:style>
  <w:style w:type="character" w:styleId="a4">
    <w:name w:val="Hyperlink"/>
    <w:uiPriority w:val="99"/>
    <w:semiHidden/>
    <w:unhideWhenUsed/>
    <w:rsid w:val="00ED66B0"/>
    <w:rPr>
      <w:color w:val="0000FF"/>
      <w:u w:val="single"/>
    </w:rPr>
  </w:style>
  <w:style w:type="paragraph" w:styleId="a5">
    <w:name w:val="Normal (Web)"/>
    <w:aliases w:val="Обычный (Web),Обычный (веб) Знак Знак,Обычный (Web) Знак Знак Знак"/>
    <w:basedOn w:val="a0"/>
    <w:uiPriority w:val="99"/>
    <w:semiHidden/>
    <w:unhideWhenUsed/>
    <w:qFormat/>
    <w:rsid w:val="00ED66B0"/>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uiPriority w:val="99"/>
    <w:rsid w:val="00ED66B0"/>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8492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to.vdmu@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mailto:arbitration@rosatom.ru" TargetMode="External"/><Relationship Id="rId5" Type="http://schemas.openxmlformats.org/officeDocument/2006/relationships/hyperlink" Target="mailto:pto.vdmu@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1438</Words>
  <Characters>8203</Characters>
  <Application>Microsoft Office Word</Application>
  <DocSecurity>0</DocSecurity>
  <Lines>68</Lines>
  <Paragraphs>19</Paragraphs>
  <ScaleCrop>false</ScaleCrop>
  <Company/>
  <LinksUpToDate>false</LinksUpToDate>
  <CharactersWithSpaces>9622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vdmu0904</dc:creator>
  <cp:keywords/>
  <dc:description/>
  <cp:lastModifiedBy>vdmu0904</cp:lastModifiedBy>
  <cp:revision>4</cp:revision>
  <dcterms:created xsi:type="dcterms:W3CDTF">2015-07-24T11:08:00Z</dcterms:created>
  <dcterms:modified xsi:type="dcterms:W3CDTF">2015-07-24T11:09:00Z</dcterms:modified>
</cp:coreProperties>
</file>