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DF0B88">
            <w:pPr>
              <w:pStyle w:val="a8"/>
              <w:ind w:left="1168"/>
              <w:rPr>
                <w:sz w:val="28"/>
                <w:szCs w:val="28"/>
              </w:rPr>
            </w:pPr>
            <w:r w:rsidRPr="009A2A7C">
              <w:rPr>
                <w:sz w:val="28"/>
                <w:szCs w:val="28"/>
              </w:rPr>
              <w:t>«</w:t>
            </w:r>
            <w:r w:rsidR="00DF0B88">
              <w:rPr>
                <w:sz w:val="28"/>
                <w:szCs w:val="28"/>
              </w:rPr>
              <w:t>12</w:t>
            </w:r>
            <w:r w:rsidRPr="009A2A7C">
              <w:rPr>
                <w:sz w:val="28"/>
                <w:szCs w:val="28"/>
              </w:rPr>
              <w:t xml:space="preserve">» </w:t>
            </w:r>
            <w:r w:rsidR="00DF0B88">
              <w:rPr>
                <w:sz w:val="28"/>
                <w:szCs w:val="28"/>
              </w:rPr>
              <w:t>но</w:t>
            </w:r>
            <w:r w:rsidR="00C430F1">
              <w:rPr>
                <w:sz w:val="28"/>
                <w:szCs w:val="28"/>
              </w:rPr>
              <w:t>ября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DF0B88" w:rsidRPr="00371EC7" w:rsidRDefault="009A2A7C" w:rsidP="00DF0B88">
      <w:pPr>
        <w:spacing w:line="360" w:lineRule="auto"/>
        <w:jc w:val="both"/>
        <w:rPr>
          <w:sz w:val="26"/>
          <w:szCs w:val="26"/>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F0B88">
        <w:rPr>
          <w:sz w:val="26"/>
          <w:szCs w:val="26"/>
        </w:rPr>
        <w:t>коробки  распаянные, дюбель нейлон.. светильники различного назначения, удлинители, труба гофрированная, розетки эл., кабель-канал и т. д. в соответствии с ТЗ.</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27D3E">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04776E" w:rsidRDefault="009A2A7C" w:rsidP="009A2A7C">
      <w:pPr>
        <w:pStyle w:val="a8"/>
        <w:rPr>
          <w:sz w:val="28"/>
          <w:szCs w:val="28"/>
        </w:rPr>
      </w:pPr>
      <w:r w:rsidRPr="00827D3E">
        <w:rPr>
          <w:b/>
          <w:sz w:val="28"/>
          <w:szCs w:val="28"/>
          <w:lang w:val="de-DE"/>
        </w:rPr>
        <w:t>T</w:t>
      </w:r>
      <w:r w:rsidRPr="0004776E">
        <w:rPr>
          <w:b/>
          <w:sz w:val="28"/>
          <w:szCs w:val="28"/>
        </w:rPr>
        <w:t>/</w:t>
      </w:r>
      <w:r w:rsidRPr="00827D3E">
        <w:rPr>
          <w:b/>
          <w:sz w:val="28"/>
          <w:szCs w:val="28"/>
          <w:lang w:val="de-DE"/>
        </w:rPr>
        <w:t>F</w:t>
      </w:r>
      <w:r w:rsidRPr="0004776E">
        <w:rPr>
          <w:b/>
          <w:sz w:val="28"/>
          <w:szCs w:val="28"/>
        </w:rPr>
        <w:t>:</w:t>
      </w:r>
      <w:r w:rsidRPr="0004776E">
        <w:rPr>
          <w:sz w:val="28"/>
          <w:szCs w:val="28"/>
        </w:rPr>
        <w:t xml:space="preserve"> (831-30) </w:t>
      </w:r>
      <w:r w:rsidR="00827D3E" w:rsidRPr="0004776E">
        <w:rPr>
          <w:sz w:val="28"/>
          <w:szCs w:val="28"/>
        </w:rPr>
        <w:t>23055</w:t>
      </w:r>
    </w:p>
    <w:p w:rsidR="009A2A7C" w:rsidRPr="00827D3E" w:rsidRDefault="009A2A7C" w:rsidP="009A2A7C">
      <w:pPr>
        <w:pStyle w:val="a8"/>
        <w:rPr>
          <w:b/>
          <w:sz w:val="28"/>
          <w:szCs w:val="28"/>
          <w:lang w:val="de-DE"/>
        </w:rPr>
      </w:pPr>
      <w:r w:rsidRPr="00827D3E">
        <w:rPr>
          <w:b/>
          <w:sz w:val="28"/>
          <w:szCs w:val="28"/>
          <w:lang w:val="de-DE"/>
        </w:rPr>
        <w:t>E</w:t>
      </w:r>
      <w:r w:rsidRPr="00827D3E">
        <w:rPr>
          <w:sz w:val="28"/>
          <w:szCs w:val="28"/>
          <w:lang w:val="de-DE"/>
        </w:rPr>
        <w:t xml:space="preserve">: </w:t>
      </w:r>
      <w:r w:rsidR="00827D3E" w:rsidRPr="00827D3E">
        <w:rPr>
          <w:sz w:val="28"/>
          <w:szCs w:val="28"/>
          <w:lang w:val="de-DE"/>
        </w:rPr>
        <w:t>kiseleva</w:t>
      </w:r>
      <w:hyperlink r:id="rId8" w:history="1">
        <w:r w:rsidRPr="00827D3E">
          <w:rPr>
            <w:rStyle w:val="a6"/>
            <w:sz w:val="28"/>
            <w:szCs w:val="28"/>
            <w:lang w:val="de-DE"/>
          </w:rPr>
          <w:t>@usis.sar.ru</w:t>
        </w:r>
      </w:hyperlink>
      <w:r w:rsidRPr="00827D3E">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F0B88" w:rsidRDefault="009A2A7C" w:rsidP="00DF0B88">
      <w:pPr>
        <w:spacing w:line="360" w:lineRule="auto"/>
        <w:jc w:val="both"/>
        <w:rPr>
          <w:sz w:val="26"/>
          <w:szCs w:val="26"/>
        </w:rPr>
      </w:pPr>
      <w:r w:rsidRPr="00DF0B88">
        <w:rPr>
          <w:b/>
          <w:sz w:val="28"/>
          <w:szCs w:val="28"/>
        </w:rPr>
        <w:lastRenderedPageBreak/>
        <w:t>Предмет договора</w:t>
      </w:r>
      <w:r w:rsidRPr="00DF0B88">
        <w:rPr>
          <w:sz w:val="28"/>
          <w:szCs w:val="28"/>
        </w:rPr>
        <w:t>:</w:t>
      </w:r>
      <w:r w:rsidR="003617CE" w:rsidRPr="00DF0B88">
        <w:rPr>
          <w:sz w:val="28"/>
          <w:szCs w:val="28"/>
        </w:rPr>
        <w:t xml:space="preserve"> </w:t>
      </w:r>
      <w:r w:rsidR="00827D3E" w:rsidRPr="00DF0B88">
        <w:rPr>
          <w:sz w:val="28"/>
          <w:szCs w:val="28"/>
        </w:rPr>
        <w:t xml:space="preserve">поставка </w:t>
      </w:r>
      <w:r w:rsidR="00DF0B88">
        <w:rPr>
          <w:sz w:val="26"/>
          <w:szCs w:val="26"/>
        </w:rPr>
        <w:t>коробки  распаянные, дюбель нейлон.. светильники различного назначения, удлинители, труба гофрированная, розетки эл., кабель-канал и т. д. в соответствии с ТЗ.</w:t>
      </w:r>
    </w:p>
    <w:p w:rsidR="009A2A7C" w:rsidRPr="00DF0B88" w:rsidRDefault="009A2A7C" w:rsidP="00DF0B88">
      <w:pPr>
        <w:spacing w:line="360" w:lineRule="auto"/>
        <w:jc w:val="both"/>
        <w:rPr>
          <w:rFonts w:ascii="Times New Roman" w:hAnsi="Times New Roman" w:cs="Times New Roman"/>
          <w:sz w:val="28"/>
          <w:szCs w:val="28"/>
        </w:rPr>
      </w:pPr>
      <w:r w:rsidRPr="00DF0B88">
        <w:rPr>
          <w:rFonts w:ascii="Times New Roman" w:hAnsi="Times New Roman" w:cs="Times New Roman"/>
          <w:b/>
          <w:sz w:val="28"/>
          <w:szCs w:val="28"/>
        </w:rPr>
        <w:t>Срок поставки товара</w:t>
      </w:r>
      <w:r w:rsidRPr="00DF0B88">
        <w:rPr>
          <w:rFonts w:ascii="Times New Roman" w:hAnsi="Times New Roman" w:cs="Times New Roman"/>
          <w:b/>
          <w:i/>
          <w:sz w:val="28"/>
          <w:szCs w:val="28"/>
        </w:rPr>
        <w:t>:</w:t>
      </w:r>
      <w:r w:rsidR="00250107" w:rsidRPr="00DF0B88">
        <w:rPr>
          <w:rFonts w:ascii="Times New Roman" w:hAnsi="Times New Roman" w:cs="Times New Roman"/>
          <w:b/>
          <w:i/>
          <w:sz w:val="28"/>
          <w:szCs w:val="28"/>
        </w:rPr>
        <w:t xml:space="preserve"> </w:t>
      </w:r>
      <w:r w:rsidR="00C430F1" w:rsidRPr="00DF0B88">
        <w:rPr>
          <w:rFonts w:ascii="Times New Roman" w:hAnsi="Times New Roman" w:cs="Times New Roman"/>
          <w:i/>
          <w:sz w:val="28"/>
          <w:szCs w:val="28"/>
        </w:rPr>
        <w:t>в течение 1</w:t>
      </w:r>
      <w:r w:rsidR="00DF0B88">
        <w:rPr>
          <w:rFonts w:ascii="Times New Roman" w:hAnsi="Times New Roman" w:cs="Times New Roman"/>
          <w:i/>
          <w:sz w:val="28"/>
          <w:szCs w:val="28"/>
        </w:rPr>
        <w:t>5</w:t>
      </w:r>
      <w:r w:rsidR="00C430F1" w:rsidRPr="00DF0B88">
        <w:rPr>
          <w:rFonts w:ascii="Times New Roman" w:hAnsi="Times New Roman" w:cs="Times New Roman"/>
          <w:i/>
          <w:sz w:val="28"/>
          <w:szCs w:val="28"/>
        </w:rPr>
        <w:t xml:space="preserve"> календарных дней со дня подписания договора</w:t>
      </w:r>
      <w:r w:rsidR="00827D3E" w:rsidRPr="00DF0B88">
        <w:rPr>
          <w:rFonts w:ascii="Times New Roman" w:hAnsi="Times New Roman" w:cs="Times New Roman"/>
          <w:i/>
          <w:sz w:val="28"/>
          <w:szCs w:val="28"/>
        </w:rPr>
        <w:t>.</w:t>
      </w:r>
      <w:r w:rsidRPr="00DF0B88">
        <w:rPr>
          <w:rFonts w:ascii="Times New Roman" w:hAnsi="Times New Roman" w:cs="Times New Roman"/>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250107"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827D3E">
        <w:rPr>
          <w:rFonts w:ascii="Times New Roman" w:hAnsi="Times New Roman" w:cs="Times New Roman"/>
          <w:i/>
          <w:color w:val="FF0000"/>
          <w:sz w:val="28"/>
          <w:szCs w:val="28"/>
        </w:rPr>
        <w:t>3</w:t>
      </w:r>
      <w:r w:rsidR="009A2A7C" w:rsidRPr="00250107">
        <w:rPr>
          <w:rFonts w:ascii="Times New Roman" w:hAnsi="Times New Roman" w:cs="Times New Roman"/>
          <w:i/>
          <w:color w:val="FF0000"/>
          <w:sz w:val="28"/>
          <w:szCs w:val="28"/>
        </w:rPr>
        <w:t xml:space="preserve">0 </w:t>
      </w:r>
      <w:r w:rsidR="00827D3E">
        <w:rPr>
          <w:rFonts w:ascii="Times New Roman" w:hAnsi="Times New Roman" w:cs="Times New Roman"/>
          <w:i/>
          <w:color w:val="FF0000"/>
          <w:sz w:val="28"/>
          <w:szCs w:val="28"/>
        </w:rPr>
        <w:t xml:space="preserve">рабочих </w:t>
      </w:r>
      <w:r w:rsidR="009A2A7C" w:rsidRPr="00250107">
        <w:rPr>
          <w:rFonts w:ascii="Times New Roman" w:hAnsi="Times New Roman" w:cs="Times New Roman"/>
          <w:i/>
          <w:color w:val="FF0000"/>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430F1">
        <w:rPr>
          <w:rFonts w:ascii="Times New Roman" w:hAnsi="Times New Roman" w:cs="Times New Roman"/>
          <w:sz w:val="28"/>
          <w:szCs w:val="28"/>
        </w:rPr>
        <w:t>1</w:t>
      </w:r>
      <w:r w:rsidR="00DF0B88">
        <w:rPr>
          <w:rFonts w:ascii="Times New Roman" w:hAnsi="Times New Roman" w:cs="Times New Roman"/>
          <w:sz w:val="28"/>
          <w:szCs w:val="28"/>
        </w:rPr>
        <w:t> 339 069</w:t>
      </w:r>
      <w:r w:rsidRPr="009A2A7C">
        <w:rPr>
          <w:rFonts w:ascii="Times New Roman" w:hAnsi="Times New Roman" w:cs="Times New Roman"/>
          <w:sz w:val="28"/>
          <w:szCs w:val="28"/>
        </w:rPr>
        <w:t xml:space="preserve"> (</w:t>
      </w:r>
      <w:r w:rsidR="00C430F1">
        <w:rPr>
          <w:rFonts w:ascii="Times New Roman" w:hAnsi="Times New Roman" w:cs="Times New Roman"/>
          <w:sz w:val="28"/>
          <w:szCs w:val="28"/>
        </w:rPr>
        <w:t xml:space="preserve">Один миллион </w:t>
      </w:r>
      <w:r w:rsidR="00DF0B88">
        <w:rPr>
          <w:rFonts w:ascii="Times New Roman" w:hAnsi="Times New Roman" w:cs="Times New Roman"/>
          <w:sz w:val="28"/>
          <w:szCs w:val="28"/>
        </w:rPr>
        <w:t>триста тридцать девять тысяч шестьдесят девять</w:t>
      </w:r>
      <w:r w:rsidRPr="009A2A7C">
        <w:rPr>
          <w:rFonts w:ascii="Times New Roman" w:hAnsi="Times New Roman" w:cs="Times New Roman"/>
          <w:sz w:val="28"/>
          <w:szCs w:val="28"/>
        </w:rPr>
        <w:t xml:space="preserve">) руб. </w:t>
      </w:r>
      <w:r w:rsidR="00DF0B88">
        <w:rPr>
          <w:rFonts w:ascii="Times New Roman" w:hAnsi="Times New Roman" w:cs="Times New Roman"/>
          <w:sz w:val="28"/>
          <w:szCs w:val="28"/>
        </w:rPr>
        <w:t>11</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DF0B88">
      <w:pPr>
        <w:rPr>
          <w:rFonts w:ascii="Times New Roman" w:hAnsi="Times New Roman" w:cs="Times New Roman"/>
          <w:sz w:val="28"/>
          <w:szCs w:val="28"/>
        </w:rPr>
      </w:pPr>
      <w:r w:rsidRPr="009A2A7C">
        <w:rPr>
          <w:rFonts w:ascii="Times New Roman" w:hAnsi="Times New Roman" w:cs="Times New Roman"/>
          <w:sz w:val="28"/>
          <w:szCs w:val="28"/>
        </w:rPr>
        <w:t>Закупка проводится на электронной торговой площадке (ЭТП) «</w:t>
      </w:r>
      <w:r w:rsidR="00DF0B88">
        <w:rPr>
          <w:rFonts w:ascii="Times New Roman" w:hAnsi="Times New Roman" w:cs="Times New Roman"/>
          <w:sz w:val="28"/>
          <w:szCs w:val="28"/>
        </w:rPr>
        <w:t>АКД</w:t>
      </w:r>
      <w:r w:rsidRPr="009A2A7C">
        <w:rPr>
          <w:rFonts w:ascii="Times New Roman" w:hAnsi="Times New Roman" w:cs="Times New Roman"/>
          <w:sz w:val="28"/>
          <w:szCs w:val="28"/>
        </w:rPr>
        <w:t xml:space="preserve">» в сети «Интернет» по адресу </w:t>
      </w:r>
      <w:hyperlink r:id="rId9" w:history="1">
        <w:r w:rsidR="00DF0B88" w:rsidRPr="003D3A70">
          <w:rPr>
            <w:rStyle w:val="a6"/>
            <w:rFonts w:cstheme="minorBidi"/>
            <w:sz w:val="28"/>
            <w:szCs w:val="28"/>
          </w:rPr>
          <w:t>www.a-k-d.ru</w:t>
        </w:r>
      </w:hyperlink>
      <w:r w:rsidR="00DF0B88">
        <w:rPr>
          <w:sz w:val="28"/>
          <w:szCs w:val="28"/>
        </w:rPr>
        <w:t xml:space="preserve"> в </w:t>
      </w:r>
      <w:r w:rsidRPr="009A2A7C">
        <w:rPr>
          <w:rFonts w:ascii="Times New Roman" w:hAnsi="Times New Roman" w:cs="Times New Roman"/>
          <w:sz w:val="28"/>
          <w:szCs w:val="28"/>
        </w:rPr>
        <w:t>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00C430F1" w:rsidRPr="00447B5F">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DF0B88" w:rsidRDefault="009A2A7C" w:rsidP="00DF0B88">
      <w:r w:rsidRPr="00827D3E">
        <w:rPr>
          <w:rFonts w:ascii="Times New Roman" w:hAnsi="Times New Roman"/>
          <w:sz w:val="28"/>
          <w:szCs w:val="28"/>
        </w:rPr>
        <w:t>ЭТП «</w:t>
      </w:r>
      <w:r w:rsidR="00DF0B88">
        <w:rPr>
          <w:rFonts w:ascii="Times New Roman" w:hAnsi="Times New Roman"/>
          <w:sz w:val="28"/>
          <w:szCs w:val="28"/>
        </w:rPr>
        <w:t>АКД</w:t>
      </w:r>
      <w:r w:rsidRPr="00827D3E">
        <w:rPr>
          <w:rFonts w:ascii="Times New Roman" w:hAnsi="Times New Roman"/>
          <w:sz w:val="28"/>
          <w:szCs w:val="28"/>
        </w:rPr>
        <w:t>» в сети «Интернет» по адресу</w:t>
      </w:r>
      <w:r w:rsidR="00DF0B88" w:rsidRPr="00DF0B88">
        <w:rPr>
          <w:sz w:val="28"/>
          <w:szCs w:val="28"/>
        </w:rPr>
        <w:t xml:space="preserve"> </w:t>
      </w:r>
      <w:r w:rsidR="00DF0B88" w:rsidRPr="00CF07BC">
        <w:rPr>
          <w:sz w:val="28"/>
          <w:szCs w:val="28"/>
        </w:rPr>
        <w:t>www.a-k-d.ru</w:t>
      </w:r>
    </w:p>
    <w:p w:rsidR="009A2A7C" w:rsidRPr="00827D3E"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827D3E">
        <w:rPr>
          <w:rFonts w:ascii="Times New Roman" w:hAnsi="Times New Roman"/>
          <w:sz w:val="28"/>
          <w:szCs w:val="28"/>
        </w:rPr>
        <w:t xml:space="preserve"> </w:t>
      </w:r>
      <w:r w:rsidRPr="00827D3E">
        <w:rPr>
          <w:rFonts w:ascii="Times New Roman" w:hAnsi="Times New Roman"/>
          <w:b/>
          <w:sz w:val="28"/>
          <w:szCs w:val="28"/>
        </w:rPr>
        <w:t xml:space="preserve"> Возможность</w:t>
      </w:r>
      <w:r w:rsidRPr="00827D3E">
        <w:rPr>
          <w:rFonts w:ascii="Times New Roman" w:hAnsi="Times New Roman"/>
          <w:b/>
          <w:spacing w:val="-6"/>
          <w:sz w:val="28"/>
          <w:szCs w:val="28"/>
        </w:rPr>
        <w:t xml:space="preserve"> и условия, по которым допускается подача альтернативных предложений</w:t>
      </w:r>
      <w:r w:rsidRPr="00827D3E">
        <w:rPr>
          <w:rFonts w:ascii="Times New Roman" w:hAnsi="Times New Roman"/>
          <w:spacing w:val="-6"/>
          <w:sz w:val="28"/>
          <w:szCs w:val="28"/>
        </w:rPr>
        <w:t>: не допускается.</w:t>
      </w:r>
      <w:r w:rsidRPr="00827D3E">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CD2AF4">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DF0B88">
        <w:rPr>
          <w:rFonts w:ascii="Times New Roman" w:hAnsi="Times New Roman"/>
          <w:spacing w:val="-6"/>
          <w:sz w:val="28"/>
          <w:szCs w:val="28"/>
        </w:rPr>
        <w:t>19</w:t>
      </w:r>
      <w:r w:rsidRPr="009A2A7C">
        <w:rPr>
          <w:rFonts w:ascii="Times New Roman" w:hAnsi="Times New Roman"/>
          <w:spacing w:val="-6"/>
          <w:sz w:val="28"/>
          <w:szCs w:val="28"/>
        </w:rPr>
        <w:t xml:space="preserve">» </w:t>
      </w:r>
      <w:r w:rsidR="00C430F1">
        <w:rPr>
          <w:rFonts w:ascii="Times New Roman" w:hAnsi="Times New Roman"/>
          <w:spacing w:val="-6"/>
          <w:sz w:val="28"/>
          <w:szCs w:val="28"/>
        </w:rPr>
        <w:t>ноября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DF0B88">
        <w:rPr>
          <w:rFonts w:ascii="Times New Roman" w:hAnsi="Times New Roman"/>
          <w:spacing w:val="-6"/>
          <w:sz w:val="28"/>
          <w:szCs w:val="28"/>
        </w:rPr>
        <w:t>25</w:t>
      </w:r>
      <w:r w:rsidRPr="009A2A7C">
        <w:rPr>
          <w:rFonts w:ascii="Times New Roman" w:hAnsi="Times New Roman"/>
          <w:spacing w:val="-6"/>
          <w:sz w:val="28"/>
          <w:szCs w:val="28"/>
        </w:rPr>
        <w:t xml:space="preserve">» </w:t>
      </w:r>
      <w:r w:rsidR="00C430F1">
        <w:rPr>
          <w:rFonts w:ascii="Times New Roman" w:hAnsi="Times New Roman"/>
          <w:spacing w:val="-6"/>
          <w:sz w:val="28"/>
          <w:szCs w:val="28"/>
        </w:rPr>
        <w:t>ноября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DF0B88">
        <w:rPr>
          <w:rFonts w:ascii="Times New Roman" w:hAnsi="Times New Roman"/>
          <w:spacing w:val="-6"/>
          <w:sz w:val="28"/>
          <w:szCs w:val="28"/>
        </w:rPr>
        <w:t>01</w:t>
      </w:r>
      <w:r w:rsidRPr="009A2A7C">
        <w:rPr>
          <w:rFonts w:ascii="Times New Roman" w:hAnsi="Times New Roman"/>
          <w:spacing w:val="-6"/>
          <w:sz w:val="28"/>
          <w:szCs w:val="28"/>
        </w:rPr>
        <w:t xml:space="preserve">» </w:t>
      </w:r>
      <w:r w:rsidR="00DF0B88">
        <w:rPr>
          <w:rFonts w:ascii="Times New Roman" w:hAnsi="Times New Roman"/>
          <w:spacing w:val="-6"/>
          <w:sz w:val="28"/>
          <w:szCs w:val="28"/>
        </w:rPr>
        <w:t>дека</w:t>
      </w:r>
      <w:r w:rsidR="00CD2AF4">
        <w:rPr>
          <w:rFonts w:ascii="Times New Roman" w:hAnsi="Times New Roman"/>
          <w:spacing w:val="-6"/>
          <w:sz w:val="28"/>
          <w:szCs w:val="28"/>
        </w:rPr>
        <w:t>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00DF0B88" w:rsidRPr="003D3A70">
          <w:rPr>
            <w:rStyle w:val="a6"/>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6031" w:rsidRDefault="00396031" w:rsidP="009A2A7C">
      <w:pPr>
        <w:spacing w:after="0" w:line="240" w:lineRule="auto"/>
      </w:pPr>
      <w:r>
        <w:separator/>
      </w:r>
    </w:p>
  </w:endnote>
  <w:endnote w:type="continuationSeparator" w:id="1">
    <w:p w:rsidR="00396031" w:rsidRDefault="0039603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6031" w:rsidRDefault="00396031" w:rsidP="009A2A7C">
      <w:pPr>
        <w:spacing w:after="0" w:line="240" w:lineRule="auto"/>
      </w:pPr>
      <w:r>
        <w:separator/>
      </w:r>
    </w:p>
  </w:footnote>
  <w:footnote w:type="continuationSeparator" w:id="1">
    <w:p w:rsidR="00396031" w:rsidRDefault="0039603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1221F" w:rsidP="009A2A7C">
    <w:pPr>
      <w:pStyle w:val="ab"/>
    </w:pPr>
    <w:r w:rsidRPr="00E1221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4818"/>
  </w:hdrShapeDefaults>
  <w:footnotePr>
    <w:footnote w:id="0"/>
    <w:footnote w:id="1"/>
  </w:footnotePr>
  <w:endnotePr>
    <w:endnote w:id="0"/>
    <w:endnote w:id="1"/>
  </w:endnotePr>
  <w:compat>
    <w:useFELayout/>
  </w:compat>
  <w:rsids>
    <w:rsidRoot w:val="009A2A7C"/>
    <w:rsid w:val="00012240"/>
    <w:rsid w:val="00046445"/>
    <w:rsid w:val="0004776E"/>
    <w:rsid w:val="00136CB4"/>
    <w:rsid w:val="00161176"/>
    <w:rsid w:val="001A5D12"/>
    <w:rsid w:val="001C587D"/>
    <w:rsid w:val="00205E57"/>
    <w:rsid w:val="00250107"/>
    <w:rsid w:val="002758BB"/>
    <w:rsid w:val="00334CC0"/>
    <w:rsid w:val="003617CE"/>
    <w:rsid w:val="00396031"/>
    <w:rsid w:val="003B1001"/>
    <w:rsid w:val="003B1764"/>
    <w:rsid w:val="00407103"/>
    <w:rsid w:val="0051775F"/>
    <w:rsid w:val="005C7FC1"/>
    <w:rsid w:val="00611DE3"/>
    <w:rsid w:val="006F69CF"/>
    <w:rsid w:val="00731270"/>
    <w:rsid w:val="007B12E0"/>
    <w:rsid w:val="008132DC"/>
    <w:rsid w:val="00827D3E"/>
    <w:rsid w:val="009A2A7C"/>
    <w:rsid w:val="00AB32AC"/>
    <w:rsid w:val="00B47234"/>
    <w:rsid w:val="00B635B2"/>
    <w:rsid w:val="00B93F35"/>
    <w:rsid w:val="00BE2661"/>
    <w:rsid w:val="00C430F1"/>
    <w:rsid w:val="00CD2AF4"/>
    <w:rsid w:val="00D5561D"/>
    <w:rsid w:val="00D861AD"/>
    <w:rsid w:val="00DD2E77"/>
    <w:rsid w:val="00DD427C"/>
    <w:rsid w:val="00DF0B88"/>
    <w:rsid w:val="00E0591F"/>
    <w:rsid w:val="00E1221F"/>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5</Pages>
  <Words>1591</Words>
  <Characters>9069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19</cp:revision>
  <cp:lastPrinted>2015-11-12T06:39:00Z</cp:lastPrinted>
  <dcterms:created xsi:type="dcterms:W3CDTF">2015-05-28T12:43:00Z</dcterms:created>
  <dcterms:modified xsi:type="dcterms:W3CDTF">2015-11-12T06:40:00Z</dcterms:modified>
</cp:coreProperties>
</file>