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56E3" w:rsidRPr="001C56E3" w:rsidRDefault="001C56E3" w:rsidP="001C56E3">
      <w:pPr>
        <w:suppressAutoHyphens/>
        <w:rPr>
          <w:b/>
          <w:caps/>
          <w:sz w:val="24"/>
          <w:szCs w:val="24"/>
        </w:rPr>
      </w:pPr>
      <w:r w:rsidRPr="001C56E3">
        <w:rPr>
          <w:b/>
          <w:caps/>
          <w:sz w:val="24"/>
          <w:szCs w:val="24"/>
        </w:rPr>
        <w:t>Часть 2 «Проект договора»</w:t>
      </w:r>
    </w:p>
    <w:p w:rsidR="001C56E3" w:rsidRDefault="001C56E3" w:rsidP="000F3625">
      <w:pPr>
        <w:suppressAutoHyphens/>
        <w:jc w:val="both"/>
        <w:rPr>
          <w:b/>
          <w:sz w:val="24"/>
          <w:szCs w:val="24"/>
        </w:rPr>
      </w:pPr>
    </w:p>
    <w:p w:rsidR="00537FBC" w:rsidRPr="00F85203" w:rsidRDefault="00537FBC" w:rsidP="000F3625">
      <w:pPr>
        <w:suppressAutoHyphens/>
        <w:jc w:val="both"/>
        <w:rPr>
          <w:b/>
          <w:sz w:val="24"/>
          <w:szCs w:val="24"/>
        </w:rPr>
      </w:pPr>
      <w:r w:rsidRPr="00F85203">
        <w:rPr>
          <w:b/>
          <w:sz w:val="24"/>
          <w:szCs w:val="24"/>
        </w:rPr>
        <w:t xml:space="preserve">                                                                      Договор №</w:t>
      </w:r>
      <w:r w:rsidR="00E22746" w:rsidRPr="00F85203">
        <w:rPr>
          <w:b/>
          <w:sz w:val="24"/>
          <w:szCs w:val="24"/>
        </w:rPr>
        <w:t xml:space="preserve"> _______</w:t>
      </w:r>
    </w:p>
    <w:p w:rsidR="00537FBC" w:rsidRPr="00F85203" w:rsidRDefault="00537FBC" w:rsidP="0083249B">
      <w:pPr>
        <w:jc w:val="both"/>
        <w:rPr>
          <w:b/>
          <w:sz w:val="24"/>
          <w:szCs w:val="24"/>
        </w:rPr>
      </w:pPr>
    </w:p>
    <w:p w:rsidR="00537FBC" w:rsidRPr="00F85203" w:rsidRDefault="00537FBC" w:rsidP="00291E1D">
      <w:pPr>
        <w:ind w:right="-144"/>
        <w:jc w:val="both"/>
        <w:rPr>
          <w:sz w:val="24"/>
          <w:szCs w:val="24"/>
        </w:rPr>
      </w:pPr>
      <w:r w:rsidRPr="00F85203">
        <w:rPr>
          <w:sz w:val="24"/>
          <w:szCs w:val="24"/>
        </w:rPr>
        <w:t xml:space="preserve">г. </w:t>
      </w:r>
      <w:bookmarkStart w:id="0" w:name="OLE_LINK1"/>
      <w:bookmarkStart w:id="1" w:name="OLE_LINK2"/>
      <w:r w:rsidRPr="00F85203">
        <w:rPr>
          <w:sz w:val="24"/>
          <w:szCs w:val="24"/>
        </w:rPr>
        <w:t xml:space="preserve">Санкт-Петербург                         </w:t>
      </w:r>
      <w:r w:rsidRPr="00F85203">
        <w:rPr>
          <w:sz w:val="24"/>
          <w:szCs w:val="24"/>
        </w:rPr>
        <w:tab/>
      </w:r>
      <w:r w:rsidRPr="00F85203">
        <w:rPr>
          <w:sz w:val="24"/>
          <w:szCs w:val="24"/>
        </w:rPr>
        <w:tab/>
      </w:r>
      <w:r w:rsidRPr="00F85203">
        <w:rPr>
          <w:sz w:val="24"/>
          <w:szCs w:val="24"/>
        </w:rPr>
        <w:tab/>
      </w:r>
      <w:r w:rsidRPr="00F85203">
        <w:rPr>
          <w:sz w:val="24"/>
          <w:szCs w:val="24"/>
        </w:rPr>
        <w:tab/>
      </w:r>
      <w:r w:rsidRPr="00F85203">
        <w:rPr>
          <w:sz w:val="24"/>
          <w:szCs w:val="24"/>
        </w:rPr>
        <w:tab/>
      </w:r>
      <w:r w:rsidRPr="00F85203">
        <w:rPr>
          <w:sz w:val="24"/>
          <w:szCs w:val="24"/>
        </w:rPr>
        <w:tab/>
        <w:t>«___» ________</w:t>
      </w:r>
      <w:r w:rsidRPr="00F85203">
        <w:rPr>
          <w:bCs/>
          <w:sz w:val="24"/>
          <w:szCs w:val="24"/>
        </w:rPr>
        <w:t xml:space="preserve"> </w:t>
      </w:r>
      <w:smartTag w:uri="urn:schemas-microsoft-com:office:smarttags" w:element="metricconverter">
        <w:smartTagPr>
          <w:attr w:name="ProductID" w:val="2014 г"/>
        </w:smartTagPr>
        <w:r w:rsidR="00EC1681" w:rsidRPr="00F85203">
          <w:rPr>
            <w:bCs/>
            <w:sz w:val="24"/>
            <w:szCs w:val="24"/>
          </w:rPr>
          <w:t>2014</w:t>
        </w:r>
        <w:r w:rsidRPr="00F85203">
          <w:rPr>
            <w:bCs/>
            <w:sz w:val="24"/>
            <w:szCs w:val="24"/>
          </w:rPr>
          <w:t xml:space="preserve"> г</w:t>
        </w:r>
      </w:smartTag>
      <w:r w:rsidRPr="00F85203">
        <w:rPr>
          <w:bCs/>
          <w:sz w:val="24"/>
          <w:szCs w:val="24"/>
        </w:rPr>
        <w:t>.</w:t>
      </w:r>
      <w:bookmarkEnd w:id="0"/>
      <w:bookmarkEnd w:id="1"/>
    </w:p>
    <w:p w:rsidR="00537FBC" w:rsidRPr="00F85203" w:rsidRDefault="00537FBC" w:rsidP="0083249B">
      <w:pPr>
        <w:jc w:val="both"/>
        <w:rPr>
          <w:bCs/>
          <w:sz w:val="24"/>
          <w:szCs w:val="24"/>
        </w:rPr>
      </w:pPr>
    </w:p>
    <w:p w:rsidR="00F85203" w:rsidRPr="00F85203" w:rsidRDefault="00F15AAA" w:rsidP="00F85203">
      <w:pPr>
        <w:pStyle w:val="11"/>
        <w:tabs>
          <w:tab w:val="left" w:pos="709"/>
        </w:tabs>
        <w:jc w:val="both"/>
        <w:rPr>
          <w:sz w:val="24"/>
          <w:szCs w:val="24"/>
        </w:rPr>
      </w:pPr>
      <w:r w:rsidRPr="00F85203">
        <w:rPr>
          <w:sz w:val="24"/>
          <w:szCs w:val="24"/>
        </w:rPr>
        <w:t xml:space="preserve">        Открытое акционерное общество «Восточно-Европейский головной научно-исследовательский и проектный институт энергетических технологий» (</w:t>
      </w:r>
      <w:r w:rsidR="00537FBC" w:rsidRPr="00F85203">
        <w:rPr>
          <w:sz w:val="24"/>
          <w:szCs w:val="24"/>
        </w:rPr>
        <w:t>ОАО «Головной институт «ВНИПИЭТ»</w:t>
      </w:r>
      <w:r w:rsidRPr="00F85203">
        <w:rPr>
          <w:sz w:val="24"/>
          <w:szCs w:val="24"/>
        </w:rPr>
        <w:t>)</w:t>
      </w:r>
      <w:r w:rsidR="00537FBC" w:rsidRPr="00F85203">
        <w:rPr>
          <w:sz w:val="24"/>
          <w:szCs w:val="24"/>
        </w:rPr>
        <w:t>, именуемое в дальнейшем «Заказчик», в лице в лице Директора по общим вопросам Корнильев</w:t>
      </w:r>
      <w:r w:rsidR="008E51BF" w:rsidRPr="00F85203">
        <w:rPr>
          <w:sz w:val="24"/>
          <w:szCs w:val="24"/>
        </w:rPr>
        <w:t>а Владимира Борисовича</w:t>
      </w:r>
      <w:r w:rsidR="00537FBC" w:rsidRPr="00F85203">
        <w:rPr>
          <w:sz w:val="24"/>
          <w:szCs w:val="24"/>
        </w:rPr>
        <w:t>,</w:t>
      </w:r>
      <w:r w:rsidR="00EC1681" w:rsidRPr="00F85203">
        <w:rPr>
          <w:sz w:val="24"/>
          <w:szCs w:val="24"/>
        </w:rPr>
        <w:t xml:space="preserve"> действующего на основании доверенности №</w:t>
      </w:r>
      <w:r w:rsidR="008E51BF" w:rsidRPr="00F85203">
        <w:rPr>
          <w:sz w:val="24"/>
          <w:szCs w:val="24"/>
        </w:rPr>
        <w:t xml:space="preserve"> 46/234/2013-ДОВ  от 27.12</w:t>
      </w:r>
      <w:r w:rsidR="00EC1681" w:rsidRPr="00F85203">
        <w:rPr>
          <w:sz w:val="24"/>
          <w:szCs w:val="24"/>
        </w:rPr>
        <w:t>.2013 г.,</w:t>
      </w:r>
      <w:r w:rsidR="00537FBC" w:rsidRPr="00F85203">
        <w:rPr>
          <w:sz w:val="24"/>
          <w:szCs w:val="24"/>
        </w:rPr>
        <w:t xml:space="preserve"> с одной стороны, </w:t>
      </w:r>
    </w:p>
    <w:p w:rsidR="00537FBC" w:rsidRPr="00F85203" w:rsidRDefault="00537FBC" w:rsidP="00F85203">
      <w:pPr>
        <w:pStyle w:val="11"/>
        <w:tabs>
          <w:tab w:val="left" w:pos="709"/>
        </w:tabs>
        <w:jc w:val="both"/>
        <w:rPr>
          <w:sz w:val="24"/>
          <w:szCs w:val="24"/>
        </w:rPr>
      </w:pPr>
      <w:proofErr w:type="gramStart"/>
      <w:r w:rsidRPr="00F85203">
        <w:rPr>
          <w:sz w:val="24"/>
          <w:szCs w:val="24"/>
        </w:rPr>
        <w:t>и</w:t>
      </w:r>
      <w:r w:rsidR="00EC1681" w:rsidRPr="00F85203">
        <w:rPr>
          <w:sz w:val="24"/>
          <w:szCs w:val="24"/>
        </w:rPr>
        <w:t xml:space="preserve"> ____________________________________________________________________________</w:t>
      </w:r>
      <w:r w:rsidRPr="00F85203">
        <w:rPr>
          <w:sz w:val="24"/>
          <w:szCs w:val="24"/>
        </w:rPr>
        <w:t xml:space="preserve">, именуемое в дальнейшем «Исполнитель», в лице </w:t>
      </w:r>
      <w:r w:rsidR="005F1DE3" w:rsidRPr="00F85203">
        <w:rPr>
          <w:sz w:val="24"/>
          <w:szCs w:val="24"/>
        </w:rPr>
        <w:t xml:space="preserve"> ___________________________________</w:t>
      </w:r>
      <w:r w:rsidRPr="00F85203">
        <w:rPr>
          <w:sz w:val="24"/>
          <w:szCs w:val="24"/>
        </w:rPr>
        <w:t xml:space="preserve">, действующего на основании </w:t>
      </w:r>
      <w:r w:rsidR="005F1DE3" w:rsidRPr="00F85203">
        <w:rPr>
          <w:sz w:val="24"/>
          <w:szCs w:val="24"/>
        </w:rPr>
        <w:t>_________</w:t>
      </w:r>
      <w:r w:rsidRPr="00F85203">
        <w:rPr>
          <w:sz w:val="24"/>
          <w:szCs w:val="24"/>
        </w:rPr>
        <w:t xml:space="preserve">, с другой стороны, </w:t>
      </w:r>
      <w:r w:rsidR="00102295" w:rsidRPr="00F85203">
        <w:rPr>
          <w:sz w:val="24"/>
          <w:szCs w:val="24"/>
        </w:rPr>
        <w:t xml:space="preserve"> совместно именуемые «</w:t>
      </w:r>
      <w:r w:rsidR="008E51BF" w:rsidRPr="00F85203">
        <w:rPr>
          <w:sz w:val="24"/>
          <w:szCs w:val="24"/>
        </w:rPr>
        <w:t>Ст</w:t>
      </w:r>
      <w:r w:rsidR="00102295" w:rsidRPr="00F85203">
        <w:rPr>
          <w:sz w:val="24"/>
          <w:szCs w:val="24"/>
        </w:rPr>
        <w:t>о</w:t>
      </w:r>
      <w:r w:rsidR="008E51BF" w:rsidRPr="00F85203">
        <w:rPr>
          <w:sz w:val="24"/>
          <w:szCs w:val="24"/>
        </w:rPr>
        <w:t>роны», на основании Протокола ________________№ ____</w:t>
      </w:r>
      <w:r w:rsidR="00F85203" w:rsidRPr="00F85203">
        <w:rPr>
          <w:sz w:val="24"/>
          <w:szCs w:val="24"/>
        </w:rPr>
        <w:t xml:space="preserve"> </w:t>
      </w:r>
      <w:r w:rsidR="008E51BF" w:rsidRPr="00F85203">
        <w:rPr>
          <w:sz w:val="24"/>
          <w:szCs w:val="24"/>
        </w:rPr>
        <w:t xml:space="preserve">от __________ по закупке № </w:t>
      </w:r>
      <w:r w:rsidR="001C56E3">
        <w:rPr>
          <w:sz w:val="24"/>
          <w:szCs w:val="24"/>
        </w:rPr>
        <w:t>03-86/14</w:t>
      </w:r>
      <w:r w:rsidR="00F85203" w:rsidRPr="00F85203">
        <w:rPr>
          <w:sz w:val="24"/>
          <w:szCs w:val="24"/>
        </w:rPr>
        <w:t xml:space="preserve"> </w:t>
      </w:r>
      <w:r w:rsidRPr="00F85203">
        <w:rPr>
          <w:sz w:val="24"/>
          <w:szCs w:val="24"/>
        </w:rPr>
        <w:t>заключили настоящий договор (далее – Договор) о нижеследующем:</w:t>
      </w:r>
      <w:proofErr w:type="gramEnd"/>
    </w:p>
    <w:p w:rsidR="00537FBC" w:rsidRPr="00F85203" w:rsidRDefault="00537FBC" w:rsidP="0083249B">
      <w:pPr>
        <w:jc w:val="both"/>
        <w:rPr>
          <w:sz w:val="24"/>
          <w:szCs w:val="24"/>
        </w:rPr>
      </w:pPr>
    </w:p>
    <w:p w:rsidR="00537FBC" w:rsidRPr="00F85203" w:rsidRDefault="00537FBC" w:rsidP="00E23168">
      <w:pPr>
        <w:pStyle w:val="11"/>
        <w:numPr>
          <w:ilvl w:val="0"/>
          <w:numId w:val="25"/>
        </w:numPr>
        <w:rPr>
          <w:b/>
          <w:sz w:val="24"/>
          <w:szCs w:val="24"/>
        </w:rPr>
      </w:pPr>
      <w:r w:rsidRPr="00F85203">
        <w:rPr>
          <w:b/>
          <w:sz w:val="24"/>
          <w:szCs w:val="24"/>
        </w:rPr>
        <w:t>Предмет договора.</w:t>
      </w:r>
    </w:p>
    <w:p w:rsidR="00537FBC" w:rsidRPr="00F85203" w:rsidRDefault="00537FBC" w:rsidP="00E23168">
      <w:pPr>
        <w:pStyle w:val="11"/>
        <w:numPr>
          <w:ilvl w:val="1"/>
          <w:numId w:val="25"/>
        </w:numPr>
        <w:tabs>
          <w:tab w:val="left" w:pos="567"/>
        </w:tabs>
        <w:ind w:left="0" w:firstLine="0"/>
        <w:jc w:val="both"/>
        <w:rPr>
          <w:sz w:val="24"/>
          <w:szCs w:val="24"/>
        </w:rPr>
      </w:pPr>
      <w:r w:rsidRPr="00F85203">
        <w:rPr>
          <w:sz w:val="24"/>
          <w:szCs w:val="24"/>
        </w:rPr>
        <w:t xml:space="preserve">В соответствии с настоящим Договором Исполнитель обязуется </w:t>
      </w:r>
      <w:r w:rsidR="00EC1681" w:rsidRPr="00F85203">
        <w:rPr>
          <w:sz w:val="24"/>
          <w:szCs w:val="24"/>
        </w:rPr>
        <w:t xml:space="preserve">выполнить работы по разработке проектной (рабочей) документации на автоматические системы газо-аэрозольного пожаротушения </w:t>
      </w:r>
      <w:r w:rsidR="009D528B" w:rsidRPr="00F85203">
        <w:rPr>
          <w:sz w:val="24"/>
          <w:szCs w:val="24"/>
        </w:rPr>
        <w:t>(далее – Работы)</w:t>
      </w:r>
      <w:r w:rsidR="009D528B">
        <w:rPr>
          <w:sz w:val="24"/>
          <w:szCs w:val="24"/>
        </w:rPr>
        <w:t xml:space="preserve"> </w:t>
      </w:r>
      <w:r w:rsidR="00EC1681" w:rsidRPr="00F85203">
        <w:rPr>
          <w:sz w:val="24"/>
          <w:szCs w:val="24"/>
        </w:rPr>
        <w:t xml:space="preserve">в помещениях 016,018,019, 026, 073, 074, 075 здания по адресу: </w:t>
      </w:r>
      <w:proofErr w:type="gramStart"/>
      <w:r w:rsidR="00EC1681" w:rsidRPr="00F85203">
        <w:rPr>
          <w:sz w:val="24"/>
          <w:szCs w:val="24"/>
        </w:rPr>
        <w:t>г</w:t>
      </w:r>
      <w:proofErr w:type="gramEnd"/>
      <w:r w:rsidR="00EC1681" w:rsidRPr="00F85203">
        <w:rPr>
          <w:sz w:val="24"/>
          <w:szCs w:val="24"/>
        </w:rPr>
        <w:t xml:space="preserve">. Санкт-Петербург, ул. Савушкина, 82 (далее – </w:t>
      </w:r>
      <w:r w:rsidR="009D528B">
        <w:rPr>
          <w:sz w:val="24"/>
          <w:szCs w:val="24"/>
        </w:rPr>
        <w:t>Объект</w:t>
      </w:r>
      <w:r w:rsidR="00EC1681" w:rsidRPr="00F85203">
        <w:rPr>
          <w:sz w:val="24"/>
          <w:szCs w:val="24"/>
        </w:rPr>
        <w:t>), а Заказчик обязуется принять и оплатить результаты Работ.</w:t>
      </w:r>
    </w:p>
    <w:p w:rsidR="00537FBC" w:rsidRPr="00E23168" w:rsidRDefault="00537FBC" w:rsidP="00E23168">
      <w:pPr>
        <w:pStyle w:val="11"/>
        <w:numPr>
          <w:ilvl w:val="1"/>
          <w:numId w:val="25"/>
        </w:numPr>
        <w:tabs>
          <w:tab w:val="left" w:pos="567"/>
        </w:tabs>
        <w:ind w:left="0" w:firstLine="0"/>
        <w:jc w:val="both"/>
        <w:rPr>
          <w:sz w:val="24"/>
          <w:szCs w:val="24"/>
        </w:rPr>
      </w:pPr>
      <w:r w:rsidRPr="00E23168">
        <w:rPr>
          <w:sz w:val="24"/>
          <w:szCs w:val="24"/>
        </w:rPr>
        <w:t>Технические, экономические и другие требования к Работам, являющимся предметом настоящего Договора, отражены в Техническом задании (Приложение №1)</w:t>
      </w:r>
      <w:r w:rsidR="00DF3ABF">
        <w:rPr>
          <w:sz w:val="24"/>
          <w:szCs w:val="24"/>
        </w:rPr>
        <w:t>.</w:t>
      </w:r>
    </w:p>
    <w:p w:rsidR="00537FBC" w:rsidRPr="00F85203" w:rsidRDefault="00537FBC" w:rsidP="0083249B">
      <w:pPr>
        <w:jc w:val="both"/>
        <w:rPr>
          <w:sz w:val="24"/>
          <w:szCs w:val="24"/>
        </w:rPr>
      </w:pPr>
    </w:p>
    <w:p w:rsidR="00537FBC" w:rsidRPr="00F85203" w:rsidRDefault="00537FBC" w:rsidP="00E23168">
      <w:pPr>
        <w:pStyle w:val="11"/>
        <w:numPr>
          <w:ilvl w:val="0"/>
          <w:numId w:val="25"/>
        </w:numPr>
        <w:rPr>
          <w:b/>
          <w:sz w:val="24"/>
          <w:szCs w:val="24"/>
        </w:rPr>
      </w:pPr>
      <w:r w:rsidRPr="00F85203">
        <w:rPr>
          <w:b/>
          <w:sz w:val="24"/>
          <w:szCs w:val="24"/>
        </w:rPr>
        <w:t>Обязанности сторон.</w:t>
      </w:r>
    </w:p>
    <w:p w:rsidR="00537FBC" w:rsidRPr="00F85203" w:rsidRDefault="00537FBC" w:rsidP="00E23168">
      <w:pPr>
        <w:pStyle w:val="11"/>
        <w:numPr>
          <w:ilvl w:val="1"/>
          <w:numId w:val="25"/>
        </w:numPr>
        <w:tabs>
          <w:tab w:val="left" w:pos="567"/>
        </w:tabs>
        <w:ind w:left="0" w:firstLine="0"/>
        <w:jc w:val="both"/>
        <w:rPr>
          <w:sz w:val="24"/>
          <w:szCs w:val="24"/>
        </w:rPr>
      </w:pPr>
      <w:r w:rsidRPr="00F85203">
        <w:rPr>
          <w:sz w:val="24"/>
          <w:szCs w:val="24"/>
        </w:rPr>
        <w:t>Заказчик обязан:</w:t>
      </w:r>
    </w:p>
    <w:p w:rsidR="00537FBC" w:rsidRPr="00F85203" w:rsidRDefault="00537FBC" w:rsidP="00E23168">
      <w:pPr>
        <w:pStyle w:val="11"/>
        <w:numPr>
          <w:ilvl w:val="2"/>
          <w:numId w:val="25"/>
        </w:numPr>
        <w:tabs>
          <w:tab w:val="left" w:pos="567"/>
          <w:tab w:val="left" w:pos="709"/>
        </w:tabs>
        <w:ind w:left="0" w:firstLine="0"/>
        <w:jc w:val="both"/>
        <w:rPr>
          <w:sz w:val="24"/>
          <w:szCs w:val="24"/>
        </w:rPr>
      </w:pPr>
      <w:r w:rsidRPr="00F85203">
        <w:rPr>
          <w:sz w:val="24"/>
          <w:szCs w:val="24"/>
        </w:rPr>
        <w:t>Свое</w:t>
      </w:r>
      <w:r w:rsidR="00102295" w:rsidRPr="00F85203">
        <w:rPr>
          <w:sz w:val="24"/>
          <w:szCs w:val="24"/>
        </w:rPr>
        <w:t xml:space="preserve">временно представлять </w:t>
      </w:r>
      <w:r w:rsidRPr="00F85203">
        <w:rPr>
          <w:sz w:val="24"/>
          <w:szCs w:val="24"/>
        </w:rPr>
        <w:t xml:space="preserve"> документы, сведения и информацию, необходимые Исполнителю для выполнения обязательств по Договору, в соответствии с Технич</w:t>
      </w:r>
      <w:r w:rsidR="005F1DE3" w:rsidRPr="00F85203">
        <w:rPr>
          <w:sz w:val="24"/>
          <w:szCs w:val="24"/>
        </w:rPr>
        <w:t>еским заданием (Приложение № 1)</w:t>
      </w:r>
      <w:r w:rsidR="00E2375D" w:rsidRPr="00F85203">
        <w:rPr>
          <w:sz w:val="24"/>
          <w:szCs w:val="24"/>
        </w:rPr>
        <w:t>.</w:t>
      </w:r>
    </w:p>
    <w:p w:rsidR="00537FBC" w:rsidRPr="00F85203" w:rsidRDefault="00537FBC" w:rsidP="00E23168">
      <w:pPr>
        <w:pStyle w:val="11"/>
        <w:numPr>
          <w:ilvl w:val="2"/>
          <w:numId w:val="25"/>
        </w:numPr>
        <w:tabs>
          <w:tab w:val="left" w:pos="567"/>
          <w:tab w:val="left" w:pos="709"/>
        </w:tabs>
        <w:ind w:left="0" w:firstLine="0"/>
        <w:jc w:val="both"/>
        <w:rPr>
          <w:sz w:val="24"/>
          <w:szCs w:val="24"/>
        </w:rPr>
      </w:pPr>
      <w:r w:rsidRPr="00F85203">
        <w:rPr>
          <w:sz w:val="24"/>
          <w:szCs w:val="24"/>
        </w:rPr>
        <w:t>Принять выполненные Работы и оплатить их своевременно и в полном объеме в соответствии с условиями Договора.</w:t>
      </w:r>
    </w:p>
    <w:p w:rsidR="00537FBC" w:rsidRPr="00F85203" w:rsidRDefault="00E23168" w:rsidP="00E23168">
      <w:pPr>
        <w:pStyle w:val="11"/>
        <w:numPr>
          <w:ilvl w:val="2"/>
          <w:numId w:val="25"/>
        </w:numPr>
        <w:tabs>
          <w:tab w:val="left" w:pos="567"/>
          <w:tab w:val="left" w:pos="709"/>
        </w:tabs>
        <w:ind w:left="0" w:firstLine="0"/>
        <w:jc w:val="both"/>
        <w:rPr>
          <w:sz w:val="24"/>
          <w:szCs w:val="24"/>
        </w:rPr>
      </w:pPr>
      <w:r w:rsidRPr="00E23168">
        <w:rPr>
          <w:sz w:val="24"/>
          <w:szCs w:val="24"/>
        </w:rPr>
        <w:t xml:space="preserve">В случае необходимости представлять доступ представителям Исполнителя </w:t>
      </w:r>
      <w:r w:rsidR="00537FBC" w:rsidRPr="00F85203">
        <w:rPr>
          <w:sz w:val="24"/>
          <w:szCs w:val="24"/>
        </w:rPr>
        <w:t xml:space="preserve">на Объект по единому согласованному списку, предоставляемому Исполнителем не менее чем за 3 (три) рабочих дня до начала Работ. Пропускной режим Заказчика не допускает прохода лиц, не имеющих </w:t>
      </w:r>
      <w:r w:rsidRPr="00F85203">
        <w:rPr>
          <w:sz w:val="24"/>
          <w:szCs w:val="24"/>
        </w:rPr>
        <w:t xml:space="preserve">Российского </w:t>
      </w:r>
      <w:r w:rsidR="00537FBC" w:rsidRPr="00F85203">
        <w:rPr>
          <w:sz w:val="24"/>
          <w:szCs w:val="24"/>
        </w:rPr>
        <w:t>гражданства.</w:t>
      </w:r>
    </w:p>
    <w:p w:rsidR="00537FBC" w:rsidRPr="00F85203" w:rsidRDefault="00537FBC" w:rsidP="00E23168">
      <w:pPr>
        <w:pStyle w:val="11"/>
        <w:numPr>
          <w:ilvl w:val="1"/>
          <w:numId w:val="25"/>
        </w:numPr>
        <w:tabs>
          <w:tab w:val="left" w:pos="567"/>
        </w:tabs>
        <w:ind w:left="0" w:firstLine="0"/>
        <w:jc w:val="both"/>
        <w:rPr>
          <w:sz w:val="24"/>
          <w:szCs w:val="24"/>
        </w:rPr>
      </w:pPr>
      <w:r w:rsidRPr="00F85203">
        <w:rPr>
          <w:sz w:val="24"/>
          <w:szCs w:val="24"/>
        </w:rPr>
        <w:t>Исполнитель обязан:</w:t>
      </w:r>
    </w:p>
    <w:p w:rsidR="00537FBC" w:rsidRPr="00F85203" w:rsidRDefault="00537FBC" w:rsidP="00E23168">
      <w:pPr>
        <w:pStyle w:val="11"/>
        <w:numPr>
          <w:ilvl w:val="2"/>
          <w:numId w:val="25"/>
        </w:numPr>
        <w:tabs>
          <w:tab w:val="left" w:pos="567"/>
          <w:tab w:val="left" w:pos="709"/>
        </w:tabs>
        <w:ind w:left="0" w:firstLine="0"/>
        <w:jc w:val="both"/>
        <w:rPr>
          <w:sz w:val="24"/>
          <w:szCs w:val="24"/>
        </w:rPr>
      </w:pPr>
      <w:r w:rsidRPr="00F85203">
        <w:rPr>
          <w:sz w:val="24"/>
          <w:szCs w:val="24"/>
        </w:rPr>
        <w:t>Выполнить Работы  качественно, в полном объеме и в соответствии с Техническим заданием (Приложение № 1), на высоком профессиональном уровне и в установленные Договором сроки.</w:t>
      </w:r>
    </w:p>
    <w:p w:rsidR="00537FBC" w:rsidRPr="00F85203" w:rsidRDefault="00E23168" w:rsidP="00E23168">
      <w:pPr>
        <w:pStyle w:val="11"/>
        <w:numPr>
          <w:ilvl w:val="2"/>
          <w:numId w:val="25"/>
        </w:numPr>
        <w:tabs>
          <w:tab w:val="left" w:pos="567"/>
          <w:tab w:val="left" w:pos="709"/>
        </w:tabs>
        <w:ind w:left="0" w:firstLine="0"/>
        <w:jc w:val="both"/>
        <w:rPr>
          <w:sz w:val="24"/>
          <w:szCs w:val="24"/>
        </w:rPr>
      </w:pPr>
      <w:r w:rsidRPr="00E23168">
        <w:rPr>
          <w:sz w:val="24"/>
          <w:szCs w:val="24"/>
        </w:rPr>
        <w:t xml:space="preserve">По требованию Заказчика информировать последнего </w:t>
      </w:r>
      <w:r w:rsidR="00537FBC" w:rsidRPr="00F85203">
        <w:rPr>
          <w:sz w:val="24"/>
          <w:szCs w:val="24"/>
        </w:rPr>
        <w:t>о ходе выполнения Работ.</w:t>
      </w:r>
    </w:p>
    <w:p w:rsidR="00537FBC" w:rsidRPr="00F85203" w:rsidRDefault="00537FBC" w:rsidP="00E23168">
      <w:pPr>
        <w:pStyle w:val="11"/>
        <w:numPr>
          <w:ilvl w:val="2"/>
          <w:numId w:val="25"/>
        </w:numPr>
        <w:tabs>
          <w:tab w:val="left" w:pos="567"/>
          <w:tab w:val="left" w:pos="709"/>
        </w:tabs>
        <w:ind w:left="0" w:firstLine="0"/>
        <w:jc w:val="both"/>
        <w:rPr>
          <w:sz w:val="24"/>
          <w:szCs w:val="24"/>
        </w:rPr>
      </w:pPr>
      <w:r w:rsidRPr="00F85203">
        <w:rPr>
          <w:sz w:val="24"/>
          <w:szCs w:val="24"/>
        </w:rPr>
        <w:t>Своевременно сообщать Заказчику о возникновении обстоятельств, способных негативно повлиять на выполнение Работ по Договору.</w:t>
      </w:r>
    </w:p>
    <w:p w:rsidR="00EC1681" w:rsidRPr="00F85203" w:rsidRDefault="006C6435" w:rsidP="00E23168">
      <w:pPr>
        <w:pStyle w:val="11"/>
        <w:numPr>
          <w:ilvl w:val="2"/>
          <w:numId w:val="25"/>
        </w:numPr>
        <w:tabs>
          <w:tab w:val="left" w:pos="567"/>
          <w:tab w:val="left" w:pos="709"/>
        </w:tabs>
        <w:ind w:left="0" w:firstLine="0"/>
        <w:jc w:val="both"/>
        <w:rPr>
          <w:sz w:val="24"/>
          <w:szCs w:val="24"/>
        </w:rPr>
      </w:pPr>
      <w:r w:rsidRPr="00F85203">
        <w:rPr>
          <w:sz w:val="24"/>
          <w:szCs w:val="24"/>
        </w:rPr>
        <w:t xml:space="preserve">В срок </w:t>
      </w:r>
      <w:r w:rsidR="00CA53DE" w:rsidRPr="00F85203">
        <w:rPr>
          <w:sz w:val="24"/>
          <w:szCs w:val="24"/>
        </w:rPr>
        <w:t xml:space="preserve">не более 15 (Пятнадцати) календарных дней </w:t>
      </w:r>
      <w:proofErr w:type="gramStart"/>
      <w:r w:rsidR="00CA53DE" w:rsidRPr="00F85203">
        <w:rPr>
          <w:sz w:val="24"/>
          <w:szCs w:val="24"/>
        </w:rPr>
        <w:t>с даты заключения</w:t>
      </w:r>
      <w:proofErr w:type="gramEnd"/>
      <w:r w:rsidR="00CA53DE" w:rsidRPr="00F85203">
        <w:rPr>
          <w:sz w:val="24"/>
          <w:szCs w:val="24"/>
        </w:rPr>
        <w:t xml:space="preserve"> Договора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 а именно:</w:t>
      </w:r>
    </w:p>
    <w:p w:rsidR="00CA53DE" w:rsidRPr="00F85203" w:rsidRDefault="008C389B" w:rsidP="00E23168">
      <w:pPr>
        <w:pStyle w:val="ac"/>
        <w:numPr>
          <w:ilvl w:val="0"/>
          <w:numId w:val="26"/>
        </w:numPr>
        <w:tabs>
          <w:tab w:val="left" w:pos="284"/>
        </w:tabs>
        <w:ind w:left="0" w:firstLine="0"/>
        <w:rPr>
          <w:rFonts w:ascii="Times New Roman" w:hAnsi="Times New Roman"/>
          <w:sz w:val="24"/>
          <w:szCs w:val="24"/>
        </w:rPr>
      </w:pPr>
      <w:r w:rsidRPr="00F85203">
        <w:rPr>
          <w:rFonts w:ascii="Times New Roman" w:hAnsi="Times New Roman"/>
          <w:sz w:val="24"/>
          <w:szCs w:val="24"/>
        </w:rPr>
        <w:t>К</w:t>
      </w:r>
      <w:r w:rsidR="00CA53DE" w:rsidRPr="00F85203">
        <w:rPr>
          <w:rFonts w:ascii="Times New Roman" w:hAnsi="Times New Roman"/>
          <w:sz w:val="24"/>
          <w:szCs w:val="24"/>
        </w:rPr>
        <w:t>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со дня заключения Договора, подтверждающей отсутствие задолженности по уплате налогов, сборов, пеней и штрафов.</w:t>
      </w:r>
    </w:p>
    <w:p w:rsidR="00CA53DE" w:rsidRPr="00F85203" w:rsidRDefault="00CA53DE" w:rsidP="00B76A1C">
      <w:pPr>
        <w:pStyle w:val="ac"/>
        <w:tabs>
          <w:tab w:val="clear" w:pos="360"/>
        </w:tabs>
        <w:rPr>
          <w:rFonts w:ascii="Times New Roman" w:hAnsi="Times New Roman"/>
          <w:sz w:val="24"/>
          <w:szCs w:val="24"/>
        </w:rPr>
      </w:pPr>
      <w:r w:rsidRPr="00F85203">
        <w:rPr>
          <w:rFonts w:ascii="Times New Roman" w:hAnsi="Times New Roman"/>
          <w:sz w:val="24"/>
          <w:szCs w:val="24"/>
        </w:rPr>
        <w:t xml:space="preserve">При  наличии в </w:t>
      </w:r>
      <w:r w:rsidR="00E23168" w:rsidRPr="00F85203">
        <w:rPr>
          <w:rFonts w:ascii="Times New Roman" w:hAnsi="Times New Roman"/>
          <w:sz w:val="24"/>
          <w:szCs w:val="24"/>
        </w:rPr>
        <w:t>данн</w:t>
      </w:r>
      <w:r w:rsidR="00E23168">
        <w:rPr>
          <w:rFonts w:ascii="Times New Roman" w:hAnsi="Times New Roman"/>
          <w:sz w:val="24"/>
          <w:szCs w:val="24"/>
        </w:rPr>
        <w:t>о</w:t>
      </w:r>
      <w:r w:rsidR="00E23168" w:rsidRPr="00F85203">
        <w:rPr>
          <w:rFonts w:ascii="Times New Roman" w:hAnsi="Times New Roman"/>
          <w:sz w:val="24"/>
          <w:szCs w:val="24"/>
        </w:rPr>
        <w:t xml:space="preserve">й </w:t>
      </w:r>
      <w:r w:rsidRPr="00F85203">
        <w:rPr>
          <w:rFonts w:ascii="Times New Roman" w:hAnsi="Times New Roman"/>
          <w:sz w:val="24"/>
          <w:szCs w:val="24"/>
        </w:rPr>
        <w:t>справке положений о неисполненной обязанности по уплате налогов, сборов, пеней, штрафов, дополнительно представляется:</w:t>
      </w:r>
    </w:p>
    <w:p w:rsidR="00CA53DE" w:rsidRPr="00F85203" w:rsidRDefault="00CA53DE" w:rsidP="00E23168">
      <w:pPr>
        <w:pStyle w:val="ac"/>
        <w:numPr>
          <w:ilvl w:val="0"/>
          <w:numId w:val="26"/>
        </w:numPr>
        <w:tabs>
          <w:tab w:val="left" w:pos="284"/>
        </w:tabs>
        <w:ind w:left="0" w:firstLine="0"/>
        <w:rPr>
          <w:rFonts w:ascii="Times New Roman" w:hAnsi="Times New Roman"/>
          <w:sz w:val="24"/>
          <w:szCs w:val="24"/>
        </w:rPr>
      </w:pPr>
      <w:r w:rsidRPr="00F85203">
        <w:rPr>
          <w:rFonts w:ascii="Times New Roman" w:hAnsi="Times New Roman"/>
          <w:sz w:val="24"/>
          <w:szCs w:val="24"/>
        </w:rPr>
        <w:lastRenderedPageBreak/>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C389B" w:rsidRPr="00F85203" w:rsidRDefault="008C389B" w:rsidP="00E23168">
      <w:pPr>
        <w:pStyle w:val="ac"/>
        <w:numPr>
          <w:ilvl w:val="0"/>
          <w:numId w:val="26"/>
        </w:numPr>
        <w:tabs>
          <w:tab w:val="left" w:pos="284"/>
        </w:tabs>
        <w:ind w:left="0" w:firstLine="0"/>
        <w:rPr>
          <w:rFonts w:ascii="Times New Roman" w:hAnsi="Times New Roman"/>
          <w:sz w:val="24"/>
          <w:szCs w:val="24"/>
        </w:rPr>
      </w:pPr>
      <w:r w:rsidRPr="00F85203">
        <w:rPr>
          <w:rFonts w:ascii="Times New Roman" w:hAnsi="Times New Roman"/>
          <w:sz w:val="24"/>
          <w:szCs w:val="24"/>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w:t>
      </w:r>
      <w:r w:rsidR="00E23168" w:rsidRPr="00F85203">
        <w:rPr>
          <w:rFonts w:ascii="Times New Roman" w:hAnsi="Times New Roman"/>
          <w:sz w:val="24"/>
          <w:szCs w:val="24"/>
        </w:rPr>
        <w:t>подпис</w:t>
      </w:r>
      <w:r w:rsidR="00E23168">
        <w:rPr>
          <w:rFonts w:ascii="Times New Roman" w:hAnsi="Times New Roman"/>
          <w:sz w:val="24"/>
          <w:szCs w:val="24"/>
        </w:rPr>
        <w:t>я</w:t>
      </w:r>
      <w:r w:rsidR="00E23168" w:rsidRPr="00F85203">
        <w:rPr>
          <w:rFonts w:ascii="Times New Roman" w:hAnsi="Times New Roman"/>
          <w:sz w:val="24"/>
          <w:szCs w:val="24"/>
        </w:rPr>
        <w:t xml:space="preserve">ми </w:t>
      </w:r>
      <w:r w:rsidRPr="00F85203">
        <w:rPr>
          <w:rFonts w:ascii="Times New Roman" w:hAnsi="Times New Roman"/>
          <w:sz w:val="24"/>
          <w:szCs w:val="24"/>
        </w:rPr>
        <w:t>руководителя и главного бухгалтера Исполнителя.</w:t>
      </w:r>
    </w:p>
    <w:p w:rsidR="00102295" w:rsidRPr="00F85203" w:rsidRDefault="00102295" w:rsidP="00D57A75">
      <w:pPr>
        <w:pStyle w:val="11"/>
        <w:numPr>
          <w:ilvl w:val="1"/>
          <w:numId w:val="25"/>
        </w:numPr>
        <w:tabs>
          <w:tab w:val="left" w:pos="567"/>
        </w:tabs>
        <w:ind w:left="0" w:firstLine="0"/>
        <w:jc w:val="both"/>
        <w:rPr>
          <w:sz w:val="24"/>
          <w:szCs w:val="24"/>
        </w:rPr>
      </w:pPr>
      <w:r w:rsidRPr="00F85203">
        <w:rPr>
          <w:sz w:val="24"/>
          <w:szCs w:val="24"/>
        </w:rPr>
        <w:t xml:space="preserve">В срок не более 5 (пяти) рабочих дней </w:t>
      </w:r>
      <w:proofErr w:type="gramStart"/>
      <w:r w:rsidRPr="00F85203">
        <w:rPr>
          <w:sz w:val="24"/>
          <w:szCs w:val="24"/>
        </w:rPr>
        <w:t>с даты заключения</w:t>
      </w:r>
      <w:proofErr w:type="gramEnd"/>
      <w:r w:rsidRPr="00F85203">
        <w:rPr>
          <w:sz w:val="24"/>
          <w:szCs w:val="24"/>
        </w:rPr>
        <w:t xml:space="preserve"> Договора Исполнитель обязан предоставить Заказчику свед</w:t>
      </w:r>
      <w:r w:rsidR="00A27030" w:rsidRPr="00F85203">
        <w:rPr>
          <w:sz w:val="24"/>
          <w:szCs w:val="24"/>
        </w:rPr>
        <w:t>ения, указанные в Приложении № 3</w:t>
      </w:r>
      <w:r w:rsidRPr="00F85203">
        <w:rPr>
          <w:sz w:val="24"/>
          <w:szCs w:val="24"/>
        </w:rPr>
        <w:t xml:space="preserve"> к Договору «Форма предоставления информации об отнесении Исполнителя к субъ</w:t>
      </w:r>
      <w:r w:rsidR="00165916" w:rsidRPr="00F85203">
        <w:rPr>
          <w:sz w:val="24"/>
          <w:szCs w:val="24"/>
        </w:rPr>
        <w:t>ектам малого и среднего предприн</w:t>
      </w:r>
      <w:r w:rsidRPr="00F85203">
        <w:rPr>
          <w:sz w:val="24"/>
          <w:szCs w:val="24"/>
        </w:rPr>
        <w:t>имательства»</w:t>
      </w:r>
    </w:p>
    <w:p w:rsidR="00537FBC" w:rsidRPr="00F85203" w:rsidRDefault="00537FBC" w:rsidP="00D57A75">
      <w:pPr>
        <w:pStyle w:val="11"/>
        <w:numPr>
          <w:ilvl w:val="1"/>
          <w:numId w:val="25"/>
        </w:numPr>
        <w:tabs>
          <w:tab w:val="left" w:pos="567"/>
        </w:tabs>
        <w:ind w:left="0" w:firstLine="0"/>
        <w:jc w:val="both"/>
        <w:rPr>
          <w:sz w:val="24"/>
          <w:szCs w:val="24"/>
        </w:rPr>
      </w:pPr>
      <w:r w:rsidRPr="00F85203">
        <w:rPr>
          <w:sz w:val="24"/>
          <w:szCs w:val="24"/>
        </w:rPr>
        <w:t>Исполнитель не вправе передавать свои права и обязанности по До</w:t>
      </w:r>
      <w:r w:rsidR="007E376D" w:rsidRPr="00F85203">
        <w:rPr>
          <w:sz w:val="24"/>
          <w:szCs w:val="24"/>
        </w:rPr>
        <w:t>говору третьим лицам</w:t>
      </w:r>
      <w:r w:rsidRPr="00F85203">
        <w:rPr>
          <w:sz w:val="24"/>
          <w:szCs w:val="24"/>
        </w:rPr>
        <w:t>.</w:t>
      </w:r>
    </w:p>
    <w:p w:rsidR="00537FBC" w:rsidRPr="00F85203" w:rsidRDefault="00537FBC" w:rsidP="00D57A75">
      <w:pPr>
        <w:pStyle w:val="11"/>
        <w:numPr>
          <w:ilvl w:val="1"/>
          <w:numId w:val="25"/>
        </w:numPr>
        <w:tabs>
          <w:tab w:val="left" w:pos="567"/>
        </w:tabs>
        <w:ind w:left="0" w:firstLine="0"/>
        <w:jc w:val="both"/>
        <w:rPr>
          <w:sz w:val="24"/>
          <w:szCs w:val="24"/>
        </w:rPr>
      </w:pPr>
      <w:r w:rsidRPr="00F85203">
        <w:rPr>
          <w:sz w:val="24"/>
          <w:szCs w:val="24"/>
        </w:rPr>
        <w:t xml:space="preserve">Исполнитель гарантирует качественное выполнение Работ в соответствии действующими </w:t>
      </w:r>
      <w:proofErr w:type="spellStart"/>
      <w:r w:rsidRPr="00F85203">
        <w:rPr>
          <w:sz w:val="24"/>
          <w:szCs w:val="24"/>
        </w:rPr>
        <w:t>ГОСТами</w:t>
      </w:r>
      <w:proofErr w:type="spellEnd"/>
      <w:r w:rsidRPr="00F85203">
        <w:rPr>
          <w:sz w:val="24"/>
          <w:szCs w:val="24"/>
        </w:rPr>
        <w:t xml:space="preserve">, ТУ и другими нормативными документами, принятыми для данного вида </w:t>
      </w:r>
      <w:r w:rsidR="00D57A75">
        <w:rPr>
          <w:sz w:val="24"/>
          <w:szCs w:val="24"/>
        </w:rPr>
        <w:t>Р</w:t>
      </w:r>
      <w:r w:rsidR="00D57A75" w:rsidRPr="00F85203">
        <w:rPr>
          <w:sz w:val="24"/>
          <w:szCs w:val="24"/>
        </w:rPr>
        <w:t>абот</w:t>
      </w:r>
      <w:r w:rsidRPr="00F85203">
        <w:rPr>
          <w:sz w:val="24"/>
          <w:szCs w:val="24"/>
        </w:rPr>
        <w:t>.</w:t>
      </w:r>
    </w:p>
    <w:p w:rsidR="00537FBC" w:rsidRPr="00F85203" w:rsidRDefault="00537FBC" w:rsidP="0083249B">
      <w:pPr>
        <w:jc w:val="both"/>
        <w:rPr>
          <w:sz w:val="24"/>
          <w:szCs w:val="24"/>
        </w:rPr>
      </w:pPr>
    </w:p>
    <w:p w:rsidR="00537FBC" w:rsidRPr="00F85203" w:rsidRDefault="00537FBC" w:rsidP="00D57A75">
      <w:pPr>
        <w:pStyle w:val="11"/>
        <w:numPr>
          <w:ilvl w:val="0"/>
          <w:numId w:val="25"/>
        </w:numPr>
        <w:rPr>
          <w:b/>
          <w:sz w:val="24"/>
          <w:szCs w:val="24"/>
        </w:rPr>
      </w:pPr>
      <w:r w:rsidRPr="00F85203">
        <w:rPr>
          <w:b/>
          <w:sz w:val="24"/>
          <w:szCs w:val="24"/>
        </w:rPr>
        <w:t>Сроки выполнения и порядок сдачи-приемки работ.</w:t>
      </w:r>
    </w:p>
    <w:p w:rsidR="00537FBC" w:rsidRDefault="00537FBC" w:rsidP="00D57A75">
      <w:pPr>
        <w:pStyle w:val="11"/>
        <w:numPr>
          <w:ilvl w:val="1"/>
          <w:numId w:val="25"/>
        </w:numPr>
        <w:tabs>
          <w:tab w:val="left" w:pos="567"/>
        </w:tabs>
        <w:ind w:left="0" w:firstLine="0"/>
        <w:jc w:val="both"/>
        <w:rPr>
          <w:sz w:val="24"/>
          <w:szCs w:val="24"/>
        </w:rPr>
      </w:pPr>
      <w:r w:rsidRPr="00F85203">
        <w:rPr>
          <w:sz w:val="24"/>
          <w:szCs w:val="24"/>
        </w:rPr>
        <w:t>Ср</w:t>
      </w:r>
      <w:r w:rsidR="0086439F" w:rsidRPr="00F85203">
        <w:rPr>
          <w:sz w:val="24"/>
          <w:szCs w:val="24"/>
        </w:rPr>
        <w:t>о</w:t>
      </w:r>
      <w:r w:rsidR="00E22746" w:rsidRPr="00F85203">
        <w:rPr>
          <w:sz w:val="24"/>
          <w:szCs w:val="24"/>
        </w:rPr>
        <w:t>к выполнения Работ составляет</w:t>
      </w:r>
      <w:r w:rsidR="008C389B" w:rsidRPr="00F85203">
        <w:rPr>
          <w:sz w:val="24"/>
          <w:szCs w:val="24"/>
        </w:rPr>
        <w:t xml:space="preserve"> 10 (десять</w:t>
      </w:r>
      <w:r w:rsidRPr="00F85203">
        <w:rPr>
          <w:sz w:val="24"/>
          <w:szCs w:val="24"/>
        </w:rPr>
        <w:t xml:space="preserve">) рабочих дней </w:t>
      </w:r>
      <w:proofErr w:type="gramStart"/>
      <w:r w:rsidRPr="00F85203">
        <w:rPr>
          <w:sz w:val="24"/>
          <w:szCs w:val="24"/>
        </w:rPr>
        <w:t>с даты подписания</w:t>
      </w:r>
      <w:proofErr w:type="gramEnd"/>
      <w:r w:rsidRPr="00F85203">
        <w:rPr>
          <w:sz w:val="24"/>
          <w:szCs w:val="24"/>
        </w:rPr>
        <w:t xml:space="preserve"> Договора.</w:t>
      </w:r>
    </w:p>
    <w:p w:rsidR="00D57A75" w:rsidRPr="00C159D9" w:rsidRDefault="00D57A75" w:rsidP="00D57A75">
      <w:pPr>
        <w:pStyle w:val="11"/>
        <w:numPr>
          <w:ilvl w:val="1"/>
          <w:numId w:val="25"/>
        </w:numPr>
        <w:tabs>
          <w:tab w:val="left" w:pos="567"/>
        </w:tabs>
        <w:ind w:left="0" w:firstLine="0"/>
        <w:jc w:val="both"/>
        <w:rPr>
          <w:sz w:val="24"/>
          <w:szCs w:val="24"/>
        </w:rPr>
      </w:pPr>
      <w:r w:rsidRPr="00C159D9">
        <w:rPr>
          <w:sz w:val="24"/>
          <w:szCs w:val="24"/>
        </w:rPr>
        <w:t xml:space="preserve">Перечень документации, подлежащей сдаче Исполнителем Заказчику по окончании выполнения Работ по Договору, определен </w:t>
      </w:r>
      <w:r>
        <w:rPr>
          <w:sz w:val="24"/>
          <w:szCs w:val="24"/>
        </w:rPr>
        <w:t xml:space="preserve">в </w:t>
      </w:r>
      <w:r w:rsidRPr="00C159D9">
        <w:rPr>
          <w:sz w:val="24"/>
          <w:szCs w:val="24"/>
        </w:rPr>
        <w:t>Техническ</w:t>
      </w:r>
      <w:r>
        <w:rPr>
          <w:sz w:val="24"/>
          <w:szCs w:val="24"/>
        </w:rPr>
        <w:t>ом задании</w:t>
      </w:r>
      <w:r w:rsidRPr="00C159D9">
        <w:rPr>
          <w:sz w:val="24"/>
          <w:szCs w:val="24"/>
        </w:rPr>
        <w:t xml:space="preserve"> (Приложение № 1).</w:t>
      </w:r>
    </w:p>
    <w:p w:rsidR="00537FBC" w:rsidRPr="00D57A75" w:rsidRDefault="00E23168" w:rsidP="00D57A75">
      <w:pPr>
        <w:pStyle w:val="11"/>
        <w:numPr>
          <w:ilvl w:val="1"/>
          <w:numId w:val="25"/>
        </w:numPr>
        <w:tabs>
          <w:tab w:val="left" w:pos="567"/>
        </w:tabs>
        <w:ind w:left="0" w:firstLine="0"/>
        <w:jc w:val="both"/>
        <w:rPr>
          <w:sz w:val="24"/>
          <w:szCs w:val="24"/>
        </w:rPr>
      </w:pPr>
      <w:r w:rsidRPr="00D57A75">
        <w:rPr>
          <w:sz w:val="24"/>
          <w:szCs w:val="24"/>
        </w:rPr>
        <w:t xml:space="preserve">В течение 2 (двух) рабочих дней </w:t>
      </w:r>
      <w:r w:rsidR="00D57A75">
        <w:rPr>
          <w:sz w:val="24"/>
          <w:szCs w:val="24"/>
        </w:rPr>
        <w:t>п</w:t>
      </w:r>
      <w:r w:rsidR="00D57A75" w:rsidRPr="00D57A75">
        <w:rPr>
          <w:sz w:val="24"/>
          <w:szCs w:val="24"/>
        </w:rPr>
        <w:t xml:space="preserve">о </w:t>
      </w:r>
      <w:r w:rsidR="00537FBC" w:rsidRPr="00D57A75">
        <w:rPr>
          <w:sz w:val="24"/>
          <w:szCs w:val="24"/>
        </w:rPr>
        <w:t>окончании</w:t>
      </w:r>
      <w:r w:rsidR="001A0343" w:rsidRPr="00D57A75">
        <w:rPr>
          <w:sz w:val="24"/>
          <w:szCs w:val="24"/>
        </w:rPr>
        <w:t xml:space="preserve"> </w:t>
      </w:r>
      <w:r w:rsidR="00537FBC" w:rsidRPr="00D57A75">
        <w:rPr>
          <w:sz w:val="24"/>
          <w:szCs w:val="24"/>
        </w:rPr>
        <w:t xml:space="preserve">Работ Исполнитель предоставляет Заказчику </w:t>
      </w:r>
      <w:r w:rsidR="00D57A75" w:rsidRPr="00C159D9">
        <w:rPr>
          <w:sz w:val="24"/>
          <w:szCs w:val="24"/>
        </w:rPr>
        <w:t>документацию, предусмотренную Техническим заданием (Приложение № 1), с приложением подписанного со своей стороны Акта сдачи-приемки Работ в 2 (двух) экземплярах</w:t>
      </w:r>
      <w:r w:rsidR="008C389B" w:rsidRPr="00D57A75">
        <w:rPr>
          <w:sz w:val="24"/>
          <w:szCs w:val="24"/>
        </w:rPr>
        <w:t>.</w:t>
      </w:r>
    </w:p>
    <w:p w:rsidR="00537FBC" w:rsidRPr="00D57A75" w:rsidRDefault="00537FBC" w:rsidP="00D57A75">
      <w:pPr>
        <w:pStyle w:val="11"/>
        <w:numPr>
          <w:ilvl w:val="1"/>
          <w:numId w:val="25"/>
        </w:numPr>
        <w:tabs>
          <w:tab w:val="left" w:pos="567"/>
        </w:tabs>
        <w:ind w:left="0" w:firstLine="0"/>
        <w:jc w:val="both"/>
        <w:rPr>
          <w:sz w:val="24"/>
          <w:szCs w:val="24"/>
        </w:rPr>
      </w:pPr>
      <w:r w:rsidRPr="00D57A75">
        <w:rPr>
          <w:sz w:val="24"/>
          <w:szCs w:val="24"/>
        </w:rPr>
        <w:t>Заказчик обязан принять выполненные Работы в течение 5 (пяти) рабочих дней с момента получения от Исполнителя отчетной документации</w:t>
      </w:r>
      <w:r w:rsidR="00D57A75" w:rsidRPr="00D57A75">
        <w:rPr>
          <w:sz w:val="24"/>
          <w:szCs w:val="24"/>
        </w:rPr>
        <w:t xml:space="preserve"> и Акта сдачи-приемки Работ</w:t>
      </w:r>
      <w:r w:rsidRPr="00D57A75">
        <w:rPr>
          <w:sz w:val="24"/>
          <w:szCs w:val="24"/>
        </w:rPr>
        <w:t xml:space="preserve">, или </w:t>
      </w:r>
      <w:r w:rsidR="00D57A75" w:rsidRPr="00D57A75">
        <w:rPr>
          <w:sz w:val="24"/>
          <w:szCs w:val="24"/>
        </w:rPr>
        <w:t xml:space="preserve">в тот же срок </w:t>
      </w:r>
      <w:r w:rsidRPr="00D57A75">
        <w:rPr>
          <w:sz w:val="24"/>
          <w:szCs w:val="24"/>
        </w:rPr>
        <w:t xml:space="preserve">представить Исполнителю письменный мотивированный отказ от приемки Работ. </w:t>
      </w:r>
    </w:p>
    <w:p w:rsidR="00D57A75" w:rsidRPr="00C159D9" w:rsidRDefault="00D57A75" w:rsidP="00D57A75">
      <w:pPr>
        <w:pStyle w:val="11"/>
        <w:numPr>
          <w:ilvl w:val="1"/>
          <w:numId w:val="25"/>
        </w:numPr>
        <w:tabs>
          <w:tab w:val="left" w:pos="567"/>
        </w:tabs>
        <w:ind w:left="0" w:firstLine="0"/>
        <w:jc w:val="both"/>
        <w:rPr>
          <w:sz w:val="24"/>
          <w:szCs w:val="24"/>
        </w:rPr>
      </w:pPr>
      <w:r w:rsidRPr="00C159D9">
        <w:rPr>
          <w:sz w:val="24"/>
          <w:szCs w:val="24"/>
        </w:rPr>
        <w:t>При мотивированном отказе от приемки Работ Заказчик с участием Исполнителя составляет протокол с замечаниями и перечнем необходимых доработок и сроков их выполнения.</w:t>
      </w:r>
      <w:r>
        <w:rPr>
          <w:sz w:val="24"/>
          <w:szCs w:val="24"/>
        </w:rPr>
        <w:t xml:space="preserve"> Все доработки осуществляются за счет Исполнителя.</w:t>
      </w:r>
    </w:p>
    <w:p w:rsidR="00D57A75" w:rsidRDefault="00D57A75" w:rsidP="00D57A75">
      <w:pPr>
        <w:pStyle w:val="11"/>
        <w:numPr>
          <w:ilvl w:val="1"/>
          <w:numId w:val="25"/>
        </w:numPr>
        <w:tabs>
          <w:tab w:val="left" w:pos="567"/>
        </w:tabs>
        <w:ind w:left="0" w:firstLine="0"/>
        <w:jc w:val="both"/>
        <w:rPr>
          <w:sz w:val="24"/>
          <w:szCs w:val="24"/>
        </w:rPr>
      </w:pPr>
      <w:r>
        <w:rPr>
          <w:sz w:val="24"/>
          <w:szCs w:val="24"/>
        </w:rPr>
        <w:t xml:space="preserve">После устранения замечаний Исполнитель предоставляет Заказчику откорректированную отчетную документацию и Акт </w:t>
      </w:r>
      <w:r w:rsidRPr="00C159D9">
        <w:rPr>
          <w:sz w:val="24"/>
          <w:szCs w:val="24"/>
        </w:rPr>
        <w:t>сдачи-приемки Работ</w:t>
      </w:r>
      <w:r>
        <w:rPr>
          <w:sz w:val="24"/>
          <w:szCs w:val="24"/>
        </w:rPr>
        <w:t xml:space="preserve">, который оформляется в порядке, предусмотренном п. 3.4 Договора. </w:t>
      </w:r>
    </w:p>
    <w:p w:rsidR="00537FBC" w:rsidRPr="00D57A75" w:rsidRDefault="00A743DC" w:rsidP="00A743DC">
      <w:pPr>
        <w:pStyle w:val="11"/>
        <w:tabs>
          <w:tab w:val="left" w:pos="567"/>
        </w:tabs>
        <w:jc w:val="both"/>
        <w:rPr>
          <w:sz w:val="24"/>
          <w:szCs w:val="24"/>
        </w:rPr>
      </w:pPr>
      <w:r>
        <w:rPr>
          <w:sz w:val="24"/>
          <w:szCs w:val="24"/>
        </w:rPr>
        <w:t>Р</w:t>
      </w:r>
      <w:r w:rsidR="00D57A75" w:rsidRPr="00C159D9">
        <w:rPr>
          <w:sz w:val="24"/>
          <w:szCs w:val="24"/>
        </w:rPr>
        <w:t>аботы считаются принятыми с момента подписания Заказчиком Акта сдачи-приемки Работ</w:t>
      </w:r>
      <w:r w:rsidR="00DA0A06" w:rsidRPr="00D57A75">
        <w:rPr>
          <w:sz w:val="24"/>
          <w:szCs w:val="24"/>
        </w:rPr>
        <w:t>.</w:t>
      </w:r>
    </w:p>
    <w:p w:rsidR="00537FBC" w:rsidRPr="00D57A75" w:rsidRDefault="00537FBC" w:rsidP="00D57A75">
      <w:pPr>
        <w:pStyle w:val="11"/>
        <w:numPr>
          <w:ilvl w:val="1"/>
          <w:numId w:val="25"/>
        </w:numPr>
        <w:tabs>
          <w:tab w:val="left" w:pos="567"/>
        </w:tabs>
        <w:ind w:left="0" w:firstLine="0"/>
        <w:jc w:val="both"/>
        <w:rPr>
          <w:sz w:val="24"/>
          <w:szCs w:val="24"/>
        </w:rPr>
      </w:pPr>
      <w:r w:rsidRPr="00D57A75">
        <w:rPr>
          <w:sz w:val="24"/>
          <w:szCs w:val="24"/>
        </w:rPr>
        <w:t xml:space="preserve">Исполнитель в течение 5 (пяти) дней </w:t>
      </w:r>
      <w:proofErr w:type="gramStart"/>
      <w:r w:rsidRPr="00D57A75">
        <w:rPr>
          <w:sz w:val="24"/>
          <w:szCs w:val="24"/>
        </w:rPr>
        <w:t>с даты подписания</w:t>
      </w:r>
      <w:proofErr w:type="gramEnd"/>
      <w:r w:rsidRPr="00D57A75">
        <w:rPr>
          <w:sz w:val="24"/>
          <w:szCs w:val="24"/>
        </w:rPr>
        <w:t xml:space="preserve"> Сторонами </w:t>
      </w:r>
      <w:r w:rsidR="00A743DC" w:rsidRPr="00D57A75">
        <w:rPr>
          <w:sz w:val="24"/>
          <w:szCs w:val="24"/>
        </w:rPr>
        <w:t xml:space="preserve">Акта </w:t>
      </w:r>
      <w:r w:rsidR="00A743DC" w:rsidRPr="00C159D9">
        <w:rPr>
          <w:sz w:val="24"/>
          <w:szCs w:val="24"/>
        </w:rPr>
        <w:t>сдачи-приемки Работ</w:t>
      </w:r>
      <w:r w:rsidR="00E2375D" w:rsidRPr="00D57A75">
        <w:rPr>
          <w:sz w:val="24"/>
          <w:szCs w:val="24"/>
        </w:rPr>
        <w:t xml:space="preserve"> </w:t>
      </w:r>
      <w:r w:rsidRPr="00D57A75">
        <w:rPr>
          <w:sz w:val="24"/>
          <w:szCs w:val="24"/>
        </w:rPr>
        <w:t xml:space="preserve"> предоставляет Заказчику счет-фактуру, оформленный в соответствии с НК РФ. </w:t>
      </w:r>
    </w:p>
    <w:p w:rsidR="00537FBC" w:rsidRPr="00F85203" w:rsidRDefault="00537FBC" w:rsidP="0083249B">
      <w:pPr>
        <w:pStyle w:val="11"/>
        <w:rPr>
          <w:b/>
          <w:sz w:val="24"/>
          <w:szCs w:val="24"/>
        </w:rPr>
      </w:pPr>
    </w:p>
    <w:p w:rsidR="00537FBC" w:rsidRPr="00F85203" w:rsidRDefault="00537FBC" w:rsidP="00A743DC">
      <w:pPr>
        <w:pStyle w:val="11"/>
        <w:numPr>
          <w:ilvl w:val="0"/>
          <w:numId w:val="25"/>
        </w:numPr>
        <w:rPr>
          <w:b/>
          <w:sz w:val="24"/>
          <w:szCs w:val="24"/>
        </w:rPr>
      </w:pPr>
      <w:r w:rsidRPr="00F85203">
        <w:rPr>
          <w:b/>
          <w:sz w:val="24"/>
          <w:szCs w:val="24"/>
        </w:rPr>
        <w:t>Стоимость работ и порядок расчетов.</w:t>
      </w:r>
    </w:p>
    <w:p w:rsidR="00537FBC" w:rsidRPr="00F85203" w:rsidRDefault="00537FBC" w:rsidP="00B4444D">
      <w:pPr>
        <w:pStyle w:val="11"/>
        <w:numPr>
          <w:ilvl w:val="1"/>
          <w:numId w:val="25"/>
        </w:numPr>
        <w:tabs>
          <w:tab w:val="left" w:pos="567"/>
        </w:tabs>
        <w:ind w:left="0" w:firstLine="0"/>
        <w:jc w:val="both"/>
        <w:rPr>
          <w:sz w:val="24"/>
          <w:szCs w:val="24"/>
        </w:rPr>
      </w:pPr>
      <w:r w:rsidRPr="00F85203">
        <w:rPr>
          <w:sz w:val="24"/>
          <w:szCs w:val="24"/>
        </w:rPr>
        <w:t xml:space="preserve">Стоимость Работ по Договору </w:t>
      </w:r>
      <w:r w:rsidR="00710E24" w:rsidRPr="00F85203">
        <w:rPr>
          <w:sz w:val="24"/>
          <w:szCs w:val="24"/>
        </w:rPr>
        <w:t>в соо</w:t>
      </w:r>
      <w:r w:rsidR="00E2375D" w:rsidRPr="00F85203">
        <w:rPr>
          <w:sz w:val="24"/>
          <w:szCs w:val="24"/>
        </w:rPr>
        <w:t>тветст</w:t>
      </w:r>
      <w:r w:rsidR="00F15AAA" w:rsidRPr="00F85203">
        <w:rPr>
          <w:sz w:val="24"/>
          <w:szCs w:val="24"/>
        </w:rPr>
        <w:t>вии с Локальной сметой</w:t>
      </w:r>
      <w:r w:rsidR="0028207B" w:rsidRPr="00F85203">
        <w:rPr>
          <w:sz w:val="24"/>
          <w:szCs w:val="24"/>
        </w:rPr>
        <w:t xml:space="preserve"> (Приложе</w:t>
      </w:r>
      <w:r w:rsidR="00165916" w:rsidRPr="00F85203">
        <w:rPr>
          <w:sz w:val="24"/>
          <w:szCs w:val="24"/>
        </w:rPr>
        <w:t>ние № 2</w:t>
      </w:r>
      <w:r w:rsidRPr="00F85203">
        <w:rPr>
          <w:sz w:val="24"/>
          <w:szCs w:val="24"/>
        </w:rPr>
        <w:t xml:space="preserve">) составляет </w:t>
      </w:r>
      <w:r w:rsidR="00710E24" w:rsidRPr="00F85203">
        <w:rPr>
          <w:sz w:val="24"/>
          <w:szCs w:val="24"/>
        </w:rPr>
        <w:t> ________________</w:t>
      </w:r>
      <w:r w:rsidRPr="00F85203">
        <w:rPr>
          <w:sz w:val="24"/>
          <w:szCs w:val="24"/>
        </w:rPr>
        <w:t xml:space="preserve"> руб. </w:t>
      </w:r>
      <w:r w:rsidR="00A743DC" w:rsidRPr="00F85203">
        <w:rPr>
          <w:sz w:val="24"/>
          <w:szCs w:val="24"/>
        </w:rPr>
        <w:t>(_______________________</w:t>
      </w:r>
      <w:r w:rsidR="00A743DC">
        <w:rPr>
          <w:sz w:val="24"/>
          <w:szCs w:val="24"/>
        </w:rPr>
        <w:t xml:space="preserve"> </w:t>
      </w:r>
      <w:r w:rsidR="00710E24" w:rsidRPr="00F85203">
        <w:rPr>
          <w:sz w:val="24"/>
          <w:szCs w:val="24"/>
        </w:rPr>
        <w:t>руб. ___</w:t>
      </w:r>
      <w:r w:rsidRPr="00F85203">
        <w:rPr>
          <w:sz w:val="24"/>
          <w:szCs w:val="24"/>
        </w:rPr>
        <w:t xml:space="preserve"> коп.), </w:t>
      </w:r>
      <w:r w:rsidR="000417B0" w:rsidRPr="00F85203">
        <w:rPr>
          <w:sz w:val="24"/>
          <w:szCs w:val="24"/>
        </w:rPr>
        <w:t>в том числе</w:t>
      </w:r>
      <w:r w:rsidR="000116CC" w:rsidRPr="00F85203">
        <w:rPr>
          <w:sz w:val="24"/>
          <w:szCs w:val="24"/>
        </w:rPr>
        <w:t xml:space="preserve"> НДС 18 % - </w:t>
      </w:r>
      <w:r w:rsidR="00710E24" w:rsidRPr="00F85203">
        <w:rPr>
          <w:sz w:val="24"/>
          <w:szCs w:val="24"/>
        </w:rPr>
        <w:t>______________ руб. (______________________</w:t>
      </w:r>
      <w:r w:rsidR="00A743DC">
        <w:rPr>
          <w:sz w:val="24"/>
          <w:szCs w:val="24"/>
        </w:rPr>
        <w:t xml:space="preserve"> </w:t>
      </w:r>
      <w:r w:rsidR="00710E24" w:rsidRPr="00F85203">
        <w:rPr>
          <w:sz w:val="24"/>
          <w:szCs w:val="24"/>
        </w:rPr>
        <w:t>руб. ____</w:t>
      </w:r>
      <w:r w:rsidR="005D555D" w:rsidRPr="00F85203">
        <w:rPr>
          <w:sz w:val="24"/>
          <w:szCs w:val="24"/>
        </w:rPr>
        <w:t xml:space="preserve"> </w:t>
      </w:r>
      <w:r w:rsidRPr="00F85203">
        <w:rPr>
          <w:sz w:val="24"/>
          <w:szCs w:val="24"/>
        </w:rPr>
        <w:t>коп.).</w:t>
      </w:r>
    </w:p>
    <w:p w:rsidR="00537FBC" w:rsidRPr="00F85203" w:rsidRDefault="00537FBC" w:rsidP="00B4444D">
      <w:pPr>
        <w:pStyle w:val="11"/>
        <w:numPr>
          <w:ilvl w:val="1"/>
          <w:numId w:val="25"/>
        </w:numPr>
        <w:tabs>
          <w:tab w:val="left" w:pos="567"/>
        </w:tabs>
        <w:ind w:left="0" w:firstLine="0"/>
        <w:jc w:val="both"/>
        <w:rPr>
          <w:sz w:val="24"/>
          <w:szCs w:val="24"/>
        </w:rPr>
      </w:pPr>
      <w:r w:rsidRPr="00F85203">
        <w:rPr>
          <w:sz w:val="24"/>
          <w:szCs w:val="24"/>
        </w:rPr>
        <w:t xml:space="preserve">В стоимость Работ </w:t>
      </w:r>
      <w:r w:rsidR="00A743DC">
        <w:rPr>
          <w:sz w:val="24"/>
          <w:szCs w:val="24"/>
        </w:rPr>
        <w:t>входит</w:t>
      </w:r>
      <w:r w:rsidR="00A743DC" w:rsidRPr="004131C1">
        <w:rPr>
          <w:sz w:val="24"/>
          <w:szCs w:val="24"/>
        </w:rPr>
        <w:t xml:space="preserve"> вознаграждение Исполнителя за выполнение всех обязанностей по Договору и компенсаци</w:t>
      </w:r>
      <w:r w:rsidR="00A743DC">
        <w:rPr>
          <w:sz w:val="24"/>
          <w:szCs w:val="24"/>
        </w:rPr>
        <w:t>я</w:t>
      </w:r>
      <w:r w:rsidR="00A743DC" w:rsidRPr="004131C1">
        <w:rPr>
          <w:sz w:val="24"/>
          <w:szCs w:val="24"/>
        </w:rPr>
        <w:t xml:space="preserve"> всех его издержек, в том числе командировочные расходы, налоги, сборы и другие обязательные платежи, связанные с исполнением обязательств по Договору</w:t>
      </w:r>
      <w:r w:rsidR="00DA0A06" w:rsidRPr="00F85203">
        <w:rPr>
          <w:sz w:val="24"/>
          <w:szCs w:val="24"/>
        </w:rPr>
        <w:t>.</w:t>
      </w:r>
    </w:p>
    <w:p w:rsidR="00F15AAA" w:rsidRPr="00F85203" w:rsidRDefault="00F15AAA" w:rsidP="00B4444D">
      <w:pPr>
        <w:pStyle w:val="11"/>
        <w:numPr>
          <w:ilvl w:val="1"/>
          <w:numId w:val="25"/>
        </w:numPr>
        <w:tabs>
          <w:tab w:val="left" w:pos="567"/>
        </w:tabs>
        <w:ind w:left="0" w:firstLine="0"/>
        <w:jc w:val="both"/>
        <w:rPr>
          <w:sz w:val="24"/>
          <w:szCs w:val="24"/>
        </w:rPr>
      </w:pPr>
      <w:r w:rsidRPr="00F85203">
        <w:rPr>
          <w:sz w:val="24"/>
          <w:szCs w:val="24"/>
        </w:rPr>
        <w:t xml:space="preserve">Стоимость </w:t>
      </w:r>
      <w:r w:rsidR="00A743DC">
        <w:rPr>
          <w:sz w:val="24"/>
          <w:szCs w:val="24"/>
        </w:rPr>
        <w:t xml:space="preserve">Работ </w:t>
      </w:r>
      <w:r w:rsidRPr="00F85203">
        <w:rPr>
          <w:sz w:val="24"/>
          <w:szCs w:val="24"/>
        </w:rPr>
        <w:t xml:space="preserve">по Договору является твердой (ст. 709, п. 4ГК РФ) и не подлежит изменению, кроме случаев, когда заключается дополнительное соглашение Сторон, связанное с изменением объема </w:t>
      </w:r>
      <w:r w:rsidR="00A743DC" w:rsidRPr="00F85203">
        <w:rPr>
          <w:sz w:val="24"/>
          <w:szCs w:val="24"/>
        </w:rPr>
        <w:t>Работ</w:t>
      </w:r>
      <w:r w:rsidRPr="00F85203">
        <w:rPr>
          <w:sz w:val="24"/>
          <w:szCs w:val="24"/>
        </w:rPr>
        <w:t>.</w:t>
      </w:r>
    </w:p>
    <w:p w:rsidR="00537FBC" w:rsidRPr="00B4444D" w:rsidRDefault="00537FBC" w:rsidP="00B4444D">
      <w:pPr>
        <w:pStyle w:val="11"/>
        <w:numPr>
          <w:ilvl w:val="1"/>
          <w:numId w:val="25"/>
        </w:numPr>
        <w:tabs>
          <w:tab w:val="left" w:pos="567"/>
        </w:tabs>
        <w:ind w:left="0" w:firstLine="0"/>
        <w:jc w:val="both"/>
        <w:rPr>
          <w:sz w:val="24"/>
          <w:szCs w:val="24"/>
        </w:rPr>
      </w:pPr>
      <w:r w:rsidRPr="00B4444D">
        <w:rPr>
          <w:sz w:val="24"/>
          <w:szCs w:val="24"/>
        </w:rPr>
        <w:t>Оплата по Договору осуществляется в валюте Российской Федерации путем безналичного перечисления Заказчиком денежных средств на расчетный счет Исполнителя на основании счета, выставленного Исполнителем. Заказчик оплачивает выполненные Работы в размере 100% от стоимости Работ, указанной</w:t>
      </w:r>
      <w:r w:rsidR="00710E24" w:rsidRPr="00B4444D">
        <w:rPr>
          <w:sz w:val="24"/>
          <w:szCs w:val="24"/>
        </w:rPr>
        <w:t xml:space="preserve"> в п. 4.1 Договора, в течение 30 (тридцати</w:t>
      </w:r>
      <w:r w:rsidRPr="00B4444D">
        <w:rPr>
          <w:sz w:val="24"/>
          <w:szCs w:val="24"/>
        </w:rPr>
        <w:t xml:space="preserve">) банковских дней с момента подписания Сторонами </w:t>
      </w:r>
      <w:r w:rsidR="00E21007" w:rsidRPr="00C159D9">
        <w:rPr>
          <w:sz w:val="24"/>
          <w:szCs w:val="24"/>
        </w:rPr>
        <w:t>Акта сдачи-приемки Работ</w:t>
      </w:r>
      <w:r w:rsidR="00E2375D" w:rsidRPr="00B4444D">
        <w:rPr>
          <w:sz w:val="24"/>
          <w:szCs w:val="24"/>
        </w:rPr>
        <w:t>.</w:t>
      </w:r>
    </w:p>
    <w:p w:rsidR="00537FBC" w:rsidRPr="00F85203" w:rsidRDefault="00537FBC" w:rsidP="00B4444D">
      <w:pPr>
        <w:pStyle w:val="11"/>
        <w:numPr>
          <w:ilvl w:val="1"/>
          <w:numId w:val="25"/>
        </w:numPr>
        <w:tabs>
          <w:tab w:val="left" w:pos="567"/>
        </w:tabs>
        <w:ind w:left="0" w:firstLine="0"/>
        <w:jc w:val="both"/>
        <w:rPr>
          <w:sz w:val="24"/>
          <w:szCs w:val="24"/>
        </w:rPr>
      </w:pPr>
      <w:r w:rsidRPr="00F85203">
        <w:rPr>
          <w:sz w:val="24"/>
          <w:szCs w:val="24"/>
        </w:rPr>
        <w:t>Обязательства Заказчика по оплате считаются выполненными с момента списания денежных сре</w:t>
      </w:r>
      <w:proofErr w:type="gramStart"/>
      <w:r w:rsidRPr="00F85203">
        <w:rPr>
          <w:sz w:val="24"/>
          <w:szCs w:val="24"/>
        </w:rPr>
        <w:t>дств с р</w:t>
      </w:r>
      <w:proofErr w:type="gramEnd"/>
      <w:r w:rsidRPr="00F85203">
        <w:rPr>
          <w:sz w:val="24"/>
          <w:szCs w:val="24"/>
        </w:rPr>
        <w:t>асчетного счета Заказчика.</w:t>
      </w:r>
    </w:p>
    <w:p w:rsidR="00537FBC" w:rsidRPr="00F85203" w:rsidRDefault="00537FBC" w:rsidP="00B4444D">
      <w:pPr>
        <w:pStyle w:val="11"/>
        <w:numPr>
          <w:ilvl w:val="1"/>
          <w:numId w:val="25"/>
        </w:numPr>
        <w:tabs>
          <w:tab w:val="left" w:pos="567"/>
        </w:tabs>
        <w:ind w:left="0" w:firstLine="0"/>
        <w:jc w:val="both"/>
        <w:rPr>
          <w:sz w:val="24"/>
          <w:szCs w:val="24"/>
        </w:rPr>
      </w:pPr>
      <w:r w:rsidRPr="00F85203">
        <w:rPr>
          <w:sz w:val="24"/>
          <w:szCs w:val="24"/>
        </w:rPr>
        <w:t>В течение 10 (десяти) календарных дней с момента выполнения всех обязательств по Договору Стороны оформляют акт сверки расчетов.</w:t>
      </w:r>
    </w:p>
    <w:p w:rsidR="00537FBC" w:rsidRPr="00F85203" w:rsidRDefault="00537FBC" w:rsidP="00CA1B0D">
      <w:pPr>
        <w:pStyle w:val="13"/>
        <w:spacing w:after="0" w:line="240" w:lineRule="auto"/>
        <w:rPr>
          <w:rFonts w:ascii="Times New Roman" w:hAnsi="Times New Roman"/>
          <w:sz w:val="24"/>
          <w:szCs w:val="24"/>
          <w:lang w:val="ru-RU"/>
        </w:rPr>
      </w:pPr>
    </w:p>
    <w:p w:rsidR="00537FBC" w:rsidRPr="00F85203" w:rsidRDefault="00537FBC" w:rsidP="00E21007">
      <w:pPr>
        <w:pStyle w:val="11"/>
        <w:numPr>
          <w:ilvl w:val="0"/>
          <w:numId w:val="25"/>
        </w:numPr>
        <w:rPr>
          <w:b/>
          <w:sz w:val="24"/>
          <w:szCs w:val="24"/>
        </w:rPr>
      </w:pPr>
      <w:r w:rsidRPr="00F85203">
        <w:rPr>
          <w:b/>
          <w:sz w:val="24"/>
          <w:szCs w:val="24"/>
        </w:rPr>
        <w:t>Ответственность сторон.</w:t>
      </w:r>
    </w:p>
    <w:p w:rsidR="00537FBC" w:rsidRPr="00F85203" w:rsidRDefault="00537FBC" w:rsidP="00E21007">
      <w:pPr>
        <w:pStyle w:val="11"/>
        <w:numPr>
          <w:ilvl w:val="1"/>
          <w:numId w:val="25"/>
        </w:numPr>
        <w:tabs>
          <w:tab w:val="left" w:pos="567"/>
        </w:tabs>
        <w:ind w:left="0" w:firstLine="0"/>
        <w:jc w:val="both"/>
        <w:rPr>
          <w:sz w:val="24"/>
          <w:szCs w:val="24"/>
        </w:rPr>
      </w:pPr>
      <w:r w:rsidRPr="00F85203">
        <w:rPr>
          <w:sz w:val="24"/>
          <w:szCs w:val="24"/>
        </w:rPr>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условиями Договора.</w:t>
      </w:r>
    </w:p>
    <w:p w:rsidR="00281C7E" w:rsidRDefault="00281C7E" w:rsidP="00E21007">
      <w:pPr>
        <w:pStyle w:val="11"/>
        <w:numPr>
          <w:ilvl w:val="1"/>
          <w:numId w:val="25"/>
        </w:numPr>
        <w:tabs>
          <w:tab w:val="left" w:pos="567"/>
        </w:tabs>
        <w:ind w:left="0" w:firstLine="0"/>
        <w:jc w:val="both"/>
        <w:rPr>
          <w:sz w:val="24"/>
          <w:szCs w:val="24"/>
        </w:rPr>
      </w:pPr>
      <w:r w:rsidRPr="00F85203">
        <w:rPr>
          <w:sz w:val="24"/>
          <w:szCs w:val="24"/>
        </w:rPr>
        <w:t xml:space="preserve">В случае нарушения Исполнителем сроков выполнения Работ, предусмотренных Договором, Заказчик вправе требовать уплаты </w:t>
      </w:r>
      <w:r w:rsidR="001A0343" w:rsidRPr="00F85203">
        <w:rPr>
          <w:sz w:val="24"/>
          <w:szCs w:val="24"/>
        </w:rPr>
        <w:t>штрафной неустойки в размере 1</w:t>
      </w:r>
      <w:r w:rsidRPr="00F85203">
        <w:rPr>
          <w:sz w:val="24"/>
          <w:szCs w:val="24"/>
        </w:rPr>
        <w:t>% от стоимости Работ, указанной в п. 4.1 Договора, за каждый день просрочки до момента фактического исполнения Исполнителем обязательств по Договору.</w:t>
      </w:r>
    </w:p>
    <w:p w:rsidR="00396ECA" w:rsidRPr="00F85203" w:rsidRDefault="00396ECA" w:rsidP="00E21007">
      <w:pPr>
        <w:pStyle w:val="11"/>
        <w:numPr>
          <w:ilvl w:val="1"/>
          <w:numId w:val="25"/>
        </w:numPr>
        <w:tabs>
          <w:tab w:val="left" w:pos="567"/>
        </w:tabs>
        <w:ind w:left="0" w:firstLine="0"/>
        <w:jc w:val="both"/>
        <w:rPr>
          <w:sz w:val="24"/>
          <w:szCs w:val="24"/>
        </w:rPr>
      </w:pPr>
      <w:r>
        <w:rPr>
          <w:sz w:val="24"/>
          <w:szCs w:val="24"/>
        </w:rPr>
        <w:t>В случае нар</w:t>
      </w:r>
      <w:r w:rsidR="002975F5">
        <w:rPr>
          <w:sz w:val="24"/>
          <w:szCs w:val="24"/>
        </w:rPr>
        <w:t>у</w:t>
      </w:r>
      <w:r>
        <w:rPr>
          <w:sz w:val="24"/>
          <w:szCs w:val="24"/>
        </w:rPr>
        <w:t>шения Исполнителем срока устранения замечаний и выполнения необходимых доработок отчетной документации, Заказчик вправе требовать уплаты штрафа в размере 10% от стоимости Работ по Договору.</w:t>
      </w:r>
    </w:p>
    <w:p w:rsidR="00537FBC" w:rsidRPr="00F85203" w:rsidRDefault="00281C7E" w:rsidP="00E21007">
      <w:pPr>
        <w:pStyle w:val="11"/>
        <w:numPr>
          <w:ilvl w:val="1"/>
          <w:numId w:val="25"/>
        </w:numPr>
        <w:tabs>
          <w:tab w:val="left" w:pos="567"/>
        </w:tabs>
        <w:ind w:left="0" w:firstLine="0"/>
        <w:jc w:val="both"/>
        <w:rPr>
          <w:sz w:val="24"/>
          <w:szCs w:val="24"/>
        </w:rPr>
      </w:pPr>
      <w:r w:rsidRPr="00F85203">
        <w:rPr>
          <w:sz w:val="24"/>
          <w:szCs w:val="24"/>
        </w:rPr>
        <w:t>В случае если просрочка составляет более 5 (пяти) календарных дней,  Заказчик имеет право расторгнуть Договор в одностороннем порядке с предварительным письменным уведомлением Исполнителя без оплаты фактических расходов, произведенных на момент получения уведомления. В соответствии с настоящим пунктом Договор считается расторгнутым со дня получения Исполнителем соответствующего уведомления от Заказчика, если иной срок не указан в уведомлении.</w:t>
      </w:r>
      <w:r w:rsidR="00780FE6" w:rsidRPr="00780FE6">
        <w:rPr>
          <w:sz w:val="24"/>
          <w:szCs w:val="24"/>
        </w:rPr>
        <w:t xml:space="preserve"> </w:t>
      </w:r>
      <w:r w:rsidR="00780FE6" w:rsidRPr="0084604D">
        <w:rPr>
          <w:sz w:val="24"/>
          <w:szCs w:val="24"/>
        </w:rPr>
        <w:t xml:space="preserve">При этом </w:t>
      </w:r>
      <w:r w:rsidR="00780FE6">
        <w:rPr>
          <w:sz w:val="24"/>
          <w:szCs w:val="24"/>
        </w:rPr>
        <w:t>Заказчик</w:t>
      </w:r>
      <w:r w:rsidR="00780FE6" w:rsidRPr="0084604D">
        <w:rPr>
          <w:sz w:val="24"/>
          <w:szCs w:val="24"/>
        </w:rPr>
        <w:t xml:space="preserve"> вправе потребовать от </w:t>
      </w:r>
      <w:r w:rsidR="00780FE6">
        <w:rPr>
          <w:sz w:val="24"/>
          <w:szCs w:val="24"/>
        </w:rPr>
        <w:t>Исполнителя</w:t>
      </w:r>
      <w:r w:rsidR="00780FE6" w:rsidRPr="0084604D">
        <w:rPr>
          <w:sz w:val="24"/>
          <w:szCs w:val="24"/>
        </w:rPr>
        <w:t xml:space="preserve"> уплаты штрафа в размере 30% от стоимости </w:t>
      </w:r>
      <w:r w:rsidR="00780FE6">
        <w:rPr>
          <w:sz w:val="24"/>
          <w:szCs w:val="24"/>
        </w:rPr>
        <w:t>Работ</w:t>
      </w:r>
      <w:r w:rsidR="00780FE6" w:rsidRPr="0084604D">
        <w:rPr>
          <w:sz w:val="24"/>
          <w:szCs w:val="24"/>
        </w:rPr>
        <w:t xml:space="preserve"> по Договору, а также потребовать от </w:t>
      </w:r>
      <w:r w:rsidR="00780FE6">
        <w:rPr>
          <w:sz w:val="24"/>
          <w:szCs w:val="24"/>
        </w:rPr>
        <w:t>Исполнителя</w:t>
      </w:r>
      <w:r w:rsidR="00780FE6" w:rsidRPr="0084604D">
        <w:rPr>
          <w:sz w:val="24"/>
          <w:szCs w:val="24"/>
        </w:rPr>
        <w:t xml:space="preserve"> возмещения убытков, непокрытых таким штрафом</w:t>
      </w:r>
      <w:r w:rsidR="00780FE6">
        <w:rPr>
          <w:sz w:val="24"/>
          <w:szCs w:val="24"/>
        </w:rPr>
        <w:t>.</w:t>
      </w:r>
    </w:p>
    <w:p w:rsidR="00CE25E5" w:rsidRPr="00F85203" w:rsidRDefault="00CE25E5" w:rsidP="00E21007">
      <w:pPr>
        <w:pStyle w:val="11"/>
        <w:numPr>
          <w:ilvl w:val="1"/>
          <w:numId w:val="25"/>
        </w:numPr>
        <w:tabs>
          <w:tab w:val="left" w:pos="567"/>
        </w:tabs>
        <w:ind w:left="0" w:firstLine="0"/>
        <w:jc w:val="both"/>
        <w:rPr>
          <w:sz w:val="24"/>
          <w:szCs w:val="24"/>
        </w:rPr>
      </w:pPr>
      <w:r w:rsidRPr="00F85203">
        <w:rPr>
          <w:sz w:val="24"/>
          <w:szCs w:val="24"/>
        </w:rPr>
        <w:t>Исполнитель освобождается от ответственности за нарушение сроков выполнения Работ в случаях, если нарушение сроков произошло в связи с ненадлежащими действиями или бездействием Заказчика (непредставление или несвоевременное предоставление информации, предоставление недостоверной информации и т.п.).</w:t>
      </w:r>
    </w:p>
    <w:p w:rsidR="00CE25E5" w:rsidRPr="00F85203" w:rsidRDefault="00CE25E5" w:rsidP="00E21007">
      <w:pPr>
        <w:pStyle w:val="11"/>
        <w:numPr>
          <w:ilvl w:val="1"/>
          <w:numId w:val="25"/>
        </w:numPr>
        <w:tabs>
          <w:tab w:val="left" w:pos="567"/>
        </w:tabs>
        <w:ind w:left="0" w:firstLine="0"/>
        <w:jc w:val="both"/>
        <w:rPr>
          <w:sz w:val="24"/>
          <w:szCs w:val="24"/>
        </w:rPr>
      </w:pPr>
      <w:r w:rsidRPr="00F85203">
        <w:rPr>
          <w:sz w:val="24"/>
          <w:szCs w:val="24"/>
        </w:rPr>
        <w:t xml:space="preserve">В случае ненадлежащего оформления счета-фактуры, а также несвоевременного его предоставления, </w:t>
      </w:r>
      <w:proofErr w:type="gramStart"/>
      <w:r w:rsidRPr="00F85203">
        <w:rPr>
          <w:sz w:val="24"/>
          <w:szCs w:val="24"/>
        </w:rPr>
        <w:t>в следствии</w:t>
      </w:r>
      <w:proofErr w:type="gramEnd"/>
      <w:r w:rsidRPr="00F85203">
        <w:rPr>
          <w:sz w:val="24"/>
          <w:szCs w:val="24"/>
        </w:rPr>
        <w:t xml:space="preserve">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CE25E5" w:rsidRPr="00F85203" w:rsidRDefault="00CE25E5" w:rsidP="00E21007">
      <w:pPr>
        <w:pStyle w:val="11"/>
        <w:numPr>
          <w:ilvl w:val="1"/>
          <w:numId w:val="25"/>
        </w:numPr>
        <w:tabs>
          <w:tab w:val="left" w:pos="567"/>
        </w:tabs>
        <w:ind w:left="0" w:firstLine="0"/>
        <w:jc w:val="both"/>
        <w:rPr>
          <w:sz w:val="24"/>
          <w:szCs w:val="24"/>
        </w:rPr>
      </w:pPr>
      <w:r w:rsidRPr="00F85203">
        <w:rPr>
          <w:sz w:val="24"/>
          <w:szCs w:val="24"/>
        </w:rPr>
        <w:t>Взыскание пеней и штрафов является правом, а не обязательством Сторон.</w:t>
      </w:r>
    </w:p>
    <w:p w:rsidR="00537FBC" w:rsidRPr="00F85203" w:rsidRDefault="00CE25E5" w:rsidP="00E21007">
      <w:pPr>
        <w:pStyle w:val="11"/>
        <w:numPr>
          <w:ilvl w:val="1"/>
          <w:numId w:val="25"/>
        </w:numPr>
        <w:tabs>
          <w:tab w:val="left" w:pos="567"/>
        </w:tabs>
        <w:ind w:left="0" w:firstLine="0"/>
        <w:jc w:val="both"/>
        <w:rPr>
          <w:sz w:val="24"/>
          <w:szCs w:val="24"/>
        </w:rPr>
      </w:pPr>
      <w:r w:rsidRPr="00F85203">
        <w:rPr>
          <w:sz w:val="24"/>
          <w:szCs w:val="24"/>
        </w:rPr>
        <w:t>В случае расторжения</w:t>
      </w:r>
      <w:r w:rsidR="00396ECA">
        <w:rPr>
          <w:sz w:val="24"/>
          <w:szCs w:val="24"/>
        </w:rPr>
        <w:t xml:space="preserve"> Договора</w:t>
      </w:r>
      <w:r w:rsidRPr="00F85203">
        <w:rPr>
          <w:sz w:val="24"/>
          <w:szCs w:val="24"/>
        </w:rPr>
        <w:t xml:space="preserve"> по решению суда в силу существенного нарушения Исполнителем условий Договора, информация об </w:t>
      </w:r>
      <w:r w:rsidR="00396ECA">
        <w:rPr>
          <w:sz w:val="24"/>
          <w:szCs w:val="24"/>
        </w:rPr>
        <w:t>И</w:t>
      </w:r>
      <w:r w:rsidRPr="00F85203">
        <w:rPr>
          <w:sz w:val="24"/>
          <w:szCs w:val="24"/>
        </w:rPr>
        <w:t xml:space="preserve">сполнителе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F85203">
          <w:rPr>
            <w:sz w:val="24"/>
            <w:szCs w:val="24"/>
          </w:rPr>
          <w:t>2011 г</w:t>
        </w:r>
      </w:smartTag>
      <w:r w:rsidRPr="00F85203">
        <w:rPr>
          <w:sz w:val="24"/>
          <w:szCs w:val="24"/>
        </w:rPr>
        <w:t>. № 223-ФЗ «о закупках товаров, работ, услуг отдельными видами юридических лиц» сроком на 2 года.</w:t>
      </w:r>
    </w:p>
    <w:p w:rsidR="001A775A" w:rsidRDefault="001A775A" w:rsidP="00E21007">
      <w:pPr>
        <w:pStyle w:val="11"/>
        <w:numPr>
          <w:ilvl w:val="1"/>
          <w:numId w:val="25"/>
        </w:numPr>
        <w:tabs>
          <w:tab w:val="left" w:pos="567"/>
        </w:tabs>
        <w:ind w:left="0" w:firstLine="0"/>
        <w:jc w:val="both"/>
        <w:rPr>
          <w:sz w:val="24"/>
          <w:szCs w:val="24"/>
        </w:rPr>
      </w:pPr>
      <w:r w:rsidRPr="00F85203">
        <w:rPr>
          <w:sz w:val="24"/>
          <w:szCs w:val="24"/>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пеней и</w:t>
      </w:r>
      <w:r w:rsidR="001C34DA" w:rsidRPr="00F85203">
        <w:rPr>
          <w:sz w:val="24"/>
          <w:szCs w:val="24"/>
        </w:rPr>
        <w:t xml:space="preserve"> штрафов в соответствии с п. 2.2</w:t>
      </w:r>
      <w:r w:rsidR="00F15AAA" w:rsidRPr="00F85203">
        <w:rPr>
          <w:sz w:val="24"/>
          <w:szCs w:val="24"/>
        </w:rPr>
        <w:t>.4</w:t>
      </w:r>
      <w:r w:rsidRPr="00F85203">
        <w:rPr>
          <w:sz w:val="24"/>
          <w:szCs w:val="24"/>
        </w:rPr>
        <w:t>.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2.</w:t>
      </w:r>
      <w:r w:rsidR="001C34DA" w:rsidRPr="00F85203">
        <w:rPr>
          <w:sz w:val="24"/>
          <w:szCs w:val="24"/>
        </w:rPr>
        <w:t>2</w:t>
      </w:r>
      <w:r w:rsidR="00F15AAA" w:rsidRPr="00F85203">
        <w:rPr>
          <w:sz w:val="24"/>
          <w:szCs w:val="24"/>
        </w:rPr>
        <w:t>.4</w:t>
      </w:r>
      <w:r w:rsidRPr="00F85203">
        <w:rPr>
          <w:sz w:val="24"/>
          <w:szCs w:val="24"/>
        </w:rPr>
        <w:t>. Договора.</w:t>
      </w:r>
    </w:p>
    <w:p w:rsidR="00780FE6" w:rsidRPr="00854912" w:rsidRDefault="00780FE6" w:rsidP="00780FE6">
      <w:pPr>
        <w:pStyle w:val="afc"/>
        <w:numPr>
          <w:ilvl w:val="1"/>
          <w:numId w:val="25"/>
        </w:numPr>
        <w:tabs>
          <w:tab w:val="left" w:pos="567"/>
        </w:tabs>
        <w:ind w:left="0" w:firstLine="0"/>
        <w:jc w:val="both"/>
        <w:rPr>
          <w:lang w:val="ru-RU"/>
        </w:rPr>
      </w:pPr>
      <w:r w:rsidRPr="00854912">
        <w:rPr>
          <w:lang w:val="ru-RU"/>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780FE6" w:rsidRPr="00854912" w:rsidRDefault="00780FE6" w:rsidP="00780FE6">
      <w:pPr>
        <w:pStyle w:val="afc"/>
        <w:tabs>
          <w:tab w:val="left" w:pos="567"/>
        </w:tabs>
        <w:jc w:val="both"/>
        <w:rPr>
          <w:lang w:val="ru-RU"/>
        </w:rPr>
      </w:pPr>
      <w:r w:rsidRPr="00854912">
        <w:rPr>
          <w:lang w:val="ru-RU"/>
        </w:rPr>
        <w:t>Под обстоятельствами непреодолимой силы понимаются обстоятельст</w:t>
      </w:r>
      <w:r w:rsidRPr="00854912">
        <w:rPr>
          <w:lang w:val="ru-RU"/>
        </w:rPr>
        <w:softHyphen/>
        <w:t>ва, которые возникли после заключения Договора в результате непредви</w:t>
      </w:r>
      <w:r w:rsidRPr="00854912">
        <w:rPr>
          <w:lang w:val="ru-RU"/>
        </w:rPr>
        <w:softHyphen/>
        <w:t>денных и неотвратимых стороной событий чрезвычайного характера.</w:t>
      </w:r>
    </w:p>
    <w:p w:rsidR="00780FE6" w:rsidRPr="00F85203" w:rsidRDefault="00780FE6" w:rsidP="00780FE6">
      <w:pPr>
        <w:pStyle w:val="11"/>
        <w:tabs>
          <w:tab w:val="left" w:pos="567"/>
        </w:tabs>
        <w:jc w:val="both"/>
        <w:rPr>
          <w:sz w:val="24"/>
          <w:szCs w:val="24"/>
        </w:rPr>
      </w:pPr>
      <w:r w:rsidRPr="00780FE6">
        <w:rPr>
          <w:sz w:val="24"/>
          <w:szCs w:val="24"/>
        </w:rPr>
        <w:t>Срок исполнения обязательств отодвигается соразмерно времени действия обстоятельств непреодолимой силы. Если действие непреодолимой силы будет продолжаться более 60 (шестидесяти) дней, то Стороны дополнительно согласуют порядок дальнейшего исполнения Договора</w:t>
      </w:r>
      <w:r>
        <w:rPr>
          <w:sz w:val="24"/>
          <w:szCs w:val="24"/>
        </w:rPr>
        <w:t>.</w:t>
      </w:r>
    </w:p>
    <w:p w:rsidR="00537FBC" w:rsidRPr="00F85203" w:rsidRDefault="00537FBC" w:rsidP="006459EC">
      <w:pPr>
        <w:pStyle w:val="11"/>
        <w:tabs>
          <w:tab w:val="left" w:pos="709"/>
        </w:tabs>
        <w:jc w:val="both"/>
        <w:rPr>
          <w:sz w:val="24"/>
          <w:szCs w:val="24"/>
        </w:rPr>
      </w:pPr>
    </w:p>
    <w:p w:rsidR="00537FBC" w:rsidRPr="000F17E2" w:rsidRDefault="00537FBC" w:rsidP="000F17E2">
      <w:pPr>
        <w:pStyle w:val="11"/>
        <w:numPr>
          <w:ilvl w:val="0"/>
          <w:numId w:val="25"/>
        </w:numPr>
        <w:rPr>
          <w:b/>
          <w:sz w:val="24"/>
          <w:szCs w:val="24"/>
        </w:rPr>
      </w:pPr>
      <w:r w:rsidRPr="000F17E2">
        <w:rPr>
          <w:b/>
          <w:sz w:val="24"/>
          <w:szCs w:val="24"/>
        </w:rPr>
        <w:t>Разрешение споров.</w:t>
      </w:r>
    </w:p>
    <w:p w:rsidR="00537FBC" w:rsidRPr="000F17E2" w:rsidRDefault="00537FBC" w:rsidP="000F17E2">
      <w:pPr>
        <w:pStyle w:val="afc"/>
        <w:numPr>
          <w:ilvl w:val="1"/>
          <w:numId w:val="25"/>
        </w:numPr>
        <w:tabs>
          <w:tab w:val="left" w:pos="567"/>
        </w:tabs>
        <w:ind w:left="0" w:firstLine="0"/>
        <w:jc w:val="both"/>
        <w:rPr>
          <w:lang w:val="ru-RU"/>
        </w:rPr>
      </w:pPr>
      <w:r w:rsidRPr="000F17E2">
        <w:rPr>
          <w:lang w:val="ru-RU"/>
        </w:rPr>
        <w:t xml:space="preserve">Все споры, разногласия и требования, возникающие из </w:t>
      </w:r>
      <w:r w:rsidR="00E2375D" w:rsidRPr="000F17E2">
        <w:rPr>
          <w:lang w:val="ru-RU"/>
        </w:rPr>
        <w:t>д</w:t>
      </w:r>
      <w:r w:rsidRPr="000F17E2">
        <w:rPr>
          <w:lang w:val="ru-RU"/>
        </w:rPr>
        <w:t xml:space="preserve">оговора или в связи с ним, в том числе связанные с его заключением, изменением, исполнением, нарушением, расторжением, прекращением и действительностью, подлежат разрешению </w:t>
      </w:r>
      <w:r w:rsidR="001A775A" w:rsidRPr="000F17E2">
        <w:rPr>
          <w:lang w:val="ru-RU"/>
        </w:rPr>
        <w:t>путем переговоров между Сторонами и направления претензий. Срок рассмотрения претензии – 15 (пятнадцать) рабочих дней.</w:t>
      </w:r>
    </w:p>
    <w:p w:rsidR="001A775A" w:rsidRPr="000F17E2" w:rsidRDefault="001A775A" w:rsidP="000F17E2">
      <w:pPr>
        <w:pStyle w:val="afc"/>
        <w:numPr>
          <w:ilvl w:val="1"/>
          <w:numId w:val="25"/>
        </w:numPr>
        <w:tabs>
          <w:tab w:val="left" w:pos="567"/>
        </w:tabs>
        <w:ind w:left="0" w:firstLine="0"/>
        <w:jc w:val="both"/>
        <w:rPr>
          <w:lang w:val="ru-RU"/>
        </w:rPr>
      </w:pPr>
      <w:r w:rsidRPr="000F17E2">
        <w:rPr>
          <w:lang w:val="ru-RU"/>
        </w:rPr>
        <w:t>В случае невозможности разрешения споров путем  переговоров Ст</w:t>
      </w:r>
      <w:r w:rsidR="00102295" w:rsidRPr="000F17E2">
        <w:rPr>
          <w:lang w:val="ru-RU"/>
        </w:rPr>
        <w:t>о</w:t>
      </w:r>
      <w:r w:rsidRPr="000F17E2">
        <w:rPr>
          <w:lang w:val="ru-RU"/>
        </w:rPr>
        <w:t>роны после реализации предусмотренной процедуры досудебного урегулирования разногласий передают их на рассмотрение в Арбитражный суд города Санкт-Петербурга и Ленинградской области.</w:t>
      </w:r>
    </w:p>
    <w:p w:rsidR="00CD3979" w:rsidRPr="00F85203" w:rsidRDefault="00CD3979" w:rsidP="00172498">
      <w:pPr>
        <w:tabs>
          <w:tab w:val="left" w:pos="1304"/>
        </w:tabs>
        <w:jc w:val="both"/>
        <w:rPr>
          <w:sz w:val="24"/>
          <w:szCs w:val="24"/>
        </w:rPr>
      </w:pPr>
    </w:p>
    <w:p w:rsidR="00537FBC" w:rsidRPr="000F17E2" w:rsidRDefault="00537FBC" w:rsidP="000F17E2">
      <w:pPr>
        <w:pStyle w:val="11"/>
        <w:numPr>
          <w:ilvl w:val="0"/>
          <w:numId w:val="25"/>
        </w:numPr>
        <w:rPr>
          <w:b/>
          <w:sz w:val="24"/>
          <w:szCs w:val="24"/>
        </w:rPr>
      </w:pPr>
      <w:r w:rsidRPr="000F17E2">
        <w:rPr>
          <w:b/>
          <w:sz w:val="24"/>
          <w:szCs w:val="24"/>
        </w:rPr>
        <w:t>Заключительные положения</w:t>
      </w:r>
    </w:p>
    <w:p w:rsidR="00102295" w:rsidRPr="000F17E2" w:rsidRDefault="00102295" w:rsidP="000F17E2">
      <w:pPr>
        <w:pStyle w:val="afc"/>
        <w:numPr>
          <w:ilvl w:val="1"/>
          <w:numId w:val="25"/>
        </w:numPr>
        <w:tabs>
          <w:tab w:val="left" w:pos="567"/>
        </w:tabs>
        <w:ind w:left="0" w:firstLine="0"/>
        <w:jc w:val="both"/>
        <w:rPr>
          <w:lang w:val="ru-RU"/>
        </w:rPr>
      </w:pPr>
      <w:r w:rsidRPr="000F17E2">
        <w:rPr>
          <w:lang w:val="ru-RU"/>
        </w:rPr>
        <w:t xml:space="preserve">Право собственности на созданные по Договору результаты Работ принадлежит Заказчику </w:t>
      </w:r>
      <w:proofErr w:type="gramStart"/>
      <w:r w:rsidRPr="000F17E2">
        <w:rPr>
          <w:lang w:val="ru-RU"/>
        </w:rPr>
        <w:t>с даты подписания</w:t>
      </w:r>
      <w:proofErr w:type="gramEnd"/>
      <w:r w:rsidRPr="000F17E2">
        <w:rPr>
          <w:lang w:val="ru-RU"/>
        </w:rPr>
        <w:t xml:space="preserve"> им Акта сдачи-приемки </w:t>
      </w:r>
      <w:r w:rsidR="000F17E2" w:rsidRPr="000F17E2">
        <w:rPr>
          <w:lang w:val="ru-RU"/>
        </w:rPr>
        <w:t>Работ</w:t>
      </w:r>
      <w:r w:rsidRPr="000F17E2">
        <w:rPr>
          <w:lang w:val="ru-RU"/>
        </w:rPr>
        <w:t>.</w:t>
      </w:r>
    </w:p>
    <w:p w:rsidR="00102295" w:rsidRPr="00F85203" w:rsidRDefault="00102295" w:rsidP="000F17E2">
      <w:pPr>
        <w:pStyle w:val="afc"/>
        <w:numPr>
          <w:ilvl w:val="1"/>
          <w:numId w:val="25"/>
        </w:numPr>
        <w:tabs>
          <w:tab w:val="left" w:pos="567"/>
        </w:tabs>
        <w:ind w:left="0" w:firstLine="0"/>
        <w:jc w:val="both"/>
        <w:rPr>
          <w:lang w:val="ru-RU"/>
        </w:rPr>
      </w:pPr>
      <w:r w:rsidRPr="00F85203">
        <w:rPr>
          <w:lang w:val="ru-RU"/>
        </w:rPr>
        <w:t>Право на использование созданных по настоящему Договору результатов Работ принадлежит Заказчику с даты их фактической передачи.</w:t>
      </w:r>
    </w:p>
    <w:p w:rsidR="00537FBC" w:rsidRPr="00F85203" w:rsidRDefault="00537FBC" w:rsidP="000F17E2">
      <w:pPr>
        <w:pStyle w:val="afc"/>
        <w:numPr>
          <w:ilvl w:val="1"/>
          <w:numId w:val="25"/>
        </w:numPr>
        <w:tabs>
          <w:tab w:val="left" w:pos="567"/>
        </w:tabs>
        <w:ind w:left="0" w:firstLine="0"/>
        <w:jc w:val="both"/>
        <w:rPr>
          <w:lang w:val="ru-RU"/>
        </w:rPr>
      </w:pPr>
      <w:r w:rsidRPr="000F17E2">
        <w:rPr>
          <w:lang w:val="ru-RU"/>
        </w:rPr>
        <w:t>Договор вступает в силу с момента его подписания  и действует до полного исполнения Сторонами своих обязательств</w:t>
      </w:r>
      <w:r w:rsidRPr="00F85203">
        <w:rPr>
          <w:lang w:val="ru-RU"/>
        </w:rPr>
        <w:t>. Условия Договора, являющиеся основанием для предъявления любой из Сторон требований к другой Стороне, связанных с неисполнением и (или) ненадлежащим выполнением обязательства по Договору, продолжают действовать до полного выполнения Стороной, допустившей неисполнение и (или) ненадлежащее исполнение, соответствующего обязательства.</w:t>
      </w:r>
    </w:p>
    <w:p w:rsidR="00537FBC" w:rsidRPr="000F17E2" w:rsidRDefault="00537FBC" w:rsidP="000F17E2">
      <w:pPr>
        <w:pStyle w:val="afc"/>
        <w:numPr>
          <w:ilvl w:val="1"/>
          <w:numId w:val="25"/>
        </w:numPr>
        <w:tabs>
          <w:tab w:val="left" w:pos="567"/>
        </w:tabs>
        <w:ind w:left="0" w:firstLine="0"/>
        <w:jc w:val="both"/>
        <w:rPr>
          <w:lang w:val="ru-RU"/>
        </w:rPr>
      </w:pPr>
      <w:r w:rsidRPr="000F17E2">
        <w:rPr>
          <w:lang w:val="ru-RU"/>
        </w:rPr>
        <w:t>Дополнения и изменения Договора должны согласовываться между Сторонами и оформляться в виде дополнительного соглашения к Договору, подписываемого уполномоченными представителями Сторон.</w:t>
      </w:r>
    </w:p>
    <w:p w:rsidR="000F17E2" w:rsidRPr="000F17E2" w:rsidRDefault="000F17E2" w:rsidP="000F17E2">
      <w:pPr>
        <w:numPr>
          <w:ilvl w:val="1"/>
          <w:numId w:val="25"/>
        </w:numPr>
        <w:tabs>
          <w:tab w:val="left" w:pos="567"/>
        </w:tabs>
        <w:ind w:left="0" w:firstLine="0"/>
        <w:jc w:val="both"/>
        <w:rPr>
          <w:rStyle w:val="aff1"/>
          <w:sz w:val="24"/>
          <w:szCs w:val="24"/>
        </w:rPr>
      </w:pPr>
      <w:r w:rsidRPr="000F17E2">
        <w:rPr>
          <w:rStyle w:val="aff1"/>
          <w:sz w:val="24"/>
          <w:szCs w:val="24"/>
        </w:rPr>
        <w:t>Во всем остальном, что не предусмотрено условиями Договора, Стороны руководствуются положениями действующего законодательства РФ.</w:t>
      </w:r>
    </w:p>
    <w:p w:rsidR="000F17E2" w:rsidRDefault="000F17E2" w:rsidP="000F17E2">
      <w:pPr>
        <w:pStyle w:val="afc"/>
        <w:numPr>
          <w:ilvl w:val="1"/>
          <w:numId w:val="25"/>
        </w:numPr>
        <w:tabs>
          <w:tab w:val="left" w:pos="567"/>
        </w:tabs>
        <w:ind w:left="0" w:firstLine="0"/>
        <w:jc w:val="both"/>
        <w:rPr>
          <w:lang w:val="ru-RU"/>
        </w:rPr>
      </w:pPr>
      <w:r w:rsidRPr="00854912">
        <w:rPr>
          <w:lang w:val="ru-RU"/>
        </w:rPr>
        <w:t>Ни одна из Сторон не имеет права передать свои права и обязанности по Договору третьим лицам без письменного согласия другой Стороны</w:t>
      </w:r>
      <w:r>
        <w:rPr>
          <w:lang w:val="ru-RU"/>
        </w:rPr>
        <w:t>.</w:t>
      </w:r>
    </w:p>
    <w:p w:rsidR="00537FBC" w:rsidRPr="00F85203" w:rsidRDefault="00CD3979" w:rsidP="000F17E2">
      <w:pPr>
        <w:pStyle w:val="afc"/>
        <w:numPr>
          <w:ilvl w:val="1"/>
          <w:numId w:val="25"/>
        </w:numPr>
        <w:tabs>
          <w:tab w:val="left" w:pos="567"/>
        </w:tabs>
        <w:ind w:left="0" w:firstLine="0"/>
        <w:jc w:val="both"/>
        <w:rPr>
          <w:lang w:val="ru-RU"/>
        </w:rPr>
      </w:pPr>
      <w:r w:rsidRPr="00F85203">
        <w:rPr>
          <w:lang w:val="ru-RU"/>
        </w:rPr>
        <w:t>В случае реорганизации Сторон, их права и обязанности по Договору переходят к их правопреемникам.</w:t>
      </w:r>
    </w:p>
    <w:p w:rsidR="00CD3979" w:rsidRPr="00F85203" w:rsidRDefault="00CD3979" w:rsidP="000F17E2">
      <w:pPr>
        <w:pStyle w:val="afc"/>
        <w:numPr>
          <w:ilvl w:val="1"/>
          <w:numId w:val="25"/>
        </w:numPr>
        <w:tabs>
          <w:tab w:val="left" w:pos="567"/>
        </w:tabs>
        <w:ind w:left="0" w:firstLine="0"/>
        <w:jc w:val="both"/>
        <w:rPr>
          <w:lang w:val="ru-RU"/>
        </w:rPr>
      </w:pPr>
      <w:r w:rsidRPr="00F85203">
        <w:rPr>
          <w:lang w:val="ru-RU"/>
        </w:rPr>
        <w:t>Все Приложения к договору являются его неотъемлемыми частями.</w:t>
      </w:r>
    </w:p>
    <w:p w:rsidR="00537FBC" w:rsidRPr="001675AC" w:rsidRDefault="00537FBC" w:rsidP="000F17E2">
      <w:pPr>
        <w:pStyle w:val="afc"/>
        <w:numPr>
          <w:ilvl w:val="1"/>
          <w:numId w:val="25"/>
        </w:numPr>
        <w:tabs>
          <w:tab w:val="left" w:pos="567"/>
        </w:tabs>
        <w:ind w:left="0" w:firstLine="0"/>
        <w:jc w:val="both"/>
        <w:rPr>
          <w:lang w:val="ru-RU"/>
        </w:rPr>
      </w:pPr>
      <w:r w:rsidRPr="000F17E2">
        <w:rPr>
          <w:lang w:val="ru-RU"/>
        </w:rPr>
        <w:t xml:space="preserve">Договор составлен в двух подлинных экземплярах, по одному для каждой из Сторон. </w:t>
      </w:r>
    </w:p>
    <w:p w:rsidR="00537FBC" w:rsidRPr="00F85203" w:rsidRDefault="00537FBC" w:rsidP="00BE0FCA">
      <w:pPr>
        <w:pStyle w:val="91"/>
        <w:rPr>
          <w:sz w:val="24"/>
          <w:szCs w:val="24"/>
        </w:rPr>
      </w:pPr>
      <w:r w:rsidRPr="00F85203">
        <w:rPr>
          <w:sz w:val="24"/>
          <w:szCs w:val="24"/>
        </w:rPr>
        <w:t xml:space="preserve">                                           </w:t>
      </w:r>
    </w:p>
    <w:p w:rsidR="00537FBC" w:rsidRPr="000F17E2" w:rsidRDefault="00537FBC" w:rsidP="000F17E2">
      <w:pPr>
        <w:pStyle w:val="11"/>
        <w:numPr>
          <w:ilvl w:val="0"/>
          <w:numId w:val="25"/>
        </w:numPr>
        <w:rPr>
          <w:b/>
          <w:sz w:val="24"/>
          <w:szCs w:val="24"/>
        </w:rPr>
      </w:pPr>
      <w:r w:rsidRPr="000F17E2">
        <w:rPr>
          <w:b/>
          <w:sz w:val="24"/>
          <w:szCs w:val="24"/>
        </w:rPr>
        <w:t>Перечень приложений к договору</w:t>
      </w:r>
    </w:p>
    <w:p w:rsidR="00537FBC" w:rsidRPr="000F17E2" w:rsidRDefault="00537FBC" w:rsidP="000F17E2">
      <w:pPr>
        <w:pStyle w:val="afc"/>
        <w:numPr>
          <w:ilvl w:val="1"/>
          <w:numId w:val="25"/>
        </w:numPr>
        <w:tabs>
          <w:tab w:val="left" w:pos="567"/>
        </w:tabs>
        <w:ind w:left="0" w:firstLine="0"/>
        <w:jc w:val="both"/>
        <w:rPr>
          <w:lang w:val="ru-RU"/>
        </w:rPr>
      </w:pPr>
      <w:r w:rsidRPr="000F17E2">
        <w:rPr>
          <w:lang w:val="ru-RU"/>
        </w:rPr>
        <w:t>Приложение № 1 – Техническое задание.</w:t>
      </w:r>
    </w:p>
    <w:p w:rsidR="00537FBC" w:rsidRPr="000F17E2" w:rsidRDefault="00537FBC" w:rsidP="000F17E2">
      <w:pPr>
        <w:pStyle w:val="afc"/>
        <w:numPr>
          <w:ilvl w:val="1"/>
          <w:numId w:val="25"/>
        </w:numPr>
        <w:tabs>
          <w:tab w:val="left" w:pos="567"/>
        </w:tabs>
        <w:ind w:left="0" w:firstLine="0"/>
        <w:jc w:val="both"/>
        <w:rPr>
          <w:lang w:val="ru-RU"/>
        </w:rPr>
      </w:pPr>
      <w:r w:rsidRPr="000F17E2">
        <w:rPr>
          <w:lang w:val="ru-RU"/>
        </w:rPr>
        <w:t xml:space="preserve">Приложение № 2 </w:t>
      </w:r>
      <w:r w:rsidR="00C972DC" w:rsidRPr="000F17E2">
        <w:rPr>
          <w:lang w:val="ru-RU"/>
        </w:rPr>
        <w:t>–</w:t>
      </w:r>
      <w:r w:rsidRPr="000F17E2">
        <w:rPr>
          <w:lang w:val="ru-RU"/>
        </w:rPr>
        <w:t xml:space="preserve">  </w:t>
      </w:r>
      <w:r w:rsidR="00F15AAA" w:rsidRPr="000F17E2">
        <w:rPr>
          <w:lang w:val="ru-RU"/>
        </w:rPr>
        <w:t>Локальная смета №1</w:t>
      </w:r>
    </w:p>
    <w:p w:rsidR="00E2521B" w:rsidRPr="001675AC" w:rsidRDefault="00537FBC" w:rsidP="00E2521B">
      <w:pPr>
        <w:pStyle w:val="afc"/>
        <w:numPr>
          <w:ilvl w:val="1"/>
          <w:numId w:val="25"/>
        </w:numPr>
        <w:tabs>
          <w:tab w:val="left" w:pos="567"/>
        </w:tabs>
        <w:ind w:left="0" w:firstLine="0"/>
        <w:jc w:val="both"/>
        <w:rPr>
          <w:lang w:val="ru-RU"/>
        </w:rPr>
      </w:pPr>
      <w:r w:rsidRPr="000F17E2">
        <w:rPr>
          <w:lang w:val="ru-RU"/>
        </w:rPr>
        <w:t>Приложение № 3 –</w:t>
      </w:r>
      <w:r w:rsidR="00E2521B">
        <w:rPr>
          <w:lang w:val="ru-RU"/>
        </w:rPr>
        <w:t xml:space="preserve"> </w:t>
      </w:r>
      <w:r w:rsidR="00FD0CD6" w:rsidRPr="000F17E2">
        <w:rPr>
          <w:lang w:val="ru-RU"/>
        </w:rPr>
        <w:t>Форма предоставления информации об отнесении Исполнителя к</w:t>
      </w:r>
      <w:r w:rsidR="00E2521B">
        <w:rPr>
          <w:lang w:val="ru-RU"/>
        </w:rPr>
        <w:t xml:space="preserve"> субъектам </w:t>
      </w:r>
      <w:r w:rsidR="00E2521B" w:rsidRPr="00E2521B">
        <w:rPr>
          <w:lang w:val="ru-RU"/>
        </w:rPr>
        <w:t>малого и среднего предпринимательства</w:t>
      </w:r>
    </w:p>
    <w:p w:rsidR="00FD0CD6" w:rsidRPr="001675AC" w:rsidRDefault="00537FBC" w:rsidP="00E2521B">
      <w:pPr>
        <w:pStyle w:val="afc"/>
        <w:numPr>
          <w:ilvl w:val="1"/>
          <w:numId w:val="25"/>
        </w:numPr>
        <w:tabs>
          <w:tab w:val="left" w:pos="567"/>
        </w:tabs>
        <w:ind w:left="0" w:firstLine="0"/>
        <w:jc w:val="both"/>
        <w:rPr>
          <w:lang w:val="ru-RU"/>
        </w:rPr>
      </w:pPr>
      <w:r w:rsidRPr="000F17E2">
        <w:rPr>
          <w:lang w:val="ru-RU"/>
        </w:rPr>
        <w:t>Приложение № 4 –</w:t>
      </w:r>
      <w:r w:rsidR="0028207B" w:rsidRPr="000F17E2">
        <w:rPr>
          <w:lang w:val="ru-RU"/>
        </w:rPr>
        <w:t xml:space="preserve"> </w:t>
      </w:r>
      <w:r w:rsidR="00FD0CD6" w:rsidRPr="000F17E2">
        <w:rPr>
          <w:lang w:val="ru-RU"/>
        </w:rPr>
        <w:t>Условия предоставления сведений о  контрагенте</w:t>
      </w:r>
    </w:p>
    <w:p w:rsidR="00165916" w:rsidRPr="00F85203" w:rsidRDefault="00165916" w:rsidP="00165916">
      <w:pPr>
        <w:pStyle w:val="ac"/>
        <w:tabs>
          <w:tab w:val="clear" w:pos="360"/>
        </w:tabs>
        <w:rPr>
          <w:rFonts w:ascii="Times New Roman" w:hAnsi="Times New Roman"/>
          <w:sz w:val="24"/>
          <w:szCs w:val="24"/>
          <w:lang w:eastAsia="en-US"/>
        </w:rPr>
      </w:pPr>
    </w:p>
    <w:p w:rsidR="00537FBC" w:rsidRPr="00E2521B" w:rsidRDefault="00537FBC" w:rsidP="00E2521B">
      <w:pPr>
        <w:pStyle w:val="11"/>
        <w:numPr>
          <w:ilvl w:val="0"/>
          <w:numId w:val="25"/>
        </w:numPr>
        <w:rPr>
          <w:b/>
          <w:sz w:val="24"/>
          <w:szCs w:val="24"/>
        </w:rPr>
      </w:pPr>
      <w:r w:rsidRPr="00E2521B">
        <w:rPr>
          <w:b/>
          <w:sz w:val="24"/>
          <w:szCs w:val="24"/>
        </w:rPr>
        <w:t>Юридические адреса и платежные реквизиты сторон</w:t>
      </w:r>
    </w:p>
    <w:tbl>
      <w:tblPr>
        <w:tblpPr w:leftFromText="180" w:rightFromText="180" w:vertAnchor="text" w:horzAnchor="page" w:tblpX="1418" w:tblpY="148"/>
        <w:tblW w:w="9956" w:type="dxa"/>
        <w:tblLook w:val="01E0"/>
      </w:tblPr>
      <w:tblGrid>
        <w:gridCol w:w="5103"/>
        <w:gridCol w:w="4853"/>
      </w:tblGrid>
      <w:tr w:rsidR="00501829" w:rsidRPr="00F85203" w:rsidTr="00E2521B">
        <w:tc>
          <w:tcPr>
            <w:tcW w:w="5103" w:type="dxa"/>
          </w:tcPr>
          <w:p w:rsidR="00501829" w:rsidRPr="00F85203" w:rsidRDefault="00501829" w:rsidP="00E2521B">
            <w:pPr>
              <w:ind w:left="34"/>
              <w:rPr>
                <w:sz w:val="24"/>
                <w:szCs w:val="24"/>
              </w:rPr>
            </w:pPr>
            <w:r w:rsidRPr="00F85203">
              <w:rPr>
                <w:b/>
                <w:bCs/>
                <w:sz w:val="24"/>
                <w:szCs w:val="24"/>
              </w:rPr>
              <w:t>ОАО «Головной институт «ВНИПИЭТ»</w:t>
            </w:r>
          </w:p>
        </w:tc>
        <w:tc>
          <w:tcPr>
            <w:tcW w:w="4853" w:type="dxa"/>
          </w:tcPr>
          <w:p w:rsidR="00501829" w:rsidRPr="00F85203" w:rsidRDefault="00501829" w:rsidP="00E2521B">
            <w:pPr>
              <w:pStyle w:val="af7"/>
              <w:spacing w:after="0"/>
              <w:ind w:left="0"/>
              <w:rPr>
                <w:iCs/>
              </w:rPr>
            </w:pPr>
            <w:r w:rsidRPr="00F85203">
              <w:rPr>
                <w:iCs/>
              </w:rPr>
              <w:t>Наименование организации</w:t>
            </w:r>
          </w:p>
        </w:tc>
      </w:tr>
      <w:tr w:rsidR="00501829" w:rsidRPr="00F85203" w:rsidTr="00E2521B">
        <w:tc>
          <w:tcPr>
            <w:tcW w:w="5103" w:type="dxa"/>
          </w:tcPr>
          <w:p w:rsidR="00501829" w:rsidRPr="00F85203" w:rsidRDefault="00501829" w:rsidP="00E2521B">
            <w:pPr>
              <w:pStyle w:val="aff"/>
              <w:suppressAutoHyphens/>
              <w:ind w:firstLine="0"/>
            </w:pPr>
            <w:r w:rsidRPr="00F85203">
              <w:t>Место нахождения: д. 82, ул. Савушкина, Санкт-Петербург, Россия</w:t>
            </w:r>
          </w:p>
          <w:p w:rsidR="00501829" w:rsidRPr="00F85203" w:rsidRDefault="00501829" w:rsidP="00E2521B">
            <w:pPr>
              <w:pStyle w:val="aff"/>
              <w:suppressAutoHyphens/>
              <w:ind w:firstLine="0"/>
            </w:pPr>
            <w:r w:rsidRPr="00F85203">
              <w:rPr>
                <w:bCs/>
              </w:rPr>
              <w:t xml:space="preserve">Почтовый адрес: </w:t>
            </w:r>
            <w:r w:rsidRPr="00F85203">
              <w:t>д. 82, ул. Савушкина, Санкт-Петербург, 197183</w:t>
            </w:r>
          </w:p>
          <w:p w:rsidR="00501829" w:rsidRPr="00F85203" w:rsidRDefault="00501829" w:rsidP="00E2521B">
            <w:pPr>
              <w:pStyle w:val="aff"/>
              <w:suppressAutoHyphens/>
              <w:ind w:firstLine="0"/>
            </w:pPr>
            <w:r w:rsidRPr="00F85203">
              <w:rPr>
                <w:bCs/>
              </w:rPr>
              <w:t xml:space="preserve">ИНН </w:t>
            </w:r>
            <w:r w:rsidRPr="00F85203">
              <w:t>7814417371</w:t>
            </w:r>
            <w:r w:rsidRPr="00F85203">
              <w:rPr>
                <w:bCs/>
              </w:rPr>
              <w:t xml:space="preserve">, КПП </w:t>
            </w:r>
            <w:r w:rsidRPr="00F85203">
              <w:t>783450001</w:t>
            </w:r>
          </w:p>
          <w:p w:rsidR="00501829" w:rsidRPr="00F85203" w:rsidRDefault="00501829" w:rsidP="00E2521B">
            <w:pPr>
              <w:pStyle w:val="1-3"/>
              <w:spacing w:after="0" w:line="240" w:lineRule="auto"/>
              <w:ind w:firstLine="0"/>
              <w:rPr>
                <w:rFonts w:ascii="Times New Roman" w:hAnsi="Times New Roman"/>
                <w:szCs w:val="24"/>
              </w:rPr>
            </w:pPr>
            <w:r w:rsidRPr="00F85203">
              <w:rPr>
                <w:rFonts w:ascii="Times New Roman" w:hAnsi="Times New Roman"/>
                <w:bCs/>
                <w:szCs w:val="24"/>
              </w:rPr>
              <w:t>Банковские реквизиты:</w:t>
            </w:r>
          </w:p>
          <w:p w:rsidR="00501829" w:rsidRPr="00F85203" w:rsidRDefault="00501829" w:rsidP="00E2521B">
            <w:pPr>
              <w:jc w:val="both"/>
              <w:rPr>
                <w:color w:val="000000"/>
                <w:sz w:val="24"/>
                <w:szCs w:val="24"/>
              </w:rPr>
            </w:pPr>
            <w:r w:rsidRPr="00F85203">
              <w:rPr>
                <w:color w:val="000000"/>
                <w:sz w:val="24"/>
                <w:szCs w:val="24"/>
              </w:rPr>
              <w:t>40702810655070000762 в Северо-Западном банке ОАО «Сбербанк России» г</w:t>
            </w:r>
            <w:proofErr w:type="gramStart"/>
            <w:r w:rsidRPr="00F85203">
              <w:rPr>
                <w:color w:val="000000"/>
                <w:sz w:val="24"/>
                <w:szCs w:val="24"/>
              </w:rPr>
              <w:t>.С</w:t>
            </w:r>
            <w:proofErr w:type="gramEnd"/>
            <w:r w:rsidRPr="00F85203">
              <w:rPr>
                <w:color w:val="000000"/>
                <w:sz w:val="24"/>
                <w:szCs w:val="24"/>
              </w:rPr>
              <w:t>анкт-Петербург</w:t>
            </w:r>
          </w:p>
          <w:p w:rsidR="00501829" w:rsidRPr="00F85203" w:rsidRDefault="00501829" w:rsidP="00E2521B">
            <w:pPr>
              <w:jc w:val="both"/>
              <w:rPr>
                <w:color w:val="000000"/>
                <w:sz w:val="24"/>
                <w:szCs w:val="24"/>
              </w:rPr>
            </w:pPr>
            <w:proofErr w:type="spellStart"/>
            <w:proofErr w:type="gramStart"/>
            <w:r w:rsidRPr="00F85203">
              <w:rPr>
                <w:color w:val="000000"/>
                <w:sz w:val="24"/>
                <w:szCs w:val="24"/>
              </w:rPr>
              <w:t>Кор</w:t>
            </w:r>
            <w:proofErr w:type="spellEnd"/>
            <w:r w:rsidRPr="00F85203">
              <w:rPr>
                <w:color w:val="000000"/>
                <w:sz w:val="24"/>
                <w:szCs w:val="24"/>
              </w:rPr>
              <w:t>/счет</w:t>
            </w:r>
            <w:proofErr w:type="gramEnd"/>
            <w:r w:rsidRPr="00F85203">
              <w:rPr>
                <w:color w:val="000000"/>
                <w:sz w:val="24"/>
                <w:szCs w:val="24"/>
              </w:rPr>
              <w:t xml:space="preserve"> 30101810500000000653, </w:t>
            </w:r>
          </w:p>
          <w:p w:rsidR="00501829" w:rsidRPr="00F85203" w:rsidRDefault="00501829" w:rsidP="00E2521B">
            <w:pPr>
              <w:jc w:val="both"/>
              <w:rPr>
                <w:color w:val="000000"/>
                <w:sz w:val="24"/>
                <w:szCs w:val="24"/>
              </w:rPr>
            </w:pPr>
            <w:r w:rsidRPr="00F85203">
              <w:rPr>
                <w:color w:val="000000"/>
                <w:sz w:val="24"/>
                <w:szCs w:val="24"/>
              </w:rPr>
              <w:t>БИК 044030653</w:t>
            </w:r>
          </w:p>
          <w:p w:rsidR="00501829" w:rsidRPr="00F85203" w:rsidRDefault="00501829" w:rsidP="00E2521B">
            <w:pPr>
              <w:tabs>
                <w:tab w:val="center" w:pos="2350"/>
              </w:tabs>
              <w:suppressAutoHyphens/>
              <w:jc w:val="both"/>
              <w:rPr>
                <w:bCs/>
                <w:sz w:val="24"/>
                <w:szCs w:val="24"/>
              </w:rPr>
            </w:pPr>
            <w:r w:rsidRPr="00F85203">
              <w:rPr>
                <w:bCs/>
                <w:sz w:val="24"/>
                <w:szCs w:val="24"/>
              </w:rPr>
              <w:t>ОКПО 07626010,</w:t>
            </w:r>
            <w:r w:rsidRPr="00F85203">
              <w:rPr>
                <w:bCs/>
                <w:sz w:val="24"/>
                <w:szCs w:val="24"/>
              </w:rPr>
              <w:tab/>
            </w:r>
          </w:p>
          <w:p w:rsidR="00501829" w:rsidRPr="00F85203" w:rsidRDefault="00501829" w:rsidP="00E2521B">
            <w:pPr>
              <w:suppressAutoHyphens/>
              <w:jc w:val="both"/>
              <w:rPr>
                <w:bCs/>
                <w:sz w:val="24"/>
                <w:szCs w:val="24"/>
              </w:rPr>
            </w:pPr>
            <w:r w:rsidRPr="00F85203">
              <w:rPr>
                <w:bCs/>
                <w:sz w:val="24"/>
                <w:szCs w:val="24"/>
              </w:rPr>
              <w:t>ОГРН 1089847342001</w:t>
            </w:r>
          </w:p>
          <w:p w:rsidR="00501829" w:rsidRPr="00F85203" w:rsidRDefault="00501829" w:rsidP="00E2521B">
            <w:pPr>
              <w:contextualSpacing/>
              <w:jc w:val="both"/>
              <w:rPr>
                <w:color w:val="000000"/>
                <w:sz w:val="24"/>
                <w:szCs w:val="24"/>
              </w:rPr>
            </w:pPr>
            <w:r w:rsidRPr="00F85203">
              <w:rPr>
                <w:color w:val="000000"/>
                <w:sz w:val="24"/>
                <w:szCs w:val="24"/>
              </w:rPr>
              <w:t xml:space="preserve">Тел.: 8 </w:t>
            </w:r>
            <w:r w:rsidRPr="00F85203">
              <w:rPr>
                <w:sz w:val="24"/>
                <w:szCs w:val="24"/>
              </w:rPr>
              <w:t>(812) 430-01-34</w:t>
            </w:r>
          </w:p>
          <w:p w:rsidR="00501829" w:rsidRPr="00F85203" w:rsidRDefault="00501829" w:rsidP="00E2521B">
            <w:pPr>
              <w:contextualSpacing/>
              <w:jc w:val="both"/>
              <w:rPr>
                <w:sz w:val="24"/>
                <w:szCs w:val="24"/>
              </w:rPr>
            </w:pPr>
            <w:r w:rsidRPr="00F85203">
              <w:rPr>
                <w:color w:val="000000"/>
                <w:sz w:val="24"/>
                <w:szCs w:val="24"/>
              </w:rPr>
              <w:t xml:space="preserve">Факс: 8 </w:t>
            </w:r>
            <w:r w:rsidRPr="00F85203">
              <w:rPr>
                <w:sz w:val="24"/>
                <w:szCs w:val="24"/>
              </w:rPr>
              <w:t>(812) 430-03-93</w:t>
            </w:r>
          </w:p>
          <w:p w:rsidR="00501829" w:rsidRPr="00F85203" w:rsidRDefault="00501829" w:rsidP="00E2521B">
            <w:pPr>
              <w:pStyle w:val="aff"/>
              <w:suppressAutoHyphens/>
              <w:ind w:firstLine="0"/>
              <w:rPr>
                <w:b/>
                <w:bCs/>
                <w:lang w:val="en-US"/>
              </w:rPr>
            </w:pPr>
            <w:r w:rsidRPr="00F85203">
              <w:rPr>
                <w:bCs/>
                <w:u w:val="single"/>
                <w:lang w:val="en-US"/>
              </w:rPr>
              <w:t xml:space="preserve">e-mail: </w:t>
            </w:r>
            <w:r w:rsidRPr="00F85203">
              <w:rPr>
                <w:lang w:val="en-US"/>
              </w:rPr>
              <w:t>email@givnipiet.ru</w:t>
            </w:r>
          </w:p>
        </w:tc>
        <w:tc>
          <w:tcPr>
            <w:tcW w:w="4853" w:type="dxa"/>
          </w:tcPr>
          <w:p w:rsidR="00501829" w:rsidRPr="00F85203" w:rsidRDefault="00501829" w:rsidP="00E2521B">
            <w:pPr>
              <w:pStyle w:val="a6"/>
              <w:widowControl w:val="0"/>
              <w:tabs>
                <w:tab w:val="left" w:pos="4882"/>
              </w:tabs>
              <w:suppressAutoHyphens/>
              <w:autoSpaceDE w:val="0"/>
              <w:autoSpaceDN w:val="0"/>
              <w:adjustRightInd w:val="0"/>
              <w:spacing w:before="0" w:beforeAutospacing="0" w:after="0" w:afterAutospacing="0"/>
              <w:rPr>
                <w:bCs/>
              </w:rPr>
            </w:pPr>
            <w:r w:rsidRPr="00F85203">
              <w:rPr>
                <w:bCs/>
              </w:rPr>
              <w:t xml:space="preserve">Место нахождения: </w:t>
            </w:r>
          </w:p>
          <w:p w:rsidR="00501829" w:rsidRPr="00F85203" w:rsidRDefault="00501829" w:rsidP="00E2521B">
            <w:pPr>
              <w:pStyle w:val="a6"/>
              <w:widowControl w:val="0"/>
              <w:tabs>
                <w:tab w:val="left" w:pos="4882"/>
              </w:tabs>
              <w:suppressAutoHyphens/>
              <w:autoSpaceDE w:val="0"/>
              <w:autoSpaceDN w:val="0"/>
              <w:adjustRightInd w:val="0"/>
              <w:spacing w:before="0" w:beforeAutospacing="0" w:after="0" w:afterAutospacing="0"/>
              <w:rPr>
                <w:bCs/>
              </w:rPr>
            </w:pPr>
            <w:r w:rsidRPr="00F85203">
              <w:rPr>
                <w:bCs/>
              </w:rPr>
              <w:t xml:space="preserve">Почтовый адрес: </w:t>
            </w:r>
          </w:p>
          <w:p w:rsidR="00501829" w:rsidRPr="00F85203" w:rsidRDefault="00501829" w:rsidP="00E2521B">
            <w:pPr>
              <w:pStyle w:val="af7"/>
              <w:spacing w:after="0"/>
              <w:ind w:left="0"/>
            </w:pPr>
            <w:r w:rsidRPr="00F85203">
              <w:t>ИНН _____________, КПП ___________</w:t>
            </w:r>
          </w:p>
          <w:p w:rsidR="00501829" w:rsidRPr="00F85203" w:rsidRDefault="00501829" w:rsidP="00E2521B">
            <w:pPr>
              <w:pStyle w:val="af7"/>
              <w:spacing w:after="0"/>
              <w:ind w:left="0"/>
              <w:rPr>
                <w:bCs/>
              </w:rPr>
            </w:pPr>
            <w:r w:rsidRPr="00F85203">
              <w:rPr>
                <w:bCs/>
              </w:rPr>
              <w:t>Банковские реквизиты:</w:t>
            </w:r>
          </w:p>
          <w:p w:rsidR="00501829" w:rsidRPr="00F85203" w:rsidRDefault="00501829" w:rsidP="00E2521B">
            <w:pPr>
              <w:pStyle w:val="11"/>
              <w:suppressAutoHyphens/>
              <w:jc w:val="both"/>
              <w:rPr>
                <w:sz w:val="24"/>
                <w:szCs w:val="24"/>
              </w:rPr>
            </w:pPr>
            <w:proofErr w:type="gramStart"/>
            <w:r w:rsidRPr="00F85203">
              <w:rPr>
                <w:sz w:val="24"/>
                <w:szCs w:val="24"/>
              </w:rPr>
              <w:t>Р</w:t>
            </w:r>
            <w:proofErr w:type="gramEnd"/>
            <w:r w:rsidRPr="00F85203">
              <w:rPr>
                <w:sz w:val="24"/>
                <w:szCs w:val="24"/>
              </w:rPr>
              <w:t>/</w:t>
            </w:r>
            <w:proofErr w:type="spellStart"/>
            <w:r w:rsidRPr="00F85203">
              <w:rPr>
                <w:sz w:val="24"/>
                <w:szCs w:val="24"/>
              </w:rPr>
              <w:t>сч</w:t>
            </w:r>
            <w:proofErr w:type="spellEnd"/>
            <w:r w:rsidRPr="00F85203">
              <w:rPr>
                <w:sz w:val="24"/>
                <w:szCs w:val="24"/>
              </w:rPr>
              <w:t xml:space="preserve"> _______________________</w:t>
            </w:r>
          </w:p>
          <w:p w:rsidR="00501829" w:rsidRPr="00F85203" w:rsidRDefault="00501829" w:rsidP="00E2521B">
            <w:pPr>
              <w:pStyle w:val="11"/>
              <w:suppressAutoHyphens/>
              <w:jc w:val="both"/>
              <w:rPr>
                <w:sz w:val="24"/>
                <w:szCs w:val="24"/>
              </w:rPr>
            </w:pPr>
            <w:r w:rsidRPr="00F85203">
              <w:rPr>
                <w:sz w:val="24"/>
                <w:szCs w:val="24"/>
              </w:rPr>
              <w:t>в _________________________</w:t>
            </w:r>
          </w:p>
          <w:p w:rsidR="00501829" w:rsidRPr="00F85203" w:rsidRDefault="00501829" w:rsidP="00E2521B">
            <w:pPr>
              <w:suppressAutoHyphens/>
              <w:jc w:val="both"/>
              <w:rPr>
                <w:bCs/>
                <w:sz w:val="24"/>
                <w:szCs w:val="24"/>
              </w:rPr>
            </w:pPr>
          </w:p>
          <w:p w:rsidR="00501829" w:rsidRPr="00F85203" w:rsidRDefault="00501829" w:rsidP="00E2521B">
            <w:pPr>
              <w:suppressAutoHyphens/>
              <w:jc w:val="both"/>
              <w:rPr>
                <w:bCs/>
                <w:sz w:val="24"/>
                <w:szCs w:val="24"/>
              </w:rPr>
            </w:pPr>
            <w:r w:rsidRPr="00F85203">
              <w:rPr>
                <w:bCs/>
                <w:sz w:val="24"/>
                <w:szCs w:val="24"/>
              </w:rPr>
              <w:t>К/</w:t>
            </w:r>
            <w:proofErr w:type="spellStart"/>
            <w:r w:rsidRPr="00F85203">
              <w:rPr>
                <w:bCs/>
                <w:sz w:val="24"/>
                <w:szCs w:val="24"/>
              </w:rPr>
              <w:t>сч</w:t>
            </w:r>
            <w:proofErr w:type="spellEnd"/>
            <w:r w:rsidRPr="00F85203">
              <w:rPr>
                <w:bCs/>
                <w:sz w:val="24"/>
                <w:szCs w:val="24"/>
              </w:rPr>
              <w:t xml:space="preserve">  ___________________ </w:t>
            </w:r>
          </w:p>
          <w:p w:rsidR="00501829" w:rsidRPr="00F85203" w:rsidRDefault="00501829" w:rsidP="00E2521B">
            <w:pPr>
              <w:suppressAutoHyphens/>
              <w:jc w:val="both"/>
              <w:rPr>
                <w:bCs/>
                <w:sz w:val="24"/>
                <w:szCs w:val="24"/>
              </w:rPr>
            </w:pPr>
            <w:r w:rsidRPr="00F85203">
              <w:rPr>
                <w:bCs/>
                <w:sz w:val="24"/>
                <w:szCs w:val="24"/>
              </w:rPr>
              <w:t>БИК  ______________________</w:t>
            </w:r>
          </w:p>
          <w:p w:rsidR="00501829" w:rsidRPr="00F85203" w:rsidRDefault="00501829" w:rsidP="00E2521B">
            <w:pPr>
              <w:suppressAutoHyphens/>
              <w:jc w:val="both"/>
              <w:rPr>
                <w:bCs/>
                <w:sz w:val="24"/>
                <w:szCs w:val="24"/>
              </w:rPr>
            </w:pPr>
            <w:r w:rsidRPr="00F85203">
              <w:rPr>
                <w:bCs/>
                <w:sz w:val="24"/>
                <w:szCs w:val="24"/>
              </w:rPr>
              <w:t>ОКПО ___________________,</w:t>
            </w:r>
          </w:p>
          <w:p w:rsidR="00501829" w:rsidRPr="00F85203" w:rsidRDefault="00501829" w:rsidP="00E2521B">
            <w:pPr>
              <w:suppressAutoHyphens/>
              <w:jc w:val="both"/>
              <w:rPr>
                <w:bCs/>
                <w:sz w:val="24"/>
                <w:szCs w:val="24"/>
              </w:rPr>
            </w:pPr>
            <w:r w:rsidRPr="00F85203">
              <w:rPr>
                <w:bCs/>
                <w:sz w:val="24"/>
                <w:szCs w:val="24"/>
              </w:rPr>
              <w:t xml:space="preserve">ОГРН ____________________ </w:t>
            </w:r>
          </w:p>
          <w:p w:rsidR="00501829" w:rsidRPr="00F85203" w:rsidRDefault="00501829" w:rsidP="00E2521B">
            <w:pPr>
              <w:suppressAutoHyphens/>
              <w:jc w:val="both"/>
              <w:rPr>
                <w:bCs/>
                <w:sz w:val="24"/>
                <w:szCs w:val="24"/>
              </w:rPr>
            </w:pPr>
            <w:r w:rsidRPr="00F85203">
              <w:rPr>
                <w:bCs/>
                <w:sz w:val="24"/>
                <w:szCs w:val="24"/>
              </w:rPr>
              <w:t>ОКАТО __________________</w:t>
            </w:r>
          </w:p>
          <w:p w:rsidR="00501829" w:rsidRPr="00F85203" w:rsidRDefault="00501829" w:rsidP="00E2521B">
            <w:pPr>
              <w:contextualSpacing/>
              <w:jc w:val="both"/>
              <w:rPr>
                <w:color w:val="000000"/>
                <w:sz w:val="24"/>
                <w:szCs w:val="24"/>
              </w:rPr>
            </w:pPr>
            <w:r w:rsidRPr="00F85203">
              <w:rPr>
                <w:color w:val="000000"/>
                <w:sz w:val="24"/>
                <w:szCs w:val="24"/>
              </w:rPr>
              <w:t>Тел. ________________</w:t>
            </w:r>
          </w:p>
          <w:p w:rsidR="00501829" w:rsidRPr="00F85203" w:rsidRDefault="00501829" w:rsidP="00E2521B">
            <w:pPr>
              <w:contextualSpacing/>
              <w:jc w:val="both"/>
              <w:rPr>
                <w:sz w:val="24"/>
                <w:szCs w:val="24"/>
              </w:rPr>
            </w:pPr>
            <w:r w:rsidRPr="00F85203">
              <w:rPr>
                <w:color w:val="000000"/>
                <w:sz w:val="24"/>
                <w:szCs w:val="24"/>
              </w:rPr>
              <w:t>Факс _________________</w:t>
            </w:r>
          </w:p>
          <w:p w:rsidR="00501829" w:rsidRPr="00F85203" w:rsidRDefault="00501829" w:rsidP="00E2521B">
            <w:pPr>
              <w:pStyle w:val="af7"/>
              <w:spacing w:after="0"/>
              <w:ind w:left="0"/>
              <w:rPr>
                <w:iCs/>
              </w:rPr>
            </w:pPr>
            <w:r w:rsidRPr="00F85203">
              <w:rPr>
                <w:bCs/>
                <w:u w:val="single"/>
                <w:lang w:val="en-US"/>
              </w:rPr>
              <w:t>e</w:t>
            </w:r>
            <w:r w:rsidRPr="00F85203">
              <w:rPr>
                <w:bCs/>
                <w:u w:val="single"/>
              </w:rPr>
              <w:t>-</w:t>
            </w:r>
            <w:r w:rsidRPr="00F85203">
              <w:rPr>
                <w:bCs/>
                <w:u w:val="single"/>
                <w:lang w:val="en-US"/>
              </w:rPr>
              <w:t>mail</w:t>
            </w:r>
            <w:r w:rsidRPr="00F85203">
              <w:rPr>
                <w:bCs/>
                <w:u w:val="single"/>
              </w:rPr>
              <w:t xml:space="preserve">: </w:t>
            </w:r>
            <w:r w:rsidRPr="00F85203">
              <w:t>________________</w:t>
            </w:r>
          </w:p>
        </w:tc>
      </w:tr>
      <w:tr w:rsidR="00501829" w:rsidRPr="00F85203" w:rsidTr="00E2521B">
        <w:tc>
          <w:tcPr>
            <w:tcW w:w="5103" w:type="dxa"/>
          </w:tcPr>
          <w:p w:rsidR="00501829" w:rsidRPr="00F85203" w:rsidRDefault="00501829" w:rsidP="00E2521B">
            <w:pPr>
              <w:suppressAutoHyphens/>
              <w:rPr>
                <w:rStyle w:val="25"/>
                <w:sz w:val="24"/>
                <w:szCs w:val="24"/>
                <w:shd w:val="clear" w:color="auto" w:fill="auto"/>
              </w:rPr>
            </w:pPr>
          </w:p>
        </w:tc>
        <w:tc>
          <w:tcPr>
            <w:tcW w:w="4853" w:type="dxa"/>
          </w:tcPr>
          <w:p w:rsidR="00501829" w:rsidRPr="00F85203" w:rsidRDefault="00501829" w:rsidP="00E2521B">
            <w:pPr>
              <w:pStyle w:val="af7"/>
              <w:spacing w:after="0"/>
              <w:ind w:left="0"/>
              <w:rPr>
                <w:iCs/>
              </w:rPr>
            </w:pPr>
          </w:p>
        </w:tc>
      </w:tr>
    </w:tbl>
    <w:p w:rsidR="00537FBC" w:rsidRPr="00F85203" w:rsidRDefault="00537FBC" w:rsidP="002F4529">
      <w:pPr>
        <w:pStyle w:val="a8"/>
        <w:spacing w:after="0" w:line="240" w:lineRule="auto"/>
        <w:rPr>
          <w:rFonts w:ascii="Times New Roman" w:hAnsi="Times New Roman"/>
          <w:sz w:val="24"/>
          <w:szCs w:val="24"/>
          <w:lang w:val="ru-RU"/>
        </w:rPr>
      </w:pPr>
    </w:p>
    <w:p w:rsidR="00537FBC" w:rsidRPr="00F85203" w:rsidRDefault="00F85203" w:rsidP="00F85203">
      <w:pPr>
        <w:pStyle w:val="a8"/>
        <w:spacing w:after="0" w:line="240" w:lineRule="auto"/>
        <w:jc w:val="center"/>
        <w:rPr>
          <w:rFonts w:ascii="Times New Roman" w:hAnsi="Times New Roman"/>
          <w:sz w:val="24"/>
          <w:szCs w:val="24"/>
          <w:lang w:val="ru-RU"/>
        </w:rPr>
      </w:pPr>
      <w:r w:rsidRPr="00F85203">
        <w:rPr>
          <w:rFonts w:ascii="Times New Roman" w:hAnsi="Times New Roman"/>
          <w:b/>
          <w:sz w:val="24"/>
          <w:szCs w:val="24"/>
          <w:lang w:val="ru-RU"/>
        </w:rPr>
        <w:t>ПОДПИСИ СТОРОН:</w:t>
      </w:r>
    </w:p>
    <w:tbl>
      <w:tblPr>
        <w:tblW w:w="10218" w:type="dxa"/>
        <w:tblInd w:w="-612" w:type="dxa"/>
        <w:tblLook w:val="01E0"/>
      </w:tblPr>
      <w:tblGrid>
        <w:gridCol w:w="5398"/>
        <w:gridCol w:w="4820"/>
      </w:tblGrid>
      <w:tr w:rsidR="00501829" w:rsidRPr="00F85203" w:rsidTr="00F85203">
        <w:tc>
          <w:tcPr>
            <w:tcW w:w="5398" w:type="dxa"/>
          </w:tcPr>
          <w:p w:rsidR="00501829" w:rsidRPr="00F85203" w:rsidRDefault="00501829" w:rsidP="00941A89">
            <w:pPr>
              <w:pStyle w:val="af7"/>
              <w:spacing w:after="0"/>
              <w:ind w:left="0"/>
              <w:jc w:val="center"/>
              <w:rPr>
                <w:b/>
                <w:iCs/>
              </w:rPr>
            </w:pPr>
            <w:r w:rsidRPr="00F85203">
              <w:rPr>
                <w:b/>
              </w:rPr>
              <w:t>От   Заказчика:</w:t>
            </w:r>
          </w:p>
        </w:tc>
        <w:tc>
          <w:tcPr>
            <w:tcW w:w="4820" w:type="dxa"/>
          </w:tcPr>
          <w:p w:rsidR="00501829" w:rsidRPr="00F85203" w:rsidRDefault="00501829" w:rsidP="00941A89">
            <w:pPr>
              <w:pStyle w:val="af7"/>
              <w:spacing w:after="0"/>
              <w:ind w:left="237"/>
              <w:jc w:val="center"/>
              <w:rPr>
                <w:b/>
                <w:iCs/>
              </w:rPr>
            </w:pPr>
            <w:r w:rsidRPr="00F85203">
              <w:rPr>
                <w:b/>
                <w:iCs/>
              </w:rPr>
              <w:t>От   Исполнителя:</w:t>
            </w:r>
          </w:p>
        </w:tc>
      </w:tr>
      <w:tr w:rsidR="00501829" w:rsidRPr="00F85203" w:rsidTr="00F85203">
        <w:tc>
          <w:tcPr>
            <w:tcW w:w="5398" w:type="dxa"/>
          </w:tcPr>
          <w:p w:rsidR="00501829" w:rsidRPr="00F85203" w:rsidRDefault="00501829" w:rsidP="005455AA">
            <w:pPr>
              <w:jc w:val="left"/>
              <w:rPr>
                <w:sz w:val="24"/>
                <w:szCs w:val="24"/>
              </w:rPr>
            </w:pPr>
            <w:r w:rsidRPr="00F85203">
              <w:rPr>
                <w:sz w:val="24"/>
                <w:szCs w:val="24"/>
              </w:rPr>
              <w:t>Директор по общим вопросам</w:t>
            </w:r>
          </w:p>
          <w:p w:rsidR="00501829" w:rsidRPr="00F85203" w:rsidRDefault="00501829" w:rsidP="005455AA">
            <w:pPr>
              <w:jc w:val="left"/>
              <w:rPr>
                <w:sz w:val="24"/>
                <w:szCs w:val="24"/>
              </w:rPr>
            </w:pPr>
            <w:r w:rsidRPr="00F85203">
              <w:rPr>
                <w:sz w:val="24"/>
                <w:szCs w:val="24"/>
              </w:rPr>
              <w:t>ОАО «Головной институт «ВНИПИЭТ»</w:t>
            </w:r>
          </w:p>
          <w:p w:rsidR="00FD0CD6" w:rsidRPr="00F85203" w:rsidRDefault="00FD0CD6" w:rsidP="005455AA">
            <w:pPr>
              <w:jc w:val="left"/>
              <w:rPr>
                <w:sz w:val="24"/>
                <w:szCs w:val="24"/>
              </w:rPr>
            </w:pPr>
          </w:p>
          <w:p w:rsidR="00501829" w:rsidRPr="00F85203" w:rsidRDefault="00501829" w:rsidP="005455AA">
            <w:pPr>
              <w:jc w:val="both"/>
              <w:rPr>
                <w:sz w:val="24"/>
                <w:szCs w:val="24"/>
              </w:rPr>
            </w:pPr>
            <w:r w:rsidRPr="00F85203">
              <w:rPr>
                <w:sz w:val="24"/>
                <w:szCs w:val="24"/>
              </w:rPr>
              <w:t>____________________/Корнильев В.Б./</w:t>
            </w:r>
          </w:p>
          <w:p w:rsidR="00501829" w:rsidRPr="00F85203" w:rsidRDefault="00501829" w:rsidP="005455AA">
            <w:pPr>
              <w:pStyle w:val="a8"/>
              <w:spacing w:after="0" w:line="240" w:lineRule="auto"/>
              <w:rPr>
                <w:rFonts w:ascii="Times New Roman" w:hAnsi="Times New Roman"/>
                <w:sz w:val="24"/>
                <w:szCs w:val="24"/>
                <w:lang w:val="ru-RU"/>
              </w:rPr>
            </w:pPr>
            <w:r w:rsidRPr="00F85203">
              <w:rPr>
                <w:rFonts w:ascii="Times New Roman" w:hAnsi="Times New Roman"/>
                <w:sz w:val="24"/>
                <w:szCs w:val="24"/>
                <w:lang w:val="ru-RU"/>
              </w:rPr>
              <w:t>М.П.</w:t>
            </w:r>
          </w:p>
        </w:tc>
        <w:tc>
          <w:tcPr>
            <w:tcW w:w="4820" w:type="dxa"/>
          </w:tcPr>
          <w:p w:rsidR="00501829" w:rsidRPr="00F85203" w:rsidRDefault="00501829" w:rsidP="00DF5999">
            <w:pPr>
              <w:pStyle w:val="a8"/>
              <w:spacing w:after="0" w:line="240" w:lineRule="auto"/>
              <w:ind w:left="317"/>
              <w:jc w:val="left"/>
              <w:rPr>
                <w:rFonts w:ascii="Times New Roman" w:hAnsi="Times New Roman"/>
                <w:sz w:val="24"/>
                <w:szCs w:val="24"/>
                <w:lang w:val="ru-RU"/>
              </w:rPr>
            </w:pPr>
          </w:p>
          <w:p w:rsidR="00501829" w:rsidRPr="00F85203" w:rsidRDefault="00501829" w:rsidP="00DF5999">
            <w:pPr>
              <w:pStyle w:val="a8"/>
              <w:spacing w:after="0" w:line="240" w:lineRule="auto"/>
              <w:ind w:left="317"/>
              <w:jc w:val="left"/>
              <w:rPr>
                <w:rFonts w:ascii="Times New Roman" w:hAnsi="Times New Roman"/>
                <w:sz w:val="24"/>
                <w:szCs w:val="24"/>
                <w:lang w:val="ru-RU"/>
              </w:rPr>
            </w:pPr>
          </w:p>
          <w:p w:rsidR="00FD0CD6" w:rsidRPr="00F85203" w:rsidRDefault="00FD0CD6" w:rsidP="00DF5999">
            <w:pPr>
              <w:pStyle w:val="a8"/>
              <w:spacing w:after="0" w:line="240" w:lineRule="auto"/>
              <w:ind w:left="317"/>
              <w:jc w:val="left"/>
              <w:rPr>
                <w:rFonts w:ascii="Times New Roman" w:hAnsi="Times New Roman"/>
                <w:sz w:val="24"/>
                <w:szCs w:val="24"/>
                <w:lang w:val="ru-RU"/>
              </w:rPr>
            </w:pPr>
          </w:p>
          <w:p w:rsidR="00501829" w:rsidRPr="00F85203" w:rsidRDefault="00501829" w:rsidP="00DF5999">
            <w:pPr>
              <w:pStyle w:val="a8"/>
              <w:spacing w:after="0" w:line="240" w:lineRule="auto"/>
              <w:ind w:left="317"/>
              <w:jc w:val="left"/>
              <w:rPr>
                <w:rFonts w:ascii="Times New Roman" w:hAnsi="Times New Roman"/>
                <w:sz w:val="24"/>
                <w:szCs w:val="24"/>
                <w:lang w:val="ru-RU"/>
              </w:rPr>
            </w:pPr>
            <w:r w:rsidRPr="00F85203">
              <w:rPr>
                <w:rFonts w:ascii="Times New Roman" w:hAnsi="Times New Roman"/>
                <w:sz w:val="24"/>
                <w:szCs w:val="24"/>
              </w:rPr>
              <w:t>______________________    Ф.И.О.</w:t>
            </w:r>
          </w:p>
          <w:p w:rsidR="00501829" w:rsidRPr="00F85203" w:rsidRDefault="00501829" w:rsidP="00DF5999">
            <w:pPr>
              <w:pStyle w:val="a8"/>
              <w:spacing w:after="0" w:line="240" w:lineRule="auto"/>
              <w:ind w:left="317"/>
              <w:jc w:val="left"/>
              <w:rPr>
                <w:rFonts w:ascii="Times New Roman" w:hAnsi="Times New Roman"/>
                <w:sz w:val="24"/>
                <w:szCs w:val="24"/>
                <w:lang w:val="ru-RU"/>
              </w:rPr>
            </w:pPr>
            <w:r w:rsidRPr="00F85203">
              <w:rPr>
                <w:rFonts w:ascii="Times New Roman" w:hAnsi="Times New Roman"/>
                <w:sz w:val="24"/>
                <w:szCs w:val="24"/>
                <w:lang w:val="ru-RU"/>
              </w:rPr>
              <w:t>М.П.</w:t>
            </w:r>
          </w:p>
        </w:tc>
      </w:tr>
    </w:tbl>
    <w:p w:rsidR="00537FBC" w:rsidRPr="00F85203" w:rsidRDefault="00537FBC">
      <w:pPr>
        <w:jc w:val="left"/>
        <w:rPr>
          <w:sz w:val="24"/>
          <w:szCs w:val="24"/>
        </w:rPr>
      </w:pPr>
      <w:r w:rsidRPr="00F85203">
        <w:rPr>
          <w:sz w:val="24"/>
          <w:szCs w:val="24"/>
        </w:rPr>
        <w:br w:type="page"/>
      </w:r>
    </w:p>
    <w:p w:rsidR="00537FBC" w:rsidRPr="00F85203" w:rsidRDefault="00537FBC" w:rsidP="00C65616">
      <w:pPr>
        <w:suppressAutoHyphens/>
        <w:jc w:val="right"/>
        <w:rPr>
          <w:sz w:val="24"/>
          <w:szCs w:val="24"/>
        </w:rPr>
      </w:pPr>
      <w:r w:rsidRPr="00F85203">
        <w:rPr>
          <w:sz w:val="24"/>
          <w:szCs w:val="24"/>
        </w:rPr>
        <w:t>Приложение № 1</w:t>
      </w:r>
    </w:p>
    <w:p w:rsidR="00537FBC" w:rsidRPr="00F85203" w:rsidRDefault="00537FBC" w:rsidP="00C65616">
      <w:pPr>
        <w:suppressAutoHyphens/>
        <w:jc w:val="right"/>
        <w:rPr>
          <w:sz w:val="24"/>
          <w:szCs w:val="24"/>
        </w:rPr>
      </w:pPr>
      <w:r w:rsidRPr="00F85203">
        <w:rPr>
          <w:sz w:val="24"/>
          <w:szCs w:val="24"/>
        </w:rPr>
        <w:t xml:space="preserve">                                                  </w:t>
      </w:r>
      <w:r w:rsidR="00972445" w:rsidRPr="00F85203">
        <w:rPr>
          <w:sz w:val="24"/>
          <w:szCs w:val="24"/>
        </w:rPr>
        <w:t xml:space="preserve">                             </w:t>
      </w:r>
      <w:r w:rsidRPr="00F85203">
        <w:rPr>
          <w:sz w:val="24"/>
          <w:szCs w:val="24"/>
        </w:rPr>
        <w:t xml:space="preserve">    к Договору № </w:t>
      </w:r>
      <w:r w:rsidR="00E2503C" w:rsidRPr="00F85203">
        <w:rPr>
          <w:sz w:val="24"/>
          <w:szCs w:val="24"/>
        </w:rPr>
        <w:t>__________________</w:t>
      </w:r>
      <w:r w:rsidRPr="00F85203">
        <w:rPr>
          <w:sz w:val="24"/>
          <w:szCs w:val="24"/>
        </w:rPr>
        <w:t xml:space="preserve"> от «___»  </w:t>
      </w:r>
      <w:r w:rsidR="00501829" w:rsidRPr="00F85203">
        <w:rPr>
          <w:sz w:val="24"/>
          <w:szCs w:val="24"/>
        </w:rPr>
        <w:t>________2014</w:t>
      </w:r>
      <w:r w:rsidRPr="00F85203">
        <w:rPr>
          <w:sz w:val="24"/>
          <w:szCs w:val="24"/>
        </w:rPr>
        <w:t xml:space="preserve"> г.</w:t>
      </w:r>
    </w:p>
    <w:p w:rsidR="00537FBC" w:rsidRPr="00F85203" w:rsidRDefault="00537FBC" w:rsidP="00C65616">
      <w:pPr>
        <w:suppressAutoHyphens/>
        <w:jc w:val="right"/>
        <w:rPr>
          <w:sz w:val="24"/>
          <w:szCs w:val="24"/>
        </w:rPr>
      </w:pPr>
    </w:p>
    <w:p w:rsidR="00537FBC" w:rsidRPr="00F85203" w:rsidRDefault="00537FBC" w:rsidP="00C65616">
      <w:pPr>
        <w:suppressAutoHyphens/>
        <w:jc w:val="right"/>
        <w:rPr>
          <w:sz w:val="24"/>
          <w:szCs w:val="24"/>
        </w:rPr>
      </w:pPr>
    </w:p>
    <w:p w:rsidR="00537FBC" w:rsidRPr="00F85203" w:rsidRDefault="00537FBC" w:rsidP="00C65616">
      <w:pPr>
        <w:suppressAutoHyphens/>
        <w:jc w:val="right"/>
        <w:rPr>
          <w:sz w:val="24"/>
          <w:szCs w:val="24"/>
        </w:rPr>
      </w:pPr>
    </w:p>
    <w:tbl>
      <w:tblPr>
        <w:tblW w:w="9889" w:type="dxa"/>
        <w:tblLook w:val="00A0"/>
      </w:tblPr>
      <w:tblGrid>
        <w:gridCol w:w="5070"/>
        <w:gridCol w:w="4819"/>
      </w:tblGrid>
      <w:tr w:rsidR="00501829" w:rsidRPr="00F85203" w:rsidTr="00941A89">
        <w:tc>
          <w:tcPr>
            <w:tcW w:w="5070" w:type="dxa"/>
          </w:tcPr>
          <w:p w:rsidR="00501829" w:rsidRPr="00F85203" w:rsidRDefault="00501829" w:rsidP="00941A89">
            <w:pPr>
              <w:jc w:val="left"/>
              <w:rPr>
                <w:b/>
                <w:sz w:val="24"/>
                <w:szCs w:val="24"/>
              </w:rPr>
            </w:pPr>
            <w:r w:rsidRPr="00F85203">
              <w:rPr>
                <w:b/>
                <w:sz w:val="24"/>
                <w:szCs w:val="24"/>
              </w:rPr>
              <w:t>СОГЛАСОВАНО</w:t>
            </w:r>
            <w:r w:rsidRPr="00F85203">
              <w:rPr>
                <w:sz w:val="24"/>
                <w:szCs w:val="24"/>
              </w:rPr>
              <w:tab/>
            </w:r>
            <w:r w:rsidRPr="00F85203">
              <w:rPr>
                <w:b/>
                <w:sz w:val="24"/>
                <w:szCs w:val="24"/>
              </w:rPr>
              <w:t xml:space="preserve">    </w:t>
            </w:r>
          </w:p>
          <w:p w:rsidR="00501829" w:rsidRPr="00F85203" w:rsidRDefault="00501829" w:rsidP="00941A89">
            <w:pPr>
              <w:suppressAutoHyphens/>
              <w:jc w:val="left"/>
              <w:rPr>
                <w:sz w:val="24"/>
                <w:szCs w:val="24"/>
              </w:rPr>
            </w:pPr>
          </w:p>
          <w:p w:rsidR="00501829" w:rsidRPr="00F85203" w:rsidRDefault="00501829" w:rsidP="00941A89">
            <w:pPr>
              <w:suppressAutoHyphens/>
              <w:jc w:val="left"/>
              <w:rPr>
                <w:sz w:val="24"/>
                <w:szCs w:val="24"/>
              </w:rPr>
            </w:pPr>
          </w:p>
        </w:tc>
        <w:tc>
          <w:tcPr>
            <w:tcW w:w="4819" w:type="dxa"/>
          </w:tcPr>
          <w:p w:rsidR="00501829" w:rsidRPr="00F85203" w:rsidRDefault="00501829" w:rsidP="00941A89">
            <w:pPr>
              <w:jc w:val="left"/>
              <w:rPr>
                <w:b/>
                <w:sz w:val="24"/>
                <w:szCs w:val="24"/>
              </w:rPr>
            </w:pPr>
            <w:r w:rsidRPr="00F85203">
              <w:rPr>
                <w:b/>
                <w:sz w:val="24"/>
                <w:szCs w:val="24"/>
              </w:rPr>
              <w:t>УТВЕРЖДАЮ</w:t>
            </w:r>
          </w:p>
          <w:p w:rsidR="00501829" w:rsidRPr="00F85203" w:rsidRDefault="00501829" w:rsidP="00941A89">
            <w:pPr>
              <w:jc w:val="left"/>
              <w:rPr>
                <w:b/>
                <w:sz w:val="24"/>
                <w:szCs w:val="24"/>
              </w:rPr>
            </w:pPr>
          </w:p>
          <w:p w:rsidR="00501829" w:rsidRPr="00F85203" w:rsidRDefault="00501829" w:rsidP="00941A89">
            <w:pPr>
              <w:jc w:val="left"/>
              <w:rPr>
                <w:sz w:val="24"/>
                <w:szCs w:val="24"/>
              </w:rPr>
            </w:pPr>
            <w:r w:rsidRPr="00F85203">
              <w:rPr>
                <w:sz w:val="24"/>
                <w:szCs w:val="24"/>
              </w:rPr>
              <w:t>Директор по общим вопросам</w:t>
            </w:r>
          </w:p>
          <w:p w:rsidR="00501829" w:rsidRPr="00F85203" w:rsidRDefault="00501829" w:rsidP="00941A89">
            <w:pPr>
              <w:jc w:val="left"/>
              <w:rPr>
                <w:sz w:val="24"/>
                <w:szCs w:val="24"/>
              </w:rPr>
            </w:pPr>
            <w:r w:rsidRPr="00F85203">
              <w:rPr>
                <w:sz w:val="24"/>
                <w:szCs w:val="24"/>
              </w:rPr>
              <w:t xml:space="preserve">ОАО «Головной институт «ВНИПИЭТ»                                                                                                                                                                                                                                                                                                                                                                </w:t>
            </w:r>
          </w:p>
          <w:p w:rsidR="00501829" w:rsidRPr="00F85203" w:rsidRDefault="00501829" w:rsidP="00941A89">
            <w:pPr>
              <w:jc w:val="left"/>
              <w:rPr>
                <w:sz w:val="24"/>
                <w:szCs w:val="24"/>
              </w:rPr>
            </w:pPr>
            <w:r w:rsidRPr="00F85203">
              <w:rPr>
                <w:sz w:val="24"/>
                <w:szCs w:val="24"/>
              </w:rPr>
              <w:t xml:space="preserve">                                                                                        _________________В.Б. Корнильев        </w:t>
            </w:r>
          </w:p>
          <w:p w:rsidR="00501829" w:rsidRPr="00F85203" w:rsidRDefault="00501829" w:rsidP="00941A89">
            <w:pPr>
              <w:suppressAutoHyphens/>
              <w:jc w:val="both"/>
              <w:rPr>
                <w:sz w:val="24"/>
                <w:szCs w:val="24"/>
              </w:rPr>
            </w:pPr>
            <w:r w:rsidRPr="00F85203">
              <w:rPr>
                <w:sz w:val="24"/>
                <w:szCs w:val="24"/>
              </w:rPr>
              <w:t xml:space="preserve"> «____»   _______________2014 год</w:t>
            </w:r>
          </w:p>
        </w:tc>
      </w:tr>
    </w:tbl>
    <w:p w:rsidR="00501829" w:rsidRPr="00F85203" w:rsidRDefault="00501829" w:rsidP="00501829">
      <w:pPr>
        <w:suppressAutoHyphens/>
        <w:jc w:val="both"/>
        <w:rPr>
          <w:sz w:val="24"/>
          <w:szCs w:val="24"/>
        </w:rPr>
      </w:pPr>
    </w:p>
    <w:p w:rsidR="00501829" w:rsidRPr="00F85203" w:rsidRDefault="00501829" w:rsidP="00501829">
      <w:pPr>
        <w:rPr>
          <w:sz w:val="24"/>
          <w:szCs w:val="24"/>
        </w:rPr>
      </w:pPr>
      <w:r w:rsidRPr="00F85203">
        <w:rPr>
          <w:sz w:val="24"/>
          <w:szCs w:val="24"/>
        </w:rPr>
        <w:t xml:space="preserve">                                                  </w:t>
      </w:r>
    </w:p>
    <w:p w:rsidR="00501829" w:rsidRPr="00F85203" w:rsidRDefault="00501829" w:rsidP="00501829">
      <w:pPr>
        <w:rPr>
          <w:sz w:val="24"/>
          <w:szCs w:val="24"/>
        </w:rPr>
      </w:pPr>
    </w:p>
    <w:p w:rsidR="00501829" w:rsidRPr="00F85203" w:rsidRDefault="00501829" w:rsidP="00501829">
      <w:pPr>
        <w:rPr>
          <w:sz w:val="24"/>
          <w:szCs w:val="24"/>
        </w:rPr>
      </w:pPr>
    </w:p>
    <w:p w:rsidR="00501829" w:rsidRPr="00F85203" w:rsidRDefault="00501829" w:rsidP="00501829">
      <w:pPr>
        <w:rPr>
          <w:sz w:val="24"/>
          <w:szCs w:val="24"/>
        </w:rPr>
      </w:pPr>
    </w:p>
    <w:p w:rsidR="00501829" w:rsidRPr="00F85203" w:rsidRDefault="00501829" w:rsidP="00501829">
      <w:pPr>
        <w:rPr>
          <w:sz w:val="24"/>
          <w:szCs w:val="24"/>
        </w:rPr>
      </w:pPr>
      <w:r w:rsidRPr="00F85203">
        <w:rPr>
          <w:sz w:val="24"/>
          <w:szCs w:val="24"/>
        </w:rPr>
        <w:tab/>
      </w:r>
      <w:r w:rsidRPr="00F85203">
        <w:rPr>
          <w:sz w:val="24"/>
          <w:szCs w:val="24"/>
        </w:rPr>
        <w:tab/>
      </w:r>
      <w:r w:rsidRPr="00F85203">
        <w:rPr>
          <w:sz w:val="24"/>
          <w:szCs w:val="24"/>
        </w:rPr>
        <w:tab/>
      </w:r>
      <w:r w:rsidRPr="00F85203">
        <w:rPr>
          <w:sz w:val="24"/>
          <w:szCs w:val="24"/>
        </w:rPr>
        <w:tab/>
        <w:t xml:space="preserve">                                                    </w:t>
      </w:r>
    </w:p>
    <w:p w:rsidR="00501829" w:rsidRPr="00F85203" w:rsidRDefault="00501829" w:rsidP="00501829">
      <w:pPr>
        <w:rPr>
          <w:b/>
          <w:sz w:val="24"/>
          <w:szCs w:val="24"/>
        </w:rPr>
      </w:pPr>
      <w:r w:rsidRPr="00F85203">
        <w:rPr>
          <w:b/>
          <w:sz w:val="24"/>
          <w:szCs w:val="24"/>
        </w:rPr>
        <w:t>ТЕХНИЧЕСКОЕ  ЗАДАНИЕ</w:t>
      </w:r>
    </w:p>
    <w:p w:rsidR="00501829" w:rsidRPr="00F85203" w:rsidRDefault="00501829" w:rsidP="00501829">
      <w:pPr>
        <w:rPr>
          <w:b/>
          <w:sz w:val="24"/>
          <w:szCs w:val="24"/>
        </w:rPr>
      </w:pPr>
    </w:p>
    <w:p w:rsidR="00501829" w:rsidRPr="00F85203" w:rsidRDefault="00501829" w:rsidP="00501829">
      <w:pPr>
        <w:rPr>
          <w:b/>
          <w:color w:val="000000"/>
          <w:sz w:val="24"/>
          <w:szCs w:val="24"/>
        </w:rPr>
      </w:pPr>
      <w:r w:rsidRPr="00F85203">
        <w:rPr>
          <w:b/>
          <w:color w:val="000000"/>
          <w:sz w:val="24"/>
          <w:szCs w:val="24"/>
        </w:rPr>
        <w:t>на выполнение работ по разработке проектной (</w:t>
      </w:r>
      <w:r w:rsidRPr="00F85203">
        <w:rPr>
          <w:b/>
          <w:sz w:val="24"/>
          <w:szCs w:val="24"/>
        </w:rPr>
        <w:t>рабочей) документации на систему установок автоматическо</w:t>
      </w:r>
      <w:r w:rsidR="00671B98">
        <w:rPr>
          <w:b/>
          <w:sz w:val="24"/>
          <w:szCs w:val="24"/>
        </w:rPr>
        <w:t>й</w:t>
      </w:r>
      <w:r w:rsidR="00671B98" w:rsidRPr="00671B98">
        <w:rPr>
          <w:sz w:val="24"/>
          <w:szCs w:val="24"/>
        </w:rPr>
        <w:t xml:space="preserve"> </w:t>
      </w:r>
      <w:r w:rsidR="00671B98" w:rsidRPr="001C56E3">
        <w:rPr>
          <w:b/>
          <w:sz w:val="24"/>
          <w:szCs w:val="24"/>
        </w:rPr>
        <w:t>системы газо-аэрозольного</w:t>
      </w:r>
      <w:r w:rsidR="00671B98" w:rsidRPr="00F85203">
        <w:rPr>
          <w:sz w:val="24"/>
          <w:szCs w:val="24"/>
        </w:rPr>
        <w:t xml:space="preserve"> </w:t>
      </w:r>
      <w:r w:rsidRPr="00F85203">
        <w:rPr>
          <w:b/>
          <w:sz w:val="24"/>
          <w:szCs w:val="24"/>
        </w:rPr>
        <w:t xml:space="preserve">пожаротушения помещений 016, 018, 019, 026, 073,074, 075  здания по адресу: </w:t>
      </w:r>
      <w:proofErr w:type="gramStart"/>
      <w:r w:rsidRPr="00F85203">
        <w:rPr>
          <w:b/>
          <w:sz w:val="24"/>
          <w:szCs w:val="24"/>
        </w:rPr>
        <w:t>г</w:t>
      </w:r>
      <w:proofErr w:type="gramEnd"/>
      <w:r w:rsidRPr="00F85203">
        <w:rPr>
          <w:b/>
          <w:sz w:val="24"/>
          <w:szCs w:val="24"/>
        </w:rPr>
        <w:t>. Санкт-Петербург, ул. Савушкина, 82.</w:t>
      </w:r>
    </w:p>
    <w:p w:rsidR="00501829" w:rsidRPr="00C159D9" w:rsidRDefault="00501829" w:rsidP="00501829">
      <w:pPr>
        <w:rPr>
          <w:b/>
        </w:rPr>
      </w:pPr>
    </w:p>
    <w:p w:rsidR="00501829" w:rsidRPr="00C159D9" w:rsidRDefault="00501829" w:rsidP="00501829">
      <w:pPr>
        <w:rPr>
          <w:b/>
        </w:rPr>
      </w:pPr>
    </w:p>
    <w:p w:rsidR="00501829" w:rsidRPr="00C159D9" w:rsidRDefault="00501829" w:rsidP="00501829">
      <w:pPr>
        <w:rPr>
          <w:b/>
        </w:rPr>
      </w:pPr>
    </w:p>
    <w:p w:rsidR="00501829" w:rsidRPr="00C159D9" w:rsidRDefault="00501829" w:rsidP="00501829">
      <w:pPr>
        <w:rPr>
          <w:b/>
        </w:rPr>
      </w:pPr>
    </w:p>
    <w:p w:rsidR="00501829" w:rsidRPr="00C159D9" w:rsidRDefault="00501829" w:rsidP="00501829">
      <w:pPr>
        <w:rPr>
          <w:b/>
        </w:rPr>
      </w:pPr>
    </w:p>
    <w:p w:rsidR="00501829" w:rsidRPr="00C159D9" w:rsidRDefault="00501829" w:rsidP="00501829">
      <w:pPr>
        <w:rPr>
          <w:b/>
        </w:rPr>
      </w:pPr>
    </w:p>
    <w:p w:rsidR="00501829" w:rsidRPr="00C159D9" w:rsidRDefault="00501829" w:rsidP="00501829">
      <w:pPr>
        <w:rPr>
          <w:b/>
        </w:rPr>
      </w:pPr>
    </w:p>
    <w:p w:rsidR="00501829" w:rsidRPr="00C159D9" w:rsidRDefault="00501829" w:rsidP="00501829">
      <w:pPr>
        <w:rPr>
          <w:b/>
        </w:rPr>
      </w:pPr>
    </w:p>
    <w:p w:rsidR="00501829" w:rsidRPr="00C159D9" w:rsidRDefault="00501829" w:rsidP="00501829">
      <w:pPr>
        <w:rPr>
          <w:b/>
        </w:rPr>
      </w:pPr>
    </w:p>
    <w:p w:rsidR="00501829" w:rsidRPr="00C159D9" w:rsidRDefault="00501829" w:rsidP="00501829">
      <w:pPr>
        <w:rPr>
          <w:b/>
        </w:rPr>
      </w:pPr>
    </w:p>
    <w:p w:rsidR="00501829" w:rsidRPr="00C159D9" w:rsidRDefault="00501829" w:rsidP="00501829">
      <w:pPr>
        <w:rPr>
          <w:b/>
        </w:rPr>
      </w:pPr>
    </w:p>
    <w:p w:rsidR="00501829" w:rsidRPr="00C159D9" w:rsidRDefault="00501829" w:rsidP="00501829">
      <w:pPr>
        <w:rPr>
          <w:b/>
        </w:rPr>
      </w:pPr>
    </w:p>
    <w:p w:rsidR="00501829" w:rsidRPr="00C159D9" w:rsidRDefault="00501829" w:rsidP="00501829">
      <w:pPr>
        <w:rPr>
          <w:b/>
        </w:rPr>
      </w:pPr>
    </w:p>
    <w:p w:rsidR="00501829" w:rsidRPr="00C159D9" w:rsidRDefault="00501829" w:rsidP="00501829">
      <w:pPr>
        <w:rPr>
          <w:b/>
        </w:rPr>
      </w:pPr>
    </w:p>
    <w:p w:rsidR="00501829" w:rsidRPr="00C159D9" w:rsidRDefault="00501829" w:rsidP="00501829">
      <w:pPr>
        <w:rPr>
          <w:b/>
        </w:rPr>
      </w:pPr>
    </w:p>
    <w:p w:rsidR="00501829" w:rsidRPr="00C159D9" w:rsidRDefault="00501829" w:rsidP="00501829">
      <w:pPr>
        <w:rPr>
          <w:b/>
        </w:rPr>
      </w:pPr>
    </w:p>
    <w:p w:rsidR="00501829" w:rsidRDefault="00501829" w:rsidP="00501829">
      <w:pPr>
        <w:rPr>
          <w:b/>
        </w:rPr>
      </w:pPr>
    </w:p>
    <w:p w:rsidR="00501829" w:rsidRDefault="00501829" w:rsidP="00501829">
      <w:pPr>
        <w:rPr>
          <w:b/>
        </w:rPr>
      </w:pPr>
    </w:p>
    <w:p w:rsidR="00501829" w:rsidRDefault="00501829" w:rsidP="00501829">
      <w:pPr>
        <w:rPr>
          <w:b/>
        </w:rPr>
      </w:pPr>
    </w:p>
    <w:p w:rsidR="00501829" w:rsidRDefault="00501829" w:rsidP="00501829">
      <w:pPr>
        <w:rPr>
          <w:b/>
        </w:rPr>
      </w:pPr>
    </w:p>
    <w:p w:rsidR="00501829" w:rsidRDefault="00501829" w:rsidP="00501829">
      <w:pPr>
        <w:rPr>
          <w:b/>
        </w:rPr>
      </w:pPr>
    </w:p>
    <w:p w:rsidR="00501829" w:rsidRDefault="00501829" w:rsidP="00501829">
      <w:pPr>
        <w:rPr>
          <w:b/>
        </w:rPr>
      </w:pPr>
    </w:p>
    <w:p w:rsidR="00501829" w:rsidRDefault="00501829" w:rsidP="00501829">
      <w:pPr>
        <w:rPr>
          <w:b/>
        </w:rPr>
      </w:pPr>
    </w:p>
    <w:p w:rsidR="00501829" w:rsidRDefault="00501829" w:rsidP="00501829">
      <w:pPr>
        <w:rPr>
          <w:b/>
        </w:rPr>
      </w:pPr>
    </w:p>
    <w:p w:rsidR="00501829" w:rsidRDefault="00501829" w:rsidP="00501829">
      <w:pPr>
        <w:rPr>
          <w:b/>
        </w:rPr>
      </w:pPr>
    </w:p>
    <w:p w:rsidR="00501829" w:rsidRDefault="00501829" w:rsidP="00501829">
      <w:pPr>
        <w:rPr>
          <w:b/>
        </w:rPr>
      </w:pPr>
    </w:p>
    <w:p w:rsidR="00501829" w:rsidRDefault="00501829" w:rsidP="00501829">
      <w:pPr>
        <w:rPr>
          <w:b/>
        </w:rPr>
      </w:pPr>
    </w:p>
    <w:p w:rsidR="00501829" w:rsidRDefault="00501829" w:rsidP="00501829">
      <w:pPr>
        <w:rPr>
          <w:b/>
        </w:rPr>
      </w:pPr>
    </w:p>
    <w:p w:rsidR="00501829" w:rsidRDefault="00501829" w:rsidP="00501829">
      <w:pPr>
        <w:rPr>
          <w:b/>
        </w:rPr>
      </w:pPr>
    </w:p>
    <w:p w:rsidR="00501829" w:rsidRDefault="00501829" w:rsidP="00501829">
      <w:pPr>
        <w:rPr>
          <w:b/>
        </w:rPr>
      </w:pPr>
    </w:p>
    <w:p w:rsidR="00501829" w:rsidRDefault="00501829" w:rsidP="00501829">
      <w:pPr>
        <w:rPr>
          <w:b/>
        </w:rPr>
      </w:pPr>
    </w:p>
    <w:p w:rsidR="00501829" w:rsidRPr="00E2521B" w:rsidRDefault="00501829" w:rsidP="00501829">
      <w:pPr>
        <w:rPr>
          <w:b/>
          <w:sz w:val="24"/>
          <w:szCs w:val="24"/>
        </w:rPr>
      </w:pPr>
      <w:r w:rsidRPr="00E2521B">
        <w:rPr>
          <w:b/>
          <w:sz w:val="24"/>
          <w:szCs w:val="24"/>
        </w:rPr>
        <w:t>Санкт-Петербург</w:t>
      </w:r>
    </w:p>
    <w:p w:rsidR="00501829" w:rsidRPr="00E2521B" w:rsidRDefault="00501829" w:rsidP="00501829">
      <w:pPr>
        <w:rPr>
          <w:b/>
          <w:sz w:val="24"/>
          <w:szCs w:val="24"/>
        </w:rPr>
      </w:pPr>
      <w:smartTag w:uri="urn:schemas-microsoft-com:office:smarttags" w:element="metricconverter">
        <w:smartTagPr>
          <w:attr w:name="ProductID" w:val="2014 г"/>
        </w:smartTagPr>
        <w:r w:rsidRPr="00E2521B">
          <w:rPr>
            <w:b/>
            <w:sz w:val="24"/>
            <w:szCs w:val="24"/>
          </w:rPr>
          <w:t>2014 г</w:t>
        </w:r>
      </w:smartTag>
      <w:r w:rsidRPr="00E2521B">
        <w:rPr>
          <w:b/>
          <w:sz w:val="24"/>
          <w:szCs w:val="24"/>
        </w:rPr>
        <w:t>.</w:t>
      </w:r>
    </w:p>
    <w:p w:rsidR="00501829" w:rsidRDefault="00501829" w:rsidP="00501829">
      <w:pPr>
        <w:ind w:left="426" w:hanging="426"/>
        <w:jc w:val="both"/>
        <w:rPr>
          <w:b/>
        </w:rPr>
      </w:pPr>
    </w:p>
    <w:p w:rsidR="00501829" w:rsidRDefault="00501829" w:rsidP="00501829">
      <w:pPr>
        <w:ind w:left="426" w:hanging="426"/>
        <w:jc w:val="both"/>
        <w:rPr>
          <w:b/>
        </w:rPr>
      </w:pPr>
    </w:p>
    <w:p w:rsidR="00501829" w:rsidRDefault="00501829" w:rsidP="00501829">
      <w:pPr>
        <w:ind w:left="426" w:hanging="426"/>
        <w:jc w:val="both"/>
        <w:rPr>
          <w:b/>
        </w:rPr>
      </w:pPr>
    </w:p>
    <w:p w:rsidR="00E2521B" w:rsidRDefault="00E2521B" w:rsidP="00501829">
      <w:pPr>
        <w:rPr>
          <w:b/>
        </w:rPr>
      </w:pPr>
    </w:p>
    <w:p w:rsidR="00501829" w:rsidRDefault="00501829" w:rsidP="00501829">
      <w:pPr>
        <w:rPr>
          <w:b/>
        </w:rPr>
      </w:pPr>
      <w:r>
        <w:rPr>
          <w:b/>
        </w:rPr>
        <w:t xml:space="preserve">                        РАЗДЕЛ 1. Общие требования.</w:t>
      </w:r>
    </w:p>
    <w:p w:rsidR="00501829" w:rsidRDefault="00501829" w:rsidP="00501829">
      <w:pPr>
        <w:rPr>
          <w:b/>
        </w:rPr>
      </w:pPr>
    </w:p>
    <w:tbl>
      <w:tblPr>
        <w:tblW w:w="1020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1868"/>
        <w:gridCol w:w="7800"/>
      </w:tblGrid>
      <w:tr w:rsidR="00501829" w:rsidRPr="003406D0" w:rsidTr="00941A89">
        <w:trPr>
          <w:trHeight w:val="813"/>
        </w:trPr>
        <w:tc>
          <w:tcPr>
            <w:tcW w:w="540" w:type="dxa"/>
          </w:tcPr>
          <w:p w:rsidR="00501829" w:rsidRPr="001C548A" w:rsidRDefault="00501829" w:rsidP="00941A89"/>
          <w:p w:rsidR="00501829" w:rsidRPr="001C548A" w:rsidRDefault="00501829" w:rsidP="00941A89">
            <w:r>
              <w:t>1</w:t>
            </w:r>
          </w:p>
          <w:p w:rsidR="00501829" w:rsidRPr="001C548A" w:rsidRDefault="00501829" w:rsidP="00941A89"/>
          <w:p w:rsidR="00501829" w:rsidRPr="001C548A" w:rsidRDefault="00501829" w:rsidP="00941A89"/>
        </w:tc>
        <w:tc>
          <w:tcPr>
            <w:tcW w:w="1868" w:type="dxa"/>
          </w:tcPr>
          <w:p w:rsidR="00501829" w:rsidRPr="001C548A" w:rsidRDefault="00501829" w:rsidP="00941A89"/>
          <w:p w:rsidR="00501829" w:rsidRPr="001C548A" w:rsidRDefault="00501829" w:rsidP="00941A89">
            <w:r>
              <w:t>Наименование объекта</w:t>
            </w:r>
          </w:p>
          <w:p w:rsidR="00501829" w:rsidRPr="001C548A" w:rsidRDefault="00501829" w:rsidP="00941A89"/>
        </w:tc>
        <w:tc>
          <w:tcPr>
            <w:tcW w:w="7800" w:type="dxa"/>
          </w:tcPr>
          <w:p w:rsidR="00501829" w:rsidRPr="001C548A" w:rsidRDefault="00501829" w:rsidP="00671B98">
            <w:r>
              <w:t xml:space="preserve">ОАО «Головной институт «ВНИПИЭТ» система установок </w:t>
            </w:r>
            <w:r w:rsidRPr="00671B98">
              <w:t>автоматическо</w:t>
            </w:r>
            <w:r w:rsidR="00671B98" w:rsidRPr="00671B98">
              <w:t xml:space="preserve">й автоматические газо-аэрозольного </w:t>
            </w:r>
            <w:r w:rsidRPr="00671B98">
              <w:t>пожаротушения помещений 016, 018, 019, 026, 073,074,</w:t>
            </w:r>
            <w:r w:rsidRPr="00671B98">
              <w:rPr>
                <w:b/>
              </w:rPr>
              <w:t xml:space="preserve"> </w:t>
            </w:r>
            <w:r w:rsidRPr="00671B98">
              <w:t>075 здания по адресу: г</w:t>
            </w:r>
            <w:proofErr w:type="gramStart"/>
            <w:r w:rsidRPr="00671B98">
              <w:t>.С</w:t>
            </w:r>
            <w:proofErr w:type="gramEnd"/>
            <w:r w:rsidRPr="00671B98">
              <w:t>анкт-Петербург, ул. Савушкина, 82</w:t>
            </w:r>
          </w:p>
        </w:tc>
      </w:tr>
      <w:tr w:rsidR="00501829" w:rsidRPr="003406D0" w:rsidTr="00941A89">
        <w:trPr>
          <w:trHeight w:val="400"/>
        </w:trPr>
        <w:tc>
          <w:tcPr>
            <w:tcW w:w="540" w:type="dxa"/>
          </w:tcPr>
          <w:p w:rsidR="00501829" w:rsidRPr="001C548A" w:rsidRDefault="00501829" w:rsidP="00941A89">
            <w:r>
              <w:t>2</w:t>
            </w:r>
          </w:p>
        </w:tc>
        <w:tc>
          <w:tcPr>
            <w:tcW w:w="1868" w:type="dxa"/>
          </w:tcPr>
          <w:p w:rsidR="00501829" w:rsidRPr="001C548A" w:rsidRDefault="00501829" w:rsidP="00941A89">
            <w:r>
              <w:t>Адрес объекта</w:t>
            </w:r>
          </w:p>
        </w:tc>
        <w:tc>
          <w:tcPr>
            <w:tcW w:w="7800" w:type="dxa"/>
          </w:tcPr>
          <w:p w:rsidR="00501829" w:rsidRPr="001C548A" w:rsidRDefault="00501829" w:rsidP="00941A89">
            <w:r>
              <w:t>197183,  г</w:t>
            </w:r>
            <w:proofErr w:type="gramStart"/>
            <w:r>
              <w:t>.С</w:t>
            </w:r>
            <w:proofErr w:type="gramEnd"/>
            <w:r>
              <w:t>анкт-Петербург, ул. Савушкина, 82</w:t>
            </w:r>
          </w:p>
        </w:tc>
      </w:tr>
      <w:tr w:rsidR="00501829" w:rsidTr="00941A89">
        <w:trPr>
          <w:trHeight w:val="367"/>
        </w:trPr>
        <w:tc>
          <w:tcPr>
            <w:tcW w:w="540" w:type="dxa"/>
          </w:tcPr>
          <w:p w:rsidR="00501829" w:rsidRPr="001C548A" w:rsidRDefault="00501829" w:rsidP="00941A89">
            <w:r w:rsidRPr="001C548A">
              <w:t>3</w:t>
            </w:r>
          </w:p>
        </w:tc>
        <w:tc>
          <w:tcPr>
            <w:tcW w:w="1868" w:type="dxa"/>
          </w:tcPr>
          <w:p w:rsidR="00501829" w:rsidRPr="001C548A" w:rsidRDefault="00501829" w:rsidP="00941A89">
            <w:r w:rsidRPr="001C548A">
              <w:t>Заказчик</w:t>
            </w:r>
          </w:p>
        </w:tc>
        <w:tc>
          <w:tcPr>
            <w:tcW w:w="7800" w:type="dxa"/>
          </w:tcPr>
          <w:p w:rsidR="00501829" w:rsidRPr="001C548A" w:rsidRDefault="00501829" w:rsidP="00941A89">
            <w:r>
              <w:t>ОАО «Головной институт «ВНИПИЭТ»</w:t>
            </w:r>
          </w:p>
        </w:tc>
      </w:tr>
      <w:tr w:rsidR="00501829" w:rsidRPr="003406D0" w:rsidTr="00941A89">
        <w:trPr>
          <w:trHeight w:val="552"/>
        </w:trPr>
        <w:tc>
          <w:tcPr>
            <w:tcW w:w="540" w:type="dxa"/>
          </w:tcPr>
          <w:p w:rsidR="00501829" w:rsidRPr="001C548A" w:rsidRDefault="00501829" w:rsidP="00941A89">
            <w:r w:rsidRPr="001C548A">
              <w:t>4</w:t>
            </w:r>
          </w:p>
        </w:tc>
        <w:tc>
          <w:tcPr>
            <w:tcW w:w="1868" w:type="dxa"/>
          </w:tcPr>
          <w:p w:rsidR="00501829" w:rsidRPr="001C548A" w:rsidRDefault="00501829" w:rsidP="00941A89">
            <w:r>
              <w:t>Стадийность проектирования</w:t>
            </w:r>
          </w:p>
        </w:tc>
        <w:tc>
          <w:tcPr>
            <w:tcW w:w="7800" w:type="dxa"/>
          </w:tcPr>
          <w:p w:rsidR="00501829" w:rsidRPr="001C548A" w:rsidRDefault="00501829" w:rsidP="00941A89">
            <w:r>
              <w:t xml:space="preserve">Проектная (рабочая) документация по реконструкции системы установок автоматического пожаротушения помещений </w:t>
            </w:r>
            <w:r w:rsidRPr="000B741A">
              <w:t>016, 018, 019, 026, 073,074, 075</w:t>
            </w:r>
            <w:r>
              <w:rPr>
                <w:b/>
              </w:rPr>
              <w:t xml:space="preserve"> </w:t>
            </w:r>
            <w:r>
              <w:t xml:space="preserve"> здания по адресу: г</w:t>
            </w:r>
            <w:proofErr w:type="gramStart"/>
            <w:r>
              <w:t>.С</w:t>
            </w:r>
            <w:proofErr w:type="gramEnd"/>
            <w:r>
              <w:t>анкт-Петербург, ул. Савушкина, 82</w:t>
            </w:r>
          </w:p>
        </w:tc>
      </w:tr>
      <w:tr w:rsidR="00501829" w:rsidRPr="00FE082B" w:rsidTr="00941A89">
        <w:trPr>
          <w:trHeight w:val="552"/>
        </w:trPr>
        <w:tc>
          <w:tcPr>
            <w:tcW w:w="540" w:type="dxa"/>
          </w:tcPr>
          <w:p w:rsidR="00501829" w:rsidRDefault="00501829" w:rsidP="00941A89">
            <w:r>
              <w:t>5</w:t>
            </w:r>
          </w:p>
          <w:p w:rsidR="00501829" w:rsidRDefault="00501829" w:rsidP="00941A89"/>
          <w:p w:rsidR="00501829" w:rsidRPr="00D73D8A" w:rsidRDefault="00501829" w:rsidP="00941A89">
            <w:pPr>
              <w:jc w:val="left"/>
            </w:pPr>
          </w:p>
        </w:tc>
        <w:tc>
          <w:tcPr>
            <w:tcW w:w="1868" w:type="dxa"/>
          </w:tcPr>
          <w:p w:rsidR="00501829" w:rsidRPr="001C548A" w:rsidRDefault="00501829" w:rsidP="00941A89">
            <w:r>
              <w:t>Требования к документации</w:t>
            </w:r>
          </w:p>
        </w:tc>
        <w:tc>
          <w:tcPr>
            <w:tcW w:w="7800" w:type="dxa"/>
          </w:tcPr>
          <w:p w:rsidR="00501829" w:rsidRDefault="00501829" w:rsidP="00941A89">
            <w:r>
              <w:t>Все принимаемые технические решения должны  соответствовать нормативным актам РФ, в том числе:</w:t>
            </w:r>
          </w:p>
          <w:p w:rsidR="00501829" w:rsidRPr="00AB4302" w:rsidRDefault="00501829" w:rsidP="00941A89">
            <w:pPr>
              <w:ind w:left="-180" w:firstLine="180"/>
              <w:jc w:val="both"/>
            </w:pPr>
            <w:r w:rsidRPr="00AB4302">
              <w:t>-Технический регламент о требованиях пожарной безопасности 123-ФЗ</w:t>
            </w:r>
          </w:p>
          <w:p w:rsidR="00501829" w:rsidRPr="00AB4302" w:rsidRDefault="00501829" w:rsidP="00941A89">
            <w:pPr>
              <w:ind w:left="-180" w:firstLine="180"/>
              <w:jc w:val="both"/>
            </w:pPr>
            <w:r w:rsidRPr="00AB4302">
              <w:t>- Правила противопожарного режима в Российской Федерации</w:t>
            </w:r>
          </w:p>
          <w:p w:rsidR="00501829" w:rsidRPr="00AB4302" w:rsidRDefault="00501829" w:rsidP="00941A89">
            <w:pPr>
              <w:ind w:left="-180" w:firstLine="180"/>
              <w:jc w:val="both"/>
            </w:pPr>
            <w:r w:rsidRPr="00AB4302">
              <w:t xml:space="preserve">- </w:t>
            </w:r>
            <w:proofErr w:type="spellStart"/>
            <w:r w:rsidRPr="00AB4302">
              <w:t>СНиП</w:t>
            </w:r>
            <w:proofErr w:type="spellEnd"/>
            <w:r w:rsidRPr="00AB4302">
              <w:t xml:space="preserve">  21-01-97* Пожарная безопасность зданий и сооружений</w:t>
            </w:r>
          </w:p>
          <w:p w:rsidR="00501829" w:rsidRPr="00AB4302" w:rsidRDefault="00501829" w:rsidP="00941A89">
            <w:pPr>
              <w:ind w:left="-180" w:firstLine="180"/>
            </w:pPr>
            <w:r w:rsidRPr="00AB4302">
              <w:t>-НПБ 104-95 Проектирование систем оповещения людей о пожаре в зданиях и сооружениях</w:t>
            </w:r>
          </w:p>
          <w:p w:rsidR="00501829" w:rsidRPr="00AB4302" w:rsidRDefault="00501829" w:rsidP="00941A89">
            <w:pPr>
              <w:ind w:left="-180" w:firstLine="180"/>
            </w:pPr>
            <w:r w:rsidRPr="00AB4302">
              <w:t>-НПБ 88-2011 Установки пожаротушения и сигнализации. Нормы и правила проектирования</w:t>
            </w:r>
            <w:r>
              <w:t>.</w:t>
            </w:r>
          </w:p>
          <w:p w:rsidR="00501829" w:rsidRPr="00AB4302" w:rsidRDefault="00501829" w:rsidP="00941A89">
            <w:pPr>
              <w:ind w:left="-180" w:firstLine="180"/>
            </w:pPr>
            <w:r w:rsidRPr="00AB4302">
              <w:t>-СП 1.13130.2009 Системы противопожарной защиты. Эвакуационные пути и выходы</w:t>
            </w:r>
          </w:p>
          <w:p w:rsidR="00501829" w:rsidRPr="00AB4302" w:rsidRDefault="00501829" w:rsidP="00941A89">
            <w:pPr>
              <w:ind w:left="-180" w:firstLine="180"/>
            </w:pPr>
            <w:r w:rsidRPr="00AB4302">
              <w:t>- СП 2.13130.2009 Системы противопожарной защиты. Обеспечение огнестойкости объектов защиты</w:t>
            </w:r>
          </w:p>
          <w:p w:rsidR="00501829" w:rsidRPr="00AB4302" w:rsidRDefault="00501829" w:rsidP="00941A89">
            <w:pPr>
              <w:ind w:left="-180" w:firstLine="180"/>
            </w:pPr>
            <w:r w:rsidRPr="00AB4302">
              <w:t>- СП 3.13130.2009 Системы противопожарной защиты. Системы оповещения и управления эвакуацией людей при пожаре. Требования пожарной безопасности</w:t>
            </w:r>
          </w:p>
          <w:p w:rsidR="00501829" w:rsidRPr="00AB4302" w:rsidRDefault="00501829" w:rsidP="00941A89">
            <w:pPr>
              <w:ind w:left="-180" w:firstLine="180"/>
            </w:pPr>
            <w:r w:rsidRPr="00AB4302">
              <w:t>- СП 4.13130.2009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p>
          <w:p w:rsidR="00501829" w:rsidRPr="00AB4302" w:rsidRDefault="00501829" w:rsidP="00941A89">
            <w:pPr>
              <w:ind w:left="-180" w:firstLine="180"/>
            </w:pPr>
            <w:r w:rsidRPr="00AB4302">
              <w:t>- СП 5.13130.2009 Системы противопожарной защиты. Установки пожарной сигнализации и пожаротушения автоматические. Нормы и правила проектирования.</w:t>
            </w:r>
          </w:p>
          <w:p w:rsidR="00501829" w:rsidRPr="00AB4302" w:rsidRDefault="00501829" w:rsidP="00941A89">
            <w:pPr>
              <w:ind w:left="-180" w:firstLine="180"/>
            </w:pPr>
            <w:r w:rsidRPr="00AB4302">
              <w:t>- СП 6.13130.2009 Системы противопожарной защиты. Электрооборудование. Требования пожарной безопасности.</w:t>
            </w:r>
          </w:p>
          <w:p w:rsidR="00501829" w:rsidRPr="00AB4302" w:rsidRDefault="00501829" w:rsidP="00941A89">
            <w:pPr>
              <w:ind w:left="-180" w:firstLine="180"/>
            </w:pPr>
            <w:r w:rsidRPr="00AB4302">
              <w:t>- СП 9.13130.2009 Техника пожарная. Огнетуши</w:t>
            </w:r>
            <w:r>
              <w:t>тели. Требования к эксплуатации.</w:t>
            </w:r>
          </w:p>
          <w:p w:rsidR="00501829" w:rsidRDefault="00501829" w:rsidP="00941A89">
            <w:pPr>
              <w:ind w:left="-180" w:firstLine="180"/>
            </w:pPr>
            <w:r w:rsidRPr="00AB4302">
              <w:t>- СП 12.13130.2009 Определение  категорий помещений, зданий и наружных установок по взрывопожарной и пожарной опасности.</w:t>
            </w:r>
          </w:p>
          <w:p w:rsidR="00501829" w:rsidRDefault="00501829" w:rsidP="00941A89">
            <w:pPr>
              <w:ind w:left="-180" w:firstLine="180"/>
              <w:jc w:val="both"/>
            </w:pPr>
            <w:r>
              <w:t>-</w:t>
            </w:r>
            <w:r w:rsidRPr="00051231">
              <w:t xml:space="preserve"> </w:t>
            </w:r>
            <w:r>
              <w:t xml:space="preserve"> ПУЭ  </w:t>
            </w:r>
            <w:r w:rsidRPr="00051231">
              <w:t>Правила уст</w:t>
            </w:r>
            <w:r>
              <w:t>ройства электроустановок (6,7</w:t>
            </w:r>
            <w:r w:rsidRPr="00051231">
              <w:t>издания</w:t>
            </w:r>
            <w:r>
              <w:t>).</w:t>
            </w:r>
          </w:p>
          <w:p w:rsidR="00501829" w:rsidRDefault="00501829" w:rsidP="00941A89">
            <w:pPr>
              <w:jc w:val="both"/>
            </w:pPr>
            <w:r>
              <w:t>- ГОСТ 12.3.046-91»ССБТ. Установки пожаротушения автоматические. Общие технические требования»</w:t>
            </w:r>
          </w:p>
          <w:p w:rsidR="00501829" w:rsidRDefault="00501829" w:rsidP="00941A89">
            <w:pPr>
              <w:jc w:val="both"/>
            </w:pPr>
            <w:r>
              <w:t xml:space="preserve">- ГОСТ </w:t>
            </w:r>
            <w:proofErr w:type="gramStart"/>
            <w:r>
              <w:t>Р</w:t>
            </w:r>
            <w:proofErr w:type="gramEnd"/>
            <w:r>
              <w:t xml:space="preserve"> 51046 -97 «Техника пожарная. Генераторы огнетушащего аэрозоля. Типы и основные параметры».</w:t>
            </w:r>
          </w:p>
          <w:p w:rsidR="00501829" w:rsidRPr="001C548A" w:rsidRDefault="00501829" w:rsidP="00941A89">
            <w:pPr>
              <w:jc w:val="both"/>
            </w:pPr>
            <w:r>
              <w:t xml:space="preserve">- ГОСТ </w:t>
            </w:r>
            <w:proofErr w:type="gramStart"/>
            <w:r>
              <w:t>Р</w:t>
            </w:r>
            <w:proofErr w:type="gramEnd"/>
            <w:r>
              <w:t xml:space="preserve"> 53284-2009 «Техника пожарная. Генераторы огнетушащего аэрозоля. Общие технические требования. Методы испытаний.</w:t>
            </w:r>
          </w:p>
        </w:tc>
      </w:tr>
      <w:tr w:rsidR="00501829" w:rsidRPr="00FE082B" w:rsidTr="00941A89">
        <w:trPr>
          <w:trHeight w:val="552"/>
        </w:trPr>
        <w:tc>
          <w:tcPr>
            <w:tcW w:w="540" w:type="dxa"/>
          </w:tcPr>
          <w:p w:rsidR="00501829" w:rsidRDefault="00501829" w:rsidP="00941A89">
            <w:r>
              <w:t>6</w:t>
            </w:r>
          </w:p>
        </w:tc>
        <w:tc>
          <w:tcPr>
            <w:tcW w:w="1868" w:type="dxa"/>
          </w:tcPr>
          <w:p w:rsidR="00501829" w:rsidRDefault="00501829" w:rsidP="00941A89">
            <w:r>
              <w:t>Требования к составу работ</w:t>
            </w:r>
          </w:p>
        </w:tc>
        <w:tc>
          <w:tcPr>
            <w:tcW w:w="7800" w:type="dxa"/>
          </w:tcPr>
          <w:p w:rsidR="00501829" w:rsidRPr="00D73D8A" w:rsidRDefault="00501829" w:rsidP="00941A89">
            <w:pPr>
              <w:jc w:val="both"/>
            </w:pPr>
          </w:p>
          <w:p w:rsidR="00501829" w:rsidRPr="00D73D8A" w:rsidRDefault="00501829" w:rsidP="00941A89">
            <w:pPr>
              <w:ind w:left="-180"/>
            </w:pPr>
            <w:r>
              <w:t>Требования для систем АПС, ОП, АУПТ, АСД приведены в разделе 2.</w:t>
            </w:r>
          </w:p>
          <w:p w:rsidR="00501829" w:rsidRDefault="00501829" w:rsidP="00941A89"/>
        </w:tc>
      </w:tr>
      <w:tr w:rsidR="00501829" w:rsidRPr="00FE082B" w:rsidTr="00941A89">
        <w:trPr>
          <w:trHeight w:val="552"/>
        </w:trPr>
        <w:tc>
          <w:tcPr>
            <w:tcW w:w="540" w:type="dxa"/>
          </w:tcPr>
          <w:p w:rsidR="00501829" w:rsidRDefault="00501829" w:rsidP="00941A89">
            <w:r>
              <w:t>7</w:t>
            </w:r>
          </w:p>
        </w:tc>
        <w:tc>
          <w:tcPr>
            <w:tcW w:w="1868" w:type="dxa"/>
          </w:tcPr>
          <w:p w:rsidR="00501829" w:rsidRDefault="00501829" w:rsidP="00941A89">
            <w:r>
              <w:t>Требования к оформлению документации</w:t>
            </w:r>
          </w:p>
        </w:tc>
        <w:tc>
          <w:tcPr>
            <w:tcW w:w="7800" w:type="dxa"/>
          </w:tcPr>
          <w:p w:rsidR="00501829" w:rsidRPr="00D73D8A" w:rsidRDefault="00501829" w:rsidP="00941A89">
            <w:pPr>
              <w:ind w:left="-180" w:firstLine="180"/>
            </w:pPr>
            <w:r>
              <w:t>Выполнение и оформление проектной (рабочей) документации должно проводиться в соответствии  с действующими государственными стандартами системы проектной документации для строительства  (СПДС), а также государственными стандартами единой системы  конструкторской документации (ЕСКД) и иными действующими техническими документами. В документации указать все ссылочные документы в соответствие  со ГОСТ 21.1101.</w:t>
            </w:r>
          </w:p>
        </w:tc>
      </w:tr>
      <w:tr w:rsidR="00501829" w:rsidTr="00941A89">
        <w:trPr>
          <w:trHeight w:val="552"/>
        </w:trPr>
        <w:tc>
          <w:tcPr>
            <w:tcW w:w="540" w:type="dxa"/>
          </w:tcPr>
          <w:p w:rsidR="00501829" w:rsidRDefault="00501829" w:rsidP="00941A89">
            <w:r>
              <w:t>8</w:t>
            </w:r>
          </w:p>
        </w:tc>
        <w:tc>
          <w:tcPr>
            <w:tcW w:w="1868" w:type="dxa"/>
          </w:tcPr>
          <w:p w:rsidR="00501829" w:rsidRDefault="00501829" w:rsidP="00941A89">
            <w:proofErr w:type="gramStart"/>
            <w:r>
              <w:t>Документация</w:t>
            </w:r>
            <w:proofErr w:type="gramEnd"/>
            <w:r>
              <w:t xml:space="preserve"> представляемая Заказчиком.</w:t>
            </w:r>
          </w:p>
        </w:tc>
        <w:tc>
          <w:tcPr>
            <w:tcW w:w="7800" w:type="dxa"/>
          </w:tcPr>
          <w:p w:rsidR="00501829" w:rsidRDefault="00501829" w:rsidP="00941A89">
            <w:pPr>
              <w:ind w:left="-180" w:firstLine="180"/>
            </w:pPr>
            <w:r>
              <w:t>Планировка помещений.</w:t>
            </w:r>
          </w:p>
        </w:tc>
      </w:tr>
      <w:tr w:rsidR="00501829" w:rsidRPr="00FE082B" w:rsidTr="00941A89">
        <w:trPr>
          <w:trHeight w:val="552"/>
        </w:trPr>
        <w:tc>
          <w:tcPr>
            <w:tcW w:w="540" w:type="dxa"/>
          </w:tcPr>
          <w:p w:rsidR="00501829" w:rsidRDefault="00501829" w:rsidP="00941A89">
            <w:r>
              <w:t>9</w:t>
            </w:r>
          </w:p>
        </w:tc>
        <w:tc>
          <w:tcPr>
            <w:tcW w:w="1868" w:type="dxa"/>
          </w:tcPr>
          <w:p w:rsidR="00501829" w:rsidRDefault="00501829" w:rsidP="00941A89">
            <w:r>
              <w:t>Количество и формат отчетной документации</w:t>
            </w:r>
          </w:p>
        </w:tc>
        <w:tc>
          <w:tcPr>
            <w:tcW w:w="7800" w:type="dxa"/>
          </w:tcPr>
          <w:p w:rsidR="00501829" w:rsidRPr="00FF70C5" w:rsidRDefault="00501829" w:rsidP="00941A89">
            <w:pPr>
              <w:ind w:left="-180" w:firstLine="180"/>
            </w:pPr>
            <w:r>
              <w:t>Проектная (рабочая) док</w:t>
            </w:r>
            <w:r w:rsidR="00981D5C">
              <w:t>ументация и</w:t>
            </w:r>
            <w:r>
              <w:t xml:space="preserve"> предоставляется в двух экземплярах на бумажном носителе и один экземпляр на электро</w:t>
            </w:r>
            <w:r w:rsidR="00E2521B">
              <w:t>н</w:t>
            </w:r>
            <w:r>
              <w:t xml:space="preserve">ном носителе в форматах </w:t>
            </w:r>
            <w:r>
              <w:rPr>
                <w:lang w:val="en-US"/>
              </w:rPr>
              <w:t>Microsoft</w:t>
            </w:r>
            <w:r w:rsidRPr="00FF70C5">
              <w:t xml:space="preserve"> </w:t>
            </w:r>
            <w:r>
              <w:rPr>
                <w:lang w:val="en-US"/>
              </w:rPr>
              <w:t>Office</w:t>
            </w:r>
            <w:r w:rsidRPr="00FF70C5">
              <w:t xml:space="preserve"> </w:t>
            </w:r>
            <w:r>
              <w:rPr>
                <w:lang w:val="en-US"/>
              </w:rPr>
              <w:t>Word</w:t>
            </w:r>
            <w:r w:rsidRPr="00FF70C5">
              <w:t xml:space="preserve"> </w:t>
            </w:r>
            <w:r>
              <w:t xml:space="preserve"> и </w:t>
            </w:r>
            <w:r>
              <w:rPr>
                <w:lang w:val="en-US"/>
              </w:rPr>
              <w:t>AutoCAD</w:t>
            </w:r>
            <w:r w:rsidRPr="00FF70C5">
              <w:t>-2010</w:t>
            </w:r>
            <w:r>
              <w:t>.</w:t>
            </w:r>
          </w:p>
          <w:p w:rsidR="00501829" w:rsidRPr="00FF70C5" w:rsidRDefault="00501829" w:rsidP="00941A89">
            <w:pPr>
              <w:ind w:left="-180" w:firstLine="180"/>
            </w:pPr>
          </w:p>
        </w:tc>
      </w:tr>
    </w:tbl>
    <w:p w:rsidR="00501829" w:rsidRDefault="00501829" w:rsidP="00501829">
      <w:pPr>
        <w:rPr>
          <w:b/>
        </w:rPr>
      </w:pPr>
    </w:p>
    <w:p w:rsidR="00E2521B" w:rsidRDefault="00E2521B" w:rsidP="00501829">
      <w:pPr>
        <w:rPr>
          <w:b/>
        </w:rPr>
      </w:pPr>
    </w:p>
    <w:p w:rsidR="00E2521B" w:rsidRDefault="00E2521B" w:rsidP="00501829">
      <w:pPr>
        <w:rPr>
          <w:b/>
        </w:rPr>
      </w:pPr>
    </w:p>
    <w:p w:rsidR="00E2521B" w:rsidRDefault="00E2521B" w:rsidP="00501829">
      <w:pPr>
        <w:rPr>
          <w:b/>
        </w:rPr>
      </w:pPr>
    </w:p>
    <w:p w:rsidR="00E2521B" w:rsidRDefault="00E2521B" w:rsidP="00501829">
      <w:pPr>
        <w:rPr>
          <w:b/>
        </w:rPr>
      </w:pPr>
    </w:p>
    <w:p w:rsidR="00501829" w:rsidRDefault="00501829" w:rsidP="00501829">
      <w:pPr>
        <w:rPr>
          <w:b/>
        </w:rPr>
      </w:pPr>
      <w:r>
        <w:rPr>
          <w:b/>
        </w:rPr>
        <w:t>РАЗДЕЛ 2.Требования к системам АПС, ОП. АУПТ., АСД</w:t>
      </w:r>
    </w:p>
    <w:p w:rsidR="00501829" w:rsidRPr="00051231" w:rsidRDefault="00501829" w:rsidP="00501829">
      <w:pPr>
        <w:ind w:left="-180" w:firstLine="180"/>
        <w:jc w:val="left"/>
      </w:pPr>
    </w:p>
    <w:p w:rsidR="00501829" w:rsidRPr="00E2521B" w:rsidRDefault="00501829" w:rsidP="00501829">
      <w:pPr>
        <w:pStyle w:val="af7"/>
        <w:numPr>
          <w:ilvl w:val="0"/>
          <w:numId w:val="22"/>
        </w:numPr>
        <w:tabs>
          <w:tab w:val="clear" w:pos="720"/>
          <w:tab w:val="left" w:pos="426"/>
        </w:tabs>
        <w:ind w:left="-180" w:firstLine="0"/>
        <w:rPr>
          <w:b/>
          <w:sz w:val="20"/>
          <w:szCs w:val="20"/>
        </w:rPr>
      </w:pPr>
      <w:r w:rsidRPr="00E2521B">
        <w:rPr>
          <w:b/>
          <w:sz w:val="20"/>
          <w:szCs w:val="20"/>
        </w:rPr>
        <w:t>Разработка рабочей документации «Автоматическая установка пожарной сигнализации»</w:t>
      </w:r>
    </w:p>
    <w:tbl>
      <w:tblPr>
        <w:tblpPr w:leftFromText="180" w:rightFromText="180" w:vertAnchor="text" w:horzAnchor="margin" w:tblpY="203"/>
        <w:tblW w:w="9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3"/>
        <w:gridCol w:w="2894"/>
        <w:gridCol w:w="5630"/>
      </w:tblGrid>
      <w:tr w:rsidR="00501829" w:rsidTr="00941A89">
        <w:tc>
          <w:tcPr>
            <w:tcW w:w="1103" w:type="dxa"/>
          </w:tcPr>
          <w:p w:rsidR="00501829" w:rsidRDefault="00501829" w:rsidP="00941A89">
            <w:r>
              <w:t xml:space="preserve">№ </w:t>
            </w:r>
            <w:proofErr w:type="spellStart"/>
            <w:r>
              <w:t>п</w:t>
            </w:r>
            <w:proofErr w:type="gramStart"/>
            <w:r>
              <w:t>.п</w:t>
            </w:r>
            <w:proofErr w:type="spellEnd"/>
            <w:proofErr w:type="gramEnd"/>
          </w:p>
        </w:tc>
        <w:tc>
          <w:tcPr>
            <w:tcW w:w="2894" w:type="dxa"/>
          </w:tcPr>
          <w:p w:rsidR="00501829" w:rsidRDefault="00501829" w:rsidP="00941A89">
            <w:r>
              <w:t>Перечень основных данных и требований</w:t>
            </w:r>
          </w:p>
        </w:tc>
        <w:tc>
          <w:tcPr>
            <w:tcW w:w="5630" w:type="dxa"/>
          </w:tcPr>
          <w:p w:rsidR="00501829" w:rsidRDefault="00501829" w:rsidP="00941A89">
            <w:r>
              <w:t xml:space="preserve">                        Содержание </w:t>
            </w:r>
          </w:p>
        </w:tc>
      </w:tr>
      <w:tr w:rsidR="00501829" w:rsidRPr="00FE082B" w:rsidTr="00941A89">
        <w:tc>
          <w:tcPr>
            <w:tcW w:w="1103" w:type="dxa"/>
          </w:tcPr>
          <w:p w:rsidR="00501829" w:rsidRDefault="00501829" w:rsidP="00941A89">
            <w:r>
              <w:t>1.</w:t>
            </w:r>
          </w:p>
        </w:tc>
        <w:tc>
          <w:tcPr>
            <w:tcW w:w="2894" w:type="dxa"/>
          </w:tcPr>
          <w:p w:rsidR="00501829" w:rsidRDefault="00501829" w:rsidP="00941A89">
            <w:r>
              <w:t>Основание для проектирования</w:t>
            </w:r>
          </w:p>
        </w:tc>
        <w:tc>
          <w:tcPr>
            <w:tcW w:w="5630" w:type="dxa"/>
          </w:tcPr>
          <w:p w:rsidR="00501829" w:rsidRDefault="00501829" w:rsidP="00941A89">
            <w:pPr>
              <w:jc w:val="left"/>
            </w:pPr>
            <w:r>
              <w:t>Технический регламент о требованиях пожарной безопасности 123-ФЗ</w:t>
            </w:r>
          </w:p>
          <w:p w:rsidR="00501829" w:rsidRDefault="00501829" w:rsidP="00941A89">
            <w:pPr>
              <w:jc w:val="left"/>
            </w:pPr>
            <w:r>
              <w:t>Правила противопожарного режима в РФ</w:t>
            </w:r>
          </w:p>
        </w:tc>
      </w:tr>
      <w:tr w:rsidR="00501829" w:rsidTr="00941A89">
        <w:trPr>
          <w:trHeight w:val="61"/>
        </w:trPr>
        <w:tc>
          <w:tcPr>
            <w:tcW w:w="1103" w:type="dxa"/>
          </w:tcPr>
          <w:p w:rsidR="00501829" w:rsidRDefault="00501829" w:rsidP="00941A89">
            <w:r>
              <w:t>2.</w:t>
            </w:r>
          </w:p>
        </w:tc>
        <w:tc>
          <w:tcPr>
            <w:tcW w:w="2894" w:type="dxa"/>
          </w:tcPr>
          <w:p w:rsidR="00501829" w:rsidRDefault="00501829" w:rsidP="00941A89">
            <w:r>
              <w:t xml:space="preserve">Вид строительства </w:t>
            </w:r>
          </w:p>
        </w:tc>
        <w:tc>
          <w:tcPr>
            <w:tcW w:w="5630" w:type="dxa"/>
          </w:tcPr>
          <w:p w:rsidR="00501829" w:rsidRPr="002E2555" w:rsidRDefault="00501829" w:rsidP="00941A89">
            <w:pPr>
              <w:jc w:val="left"/>
            </w:pPr>
            <w:r>
              <w:t xml:space="preserve">Реконструкция  </w:t>
            </w:r>
          </w:p>
        </w:tc>
      </w:tr>
      <w:tr w:rsidR="00501829" w:rsidTr="00941A89">
        <w:tc>
          <w:tcPr>
            <w:tcW w:w="1103" w:type="dxa"/>
          </w:tcPr>
          <w:p w:rsidR="00501829" w:rsidRDefault="00501829" w:rsidP="00941A89">
            <w:r>
              <w:t>3.</w:t>
            </w:r>
          </w:p>
        </w:tc>
        <w:tc>
          <w:tcPr>
            <w:tcW w:w="2894" w:type="dxa"/>
          </w:tcPr>
          <w:p w:rsidR="00501829" w:rsidRDefault="00501829" w:rsidP="00941A89">
            <w:r>
              <w:t>Стадийность проектирования</w:t>
            </w:r>
          </w:p>
        </w:tc>
        <w:tc>
          <w:tcPr>
            <w:tcW w:w="5630" w:type="dxa"/>
          </w:tcPr>
          <w:p w:rsidR="00501829" w:rsidRDefault="00501829" w:rsidP="00941A89">
            <w:pPr>
              <w:jc w:val="left"/>
            </w:pPr>
            <w:r>
              <w:t>Рабочая документация</w:t>
            </w:r>
          </w:p>
        </w:tc>
      </w:tr>
      <w:tr w:rsidR="00501829" w:rsidRPr="00FE082B" w:rsidTr="00941A89">
        <w:tc>
          <w:tcPr>
            <w:tcW w:w="1103" w:type="dxa"/>
          </w:tcPr>
          <w:p w:rsidR="00501829" w:rsidRDefault="00501829" w:rsidP="00941A89">
            <w:r>
              <w:t>4.</w:t>
            </w:r>
          </w:p>
        </w:tc>
        <w:tc>
          <w:tcPr>
            <w:tcW w:w="2894" w:type="dxa"/>
          </w:tcPr>
          <w:p w:rsidR="00501829" w:rsidRPr="00A624B8" w:rsidRDefault="00501829" w:rsidP="00941A89">
            <w:r w:rsidRPr="00A624B8">
              <w:t xml:space="preserve">Требования к системе </w:t>
            </w:r>
            <w:r>
              <w:t>автоматической адресной пожарной сигнализации</w:t>
            </w:r>
          </w:p>
        </w:tc>
        <w:tc>
          <w:tcPr>
            <w:tcW w:w="5630" w:type="dxa"/>
          </w:tcPr>
          <w:p w:rsidR="00501829" w:rsidRDefault="00501829" w:rsidP="00941A89">
            <w:pPr>
              <w:jc w:val="left"/>
            </w:pPr>
            <w:r>
              <w:t>- обеспечить посредством технических средств раннее обнаружение пожара, возгорания, задымления для установок пожаротушения</w:t>
            </w:r>
          </w:p>
        </w:tc>
      </w:tr>
      <w:tr w:rsidR="00501829" w:rsidRPr="00FE082B" w:rsidTr="00941A89">
        <w:tc>
          <w:tcPr>
            <w:tcW w:w="1103" w:type="dxa"/>
          </w:tcPr>
          <w:p w:rsidR="00501829" w:rsidRDefault="00501829" w:rsidP="00941A89">
            <w:r>
              <w:t xml:space="preserve">5. </w:t>
            </w:r>
          </w:p>
        </w:tc>
        <w:tc>
          <w:tcPr>
            <w:tcW w:w="2894" w:type="dxa"/>
          </w:tcPr>
          <w:p w:rsidR="00501829" w:rsidRDefault="00501829" w:rsidP="00941A89">
            <w:pPr>
              <w:ind w:right="308"/>
            </w:pPr>
            <w:r>
              <w:t xml:space="preserve">Особые условия проектирования </w:t>
            </w:r>
          </w:p>
        </w:tc>
        <w:tc>
          <w:tcPr>
            <w:tcW w:w="5630" w:type="dxa"/>
          </w:tcPr>
          <w:p w:rsidR="00501829" w:rsidRDefault="00501829" w:rsidP="00941A89">
            <w:pPr>
              <w:jc w:val="left"/>
            </w:pPr>
            <w:r>
              <w:t xml:space="preserve">В  помещениях необходимо дополнительно к существующей системе АПС запроектировать адресные пожарные </w:t>
            </w:r>
            <w:proofErr w:type="spellStart"/>
            <w:r>
              <w:t>извещатели</w:t>
            </w:r>
            <w:proofErr w:type="spellEnd"/>
            <w:r>
              <w:t xml:space="preserve"> (ИП212-ДИП34А) с включением их в существующую линию ДПЛС на базе продукции фирмы «Болид».</w:t>
            </w:r>
          </w:p>
          <w:p w:rsidR="00501829" w:rsidRPr="00FE1623" w:rsidRDefault="00501829" w:rsidP="00941A89">
            <w:pPr>
              <w:jc w:val="left"/>
            </w:pPr>
            <w:r>
              <w:t xml:space="preserve">В помещениях располагаются  архивы на бумажных носителях. Общая площадь помещений  700 кв.  Высота помещений </w:t>
            </w:r>
            <w:smartTag w:uri="urn:schemas-microsoft-com:office:smarttags" w:element="metricconverter">
              <w:smartTagPr>
                <w:attr w:name="ProductID" w:val="3,5 м"/>
              </w:smartTagPr>
              <w:r>
                <w:t>3,5 м</w:t>
              </w:r>
            </w:smartTag>
            <w:r>
              <w:t>.</w:t>
            </w:r>
          </w:p>
        </w:tc>
      </w:tr>
      <w:tr w:rsidR="00501829" w:rsidRPr="00FE082B" w:rsidTr="00941A89">
        <w:tc>
          <w:tcPr>
            <w:tcW w:w="1103" w:type="dxa"/>
          </w:tcPr>
          <w:p w:rsidR="00501829" w:rsidRPr="00283DEE" w:rsidRDefault="00501829" w:rsidP="00941A89">
            <w:r w:rsidRPr="00283DEE">
              <w:t>6.</w:t>
            </w:r>
          </w:p>
        </w:tc>
        <w:tc>
          <w:tcPr>
            <w:tcW w:w="2894" w:type="dxa"/>
          </w:tcPr>
          <w:p w:rsidR="00501829" w:rsidRDefault="00501829" w:rsidP="00941A89">
            <w:r>
              <w:t>Назначение и основные технические показатели объекта</w:t>
            </w:r>
          </w:p>
        </w:tc>
        <w:tc>
          <w:tcPr>
            <w:tcW w:w="5630" w:type="dxa"/>
          </w:tcPr>
          <w:p w:rsidR="00501829" w:rsidRPr="007344D7" w:rsidRDefault="00501829" w:rsidP="00C070C1">
            <w:pPr>
              <w:pStyle w:val="ae"/>
              <w:spacing w:after="0" w:line="240" w:lineRule="auto"/>
              <w:rPr>
                <w:sz w:val="20"/>
                <w:szCs w:val="20"/>
              </w:rPr>
            </w:pPr>
            <w:r w:rsidRPr="007344D7">
              <w:rPr>
                <w:sz w:val="20"/>
                <w:szCs w:val="20"/>
              </w:rPr>
              <w:t xml:space="preserve"> Административное здание.  Здание 5-ти этажное, с чердаком и цокольным этажом.</w:t>
            </w:r>
            <w:r>
              <w:rPr>
                <w:sz w:val="20"/>
                <w:szCs w:val="20"/>
              </w:rPr>
              <w:t xml:space="preserve"> </w:t>
            </w:r>
            <w:r w:rsidRPr="007344D7">
              <w:rPr>
                <w:sz w:val="20"/>
                <w:szCs w:val="20"/>
              </w:rPr>
              <w:t xml:space="preserve">По </w:t>
            </w:r>
            <w:proofErr w:type="spellStart"/>
            <w:r w:rsidRPr="007344D7">
              <w:rPr>
                <w:sz w:val="20"/>
                <w:szCs w:val="20"/>
              </w:rPr>
              <w:t>СНи</w:t>
            </w:r>
            <w:r>
              <w:rPr>
                <w:sz w:val="20"/>
                <w:szCs w:val="20"/>
              </w:rPr>
              <w:t>П</w:t>
            </w:r>
            <w:proofErr w:type="spellEnd"/>
            <w:r>
              <w:rPr>
                <w:sz w:val="20"/>
                <w:szCs w:val="20"/>
              </w:rPr>
              <w:t xml:space="preserve"> 21-01-97*  классификация Ф 5.2</w:t>
            </w:r>
            <w:r w:rsidRPr="007344D7">
              <w:rPr>
                <w:sz w:val="20"/>
                <w:szCs w:val="20"/>
              </w:rPr>
              <w:t xml:space="preserve">. Степень огнестойкости II по </w:t>
            </w:r>
            <w:proofErr w:type="spellStart"/>
            <w:r w:rsidRPr="007344D7">
              <w:rPr>
                <w:sz w:val="20"/>
                <w:szCs w:val="20"/>
              </w:rPr>
              <w:t>СНиП</w:t>
            </w:r>
            <w:proofErr w:type="spellEnd"/>
            <w:r w:rsidRPr="007344D7">
              <w:rPr>
                <w:sz w:val="20"/>
                <w:szCs w:val="20"/>
              </w:rPr>
              <w:t>. 21-01-97*</w:t>
            </w:r>
          </w:p>
        </w:tc>
      </w:tr>
      <w:tr w:rsidR="00501829" w:rsidRPr="007344D7" w:rsidTr="00941A89">
        <w:tc>
          <w:tcPr>
            <w:tcW w:w="1103" w:type="dxa"/>
          </w:tcPr>
          <w:p w:rsidR="00501829" w:rsidRPr="00E745FD" w:rsidRDefault="00501829" w:rsidP="00941A89">
            <w:r w:rsidRPr="00E745FD">
              <w:t>7.</w:t>
            </w:r>
          </w:p>
        </w:tc>
        <w:tc>
          <w:tcPr>
            <w:tcW w:w="2894" w:type="dxa"/>
          </w:tcPr>
          <w:p w:rsidR="00501829" w:rsidRDefault="00501829" w:rsidP="00941A89">
            <w:r>
              <w:t>Взаимосвязь системы АПС с другими системами, технологическим и электротехническим оборудованием здания.</w:t>
            </w:r>
          </w:p>
        </w:tc>
        <w:tc>
          <w:tcPr>
            <w:tcW w:w="5630" w:type="dxa"/>
          </w:tcPr>
          <w:p w:rsidR="00501829" w:rsidRDefault="00501829" w:rsidP="00941A89">
            <w:pPr>
              <w:jc w:val="left"/>
            </w:pPr>
            <w:r>
              <w:t>1. Система автоматической пожарной сигнализации входит  состав АППЗ здания и в состав действующей системы АППЗ здания по адресу: ул. Савушкина, 82.</w:t>
            </w:r>
          </w:p>
          <w:p w:rsidR="00501829" w:rsidRDefault="00501829" w:rsidP="00941A89">
            <w:pPr>
              <w:jc w:val="left"/>
            </w:pPr>
            <w:r>
              <w:t>2. Система автоматической   пожарной сигнализации должна обнаруживать пожар, возгорание, задымление на ранней стадии образования очага.</w:t>
            </w:r>
          </w:p>
          <w:p w:rsidR="00501829" w:rsidRDefault="00501829" w:rsidP="00941A89">
            <w:pPr>
              <w:jc w:val="left"/>
            </w:pPr>
            <w:r>
              <w:t xml:space="preserve">3. Система автоматической пожарной сигнализации должна формировать сигналы для управления системами: оповещения, пожаротушения, </w:t>
            </w:r>
            <w:proofErr w:type="spellStart"/>
            <w:r>
              <w:t>дымоудаления</w:t>
            </w:r>
            <w:proofErr w:type="spellEnd"/>
            <w:r>
              <w:t>, подпора воздуха, отключения вентиляции.</w:t>
            </w:r>
          </w:p>
          <w:p w:rsidR="00501829" w:rsidRDefault="00501829" w:rsidP="00941A89">
            <w:pPr>
              <w:jc w:val="left"/>
            </w:pPr>
            <w:r>
              <w:t xml:space="preserve">4. Система пожарной сигнализации должна быть выполнена адресным способом, т. е. применить адресные пожарные </w:t>
            </w:r>
            <w:proofErr w:type="spellStart"/>
            <w:r>
              <w:t>извещатели</w:t>
            </w:r>
            <w:proofErr w:type="spellEnd"/>
            <w:r>
              <w:t>.</w:t>
            </w:r>
          </w:p>
        </w:tc>
      </w:tr>
      <w:tr w:rsidR="00501829" w:rsidRPr="00FE082B" w:rsidTr="00941A89">
        <w:trPr>
          <w:trHeight w:val="847"/>
        </w:trPr>
        <w:tc>
          <w:tcPr>
            <w:tcW w:w="1103" w:type="dxa"/>
          </w:tcPr>
          <w:p w:rsidR="00501829" w:rsidRPr="0073672F" w:rsidRDefault="00501829" w:rsidP="00941A89">
            <w:r w:rsidRPr="0073672F">
              <w:t>8.</w:t>
            </w:r>
          </w:p>
        </w:tc>
        <w:tc>
          <w:tcPr>
            <w:tcW w:w="2894" w:type="dxa"/>
          </w:tcPr>
          <w:p w:rsidR="00501829" w:rsidRDefault="00501829" w:rsidP="00941A89">
            <w:r>
              <w:t xml:space="preserve">Основные требования к электроснабжению и автоматизации </w:t>
            </w:r>
          </w:p>
        </w:tc>
        <w:tc>
          <w:tcPr>
            <w:tcW w:w="5630" w:type="dxa"/>
          </w:tcPr>
          <w:p w:rsidR="00501829" w:rsidRDefault="00501829" w:rsidP="00941A89">
            <w:pPr>
              <w:jc w:val="left"/>
            </w:pPr>
            <w:r>
              <w:t>Электроснабжение и управление системы осуществляется от существующей линии ДПЛС  по первой категории энергоснабжения.</w:t>
            </w:r>
          </w:p>
        </w:tc>
      </w:tr>
    </w:tbl>
    <w:p w:rsidR="00501829" w:rsidRDefault="00501829" w:rsidP="00501829">
      <w:pPr>
        <w:jc w:val="both"/>
      </w:pPr>
    </w:p>
    <w:p w:rsidR="00501829" w:rsidRPr="004F61F4" w:rsidRDefault="00501829" w:rsidP="00501829">
      <w:pPr>
        <w:numPr>
          <w:ilvl w:val="0"/>
          <w:numId w:val="22"/>
        </w:numPr>
        <w:tabs>
          <w:tab w:val="clear" w:pos="720"/>
        </w:tabs>
        <w:ind w:left="-180" w:firstLine="0"/>
        <w:jc w:val="both"/>
        <w:rPr>
          <w:b/>
        </w:rPr>
      </w:pPr>
      <w:r w:rsidRPr="004F61F4">
        <w:rPr>
          <w:b/>
        </w:rPr>
        <w:t xml:space="preserve">Разработка рабочей документации </w:t>
      </w:r>
      <w:r>
        <w:rPr>
          <w:b/>
        </w:rPr>
        <w:t xml:space="preserve">«Автоматическая система оповещения, </w:t>
      </w:r>
      <w:r w:rsidRPr="004F61F4">
        <w:rPr>
          <w:b/>
        </w:rPr>
        <w:t>светового оповещения</w:t>
      </w:r>
      <w:r>
        <w:rPr>
          <w:b/>
        </w:rPr>
        <w:t xml:space="preserve"> и управления эвакуацией</w:t>
      </w:r>
      <w:r w:rsidRPr="004F61F4">
        <w:rPr>
          <w:b/>
        </w:rPr>
        <w:t>»</w:t>
      </w:r>
    </w:p>
    <w:tbl>
      <w:tblPr>
        <w:tblpPr w:leftFromText="180" w:rightFromText="180" w:vertAnchor="text" w:horzAnchor="margin" w:tblpY="203"/>
        <w:tblW w:w="9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3"/>
        <w:gridCol w:w="2894"/>
        <w:gridCol w:w="5630"/>
      </w:tblGrid>
      <w:tr w:rsidR="00501829" w:rsidTr="00941A89">
        <w:tc>
          <w:tcPr>
            <w:tcW w:w="1103" w:type="dxa"/>
          </w:tcPr>
          <w:p w:rsidR="00501829" w:rsidRDefault="00501829" w:rsidP="00941A89">
            <w:r>
              <w:t xml:space="preserve">№ </w:t>
            </w:r>
            <w:proofErr w:type="spellStart"/>
            <w:r>
              <w:t>п</w:t>
            </w:r>
            <w:proofErr w:type="gramStart"/>
            <w:r>
              <w:t>.п</w:t>
            </w:r>
            <w:proofErr w:type="spellEnd"/>
            <w:proofErr w:type="gramEnd"/>
          </w:p>
        </w:tc>
        <w:tc>
          <w:tcPr>
            <w:tcW w:w="2894" w:type="dxa"/>
          </w:tcPr>
          <w:p w:rsidR="00501829" w:rsidRDefault="00501829" w:rsidP="00941A89">
            <w:r>
              <w:t>Перечень основных данных и требований</w:t>
            </w:r>
          </w:p>
        </w:tc>
        <w:tc>
          <w:tcPr>
            <w:tcW w:w="5630" w:type="dxa"/>
          </w:tcPr>
          <w:p w:rsidR="00501829" w:rsidRDefault="00501829" w:rsidP="00941A89">
            <w:r>
              <w:t xml:space="preserve">                        Содержание </w:t>
            </w:r>
          </w:p>
        </w:tc>
      </w:tr>
      <w:tr w:rsidR="00501829" w:rsidRPr="00FE082B" w:rsidTr="00941A89">
        <w:tc>
          <w:tcPr>
            <w:tcW w:w="1103" w:type="dxa"/>
          </w:tcPr>
          <w:p w:rsidR="00501829" w:rsidRDefault="00501829" w:rsidP="00941A89">
            <w:r>
              <w:t>1.</w:t>
            </w:r>
          </w:p>
        </w:tc>
        <w:tc>
          <w:tcPr>
            <w:tcW w:w="2894" w:type="dxa"/>
          </w:tcPr>
          <w:p w:rsidR="00501829" w:rsidRDefault="00501829" w:rsidP="00941A89">
            <w:r>
              <w:t>Основание для проектирования</w:t>
            </w:r>
          </w:p>
        </w:tc>
        <w:tc>
          <w:tcPr>
            <w:tcW w:w="5630" w:type="dxa"/>
          </w:tcPr>
          <w:p w:rsidR="00501829" w:rsidRDefault="00501829" w:rsidP="00941A89">
            <w:pPr>
              <w:jc w:val="left"/>
            </w:pPr>
            <w:r>
              <w:t>Технический регламент о требованиях пожарной безопасности 123-ФЗ</w:t>
            </w:r>
          </w:p>
          <w:p w:rsidR="00501829" w:rsidRDefault="00501829" w:rsidP="00941A89">
            <w:pPr>
              <w:jc w:val="left"/>
            </w:pPr>
            <w:r>
              <w:t>Правила противопожарного режима в РФ</w:t>
            </w:r>
          </w:p>
        </w:tc>
      </w:tr>
      <w:tr w:rsidR="00501829" w:rsidTr="00941A89">
        <w:trPr>
          <w:trHeight w:val="61"/>
        </w:trPr>
        <w:tc>
          <w:tcPr>
            <w:tcW w:w="1103" w:type="dxa"/>
          </w:tcPr>
          <w:p w:rsidR="00501829" w:rsidRDefault="00501829" w:rsidP="00941A89">
            <w:r>
              <w:t>2.</w:t>
            </w:r>
          </w:p>
        </w:tc>
        <w:tc>
          <w:tcPr>
            <w:tcW w:w="2894" w:type="dxa"/>
          </w:tcPr>
          <w:p w:rsidR="00501829" w:rsidRDefault="00501829" w:rsidP="00941A89">
            <w:r>
              <w:t xml:space="preserve">Вид строительства </w:t>
            </w:r>
          </w:p>
        </w:tc>
        <w:tc>
          <w:tcPr>
            <w:tcW w:w="5630" w:type="dxa"/>
          </w:tcPr>
          <w:p w:rsidR="00501829" w:rsidRPr="002E2555" w:rsidRDefault="00501829" w:rsidP="00941A89">
            <w:pPr>
              <w:jc w:val="left"/>
            </w:pPr>
            <w:r>
              <w:t xml:space="preserve">Реконструкция  </w:t>
            </w:r>
          </w:p>
        </w:tc>
      </w:tr>
      <w:tr w:rsidR="00501829" w:rsidTr="00941A89">
        <w:tc>
          <w:tcPr>
            <w:tcW w:w="1103" w:type="dxa"/>
          </w:tcPr>
          <w:p w:rsidR="00501829" w:rsidRDefault="00501829" w:rsidP="00941A89">
            <w:r>
              <w:t>3.</w:t>
            </w:r>
          </w:p>
        </w:tc>
        <w:tc>
          <w:tcPr>
            <w:tcW w:w="2894" w:type="dxa"/>
          </w:tcPr>
          <w:p w:rsidR="00501829" w:rsidRDefault="00501829" w:rsidP="00941A89">
            <w:r>
              <w:t>Стадийность проектирования</w:t>
            </w:r>
          </w:p>
        </w:tc>
        <w:tc>
          <w:tcPr>
            <w:tcW w:w="5630" w:type="dxa"/>
          </w:tcPr>
          <w:p w:rsidR="00501829" w:rsidRDefault="00501829" w:rsidP="00941A89">
            <w:pPr>
              <w:jc w:val="left"/>
            </w:pPr>
            <w:r>
              <w:t>Рабочая документация</w:t>
            </w:r>
          </w:p>
        </w:tc>
      </w:tr>
      <w:tr w:rsidR="00501829" w:rsidRPr="00FE082B" w:rsidTr="00941A89">
        <w:tc>
          <w:tcPr>
            <w:tcW w:w="1103" w:type="dxa"/>
          </w:tcPr>
          <w:p w:rsidR="00501829" w:rsidRDefault="00501829" w:rsidP="00941A89">
            <w:r>
              <w:t>4.</w:t>
            </w:r>
          </w:p>
        </w:tc>
        <w:tc>
          <w:tcPr>
            <w:tcW w:w="2894" w:type="dxa"/>
          </w:tcPr>
          <w:p w:rsidR="00501829" w:rsidRPr="002B7B7C" w:rsidRDefault="00501829" w:rsidP="00941A89">
            <w:r w:rsidRPr="002B7B7C">
              <w:t xml:space="preserve">Требования к системе </w:t>
            </w:r>
            <w:r>
              <w:t>автоматического  оповещения</w:t>
            </w:r>
          </w:p>
        </w:tc>
        <w:tc>
          <w:tcPr>
            <w:tcW w:w="5630" w:type="dxa"/>
          </w:tcPr>
          <w:p w:rsidR="00501829" w:rsidRDefault="00501829" w:rsidP="00941A89">
            <w:pPr>
              <w:jc w:val="left"/>
            </w:pPr>
            <w:r>
              <w:t>-  обеспечить посредством технических сре</w:t>
            </w:r>
            <w:proofErr w:type="gramStart"/>
            <w:r>
              <w:t>дств  зв</w:t>
            </w:r>
            <w:proofErr w:type="gramEnd"/>
            <w:r>
              <w:t>уковое и световое оповещение здания по зонам эвакуации.</w:t>
            </w:r>
          </w:p>
        </w:tc>
      </w:tr>
      <w:tr w:rsidR="00501829" w:rsidRPr="00FE082B" w:rsidTr="00941A89">
        <w:tc>
          <w:tcPr>
            <w:tcW w:w="1103" w:type="dxa"/>
          </w:tcPr>
          <w:p w:rsidR="00501829" w:rsidRDefault="00501829" w:rsidP="00941A89">
            <w:r>
              <w:t xml:space="preserve">5. </w:t>
            </w:r>
          </w:p>
        </w:tc>
        <w:tc>
          <w:tcPr>
            <w:tcW w:w="2894" w:type="dxa"/>
          </w:tcPr>
          <w:p w:rsidR="00501829" w:rsidRDefault="00501829" w:rsidP="00941A89">
            <w:pPr>
              <w:ind w:right="308"/>
            </w:pPr>
            <w:r>
              <w:t xml:space="preserve">Особые условия проектирования </w:t>
            </w:r>
          </w:p>
        </w:tc>
        <w:tc>
          <w:tcPr>
            <w:tcW w:w="5630" w:type="dxa"/>
          </w:tcPr>
          <w:p w:rsidR="00501829" w:rsidRDefault="00501829" w:rsidP="00941A89">
            <w:pPr>
              <w:jc w:val="left"/>
            </w:pPr>
            <w:r>
              <w:t>В  помещениях необходимо запроектировать автоматическую систему  звукового, светового оповещения управления эвакуацией. Для световой индикации применить световые указатели «Выход» КОП-25, для  звукового оповещения применить оборудование  фирмы «Болид</w:t>
            </w:r>
            <w:proofErr w:type="gramStart"/>
            <w:r>
              <w:t xml:space="preserve">»., </w:t>
            </w:r>
            <w:proofErr w:type="gramEnd"/>
            <w:r>
              <w:t>включаемых в существующую систему АППЗ здания.</w:t>
            </w:r>
          </w:p>
          <w:p w:rsidR="00501829" w:rsidRPr="00F168EA" w:rsidRDefault="00501829" w:rsidP="00941A89">
            <w:pPr>
              <w:jc w:val="left"/>
            </w:pPr>
            <w:r>
              <w:t xml:space="preserve">В помещениях располагаются  архивы на бумажных носителях. Общая площадь помещений  700 кв.  Высота помещений </w:t>
            </w:r>
            <w:smartTag w:uri="urn:schemas-microsoft-com:office:smarttags" w:element="metricconverter">
              <w:smartTagPr>
                <w:attr w:name="ProductID" w:val="3,5 м"/>
              </w:smartTagPr>
              <w:r>
                <w:t>3,5 м</w:t>
              </w:r>
            </w:smartTag>
            <w:r>
              <w:t>.</w:t>
            </w:r>
          </w:p>
        </w:tc>
      </w:tr>
      <w:tr w:rsidR="00501829" w:rsidRPr="00FE082B" w:rsidTr="00941A89">
        <w:tc>
          <w:tcPr>
            <w:tcW w:w="1103" w:type="dxa"/>
          </w:tcPr>
          <w:p w:rsidR="00501829" w:rsidRPr="000B741A" w:rsidRDefault="00501829" w:rsidP="00941A89">
            <w:r w:rsidRPr="000B741A">
              <w:t>6.</w:t>
            </w:r>
          </w:p>
        </w:tc>
        <w:tc>
          <w:tcPr>
            <w:tcW w:w="2894" w:type="dxa"/>
          </w:tcPr>
          <w:p w:rsidR="00501829" w:rsidRDefault="00501829" w:rsidP="00941A89">
            <w:r>
              <w:t>Назначение и основные технические показатели объекта</w:t>
            </w:r>
          </w:p>
        </w:tc>
        <w:tc>
          <w:tcPr>
            <w:tcW w:w="5630" w:type="dxa"/>
          </w:tcPr>
          <w:p w:rsidR="00501829" w:rsidRDefault="00501829" w:rsidP="00941A89">
            <w:pPr>
              <w:jc w:val="left"/>
            </w:pPr>
            <w:r w:rsidRPr="00553E5F">
              <w:t xml:space="preserve">Административное здание.  Здание 5-ти этажное, с чердаком и цокольным этажом. </w:t>
            </w:r>
            <w:r w:rsidRPr="007344D7">
              <w:t xml:space="preserve">По </w:t>
            </w:r>
            <w:proofErr w:type="spellStart"/>
            <w:r w:rsidRPr="007344D7">
              <w:t>СНи</w:t>
            </w:r>
            <w:r>
              <w:t>П</w:t>
            </w:r>
            <w:proofErr w:type="spellEnd"/>
            <w:r>
              <w:t xml:space="preserve"> 21-01-97*  классификация Ф 5.2</w:t>
            </w:r>
            <w:r w:rsidRPr="007344D7">
              <w:t xml:space="preserve">. Степень огнестойкости II по </w:t>
            </w:r>
            <w:proofErr w:type="spellStart"/>
            <w:r w:rsidRPr="007344D7">
              <w:t>СНиП</w:t>
            </w:r>
            <w:proofErr w:type="spellEnd"/>
            <w:r w:rsidRPr="007344D7">
              <w:t>. 21-01-97*</w:t>
            </w:r>
          </w:p>
        </w:tc>
      </w:tr>
      <w:tr w:rsidR="00501829" w:rsidRPr="00FE082B" w:rsidTr="00941A89">
        <w:tc>
          <w:tcPr>
            <w:tcW w:w="1103" w:type="dxa"/>
          </w:tcPr>
          <w:p w:rsidR="00501829" w:rsidRDefault="00501829" w:rsidP="00941A89">
            <w:r>
              <w:t>7.</w:t>
            </w:r>
          </w:p>
        </w:tc>
        <w:tc>
          <w:tcPr>
            <w:tcW w:w="2894" w:type="dxa"/>
          </w:tcPr>
          <w:p w:rsidR="00501829" w:rsidRDefault="00501829" w:rsidP="00941A89">
            <w:r>
              <w:t>Взаимосвязь системы ОП с другими системами, технологическим и электротехническим оборудованием здания.</w:t>
            </w:r>
          </w:p>
        </w:tc>
        <w:tc>
          <w:tcPr>
            <w:tcW w:w="5630" w:type="dxa"/>
          </w:tcPr>
          <w:p w:rsidR="00501829" w:rsidRDefault="00501829" w:rsidP="00941A89">
            <w:pPr>
              <w:jc w:val="left"/>
            </w:pPr>
            <w:r>
              <w:t>1. Система Оповещения входит в состав автоматической противопожарной    защиты здания и в системы оповещений  АППЗ зданий по адресу:  ул. Савушкина, 82.</w:t>
            </w:r>
          </w:p>
          <w:p w:rsidR="00501829" w:rsidRDefault="00501829" w:rsidP="00941A89">
            <w:pPr>
              <w:jc w:val="left"/>
            </w:pPr>
            <w:r>
              <w:t xml:space="preserve">2. Система автоматического оповещения должна обеспечить  звуковое и световое оповещения во всех </w:t>
            </w:r>
            <w:proofErr w:type="gramStart"/>
            <w:r>
              <w:t>помещениях</w:t>
            </w:r>
            <w:proofErr w:type="gramEnd"/>
            <w:r>
              <w:t xml:space="preserve"> где устанавливается система пожаротушения в местах  постоянного и временного пребывания людей. Система оповещения  должна включаться при срабатывании пожарного </w:t>
            </w:r>
            <w:proofErr w:type="spellStart"/>
            <w:r>
              <w:t>извещателя</w:t>
            </w:r>
            <w:proofErr w:type="spellEnd"/>
            <w:r>
              <w:t xml:space="preserve"> по сигналу «Пожар».</w:t>
            </w:r>
          </w:p>
          <w:p w:rsidR="00501829" w:rsidRDefault="00501829" w:rsidP="00941A89">
            <w:pPr>
              <w:jc w:val="left"/>
            </w:pPr>
            <w:r>
              <w:t>3. Система оповещения  включается с систему АППЗ здания.</w:t>
            </w:r>
          </w:p>
          <w:p w:rsidR="00501829" w:rsidRDefault="00501829" w:rsidP="00941A89">
            <w:pPr>
              <w:jc w:val="left"/>
            </w:pPr>
            <w:r>
              <w:t>4. Система оповещения должно управляться системой пожаротушения устанавливаемой  в каждом отдельно взятом помещении.</w:t>
            </w:r>
          </w:p>
        </w:tc>
      </w:tr>
      <w:tr w:rsidR="00501829" w:rsidRPr="00FE082B" w:rsidTr="00941A89">
        <w:trPr>
          <w:trHeight w:val="672"/>
        </w:trPr>
        <w:tc>
          <w:tcPr>
            <w:tcW w:w="1103" w:type="dxa"/>
          </w:tcPr>
          <w:p w:rsidR="00501829" w:rsidRDefault="00501829" w:rsidP="00941A89">
            <w:r>
              <w:t>8.</w:t>
            </w:r>
          </w:p>
        </w:tc>
        <w:tc>
          <w:tcPr>
            <w:tcW w:w="2894" w:type="dxa"/>
          </w:tcPr>
          <w:p w:rsidR="00501829" w:rsidRDefault="00501829" w:rsidP="00941A89">
            <w:r>
              <w:t xml:space="preserve">Основные требования к электроснабжению и автоматизации </w:t>
            </w:r>
          </w:p>
        </w:tc>
        <w:tc>
          <w:tcPr>
            <w:tcW w:w="5630" w:type="dxa"/>
          </w:tcPr>
          <w:p w:rsidR="00501829" w:rsidRDefault="00501829" w:rsidP="00941A89">
            <w:pPr>
              <w:jc w:val="left"/>
            </w:pPr>
            <w:r>
              <w:t>Электроснабжение и управление системы осуществляется от сети 220в   и БРП с аккумуляторной батарей 24В/40А  по первой категории энергоснабжения.</w:t>
            </w:r>
          </w:p>
        </w:tc>
      </w:tr>
    </w:tbl>
    <w:p w:rsidR="00501829" w:rsidRDefault="00501829" w:rsidP="00501829"/>
    <w:p w:rsidR="00501829" w:rsidRPr="004F61F4" w:rsidRDefault="00501829" w:rsidP="00501829">
      <w:pPr>
        <w:numPr>
          <w:ilvl w:val="0"/>
          <w:numId w:val="22"/>
        </w:numPr>
        <w:tabs>
          <w:tab w:val="clear" w:pos="720"/>
        </w:tabs>
        <w:ind w:left="-180" w:firstLine="0"/>
        <w:jc w:val="both"/>
        <w:rPr>
          <w:b/>
        </w:rPr>
      </w:pPr>
      <w:r w:rsidRPr="004F61F4">
        <w:rPr>
          <w:b/>
        </w:rPr>
        <w:t>Разработка рабочей документации «Автоматическая система пожаротушения</w:t>
      </w:r>
      <w:r>
        <w:rPr>
          <w:b/>
        </w:rPr>
        <w:t xml:space="preserve"> с системой управления </w:t>
      </w:r>
      <w:proofErr w:type="spellStart"/>
      <w:r>
        <w:rPr>
          <w:b/>
        </w:rPr>
        <w:t>дымоудаления</w:t>
      </w:r>
      <w:proofErr w:type="spellEnd"/>
      <w:r>
        <w:rPr>
          <w:b/>
        </w:rPr>
        <w:t xml:space="preserve">  и системой отключения вентиляции». </w:t>
      </w:r>
    </w:p>
    <w:tbl>
      <w:tblPr>
        <w:tblpPr w:leftFromText="180" w:rightFromText="180" w:vertAnchor="text" w:horzAnchor="margin" w:tblpY="203"/>
        <w:tblW w:w="9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3"/>
        <w:gridCol w:w="2894"/>
        <w:gridCol w:w="5630"/>
      </w:tblGrid>
      <w:tr w:rsidR="00501829" w:rsidTr="00941A89">
        <w:tc>
          <w:tcPr>
            <w:tcW w:w="1103" w:type="dxa"/>
          </w:tcPr>
          <w:p w:rsidR="00501829" w:rsidRDefault="00501829" w:rsidP="00941A89">
            <w:r>
              <w:t xml:space="preserve">№ </w:t>
            </w:r>
            <w:proofErr w:type="spellStart"/>
            <w:r>
              <w:t>п</w:t>
            </w:r>
            <w:proofErr w:type="gramStart"/>
            <w:r>
              <w:t>.п</w:t>
            </w:r>
            <w:proofErr w:type="spellEnd"/>
            <w:proofErr w:type="gramEnd"/>
          </w:p>
        </w:tc>
        <w:tc>
          <w:tcPr>
            <w:tcW w:w="2894" w:type="dxa"/>
          </w:tcPr>
          <w:p w:rsidR="00501829" w:rsidRDefault="00501829" w:rsidP="00941A89">
            <w:r>
              <w:t>Перечень основных данных и требований</w:t>
            </w:r>
          </w:p>
        </w:tc>
        <w:tc>
          <w:tcPr>
            <w:tcW w:w="5630" w:type="dxa"/>
          </w:tcPr>
          <w:p w:rsidR="00501829" w:rsidRDefault="00501829" w:rsidP="00941A89">
            <w:pPr>
              <w:jc w:val="both"/>
            </w:pPr>
            <w:r>
              <w:t xml:space="preserve">                            Содержание </w:t>
            </w:r>
          </w:p>
        </w:tc>
      </w:tr>
      <w:tr w:rsidR="00501829" w:rsidRPr="00FE082B" w:rsidTr="00941A89">
        <w:tc>
          <w:tcPr>
            <w:tcW w:w="1103" w:type="dxa"/>
          </w:tcPr>
          <w:p w:rsidR="00501829" w:rsidRDefault="00501829" w:rsidP="00941A89">
            <w:r>
              <w:t>1.</w:t>
            </w:r>
          </w:p>
        </w:tc>
        <w:tc>
          <w:tcPr>
            <w:tcW w:w="2894" w:type="dxa"/>
          </w:tcPr>
          <w:p w:rsidR="00501829" w:rsidRDefault="00501829" w:rsidP="00941A89">
            <w:r>
              <w:t>Основание для проектирования</w:t>
            </w:r>
          </w:p>
        </w:tc>
        <w:tc>
          <w:tcPr>
            <w:tcW w:w="5630" w:type="dxa"/>
          </w:tcPr>
          <w:p w:rsidR="00501829" w:rsidRDefault="00501829" w:rsidP="00941A89">
            <w:pPr>
              <w:jc w:val="left"/>
            </w:pPr>
            <w:r>
              <w:t>Технический регламент о требованиях пожарной безопасности 123-ФЗ</w:t>
            </w:r>
          </w:p>
          <w:p w:rsidR="00501829" w:rsidRDefault="00501829" w:rsidP="00941A89">
            <w:pPr>
              <w:jc w:val="left"/>
            </w:pPr>
            <w:r>
              <w:t>Правила противопожарного режима в РФ</w:t>
            </w:r>
          </w:p>
        </w:tc>
      </w:tr>
      <w:tr w:rsidR="00501829" w:rsidTr="00941A89">
        <w:trPr>
          <w:trHeight w:val="61"/>
        </w:trPr>
        <w:tc>
          <w:tcPr>
            <w:tcW w:w="1103" w:type="dxa"/>
          </w:tcPr>
          <w:p w:rsidR="00501829" w:rsidRDefault="00501829" w:rsidP="00941A89">
            <w:r>
              <w:t>2.</w:t>
            </w:r>
          </w:p>
        </w:tc>
        <w:tc>
          <w:tcPr>
            <w:tcW w:w="2894" w:type="dxa"/>
          </w:tcPr>
          <w:p w:rsidR="00501829" w:rsidRDefault="00501829" w:rsidP="00941A89">
            <w:r>
              <w:t xml:space="preserve">Вид строительства </w:t>
            </w:r>
          </w:p>
        </w:tc>
        <w:tc>
          <w:tcPr>
            <w:tcW w:w="5630" w:type="dxa"/>
          </w:tcPr>
          <w:p w:rsidR="00501829" w:rsidRPr="002E2555" w:rsidRDefault="00501829" w:rsidP="00941A89">
            <w:pPr>
              <w:jc w:val="left"/>
            </w:pPr>
            <w:r>
              <w:t xml:space="preserve">Реконструкция  </w:t>
            </w:r>
          </w:p>
        </w:tc>
      </w:tr>
      <w:tr w:rsidR="00501829" w:rsidTr="00941A89">
        <w:tc>
          <w:tcPr>
            <w:tcW w:w="1103" w:type="dxa"/>
          </w:tcPr>
          <w:p w:rsidR="00501829" w:rsidRDefault="00501829" w:rsidP="00941A89">
            <w:r>
              <w:t>3.</w:t>
            </w:r>
          </w:p>
        </w:tc>
        <w:tc>
          <w:tcPr>
            <w:tcW w:w="2894" w:type="dxa"/>
          </w:tcPr>
          <w:p w:rsidR="00501829" w:rsidRDefault="00501829" w:rsidP="00941A89">
            <w:r>
              <w:t>Стадийность проектирования</w:t>
            </w:r>
          </w:p>
        </w:tc>
        <w:tc>
          <w:tcPr>
            <w:tcW w:w="5630" w:type="dxa"/>
          </w:tcPr>
          <w:p w:rsidR="00501829" w:rsidRDefault="00501829" w:rsidP="00941A89">
            <w:pPr>
              <w:jc w:val="left"/>
            </w:pPr>
            <w:r>
              <w:t>Рабочая документация</w:t>
            </w:r>
          </w:p>
        </w:tc>
      </w:tr>
      <w:tr w:rsidR="00501829" w:rsidRPr="00FE082B" w:rsidTr="00941A89">
        <w:tc>
          <w:tcPr>
            <w:tcW w:w="1103" w:type="dxa"/>
          </w:tcPr>
          <w:p w:rsidR="00501829" w:rsidRDefault="00501829" w:rsidP="00941A89">
            <w:r>
              <w:t>4.</w:t>
            </w:r>
          </w:p>
        </w:tc>
        <w:tc>
          <w:tcPr>
            <w:tcW w:w="2894" w:type="dxa"/>
          </w:tcPr>
          <w:p w:rsidR="00501829" w:rsidRDefault="00501829" w:rsidP="00941A89">
            <w:r>
              <w:t>Требования к системе пожаротушения</w:t>
            </w:r>
          </w:p>
        </w:tc>
        <w:tc>
          <w:tcPr>
            <w:tcW w:w="5630" w:type="dxa"/>
          </w:tcPr>
          <w:p w:rsidR="00501829" w:rsidRDefault="00501829" w:rsidP="00941A89">
            <w:pPr>
              <w:jc w:val="left"/>
            </w:pPr>
            <w:r>
              <w:t>-  обеспечить посредством технических средств объемное тушение помещений архивов.</w:t>
            </w:r>
          </w:p>
        </w:tc>
      </w:tr>
      <w:tr w:rsidR="00501829" w:rsidRPr="00FE082B" w:rsidTr="00941A89">
        <w:tc>
          <w:tcPr>
            <w:tcW w:w="1103" w:type="dxa"/>
          </w:tcPr>
          <w:p w:rsidR="00501829" w:rsidRDefault="00501829" w:rsidP="00941A89">
            <w:r>
              <w:t xml:space="preserve">5. </w:t>
            </w:r>
          </w:p>
        </w:tc>
        <w:tc>
          <w:tcPr>
            <w:tcW w:w="2894" w:type="dxa"/>
          </w:tcPr>
          <w:p w:rsidR="00501829" w:rsidRDefault="00501829" w:rsidP="00941A89">
            <w:pPr>
              <w:ind w:right="308"/>
            </w:pPr>
            <w:r>
              <w:t xml:space="preserve">Особые условия проектирования </w:t>
            </w:r>
          </w:p>
        </w:tc>
        <w:tc>
          <w:tcPr>
            <w:tcW w:w="5630" w:type="dxa"/>
          </w:tcPr>
          <w:p w:rsidR="00501829" w:rsidRDefault="00501829" w:rsidP="00941A89">
            <w:pPr>
              <w:jc w:val="left"/>
            </w:pPr>
            <w:r>
              <w:t xml:space="preserve">В  помещениях необходимо запроектировать автоматические системы  </w:t>
            </w:r>
            <w:r w:rsidRPr="001D0E22">
              <w:t xml:space="preserve"> газо-аэрозольного </w:t>
            </w:r>
            <w:r>
              <w:t>объемного тушения пожара состоящих как минимум  из семи станций пожаротушения,   общей площадью 700 кв</w:t>
            </w:r>
            <w:proofErr w:type="gramStart"/>
            <w:r>
              <w:t>.м</w:t>
            </w:r>
            <w:proofErr w:type="gramEnd"/>
            <w:r>
              <w:t xml:space="preserve"> и объемом 2450 куб.м. Огнетушащее системы:  газо-аэрозольные система «Агат-2».</w:t>
            </w:r>
          </w:p>
          <w:p w:rsidR="00501829" w:rsidRDefault="00501829" w:rsidP="00941A89">
            <w:pPr>
              <w:jc w:val="left"/>
            </w:pPr>
            <w:r>
              <w:t xml:space="preserve">Площадь помещений: </w:t>
            </w:r>
          </w:p>
          <w:p w:rsidR="00501829" w:rsidRDefault="00501829" w:rsidP="00941A89">
            <w:pPr>
              <w:jc w:val="left"/>
            </w:pPr>
            <w:proofErr w:type="gramStart"/>
            <w:r>
              <w:t xml:space="preserve">Помещение 016 – </w:t>
            </w:r>
            <w:smartTag w:uri="urn:schemas-microsoft-com:office:smarttags" w:element="metricconverter">
              <w:smartTagPr>
                <w:attr w:name="ProductID" w:val="145 м"/>
              </w:smartTagPr>
              <w:r>
                <w:t>145 м</w:t>
              </w:r>
            </w:smartTag>
            <w:r>
              <w:t xml:space="preserve">. кв., помещение 018 – </w:t>
            </w:r>
            <w:smartTag w:uri="urn:schemas-microsoft-com:office:smarttags" w:element="metricconverter">
              <w:smartTagPr>
                <w:attr w:name="ProductID" w:val="27 м"/>
              </w:smartTagPr>
              <w:r>
                <w:t>27 м</w:t>
              </w:r>
            </w:smartTag>
            <w:r>
              <w:t xml:space="preserve">.кв., помещение 019 – </w:t>
            </w:r>
            <w:smartTag w:uri="urn:schemas-microsoft-com:office:smarttags" w:element="metricconverter">
              <w:smartTagPr>
                <w:attr w:name="ProductID" w:val="151 м"/>
              </w:smartTagPr>
              <w:r>
                <w:t>151 м</w:t>
              </w:r>
            </w:smartTag>
            <w:r>
              <w:t xml:space="preserve">.кв., помещение 026 – 134, </w:t>
            </w:r>
            <w:smartTag w:uri="urn:schemas-microsoft-com:office:smarttags" w:element="metricconverter">
              <w:smartTagPr>
                <w:attr w:name="ProductID" w:val="1 м"/>
              </w:smartTagPr>
              <w:r>
                <w:t>1 м</w:t>
              </w:r>
            </w:smartTag>
            <w:r>
              <w:t xml:space="preserve">. кв., помещение 073 – </w:t>
            </w:r>
            <w:smartTag w:uri="urn:schemas-microsoft-com:office:smarttags" w:element="metricconverter">
              <w:smartTagPr>
                <w:attr w:name="ProductID" w:val="71 м"/>
              </w:smartTagPr>
              <w:r>
                <w:t>71 м</w:t>
              </w:r>
            </w:smartTag>
            <w:r>
              <w:t xml:space="preserve">.кв., помещение 074 – </w:t>
            </w:r>
            <w:smartTag w:uri="urn:schemas-microsoft-com:office:smarttags" w:element="metricconverter">
              <w:smartTagPr>
                <w:attr w:name="ProductID" w:val="62 м"/>
              </w:smartTagPr>
              <w:r>
                <w:t>62 м</w:t>
              </w:r>
            </w:smartTag>
            <w:r>
              <w:t xml:space="preserve">. кв., помещение 075 – </w:t>
            </w:r>
            <w:smartTag w:uri="urn:schemas-microsoft-com:office:smarttags" w:element="metricconverter">
              <w:smartTagPr>
                <w:attr w:name="ProductID" w:val="109 м"/>
              </w:smartTagPr>
              <w:r>
                <w:t>109 м</w:t>
              </w:r>
            </w:smartTag>
            <w:r>
              <w:t>.кв.</w:t>
            </w:r>
            <w:proofErr w:type="gramEnd"/>
          </w:p>
          <w:p w:rsidR="00501829" w:rsidRDefault="00501829" w:rsidP="00941A89">
            <w:pPr>
              <w:jc w:val="left"/>
            </w:pPr>
            <w:r>
              <w:t>На каждое помещение проектируется своя система пожаротушения, входящая в состав системы АППЗ здания.</w:t>
            </w:r>
          </w:p>
          <w:p w:rsidR="00501829" w:rsidRDefault="00501829" w:rsidP="00941A89">
            <w:pPr>
              <w:jc w:val="left"/>
            </w:pPr>
          </w:p>
        </w:tc>
      </w:tr>
      <w:tr w:rsidR="00501829" w:rsidRPr="00FE082B" w:rsidTr="00941A89">
        <w:tc>
          <w:tcPr>
            <w:tcW w:w="1103" w:type="dxa"/>
          </w:tcPr>
          <w:p w:rsidR="00501829" w:rsidRPr="008E204C" w:rsidRDefault="00501829" w:rsidP="00941A89">
            <w:r w:rsidRPr="008E204C">
              <w:t>6.</w:t>
            </w:r>
          </w:p>
        </w:tc>
        <w:tc>
          <w:tcPr>
            <w:tcW w:w="2894" w:type="dxa"/>
          </w:tcPr>
          <w:p w:rsidR="00501829" w:rsidRDefault="00501829" w:rsidP="00941A89">
            <w:r>
              <w:t>Назначение и основные технические показатели объекта</w:t>
            </w:r>
          </w:p>
        </w:tc>
        <w:tc>
          <w:tcPr>
            <w:tcW w:w="5630" w:type="dxa"/>
          </w:tcPr>
          <w:p w:rsidR="00501829" w:rsidRPr="0072207E" w:rsidRDefault="00501829" w:rsidP="00941A89">
            <w:pPr>
              <w:jc w:val="left"/>
            </w:pPr>
            <w:r w:rsidRPr="00553E5F">
              <w:t xml:space="preserve">Административное здание.  Здание 5-ти этажное, с чердаком и цокольным этажом. </w:t>
            </w:r>
            <w:r w:rsidRPr="007344D7">
              <w:t xml:space="preserve">По </w:t>
            </w:r>
            <w:proofErr w:type="spellStart"/>
            <w:r w:rsidRPr="007344D7">
              <w:t>СНи</w:t>
            </w:r>
            <w:r>
              <w:t>П</w:t>
            </w:r>
            <w:proofErr w:type="spellEnd"/>
            <w:r>
              <w:t xml:space="preserve"> 21-01-97*  классификация Ф 5.2</w:t>
            </w:r>
            <w:r w:rsidRPr="007344D7">
              <w:t xml:space="preserve">. Степень огнестойкости II по </w:t>
            </w:r>
            <w:proofErr w:type="spellStart"/>
            <w:r w:rsidRPr="007344D7">
              <w:t>СНиП</w:t>
            </w:r>
            <w:proofErr w:type="spellEnd"/>
            <w:r w:rsidRPr="007344D7">
              <w:t>. 21-01-97*</w:t>
            </w:r>
          </w:p>
        </w:tc>
      </w:tr>
      <w:tr w:rsidR="00501829" w:rsidRPr="00FE082B" w:rsidTr="00941A89">
        <w:tc>
          <w:tcPr>
            <w:tcW w:w="1103" w:type="dxa"/>
          </w:tcPr>
          <w:p w:rsidR="00501829" w:rsidRDefault="00501829" w:rsidP="00941A89">
            <w:r>
              <w:t>7.</w:t>
            </w:r>
          </w:p>
        </w:tc>
        <w:tc>
          <w:tcPr>
            <w:tcW w:w="2894" w:type="dxa"/>
          </w:tcPr>
          <w:p w:rsidR="00501829" w:rsidRDefault="00501829" w:rsidP="00941A89">
            <w:r>
              <w:t>Взаимосвязь системы АУПТ с другими системами, технологическим и электротехническим оборудованием здания.</w:t>
            </w:r>
          </w:p>
        </w:tc>
        <w:tc>
          <w:tcPr>
            <w:tcW w:w="5630" w:type="dxa"/>
          </w:tcPr>
          <w:p w:rsidR="00501829" w:rsidRDefault="00501829" w:rsidP="00941A89">
            <w:pPr>
              <w:jc w:val="left"/>
            </w:pPr>
            <w:r>
              <w:t>1. Система автоматического пожаротушения входит в состав  АППЗ (автоматической противопожарной защиты) здания и состав действующей системы АППЗ здания по адресу: ул. Савушкина, 82. Приборы систем пожаротушения установить в помещениях коридора рядом с помещениями или непосредственно в помещении.</w:t>
            </w:r>
          </w:p>
          <w:p w:rsidR="00501829" w:rsidRPr="007B22B3" w:rsidRDefault="00501829" w:rsidP="00941A89">
            <w:pPr>
              <w:jc w:val="left"/>
            </w:pPr>
            <w:r w:rsidRPr="007B22B3">
              <w:t xml:space="preserve">2. Система пожарной сигнализации должна формировать сигнал на включение системы пожаротушения  не менее чем от двух пожарных </w:t>
            </w:r>
            <w:proofErr w:type="spellStart"/>
            <w:r w:rsidRPr="007B22B3">
              <w:t>извещателей</w:t>
            </w:r>
            <w:proofErr w:type="spellEnd"/>
            <w:r w:rsidRPr="007B22B3">
              <w:t xml:space="preserve"> или от одного </w:t>
            </w:r>
            <w:proofErr w:type="spellStart"/>
            <w:r w:rsidRPr="007B22B3">
              <w:t>извещателя</w:t>
            </w:r>
            <w:proofErr w:type="spellEnd"/>
            <w:r w:rsidRPr="007B22B3">
              <w:t xml:space="preserve"> при условии реализации  функции </w:t>
            </w:r>
            <w:proofErr w:type="spellStart"/>
            <w:r w:rsidRPr="007B22B3">
              <w:t>перезапроса</w:t>
            </w:r>
            <w:proofErr w:type="spellEnd"/>
            <w:r w:rsidRPr="007B22B3">
              <w:t xml:space="preserve"> состояния </w:t>
            </w:r>
            <w:proofErr w:type="spellStart"/>
            <w:r w:rsidRPr="007B22B3">
              <w:t>извещателя</w:t>
            </w:r>
            <w:proofErr w:type="spellEnd"/>
            <w:r w:rsidRPr="007B22B3">
              <w:t xml:space="preserve"> - автоматическое включение системы пожаротушения </w:t>
            </w:r>
            <w:proofErr w:type="gramStart"/>
            <w:r w:rsidRPr="007B22B3">
              <w:t>при</w:t>
            </w:r>
            <w:proofErr w:type="gramEnd"/>
            <w:r w:rsidRPr="007B22B3">
              <w:t xml:space="preserve"> </w:t>
            </w:r>
            <w:proofErr w:type="gramStart"/>
            <w:r w:rsidRPr="007B22B3">
              <w:t>поступления</w:t>
            </w:r>
            <w:proofErr w:type="gramEnd"/>
            <w:r w:rsidRPr="007B22B3">
              <w:t xml:space="preserve"> сигнала «ПОЖА</w:t>
            </w:r>
            <w:r>
              <w:t>Р» па пульт системы АППЗ здания.</w:t>
            </w:r>
          </w:p>
          <w:p w:rsidR="00501829" w:rsidRPr="007B22B3" w:rsidRDefault="00501829" w:rsidP="00941A89">
            <w:pPr>
              <w:jc w:val="left"/>
            </w:pPr>
            <w:r w:rsidRPr="007B22B3">
              <w:t>3.  Система пожаротушения должна предусматривать пуск системы оповещения как внутри помещения, так и во всем здании.</w:t>
            </w:r>
          </w:p>
          <w:p w:rsidR="00501829" w:rsidRPr="007B22B3" w:rsidRDefault="00501829" w:rsidP="00941A89">
            <w:pPr>
              <w:jc w:val="left"/>
            </w:pPr>
            <w:r w:rsidRPr="007B22B3">
              <w:t>4. Система пожаротушения должна предусматривать ручной и автоматический режим работы.</w:t>
            </w:r>
          </w:p>
          <w:p w:rsidR="00501829" w:rsidRDefault="00501829" w:rsidP="00941A89">
            <w:pPr>
              <w:jc w:val="left"/>
            </w:pPr>
            <w:r>
              <w:t>5. Сигнал на запуск генераторов</w:t>
            </w:r>
            <w:r w:rsidRPr="007B22B3">
              <w:t xml:space="preserve"> системы пожаротушения поступает от системы АППЗ или вручную от кнопки «пуск» на пульте оператора. В качестве дублирующей системы генератора может использоваться ручное пусковое устройство ударного действия (типа ОП-505.100) или автономный источник тока (типа УСП 101, ПАК-1 или аналогичное) или ру</w:t>
            </w:r>
            <w:r>
              <w:t xml:space="preserve">чной пожарный </w:t>
            </w:r>
            <w:proofErr w:type="spellStart"/>
            <w:r>
              <w:t>извещатель</w:t>
            </w:r>
            <w:proofErr w:type="spellEnd"/>
            <w:r>
              <w:t xml:space="preserve"> ДИП-513</w:t>
            </w:r>
            <w:r w:rsidRPr="007B22B3">
              <w:t>а или аналогичный.</w:t>
            </w:r>
          </w:p>
          <w:p w:rsidR="00501829" w:rsidRPr="007B22B3" w:rsidRDefault="00501829" w:rsidP="00941A89">
            <w:pPr>
              <w:jc w:val="left"/>
            </w:pPr>
            <w:proofErr w:type="gramStart"/>
            <w:r>
              <w:t xml:space="preserve">Предусмотреть установку ручного пуска с помещений коридора  рядом с во входом в помещение. </w:t>
            </w:r>
            <w:proofErr w:type="gramEnd"/>
          </w:p>
          <w:p w:rsidR="00501829" w:rsidRPr="007B22B3" w:rsidRDefault="00501829" w:rsidP="00941A89">
            <w:pPr>
              <w:jc w:val="left"/>
            </w:pPr>
            <w:r w:rsidRPr="007B22B3">
              <w:t>Установка и эксплуатация генератора системы пожаротушения на объекте, монтаж линий сигнализации и управления осуществляется в соответствии с технической документацией на систему автоматического пожаротушения.</w:t>
            </w:r>
          </w:p>
          <w:p w:rsidR="00501829" w:rsidRPr="007B22B3" w:rsidRDefault="00501829" w:rsidP="00941A89">
            <w:pPr>
              <w:jc w:val="left"/>
            </w:pPr>
            <w:r w:rsidRPr="007B22B3">
              <w:t>6. В случае использования системы пожаротушения в качестве автономного средства пожаротушения запуск осуществляется с помощью ручного пускового устройства.</w:t>
            </w:r>
          </w:p>
          <w:p w:rsidR="00501829" w:rsidRDefault="00501829" w:rsidP="00941A89">
            <w:pPr>
              <w:jc w:val="left"/>
            </w:pPr>
            <w:r w:rsidRPr="007B22B3">
              <w:t xml:space="preserve">7. Предусмотреть выдачу сигнала на включение/отключение системы </w:t>
            </w:r>
            <w:proofErr w:type="spellStart"/>
            <w:r w:rsidRPr="007B22B3">
              <w:t>дымоудаления</w:t>
            </w:r>
            <w:proofErr w:type="spellEnd"/>
            <w:r w:rsidRPr="007B22B3">
              <w:t xml:space="preserve"> из помещения.</w:t>
            </w:r>
          </w:p>
          <w:p w:rsidR="00501829" w:rsidRPr="007B22B3" w:rsidRDefault="00501829" w:rsidP="00941A89">
            <w:pPr>
              <w:jc w:val="left"/>
            </w:pPr>
            <w:r>
              <w:t>8. Предусмотреть выдачу сигнала на отключение вентиляции в помещении на релейный блок С2000-СП1 исп. 01.</w:t>
            </w:r>
          </w:p>
          <w:p w:rsidR="00501829" w:rsidRDefault="00501829" w:rsidP="00941A89">
            <w:pPr>
              <w:jc w:val="left"/>
            </w:pPr>
            <w:r>
              <w:t>9</w:t>
            </w:r>
            <w:r w:rsidRPr="007B22B3">
              <w:t>. Используемое оборудование управления системой пожаротушения фирмы «Болид»</w:t>
            </w:r>
            <w:r>
              <w:t>.</w:t>
            </w:r>
          </w:p>
          <w:p w:rsidR="00501829" w:rsidRDefault="00501829" w:rsidP="00941A89">
            <w:pPr>
              <w:jc w:val="left"/>
            </w:pPr>
            <w:r>
              <w:t xml:space="preserve">10. Система управления </w:t>
            </w:r>
            <w:proofErr w:type="spellStart"/>
            <w:r>
              <w:t>дымоудалением</w:t>
            </w:r>
            <w:proofErr w:type="spellEnd"/>
            <w:r>
              <w:t xml:space="preserve"> входит в состав системы пожаротушения каждого направления (помещения).</w:t>
            </w:r>
          </w:p>
          <w:p w:rsidR="00501829" w:rsidRPr="000E0987" w:rsidRDefault="00501829" w:rsidP="00941A89">
            <w:pPr>
              <w:jc w:val="left"/>
            </w:pPr>
            <w:r>
              <w:t xml:space="preserve">11. В каждом помещении на действующую систему вентиляции необходимо установить </w:t>
            </w:r>
            <w:proofErr w:type="spellStart"/>
            <w:r>
              <w:t>огнезадерживающие</w:t>
            </w:r>
            <w:proofErr w:type="spellEnd"/>
            <w:r>
              <w:t xml:space="preserve"> клапана двойного действия, с пределом огнестойкости не менее </w:t>
            </w:r>
            <w:r>
              <w:rPr>
                <w:lang w:val="en-US"/>
              </w:rPr>
              <w:t>EI</w:t>
            </w:r>
            <w:r>
              <w:t>-60.</w:t>
            </w:r>
          </w:p>
          <w:p w:rsidR="00501829" w:rsidRDefault="00501829" w:rsidP="00941A89">
            <w:pPr>
              <w:jc w:val="left"/>
            </w:pPr>
            <w:r>
              <w:t xml:space="preserve">12. При получении сигнала «Пожар» система пожаротушения должна формировать сигнал на закрытие </w:t>
            </w:r>
            <w:proofErr w:type="spellStart"/>
            <w:r>
              <w:t>огнезадерживающих</w:t>
            </w:r>
            <w:proofErr w:type="spellEnd"/>
            <w:r>
              <w:t xml:space="preserve"> клапанов. По окончанию пуска и тушения  </w:t>
            </w:r>
            <w:proofErr w:type="spellStart"/>
            <w:r>
              <w:t>огнезадерживающие</w:t>
            </w:r>
            <w:proofErr w:type="spellEnd"/>
            <w:r>
              <w:t xml:space="preserve"> клапана должны отрыться.</w:t>
            </w:r>
          </w:p>
          <w:p w:rsidR="00501829" w:rsidRDefault="00501829" w:rsidP="00941A89">
            <w:pPr>
              <w:jc w:val="left"/>
            </w:pPr>
            <w:r>
              <w:t>13. Клапана должны работать как в автоматическом режиме от системы пожаротушения, так и в ручном режиме.</w:t>
            </w:r>
          </w:p>
          <w:p w:rsidR="00501829" w:rsidRDefault="00501829" w:rsidP="00941A89">
            <w:pPr>
              <w:jc w:val="left"/>
            </w:pPr>
            <w:r>
              <w:t>14. В помещении  пультовой № 129 установить прибор управления пожаротушением «С2000-ПТ».</w:t>
            </w:r>
          </w:p>
          <w:p w:rsidR="00501829" w:rsidRPr="000E0987" w:rsidRDefault="00501829" w:rsidP="00941A89">
            <w:pPr>
              <w:jc w:val="left"/>
            </w:pPr>
            <w:r>
              <w:t>15</w:t>
            </w:r>
            <w:proofErr w:type="gramStart"/>
            <w:r>
              <w:t xml:space="preserve"> В</w:t>
            </w:r>
            <w:proofErr w:type="gramEnd"/>
            <w:r>
              <w:t xml:space="preserve">се материалы должны быть не горючими и не токсичными. </w:t>
            </w:r>
          </w:p>
          <w:p w:rsidR="00501829" w:rsidRDefault="00501829" w:rsidP="00941A89">
            <w:pPr>
              <w:jc w:val="left"/>
            </w:pPr>
          </w:p>
        </w:tc>
      </w:tr>
      <w:tr w:rsidR="00501829" w:rsidRPr="00FE082B" w:rsidTr="00941A89">
        <w:trPr>
          <w:trHeight w:val="907"/>
        </w:trPr>
        <w:tc>
          <w:tcPr>
            <w:tcW w:w="1103" w:type="dxa"/>
          </w:tcPr>
          <w:p w:rsidR="00501829" w:rsidRDefault="00501829" w:rsidP="00941A89">
            <w:r>
              <w:t>8.</w:t>
            </w:r>
          </w:p>
        </w:tc>
        <w:tc>
          <w:tcPr>
            <w:tcW w:w="2894" w:type="dxa"/>
          </w:tcPr>
          <w:p w:rsidR="00501829" w:rsidRDefault="00501829" w:rsidP="00941A89">
            <w:r>
              <w:t xml:space="preserve">Основные требования к электроснабжению и автоматизации </w:t>
            </w:r>
          </w:p>
        </w:tc>
        <w:tc>
          <w:tcPr>
            <w:tcW w:w="5630" w:type="dxa"/>
          </w:tcPr>
          <w:p w:rsidR="00501829" w:rsidRDefault="00501829" w:rsidP="00941A89">
            <w:pPr>
              <w:jc w:val="left"/>
            </w:pPr>
            <w:r>
              <w:t>Электроснабжение и управление системы осуществляется от сети 220в  через АВР и БРП с аккумуляторной батарей 24В/40а  по первой категории энергоснабжения</w:t>
            </w:r>
          </w:p>
        </w:tc>
      </w:tr>
    </w:tbl>
    <w:p w:rsidR="00501829" w:rsidRDefault="00501829" w:rsidP="00501829">
      <w:pPr>
        <w:ind w:right="175"/>
        <w:jc w:val="both"/>
      </w:pPr>
    </w:p>
    <w:p w:rsidR="00501829" w:rsidRPr="007D116E" w:rsidRDefault="00501829" w:rsidP="00501829">
      <w:pPr>
        <w:ind w:right="175"/>
        <w:jc w:val="both"/>
      </w:pPr>
      <w:r w:rsidRPr="007D116E">
        <w:t>Заместитель начальника отдела 714                                                                   Н.И.Михеев</w:t>
      </w:r>
    </w:p>
    <w:p w:rsidR="00501829" w:rsidRPr="007D116E" w:rsidRDefault="00501829" w:rsidP="00501829">
      <w:pPr>
        <w:ind w:left="426" w:hanging="426"/>
        <w:jc w:val="both"/>
      </w:pPr>
    </w:p>
    <w:p w:rsidR="00537FBC" w:rsidRDefault="00537FBC" w:rsidP="00C65616">
      <w:pPr>
        <w:rPr>
          <w:sz w:val="24"/>
          <w:szCs w:val="24"/>
        </w:rPr>
      </w:pPr>
    </w:p>
    <w:p w:rsidR="00537FBC" w:rsidRPr="00515E1B" w:rsidRDefault="00537FBC" w:rsidP="00C65616">
      <w:pPr>
        <w:rPr>
          <w:sz w:val="24"/>
          <w:szCs w:val="24"/>
        </w:rPr>
      </w:pPr>
      <w:r w:rsidRPr="00515E1B">
        <w:rPr>
          <w:sz w:val="24"/>
          <w:szCs w:val="24"/>
        </w:rPr>
        <w:tab/>
      </w:r>
      <w:r w:rsidRPr="00515E1B">
        <w:rPr>
          <w:sz w:val="24"/>
          <w:szCs w:val="24"/>
        </w:rPr>
        <w:tab/>
      </w:r>
      <w:r w:rsidRPr="00515E1B">
        <w:rPr>
          <w:sz w:val="24"/>
          <w:szCs w:val="24"/>
        </w:rPr>
        <w:tab/>
      </w:r>
      <w:r w:rsidRPr="00515E1B">
        <w:rPr>
          <w:sz w:val="24"/>
          <w:szCs w:val="24"/>
        </w:rPr>
        <w:tab/>
        <w:t xml:space="preserve">                                                    </w:t>
      </w:r>
    </w:p>
    <w:p w:rsidR="00537FBC" w:rsidRPr="00493477" w:rsidRDefault="00537FBC" w:rsidP="00493477">
      <w:pPr>
        <w:jc w:val="both"/>
        <w:rPr>
          <w:sz w:val="23"/>
          <w:szCs w:val="23"/>
        </w:rPr>
      </w:pPr>
    </w:p>
    <w:p w:rsidR="00537FBC" w:rsidRDefault="00537FBC" w:rsidP="00F140F3">
      <w:pPr>
        <w:suppressAutoHyphens/>
        <w:jc w:val="both"/>
      </w:pPr>
      <w:r w:rsidRPr="00F31BD8">
        <w:t xml:space="preserve">                                         </w:t>
      </w:r>
      <w:r w:rsidR="002B37CA">
        <w:t xml:space="preserve">                 </w:t>
      </w:r>
    </w:p>
    <w:p w:rsidR="00501829" w:rsidRDefault="00501829" w:rsidP="00F140F3">
      <w:pPr>
        <w:suppressAutoHyphens/>
        <w:jc w:val="both"/>
      </w:pPr>
    </w:p>
    <w:p w:rsidR="00501829" w:rsidRDefault="00501829" w:rsidP="00F140F3">
      <w:pPr>
        <w:suppressAutoHyphens/>
        <w:jc w:val="both"/>
      </w:pPr>
    </w:p>
    <w:p w:rsidR="00501829" w:rsidRDefault="00501829" w:rsidP="00F140F3">
      <w:pPr>
        <w:suppressAutoHyphens/>
        <w:jc w:val="both"/>
      </w:pPr>
    </w:p>
    <w:p w:rsidR="00501829" w:rsidRDefault="00501829" w:rsidP="00F140F3">
      <w:pPr>
        <w:suppressAutoHyphens/>
        <w:jc w:val="both"/>
      </w:pPr>
    </w:p>
    <w:p w:rsidR="00501829" w:rsidRDefault="00501829" w:rsidP="00F140F3">
      <w:pPr>
        <w:suppressAutoHyphens/>
        <w:jc w:val="both"/>
      </w:pPr>
    </w:p>
    <w:p w:rsidR="00501829" w:rsidRDefault="00501829" w:rsidP="00F140F3">
      <w:pPr>
        <w:suppressAutoHyphens/>
        <w:jc w:val="both"/>
      </w:pPr>
    </w:p>
    <w:p w:rsidR="00501829" w:rsidRDefault="00501829" w:rsidP="00F140F3">
      <w:pPr>
        <w:suppressAutoHyphens/>
        <w:jc w:val="both"/>
      </w:pPr>
    </w:p>
    <w:p w:rsidR="00501829" w:rsidRDefault="00501829" w:rsidP="00F140F3">
      <w:pPr>
        <w:suppressAutoHyphens/>
        <w:jc w:val="both"/>
      </w:pPr>
    </w:p>
    <w:p w:rsidR="00501829" w:rsidRDefault="00501829" w:rsidP="00F140F3">
      <w:pPr>
        <w:suppressAutoHyphens/>
        <w:jc w:val="both"/>
      </w:pPr>
    </w:p>
    <w:p w:rsidR="00501829" w:rsidRDefault="00501829" w:rsidP="00F140F3">
      <w:pPr>
        <w:suppressAutoHyphens/>
        <w:jc w:val="both"/>
      </w:pPr>
    </w:p>
    <w:p w:rsidR="00501829" w:rsidRDefault="00501829" w:rsidP="00F140F3">
      <w:pPr>
        <w:suppressAutoHyphens/>
        <w:jc w:val="both"/>
      </w:pPr>
    </w:p>
    <w:p w:rsidR="00501829" w:rsidRDefault="00501829" w:rsidP="00F140F3">
      <w:pPr>
        <w:suppressAutoHyphens/>
        <w:jc w:val="both"/>
      </w:pPr>
    </w:p>
    <w:p w:rsidR="00501829" w:rsidRDefault="00501829" w:rsidP="00F140F3">
      <w:pPr>
        <w:suppressAutoHyphens/>
        <w:jc w:val="both"/>
      </w:pPr>
    </w:p>
    <w:p w:rsidR="00501829" w:rsidRDefault="00501829" w:rsidP="00F140F3">
      <w:pPr>
        <w:suppressAutoHyphens/>
        <w:jc w:val="both"/>
      </w:pPr>
    </w:p>
    <w:p w:rsidR="00537FBC" w:rsidRPr="00F31BD8" w:rsidRDefault="00537FBC" w:rsidP="006E1107">
      <w:pPr>
        <w:pageBreakBefore/>
        <w:suppressAutoHyphens/>
        <w:jc w:val="right"/>
      </w:pPr>
      <w:r w:rsidRPr="00F31BD8">
        <w:t xml:space="preserve">Приложение № </w:t>
      </w:r>
      <w:r>
        <w:t>2</w:t>
      </w:r>
    </w:p>
    <w:p w:rsidR="00537FBC" w:rsidRPr="00DF5999" w:rsidRDefault="00537FBC" w:rsidP="00DF5999">
      <w:pPr>
        <w:jc w:val="right"/>
      </w:pPr>
      <w:r w:rsidRPr="00D317A8">
        <w:rPr>
          <w:sz w:val="24"/>
          <w:szCs w:val="24"/>
        </w:rPr>
        <w:t xml:space="preserve">                               </w:t>
      </w:r>
      <w:r w:rsidR="00972445">
        <w:rPr>
          <w:sz w:val="24"/>
          <w:szCs w:val="24"/>
        </w:rPr>
        <w:t xml:space="preserve">                              </w:t>
      </w:r>
      <w:r>
        <w:rPr>
          <w:sz w:val="24"/>
          <w:szCs w:val="24"/>
        </w:rPr>
        <w:t xml:space="preserve"> </w:t>
      </w:r>
      <w:r w:rsidRPr="00D317A8">
        <w:rPr>
          <w:sz w:val="24"/>
          <w:szCs w:val="24"/>
        </w:rPr>
        <w:t xml:space="preserve">     </w:t>
      </w:r>
      <w:r w:rsidRPr="00DF5999">
        <w:t xml:space="preserve">к </w:t>
      </w:r>
      <w:r w:rsidR="00E2503C">
        <w:t>Договору № _____________________</w:t>
      </w:r>
      <w:r w:rsidR="00CD3979">
        <w:t xml:space="preserve"> от «___» _______2014</w:t>
      </w:r>
      <w:r w:rsidRPr="00DF5999">
        <w:t xml:space="preserve"> г.</w:t>
      </w:r>
    </w:p>
    <w:p w:rsidR="00BD50B4" w:rsidRDefault="00BD50B4" w:rsidP="00501829">
      <w:pPr>
        <w:jc w:val="both"/>
        <w:rPr>
          <w:color w:val="000000"/>
        </w:rPr>
      </w:pPr>
    </w:p>
    <w:p w:rsidR="00BD50B4" w:rsidRDefault="00BD50B4" w:rsidP="00501829">
      <w:pPr>
        <w:jc w:val="both"/>
        <w:rPr>
          <w:color w:val="000000"/>
        </w:rPr>
      </w:pPr>
    </w:p>
    <w:p w:rsidR="00501829" w:rsidRPr="00680FB1" w:rsidRDefault="00501829" w:rsidP="00501829">
      <w:pPr>
        <w:jc w:val="both"/>
        <w:rPr>
          <w:color w:val="000000"/>
        </w:rPr>
      </w:pPr>
      <w:r>
        <w:rPr>
          <w:color w:val="000000"/>
        </w:rPr>
        <w:t xml:space="preserve">Согласовано:                                                                                               </w:t>
      </w:r>
      <w:r w:rsidRPr="00680FB1">
        <w:rPr>
          <w:color w:val="000000"/>
        </w:rPr>
        <w:t>Утверждаю</w:t>
      </w:r>
    </w:p>
    <w:p w:rsidR="00501829" w:rsidRPr="00680FB1" w:rsidRDefault="00501829" w:rsidP="00501829">
      <w:pPr>
        <w:rPr>
          <w:color w:val="000000"/>
        </w:rPr>
      </w:pPr>
      <w:r w:rsidRPr="00680FB1">
        <w:rPr>
          <w:color w:val="000000"/>
        </w:rPr>
        <w:t xml:space="preserve">                                        </w:t>
      </w:r>
      <w:r>
        <w:rPr>
          <w:color w:val="000000"/>
        </w:rPr>
        <w:t xml:space="preserve">                                                           </w:t>
      </w:r>
      <w:r w:rsidRPr="00680FB1">
        <w:rPr>
          <w:color w:val="000000"/>
        </w:rPr>
        <w:t>Директор по общим вопросам</w:t>
      </w:r>
    </w:p>
    <w:p w:rsidR="00501829" w:rsidRPr="00680FB1" w:rsidRDefault="00501829" w:rsidP="00501829">
      <w:pPr>
        <w:rPr>
          <w:color w:val="000000"/>
        </w:rPr>
      </w:pPr>
      <w:r w:rsidRPr="00680FB1">
        <w:rPr>
          <w:color w:val="000000"/>
        </w:rPr>
        <w:t xml:space="preserve">                                                               </w:t>
      </w:r>
      <w:r>
        <w:rPr>
          <w:color w:val="000000"/>
        </w:rPr>
        <w:t xml:space="preserve">          </w:t>
      </w:r>
      <w:r w:rsidRPr="00680FB1">
        <w:rPr>
          <w:color w:val="000000"/>
        </w:rPr>
        <w:t xml:space="preserve"> </w:t>
      </w:r>
      <w:r>
        <w:rPr>
          <w:color w:val="000000"/>
        </w:rPr>
        <w:t xml:space="preserve">                                        </w:t>
      </w:r>
      <w:r w:rsidRPr="00680FB1">
        <w:rPr>
          <w:color w:val="000000"/>
        </w:rPr>
        <w:t>ОАО «Головной институт «ВНИПИЭТ»</w:t>
      </w:r>
    </w:p>
    <w:p w:rsidR="00501829" w:rsidRPr="00680FB1" w:rsidRDefault="00501829" w:rsidP="00501829">
      <w:pPr>
        <w:rPr>
          <w:color w:val="000000"/>
        </w:rPr>
      </w:pPr>
      <w:r w:rsidRPr="00680FB1">
        <w:rPr>
          <w:color w:val="000000"/>
        </w:rPr>
        <w:t xml:space="preserve">                                          </w:t>
      </w:r>
      <w:r>
        <w:rPr>
          <w:color w:val="000000"/>
        </w:rPr>
        <w:t xml:space="preserve">                              </w:t>
      </w:r>
      <w:r w:rsidRPr="00680FB1">
        <w:rPr>
          <w:color w:val="000000"/>
        </w:rPr>
        <w:t xml:space="preserve"> </w:t>
      </w:r>
      <w:r>
        <w:rPr>
          <w:color w:val="000000"/>
        </w:rPr>
        <w:t xml:space="preserve">                             </w:t>
      </w:r>
      <w:r w:rsidRPr="00680FB1">
        <w:rPr>
          <w:color w:val="000000"/>
        </w:rPr>
        <w:t xml:space="preserve">   _______________В.Б. Корнильев</w:t>
      </w:r>
    </w:p>
    <w:p w:rsidR="00501829" w:rsidRDefault="00501829" w:rsidP="00501829">
      <w:pPr>
        <w:ind w:right="175"/>
      </w:pPr>
      <w:r w:rsidRPr="00680FB1">
        <w:rPr>
          <w:color w:val="000000"/>
        </w:rPr>
        <w:t xml:space="preserve">                                                                        </w:t>
      </w:r>
      <w:r>
        <w:rPr>
          <w:color w:val="000000"/>
        </w:rPr>
        <w:t xml:space="preserve">                          «_____» ___________ 2014</w:t>
      </w:r>
      <w:r w:rsidRPr="00680FB1">
        <w:rPr>
          <w:color w:val="000000"/>
        </w:rPr>
        <w:t>г</w:t>
      </w:r>
    </w:p>
    <w:p w:rsidR="00501829" w:rsidRDefault="00501829" w:rsidP="00501829">
      <w:pPr>
        <w:ind w:right="175"/>
      </w:pPr>
    </w:p>
    <w:p w:rsidR="00501829" w:rsidRPr="00EB3E80" w:rsidRDefault="00501829" w:rsidP="00501829">
      <w:pPr>
        <w:ind w:right="175"/>
        <w:rPr>
          <w:b/>
        </w:rPr>
      </w:pPr>
      <w:r w:rsidRPr="00091724">
        <w:rPr>
          <w:b/>
        </w:rPr>
        <w:t xml:space="preserve">    </w:t>
      </w:r>
      <w:r>
        <w:rPr>
          <w:b/>
        </w:rPr>
        <w:t xml:space="preserve">                       ЛОКАЛЬНАЯ  СМЕТА № 1</w:t>
      </w:r>
      <w:r w:rsidRPr="00091724">
        <w:rPr>
          <w:b/>
        </w:rPr>
        <w:t xml:space="preserve"> </w:t>
      </w:r>
      <w:r w:rsidRPr="00680FB1">
        <w:rPr>
          <w:color w:val="000000"/>
        </w:rPr>
        <w:t xml:space="preserve">                        </w:t>
      </w:r>
      <w:r>
        <w:rPr>
          <w:color w:val="000000"/>
        </w:rPr>
        <w:t xml:space="preserve">           </w:t>
      </w:r>
      <w:r w:rsidRPr="00680FB1">
        <w:rPr>
          <w:color w:val="000000"/>
        </w:rPr>
        <w:t xml:space="preserve">    .</w:t>
      </w:r>
    </w:p>
    <w:p w:rsidR="00501829" w:rsidRDefault="00501829" w:rsidP="008A61F2">
      <w:pPr>
        <w:rPr>
          <w:color w:val="000000"/>
        </w:rPr>
      </w:pPr>
      <w:r w:rsidRPr="00B16ABB">
        <w:rPr>
          <w:color w:val="000000"/>
        </w:rPr>
        <w:t>на ра</w:t>
      </w:r>
      <w:r>
        <w:rPr>
          <w:color w:val="000000"/>
        </w:rPr>
        <w:t>зработку проекта (рабочей документации) «Система Установок Автоматического Пожаротушения» помещений архивов №№ 016, 018, 019, 026, 073, 074, 075 здания по адресу: ул. Савушкина, 82.</w:t>
      </w:r>
    </w:p>
    <w:p w:rsidR="00501829" w:rsidRPr="00172AB2" w:rsidRDefault="00501829" w:rsidP="00501829">
      <w:pPr>
        <w:jc w:val="left"/>
        <w:rPr>
          <w:color w:val="000000"/>
        </w:rPr>
      </w:pPr>
      <w:r w:rsidRPr="00172AB2">
        <w:rPr>
          <w:color w:val="000000"/>
        </w:rPr>
        <w:t xml:space="preserve"> </w:t>
      </w:r>
    </w:p>
    <w:p w:rsidR="00501829" w:rsidRDefault="00501829" w:rsidP="00501829">
      <w:pPr>
        <w:jc w:val="left"/>
        <w:rPr>
          <w:color w:val="000000"/>
        </w:rPr>
      </w:pPr>
      <w:r w:rsidRPr="00B16ABB">
        <w:rPr>
          <w:color w:val="000000"/>
        </w:rPr>
        <w:t xml:space="preserve">Смета разработана на основании «Справочника базовых цен на проектные работы для строительства. Системы противопожарной и охранной защиты». </w:t>
      </w:r>
      <w:proofErr w:type="gramStart"/>
      <w:r w:rsidRPr="00B16ABB">
        <w:rPr>
          <w:color w:val="000000"/>
        </w:rPr>
        <w:t>Разработанный</w:t>
      </w:r>
      <w:proofErr w:type="gramEnd"/>
      <w:r w:rsidRPr="00B16ABB">
        <w:rPr>
          <w:color w:val="000000"/>
        </w:rPr>
        <w:t xml:space="preserve"> ГП «</w:t>
      </w:r>
      <w:proofErr w:type="spellStart"/>
      <w:r w:rsidRPr="00B16ABB">
        <w:rPr>
          <w:color w:val="000000"/>
        </w:rPr>
        <w:t>ЦЕНТРИВЕСТпроект</w:t>
      </w:r>
      <w:proofErr w:type="spellEnd"/>
      <w:r w:rsidRPr="00B16ABB">
        <w:rPr>
          <w:color w:val="000000"/>
        </w:rPr>
        <w:t>» Госстроя России и ОАО НПП «</w:t>
      </w:r>
      <w:proofErr w:type="spellStart"/>
      <w:r w:rsidRPr="00B16ABB">
        <w:rPr>
          <w:color w:val="000000"/>
        </w:rPr>
        <w:t>Спецавтоматика</w:t>
      </w:r>
      <w:proofErr w:type="spellEnd"/>
      <w:r w:rsidRPr="00B16ABB">
        <w:rPr>
          <w:color w:val="000000"/>
        </w:rPr>
        <w:t xml:space="preserve">». </w:t>
      </w:r>
      <w:proofErr w:type="gramStart"/>
      <w:r w:rsidRPr="00B16ABB">
        <w:rPr>
          <w:color w:val="000000"/>
        </w:rPr>
        <w:t>Утвержден</w:t>
      </w:r>
      <w:proofErr w:type="gramEnd"/>
      <w:r>
        <w:rPr>
          <w:color w:val="000000"/>
        </w:rPr>
        <w:t xml:space="preserve"> Госстроем России от 1999-09-28 № НЗ-3287/10,</w:t>
      </w:r>
    </w:p>
    <w:p w:rsidR="00501829" w:rsidRPr="003E4AC9" w:rsidRDefault="00501829" w:rsidP="00501829">
      <w:pPr>
        <w:rPr>
          <w:color w:val="000000"/>
        </w:rPr>
      </w:pPr>
    </w:p>
    <w:p w:rsidR="00501829" w:rsidRPr="00B16ABB" w:rsidRDefault="00501829" w:rsidP="00501829">
      <w:pPr>
        <w:jc w:val="both"/>
        <w:rPr>
          <w:color w:val="000000"/>
        </w:rPr>
      </w:pPr>
      <w:r w:rsidRPr="00B16ABB">
        <w:rPr>
          <w:color w:val="000000"/>
        </w:rPr>
        <w:t>Сметн</w:t>
      </w:r>
      <w:r>
        <w:rPr>
          <w:color w:val="000000"/>
        </w:rPr>
        <w:t xml:space="preserve">ая стоимость:      </w:t>
      </w:r>
      <w:r w:rsidRPr="00F65032">
        <w:rPr>
          <w:color w:val="000000"/>
          <w:sz w:val="22"/>
          <w:szCs w:val="22"/>
        </w:rPr>
        <w:t>663,376</w:t>
      </w:r>
      <w:r>
        <w:rPr>
          <w:color w:val="000000"/>
        </w:rPr>
        <w:t xml:space="preserve">  тыс.  </w:t>
      </w:r>
      <w:r w:rsidRPr="00B16ABB">
        <w:rPr>
          <w:color w:val="000000"/>
        </w:rPr>
        <w:t>рублей.</w:t>
      </w:r>
    </w:p>
    <w:p w:rsidR="00501829" w:rsidRPr="003E4AC9" w:rsidRDefault="00501829" w:rsidP="00501829">
      <w:pPr>
        <w:jc w:val="both"/>
        <w:rPr>
          <w:color w:val="000000"/>
        </w:rPr>
      </w:pPr>
      <w:r>
        <w:rPr>
          <w:color w:val="000000"/>
        </w:rPr>
        <w:t xml:space="preserve">в т.ч. НДС 18%              </w:t>
      </w:r>
      <w:r>
        <w:rPr>
          <w:color w:val="000000"/>
          <w:sz w:val="22"/>
          <w:szCs w:val="22"/>
        </w:rPr>
        <w:t>101,193</w:t>
      </w:r>
      <w:r>
        <w:rPr>
          <w:color w:val="000000"/>
        </w:rPr>
        <w:t xml:space="preserve">   тыс.  </w:t>
      </w:r>
      <w:r w:rsidRPr="00B16ABB">
        <w:rPr>
          <w:color w:val="000000"/>
        </w:rPr>
        <w:t xml:space="preserve">рублей                 </w:t>
      </w:r>
    </w:p>
    <w:tbl>
      <w:tblPr>
        <w:tblW w:w="96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1"/>
        <w:gridCol w:w="3782"/>
        <w:gridCol w:w="2811"/>
        <w:gridCol w:w="1737"/>
      </w:tblGrid>
      <w:tr w:rsidR="00501829" w:rsidRPr="005C65DA" w:rsidTr="00DD12E0">
        <w:trPr>
          <w:trHeight w:val="210"/>
        </w:trPr>
        <w:tc>
          <w:tcPr>
            <w:tcW w:w="1321" w:type="dxa"/>
          </w:tcPr>
          <w:p w:rsidR="00501829" w:rsidRPr="004B164D" w:rsidRDefault="00501829" w:rsidP="00941A89">
            <w:pPr>
              <w:rPr>
                <w:b/>
                <w:color w:val="000000"/>
                <w:sz w:val="22"/>
                <w:szCs w:val="22"/>
              </w:rPr>
            </w:pPr>
            <w:r w:rsidRPr="004B164D">
              <w:rPr>
                <w:b/>
                <w:color w:val="000000"/>
                <w:sz w:val="22"/>
                <w:szCs w:val="22"/>
              </w:rPr>
              <w:t xml:space="preserve">Раздел </w:t>
            </w:r>
            <w:r w:rsidRPr="004B164D">
              <w:rPr>
                <w:b/>
                <w:color w:val="000000"/>
                <w:sz w:val="22"/>
                <w:szCs w:val="22"/>
                <w:lang w:val="en-US"/>
              </w:rPr>
              <w:t>I</w:t>
            </w:r>
            <w:r w:rsidRPr="004B164D">
              <w:rPr>
                <w:b/>
                <w:color w:val="000000"/>
                <w:sz w:val="22"/>
                <w:szCs w:val="22"/>
              </w:rPr>
              <w:t>.</w:t>
            </w:r>
          </w:p>
        </w:tc>
        <w:tc>
          <w:tcPr>
            <w:tcW w:w="8330" w:type="dxa"/>
            <w:gridSpan w:val="3"/>
          </w:tcPr>
          <w:p w:rsidR="00501829" w:rsidRPr="008C79EE" w:rsidRDefault="00501829" w:rsidP="00941A89">
            <w:pPr>
              <w:rPr>
                <w:b/>
                <w:color w:val="000000"/>
                <w:sz w:val="22"/>
                <w:szCs w:val="22"/>
              </w:rPr>
            </w:pPr>
            <w:r w:rsidRPr="008C79EE">
              <w:rPr>
                <w:b/>
                <w:color w:val="000000"/>
                <w:sz w:val="22"/>
                <w:szCs w:val="22"/>
              </w:rPr>
              <w:t>Автоматическая установка пожарной сигнализации</w:t>
            </w:r>
          </w:p>
        </w:tc>
      </w:tr>
      <w:tr w:rsidR="00501829" w:rsidRPr="005C65DA" w:rsidTr="00DD12E0">
        <w:trPr>
          <w:trHeight w:val="210"/>
        </w:trPr>
        <w:tc>
          <w:tcPr>
            <w:tcW w:w="1321" w:type="dxa"/>
          </w:tcPr>
          <w:p w:rsidR="00501829" w:rsidRPr="005C65DA" w:rsidRDefault="00501829" w:rsidP="00941A89">
            <w:pPr>
              <w:jc w:val="left"/>
              <w:rPr>
                <w:color w:val="000000"/>
                <w:sz w:val="22"/>
                <w:szCs w:val="22"/>
              </w:rPr>
            </w:pPr>
            <w:r w:rsidRPr="005C65DA">
              <w:rPr>
                <w:color w:val="000000"/>
                <w:sz w:val="22"/>
                <w:szCs w:val="22"/>
              </w:rPr>
              <w:t xml:space="preserve">     №</w:t>
            </w:r>
            <w:proofErr w:type="spellStart"/>
            <w:proofErr w:type="gramStart"/>
            <w:r w:rsidRPr="005C65DA">
              <w:rPr>
                <w:color w:val="000000"/>
                <w:sz w:val="22"/>
                <w:szCs w:val="22"/>
              </w:rPr>
              <w:t>п</w:t>
            </w:r>
            <w:proofErr w:type="spellEnd"/>
            <w:proofErr w:type="gramEnd"/>
            <w:r w:rsidRPr="005C65DA">
              <w:rPr>
                <w:color w:val="000000"/>
                <w:sz w:val="22"/>
                <w:szCs w:val="22"/>
              </w:rPr>
              <w:t>/</w:t>
            </w:r>
            <w:proofErr w:type="spellStart"/>
            <w:r w:rsidRPr="005C65DA">
              <w:rPr>
                <w:color w:val="000000"/>
                <w:sz w:val="22"/>
                <w:szCs w:val="22"/>
              </w:rPr>
              <w:t>п</w:t>
            </w:r>
            <w:proofErr w:type="spellEnd"/>
          </w:p>
        </w:tc>
        <w:tc>
          <w:tcPr>
            <w:tcW w:w="3782" w:type="dxa"/>
          </w:tcPr>
          <w:p w:rsidR="00501829" w:rsidRPr="005C65DA" w:rsidRDefault="00501829" w:rsidP="00941A89">
            <w:pPr>
              <w:rPr>
                <w:color w:val="000000"/>
                <w:sz w:val="22"/>
                <w:szCs w:val="22"/>
              </w:rPr>
            </w:pPr>
            <w:r w:rsidRPr="005C65DA">
              <w:rPr>
                <w:color w:val="000000"/>
                <w:sz w:val="22"/>
                <w:szCs w:val="22"/>
              </w:rPr>
              <w:t>Наименование объекта проектирования</w:t>
            </w:r>
          </w:p>
        </w:tc>
        <w:tc>
          <w:tcPr>
            <w:tcW w:w="2811" w:type="dxa"/>
          </w:tcPr>
          <w:p w:rsidR="00501829" w:rsidRPr="005C65DA" w:rsidRDefault="00501829" w:rsidP="00941A89">
            <w:pPr>
              <w:rPr>
                <w:color w:val="000000"/>
                <w:sz w:val="22"/>
                <w:szCs w:val="22"/>
              </w:rPr>
            </w:pPr>
            <w:r w:rsidRPr="005C65DA">
              <w:rPr>
                <w:color w:val="000000"/>
                <w:sz w:val="22"/>
                <w:szCs w:val="22"/>
              </w:rPr>
              <w:t>Показатель</w:t>
            </w:r>
          </w:p>
        </w:tc>
        <w:tc>
          <w:tcPr>
            <w:tcW w:w="1737" w:type="dxa"/>
          </w:tcPr>
          <w:p w:rsidR="00501829" w:rsidRPr="005C65DA" w:rsidRDefault="00501829" w:rsidP="00941A89">
            <w:pPr>
              <w:rPr>
                <w:color w:val="000000"/>
                <w:sz w:val="22"/>
                <w:szCs w:val="22"/>
              </w:rPr>
            </w:pPr>
            <w:r w:rsidRPr="005C65DA">
              <w:rPr>
                <w:color w:val="000000"/>
                <w:sz w:val="22"/>
                <w:szCs w:val="22"/>
              </w:rPr>
              <w:t>Цена разработки проектной документации  в тыс. руб.</w:t>
            </w:r>
          </w:p>
        </w:tc>
      </w:tr>
      <w:tr w:rsidR="00501829" w:rsidRPr="005C65DA" w:rsidTr="00DD12E0">
        <w:trPr>
          <w:trHeight w:val="205"/>
        </w:trPr>
        <w:tc>
          <w:tcPr>
            <w:tcW w:w="1321" w:type="dxa"/>
          </w:tcPr>
          <w:p w:rsidR="00501829" w:rsidRPr="005C65DA" w:rsidRDefault="00501829" w:rsidP="00941A89">
            <w:pPr>
              <w:rPr>
                <w:color w:val="000000"/>
                <w:sz w:val="22"/>
                <w:szCs w:val="22"/>
              </w:rPr>
            </w:pPr>
            <w:r w:rsidRPr="005C65DA">
              <w:rPr>
                <w:color w:val="000000"/>
                <w:sz w:val="22"/>
                <w:szCs w:val="22"/>
              </w:rPr>
              <w:t>1.</w:t>
            </w:r>
          </w:p>
        </w:tc>
        <w:tc>
          <w:tcPr>
            <w:tcW w:w="3782" w:type="dxa"/>
          </w:tcPr>
          <w:p w:rsidR="00501829" w:rsidRPr="00EB3E80" w:rsidRDefault="00501829" w:rsidP="00941A89">
            <w:pPr>
              <w:rPr>
                <w:color w:val="000000"/>
                <w:sz w:val="22"/>
                <w:szCs w:val="22"/>
                <w:vertAlign w:val="superscript"/>
              </w:rPr>
            </w:pPr>
            <w:r>
              <w:rPr>
                <w:color w:val="000000"/>
                <w:sz w:val="22"/>
                <w:szCs w:val="22"/>
              </w:rPr>
              <w:t>Автоматическая установка пожарной сигнализации, защищающие объект площадью, м</w:t>
            </w:r>
            <w:proofErr w:type="gramStart"/>
            <w:r>
              <w:rPr>
                <w:color w:val="000000"/>
                <w:sz w:val="22"/>
                <w:szCs w:val="22"/>
                <w:vertAlign w:val="superscript"/>
              </w:rPr>
              <w:t>2</w:t>
            </w:r>
            <w:proofErr w:type="gramEnd"/>
          </w:p>
        </w:tc>
        <w:tc>
          <w:tcPr>
            <w:tcW w:w="2811" w:type="dxa"/>
          </w:tcPr>
          <w:p w:rsidR="00501829" w:rsidRPr="005C65DA" w:rsidRDefault="00501829" w:rsidP="00941A89">
            <w:pPr>
              <w:rPr>
                <w:color w:val="000000"/>
                <w:sz w:val="22"/>
                <w:szCs w:val="22"/>
              </w:rPr>
            </w:pPr>
            <w:r>
              <w:rPr>
                <w:color w:val="000000"/>
                <w:sz w:val="22"/>
                <w:szCs w:val="22"/>
              </w:rPr>
              <w:t xml:space="preserve">            Объект</w:t>
            </w:r>
          </w:p>
        </w:tc>
        <w:tc>
          <w:tcPr>
            <w:tcW w:w="1737" w:type="dxa"/>
          </w:tcPr>
          <w:p w:rsidR="00501829" w:rsidRPr="005C65DA" w:rsidRDefault="00501829" w:rsidP="00941A89">
            <w:pPr>
              <w:rPr>
                <w:color w:val="000000"/>
                <w:sz w:val="22"/>
                <w:szCs w:val="22"/>
              </w:rPr>
            </w:pPr>
          </w:p>
        </w:tc>
      </w:tr>
      <w:tr w:rsidR="00501829" w:rsidRPr="005C65DA" w:rsidTr="00DD12E0">
        <w:trPr>
          <w:trHeight w:val="205"/>
        </w:trPr>
        <w:tc>
          <w:tcPr>
            <w:tcW w:w="1321" w:type="dxa"/>
          </w:tcPr>
          <w:p w:rsidR="00501829" w:rsidRPr="005C65DA" w:rsidRDefault="00501829" w:rsidP="00941A89">
            <w:pPr>
              <w:rPr>
                <w:color w:val="000000"/>
                <w:sz w:val="22"/>
                <w:szCs w:val="22"/>
              </w:rPr>
            </w:pPr>
            <w:r w:rsidRPr="005C65DA">
              <w:rPr>
                <w:color w:val="000000"/>
                <w:sz w:val="22"/>
                <w:szCs w:val="22"/>
              </w:rPr>
              <w:t>2.</w:t>
            </w:r>
          </w:p>
        </w:tc>
        <w:tc>
          <w:tcPr>
            <w:tcW w:w="3782" w:type="dxa"/>
          </w:tcPr>
          <w:p w:rsidR="00501829" w:rsidRPr="005C65DA" w:rsidRDefault="00501829" w:rsidP="00941A89">
            <w:pPr>
              <w:rPr>
                <w:color w:val="000000"/>
                <w:sz w:val="22"/>
                <w:szCs w:val="22"/>
              </w:rPr>
            </w:pPr>
            <w:r w:rsidRPr="005C65DA">
              <w:rPr>
                <w:color w:val="000000"/>
                <w:sz w:val="22"/>
                <w:szCs w:val="22"/>
              </w:rPr>
              <w:t>Базовая цена</w:t>
            </w:r>
          </w:p>
        </w:tc>
        <w:tc>
          <w:tcPr>
            <w:tcW w:w="2811" w:type="dxa"/>
          </w:tcPr>
          <w:p w:rsidR="00501829" w:rsidRPr="005C65DA" w:rsidRDefault="00501829" w:rsidP="00941A89">
            <w:pPr>
              <w:rPr>
                <w:color w:val="000000"/>
                <w:sz w:val="22"/>
                <w:szCs w:val="22"/>
              </w:rPr>
            </w:pPr>
            <w:r>
              <w:rPr>
                <w:color w:val="000000"/>
                <w:sz w:val="22"/>
                <w:szCs w:val="22"/>
              </w:rPr>
              <w:t xml:space="preserve">      Св. 400 до 700</w:t>
            </w:r>
          </w:p>
        </w:tc>
        <w:tc>
          <w:tcPr>
            <w:tcW w:w="1737" w:type="dxa"/>
          </w:tcPr>
          <w:p w:rsidR="00501829" w:rsidRPr="005C65DA" w:rsidRDefault="00501829" w:rsidP="00941A89">
            <w:pPr>
              <w:rPr>
                <w:color w:val="000000"/>
                <w:sz w:val="22"/>
                <w:szCs w:val="22"/>
              </w:rPr>
            </w:pPr>
            <w:r>
              <w:rPr>
                <w:color w:val="000000"/>
                <w:sz w:val="22"/>
                <w:szCs w:val="22"/>
              </w:rPr>
              <w:t xml:space="preserve">         0,972</w:t>
            </w:r>
          </w:p>
        </w:tc>
      </w:tr>
      <w:tr w:rsidR="00501829" w:rsidRPr="005C65DA" w:rsidTr="00DD12E0">
        <w:trPr>
          <w:trHeight w:val="986"/>
        </w:trPr>
        <w:tc>
          <w:tcPr>
            <w:tcW w:w="1321" w:type="dxa"/>
          </w:tcPr>
          <w:p w:rsidR="00501829" w:rsidRPr="005C65DA" w:rsidRDefault="00501829" w:rsidP="00941A89">
            <w:pPr>
              <w:rPr>
                <w:color w:val="000000"/>
                <w:sz w:val="22"/>
                <w:szCs w:val="22"/>
              </w:rPr>
            </w:pPr>
            <w:r w:rsidRPr="005C65DA">
              <w:rPr>
                <w:color w:val="000000"/>
                <w:sz w:val="22"/>
                <w:szCs w:val="22"/>
              </w:rPr>
              <w:t>3.</w:t>
            </w:r>
          </w:p>
        </w:tc>
        <w:tc>
          <w:tcPr>
            <w:tcW w:w="3782" w:type="dxa"/>
          </w:tcPr>
          <w:p w:rsidR="00501829" w:rsidRPr="005C65DA" w:rsidRDefault="00501829" w:rsidP="00941A89">
            <w:pPr>
              <w:rPr>
                <w:color w:val="000000"/>
                <w:sz w:val="22"/>
                <w:szCs w:val="22"/>
              </w:rPr>
            </w:pPr>
            <w:r w:rsidRPr="005C65DA">
              <w:rPr>
                <w:color w:val="000000"/>
                <w:sz w:val="22"/>
                <w:szCs w:val="22"/>
              </w:rPr>
              <w:t xml:space="preserve">К= </w:t>
            </w:r>
            <w:r>
              <w:rPr>
                <w:color w:val="000000"/>
                <w:sz w:val="22"/>
                <w:szCs w:val="22"/>
              </w:rPr>
              <w:t xml:space="preserve">1,5 п.3 т. 3; К=1,15 п. 4 т. 3; К=1,3 т.2 п.6 </w:t>
            </w:r>
          </w:p>
        </w:tc>
        <w:tc>
          <w:tcPr>
            <w:tcW w:w="2811" w:type="dxa"/>
          </w:tcPr>
          <w:p w:rsidR="00501829" w:rsidRPr="005C65DA" w:rsidRDefault="00501829" w:rsidP="00941A89">
            <w:pPr>
              <w:rPr>
                <w:color w:val="000000"/>
                <w:sz w:val="22"/>
                <w:szCs w:val="22"/>
              </w:rPr>
            </w:pPr>
            <w:r>
              <w:rPr>
                <w:color w:val="000000"/>
                <w:sz w:val="22"/>
                <w:szCs w:val="22"/>
              </w:rPr>
              <w:t>К=(1+0,5+0,15+0,3)= 1,95</w:t>
            </w:r>
          </w:p>
        </w:tc>
        <w:tc>
          <w:tcPr>
            <w:tcW w:w="1737" w:type="dxa"/>
          </w:tcPr>
          <w:p w:rsidR="00501829" w:rsidRPr="005C65DA" w:rsidRDefault="00501829" w:rsidP="00941A89">
            <w:pPr>
              <w:rPr>
                <w:color w:val="000000"/>
                <w:sz w:val="22"/>
                <w:szCs w:val="22"/>
              </w:rPr>
            </w:pPr>
            <w:r>
              <w:rPr>
                <w:color w:val="000000"/>
                <w:sz w:val="22"/>
                <w:szCs w:val="22"/>
              </w:rPr>
              <w:t xml:space="preserve">         1,8954</w:t>
            </w:r>
          </w:p>
        </w:tc>
      </w:tr>
      <w:tr w:rsidR="00501829" w:rsidRPr="005C65DA" w:rsidTr="00DD12E0">
        <w:trPr>
          <w:trHeight w:val="205"/>
        </w:trPr>
        <w:tc>
          <w:tcPr>
            <w:tcW w:w="1321" w:type="dxa"/>
          </w:tcPr>
          <w:p w:rsidR="00501829" w:rsidRPr="005C65DA" w:rsidRDefault="00501829" w:rsidP="00941A89">
            <w:pPr>
              <w:rPr>
                <w:color w:val="000000"/>
                <w:sz w:val="22"/>
                <w:szCs w:val="22"/>
              </w:rPr>
            </w:pPr>
            <w:r>
              <w:rPr>
                <w:color w:val="000000"/>
                <w:sz w:val="22"/>
                <w:szCs w:val="22"/>
              </w:rPr>
              <w:t>4.</w:t>
            </w:r>
          </w:p>
        </w:tc>
        <w:tc>
          <w:tcPr>
            <w:tcW w:w="3782" w:type="dxa"/>
          </w:tcPr>
          <w:p w:rsidR="00501829" w:rsidRPr="00C96D0D" w:rsidRDefault="00501829" w:rsidP="00941A89">
            <w:pPr>
              <w:rPr>
                <w:b/>
                <w:color w:val="000000"/>
                <w:sz w:val="22"/>
                <w:szCs w:val="22"/>
                <w:lang w:val="en-US"/>
              </w:rPr>
            </w:pPr>
            <w:r w:rsidRPr="00C96D0D">
              <w:rPr>
                <w:b/>
                <w:color w:val="000000"/>
                <w:sz w:val="22"/>
                <w:szCs w:val="22"/>
              </w:rPr>
              <w:t xml:space="preserve">Итого по разделу № </w:t>
            </w:r>
            <w:r w:rsidRPr="00C96D0D">
              <w:rPr>
                <w:b/>
                <w:color w:val="000000"/>
                <w:sz w:val="22"/>
                <w:szCs w:val="22"/>
                <w:lang w:val="en-US"/>
              </w:rPr>
              <w:t>I</w:t>
            </w:r>
          </w:p>
        </w:tc>
        <w:tc>
          <w:tcPr>
            <w:tcW w:w="2811" w:type="dxa"/>
          </w:tcPr>
          <w:p w:rsidR="00501829" w:rsidRDefault="00501829" w:rsidP="00941A89">
            <w:pPr>
              <w:rPr>
                <w:color w:val="000000"/>
                <w:sz w:val="22"/>
                <w:szCs w:val="22"/>
              </w:rPr>
            </w:pPr>
          </w:p>
        </w:tc>
        <w:tc>
          <w:tcPr>
            <w:tcW w:w="1737" w:type="dxa"/>
          </w:tcPr>
          <w:p w:rsidR="00501829" w:rsidRPr="00C96D0D" w:rsidRDefault="00501829" w:rsidP="00941A89">
            <w:pPr>
              <w:rPr>
                <w:b/>
                <w:color w:val="000000"/>
                <w:sz w:val="22"/>
                <w:szCs w:val="22"/>
              </w:rPr>
            </w:pPr>
            <w:r w:rsidRPr="00C96D0D">
              <w:rPr>
                <w:b/>
                <w:color w:val="000000"/>
                <w:sz w:val="22"/>
                <w:szCs w:val="22"/>
              </w:rPr>
              <w:t xml:space="preserve">         1,8954</w:t>
            </w:r>
          </w:p>
        </w:tc>
      </w:tr>
      <w:tr w:rsidR="00501829" w:rsidRPr="005C65DA" w:rsidTr="00DD12E0">
        <w:trPr>
          <w:trHeight w:val="205"/>
        </w:trPr>
        <w:tc>
          <w:tcPr>
            <w:tcW w:w="1321" w:type="dxa"/>
          </w:tcPr>
          <w:p w:rsidR="00501829" w:rsidRPr="008C79EE" w:rsidRDefault="00501829" w:rsidP="00941A89">
            <w:pPr>
              <w:rPr>
                <w:color w:val="000000"/>
                <w:sz w:val="22"/>
                <w:szCs w:val="22"/>
                <w:lang w:val="en-US"/>
              </w:rPr>
            </w:pPr>
            <w:r w:rsidRPr="004B164D">
              <w:rPr>
                <w:b/>
                <w:color w:val="000000"/>
                <w:sz w:val="22"/>
                <w:szCs w:val="22"/>
              </w:rPr>
              <w:t xml:space="preserve">Раздел </w:t>
            </w:r>
            <w:r w:rsidRPr="004B164D">
              <w:rPr>
                <w:b/>
                <w:color w:val="000000"/>
                <w:sz w:val="22"/>
                <w:szCs w:val="22"/>
                <w:lang w:val="en-US"/>
              </w:rPr>
              <w:t>I</w:t>
            </w:r>
            <w:r>
              <w:rPr>
                <w:b/>
                <w:color w:val="000000"/>
                <w:sz w:val="22"/>
                <w:szCs w:val="22"/>
                <w:lang w:val="en-US"/>
              </w:rPr>
              <w:t>I</w:t>
            </w:r>
            <w:r w:rsidRPr="004B164D">
              <w:rPr>
                <w:b/>
                <w:color w:val="000000"/>
                <w:sz w:val="22"/>
                <w:szCs w:val="22"/>
              </w:rPr>
              <w:t>.</w:t>
            </w:r>
          </w:p>
        </w:tc>
        <w:tc>
          <w:tcPr>
            <w:tcW w:w="8330" w:type="dxa"/>
            <w:gridSpan w:val="3"/>
          </w:tcPr>
          <w:p w:rsidR="00501829" w:rsidRPr="008C79EE" w:rsidRDefault="00501829" w:rsidP="00941A89">
            <w:pPr>
              <w:rPr>
                <w:b/>
                <w:color w:val="000000"/>
                <w:sz w:val="22"/>
                <w:szCs w:val="22"/>
              </w:rPr>
            </w:pPr>
            <w:r w:rsidRPr="008C79EE">
              <w:rPr>
                <w:b/>
                <w:color w:val="000000"/>
                <w:sz w:val="22"/>
                <w:szCs w:val="22"/>
              </w:rPr>
              <w:t>Система оповещения людей о пожаре</w:t>
            </w:r>
          </w:p>
        </w:tc>
      </w:tr>
      <w:tr w:rsidR="00501829" w:rsidRPr="005C65DA" w:rsidTr="00DD12E0">
        <w:trPr>
          <w:trHeight w:val="205"/>
        </w:trPr>
        <w:tc>
          <w:tcPr>
            <w:tcW w:w="1321" w:type="dxa"/>
          </w:tcPr>
          <w:p w:rsidR="00501829" w:rsidRPr="005C65DA" w:rsidRDefault="00501829" w:rsidP="00941A89">
            <w:pPr>
              <w:rPr>
                <w:color w:val="000000"/>
                <w:sz w:val="22"/>
                <w:szCs w:val="22"/>
              </w:rPr>
            </w:pPr>
            <w:r>
              <w:rPr>
                <w:color w:val="000000"/>
                <w:sz w:val="22"/>
                <w:szCs w:val="22"/>
              </w:rPr>
              <w:t>5.</w:t>
            </w:r>
          </w:p>
        </w:tc>
        <w:tc>
          <w:tcPr>
            <w:tcW w:w="3782" w:type="dxa"/>
          </w:tcPr>
          <w:p w:rsidR="00501829" w:rsidRPr="00E6032B" w:rsidRDefault="00501829" w:rsidP="00941A89">
            <w:pPr>
              <w:rPr>
                <w:color w:val="000000"/>
                <w:sz w:val="22"/>
                <w:szCs w:val="22"/>
                <w:vertAlign w:val="superscript"/>
              </w:rPr>
            </w:pPr>
            <w:r>
              <w:rPr>
                <w:color w:val="000000"/>
                <w:sz w:val="22"/>
                <w:szCs w:val="22"/>
              </w:rPr>
              <w:t>Системы оповещения 1-го типа  людей о пожаре на объекте площадью, м</w:t>
            </w:r>
            <w:proofErr w:type="gramStart"/>
            <w:r>
              <w:rPr>
                <w:color w:val="000000"/>
                <w:sz w:val="22"/>
                <w:szCs w:val="22"/>
                <w:vertAlign w:val="superscript"/>
              </w:rPr>
              <w:t>2</w:t>
            </w:r>
            <w:proofErr w:type="gramEnd"/>
          </w:p>
        </w:tc>
        <w:tc>
          <w:tcPr>
            <w:tcW w:w="2811" w:type="dxa"/>
          </w:tcPr>
          <w:p w:rsidR="00501829" w:rsidRPr="00EB3E80" w:rsidRDefault="00501829" w:rsidP="00941A89">
            <w:pPr>
              <w:rPr>
                <w:color w:val="000000"/>
                <w:sz w:val="22"/>
                <w:szCs w:val="22"/>
              </w:rPr>
            </w:pPr>
            <w:r w:rsidRPr="005C65DA">
              <w:rPr>
                <w:color w:val="000000"/>
                <w:sz w:val="22"/>
                <w:szCs w:val="22"/>
              </w:rPr>
              <w:t xml:space="preserve"> </w:t>
            </w:r>
            <w:r>
              <w:rPr>
                <w:color w:val="000000"/>
                <w:sz w:val="22"/>
                <w:szCs w:val="22"/>
              </w:rPr>
              <w:t>Объект</w:t>
            </w:r>
          </w:p>
        </w:tc>
        <w:tc>
          <w:tcPr>
            <w:tcW w:w="1737" w:type="dxa"/>
          </w:tcPr>
          <w:p w:rsidR="00501829" w:rsidRPr="005C65DA" w:rsidRDefault="00501829" w:rsidP="00941A89">
            <w:pPr>
              <w:rPr>
                <w:color w:val="000000"/>
                <w:sz w:val="22"/>
                <w:szCs w:val="22"/>
              </w:rPr>
            </w:pPr>
          </w:p>
        </w:tc>
      </w:tr>
      <w:tr w:rsidR="00501829" w:rsidRPr="005C65DA" w:rsidTr="00DD12E0">
        <w:trPr>
          <w:trHeight w:val="205"/>
        </w:trPr>
        <w:tc>
          <w:tcPr>
            <w:tcW w:w="1321" w:type="dxa"/>
          </w:tcPr>
          <w:p w:rsidR="00501829" w:rsidRPr="005C65DA" w:rsidRDefault="00501829" w:rsidP="00941A89">
            <w:pPr>
              <w:rPr>
                <w:color w:val="000000"/>
                <w:sz w:val="22"/>
                <w:szCs w:val="22"/>
              </w:rPr>
            </w:pPr>
            <w:r w:rsidRPr="005C65DA">
              <w:rPr>
                <w:color w:val="000000"/>
                <w:sz w:val="22"/>
                <w:szCs w:val="22"/>
              </w:rPr>
              <w:t>6.</w:t>
            </w:r>
          </w:p>
        </w:tc>
        <w:tc>
          <w:tcPr>
            <w:tcW w:w="3782" w:type="dxa"/>
          </w:tcPr>
          <w:p w:rsidR="00501829" w:rsidRPr="005C65DA" w:rsidRDefault="00501829" w:rsidP="00941A89">
            <w:pPr>
              <w:rPr>
                <w:color w:val="000000"/>
                <w:sz w:val="22"/>
                <w:szCs w:val="22"/>
              </w:rPr>
            </w:pPr>
            <w:r w:rsidRPr="005C65DA">
              <w:rPr>
                <w:color w:val="000000"/>
                <w:sz w:val="22"/>
                <w:szCs w:val="22"/>
              </w:rPr>
              <w:t>Базовая цена</w:t>
            </w:r>
          </w:p>
        </w:tc>
        <w:tc>
          <w:tcPr>
            <w:tcW w:w="2811" w:type="dxa"/>
          </w:tcPr>
          <w:p w:rsidR="00501829" w:rsidRPr="005C65DA" w:rsidRDefault="00501829" w:rsidP="00941A89">
            <w:pPr>
              <w:rPr>
                <w:color w:val="000000"/>
                <w:sz w:val="22"/>
                <w:szCs w:val="22"/>
              </w:rPr>
            </w:pPr>
            <w:r>
              <w:rPr>
                <w:color w:val="000000"/>
                <w:sz w:val="22"/>
                <w:szCs w:val="22"/>
              </w:rPr>
              <w:t>Св. 400 до 700</w:t>
            </w:r>
          </w:p>
        </w:tc>
        <w:tc>
          <w:tcPr>
            <w:tcW w:w="1737" w:type="dxa"/>
          </w:tcPr>
          <w:p w:rsidR="00501829" w:rsidRPr="005C65DA" w:rsidRDefault="00501829" w:rsidP="00941A89">
            <w:pPr>
              <w:rPr>
                <w:color w:val="000000"/>
                <w:sz w:val="22"/>
                <w:szCs w:val="22"/>
              </w:rPr>
            </w:pPr>
            <w:r>
              <w:rPr>
                <w:color w:val="000000"/>
                <w:sz w:val="22"/>
                <w:szCs w:val="22"/>
              </w:rPr>
              <w:t xml:space="preserve">         0,778</w:t>
            </w:r>
          </w:p>
        </w:tc>
      </w:tr>
      <w:tr w:rsidR="00501829" w:rsidRPr="005C65DA" w:rsidTr="00DD12E0">
        <w:trPr>
          <w:trHeight w:val="205"/>
        </w:trPr>
        <w:tc>
          <w:tcPr>
            <w:tcW w:w="1321" w:type="dxa"/>
          </w:tcPr>
          <w:p w:rsidR="00501829" w:rsidRPr="005C65DA" w:rsidRDefault="00501829" w:rsidP="00941A89">
            <w:pPr>
              <w:rPr>
                <w:color w:val="000000"/>
                <w:sz w:val="22"/>
                <w:szCs w:val="22"/>
              </w:rPr>
            </w:pPr>
            <w:r w:rsidRPr="005C65DA">
              <w:rPr>
                <w:color w:val="000000"/>
                <w:sz w:val="22"/>
                <w:szCs w:val="22"/>
              </w:rPr>
              <w:t>7.</w:t>
            </w:r>
          </w:p>
        </w:tc>
        <w:tc>
          <w:tcPr>
            <w:tcW w:w="3782" w:type="dxa"/>
          </w:tcPr>
          <w:p w:rsidR="00501829" w:rsidRPr="005C65DA" w:rsidRDefault="00501829" w:rsidP="00941A89">
            <w:pPr>
              <w:rPr>
                <w:color w:val="000000"/>
                <w:sz w:val="22"/>
                <w:szCs w:val="22"/>
              </w:rPr>
            </w:pPr>
            <w:r>
              <w:rPr>
                <w:color w:val="000000"/>
                <w:sz w:val="22"/>
                <w:szCs w:val="22"/>
              </w:rPr>
              <w:t xml:space="preserve"> К=1,3 п.4, т. 4</w:t>
            </w:r>
          </w:p>
        </w:tc>
        <w:tc>
          <w:tcPr>
            <w:tcW w:w="2811" w:type="dxa"/>
          </w:tcPr>
          <w:p w:rsidR="00501829" w:rsidRPr="005C65DA" w:rsidRDefault="00501829" w:rsidP="00941A89">
            <w:pPr>
              <w:rPr>
                <w:color w:val="000000"/>
                <w:sz w:val="22"/>
                <w:szCs w:val="22"/>
              </w:rPr>
            </w:pPr>
            <w:r>
              <w:rPr>
                <w:color w:val="000000"/>
                <w:sz w:val="22"/>
                <w:szCs w:val="22"/>
              </w:rPr>
              <w:t>К= 1,3</w:t>
            </w:r>
          </w:p>
        </w:tc>
        <w:tc>
          <w:tcPr>
            <w:tcW w:w="1737" w:type="dxa"/>
          </w:tcPr>
          <w:p w:rsidR="00501829" w:rsidRPr="005C65DA" w:rsidRDefault="00501829" w:rsidP="00941A89">
            <w:pPr>
              <w:rPr>
                <w:color w:val="000000"/>
                <w:sz w:val="22"/>
                <w:szCs w:val="22"/>
              </w:rPr>
            </w:pPr>
            <w:r w:rsidRPr="005C65DA">
              <w:rPr>
                <w:color w:val="000000"/>
                <w:sz w:val="22"/>
                <w:szCs w:val="22"/>
              </w:rPr>
              <w:t xml:space="preserve">        </w:t>
            </w:r>
            <w:r>
              <w:rPr>
                <w:color w:val="000000"/>
                <w:sz w:val="22"/>
                <w:szCs w:val="22"/>
              </w:rPr>
              <w:t>1,0114</w:t>
            </w:r>
          </w:p>
        </w:tc>
      </w:tr>
      <w:tr w:rsidR="00501829" w:rsidRPr="005C65DA" w:rsidTr="00DD12E0">
        <w:trPr>
          <w:trHeight w:val="205"/>
        </w:trPr>
        <w:tc>
          <w:tcPr>
            <w:tcW w:w="1321" w:type="dxa"/>
          </w:tcPr>
          <w:p w:rsidR="00501829" w:rsidRPr="005C65DA" w:rsidRDefault="00501829" w:rsidP="00941A89">
            <w:pPr>
              <w:rPr>
                <w:color w:val="000000"/>
                <w:sz w:val="22"/>
                <w:szCs w:val="22"/>
              </w:rPr>
            </w:pPr>
            <w:r w:rsidRPr="005C65DA">
              <w:rPr>
                <w:color w:val="000000"/>
                <w:sz w:val="22"/>
                <w:szCs w:val="22"/>
              </w:rPr>
              <w:t>8.</w:t>
            </w:r>
          </w:p>
        </w:tc>
        <w:tc>
          <w:tcPr>
            <w:tcW w:w="3782" w:type="dxa"/>
          </w:tcPr>
          <w:p w:rsidR="00501829" w:rsidRPr="00C96D0D" w:rsidRDefault="00501829" w:rsidP="00941A89">
            <w:pPr>
              <w:rPr>
                <w:b/>
                <w:color w:val="000000"/>
                <w:sz w:val="22"/>
                <w:szCs w:val="22"/>
                <w:lang w:val="en-US"/>
              </w:rPr>
            </w:pPr>
            <w:r w:rsidRPr="00C96D0D">
              <w:rPr>
                <w:b/>
                <w:color w:val="000000"/>
                <w:sz w:val="22"/>
                <w:szCs w:val="22"/>
              </w:rPr>
              <w:t xml:space="preserve">Итого по разделу № </w:t>
            </w:r>
            <w:r w:rsidRPr="00C96D0D">
              <w:rPr>
                <w:b/>
                <w:color w:val="000000"/>
                <w:sz w:val="22"/>
                <w:szCs w:val="22"/>
                <w:lang w:val="en-US"/>
              </w:rPr>
              <w:t>II</w:t>
            </w:r>
          </w:p>
        </w:tc>
        <w:tc>
          <w:tcPr>
            <w:tcW w:w="2811" w:type="dxa"/>
          </w:tcPr>
          <w:p w:rsidR="00501829" w:rsidRPr="005C65DA" w:rsidRDefault="00501829" w:rsidP="00941A89">
            <w:pPr>
              <w:rPr>
                <w:color w:val="000000"/>
                <w:sz w:val="22"/>
                <w:szCs w:val="22"/>
              </w:rPr>
            </w:pPr>
          </w:p>
        </w:tc>
        <w:tc>
          <w:tcPr>
            <w:tcW w:w="1737" w:type="dxa"/>
          </w:tcPr>
          <w:p w:rsidR="00501829" w:rsidRPr="00C96D0D" w:rsidRDefault="00501829" w:rsidP="00941A89">
            <w:pPr>
              <w:rPr>
                <w:b/>
                <w:color w:val="000000"/>
                <w:sz w:val="22"/>
                <w:szCs w:val="22"/>
              </w:rPr>
            </w:pPr>
            <w:r>
              <w:rPr>
                <w:color w:val="000000"/>
                <w:sz w:val="22"/>
                <w:szCs w:val="22"/>
              </w:rPr>
              <w:t xml:space="preserve">        </w:t>
            </w:r>
            <w:r w:rsidRPr="00C96D0D">
              <w:rPr>
                <w:b/>
                <w:color w:val="000000"/>
                <w:sz w:val="22"/>
                <w:szCs w:val="22"/>
              </w:rPr>
              <w:t>1,0114</w:t>
            </w:r>
          </w:p>
        </w:tc>
      </w:tr>
      <w:tr w:rsidR="00501829" w:rsidRPr="005C65DA" w:rsidTr="00DD12E0">
        <w:trPr>
          <w:trHeight w:val="205"/>
        </w:trPr>
        <w:tc>
          <w:tcPr>
            <w:tcW w:w="1321" w:type="dxa"/>
          </w:tcPr>
          <w:p w:rsidR="00501829" w:rsidRPr="004764DC" w:rsidRDefault="00501829" w:rsidP="00941A89">
            <w:pPr>
              <w:rPr>
                <w:color w:val="000000"/>
                <w:sz w:val="22"/>
                <w:szCs w:val="22"/>
              </w:rPr>
            </w:pPr>
            <w:r w:rsidRPr="004B164D">
              <w:rPr>
                <w:b/>
                <w:color w:val="000000"/>
                <w:sz w:val="22"/>
                <w:szCs w:val="22"/>
              </w:rPr>
              <w:t xml:space="preserve">Раздел </w:t>
            </w:r>
            <w:r w:rsidRPr="004B164D">
              <w:rPr>
                <w:b/>
                <w:color w:val="000000"/>
                <w:sz w:val="22"/>
                <w:szCs w:val="22"/>
                <w:lang w:val="en-US"/>
              </w:rPr>
              <w:t>I</w:t>
            </w:r>
            <w:r>
              <w:rPr>
                <w:b/>
                <w:color w:val="000000"/>
                <w:sz w:val="22"/>
                <w:szCs w:val="22"/>
                <w:lang w:val="en-US"/>
              </w:rPr>
              <w:t>II</w:t>
            </w:r>
            <w:r w:rsidRPr="004B164D">
              <w:rPr>
                <w:b/>
                <w:color w:val="000000"/>
                <w:sz w:val="22"/>
                <w:szCs w:val="22"/>
              </w:rPr>
              <w:t>.</w:t>
            </w:r>
          </w:p>
        </w:tc>
        <w:tc>
          <w:tcPr>
            <w:tcW w:w="8330" w:type="dxa"/>
            <w:gridSpan w:val="3"/>
          </w:tcPr>
          <w:p w:rsidR="00501829" w:rsidRPr="00E00B05" w:rsidRDefault="00501829" w:rsidP="00941A89">
            <w:pPr>
              <w:rPr>
                <w:b/>
                <w:color w:val="000000"/>
                <w:sz w:val="22"/>
                <w:szCs w:val="22"/>
              </w:rPr>
            </w:pPr>
            <w:r w:rsidRPr="00E00B05">
              <w:rPr>
                <w:b/>
                <w:color w:val="000000"/>
                <w:sz w:val="22"/>
                <w:szCs w:val="22"/>
              </w:rPr>
              <w:t xml:space="preserve">Система управления </w:t>
            </w:r>
            <w:proofErr w:type="spellStart"/>
            <w:r w:rsidRPr="00E00B05">
              <w:rPr>
                <w:b/>
                <w:color w:val="000000"/>
                <w:sz w:val="22"/>
                <w:szCs w:val="22"/>
              </w:rPr>
              <w:t>дымоудаления</w:t>
            </w:r>
            <w:proofErr w:type="spellEnd"/>
            <w:r w:rsidRPr="00E00B05">
              <w:rPr>
                <w:b/>
                <w:color w:val="000000"/>
                <w:sz w:val="22"/>
                <w:szCs w:val="22"/>
              </w:rPr>
              <w:t xml:space="preserve"> и отключения вентиляции</w:t>
            </w:r>
          </w:p>
        </w:tc>
      </w:tr>
      <w:tr w:rsidR="00501829" w:rsidRPr="005C65DA" w:rsidTr="00DD12E0">
        <w:trPr>
          <w:trHeight w:val="205"/>
        </w:trPr>
        <w:tc>
          <w:tcPr>
            <w:tcW w:w="1321" w:type="dxa"/>
          </w:tcPr>
          <w:p w:rsidR="00501829" w:rsidRPr="005C65DA" w:rsidRDefault="00501829" w:rsidP="00941A89">
            <w:pPr>
              <w:rPr>
                <w:color w:val="000000"/>
                <w:sz w:val="22"/>
                <w:szCs w:val="22"/>
              </w:rPr>
            </w:pPr>
            <w:r>
              <w:rPr>
                <w:color w:val="000000"/>
                <w:sz w:val="22"/>
                <w:szCs w:val="22"/>
              </w:rPr>
              <w:t>9</w:t>
            </w:r>
            <w:r w:rsidRPr="005C65DA">
              <w:rPr>
                <w:color w:val="000000"/>
                <w:sz w:val="22"/>
                <w:szCs w:val="22"/>
              </w:rPr>
              <w:t>.</w:t>
            </w:r>
          </w:p>
        </w:tc>
        <w:tc>
          <w:tcPr>
            <w:tcW w:w="3782" w:type="dxa"/>
          </w:tcPr>
          <w:p w:rsidR="00501829" w:rsidRPr="004B164D" w:rsidRDefault="00501829" w:rsidP="00941A89">
            <w:pPr>
              <w:rPr>
                <w:color w:val="000000"/>
                <w:sz w:val="22"/>
                <w:szCs w:val="22"/>
              </w:rPr>
            </w:pPr>
            <w:r>
              <w:rPr>
                <w:color w:val="000000"/>
                <w:sz w:val="22"/>
                <w:szCs w:val="22"/>
              </w:rPr>
              <w:t xml:space="preserve">Система управления установками </w:t>
            </w:r>
            <w:proofErr w:type="spellStart"/>
            <w:r>
              <w:rPr>
                <w:color w:val="000000"/>
                <w:sz w:val="22"/>
                <w:szCs w:val="22"/>
              </w:rPr>
              <w:t>дымоудаления</w:t>
            </w:r>
            <w:proofErr w:type="spellEnd"/>
            <w:r>
              <w:rPr>
                <w:color w:val="000000"/>
                <w:sz w:val="22"/>
                <w:szCs w:val="22"/>
              </w:rPr>
              <w:t xml:space="preserve"> на объекте площадью, </w:t>
            </w:r>
            <w:proofErr w:type="gramStart"/>
            <w:r>
              <w:rPr>
                <w:color w:val="000000"/>
                <w:sz w:val="22"/>
                <w:szCs w:val="22"/>
              </w:rPr>
              <w:t>м</w:t>
            </w:r>
            <w:proofErr w:type="gramEnd"/>
            <w:r>
              <w:rPr>
                <w:color w:val="000000"/>
                <w:sz w:val="22"/>
                <w:szCs w:val="22"/>
              </w:rPr>
              <w:t xml:space="preserve"> </w:t>
            </w:r>
          </w:p>
        </w:tc>
        <w:tc>
          <w:tcPr>
            <w:tcW w:w="2811" w:type="dxa"/>
          </w:tcPr>
          <w:p w:rsidR="00501829" w:rsidRDefault="00501829" w:rsidP="00941A89">
            <w:pPr>
              <w:rPr>
                <w:color w:val="000000"/>
                <w:sz w:val="22"/>
                <w:szCs w:val="22"/>
              </w:rPr>
            </w:pPr>
          </w:p>
          <w:p w:rsidR="00501829" w:rsidRPr="005C65DA" w:rsidRDefault="00501829" w:rsidP="00941A89">
            <w:pPr>
              <w:rPr>
                <w:color w:val="000000"/>
                <w:sz w:val="22"/>
                <w:szCs w:val="22"/>
              </w:rPr>
            </w:pPr>
            <w:r>
              <w:rPr>
                <w:color w:val="000000"/>
                <w:sz w:val="22"/>
                <w:szCs w:val="22"/>
              </w:rPr>
              <w:t>Объект</w:t>
            </w:r>
          </w:p>
        </w:tc>
        <w:tc>
          <w:tcPr>
            <w:tcW w:w="1737" w:type="dxa"/>
          </w:tcPr>
          <w:p w:rsidR="00501829" w:rsidRPr="005C65DA" w:rsidRDefault="00501829" w:rsidP="00941A89">
            <w:pPr>
              <w:rPr>
                <w:b/>
                <w:color w:val="000000"/>
                <w:sz w:val="22"/>
                <w:szCs w:val="22"/>
              </w:rPr>
            </w:pPr>
          </w:p>
        </w:tc>
      </w:tr>
      <w:tr w:rsidR="00501829" w:rsidRPr="00791AA9" w:rsidTr="00DD12E0">
        <w:trPr>
          <w:trHeight w:val="205"/>
        </w:trPr>
        <w:tc>
          <w:tcPr>
            <w:tcW w:w="1321" w:type="dxa"/>
          </w:tcPr>
          <w:p w:rsidR="00501829" w:rsidRPr="008A58F1" w:rsidRDefault="00501829" w:rsidP="00941A89">
            <w:pPr>
              <w:rPr>
                <w:color w:val="000000"/>
                <w:sz w:val="22"/>
                <w:szCs w:val="22"/>
              </w:rPr>
            </w:pPr>
            <w:r>
              <w:rPr>
                <w:color w:val="000000"/>
                <w:sz w:val="22"/>
                <w:szCs w:val="22"/>
              </w:rPr>
              <w:t xml:space="preserve">             10.</w:t>
            </w:r>
          </w:p>
        </w:tc>
        <w:tc>
          <w:tcPr>
            <w:tcW w:w="3782" w:type="dxa"/>
          </w:tcPr>
          <w:p w:rsidR="00501829" w:rsidRPr="005C65DA" w:rsidRDefault="00501829" w:rsidP="00941A89">
            <w:pPr>
              <w:rPr>
                <w:color w:val="000000"/>
                <w:sz w:val="22"/>
                <w:szCs w:val="22"/>
              </w:rPr>
            </w:pPr>
            <w:r>
              <w:rPr>
                <w:color w:val="000000"/>
                <w:sz w:val="22"/>
                <w:szCs w:val="22"/>
              </w:rPr>
              <w:t xml:space="preserve">Базовая цена </w:t>
            </w:r>
          </w:p>
        </w:tc>
        <w:tc>
          <w:tcPr>
            <w:tcW w:w="2811" w:type="dxa"/>
          </w:tcPr>
          <w:p w:rsidR="00501829" w:rsidRPr="00791AA9" w:rsidRDefault="00501829" w:rsidP="00941A89">
            <w:pPr>
              <w:rPr>
                <w:color w:val="000000"/>
                <w:sz w:val="22"/>
                <w:szCs w:val="22"/>
                <w:highlight w:val="red"/>
              </w:rPr>
            </w:pPr>
            <w:r w:rsidRPr="00594DAA">
              <w:rPr>
                <w:color w:val="000000"/>
                <w:sz w:val="22"/>
                <w:szCs w:val="22"/>
              </w:rPr>
              <w:t xml:space="preserve">               </w:t>
            </w:r>
            <w:r>
              <w:rPr>
                <w:color w:val="000000"/>
                <w:sz w:val="22"/>
                <w:szCs w:val="22"/>
              </w:rPr>
              <w:t>Св. 400 до 700</w:t>
            </w:r>
          </w:p>
        </w:tc>
        <w:tc>
          <w:tcPr>
            <w:tcW w:w="1737" w:type="dxa"/>
          </w:tcPr>
          <w:p w:rsidR="00501829" w:rsidRPr="00791AA9" w:rsidRDefault="00501829" w:rsidP="00941A89">
            <w:pPr>
              <w:rPr>
                <w:color w:val="000000"/>
                <w:sz w:val="22"/>
                <w:szCs w:val="22"/>
                <w:highlight w:val="red"/>
              </w:rPr>
            </w:pPr>
            <w:r w:rsidRPr="00594DAA">
              <w:rPr>
                <w:color w:val="000000"/>
                <w:sz w:val="22"/>
                <w:szCs w:val="22"/>
              </w:rPr>
              <w:t xml:space="preserve">     </w:t>
            </w:r>
            <w:r>
              <w:rPr>
                <w:color w:val="000000"/>
                <w:sz w:val="22"/>
                <w:szCs w:val="22"/>
              </w:rPr>
              <w:t>0,680</w:t>
            </w:r>
          </w:p>
        </w:tc>
      </w:tr>
      <w:tr w:rsidR="00501829" w:rsidRPr="00791AA9" w:rsidTr="00DD12E0">
        <w:trPr>
          <w:trHeight w:val="205"/>
        </w:trPr>
        <w:tc>
          <w:tcPr>
            <w:tcW w:w="1321" w:type="dxa"/>
          </w:tcPr>
          <w:p w:rsidR="00501829" w:rsidRPr="001D4767" w:rsidRDefault="00501829" w:rsidP="00941A89">
            <w:pPr>
              <w:rPr>
                <w:color w:val="000000"/>
                <w:sz w:val="22"/>
                <w:szCs w:val="22"/>
              </w:rPr>
            </w:pPr>
            <w:r>
              <w:rPr>
                <w:color w:val="000000"/>
                <w:sz w:val="22"/>
                <w:szCs w:val="22"/>
                <w:lang w:val="en-US"/>
              </w:rPr>
              <w:t xml:space="preserve">              11</w:t>
            </w:r>
            <w:r>
              <w:rPr>
                <w:color w:val="000000"/>
                <w:sz w:val="22"/>
                <w:szCs w:val="22"/>
              </w:rPr>
              <w:t>.</w:t>
            </w:r>
          </w:p>
        </w:tc>
        <w:tc>
          <w:tcPr>
            <w:tcW w:w="3782" w:type="dxa"/>
          </w:tcPr>
          <w:p w:rsidR="00501829" w:rsidRPr="00C96D0D" w:rsidRDefault="00501829" w:rsidP="00941A89">
            <w:pPr>
              <w:rPr>
                <w:b/>
                <w:color w:val="000000"/>
                <w:sz w:val="22"/>
                <w:szCs w:val="22"/>
                <w:lang w:val="en-US"/>
              </w:rPr>
            </w:pPr>
            <w:r w:rsidRPr="00C96D0D">
              <w:rPr>
                <w:b/>
                <w:color w:val="000000"/>
                <w:sz w:val="22"/>
                <w:szCs w:val="22"/>
              </w:rPr>
              <w:t xml:space="preserve">Итого по разделу № </w:t>
            </w:r>
            <w:r w:rsidRPr="00C96D0D">
              <w:rPr>
                <w:b/>
                <w:color w:val="000000"/>
                <w:sz w:val="22"/>
                <w:szCs w:val="22"/>
                <w:lang w:val="en-US"/>
              </w:rPr>
              <w:t>II</w:t>
            </w:r>
            <w:r>
              <w:rPr>
                <w:b/>
                <w:color w:val="000000"/>
                <w:sz w:val="22"/>
                <w:szCs w:val="22"/>
                <w:lang w:val="en-US"/>
              </w:rPr>
              <w:t>I</w:t>
            </w:r>
          </w:p>
        </w:tc>
        <w:tc>
          <w:tcPr>
            <w:tcW w:w="2811" w:type="dxa"/>
          </w:tcPr>
          <w:p w:rsidR="00501829" w:rsidRPr="005C65DA" w:rsidRDefault="00501829" w:rsidP="00941A89">
            <w:pPr>
              <w:rPr>
                <w:color w:val="000000"/>
                <w:sz w:val="22"/>
                <w:szCs w:val="22"/>
              </w:rPr>
            </w:pPr>
          </w:p>
        </w:tc>
        <w:tc>
          <w:tcPr>
            <w:tcW w:w="1737" w:type="dxa"/>
          </w:tcPr>
          <w:p w:rsidR="00501829" w:rsidRPr="00C96D0D" w:rsidRDefault="00501829" w:rsidP="00941A89">
            <w:pPr>
              <w:rPr>
                <w:b/>
                <w:color w:val="000000"/>
                <w:sz w:val="22"/>
                <w:szCs w:val="22"/>
              </w:rPr>
            </w:pPr>
            <w:r>
              <w:rPr>
                <w:color w:val="000000"/>
                <w:sz w:val="22"/>
                <w:szCs w:val="22"/>
              </w:rPr>
              <w:t xml:space="preserve">     </w:t>
            </w:r>
            <w:r w:rsidRPr="00C96D0D">
              <w:rPr>
                <w:b/>
                <w:color w:val="000000"/>
                <w:sz w:val="22"/>
                <w:szCs w:val="22"/>
                <w:lang w:val="en-US"/>
              </w:rPr>
              <w:t>0</w:t>
            </w:r>
            <w:r w:rsidRPr="00C96D0D">
              <w:rPr>
                <w:b/>
                <w:color w:val="000000"/>
                <w:sz w:val="22"/>
                <w:szCs w:val="22"/>
              </w:rPr>
              <w:t>,680</w:t>
            </w:r>
          </w:p>
        </w:tc>
      </w:tr>
      <w:tr w:rsidR="00501829" w:rsidRPr="005C65DA" w:rsidTr="00DD12E0">
        <w:trPr>
          <w:trHeight w:val="205"/>
        </w:trPr>
        <w:tc>
          <w:tcPr>
            <w:tcW w:w="1321" w:type="dxa"/>
          </w:tcPr>
          <w:p w:rsidR="00501829" w:rsidRPr="00E00B05" w:rsidRDefault="00501829" w:rsidP="00941A89">
            <w:pPr>
              <w:rPr>
                <w:b/>
                <w:color w:val="000000"/>
                <w:sz w:val="22"/>
                <w:szCs w:val="22"/>
              </w:rPr>
            </w:pPr>
            <w:r w:rsidRPr="00E76BEE">
              <w:rPr>
                <w:b/>
                <w:color w:val="000000"/>
                <w:sz w:val="22"/>
                <w:szCs w:val="22"/>
              </w:rPr>
              <w:t xml:space="preserve">Раздел </w:t>
            </w:r>
            <w:r>
              <w:rPr>
                <w:b/>
                <w:color w:val="000000"/>
                <w:sz w:val="22"/>
                <w:szCs w:val="22"/>
                <w:lang w:val="en-US"/>
              </w:rPr>
              <w:t>IV</w:t>
            </w:r>
          </w:p>
        </w:tc>
        <w:tc>
          <w:tcPr>
            <w:tcW w:w="8330" w:type="dxa"/>
            <w:gridSpan w:val="3"/>
          </w:tcPr>
          <w:p w:rsidR="00501829" w:rsidRPr="00E00B05" w:rsidRDefault="00501829" w:rsidP="00941A89">
            <w:pPr>
              <w:rPr>
                <w:b/>
                <w:color w:val="000000"/>
                <w:sz w:val="22"/>
                <w:szCs w:val="22"/>
              </w:rPr>
            </w:pPr>
            <w:r w:rsidRPr="00E00B05">
              <w:rPr>
                <w:b/>
                <w:color w:val="000000"/>
                <w:sz w:val="22"/>
                <w:szCs w:val="22"/>
              </w:rPr>
              <w:t>Автоматические установки пожаротушения</w:t>
            </w:r>
          </w:p>
        </w:tc>
      </w:tr>
      <w:tr w:rsidR="00501829" w:rsidRPr="005C65DA" w:rsidTr="00DD12E0">
        <w:trPr>
          <w:trHeight w:val="655"/>
        </w:trPr>
        <w:tc>
          <w:tcPr>
            <w:tcW w:w="1321" w:type="dxa"/>
          </w:tcPr>
          <w:p w:rsidR="00501829" w:rsidRPr="00E76BEE" w:rsidRDefault="00501829" w:rsidP="00941A89">
            <w:pPr>
              <w:rPr>
                <w:color w:val="000000"/>
                <w:sz w:val="22"/>
                <w:szCs w:val="22"/>
              </w:rPr>
            </w:pPr>
            <w:r w:rsidRPr="00E76BEE">
              <w:rPr>
                <w:color w:val="000000"/>
                <w:sz w:val="22"/>
                <w:szCs w:val="22"/>
              </w:rPr>
              <w:t>Подраздел  № 1</w:t>
            </w:r>
          </w:p>
        </w:tc>
        <w:tc>
          <w:tcPr>
            <w:tcW w:w="8330" w:type="dxa"/>
            <w:gridSpan w:val="3"/>
          </w:tcPr>
          <w:p w:rsidR="00501829" w:rsidRPr="00E76BEE" w:rsidRDefault="00501829" w:rsidP="00941A89">
            <w:pPr>
              <w:rPr>
                <w:b/>
                <w:color w:val="000000"/>
                <w:sz w:val="22"/>
                <w:szCs w:val="22"/>
              </w:rPr>
            </w:pPr>
            <w:r w:rsidRPr="004764DC">
              <w:rPr>
                <w:color w:val="000000"/>
                <w:sz w:val="22"/>
                <w:szCs w:val="22"/>
              </w:rPr>
              <w:t>Автоматические установки пожаротушения</w:t>
            </w:r>
            <w:r>
              <w:rPr>
                <w:color w:val="000000"/>
                <w:sz w:val="22"/>
                <w:szCs w:val="22"/>
              </w:rPr>
              <w:t xml:space="preserve"> помещения № 073</w:t>
            </w:r>
          </w:p>
        </w:tc>
      </w:tr>
      <w:tr w:rsidR="00501829" w:rsidRPr="005C65DA" w:rsidTr="00DD12E0">
        <w:trPr>
          <w:trHeight w:val="205"/>
        </w:trPr>
        <w:tc>
          <w:tcPr>
            <w:tcW w:w="1321" w:type="dxa"/>
          </w:tcPr>
          <w:p w:rsidR="00501829" w:rsidRPr="005C65DA" w:rsidRDefault="00501829" w:rsidP="00941A89">
            <w:pPr>
              <w:jc w:val="left"/>
              <w:rPr>
                <w:color w:val="000000"/>
                <w:sz w:val="22"/>
                <w:szCs w:val="22"/>
              </w:rPr>
            </w:pPr>
            <w:r w:rsidRPr="005C65DA">
              <w:rPr>
                <w:color w:val="000000"/>
                <w:sz w:val="22"/>
                <w:szCs w:val="22"/>
              </w:rPr>
              <w:t xml:space="preserve">     №</w:t>
            </w:r>
            <w:proofErr w:type="spellStart"/>
            <w:proofErr w:type="gramStart"/>
            <w:r w:rsidRPr="005C65DA">
              <w:rPr>
                <w:color w:val="000000"/>
                <w:sz w:val="22"/>
                <w:szCs w:val="22"/>
              </w:rPr>
              <w:t>п</w:t>
            </w:r>
            <w:proofErr w:type="spellEnd"/>
            <w:proofErr w:type="gramEnd"/>
            <w:r w:rsidRPr="005C65DA">
              <w:rPr>
                <w:color w:val="000000"/>
                <w:sz w:val="22"/>
                <w:szCs w:val="22"/>
              </w:rPr>
              <w:t>/</w:t>
            </w:r>
            <w:proofErr w:type="spellStart"/>
            <w:r w:rsidRPr="005C65DA">
              <w:rPr>
                <w:color w:val="000000"/>
                <w:sz w:val="22"/>
                <w:szCs w:val="22"/>
              </w:rPr>
              <w:t>п</w:t>
            </w:r>
            <w:proofErr w:type="spellEnd"/>
          </w:p>
        </w:tc>
        <w:tc>
          <w:tcPr>
            <w:tcW w:w="3782" w:type="dxa"/>
          </w:tcPr>
          <w:p w:rsidR="00501829" w:rsidRPr="005C65DA" w:rsidRDefault="00501829" w:rsidP="00941A89">
            <w:pPr>
              <w:rPr>
                <w:color w:val="000000"/>
                <w:sz w:val="22"/>
                <w:szCs w:val="22"/>
              </w:rPr>
            </w:pPr>
            <w:r w:rsidRPr="005C65DA">
              <w:rPr>
                <w:color w:val="000000"/>
                <w:sz w:val="22"/>
                <w:szCs w:val="22"/>
              </w:rPr>
              <w:t>Наименование объекта проектирования</w:t>
            </w:r>
          </w:p>
        </w:tc>
        <w:tc>
          <w:tcPr>
            <w:tcW w:w="2811" w:type="dxa"/>
          </w:tcPr>
          <w:p w:rsidR="00501829" w:rsidRPr="005C65DA" w:rsidRDefault="00501829" w:rsidP="00941A89">
            <w:pPr>
              <w:rPr>
                <w:color w:val="000000"/>
                <w:sz w:val="22"/>
                <w:szCs w:val="22"/>
              </w:rPr>
            </w:pPr>
            <w:r w:rsidRPr="005C65DA">
              <w:rPr>
                <w:color w:val="000000"/>
                <w:sz w:val="22"/>
                <w:szCs w:val="22"/>
              </w:rPr>
              <w:t>Показатель</w:t>
            </w:r>
          </w:p>
        </w:tc>
        <w:tc>
          <w:tcPr>
            <w:tcW w:w="1737" w:type="dxa"/>
          </w:tcPr>
          <w:p w:rsidR="00501829" w:rsidRPr="005C65DA" w:rsidRDefault="00501829" w:rsidP="00941A89">
            <w:pPr>
              <w:rPr>
                <w:color w:val="000000"/>
                <w:sz w:val="22"/>
                <w:szCs w:val="22"/>
              </w:rPr>
            </w:pPr>
            <w:r w:rsidRPr="005C65DA">
              <w:rPr>
                <w:color w:val="000000"/>
                <w:sz w:val="22"/>
                <w:szCs w:val="22"/>
              </w:rPr>
              <w:t>Цена разработки проектной документации  в тыс. руб.</w:t>
            </w:r>
          </w:p>
        </w:tc>
      </w:tr>
      <w:tr w:rsidR="00501829" w:rsidRPr="005C65DA" w:rsidTr="00DD12E0">
        <w:trPr>
          <w:trHeight w:val="205"/>
        </w:trPr>
        <w:tc>
          <w:tcPr>
            <w:tcW w:w="1321" w:type="dxa"/>
          </w:tcPr>
          <w:p w:rsidR="00501829" w:rsidRDefault="00501829" w:rsidP="00941A89">
            <w:pPr>
              <w:rPr>
                <w:color w:val="000000"/>
                <w:sz w:val="22"/>
                <w:szCs w:val="22"/>
              </w:rPr>
            </w:pPr>
            <w:r>
              <w:rPr>
                <w:color w:val="000000"/>
                <w:sz w:val="22"/>
                <w:szCs w:val="22"/>
              </w:rPr>
              <w:t>12.</w:t>
            </w:r>
          </w:p>
        </w:tc>
        <w:tc>
          <w:tcPr>
            <w:tcW w:w="3782" w:type="dxa"/>
          </w:tcPr>
          <w:p w:rsidR="00501829" w:rsidRPr="00EB3E80" w:rsidRDefault="00501829" w:rsidP="00941A89">
            <w:pPr>
              <w:rPr>
                <w:color w:val="000000"/>
                <w:sz w:val="22"/>
                <w:szCs w:val="22"/>
                <w:vertAlign w:val="superscript"/>
              </w:rPr>
            </w:pPr>
            <w:r>
              <w:rPr>
                <w:color w:val="000000"/>
                <w:sz w:val="22"/>
                <w:szCs w:val="22"/>
              </w:rPr>
              <w:t>Автоматические установки пожаротушения модульные и импульсного действи</w:t>
            </w:r>
            <w:proofErr w:type="gramStart"/>
            <w:r>
              <w:rPr>
                <w:color w:val="000000"/>
                <w:sz w:val="22"/>
                <w:szCs w:val="22"/>
              </w:rPr>
              <w:t>я(</w:t>
            </w:r>
            <w:proofErr w:type="gramEnd"/>
            <w:r>
              <w:rPr>
                <w:color w:val="000000"/>
                <w:sz w:val="22"/>
                <w:szCs w:val="22"/>
              </w:rPr>
              <w:t>порошковые, аэрозольные) при количестве на объекте защищаемых направлений (п.1 т.2)</w:t>
            </w:r>
          </w:p>
        </w:tc>
        <w:tc>
          <w:tcPr>
            <w:tcW w:w="2811" w:type="dxa"/>
          </w:tcPr>
          <w:p w:rsidR="00501829" w:rsidRPr="005C65DA" w:rsidRDefault="00501829" w:rsidP="00941A89">
            <w:pPr>
              <w:rPr>
                <w:color w:val="000000"/>
                <w:sz w:val="22"/>
                <w:szCs w:val="22"/>
              </w:rPr>
            </w:pPr>
            <w:r>
              <w:rPr>
                <w:color w:val="000000"/>
                <w:sz w:val="22"/>
                <w:szCs w:val="22"/>
              </w:rPr>
              <w:t xml:space="preserve">            Объект</w:t>
            </w:r>
          </w:p>
        </w:tc>
        <w:tc>
          <w:tcPr>
            <w:tcW w:w="1737" w:type="dxa"/>
          </w:tcPr>
          <w:p w:rsidR="00501829" w:rsidRDefault="00501829" w:rsidP="00941A89">
            <w:pPr>
              <w:rPr>
                <w:color w:val="000000"/>
                <w:sz w:val="22"/>
                <w:szCs w:val="22"/>
              </w:rPr>
            </w:pPr>
          </w:p>
        </w:tc>
      </w:tr>
      <w:tr w:rsidR="00501829" w:rsidRPr="005C65DA" w:rsidTr="00DD12E0">
        <w:trPr>
          <w:trHeight w:val="205"/>
        </w:trPr>
        <w:tc>
          <w:tcPr>
            <w:tcW w:w="1321" w:type="dxa"/>
          </w:tcPr>
          <w:p w:rsidR="00501829" w:rsidRDefault="00501829" w:rsidP="00941A89">
            <w:pPr>
              <w:rPr>
                <w:color w:val="000000"/>
                <w:sz w:val="22"/>
                <w:szCs w:val="22"/>
              </w:rPr>
            </w:pPr>
            <w:r>
              <w:rPr>
                <w:color w:val="000000"/>
                <w:sz w:val="22"/>
                <w:szCs w:val="22"/>
              </w:rPr>
              <w:t>13.</w:t>
            </w:r>
          </w:p>
        </w:tc>
        <w:tc>
          <w:tcPr>
            <w:tcW w:w="3782" w:type="dxa"/>
          </w:tcPr>
          <w:p w:rsidR="00501829" w:rsidRPr="004B164D" w:rsidRDefault="00501829" w:rsidP="00941A89">
            <w:pPr>
              <w:rPr>
                <w:color w:val="000000"/>
                <w:sz w:val="22"/>
                <w:szCs w:val="22"/>
              </w:rPr>
            </w:pPr>
            <w:r w:rsidRPr="005C65DA">
              <w:rPr>
                <w:color w:val="000000"/>
                <w:sz w:val="22"/>
                <w:szCs w:val="22"/>
              </w:rPr>
              <w:t>Базовая цена</w:t>
            </w:r>
          </w:p>
        </w:tc>
        <w:tc>
          <w:tcPr>
            <w:tcW w:w="2811" w:type="dxa"/>
          </w:tcPr>
          <w:p w:rsidR="00501829" w:rsidRPr="005C65DA" w:rsidRDefault="00501829" w:rsidP="00941A89">
            <w:pPr>
              <w:rPr>
                <w:color w:val="000000"/>
                <w:sz w:val="22"/>
                <w:szCs w:val="22"/>
              </w:rPr>
            </w:pPr>
            <w:r>
              <w:rPr>
                <w:color w:val="000000"/>
                <w:sz w:val="22"/>
                <w:szCs w:val="22"/>
              </w:rPr>
              <w:t>До 2</w:t>
            </w:r>
          </w:p>
        </w:tc>
        <w:tc>
          <w:tcPr>
            <w:tcW w:w="1737" w:type="dxa"/>
          </w:tcPr>
          <w:p w:rsidR="00501829" w:rsidRDefault="00501829" w:rsidP="00941A89">
            <w:pPr>
              <w:rPr>
                <w:color w:val="000000"/>
                <w:sz w:val="22"/>
                <w:szCs w:val="22"/>
              </w:rPr>
            </w:pPr>
            <w:r>
              <w:rPr>
                <w:color w:val="000000"/>
                <w:sz w:val="22"/>
                <w:szCs w:val="22"/>
              </w:rPr>
              <w:t xml:space="preserve">      2,560</w:t>
            </w:r>
          </w:p>
        </w:tc>
      </w:tr>
      <w:tr w:rsidR="00501829" w:rsidRPr="005C65DA" w:rsidTr="00DD12E0">
        <w:trPr>
          <w:trHeight w:val="205"/>
        </w:trPr>
        <w:tc>
          <w:tcPr>
            <w:tcW w:w="1321" w:type="dxa"/>
          </w:tcPr>
          <w:p w:rsidR="00501829" w:rsidRDefault="00501829" w:rsidP="00941A89">
            <w:pPr>
              <w:rPr>
                <w:color w:val="000000"/>
                <w:sz w:val="22"/>
                <w:szCs w:val="22"/>
              </w:rPr>
            </w:pPr>
            <w:r>
              <w:rPr>
                <w:color w:val="000000"/>
                <w:sz w:val="22"/>
                <w:szCs w:val="22"/>
              </w:rPr>
              <w:t>14.</w:t>
            </w:r>
          </w:p>
        </w:tc>
        <w:tc>
          <w:tcPr>
            <w:tcW w:w="3782" w:type="dxa"/>
          </w:tcPr>
          <w:p w:rsidR="00501829" w:rsidRPr="005C65DA" w:rsidRDefault="00501829" w:rsidP="00941A89">
            <w:pPr>
              <w:rPr>
                <w:color w:val="000000"/>
                <w:sz w:val="22"/>
                <w:szCs w:val="22"/>
              </w:rPr>
            </w:pPr>
            <w:r>
              <w:rPr>
                <w:color w:val="000000"/>
                <w:sz w:val="22"/>
                <w:szCs w:val="22"/>
              </w:rPr>
              <w:t xml:space="preserve"> К=1,3 п.3 т.2</w:t>
            </w:r>
          </w:p>
        </w:tc>
        <w:tc>
          <w:tcPr>
            <w:tcW w:w="2811" w:type="dxa"/>
          </w:tcPr>
          <w:p w:rsidR="00501829" w:rsidRPr="005C65DA" w:rsidRDefault="00501829" w:rsidP="00941A89">
            <w:pPr>
              <w:rPr>
                <w:color w:val="000000"/>
                <w:sz w:val="22"/>
                <w:szCs w:val="22"/>
              </w:rPr>
            </w:pPr>
            <w:r>
              <w:rPr>
                <w:color w:val="000000"/>
                <w:sz w:val="22"/>
                <w:szCs w:val="22"/>
              </w:rPr>
              <w:t>К= 1,3</w:t>
            </w:r>
          </w:p>
        </w:tc>
        <w:tc>
          <w:tcPr>
            <w:tcW w:w="1737" w:type="dxa"/>
          </w:tcPr>
          <w:p w:rsidR="00501829" w:rsidRPr="005C65DA" w:rsidRDefault="00501829" w:rsidP="00941A89">
            <w:pPr>
              <w:rPr>
                <w:color w:val="000000"/>
                <w:sz w:val="22"/>
                <w:szCs w:val="22"/>
              </w:rPr>
            </w:pPr>
            <w:r>
              <w:rPr>
                <w:color w:val="000000"/>
                <w:sz w:val="22"/>
                <w:szCs w:val="22"/>
              </w:rPr>
              <w:t xml:space="preserve">     3,328</w:t>
            </w:r>
          </w:p>
        </w:tc>
      </w:tr>
      <w:tr w:rsidR="00501829" w:rsidRPr="005C65DA" w:rsidTr="00DD12E0">
        <w:trPr>
          <w:trHeight w:val="205"/>
        </w:trPr>
        <w:tc>
          <w:tcPr>
            <w:tcW w:w="1321" w:type="dxa"/>
          </w:tcPr>
          <w:p w:rsidR="00501829" w:rsidRDefault="00501829" w:rsidP="00941A89">
            <w:pPr>
              <w:rPr>
                <w:color w:val="000000"/>
                <w:sz w:val="22"/>
                <w:szCs w:val="22"/>
              </w:rPr>
            </w:pPr>
            <w:r>
              <w:rPr>
                <w:color w:val="000000"/>
                <w:sz w:val="22"/>
                <w:szCs w:val="22"/>
              </w:rPr>
              <w:t>15.</w:t>
            </w:r>
          </w:p>
        </w:tc>
        <w:tc>
          <w:tcPr>
            <w:tcW w:w="3782" w:type="dxa"/>
          </w:tcPr>
          <w:p w:rsidR="00501829" w:rsidRPr="00A12116" w:rsidRDefault="00501829" w:rsidP="00941A89">
            <w:pPr>
              <w:rPr>
                <w:color w:val="000000"/>
                <w:sz w:val="22"/>
                <w:szCs w:val="22"/>
              </w:rPr>
            </w:pPr>
            <w:r>
              <w:rPr>
                <w:color w:val="000000"/>
                <w:sz w:val="22"/>
                <w:szCs w:val="22"/>
              </w:rPr>
              <w:t>Итого по подразделу № 1</w:t>
            </w:r>
          </w:p>
        </w:tc>
        <w:tc>
          <w:tcPr>
            <w:tcW w:w="2811" w:type="dxa"/>
          </w:tcPr>
          <w:p w:rsidR="00501829" w:rsidRPr="005C65DA" w:rsidRDefault="00501829" w:rsidP="00941A89">
            <w:pPr>
              <w:rPr>
                <w:color w:val="000000"/>
                <w:sz w:val="22"/>
                <w:szCs w:val="22"/>
              </w:rPr>
            </w:pPr>
          </w:p>
        </w:tc>
        <w:tc>
          <w:tcPr>
            <w:tcW w:w="1737" w:type="dxa"/>
          </w:tcPr>
          <w:p w:rsidR="00501829" w:rsidRPr="00001A39" w:rsidRDefault="00501829" w:rsidP="00941A89">
            <w:pPr>
              <w:rPr>
                <w:b/>
                <w:color w:val="000000"/>
                <w:sz w:val="22"/>
                <w:szCs w:val="22"/>
              </w:rPr>
            </w:pPr>
            <w:r w:rsidRPr="00001A39">
              <w:rPr>
                <w:b/>
                <w:color w:val="000000"/>
                <w:sz w:val="22"/>
                <w:szCs w:val="22"/>
              </w:rPr>
              <w:t xml:space="preserve">     3,328</w:t>
            </w:r>
          </w:p>
        </w:tc>
      </w:tr>
      <w:tr w:rsidR="00501829" w:rsidRPr="005C65DA" w:rsidTr="00DD12E0">
        <w:trPr>
          <w:trHeight w:val="205"/>
        </w:trPr>
        <w:tc>
          <w:tcPr>
            <w:tcW w:w="1321" w:type="dxa"/>
          </w:tcPr>
          <w:p w:rsidR="00501829" w:rsidRPr="004764DC" w:rsidRDefault="00501829" w:rsidP="00941A89">
            <w:pPr>
              <w:rPr>
                <w:color w:val="000000"/>
                <w:sz w:val="22"/>
                <w:szCs w:val="22"/>
              </w:rPr>
            </w:pPr>
            <w:r w:rsidRPr="004764DC">
              <w:rPr>
                <w:color w:val="000000"/>
                <w:sz w:val="22"/>
                <w:szCs w:val="22"/>
              </w:rPr>
              <w:t>Подраздел № 2</w:t>
            </w:r>
          </w:p>
        </w:tc>
        <w:tc>
          <w:tcPr>
            <w:tcW w:w="8330" w:type="dxa"/>
            <w:gridSpan w:val="3"/>
          </w:tcPr>
          <w:p w:rsidR="00501829" w:rsidRPr="004764DC" w:rsidRDefault="00501829" w:rsidP="00941A89">
            <w:pPr>
              <w:rPr>
                <w:color w:val="000000"/>
                <w:sz w:val="22"/>
                <w:szCs w:val="22"/>
              </w:rPr>
            </w:pPr>
            <w:r w:rsidRPr="004764DC">
              <w:rPr>
                <w:color w:val="000000"/>
                <w:sz w:val="22"/>
                <w:szCs w:val="22"/>
              </w:rPr>
              <w:t>Автоматические установки пожаротушения</w:t>
            </w:r>
            <w:r>
              <w:rPr>
                <w:color w:val="000000"/>
                <w:sz w:val="22"/>
                <w:szCs w:val="22"/>
              </w:rPr>
              <w:t xml:space="preserve"> помещения № 075</w:t>
            </w:r>
          </w:p>
        </w:tc>
      </w:tr>
      <w:tr w:rsidR="00501829" w:rsidRPr="005C65DA" w:rsidTr="00DD12E0">
        <w:trPr>
          <w:trHeight w:val="205"/>
        </w:trPr>
        <w:tc>
          <w:tcPr>
            <w:tcW w:w="1321" w:type="dxa"/>
          </w:tcPr>
          <w:p w:rsidR="00501829" w:rsidRDefault="00501829" w:rsidP="00941A89">
            <w:pPr>
              <w:rPr>
                <w:color w:val="000000"/>
                <w:sz w:val="22"/>
                <w:szCs w:val="22"/>
              </w:rPr>
            </w:pPr>
            <w:r>
              <w:rPr>
                <w:color w:val="000000"/>
                <w:sz w:val="22"/>
                <w:szCs w:val="22"/>
              </w:rPr>
              <w:t>16.</w:t>
            </w:r>
          </w:p>
        </w:tc>
        <w:tc>
          <w:tcPr>
            <w:tcW w:w="3782" w:type="dxa"/>
          </w:tcPr>
          <w:p w:rsidR="00501829" w:rsidRPr="00E6032B" w:rsidRDefault="00501829" w:rsidP="00941A89">
            <w:pPr>
              <w:rPr>
                <w:color w:val="000000"/>
                <w:sz w:val="22"/>
                <w:szCs w:val="22"/>
                <w:vertAlign w:val="superscript"/>
              </w:rPr>
            </w:pPr>
            <w:r>
              <w:rPr>
                <w:color w:val="000000"/>
                <w:sz w:val="22"/>
                <w:szCs w:val="22"/>
              </w:rPr>
              <w:t>Автоматические установки пожаротушения модульные и импульсного действи</w:t>
            </w:r>
            <w:proofErr w:type="gramStart"/>
            <w:r>
              <w:rPr>
                <w:color w:val="000000"/>
                <w:sz w:val="22"/>
                <w:szCs w:val="22"/>
              </w:rPr>
              <w:t>я(</w:t>
            </w:r>
            <w:proofErr w:type="gramEnd"/>
            <w:r>
              <w:rPr>
                <w:color w:val="000000"/>
                <w:sz w:val="22"/>
                <w:szCs w:val="22"/>
              </w:rPr>
              <w:t>порошковые, аэрозольные) при количестве на объекте защищаемых направлений (п.1 т.2)</w:t>
            </w:r>
          </w:p>
        </w:tc>
        <w:tc>
          <w:tcPr>
            <w:tcW w:w="2811" w:type="dxa"/>
          </w:tcPr>
          <w:p w:rsidR="00501829" w:rsidRPr="00EB3E80" w:rsidRDefault="00501829" w:rsidP="00941A89">
            <w:pPr>
              <w:rPr>
                <w:color w:val="000000"/>
                <w:sz w:val="22"/>
                <w:szCs w:val="22"/>
              </w:rPr>
            </w:pPr>
            <w:r w:rsidRPr="005C65DA">
              <w:rPr>
                <w:color w:val="000000"/>
                <w:sz w:val="22"/>
                <w:szCs w:val="22"/>
              </w:rPr>
              <w:t xml:space="preserve"> </w:t>
            </w:r>
            <w:r>
              <w:rPr>
                <w:color w:val="000000"/>
                <w:sz w:val="22"/>
                <w:szCs w:val="22"/>
              </w:rPr>
              <w:t>Объект</w:t>
            </w:r>
          </w:p>
        </w:tc>
        <w:tc>
          <w:tcPr>
            <w:tcW w:w="1737" w:type="dxa"/>
          </w:tcPr>
          <w:p w:rsidR="00501829" w:rsidRDefault="00501829" w:rsidP="00941A89">
            <w:pPr>
              <w:rPr>
                <w:color w:val="000000"/>
                <w:sz w:val="22"/>
                <w:szCs w:val="22"/>
              </w:rPr>
            </w:pPr>
          </w:p>
        </w:tc>
      </w:tr>
      <w:tr w:rsidR="00501829" w:rsidRPr="005C65DA" w:rsidTr="00DD12E0">
        <w:trPr>
          <w:trHeight w:val="205"/>
        </w:trPr>
        <w:tc>
          <w:tcPr>
            <w:tcW w:w="1321" w:type="dxa"/>
          </w:tcPr>
          <w:p w:rsidR="00501829" w:rsidRDefault="00501829" w:rsidP="00941A89">
            <w:pPr>
              <w:rPr>
                <w:color w:val="000000"/>
                <w:sz w:val="22"/>
                <w:szCs w:val="22"/>
              </w:rPr>
            </w:pPr>
            <w:r>
              <w:rPr>
                <w:color w:val="000000"/>
                <w:sz w:val="22"/>
                <w:szCs w:val="22"/>
              </w:rPr>
              <w:t>17.</w:t>
            </w:r>
          </w:p>
        </w:tc>
        <w:tc>
          <w:tcPr>
            <w:tcW w:w="3782" w:type="dxa"/>
          </w:tcPr>
          <w:p w:rsidR="00501829" w:rsidRPr="004B164D" w:rsidRDefault="00501829" w:rsidP="00941A89">
            <w:pPr>
              <w:rPr>
                <w:color w:val="000000"/>
                <w:sz w:val="22"/>
                <w:szCs w:val="22"/>
              </w:rPr>
            </w:pPr>
            <w:r w:rsidRPr="005C65DA">
              <w:rPr>
                <w:color w:val="000000"/>
                <w:sz w:val="22"/>
                <w:szCs w:val="22"/>
              </w:rPr>
              <w:t>Базовая цена</w:t>
            </w:r>
          </w:p>
        </w:tc>
        <w:tc>
          <w:tcPr>
            <w:tcW w:w="2811" w:type="dxa"/>
          </w:tcPr>
          <w:p w:rsidR="00501829" w:rsidRPr="005C65DA" w:rsidRDefault="00501829" w:rsidP="00941A89">
            <w:pPr>
              <w:rPr>
                <w:color w:val="000000"/>
                <w:sz w:val="22"/>
                <w:szCs w:val="22"/>
              </w:rPr>
            </w:pPr>
            <w:r>
              <w:rPr>
                <w:color w:val="000000"/>
                <w:sz w:val="22"/>
                <w:szCs w:val="22"/>
              </w:rPr>
              <w:t>От 2 до 4</w:t>
            </w:r>
          </w:p>
        </w:tc>
        <w:tc>
          <w:tcPr>
            <w:tcW w:w="1737" w:type="dxa"/>
          </w:tcPr>
          <w:p w:rsidR="00501829" w:rsidRDefault="00501829" w:rsidP="00941A89">
            <w:pPr>
              <w:rPr>
                <w:color w:val="000000"/>
                <w:sz w:val="22"/>
                <w:szCs w:val="22"/>
              </w:rPr>
            </w:pPr>
            <w:r>
              <w:rPr>
                <w:color w:val="000000"/>
                <w:sz w:val="22"/>
                <w:szCs w:val="22"/>
              </w:rPr>
              <w:t xml:space="preserve">     3,814</w:t>
            </w:r>
          </w:p>
        </w:tc>
      </w:tr>
      <w:tr w:rsidR="00501829" w:rsidRPr="005C65DA" w:rsidTr="00DD12E0">
        <w:trPr>
          <w:trHeight w:val="205"/>
        </w:trPr>
        <w:tc>
          <w:tcPr>
            <w:tcW w:w="1321" w:type="dxa"/>
          </w:tcPr>
          <w:p w:rsidR="00501829" w:rsidRDefault="00501829" w:rsidP="00941A89">
            <w:pPr>
              <w:rPr>
                <w:color w:val="000000"/>
                <w:sz w:val="22"/>
                <w:szCs w:val="22"/>
              </w:rPr>
            </w:pPr>
            <w:r>
              <w:rPr>
                <w:color w:val="000000"/>
                <w:sz w:val="22"/>
                <w:szCs w:val="22"/>
              </w:rPr>
              <w:t>18.</w:t>
            </w:r>
          </w:p>
        </w:tc>
        <w:tc>
          <w:tcPr>
            <w:tcW w:w="3782" w:type="dxa"/>
          </w:tcPr>
          <w:p w:rsidR="00501829" w:rsidRPr="005C65DA" w:rsidRDefault="00501829" w:rsidP="00941A89">
            <w:pPr>
              <w:rPr>
                <w:color w:val="000000"/>
                <w:sz w:val="22"/>
                <w:szCs w:val="22"/>
              </w:rPr>
            </w:pPr>
            <w:r>
              <w:rPr>
                <w:color w:val="000000"/>
                <w:sz w:val="22"/>
                <w:szCs w:val="22"/>
              </w:rPr>
              <w:t xml:space="preserve"> К=1,3 п.3 т.2</w:t>
            </w:r>
          </w:p>
        </w:tc>
        <w:tc>
          <w:tcPr>
            <w:tcW w:w="2811" w:type="dxa"/>
          </w:tcPr>
          <w:p w:rsidR="00501829" w:rsidRPr="005C65DA" w:rsidRDefault="00501829" w:rsidP="00941A89">
            <w:pPr>
              <w:rPr>
                <w:color w:val="000000"/>
                <w:sz w:val="22"/>
                <w:szCs w:val="22"/>
              </w:rPr>
            </w:pPr>
            <w:r>
              <w:rPr>
                <w:color w:val="000000"/>
                <w:sz w:val="22"/>
                <w:szCs w:val="22"/>
              </w:rPr>
              <w:t>К= 1,3</w:t>
            </w:r>
          </w:p>
        </w:tc>
        <w:tc>
          <w:tcPr>
            <w:tcW w:w="1737" w:type="dxa"/>
          </w:tcPr>
          <w:p w:rsidR="00501829" w:rsidRPr="005C65DA" w:rsidRDefault="00501829" w:rsidP="00941A89">
            <w:pPr>
              <w:rPr>
                <w:color w:val="000000"/>
                <w:sz w:val="22"/>
                <w:szCs w:val="22"/>
              </w:rPr>
            </w:pPr>
            <w:r>
              <w:rPr>
                <w:color w:val="000000"/>
                <w:sz w:val="22"/>
                <w:szCs w:val="22"/>
              </w:rPr>
              <w:t xml:space="preserve">     4,9582</w:t>
            </w:r>
          </w:p>
        </w:tc>
      </w:tr>
      <w:tr w:rsidR="00501829" w:rsidRPr="005C65DA" w:rsidTr="00DD12E0">
        <w:trPr>
          <w:trHeight w:val="205"/>
        </w:trPr>
        <w:tc>
          <w:tcPr>
            <w:tcW w:w="1321" w:type="dxa"/>
          </w:tcPr>
          <w:p w:rsidR="00501829" w:rsidRDefault="00501829" w:rsidP="00941A89">
            <w:pPr>
              <w:rPr>
                <w:color w:val="000000"/>
                <w:sz w:val="22"/>
                <w:szCs w:val="22"/>
              </w:rPr>
            </w:pPr>
            <w:r>
              <w:rPr>
                <w:color w:val="000000"/>
                <w:sz w:val="22"/>
                <w:szCs w:val="22"/>
              </w:rPr>
              <w:t>19.</w:t>
            </w:r>
          </w:p>
        </w:tc>
        <w:tc>
          <w:tcPr>
            <w:tcW w:w="3782" w:type="dxa"/>
          </w:tcPr>
          <w:p w:rsidR="00501829" w:rsidRPr="004B164D" w:rsidRDefault="00501829" w:rsidP="00941A89">
            <w:pPr>
              <w:rPr>
                <w:color w:val="000000"/>
                <w:sz w:val="22"/>
                <w:szCs w:val="22"/>
              </w:rPr>
            </w:pPr>
            <w:r>
              <w:rPr>
                <w:color w:val="000000"/>
                <w:sz w:val="22"/>
                <w:szCs w:val="22"/>
              </w:rPr>
              <w:t>Итого по подразделу № 2</w:t>
            </w:r>
          </w:p>
        </w:tc>
        <w:tc>
          <w:tcPr>
            <w:tcW w:w="2811" w:type="dxa"/>
          </w:tcPr>
          <w:p w:rsidR="00501829" w:rsidRPr="005C65DA" w:rsidRDefault="00501829" w:rsidP="00941A89">
            <w:pPr>
              <w:rPr>
                <w:color w:val="000000"/>
                <w:sz w:val="22"/>
                <w:szCs w:val="22"/>
              </w:rPr>
            </w:pPr>
          </w:p>
        </w:tc>
        <w:tc>
          <w:tcPr>
            <w:tcW w:w="1737" w:type="dxa"/>
          </w:tcPr>
          <w:p w:rsidR="00501829" w:rsidRPr="00001A39" w:rsidRDefault="00501829" w:rsidP="00941A89">
            <w:pPr>
              <w:rPr>
                <w:b/>
                <w:color w:val="000000"/>
                <w:sz w:val="22"/>
                <w:szCs w:val="22"/>
              </w:rPr>
            </w:pPr>
            <w:r>
              <w:rPr>
                <w:color w:val="000000"/>
                <w:sz w:val="22"/>
                <w:szCs w:val="22"/>
              </w:rPr>
              <w:t xml:space="preserve">     </w:t>
            </w:r>
            <w:r w:rsidRPr="00001A39">
              <w:rPr>
                <w:b/>
                <w:color w:val="000000"/>
                <w:sz w:val="22"/>
                <w:szCs w:val="22"/>
              </w:rPr>
              <w:t>4,9582</w:t>
            </w:r>
          </w:p>
        </w:tc>
      </w:tr>
      <w:tr w:rsidR="00501829" w:rsidRPr="005C65DA" w:rsidTr="00DD12E0">
        <w:trPr>
          <w:trHeight w:val="205"/>
        </w:trPr>
        <w:tc>
          <w:tcPr>
            <w:tcW w:w="1321" w:type="dxa"/>
          </w:tcPr>
          <w:p w:rsidR="00501829" w:rsidRDefault="00501829" w:rsidP="00941A89">
            <w:pPr>
              <w:rPr>
                <w:color w:val="000000"/>
                <w:sz w:val="22"/>
                <w:szCs w:val="22"/>
              </w:rPr>
            </w:pPr>
            <w:r>
              <w:rPr>
                <w:color w:val="000000"/>
                <w:sz w:val="22"/>
                <w:szCs w:val="22"/>
              </w:rPr>
              <w:t>Подраздел № 3</w:t>
            </w:r>
          </w:p>
        </w:tc>
        <w:tc>
          <w:tcPr>
            <w:tcW w:w="8330" w:type="dxa"/>
            <w:gridSpan w:val="3"/>
          </w:tcPr>
          <w:p w:rsidR="00501829" w:rsidRDefault="00501829" w:rsidP="00941A89">
            <w:pPr>
              <w:rPr>
                <w:color w:val="000000"/>
                <w:sz w:val="22"/>
                <w:szCs w:val="22"/>
              </w:rPr>
            </w:pPr>
            <w:r w:rsidRPr="004764DC">
              <w:rPr>
                <w:color w:val="000000"/>
                <w:sz w:val="22"/>
                <w:szCs w:val="22"/>
              </w:rPr>
              <w:t>Автоматические установки пожаротушения</w:t>
            </w:r>
            <w:r>
              <w:rPr>
                <w:color w:val="000000"/>
                <w:sz w:val="22"/>
                <w:szCs w:val="22"/>
              </w:rPr>
              <w:t xml:space="preserve"> помещения № 074</w:t>
            </w:r>
          </w:p>
        </w:tc>
      </w:tr>
      <w:tr w:rsidR="00501829" w:rsidRPr="005C65DA" w:rsidTr="00DD12E0">
        <w:trPr>
          <w:trHeight w:val="205"/>
        </w:trPr>
        <w:tc>
          <w:tcPr>
            <w:tcW w:w="1321" w:type="dxa"/>
          </w:tcPr>
          <w:p w:rsidR="00501829" w:rsidRDefault="00501829" w:rsidP="00941A89">
            <w:pPr>
              <w:rPr>
                <w:color w:val="000000"/>
                <w:sz w:val="22"/>
                <w:szCs w:val="22"/>
              </w:rPr>
            </w:pPr>
            <w:r>
              <w:rPr>
                <w:color w:val="000000"/>
                <w:sz w:val="22"/>
                <w:szCs w:val="22"/>
              </w:rPr>
              <w:t>20.</w:t>
            </w:r>
          </w:p>
        </w:tc>
        <w:tc>
          <w:tcPr>
            <w:tcW w:w="3782" w:type="dxa"/>
          </w:tcPr>
          <w:p w:rsidR="00501829" w:rsidRPr="005C65DA" w:rsidRDefault="00501829" w:rsidP="00941A89">
            <w:pPr>
              <w:rPr>
                <w:color w:val="000000"/>
                <w:sz w:val="22"/>
                <w:szCs w:val="22"/>
              </w:rPr>
            </w:pPr>
            <w:r>
              <w:rPr>
                <w:color w:val="000000"/>
                <w:sz w:val="22"/>
                <w:szCs w:val="22"/>
              </w:rPr>
              <w:t>Автоматические установки пожаротушения модульные и импульсного действи</w:t>
            </w:r>
            <w:proofErr w:type="gramStart"/>
            <w:r>
              <w:rPr>
                <w:color w:val="000000"/>
                <w:sz w:val="22"/>
                <w:szCs w:val="22"/>
              </w:rPr>
              <w:t>я(</w:t>
            </w:r>
            <w:proofErr w:type="gramEnd"/>
            <w:r>
              <w:rPr>
                <w:color w:val="000000"/>
                <w:sz w:val="22"/>
                <w:szCs w:val="22"/>
              </w:rPr>
              <w:t>порошковые, аэрозольные) при количестве на объекте защищаемых направлений (п.1 т.2)</w:t>
            </w:r>
          </w:p>
        </w:tc>
        <w:tc>
          <w:tcPr>
            <w:tcW w:w="2811" w:type="dxa"/>
          </w:tcPr>
          <w:p w:rsidR="00501829" w:rsidRPr="005C65DA" w:rsidRDefault="00501829" w:rsidP="00941A89">
            <w:pPr>
              <w:rPr>
                <w:color w:val="000000"/>
                <w:sz w:val="22"/>
                <w:szCs w:val="22"/>
              </w:rPr>
            </w:pPr>
            <w:r>
              <w:rPr>
                <w:color w:val="000000"/>
                <w:sz w:val="22"/>
                <w:szCs w:val="22"/>
              </w:rPr>
              <w:t>Объект</w:t>
            </w:r>
          </w:p>
        </w:tc>
        <w:tc>
          <w:tcPr>
            <w:tcW w:w="1737" w:type="dxa"/>
          </w:tcPr>
          <w:p w:rsidR="00501829" w:rsidRDefault="00501829" w:rsidP="00941A89">
            <w:pPr>
              <w:rPr>
                <w:color w:val="000000"/>
                <w:sz w:val="22"/>
                <w:szCs w:val="22"/>
              </w:rPr>
            </w:pPr>
          </w:p>
        </w:tc>
      </w:tr>
      <w:tr w:rsidR="00501829" w:rsidRPr="005C65DA" w:rsidTr="00DD12E0">
        <w:trPr>
          <w:trHeight w:val="205"/>
        </w:trPr>
        <w:tc>
          <w:tcPr>
            <w:tcW w:w="1321" w:type="dxa"/>
          </w:tcPr>
          <w:p w:rsidR="00501829" w:rsidRDefault="00501829" w:rsidP="00941A89">
            <w:pPr>
              <w:rPr>
                <w:color w:val="000000"/>
                <w:sz w:val="22"/>
                <w:szCs w:val="22"/>
              </w:rPr>
            </w:pPr>
            <w:r>
              <w:rPr>
                <w:color w:val="000000"/>
                <w:sz w:val="22"/>
                <w:szCs w:val="22"/>
              </w:rPr>
              <w:t>21.</w:t>
            </w:r>
          </w:p>
        </w:tc>
        <w:tc>
          <w:tcPr>
            <w:tcW w:w="3782" w:type="dxa"/>
          </w:tcPr>
          <w:p w:rsidR="00501829" w:rsidRPr="005C65DA" w:rsidRDefault="00501829" w:rsidP="00941A89">
            <w:pPr>
              <w:rPr>
                <w:color w:val="000000"/>
                <w:sz w:val="22"/>
                <w:szCs w:val="22"/>
              </w:rPr>
            </w:pPr>
            <w:r>
              <w:rPr>
                <w:color w:val="000000"/>
                <w:sz w:val="22"/>
                <w:szCs w:val="22"/>
              </w:rPr>
              <w:t xml:space="preserve">Базовая цена </w:t>
            </w:r>
          </w:p>
        </w:tc>
        <w:tc>
          <w:tcPr>
            <w:tcW w:w="2811" w:type="dxa"/>
          </w:tcPr>
          <w:p w:rsidR="00501829" w:rsidRPr="00791AA9" w:rsidRDefault="00501829" w:rsidP="00941A89">
            <w:pPr>
              <w:rPr>
                <w:color w:val="000000"/>
                <w:sz w:val="22"/>
                <w:szCs w:val="22"/>
                <w:highlight w:val="red"/>
              </w:rPr>
            </w:pPr>
            <w:r w:rsidRPr="00594DAA">
              <w:rPr>
                <w:color w:val="000000"/>
                <w:sz w:val="22"/>
                <w:szCs w:val="22"/>
              </w:rPr>
              <w:t xml:space="preserve">               </w:t>
            </w:r>
            <w:r>
              <w:rPr>
                <w:color w:val="000000"/>
                <w:sz w:val="22"/>
                <w:szCs w:val="22"/>
              </w:rPr>
              <w:t>До 2</w:t>
            </w:r>
          </w:p>
        </w:tc>
        <w:tc>
          <w:tcPr>
            <w:tcW w:w="1737" w:type="dxa"/>
          </w:tcPr>
          <w:p w:rsidR="00501829" w:rsidRPr="00791AA9" w:rsidRDefault="00501829" w:rsidP="00941A89">
            <w:pPr>
              <w:rPr>
                <w:color w:val="000000"/>
                <w:sz w:val="22"/>
                <w:szCs w:val="22"/>
                <w:highlight w:val="red"/>
              </w:rPr>
            </w:pPr>
            <w:r w:rsidRPr="00594DAA">
              <w:rPr>
                <w:color w:val="000000"/>
                <w:sz w:val="22"/>
                <w:szCs w:val="22"/>
              </w:rPr>
              <w:t xml:space="preserve">     </w:t>
            </w:r>
            <w:r>
              <w:rPr>
                <w:color w:val="000000"/>
                <w:sz w:val="22"/>
                <w:szCs w:val="22"/>
              </w:rPr>
              <w:t>2,560</w:t>
            </w:r>
          </w:p>
        </w:tc>
      </w:tr>
      <w:tr w:rsidR="00501829" w:rsidRPr="005C65DA" w:rsidTr="00DD12E0">
        <w:trPr>
          <w:trHeight w:val="205"/>
        </w:trPr>
        <w:tc>
          <w:tcPr>
            <w:tcW w:w="1321" w:type="dxa"/>
          </w:tcPr>
          <w:p w:rsidR="00501829" w:rsidRDefault="00501829" w:rsidP="00941A89">
            <w:pPr>
              <w:rPr>
                <w:color w:val="000000"/>
                <w:sz w:val="22"/>
                <w:szCs w:val="22"/>
              </w:rPr>
            </w:pPr>
            <w:r>
              <w:rPr>
                <w:color w:val="000000"/>
                <w:sz w:val="22"/>
                <w:szCs w:val="22"/>
              </w:rPr>
              <w:t>22.</w:t>
            </w:r>
          </w:p>
        </w:tc>
        <w:tc>
          <w:tcPr>
            <w:tcW w:w="3782" w:type="dxa"/>
          </w:tcPr>
          <w:p w:rsidR="00501829" w:rsidRPr="005C65DA" w:rsidRDefault="00501829" w:rsidP="00941A89">
            <w:pPr>
              <w:rPr>
                <w:color w:val="000000"/>
                <w:sz w:val="22"/>
                <w:szCs w:val="22"/>
              </w:rPr>
            </w:pPr>
            <w:r>
              <w:rPr>
                <w:color w:val="000000"/>
                <w:sz w:val="22"/>
                <w:szCs w:val="22"/>
              </w:rPr>
              <w:t xml:space="preserve"> К=1,3 п.3 т.2</w:t>
            </w:r>
          </w:p>
        </w:tc>
        <w:tc>
          <w:tcPr>
            <w:tcW w:w="2811" w:type="dxa"/>
          </w:tcPr>
          <w:p w:rsidR="00501829" w:rsidRPr="005C65DA" w:rsidRDefault="00501829" w:rsidP="00941A89">
            <w:pPr>
              <w:rPr>
                <w:color w:val="000000"/>
                <w:sz w:val="22"/>
                <w:szCs w:val="22"/>
              </w:rPr>
            </w:pPr>
            <w:r>
              <w:rPr>
                <w:color w:val="000000"/>
                <w:sz w:val="22"/>
                <w:szCs w:val="22"/>
              </w:rPr>
              <w:t>К= 1,3</w:t>
            </w:r>
          </w:p>
        </w:tc>
        <w:tc>
          <w:tcPr>
            <w:tcW w:w="1737" w:type="dxa"/>
          </w:tcPr>
          <w:p w:rsidR="00501829" w:rsidRPr="005C65DA" w:rsidRDefault="00501829" w:rsidP="00941A89">
            <w:pPr>
              <w:rPr>
                <w:color w:val="000000"/>
                <w:sz w:val="22"/>
                <w:szCs w:val="22"/>
              </w:rPr>
            </w:pPr>
            <w:r>
              <w:rPr>
                <w:color w:val="000000"/>
                <w:sz w:val="22"/>
                <w:szCs w:val="22"/>
              </w:rPr>
              <w:t xml:space="preserve">     3,328</w:t>
            </w:r>
          </w:p>
        </w:tc>
      </w:tr>
      <w:tr w:rsidR="00501829" w:rsidRPr="005C65DA" w:rsidTr="00DD12E0">
        <w:trPr>
          <w:trHeight w:val="205"/>
        </w:trPr>
        <w:tc>
          <w:tcPr>
            <w:tcW w:w="1321" w:type="dxa"/>
          </w:tcPr>
          <w:p w:rsidR="00501829" w:rsidRDefault="00501829" w:rsidP="00941A89">
            <w:pPr>
              <w:rPr>
                <w:color w:val="000000"/>
                <w:sz w:val="22"/>
                <w:szCs w:val="22"/>
              </w:rPr>
            </w:pPr>
            <w:r>
              <w:rPr>
                <w:color w:val="000000"/>
                <w:sz w:val="22"/>
                <w:szCs w:val="22"/>
              </w:rPr>
              <w:t>23.</w:t>
            </w:r>
          </w:p>
        </w:tc>
        <w:tc>
          <w:tcPr>
            <w:tcW w:w="3782" w:type="dxa"/>
          </w:tcPr>
          <w:p w:rsidR="00501829" w:rsidRPr="00A12116" w:rsidRDefault="00501829" w:rsidP="00941A89">
            <w:pPr>
              <w:rPr>
                <w:color w:val="000000"/>
                <w:sz w:val="22"/>
                <w:szCs w:val="22"/>
              </w:rPr>
            </w:pPr>
            <w:r>
              <w:rPr>
                <w:color w:val="000000"/>
                <w:sz w:val="22"/>
                <w:szCs w:val="22"/>
              </w:rPr>
              <w:t>Итого по подразделу № 3</w:t>
            </w:r>
          </w:p>
        </w:tc>
        <w:tc>
          <w:tcPr>
            <w:tcW w:w="2811" w:type="dxa"/>
          </w:tcPr>
          <w:p w:rsidR="00501829" w:rsidRPr="005C65DA" w:rsidRDefault="00501829" w:rsidP="00941A89">
            <w:pPr>
              <w:rPr>
                <w:color w:val="000000"/>
                <w:sz w:val="22"/>
                <w:szCs w:val="22"/>
              </w:rPr>
            </w:pPr>
          </w:p>
        </w:tc>
        <w:tc>
          <w:tcPr>
            <w:tcW w:w="1737" w:type="dxa"/>
          </w:tcPr>
          <w:p w:rsidR="00501829" w:rsidRPr="00001A39" w:rsidRDefault="00501829" w:rsidP="00941A89">
            <w:pPr>
              <w:rPr>
                <w:b/>
                <w:color w:val="000000"/>
                <w:sz w:val="22"/>
                <w:szCs w:val="22"/>
              </w:rPr>
            </w:pPr>
            <w:r w:rsidRPr="00001A39">
              <w:rPr>
                <w:b/>
                <w:color w:val="000000"/>
                <w:sz w:val="22"/>
                <w:szCs w:val="22"/>
              </w:rPr>
              <w:t xml:space="preserve">     3,328</w:t>
            </w:r>
          </w:p>
        </w:tc>
      </w:tr>
      <w:tr w:rsidR="00501829" w:rsidRPr="005C65DA" w:rsidTr="00DD12E0">
        <w:trPr>
          <w:trHeight w:val="205"/>
        </w:trPr>
        <w:tc>
          <w:tcPr>
            <w:tcW w:w="1321" w:type="dxa"/>
          </w:tcPr>
          <w:p w:rsidR="00501829" w:rsidRDefault="00501829" w:rsidP="00941A89">
            <w:pPr>
              <w:rPr>
                <w:color w:val="000000"/>
                <w:sz w:val="22"/>
                <w:szCs w:val="22"/>
              </w:rPr>
            </w:pPr>
            <w:r w:rsidRPr="004764DC">
              <w:rPr>
                <w:color w:val="000000"/>
                <w:sz w:val="22"/>
                <w:szCs w:val="22"/>
              </w:rPr>
              <w:t>Подраздел № 4</w:t>
            </w:r>
          </w:p>
        </w:tc>
        <w:tc>
          <w:tcPr>
            <w:tcW w:w="8330" w:type="dxa"/>
            <w:gridSpan w:val="3"/>
          </w:tcPr>
          <w:p w:rsidR="00501829" w:rsidRDefault="00501829" w:rsidP="00941A89">
            <w:pPr>
              <w:rPr>
                <w:color w:val="000000"/>
                <w:sz w:val="22"/>
                <w:szCs w:val="22"/>
              </w:rPr>
            </w:pPr>
            <w:r w:rsidRPr="004764DC">
              <w:rPr>
                <w:color w:val="000000"/>
                <w:sz w:val="22"/>
                <w:szCs w:val="22"/>
              </w:rPr>
              <w:t>Автоматические установки пожаротушения</w:t>
            </w:r>
            <w:r>
              <w:rPr>
                <w:color w:val="000000"/>
                <w:sz w:val="22"/>
                <w:szCs w:val="22"/>
              </w:rPr>
              <w:t xml:space="preserve"> помещения № 016</w:t>
            </w:r>
          </w:p>
        </w:tc>
      </w:tr>
      <w:tr w:rsidR="00501829" w:rsidRPr="005C65DA" w:rsidTr="00DD12E0">
        <w:trPr>
          <w:trHeight w:val="205"/>
        </w:trPr>
        <w:tc>
          <w:tcPr>
            <w:tcW w:w="1321" w:type="dxa"/>
          </w:tcPr>
          <w:p w:rsidR="00501829" w:rsidRDefault="00501829" w:rsidP="00941A89">
            <w:pPr>
              <w:rPr>
                <w:color w:val="000000"/>
                <w:sz w:val="22"/>
                <w:szCs w:val="22"/>
              </w:rPr>
            </w:pPr>
            <w:r>
              <w:rPr>
                <w:color w:val="000000"/>
                <w:sz w:val="22"/>
                <w:szCs w:val="22"/>
              </w:rPr>
              <w:t>24.</w:t>
            </w:r>
          </w:p>
        </w:tc>
        <w:tc>
          <w:tcPr>
            <w:tcW w:w="3782" w:type="dxa"/>
          </w:tcPr>
          <w:p w:rsidR="00501829" w:rsidRPr="004B164D" w:rsidRDefault="00501829" w:rsidP="00941A89">
            <w:pPr>
              <w:rPr>
                <w:color w:val="000000"/>
                <w:sz w:val="22"/>
                <w:szCs w:val="22"/>
              </w:rPr>
            </w:pPr>
            <w:r>
              <w:rPr>
                <w:color w:val="000000"/>
                <w:sz w:val="22"/>
                <w:szCs w:val="22"/>
              </w:rPr>
              <w:t>Автоматические установки пожаротушения модульные и импульсного действи</w:t>
            </w:r>
            <w:proofErr w:type="gramStart"/>
            <w:r>
              <w:rPr>
                <w:color w:val="000000"/>
                <w:sz w:val="22"/>
                <w:szCs w:val="22"/>
              </w:rPr>
              <w:t>я(</w:t>
            </w:r>
            <w:proofErr w:type="gramEnd"/>
            <w:r>
              <w:rPr>
                <w:color w:val="000000"/>
                <w:sz w:val="22"/>
                <w:szCs w:val="22"/>
              </w:rPr>
              <w:t>порошковые, аэрозольные) при количестве на объекте защищаемых направлений (п.1 т.2)</w:t>
            </w:r>
          </w:p>
        </w:tc>
        <w:tc>
          <w:tcPr>
            <w:tcW w:w="2811" w:type="dxa"/>
          </w:tcPr>
          <w:p w:rsidR="00501829" w:rsidRDefault="00501829" w:rsidP="00941A89">
            <w:pPr>
              <w:rPr>
                <w:color w:val="000000"/>
                <w:sz w:val="22"/>
                <w:szCs w:val="22"/>
              </w:rPr>
            </w:pPr>
          </w:p>
          <w:p w:rsidR="00501829" w:rsidRPr="005C65DA" w:rsidRDefault="00501829" w:rsidP="00941A89">
            <w:pPr>
              <w:rPr>
                <w:color w:val="000000"/>
                <w:sz w:val="22"/>
                <w:szCs w:val="22"/>
              </w:rPr>
            </w:pPr>
            <w:r>
              <w:rPr>
                <w:color w:val="000000"/>
                <w:sz w:val="22"/>
                <w:szCs w:val="22"/>
              </w:rPr>
              <w:t>Объект</w:t>
            </w:r>
          </w:p>
        </w:tc>
        <w:tc>
          <w:tcPr>
            <w:tcW w:w="1737" w:type="dxa"/>
          </w:tcPr>
          <w:p w:rsidR="00501829" w:rsidRDefault="00501829" w:rsidP="00941A89">
            <w:pPr>
              <w:rPr>
                <w:color w:val="000000"/>
                <w:sz w:val="22"/>
                <w:szCs w:val="22"/>
              </w:rPr>
            </w:pPr>
          </w:p>
        </w:tc>
      </w:tr>
      <w:tr w:rsidR="00501829" w:rsidRPr="005C65DA" w:rsidTr="00DD12E0">
        <w:trPr>
          <w:trHeight w:val="205"/>
        </w:trPr>
        <w:tc>
          <w:tcPr>
            <w:tcW w:w="1321" w:type="dxa"/>
          </w:tcPr>
          <w:p w:rsidR="00501829" w:rsidRDefault="00501829" w:rsidP="00941A89">
            <w:pPr>
              <w:rPr>
                <w:color w:val="000000"/>
                <w:sz w:val="22"/>
                <w:szCs w:val="22"/>
              </w:rPr>
            </w:pPr>
            <w:r>
              <w:rPr>
                <w:color w:val="000000"/>
                <w:sz w:val="22"/>
                <w:szCs w:val="22"/>
              </w:rPr>
              <w:t>25.</w:t>
            </w:r>
          </w:p>
        </w:tc>
        <w:tc>
          <w:tcPr>
            <w:tcW w:w="3782" w:type="dxa"/>
          </w:tcPr>
          <w:p w:rsidR="00501829" w:rsidRPr="004B164D" w:rsidRDefault="00501829" w:rsidP="00941A89">
            <w:pPr>
              <w:rPr>
                <w:color w:val="000000"/>
                <w:sz w:val="22"/>
                <w:szCs w:val="22"/>
              </w:rPr>
            </w:pPr>
            <w:r w:rsidRPr="005C65DA">
              <w:rPr>
                <w:color w:val="000000"/>
                <w:sz w:val="22"/>
                <w:szCs w:val="22"/>
              </w:rPr>
              <w:t>Базовая цена</w:t>
            </w:r>
          </w:p>
        </w:tc>
        <w:tc>
          <w:tcPr>
            <w:tcW w:w="2811" w:type="dxa"/>
          </w:tcPr>
          <w:p w:rsidR="00501829" w:rsidRDefault="00501829" w:rsidP="00941A89">
            <w:pPr>
              <w:rPr>
                <w:color w:val="000000"/>
                <w:sz w:val="22"/>
                <w:szCs w:val="22"/>
              </w:rPr>
            </w:pPr>
            <w:r>
              <w:rPr>
                <w:color w:val="000000"/>
                <w:sz w:val="22"/>
                <w:szCs w:val="22"/>
              </w:rPr>
              <w:t>От 2 до 4</w:t>
            </w:r>
          </w:p>
        </w:tc>
        <w:tc>
          <w:tcPr>
            <w:tcW w:w="1737" w:type="dxa"/>
          </w:tcPr>
          <w:p w:rsidR="00501829" w:rsidRDefault="00501829" w:rsidP="00941A89">
            <w:pPr>
              <w:rPr>
                <w:color w:val="000000"/>
                <w:sz w:val="22"/>
                <w:szCs w:val="22"/>
              </w:rPr>
            </w:pPr>
            <w:r>
              <w:rPr>
                <w:color w:val="000000"/>
                <w:sz w:val="22"/>
                <w:szCs w:val="22"/>
              </w:rPr>
              <w:t xml:space="preserve">     3,814</w:t>
            </w:r>
          </w:p>
        </w:tc>
      </w:tr>
      <w:tr w:rsidR="00501829" w:rsidRPr="005C65DA" w:rsidTr="00DD12E0">
        <w:trPr>
          <w:trHeight w:val="205"/>
        </w:trPr>
        <w:tc>
          <w:tcPr>
            <w:tcW w:w="1321" w:type="dxa"/>
          </w:tcPr>
          <w:p w:rsidR="00501829" w:rsidRDefault="00501829" w:rsidP="00941A89">
            <w:pPr>
              <w:rPr>
                <w:color w:val="000000"/>
                <w:sz w:val="22"/>
                <w:szCs w:val="22"/>
              </w:rPr>
            </w:pPr>
            <w:r>
              <w:rPr>
                <w:color w:val="000000"/>
                <w:sz w:val="22"/>
                <w:szCs w:val="22"/>
              </w:rPr>
              <w:t>26.</w:t>
            </w:r>
          </w:p>
        </w:tc>
        <w:tc>
          <w:tcPr>
            <w:tcW w:w="3782" w:type="dxa"/>
          </w:tcPr>
          <w:p w:rsidR="00501829" w:rsidRPr="005C65DA" w:rsidRDefault="00501829" w:rsidP="00941A89">
            <w:pPr>
              <w:rPr>
                <w:color w:val="000000"/>
                <w:sz w:val="22"/>
                <w:szCs w:val="22"/>
              </w:rPr>
            </w:pPr>
            <w:r>
              <w:rPr>
                <w:color w:val="000000"/>
                <w:sz w:val="22"/>
                <w:szCs w:val="22"/>
              </w:rPr>
              <w:t xml:space="preserve"> К=1,3 п.3 т.2</w:t>
            </w:r>
          </w:p>
        </w:tc>
        <w:tc>
          <w:tcPr>
            <w:tcW w:w="2811" w:type="dxa"/>
          </w:tcPr>
          <w:p w:rsidR="00501829" w:rsidRPr="005C65DA" w:rsidRDefault="00501829" w:rsidP="00941A89">
            <w:pPr>
              <w:rPr>
                <w:color w:val="000000"/>
                <w:sz w:val="22"/>
                <w:szCs w:val="22"/>
              </w:rPr>
            </w:pPr>
            <w:r>
              <w:rPr>
                <w:color w:val="000000"/>
                <w:sz w:val="22"/>
                <w:szCs w:val="22"/>
              </w:rPr>
              <w:t>К= 1,3</w:t>
            </w:r>
          </w:p>
        </w:tc>
        <w:tc>
          <w:tcPr>
            <w:tcW w:w="1737" w:type="dxa"/>
          </w:tcPr>
          <w:p w:rsidR="00501829" w:rsidRPr="005C65DA" w:rsidRDefault="00501829" w:rsidP="00941A89">
            <w:pPr>
              <w:rPr>
                <w:color w:val="000000"/>
                <w:sz w:val="22"/>
                <w:szCs w:val="22"/>
              </w:rPr>
            </w:pPr>
            <w:r>
              <w:rPr>
                <w:color w:val="000000"/>
                <w:sz w:val="22"/>
                <w:szCs w:val="22"/>
              </w:rPr>
              <w:t xml:space="preserve">    4,9582</w:t>
            </w:r>
          </w:p>
        </w:tc>
      </w:tr>
      <w:tr w:rsidR="00501829" w:rsidRPr="005C65DA" w:rsidTr="00DD12E0">
        <w:trPr>
          <w:trHeight w:val="205"/>
        </w:trPr>
        <w:tc>
          <w:tcPr>
            <w:tcW w:w="1321" w:type="dxa"/>
          </w:tcPr>
          <w:p w:rsidR="00501829" w:rsidRDefault="00501829" w:rsidP="00941A89">
            <w:pPr>
              <w:rPr>
                <w:color w:val="000000"/>
                <w:sz w:val="22"/>
                <w:szCs w:val="22"/>
              </w:rPr>
            </w:pPr>
            <w:r>
              <w:rPr>
                <w:color w:val="000000"/>
                <w:sz w:val="22"/>
                <w:szCs w:val="22"/>
              </w:rPr>
              <w:t>27.</w:t>
            </w:r>
          </w:p>
        </w:tc>
        <w:tc>
          <w:tcPr>
            <w:tcW w:w="3782" w:type="dxa"/>
          </w:tcPr>
          <w:p w:rsidR="00501829" w:rsidRPr="004B164D" w:rsidRDefault="00501829" w:rsidP="00941A89">
            <w:pPr>
              <w:rPr>
                <w:color w:val="000000"/>
                <w:sz w:val="22"/>
                <w:szCs w:val="22"/>
              </w:rPr>
            </w:pPr>
            <w:r>
              <w:rPr>
                <w:color w:val="000000"/>
                <w:sz w:val="22"/>
                <w:szCs w:val="22"/>
              </w:rPr>
              <w:t>Итого по подразделу № 4</w:t>
            </w:r>
          </w:p>
        </w:tc>
        <w:tc>
          <w:tcPr>
            <w:tcW w:w="2811" w:type="dxa"/>
          </w:tcPr>
          <w:p w:rsidR="00501829" w:rsidRPr="005C65DA" w:rsidRDefault="00501829" w:rsidP="00941A89">
            <w:pPr>
              <w:rPr>
                <w:color w:val="000000"/>
                <w:sz w:val="22"/>
                <w:szCs w:val="22"/>
              </w:rPr>
            </w:pPr>
          </w:p>
        </w:tc>
        <w:tc>
          <w:tcPr>
            <w:tcW w:w="1737" w:type="dxa"/>
          </w:tcPr>
          <w:p w:rsidR="00501829" w:rsidRPr="00001A39" w:rsidRDefault="00501829" w:rsidP="00941A89">
            <w:pPr>
              <w:rPr>
                <w:b/>
                <w:color w:val="000000"/>
                <w:sz w:val="22"/>
                <w:szCs w:val="22"/>
              </w:rPr>
            </w:pPr>
            <w:r>
              <w:rPr>
                <w:color w:val="000000"/>
                <w:sz w:val="22"/>
                <w:szCs w:val="22"/>
              </w:rPr>
              <w:t xml:space="preserve">    </w:t>
            </w:r>
            <w:r w:rsidRPr="00001A39">
              <w:rPr>
                <w:b/>
                <w:color w:val="000000"/>
                <w:sz w:val="22"/>
                <w:szCs w:val="22"/>
              </w:rPr>
              <w:t>4,9582</w:t>
            </w:r>
          </w:p>
        </w:tc>
      </w:tr>
      <w:tr w:rsidR="00501829" w:rsidRPr="005C65DA" w:rsidTr="00DD12E0">
        <w:trPr>
          <w:trHeight w:val="205"/>
        </w:trPr>
        <w:tc>
          <w:tcPr>
            <w:tcW w:w="1321" w:type="dxa"/>
          </w:tcPr>
          <w:p w:rsidR="00501829" w:rsidRPr="004764DC" w:rsidRDefault="00501829" w:rsidP="00941A89">
            <w:pPr>
              <w:rPr>
                <w:color w:val="000000"/>
                <w:sz w:val="22"/>
                <w:szCs w:val="22"/>
              </w:rPr>
            </w:pPr>
            <w:r>
              <w:rPr>
                <w:color w:val="000000"/>
                <w:sz w:val="22"/>
                <w:szCs w:val="22"/>
              </w:rPr>
              <w:t>Подраздел № 5</w:t>
            </w:r>
          </w:p>
        </w:tc>
        <w:tc>
          <w:tcPr>
            <w:tcW w:w="8330" w:type="dxa"/>
            <w:gridSpan w:val="3"/>
          </w:tcPr>
          <w:p w:rsidR="00501829" w:rsidRPr="004764DC" w:rsidRDefault="00501829" w:rsidP="00941A89">
            <w:pPr>
              <w:rPr>
                <w:color w:val="000000"/>
                <w:sz w:val="22"/>
                <w:szCs w:val="22"/>
              </w:rPr>
            </w:pPr>
            <w:r w:rsidRPr="004764DC">
              <w:rPr>
                <w:color w:val="000000"/>
                <w:sz w:val="22"/>
                <w:szCs w:val="22"/>
              </w:rPr>
              <w:t>Автоматические установки пожаротушения</w:t>
            </w:r>
            <w:r>
              <w:rPr>
                <w:color w:val="000000"/>
                <w:sz w:val="22"/>
                <w:szCs w:val="22"/>
              </w:rPr>
              <w:t xml:space="preserve"> помещения № 019</w:t>
            </w:r>
          </w:p>
        </w:tc>
      </w:tr>
      <w:tr w:rsidR="00501829" w:rsidRPr="005C65DA" w:rsidTr="00DD12E0">
        <w:trPr>
          <w:trHeight w:val="205"/>
        </w:trPr>
        <w:tc>
          <w:tcPr>
            <w:tcW w:w="1321" w:type="dxa"/>
          </w:tcPr>
          <w:p w:rsidR="00501829" w:rsidRDefault="00501829" w:rsidP="00941A89">
            <w:pPr>
              <w:rPr>
                <w:color w:val="000000"/>
                <w:sz w:val="22"/>
                <w:szCs w:val="22"/>
              </w:rPr>
            </w:pPr>
            <w:r>
              <w:rPr>
                <w:color w:val="000000"/>
                <w:sz w:val="22"/>
                <w:szCs w:val="22"/>
              </w:rPr>
              <w:t>28.</w:t>
            </w:r>
          </w:p>
        </w:tc>
        <w:tc>
          <w:tcPr>
            <w:tcW w:w="3782" w:type="dxa"/>
          </w:tcPr>
          <w:p w:rsidR="00501829" w:rsidRPr="00EB3E80" w:rsidRDefault="00501829" w:rsidP="00941A89">
            <w:pPr>
              <w:rPr>
                <w:color w:val="000000"/>
                <w:sz w:val="22"/>
                <w:szCs w:val="22"/>
                <w:vertAlign w:val="superscript"/>
              </w:rPr>
            </w:pPr>
            <w:r>
              <w:rPr>
                <w:color w:val="000000"/>
                <w:sz w:val="22"/>
                <w:szCs w:val="22"/>
              </w:rPr>
              <w:t>Автоматические установки пожаротушения модульные и импульсного действи</w:t>
            </w:r>
            <w:proofErr w:type="gramStart"/>
            <w:r>
              <w:rPr>
                <w:color w:val="000000"/>
                <w:sz w:val="22"/>
                <w:szCs w:val="22"/>
              </w:rPr>
              <w:t>я(</w:t>
            </w:r>
            <w:proofErr w:type="gramEnd"/>
            <w:r>
              <w:rPr>
                <w:color w:val="000000"/>
                <w:sz w:val="22"/>
                <w:szCs w:val="22"/>
              </w:rPr>
              <w:t>порошковые, аэрозольные) при количестве на объекте защищаемых направлений (п.1 т.2)</w:t>
            </w:r>
          </w:p>
        </w:tc>
        <w:tc>
          <w:tcPr>
            <w:tcW w:w="2811" w:type="dxa"/>
          </w:tcPr>
          <w:p w:rsidR="00501829" w:rsidRPr="005C65DA" w:rsidRDefault="00501829" w:rsidP="00941A89">
            <w:pPr>
              <w:rPr>
                <w:color w:val="000000"/>
                <w:sz w:val="22"/>
                <w:szCs w:val="22"/>
              </w:rPr>
            </w:pPr>
            <w:r>
              <w:rPr>
                <w:color w:val="000000"/>
                <w:sz w:val="22"/>
                <w:szCs w:val="22"/>
              </w:rPr>
              <w:t xml:space="preserve">            Объект</w:t>
            </w:r>
          </w:p>
        </w:tc>
        <w:tc>
          <w:tcPr>
            <w:tcW w:w="1737" w:type="dxa"/>
          </w:tcPr>
          <w:p w:rsidR="00501829" w:rsidRDefault="00501829" w:rsidP="00941A89">
            <w:pPr>
              <w:rPr>
                <w:color w:val="000000"/>
                <w:sz w:val="22"/>
                <w:szCs w:val="22"/>
              </w:rPr>
            </w:pPr>
          </w:p>
        </w:tc>
      </w:tr>
      <w:tr w:rsidR="00501829" w:rsidRPr="005C65DA" w:rsidTr="00DD12E0">
        <w:trPr>
          <w:trHeight w:val="205"/>
        </w:trPr>
        <w:tc>
          <w:tcPr>
            <w:tcW w:w="1321" w:type="dxa"/>
          </w:tcPr>
          <w:p w:rsidR="00501829" w:rsidRDefault="00501829" w:rsidP="00941A89">
            <w:pPr>
              <w:rPr>
                <w:color w:val="000000"/>
                <w:sz w:val="22"/>
                <w:szCs w:val="22"/>
              </w:rPr>
            </w:pPr>
            <w:r>
              <w:rPr>
                <w:color w:val="000000"/>
                <w:sz w:val="22"/>
                <w:szCs w:val="22"/>
              </w:rPr>
              <w:t>29.</w:t>
            </w:r>
          </w:p>
        </w:tc>
        <w:tc>
          <w:tcPr>
            <w:tcW w:w="3782" w:type="dxa"/>
          </w:tcPr>
          <w:p w:rsidR="00501829" w:rsidRPr="005C65DA" w:rsidRDefault="00501829" w:rsidP="00941A89">
            <w:pPr>
              <w:rPr>
                <w:color w:val="000000"/>
                <w:sz w:val="22"/>
                <w:szCs w:val="22"/>
              </w:rPr>
            </w:pPr>
            <w:r w:rsidRPr="005C65DA">
              <w:rPr>
                <w:color w:val="000000"/>
                <w:sz w:val="22"/>
                <w:szCs w:val="22"/>
              </w:rPr>
              <w:t>Базовая цена</w:t>
            </w:r>
          </w:p>
        </w:tc>
        <w:tc>
          <w:tcPr>
            <w:tcW w:w="2811" w:type="dxa"/>
          </w:tcPr>
          <w:p w:rsidR="00501829" w:rsidRDefault="00501829" w:rsidP="00941A89">
            <w:pPr>
              <w:rPr>
                <w:color w:val="000000"/>
                <w:sz w:val="22"/>
                <w:szCs w:val="22"/>
              </w:rPr>
            </w:pPr>
            <w:r>
              <w:rPr>
                <w:color w:val="000000"/>
                <w:sz w:val="22"/>
                <w:szCs w:val="22"/>
              </w:rPr>
              <w:t>От 2 до 4</w:t>
            </w:r>
          </w:p>
        </w:tc>
        <w:tc>
          <w:tcPr>
            <w:tcW w:w="1737" w:type="dxa"/>
          </w:tcPr>
          <w:p w:rsidR="00501829" w:rsidRDefault="00501829" w:rsidP="00941A89">
            <w:pPr>
              <w:rPr>
                <w:color w:val="000000"/>
                <w:sz w:val="22"/>
                <w:szCs w:val="22"/>
              </w:rPr>
            </w:pPr>
            <w:r>
              <w:rPr>
                <w:color w:val="000000"/>
                <w:sz w:val="22"/>
                <w:szCs w:val="22"/>
              </w:rPr>
              <w:t xml:space="preserve">     3,814</w:t>
            </w:r>
          </w:p>
        </w:tc>
      </w:tr>
      <w:tr w:rsidR="00501829" w:rsidRPr="005C65DA" w:rsidTr="00DD12E0">
        <w:trPr>
          <w:trHeight w:val="205"/>
        </w:trPr>
        <w:tc>
          <w:tcPr>
            <w:tcW w:w="1321" w:type="dxa"/>
          </w:tcPr>
          <w:p w:rsidR="00501829" w:rsidRDefault="00501829" w:rsidP="00941A89">
            <w:pPr>
              <w:rPr>
                <w:color w:val="000000"/>
                <w:sz w:val="22"/>
                <w:szCs w:val="22"/>
              </w:rPr>
            </w:pPr>
            <w:r>
              <w:rPr>
                <w:color w:val="000000"/>
                <w:sz w:val="22"/>
                <w:szCs w:val="22"/>
              </w:rPr>
              <w:t>30.</w:t>
            </w:r>
          </w:p>
        </w:tc>
        <w:tc>
          <w:tcPr>
            <w:tcW w:w="3782" w:type="dxa"/>
          </w:tcPr>
          <w:p w:rsidR="00501829" w:rsidRPr="005C65DA" w:rsidRDefault="00501829" w:rsidP="00941A89">
            <w:pPr>
              <w:rPr>
                <w:color w:val="000000"/>
                <w:sz w:val="22"/>
                <w:szCs w:val="22"/>
              </w:rPr>
            </w:pPr>
            <w:r>
              <w:rPr>
                <w:color w:val="000000"/>
                <w:sz w:val="22"/>
                <w:szCs w:val="22"/>
              </w:rPr>
              <w:t xml:space="preserve"> К=1,3 п.3 т.2</w:t>
            </w:r>
          </w:p>
        </w:tc>
        <w:tc>
          <w:tcPr>
            <w:tcW w:w="2811" w:type="dxa"/>
          </w:tcPr>
          <w:p w:rsidR="00501829" w:rsidRPr="005C65DA" w:rsidRDefault="00501829" w:rsidP="00941A89">
            <w:pPr>
              <w:rPr>
                <w:color w:val="000000"/>
                <w:sz w:val="22"/>
                <w:szCs w:val="22"/>
              </w:rPr>
            </w:pPr>
            <w:r>
              <w:rPr>
                <w:color w:val="000000"/>
                <w:sz w:val="22"/>
                <w:szCs w:val="22"/>
              </w:rPr>
              <w:t>К= 1,3</w:t>
            </w:r>
          </w:p>
        </w:tc>
        <w:tc>
          <w:tcPr>
            <w:tcW w:w="1737" w:type="dxa"/>
          </w:tcPr>
          <w:p w:rsidR="00501829" w:rsidRPr="005C65DA" w:rsidRDefault="00501829" w:rsidP="00941A89">
            <w:pPr>
              <w:rPr>
                <w:color w:val="000000"/>
                <w:sz w:val="22"/>
                <w:szCs w:val="22"/>
              </w:rPr>
            </w:pPr>
            <w:r>
              <w:rPr>
                <w:color w:val="000000"/>
                <w:sz w:val="22"/>
                <w:szCs w:val="22"/>
              </w:rPr>
              <w:t xml:space="preserve">    4,9582</w:t>
            </w:r>
          </w:p>
        </w:tc>
      </w:tr>
      <w:tr w:rsidR="00501829" w:rsidRPr="005C65DA" w:rsidTr="00DD12E0">
        <w:trPr>
          <w:trHeight w:val="205"/>
        </w:trPr>
        <w:tc>
          <w:tcPr>
            <w:tcW w:w="1321" w:type="dxa"/>
          </w:tcPr>
          <w:p w:rsidR="00501829" w:rsidRDefault="00501829" w:rsidP="00941A89">
            <w:pPr>
              <w:rPr>
                <w:color w:val="000000"/>
                <w:sz w:val="22"/>
                <w:szCs w:val="22"/>
              </w:rPr>
            </w:pPr>
            <w:r>
              <w:rPr>
                <w:color w:val="000000"/>
                <w:sz w:val="22"/>
                <w:szCs w:val="22"/>
              </w:rPr>
              <w:t>31.</w:t>
            </w:r>
          </w:p>
        </w:tc>
        <w:tc>
          <w:tcPr>
            <w:tcW w:w="3782" w:type="dxa"/>
          </w:tcPr>
          <w:p w:rsidR="00501829" w:rsidRPr="00A12116" w:rsidRDefault="00501829" w:rsidP="00941A89">
            <w:pPr>
              <w:rPr>
                <w:color w:val="000000"/>
                <w:sz w:val="22"/>
                <w:szCs w:val="22"/>
              </w:rPr>
            </w:pPr>
            <w:r>
              <w:rPr>
                <w:color w:val="000000"/>
                <w:sz w:val="22"/>
                <w:szCs w:val="22"/>
              </w:rPr>
              <w:t>Итого по подразделу № 5</w:t>
            </w:r>
          </w:p>
        </w:tc>
        <w:tc>
          <w:tcPr>
            <w:tcW w:w="2811" w:type="dxa"/>
          </w:tcPr>
          <w:p w:rsidR="00501829" w:rsidRDefault="00501829" w:rsidP="00941A89">
            <w:pPr>
              <w:rPr>
                <w:color w:val="000000"/>
                <w:sz w:val="22"/>
                <w:szCs w:val="22"/>
              </w:rPr>
            </w:pPr>
          </w:p>
        </w:tc>
        <w:tc>
          <w:tcPr>
            <w:tcW w:w="1737" w:type="dxa"/>
          </w:tcPr>
          <w:p w:rsidR="00501829" w:rsidRPr="00001A39" w:rsidRDefault="00501829" w:rsidP="00941A89">
            <w:pPr>
              <w:rPr>
                <w:b/>
                <w:color w:val="000000"/>
                <w:sz w:val="22"/>
                <w:szCs w:val="22"/>
              </w:rPr>
            </w:pPr>
            <w:r w:rsidRPr="00EE1241">
              <w:rPr>
                <w:color w:val="000000"/>
                <w:sz w:val="22"/>
                <w:szCs w:val="22"/>
              </w:rPr>
              <w:t xml:space="preserve">  </w:t>
            </w:r>
            <w:r>
              <w:rPr>
                <w:color w:val="000000"/>
                <w:sz w:val="22"/>
                <w:szCs w:val="22"/>
              </w:rPr>
              <w:t xml:space="preserve">   </w:t>
            </w:r>
            <w:r w:rsidRPr="00001A39">
              <w:rPr>
                <w:b/>
                <w:color w:val="000000"/>
                <w:sz w:val="22"/>
                <w:szCs w:val="22"/>
              </w:rPr>
              <w:t>4,9582</w:t>
            </w:r>
          </w:p>
        </w:tc>
      </w:tr>
      <w:tr w:rsidR="00501829" w:rsidRPr="005C65DA" w:rsidTr="00DD12E0">
        <w:trPr>
          <w:trHeight w:val="205"/>
        </w:trPr>
        <w:tc>
          <w:tcPr>
            <w:tcW w:w="1321" w:type="dxa"/>
          </w:tcPr>
          <w:p w:rsidR="00501829" w:rsidRDefault="00501829" w:rsidP="00941A89">
            <w:pPr>
              <w:rPr>
                <w:color w:val="000000"/>
                <w:sz w:val="22"/>
                <w:szCs w:val="22"/>
              </w:rPr>
            </w:pPr>
            <w:r w:rsidRPr="004764DC">
              <w:rPr>
                <w:color w:val="000000"/>
                <w:sz w:val="22"/>
                <w:szCs w:val="22"/>
              </w:rPr>
              <w:t xml:space="preserve">Подраздел № </w:t>
            </w:r>
            <w:r>
              <w:rPr>
                <w:color w:val="000000"/>
                <w:sz w:val="22"/>
                <w:szCs w:val="22"/>
              </w:rPr>
              <w:t>6</w:t>
            </w:r>
          </w:p>
        </w:tc>
        <w:tc>
          <w:tcPr>
            <w:tcW w:w="8330" w:type="dxa"/>
            <w:gridSpan w:val="3"/>
          </w:tcPr>
          <w:p w:rsidR="00501829" w:rsidRDefault="00501829" w:rsidP="00941A89">
            <w:pPr>
              <w:rPr>
                <w:color w:val="000000"/>
                <w:sz w:val="22"/>
                <w:szCs w:val="22"/>
              </w:rPr>
            </w:pPr>
            <w:r w:rsidRPr="004764DC">
              <w:rPr>
                <w:color w:val="000000"/>
                <w:sz w:val="22"/>
                <w:szCs w:val="22"/>
              </w:rPr>
              <w:t>Автоматические установки пожаротушения</w:t>
            </w:r>
            <w:r>
              <w:rPr>
                <w:color w:val="000000"/>
                <w:sz w:val="22"/>
                <w:szCs w:val="22"/>
              </w:rPr>
              <w:t xml:space="preserve"> помещения № 018</w:t>
            </w:r>
          </w:p>
          <w:p w:rsidR="00501829" w:rsidRDefault="00501829" w:rsidP="00941A89">
            <w:pPr>
              <w:rPr>
                <w:color w:val="000000"/>
                <w:sz w:val="22"/>
                <w:szCs w:val="22"/>
              </w:rPr>
            </w:pPr>
          </w:p>
        </w:tc>
      </w:tr>
      <w:tr w:rsidR="00501829" w:rsidRPr="005C65DA" w:rsidTr="00DD12E0">
        <w:trPr>
          <w:trHeight w:val="205"/>
        </w:trPr>
        <w:tc>
          <w:tcPr>
            <w:tcW w:w="1321" w:type="dxa"/>
          </w:tcPr>
          <w:p w:rsidR="00501829" w:rsidRDefault="00501829" w:rsidP="00941A89">
            <w:pPr>
              <w:rPr>
                <w:color w:val="000000"/>
                <w:sz w:val="22"/>
                <w:szCs w:val="22"/>
              </w:rPr>
            </w:pPr>
            <w:r>
              <w:rPr>
                <w:color w:val="000000"/>
                <w:sz w:val="22"/>
                <w:szCs w:val="22"/>
              </w:rPr>
              <w:t>32.</w:t>
            </w:r>
          </w:p>
        </w:tc>
        <w:tc>
          <w:tcPr>
            <w:tcW w:w="3782" w:type="dxa"/>
          </w:tcPr>
          <w:p w:rsidR="00501829" w:rsidRPr="00E6032B" w:rsidRDefault="00501829" w:rsidP="00941A89">
            <w:pPr>
              <w:rPr>
                <w:color w:val="000000"/>
                <w:sz w:val="22"/>
                <w:szCs w:val="22"/>
                <w:vertAlign w:val="superscript"/>
              </w:rPr>
            </w:pPr>
            <w:r>
              <w:rPr>
                <w:color w:val="000000"/>
                <w:sz w:val="22"/>
                <w:szCs w:val="22"/>
              </w:rPr>
              <w:t>Автоматические установки пожаротушения модульные и импульсного действи</w:t>
            </w:r>
            <w:proofErr w:type="gramStart"/>
            <w:r>
              <w:rPr>
                <w:color w:val="000000"/>
                <w:sz w:val="22"/>
                <w:szCs w:val="22"/>
              </w:rPr>
              <w:t>я(</w:t>
            </w:r>
            <w:proofErr w:type="gramEnd"/>
            <w:r>
              <w:rPr>
                <w:color w:val="000000"/>
                <w:sz w:val="22"/>
                <w:szCs w:val="22"/>
              </w:rPr>
              <w:t>порошковые, аэрозольные) при количестве на объекте защищаемых направлений (п.1 т.2)</w:t>
            </w:r>
          </w:p>
        </w:tc>
        <w:tc>
          <w:tcPr>
            <w:tcW w:w="2811" w:type="dxa"/>
          </w:tcPr>
          <w:p w:rsidR="00501829" w:rsidRPr="00EB3E80" w:rsidRDefault="00501829" w:rsidP="00941A89">
            <w:pPr>
              <w:rPr>
                <w:color w:val="000000"/>
                <w:sz w:val="22"/>
                <w:szCs w:val="22"/>
              </w:rPr>
            </w:pPr>
            <w:r w:rsidRPr="005C65DA">
              <w:rPr>
                <w:color w:val="000000"/>
                <w:sz w:val="22"/>
                <w:szCs w:val="22"/>
              </w:rPr>
              <w:t xml:space="preserve"> </w:t>
            </w:r>
            <w:r>
              <w:rPr>
                <w:color w:val="000000"/>
                <w:sz w:val="22"/>
                <w:szCs w:val="22"/>
              </w:rPr>
              <w:t>Объект</w:t>
            </w:r>
          </w:p>
        </w:tc>
        <w:tc>
          <w:tcPr>
            <w:tcW w:w="1737" w:type="dxa"/>
          </w:tcPr>
          <w:p w:rsidR="00501829" w:rsidRDefault="00501829" w:rsidP="00941A89">
            <w:pPr>
              <w:rPr>
                <w:color w:val="000000"/>
                <w:sz w:val="22"/>
                <w:szCs w:val="22"/>
              </w:rPr>
            </w:pPr>
          </w:p>
        </w:tc>
      </w:tr>
      <w:tr w:rsidR="00501829" w:rsidRPr="005C65DA" w:rsidTr="00DD12E0">
        <w:trPr>
          <w:trHeight w:val="205"/>
        </w:trPr>
        <w:tc>
          <w:tcPr>
            <w:tcW w:w="1321" w:type="dxa"/>
          </w:tcPr>
          <w:p w:rsidR="00501829" w:rsidRDefault="00501829" w:rsidP="00941A89">
            <w:pPr>
              <w:rPr>
                <w:color w:val="000000"/>
                <w:sz w:val="22"/>
                <w:szCs w:val="22"/>
              </w:rPr>
            </w:pPr>
            <w:r>
              <w:rPr>
                <w:color w:val="000000"/>
                <w:sz w:val="22"/>
                <w:szCs w:val="22"/>
              </w:rPr>
              <w:t>33.</w:t>
            </w:r>
          </w:p>
        </w:tc>
        <w:tc>
          <w:tcPr>
            <w:tcW w:w="3782" w:type="dxa"/>
          </w:tcPr>
          <w:p w:rsidR="00501829" w:rsidRPr="005C65DA" w:rsidRDefault="00501829" w:rsidP="00941A89">
            <w:pPr>
              <w:rPr>
                <w:color w:val="000000"/>
                <w:sz w:val="22"/>
                <w:szCs w:val="22"/>
              </w:rPr>
            </w:pPr>
            <w:r w:rsidRPr="005C65DA">
              <w:rPr>
                <w:color w:val="000000"/>
                <w:sz w:val="22"/>
                <w:szCs w:val="22"/>
              </w:rPr>
              <w:t>Базовая цена</w:t>
            </w:r>
          </w:p>
        </w:tc>
        <w:tc>
          <w:tcPr>
            <w:tcW w:w="2811" w:type="dxa"/>
          </w:tcPr>
          <w:p w:rsidR="00501829" w:rsidRPr="00791AA9" w:rsidRDefault="00501829" w:rsidP="00941A89">
            <w:pPr>
              <w:rPr>
                <w:color w:val="000000"/>
                <w:sz w:val="22"/>
                <w:szCs w:val="22"/>
                <w:highlight w:val="red"/>
              </w:rPr>
            </w:pPr>
            <w:r w:rsidRPr="00594DAA">
              <w:rPr>
                <w:color w:val="000000"/>
                <w:sz w:val="22"/>
                <w:szCs w:val="22"/>
              </w:rPr>
              <w:t xml:space="preserve">               </w:t>
            </w:r>
            <w:r>
              <w:rPr>
                <w:color w:val="000000"/>
                <w:sz w:val="22"/>
                <w:szCs w:val="22"/>
              </w:rPr>
              <w:t>До 2</w:t>
            </w:r>
          </w:p>
        </w:tc>
        <w:tc>
          <w:tcPr>
            <w:tcW w:w="1737" w:type="dxa"/>
          </w:tcPr>
          <w:p w:rsidR="00501829" w:rsidRPr="00791AA9" w:rsidRDefault="00501829" w:rsidP="00941A89">
            <w:pPr>
              <w:rPr>
                <w:color w:val="000000"/>
                <w:sz w:val="22"/>
                <w:szCs w:val="22"/>
                <w:highlight w:val="red"/>
              </w:rPr>
            </w:pPr>
            <w:r w:rsidRPr="00594DAA">
              <w:rPr>
                <w:color w:val="000000"/>
                <w:sz w:val="22"/>
                <w:szCs w:val="22"/>
              </w:rPr>
              <w:t xml:space="preserve">     </w:t>
            </w:r>
            <w:r>
              <w:rPr>
                <w:color w:val="000000"/>
                <w:sz w:val="22"/>
                <w:szCs w:val="22"/>
              </w:rPr>
              <w:t>2,560</w:t>
            </w:r>
          </w:p>
        </w:tc>
      </w:tr>
      <w:tr w:rsidR="00501829" w:rsidRPr="005C65DA" w:rsidTr="00DD12E0">
        <w:trPr>
          <w:trHeight w:val="205"/>
        </w:trPr>
        <w:tc>
          <w:tcPr>
            <w:tcW w:w="1321" w:type="dxa"/>
          </w:tcPr>
          <w:p w:rsidR="00501829" w:rsidRDefault="00501829" w:rsidP="00941A89">
            <w:pPr>
              <w:rPr>
                <w:color w:val="000000"/>
                <w:sz w:val="22"/>
                <w:szCs w:val="22"/>
              </w:rPr>
            </w:pPr>
            <w:r>
              <w:rPr>
                <w:color w:val="000000"/>
                <w:sz w:val="22"/>
                <w:szCs w:val="22"/>
              </w:rPr>
              <w:t>34.</w:t>
            </w:r>
          </w:p>
        </w:tc>
        <w:tc>
          <w:tcPr>
            <w:tcW w:w="3782" w:type="dxa"/>
          </w:tcPr>
          <w:p w:rsidR="00501829" w:rsidRPr="005C65DA" w:rsidRDefault="00501829" w:rsidP="00941A89">
            <w:pPr>
              <w:rPr>
                <w:color w:val="000000"/>
                <w:sz w:val="22"/>
                <w:szCs w:val="22"/>
              </w:rPr>
            </w:pPr>
            <w:r>
              <w:rPr>
                <w:color w:val="000000"/>
                <w:sz w:val="22"/>
                <w:szCs w:val="22"/>
              </w:rPr>
              <w:t xml:space="preserve"> К=1,3 п.3 т.2</w:t>
            </w:r>
          </w:p>
        </w:tc>
        <w:tc>
          <w:tcPr>
            <w:tcW w:w="2811" w:type="dxa"/>
          </w:tcPr>
          <w:p w:rsidR="00501829" w:rsidRPr="005C65DA" w:rsidRDefault="00501829" w:rsidP="00941A89">
            <w:pPr>
              <w:rPr>
                <w:color w:val="000000"/>
                <w:sz w:val="22"/>
                <w:szCs w:val="22"/>
              </w:rPr>
            </w:pPr>
            <w:r>
              <w:rPr>
                <w:color w:val="000000"/>
                <w:sz w:val="22"/>
                <w:szCs w:val="22"/>
              </w:rPr>
              <w:t>К= 1,3</w:t>
            </w:r>
          </w:p>
        </w:tc>
        <w:tc>
          <w:tcPr>
            <w:tcW w:w="1737" w:type="dxa"/>
          </w:tcPr>
          <w:p w:rsidR="00501829" w:rsidRPr="005C65DA" w:rsidRDefault="00501829" w:rsidP="00941A89">
            <w:pPr>
              <w:rPr>
                <w:color w:val="000000"/>
                <w:sz w:val="22"/>
                <w:szCs w:val="22"/>
              </w:rPr>
            </w:pPr>
            <w:r>
              <w:rPr>
                <w:color w:val="000000"/>
                <w:sz w:val="22"/>
                <w:szCs w:val="22"/>
              </w:rPr>
              <w:t xml:space="preserve">     3,328</w:t>
            </w:r>
          </w:p>
        </w:tc>
      </w:tr>
      <w:tr w:rsidR="00501829" w:rsidRPr="005C65DA" w:rsidTr="00DD12E0">
        <w:trPr>
          <w:trHeight w:val="205"/>
        </w:trPr>
        <w:tc>
          <w:tcPr>
            <w:tcW w:w="1321" w:type="dxa"/>
          </w:tcPr>
          <w:p w:rsidR="00501829" w:rsidRDefault="00501829" w:rsidP="00941A89">
            <w:pPr>
              <w:rPr>
                <w:color w:val="000000"/>
                <w:sz w:val="22"/>
                <w:szCs w:val="22"/>
              </w:rPr>
            </w:pPr>
            <w:r>
              <w:rPr>
                <w:color w:val="000000"/>
                <w:sz w:val="22"/>
                <w:szCs w:val="22"/>
              </w:rPr>
              <w:t>35.</w:t>
            </w:r>
          </w:p>
        </w:tc>
        <w:tc>
          <w:tcPr>
            <w:tcW w:w="3782" w:type="dxa"/>
          </w:tcPr>
          <w:p w:rsidR="00501829" w:rsidRPr="00A12116" w:rsidRDefault="00501829" w:rsidP="00941A89">
            <w:pPr>
              <w:rPr>
                <w:color w:val="000000"/>
                <w:sz w:val="22"/>
                <w:szCs w:val="22"/>
              </w:rPr>
            </w:pPr>
            <w:r>
              <w:rPr>
                <w:color w:val="000000"/>
                <w:sz w:val="22"/>
                <w:szCs w:val="22"/>
              </w:rPr>
              <w:t>Итого по подразделу № 6</w:t>
            </w:r>
          </w:p>
        </w:tc>
        <w:tc>
          <w:tcPr>
            <w:tcW w:w="2811" w:type="dxa"/>
          </w:tcPr>
          <w:p w:rsidR="00501829" w:rsidRPr="005C65DA" w:rsidRDefault="00501829" w:rsidP="00941A89">
            <w:pPr>
              <w:rPr>
                <w:color w:val="000000"/>
                <w:sz w:val="22"/>
                <w:szCs w:val="22"/>
              </w:rPr>
            </w:pPr>
          </w:p>
        </w:tc>
        <w:tc>
          <w:tcPr>
            <w:tcW w:w="1737" w:type="dxa"/>
          </w:tcPr>
          <w:p w:rsidR="00501829" w:rsidRPr="00001A39" w:rsidRDefault="00501829" w:rsidP="00941A89">
            <w:pPr>
              <w:rPr>
                <w:b/>
                <w:color w:val="000000"/>
                <w:sz w:val="22"/>
                <w:szCs w:val="22"/>
              </w:rPr>
            </w:pPr>
            <w:r w:rsidRPr="00001A39">
              <w:rPr>
                <w:b/>
                <w:color w:val="000000"/>
                <w:sz w:val="22"/>
                <w:szCs w:val="22"/>
              </w:rPr>
              <w:t>3,328</w:t>
            </w:r>
          </w:p>
        </w:tc>
      </w:tr>
      <w:tr w:rsidR="00501829" w:rsidRPr="005C65DA" w:rsidTr="00DD12E0">
        <w:trPr>
          <w:trHeight w:val="205"/>
        </w:trPr>
        <w:tc>
          <w:tcPr>
            <w:tcW w:w="1321" w:type="dxa"/>
          </w:tcPr>
          <w:p w:rsidR="00501829" w:rsidRDefault="00501829" w:rsidP="00941A89">
            <w:pPr>
              <w:rPr>
                <w:color w:val="000000"/>
                <w:sz w:val="22"/>
                <w:szCs w:val="22"/>
              </w:rPr>
            </w:pPr>
            <w:r>
              <w:rPr>
                <w:color w:val="000000"/>
                <w:sz w:val="22"/>
                <w:szCs w:val="22"/>
              </w:rPr>
              <w:t>Подраздел № 7</w:t>
            </w:r>
          </w:p>
        </w:tc>
        <w:tc>
          <w:tcPr>
            <w:tcW w:w="8330" w:type="dxa"/>
            <w:gridSpan w:val="3"/>
          </w:tcPr>
          <w:p w:rsidR="00501829" w:rsidRDefault="00501829" w:rsidP="00941A89">
            <w:pPr>
              <w:rPr>
                <w:color w:val="000000"/>
                <w:sz w:val="22"/>
                <w:szCs w:val="22"/>
              </w:rPr>
            </w:pPr>
            <w:r w:rsidRPr="004764DC">
              <w:rPr>
                <w:color w:val="000000"/>
                <w:sz w:val="22"/>
                <w:szCs w:val="22"/>
              </w:rPr>
              <w:t>Автоматические установки пожаротушения</w:t>
            </w:r>
            <w:r>
              <w:rPr>
                <w:color w:val="000000"/>
                <w:sz w:val="22"/>
                <w:szCs w:val="22"/>
              </w:rPr>
              <w:t xml:space="preserve"> помещения № 026</w:t>
            </w:r>
          </w:p>
        </w:tc>
      </w:tr>
      <w:tr w:rsidR="00501829" w:rsidRPr="005C65DA" w:rsidTr="00DD12E0">
        <w:trPr>
          <w:trHeight w:val="2664"/>
        </w:trPr>
        <w:tc>
          <w:tcPr>
            <w:tcW w:w="1321" w:type="dxa"/>
          </w:tcPr>
          <w:p w:rsidR="00501829" w:rsidRDefault="00501829" w:rsidP="00941A89">
            <w:pPr>
              <w:rPr>
                <w:color w:val="000000"/>
                <w:sz w:val="22"/>
                <w:szCs w:val="22"/>
              </w:rPr>
            </w:pPr>
            <w:r>
              <w:rPr>
                <w:color w:val="000000"/>
                <w:sz w:val="22"/>
                <w:szCs w:val="22"/>
              </w:rPr>
              <w:t>36</w:t>
            </w:r>
          </w:p>
        </w:tc>
        <w:tc>
          <w:tcPr>
            <w:tcW w:w="3782" w:type="dxa"/>
          </w:tcPr>
          <w:p w:rsidR="00501829" w:rsidRPr="005C65DA" w:rsidRDefault="00501829" w:rsidP="00941A89">
            <w:pPr>
              <w:rPr>
                <w:color w:val="000000"/>
                <w:sz w:val="22"/>
                <w:szCs w:val="22"/>
              </w:rPr>
            </w:pPr>
            <w:r>
              <w:rPr>
                <w:color w:val="000000"/>
                <w:sz w:val="22"/>
                <w:szCs w:val="22"/>
              </w:rPr>
              <w:t>Автоматические установки пожаротушения модульные и импульсного действи</w:t>
            </w:r>
            <w:proofErr w:type="gramStart"/>
            <w:r>
              <w:rPr>
                <w:color w:val="000000"/>
                <w:sz w:val="22"/>
                <w:szCs w:val="22"/>
              </w:rPr>
              <w:t>я(</w:t>
            </w:r>
            <w:proofErr w:type="gramEnd"/>
            <w:r>
              <w:rPr>
                <w:color w:val="000000"/>
                <w:sz w:val="22"/>
                <w:szCs w:val="22"/>
              </w:rPr>
              <w:t>порошковые, аэрозольные) при количестве на объекте защищаемых направлений (п.1 т.2)</w:t>
            </w:r>
          </w:p>
        </w:tc>
        <w:tc>
          <w:tcPr>
            <w:tcW w:w="2811" w:type="dxa"/>
          </w:tcPr>
          <w:p w:rsidR="00501829" w:rsidRPr="005C65DA" w:rsidRDefault="00501829" w:rsidP="00941A89">
            <w:pPr>
              <w:rPr>
                <w:color w:val="000000"/>
                <w:sz w:val="22"/>
                <w:szCs w:val="22"/>
              </w:rPr>
            </w:pPr>
            <w:r>
              <w:rPr>
                <w:color w:val="000000"/>
                <w:sz w:val="22"/>
                <w:szCs w:val="22"/>
              </w:rPr>
              <w:t>Объект</w:t>
            </w:r>
          </w:p>
        </w:tc>
        <w:tc>
          <w:tcPr>
            <w:tcW w:w="1737" w:type="dxa"/>
          </w:tcPr>
          <w:p w:rsidR="00501829" w:rsidRDefault="00501829" w:rsidP="00941A89">
            <w:pPr>
              <w:rPr>
                <w:color w:val="000000"/>
                <w:sz w:val="22"/>
                <w:szCs w:val="22"/>
              </w:rPr>
            </w:pPr>
          </w:p>
        </w:tc>
      </w:tr>
      <w:tr w:rsidR="00501829" w:rsidRPr="005C65DA" w:rsidTr="00DD12E0">
        <w:trPr>
          <w:trHeight w:val="205"/>
        </w:trPr>
        <w:tc>
          <w:tcPr>
            <w:tcW w:w="1321" w:type="dxa"/>
          </w:tcPr>
          <w:p w:rsidR="00501829" w:rsidRDefault="00501829" w:rsidP="00941A89">
            <w:pPr>
              <w:rPr>
                <w:color w:val="000000"/>
                <w:sz w:val="22"/>
                <w:szCs w:val="22"/>
              </w:rPr>
            </w:pPr>
            <w:r>
              <w:rPr>
                <w:color w:val="000000"/>
                <w:sz w:val="22"/>
                <w:szCs w:val="22"/>
              </w:rPr>
              <w:t>37.</w:t>
            </w:r>
          </w:p>
        </w:tc>
        <w:tc>
          <w:tcPr>
            <w:tcW w:w="3782" w:type="dxa"/>
          </w:tcPr>
          <w:p w:rsidR="00501829" w:rsidRPr="005C65DA" w:rsidRDefault="00501829" w:rsidP="00941A89">
            <w:pPr>
              <w:rPr>
                <w:color w:val="000000"/>
                <w:sz w:val="22"/>
                <w:szCs w:val="22"/>
              </w:rPr>
            </w:pPr>
            <w:r>
              <w:rPr>
                <w:color w:val="000000"/>
                <w:sz w:val="22"/>
                <w:szCs w:val="22"/>
              </w:rPr>
              <w:t xml:space="preserve">Базовая цена </w:t>
            </w:r>
          </w:p>
        </w:tc>
        <w:tc>
          <w:tcPr>
            <w:tcW w:w="2811" w:type="dxa"/>
          </w:tcPr>
          <w:p w:rsidR="00501829" w:rsidRDefault="00501829" w:rsidP="00941A89">
            <w:pPr>
              <w:rPr>
                <w:color w:val="000000"/>
                <w:sz w:val="22"/>
                <w:szCs w:val="22"/>
              </w:rPr>
            </w:pPr>
            <w:r>
              <w:rPr>
                <w:color w:val="000000"/>
                <w:sz w:val="22"/>
                <w:szCs w:val="22"/>
              </w:rPr>
              <w:t>От 2 до 4</w:t>
            </w:r>
          </w:p>
        </w:tc>
        <w:tc>
          <w:tcPr>
            <w:tcW w:w="1737" w:type="dxa"/>
          </w:tcPr>
          <w:p w:rsidR="00501829" w:rsidRDefault="00501829" w:rsidP="00941A89">
            <w:pPr>
              <w:rPr>
                <w:color w:val="000000"/>
                <w:sz w:val="22"/>
                <w:szCs w:val="22"/>
              </w:rPr>
            </w:pPr>
            <w:r>
              <w:rPr>
                <w:color w:val="000000"/>
                <w:sz w:val="22"/>
                <w:szCs w:val="22"/>
              </w:rPr>
              <w:t xml:space="preserve">     3,814</w:t>
            </w:r>
          </w:p>
        </w:tc>
      </w:tr>
      <w:tr w:rsidR="00501829" w:rsidRPr="005C65DA" w:rsidTr="00DD12E0">
        <w:trPr>
          <w:trHeight w:val="205"/>
        </w:trPr>
        <w:tc>
          <w:tcPr>
            <w:tcW w:w="1321" w:type="dxa"/>
          </w:tcPr>
          <w:p w:rsidR="00501829" w:rsidRDefault="00501829" w:rsidP="00941A89">
            <w:pPr>
              <w:rPr>
                <w:color w:val="000000"/>
                <w:sz w:val="22"/>
                <w:szCs w:val="22"/>
              </w:rPr>
            </w:pPr>
            <w:r>
              <w:rPr>
                <w:color w:val="000000"/>
                <w:sz w:val="22"/>
                <w:szCs w:val="22"/>
              </w:rPr>
              <w:t>38.</w:t>
            </w:r>
          </w:p>
        </w:tc>
        <w:tc>
          <w:tcPr>
            <w:tcW w:w="3782" w:type="dxa"/>
          </w:tcPr>
          <w:p w:rsidR="00501829" w:rsidRPr="005C65DA" w:rsidRDefault="00501829" w:rsidP="00941A89">
            <w:pPr>
              <w:rPr>
                <w:color w:val="000000"/>
                <w:sz w:val="22"/>
                <w:szCs w:val="22"/>
              </w:rPr>
            </w:pPr>
            <w:r>
              <w:rPr>
                <w:color w:val="000000"/>
                <w:sz w:val="22"/>
                <w:szCs w:val="22"/>
              </w:rPr>
              <w:t xml:space="preserve"> К=1,3 п.3 т.2</w:t>
            </w:r>
          </w:p>
        </w:tc>
        <w:tc>
          <w:tcPr>
            <w:tcW w:w="2811" w:type="dxa"/>
          </w:tcPr>
          <w:p w:rsidR="00501829" w:rsidRPr="005C65DA" w:rsidRDefault="00501829" w:rsidP="00941A89">
            <w:pPr>
              <w:rPr>
                <w:color w:val="000000"/>
                <w:sz w:val="22"/>
                <w:szCs w:val="22"/>
              </w:rPr>
            </w:pPr>
            <w:r>
              <w:rPr>
                <w:color w:val="000000"/>
                <w:sz w:val="22"/>
                <w:szCs w:val="22"/>
              </w:rPr>
              <w:t>К= 1,3</w:t>
            </w:r>
          </w:p>
        </w:tc>
        <w:tc>
          <w:tcPr>
            <w:tcW w:w="1737" w:type="dxa"/>
          </w:tcPr>
          <w:p w:rsidR="00501829" w:rsidRPr="005C65DA" w:rsidRDefault="00501829" w:rsidP="00941A89">
            <w:pPr>
              <w:rPr>
                <w:color w:val="000000"/>
                <w:sz w:val="22"/>
                <w:szCs w:val="22"/>
              </w:rPr>
            </w:pPr>
            <w:r>
              <w:rPr>
                <w:color w:val="000000"/>
                <w:sz w:val="22"/>
                <w:szCs w:val="22"/>
              </w:rPr>
              <w:t xml:space="preserve">    4,9582</w:t>
            </w:r>
          </w:p>
        </w:tc>
      </w:tr>
      <w:tr w:rsidR="00501829" w:rsidRPr="005C65DA" w:rsidTr="00DD12E0">
        <w:trPr>
          <w:trHeight w:val="205"/>
        </w:trPr>
        <w:tc>
          <w:tcPr>
            <w:tcW w:w="1321" w:type="dxa"/>
          </w:tcPr>
          <w:p w:rsidR="00501829" w:rsidRDefault="00501829" w:rsidP="00941A89">
            <w:pPr>
              <w:rPr>
                <w:color w:val="000000"/>
                <w:sz w:val="22"/>
                <w:szCs w:val="22"/>
              </w:rPr>
            </w:pPr>
            <w:r>
              <w:rPr>
                <w:color w:val="000000"/>
                <w:sz w:val="22"/>
                <w:szCs w:val="22"/>
              </w:rPr>
              <w:t>39.</w:t>
            </w:r>
          </w:p>
        </w:tc>
        <w:tc>
          <w:tcPr>
            <w:tcW w:w="3782" w:type="dxa"/>
          </w:tcPr>
          <w:p w:rsidR="00501829" w:rsidRPr="00A12116" w:rsidRDefault="00501829" w:rsidP="00941A89">
            <w:pPr>
              <w:rPr>
                <w:color w:val="000000"/>
                <w:sz w:val="22"/>
                <w:szCs w:val="22"/>
              </w:rPr>
            </w:pPr>
            <w:r>
              <w:rPr>
                <w:color w:val="000000"/>
                <w:sz w:val="22"/>
                <w:szCs w:val="22"/>
              </w:rPr>
              <w:t>Итого по подразделу № 7</w:t>
            </w:r>
          </w:p>
        </w:tc>
        <w:tc>
          <w:tcPr>
            <w:tcW w:w="2811" w:type="dxa"/>
          </w:tcPr>
          <w:p w:rsidR="00501829" w:rsidRPr="005C65DA" w:rsidRDefault="00501829" w:rsidP="00941A89">
            <w:pPr>
              <w:rPr>
                <w:color w:val="000000"/>
                <w:sz w:val="22"/>
                <w:szCs w:val="22"/>
              </w:rPr>
            </w:pPr>
          </w:p>
        </w:tc>
        <w:tc>
          <w:tcPr>
            <w:tcW w:w="1737" w:type="dxa"/>
          </w:tcPr>
          <w:p w:rsidR="00501829" w:rsidRPr="00001A39" w:rsidRDefault="00501829" w:rsidP="00941A89">
            <w:pPr>
              <w:rPr>
                <w:b/>
                <w:color w:val="000000"/>
                <w:sz w:val="22"/>
                <w:szCs w:val="22"/>
              </w:rPr>
            </w:pPr>
            <w:r>
              <w:rPr>
                <w:color w:val="000000"/>
                <w:sz w:val="22"/>
                <w:szCs w:val="22"/>
              </w:rPr>
              <w:t xml:space="preserve">     </w:t>
            </w:r>
            <w:r w:rsidRPr="00001A39">
              <w:rPr>
                <w:b/>
                <w:color w:val="000000"/>
                <w:sz w:val="22"/>
                <w:szCs w:val="22"/>
              </w:rPr>
              <w:t>4,9582</w:t>
            </w:r>
          </w:p>
        </w:tc>
      </w:tr>
      <w:tr w:rsidR="00501829" w:rsidRPr="005C65DA" w:rsidTr="00DD12E0">
        <w:trPr>
          <w:trHeight w:val="205"/>
        </w:trPr>
        <w:tc>
          <w:tcPr>
            <w:tcW w:w="1321" w:type="dxa"/>
          </w:tcPr>
          <w:p w:rsidR="00501829" w:rsidRDefault="00501829" w:rsidP="00941A89">
            <w:pPr>
              <w:rPr>
                <w:color w:val="000000"/>
                <w:sz w:val="22"/>
                <w:szCs w:val="22"/>
              </w:rPr>
            </w:pPr>
            <w:r>
              <w:rPr>
                <w:color w:val="000000"/>
                <w:sz w:val="22"/>
                <w:szCs w:val="22"/>
              </w:rPr>
              <w:t>40.</w:t>
            </w:r>
          </w:p>
        </w:tc>
        <w:tc>
          <w:tcPr>
            <w:tcW w:w="3782" w:type="dxa"/>
          </w:tcPr>
          <w:p w:rsidR="00501829" w:rsidRPr="00815C23" w:rsidRDefault="00501829" w:rsidP="00941A89">
            <w:pPr>
              <w:rPr>
                <w:color w:val="000000"/>
                <w:sz w:val="22"/>
                <w:szCs w:val="22"/>
              </w:rPr>
            </w:pPr>
            <w:r w:rsidRPr="00A12116">
              <w:rPr>
                <w:b/>
                <w:color w:val="000000"/>
                <w:sz w:val="22"/>
                <w:szCs w:val="22"/>
              </w:rPr>
              <w:t xml:space="preserve">Итого по разделу </w:t>
            </w:r>
            <w:r w:rsidRPr="00A12116">
              <w:rPr>
                <w:b/>
                <w:color w:val="000000"/>
                <w:sz w:val="22"/>
                <w:szCs w:val="22"/>
                <w:lang w:val="en-US"/>
              </w:rPr>
              <w:t>I</w:t>
            </w:r>
            <w:r>
              <w:rPr>
                <w:b/>
                <w:color w:val="000000"/>
                <w:sz w:val="22"/>
                <w:szCs w:val="22"/>
                <w:lang w:val="en-US"/>
              </w:rPr>
              <w:t>V</w:t>
            </w:r>
          </w:p>
        </w:tc>
        <w:tc>
          <w:tcPr>
            <w:tcW w:w="2811" w:type="dxa"/>
          </w:tcPr>
          <w:p w:rsidR="00501829" w:rsidRPr="005C65DA" w:rsidRDefault="00501829" w:rsidP="00941A89">
            <w:pPr>
              <w:rPr>
                <w:color w:val="000000"/>
                <w:sz w:val="22"/>
                <w:szCs w:val="22"/>
              </w:rPr>
            </w:pPr>
          </w:p>
        </w:tc>
        <w:tc>
          <w:tcPr>
            <w:tcW w:w="1737" w:type="dxa"/>
          </w:tcPr>
          <w:p w:rsidR="00501829" w:rsidRPr="00BD55E5" w:rsidRDefault="00501829" w:rsidP="00941A89">
            <w:pPr>
              <w:rPr>
                <w:b/>
                <w:color w:val="000000"/>
                <w:sz w:val="22"/>
                <w:szCs w:val="22"/>
              </w:rPr>
            </w:pPr>
            <w:r>
              <w:rPr>
                <w:b/>
                <w:color w:val="000000"/>
                <w:sz w:val="22"/>
                <w:szCs w:val="22"/>
              </w:rPr>
              <w:t xml:space="preserve">     29,8168</w:t>
            </w:r>
          </w:p>
        </w:tc>
      </w:tr>
      <w:tr w:rsidR="00501829" w:rsidRPr="005C65DA" w:rsidTr="00DD12E0">
        <w:trPr>
          <w:trHeight w:val="205"/>
        </w:trPr>
        <w:tc>
          <w:tcPr>
            <w:tcW w:w="1321" w:type="dxa"/>
          </w:tcPr>
          <w:p w:rsidR="00501829" w:rsidRDefault="00501829" w:rsidP="00941A89">
            <w:pPr>
              <w:rPr>
                <w:color w:val="000000"/>
                <w:sz w:val="22"/>
                <w:szCs w:val="22"/>
              </w:rPr>
            </w:pPr>
            <w:r>
              <w:rPr>
                <w:color w:val="000000"/>
                <w:sz w:val="22"/>
                <w:szCs w:val="22"/>
              </w:rPr>
              <w:t>41.</w:t>
            </w:r>
          </w:p>
        </w:tc>
        <w:tc>
          <w:tcPr>
            <w:tcW w:w="3782" w:type="dxa"/>
          </w:tcPr>
          <w:p w:rsidR="00501829" w:rsidRPr="004B164D" w:rsidRDefault="00501829" w:rsidP="00941A89">
            <w:pPr>
              <w:rPr>
                <w:color w:val="000000"/>
                <w:sz w:val="22"/>
                <w:szCs w:val="22"/>
              </w:rPr>
            </w:pPr>
            <w:r w:rsidRPr="004B164D">
              <w:rPr>
                <w:color w:val="000000"/>
                <w:sz w:val="22"/>
                <w:szCs w:val="22"/>
              </w:rPr>
              <w:t xml:space="preserve">ИТОГО по разделам </w:t>
            </w:r>
            <w:r w:rsidRPr="004B164D">
              <w:rPr>
                <w:color w:val="000000"/>
                <w:sz w:val="22"/>
                <w:szCs w:val="22"/>
                <w:lang w:val="en-US"/>
              </w:rPr>
              <w:t>I</w:t>
            </w:r>
            <w:r w:rsidRPr="004B164D">
              <w:rPr>
                <w:color w:val="000000"/>
                <w:sz w:val="22"/>
                <w:szCs w:val="22"/>
              </w:rPr>
              <w:t>-</w:t>
            </w:r>
            <w:r>
              <w:rPr>
                <w:color w:val="000000"/>
                <w:sz w:val="22"/>
                <w:szCs w:val="22"/>
                <w:lang w:val="en-US"/>
              </w:rPr>
              <w:t>IV</w:t>
            </w:r>
            <w:r>
              <w:rPr>
                <w:color w:val="000000"/>
                <w:sz w:val="22"/>
                <w:szCs w:val="22"/>
              </w:rPr>
              <w:t xml:space="preserve"> </w:t>
            </w:r>
            <w:r w:rsidRPr="004B164D">
              <w:rPr>
                <w:color w:val="000000"/>
                <w:sz w:val="22"/>
                <w:szCs w:val="22"/>
              </w:rPr>
              <w:t xml:space="preserve"> сметы</w:t>
            </w:r>
            <w:r>
              <w:rPr>
                <w:color w:val="000000"/>
                <w:sz w:val="22"/>
                <w:szCs w:val="22"/>
              </w:rPr>
              <w:t xml:space="preserve"> в ценах </w:t>
            </w:r>
            <w:smartTag w:uri="urn:schemas-microsoft-com:office:smarttags" w:element="metricconverter">
              <w:smartTagPr>
                <w:attr w:name="ProductID" w:val="1995 г"/>
              </w:smartTagPr>
              <w:r>
                <w:rPr>
                  <w:color w:val="000000"/>
                  <w:sz w:val="22"/>
                  <w:szCs w:val="22"/>
                </w:rPr>
                <w:t>1995 г</w:t>
              </w:r>
            </w:smartTag>
            <w:r>
              <w:rPr>
                <w:color w:val="000000"/>
                <w:sz w:val="22"/>
                <w:szCs w:val="22"/>
              </w:rPr>
              <w:t>.</w:t>
            </w:r>
          </w:p>
        </w:tc>
        <w:tc>
          <w:tcPr>
            <w:tcW w:w="2811" w:type="dxa"/>
          </w:tcPr>
          <w:p w:rsidR="00501829" w:rsidRPr="005C65DA" w:rsidRDefault="00501829" w:rsidP="00941A89">
            <w:pPr>
              <w:rPr>
                <w:color w:val="000000"/>
                <w:sz w:val="22"/>
                <w:szCs w:val="22"/>
              </w:rPr>
            </w:pPr>
          </w:p>
        </w:tc>
        <w:tc>
          <w:tcPr>
            <w:tcW w:w="1737" w:type="dxa"/>
          </w:tcPr>
          <w:p w:rsidR="00501829" w:rsidRPr="00BC3DDD" w:rsidRDefault="00501829" w:rsidP="00941A89">
            <w:pPr>
              <w:rPr>
                <w:color w:val="000000"/>
                <w:sz w:val="22"/>
                <w:szCs w:val="22"/>
                <w:lang w:val="en-US"/>
              </w:rPr>
            </w:pPr>
            <w:r>
              <w:rPr>
                <w:color w:val="000000"/>
                <w:sz w:val="22"/>
                <w:szCs w:val="22"/>
              </w:rPr>
              <w:t xml:space="preserve">    33,4036</w:t>
            </w:r>
          </w:p>
        </w:tc>
      </w:tr>
      <w:tr w:rsidR="00501829" w:rsidRPr="005C65DA" w:rsidTr="00DD12E0">
        <w:trPr>
          <w:trHeight w:val="205"/>
        </w:trPr>
        <w:tc>
          <w:tcPr>
            <w:tcW w:w="1321" w:type="dxa"/>
          </w:tcPr>
          <w:p w:rsidR="00501829" w:rsidRPr="005C65DA" w:rsidRDefault="00501829" w:rsidP="00941A89">
            <w:pPr>
              <w:rPr>
                <w:color w:val="000000"/>
                <w:sz w:val="22"/>
                <w:szCs w:val="22"/>
              </w:rPr>
            </w:pPr>
            <w:r>
              <w:rPr>
                <w:color w:val="000000"/>
                <w:sz w:val="22"/>
                <w:szCs w:val="22"/>
              </w:rPr>
              <w:t>42</w:t>
            </w:r>
            <w:r w:rsidRPr="005C65DA">
              <w:rPr>
                <w:color w:val="000000"/>
                <w:sz w:val="22"/>
                <w:szCs w:val="22"/>
              </w:rPr>
              <w:t>.</w:t>
            </w:r>
          </w:p>
        </w:tc>
        <w:tc>
          <w:tcPr>
            <w:tcW w:w="3782" w:type="dxa"/>
          </w:tcPr>
          <w:p w:rsidR="00501829" w:rsidRPr="005C65DA" w:rsidRDefault="00501829" w:rsidP="00941A89">
            <w:pPr>
              <w:rPr>
                <w:color w:val="000000"/>
                <w:sz w:val="22"/>
                <w:szCs w:val="22"/>
              </w:rPr>
            </w:pPr>
            <w:r>
              <w:rPr>
                <w:color w:val="000000"/>
                <w:sz w:val="22"/>
                <w:szCs w:val="22"/>
              </w:rPr>
              <w:t>К=28,05</w:t>
            </w:r>
            <w:r w:rsidRPr="005C65DA">
              <w:rPr>
                <w:color w:val="000000"/>
                <w:sz w:val="22"/>
                <w:szCs w:val="22"/>
              </w:rPr>
              <w:t xml:space="preserve"> изменения сметно</w:t>
            </w:r>
            <w:r>
              <w:rPr>
                <w:color w:val="000000"/>
                <w:sz w:val="22"/>
                <w:szCs w:val="22"/>
              </w:rPr>
              <w:t>й</w:t>
            </w:r>
            <w:r w:rsidR="000849BE">
              <w:rPr>
                <w:color w:val="000000"/>
                <w:sz w:val="22"/>
                <w:szCs w:val="22"/>
              </w:rPr>
              <w:t xml:space="preserve"> стоимости проектных работ на </w:t>
            </w:r>
            <w:r w:rsidR="000849BE">
              <w:rPr>
                <w:color w:val="000000"/>
                <w:sz w:val="22"/>
                <w:szCs w:val="22"/>
                <w:lang w:val="en-US"/>
              </w:rPr>
              <w:t>IV</w:t>
            </w:r>
            <w:r>
              <w:rPr>
                <w:color w:val="000000"/>
                <w:sz w:val="22"/>
                <w:szCs w:val="22"/>
              </w:rPr>
              <w:t xml:space="preserve"> </w:t>
            </w:r>
            <w:r w:rsidR="000849BE">
              <w:rPr>
                <w:color w:val="000000"/>
                <w:sz w:val="22"/>
                <w:szCs w:val="22"/>
              </w:rPr>
              <w:t>кв. 2013</w:t>
            </w:r>
            <w:r w:rsidRPr="005C65DA">
              <w:rPr>
                <w:color w:val="000000"/>
                <w:sz w:val="22"/>
                <w:szCs w:val="22"/>
              </w:rPr>
              <w:t>г.</w:t>
            </w:r>
            <w:r>
              <w:rPr>
                <w:color w:val="000000"/>
                <w:sz w:val="22"/>
                <w:szCs w:val="22"/>
              </w:rPr>
              <w:t xml:space="preserve">  Пись</w:t>
            </w:r>
            <w:r w:rsidR="000849BE">
              <w:rPr>
                <w:color w:val="000000"/>
                <w:sz w:val="22"/>
                <w:szCs w:val="22"/>
              </w:rPr>
              <w:t xml:space="preserve">мо </w:t>
            </w:r>
            <w:proofErr w:type="spellStart"/>
            <w:r w:rsidR="000849BE">
              <w:rPr>
                <w:color w:val="000000"/>
                <w:sz w:val="22"/>
                <w:szCs w:val="22"/>
              </w:rPr>
              <w:t>Минрегиона</w:t>
            </w:r>
            <w:proofErr w:type="spellEnd"/>
            <w:r w:rsidR="000849BE">
              <w:rPr>
                <w:color w:val="000000"/>
                <w:sz w:val="22"/>
                <w:szCs w:val="22"/>
              </w:rPr>
              <w:t xml:space="preserve"> России от 12.11.2013г.</w:t>
            </w:r>
            <w:r w:rsidRPr="005C65DA">
              <w:rPr>
                <w:color w:val="000000"/>
                <w:sz w:val="22"/>
                <w:szCs w:val="22"/>
              </w:rPr>
              <w:t xml:space="preserve"> № </w:t>
            </w:r>
            <w:r w:rsidR="000849BE">
              <w:rPr>
                <w:color w:val="000000"/>
                <w:sz w:val="22"/>
                <w:szCs w:val="22"/>
              </w:rPr>
              <w:t>21331-СД/10</w:t>
            </w:r>
          </w:p>
        </w:tc>
        <w:tc>
          <w:tcPr>
            <w:tcW w:w="2811" w:type="dxa"/>
          </w:tcPr>
          <w:p w:rsidR="00501829" w:rsidRPr="005C65DA" w:rsidRDefault="00501829" w:rsidP="00941A89">
            <w:pPr>
              <w:rPr>
                <w:color w:val="000000"/>
                <w:sz w:val="22"/>
                <w:szCs w:val="22"/>
              </w:rPr>
            </w:pPr>
            <w:r>
              <w:rPr>
                <w:color w:val="000000"/>
                <w:sz w:val="22"/>
                <w:szCs w:val="22"/>
              </w:rPr>
              <w:t>28,05</w:t>
            </w:r>
          </w:p>
        </w:tc>
        <w:tc>
          <w:tcPr>
            <w:tcW w:w="1737" w:type="dxa"/>
          </w:tcPr>
          <w:p w:rsidR="00501829" w:rsidRPr="00594DAA" w:rsidRDefault="00501829" w:rsidP="00941A89">
            <w:pPr>
              <w:rPr>
                <w:color w:val="000000"/>
                <w:sz w:val="22"/>
                <w:szCs w:val="22"/>
              </w:rPr>
            </w:pPr>
            <w:r>
              <w:rPr>
                <w:color w:val="000000"/>
                <w:sz w:val="22"/>
                <w:szCs w:val="22"/>
              </w:rPr>
              <w:t xml:space="preserve">    936,971</w:t>
            </w:r>
          </w:p>
        </w:tc>
      </w:tr>
      <w:tr w:rsidR="00501829" w:rsidRPr="005C65DA" w:rsidTr="00DD12E0">
        <w:trPr>
          <w:trHeight w:val="205"/>
        </w:trPr>
        <w:tc>
          <w:tcPr>
            <w:tcW w:w="1321" w:type="dxa"/>
          </w:tcPr>
          <w:p w:rsidR="00501829" w:rsidRPr="005C65DA" w:rsidRDefault="00501829" w:rsidP="00941A89">
            <w:pPr>
              <w:rPr>
                <w:color w:val="000000"/>
                <w:sz w:val="22"/>
                <w:szCs w:val="22"/>
              </w:rPr>
            </w:pPr>
            <w:r>
              <w:rPr>
                <w:color w:val="000000"/>
                <w:sz w:val="22"/>
                <w:szCs w:val="22"/>
              </w:rPr>
              <w:t>43</w:t>
            </w:r>
            <w:r w:rsidRPr="005C65DA">
              <w:rPr>
                <w:color w:val="000000"/>
                <w:sz w:val="22"/>
                <w:szCs w:val="22"/>
              </w:rPr>
              <w:t>.</w:t>
            </w:r>
          </w:p>
        </w:tc>
        <w:tc>
          <w:tcPr>
            <w:tcW w:w="3782" w:type="dxa"/>
          </w:tcPr>
          <w:p w:rsidR="00501829" w:rsidRPr="004B164D" w:rsidRDefault="00501829" w:rsidP="00941A89">
            <w:pPr>
              <w:rPr>
                <w:b/>
                <w:color w:val="000000"/>
                <w:sz w:val="22"/>
                <w:szCs w:val="22"/>
              </w:rPr>
            </w:pPr>
            <w:r>
              <w:rPr>
                <w:b/>
                <w:color w:val="000000"/>
                <w:sz w:val="22"/>
                <w:szCs w:val="22"/>
              </w:rPr>
              <w:t xml:space="preserve">ВСЕГО по разделам </w:t>
            </w:r>
            <w:r>
              <w:rPr>
                <w:b/>
                <w:color w:val="000000"/>
                <w:sz w:val="22"/>
                <w:szCs w:val="22"/>
                <w:lang w:val="en-US"/>
              </w:rPr>
              <w:t>I</w:t>
            </w:r>
            <w:r w:rsidRPr="00D85E27">
              <w:rPr>
                <w:b/>
                <w:color w:val="000000"/>
                <w:sz w:val="22"/>
                <w:szCs w:val="22"/>
              </w:rPr>
              <w:t>-</w:t>
            </w:r>
            <w:r>
              <w:rPr>
                <w:b/>
                <w:color w:val="000000"/>
                <w:sz w:val="22"/>
                <w:szCs w:val="22"/>
                <w:lang w:val="en-US"/>
              </w:rPr>
              <w:t>IV</w:t>
            </w:r>
            <w:r w:rsidRPr="004B164D">
              <w:rPr>
                <w:b/>
                <w:color w:val="000000"/>
                <w:sz w:val="22"/>
                <w:szCs w:val="22"/>
              </w:rPr>
              <w:t xml:space="preserve"> </w:t>
            </w:r>
            <w:r>
              <w:rPr>
                <w:b/>
                <w:color w:val="000000"/>
                <w:sz w:val="22"/>
                <w:szCs w:val="22"/>
              </w:rPr>
              <w:t xml:space="preserve">сметы в ценах </w:t>
            </w:r>
            <w:r w:rsidRPr="00576946">
              <w:rPr>
                <w:b/>
                <w:color w:val="000000"/>
                <w:sz w:val="22"/>
                <w:szCs w:val="22"/>
              </w:rPr>
              <w:t xml:space="preserve"> </w:t>
            </w:r>
            <w:r>
              <w:rPr>
                <w:b/>
                <w:color w:val="000000"/>
                <w:sz w:val="22"/>
                <w:szCs w:val="22"/>
                <w:lang w:val="en-US"/>
              </w:rPr>
              <w:t>I</w:t>
            </w:r>
            <w:r w:rsidRPr="00576946">
              <w:rPr>
                <w:b/>
                <w:color w:val="000000"/>
                <w:sz w:val="22"/>
                <w:szCs w:val="22"/>
              </w:rPr>
              <w:t xml:space="preserve"> </w:t>
            </w:r>
            <w:r>
              <w:rPr>
                <w:b/>
                <w:color w:val="000000"/>
                <w:sz w:val="22"/>
                <w:szCs w:val="22"/>
              </w:rPr>
              <w:t xml:space="preserve">кв. </w:t>
            </w:r>
            <w:smartTag w:uri="urn:schemas-microsoft-com:office:smarttags" w:element="metricconverter">
              <w:smartTagPr>
                <w:attr w:name="ProductID" w:val="2014 г"/>
              </w:smartTagPr>
              <w:r w:rsidRPr="00F65032">
                <w:rPr>
                  <w:b/>
                  <w:color w:val="000000"/>
                  <w:sz w:val="22"/>
                  <w:szCs w:val="22"/>
                </w:rPr>
                <w:t>2</w:t>
              </w:r>
              <w:r w:rsidRPr="00480A54">
                <w:rPr>
                  <w:b/>
                  <w:color w:val="000000"/>
                  <w:sz w:val="22"/>
                  <w:szCs w:val="22"/>
                </w:rPr>
                <w:t>014</w:t>
              </w:r>
              <w:r>
                <w:rPr>
                  <w:b/>
                  <w:color w:val="000000"/>
                  <w:sz w:val="22"/>
                  <w:szCs w:val="22"/>
                </w:rPr>
                <w:t xml:space="preserve"> г</w:t>
              </w:r>
            </w:smartTag>
            <w:r>
              <w:rPr>
                <w:b/>
                <w:color w:val="000000"/>
                <w:sz w:val="22"/>
                <w:szCs w:val="22"/>
              </w:rPr>
              <w:t>.</w:t>
            </w:r>
          </w:p>
        </w:tc>
        <w:tc>
          <w:tcPr>
            <w:tcW w:w="2811" w:type="dxa"/>
          </w:tcPr>
          <w:p w:rsidR="00501829" w:rsidRPr="005C65DA" w:rsidRDefault="00501829" w:rsidP="00941A89">
            <w:pPr>
              <w:rPr>
                <w:b/>
                <w:color w:val="000000"/>
                <w:sz w:val="22"/>
                <w:szCs w:val="22"/>
              </w:rPr>
            </w:pPr>
          </w:p>
        </w:tc>
        <w:tc>
          <w:tcPr>
            <w:tcW w:w="1737" w:type="dxa"/>
          </w:tcPr>
          <w:p w:rsidR="00501829" w:rsidRPr="000849BE" w:rsidRDefault="00501829" w:rsidP="00941A89">
            <w:pPr>
              <w:rPr>
                <w:b/>
                <w:color w:val="000000"/>
                <w:sz w:val="22"/>
                <w:szCs w:val="22"/>
              </w:rPr>
            </w:pPr>
            <w:r>
              <w:rPr>
                <w:color w:val="000000"/>
                <w:sz w:val="22"/>
                <w:szCs w:val="22"/>
              </w:rPr>
              <w:t xml:space="preserve">   936,971</w:t>
            </w:r>
          </w:p>
        </w:tc>
      </w:tr>
      <w:tr w:rsidR="00501829" w:rsidRPr="005C65DA" w:rsidTr="00DD12E0">
        <w:trPr>
          <w:trHeight w:val="205"/>
        </w:trPr>
        <w:tc>
          <w:tcPr>
            <w:tcW w:w="1321" w:type="dxa"/>
          </w:tcPr>
          <w:p w:rsidR="00501829" w:rsidRPr="00B877E5" w:rsidRDefault="00501829" w:rsidP="00941A89">
            <w:pPr>
              <w:rPr>
                <w:color w:val="000000"/>
                <w:sz w:val="22"/>
                <w:szCs w:val="22"/>
              </w:rPr>
            </w:pPr>
            <w:r>
              <w:rPr>
                <w:color w:val="000000"/>
                <w:sz w:val="22"/>
                <w:szCs w:val="22"/>
              </w:rPr>
              <w:t>44.</w:t>
            </w:r>
          </w:p>
        </w:tc>
        <w:tc>
          <w:tcPr>
            <w:tcW w:w="3782" w:type="dxa"/>
          </w:tcPr>
          <w:p w:rsidR="00501829" w:rsidRPr="005C65DA" w:rsidRDefault="00501829" w:rsidP="00941A89">
            <w:pPr>
              <w:rPr>
                <w:color w:val="000000"/>
                <w:sz w:val="22"/>
                <w:szCs w:val="22"/>
              </w:rPr>
            </w:pPr>
            <w:r w:rsidRPr="005C65DA">
              <w:rPr>
                <w:color w:val="000000"/>
                <w:sz w:val="22"/>
                <w:szCs w:val="22"/>
              </w:rPr>
              <w:t>К=0,6 на разработку рабочей документации</w:t>
            </w:r>
          </w:p>
        </w:tc>
        <w:tc>
          <w:tcPr>
            <w:tcW w:w="2811" w:type="dxa"/>
          </w:tcPr>
          <w:p w:rsidR="00501829" w:rsidRPr="005C65DA" w:rsidRDefault="00501829" w:rsidP="00941A89">
            <w:pPr>
              <w:rPr>
                <w:color w:val="000000"/>
                <w:sz w:val="22"/>
                <w:szCs w:val="22"/>
              </w:rPr>
            </w:pPr>
            <w:r>
              <w:rPr>
                <w:color w:val="000000"/>
                <w:sz w:val="22"/>
                <w:szCs w:val="22"/>
              </w:rPr>
              <w:t>0,6</w:t>
            </w:r>
          </w:p>
        </w:tc>
        <w:tc>
          <w:tcPr>
            <w:tcW w:w="1737" w:type="dxa"/>
          </w:tcPr>
          <w:p w:rsidR="00501829" w:rsidRPr="00DA5DE9" w:rsidRDefault="00501829" w:rsidP="00941A89">
            <w:pPr>
              <w:rPr>
                <w:color w:val="000000"/>
                <w:sz w:val="22"/>
                <w:szCs w:val="22"/>
              </w:rPr>
            </w:pPr>
            <w:r>
              <w:rPr>
                <w:color w:val="000000"/>
                <w:sz w:val="22"/>
                <w:szCs w:val="22"/>
              </w:rPr>
              <w:t xml:space="preserve">    562,183</w:t>
            </w:r>
          </w:p>
        </w:tc>
      </w:tr>
      <w:tr w:rsidR="00501829" w:rsidRPr="005C65DA" w:rsidTr="00DD12E0">
        <w:trPr>
          <w:trHeight w:val="205"/>
        </w:trPr>
        <w:tc>
          <w:tcPr>
            <w:tcW w:w="1321" w:type="dxa"/>
          </w:tcPr>
          <w:p w:rsidR="00501829" w:rsidRPr="005C65DA" w:rsidRDefault="00501829" w:rsidP="00941A89">
            <w:pPr>
              <w:rPr>
                <w:color w:val="000000"/>
                <w:sz w:val="22"/>
                <w:szCs w:val="22"/>
              </w:rPr>
            </w:pPr>
            <w:r>
              <w:rPr>
                <w:color w:val="000000"/>
                <w:sz w:val="22"/>
                <w:szCs w:val="22"/>
              </w:rPr>
              <w:t>45</w:t>
            </w:r>
            <w:r w:rsidRPr="005C65DA">
              <w:rPr>
                <w:color w:val="000000"/>
                <w:sz w:val="22"/>
                <w:szCs w:val="22"/>
              </w:rPr>
              <w:t>.</w:t>
            </w:r>
          </w:p>
        </w:tc>
        <w:tc>
          <w:tcPr>
            <w:tcW w:w="3782" w:type="dxa"/>
          </w:tcPr>
          <w:p w:rsidR="00501829" w:rsidRPr="005C65DA" w:rsidRDefault="00501829" w:rsidP="00941A89">
            <w:pPr>
              <w:rPr>
                <w:b/>
                <w:color w:val="000000"/>
                <w:sz w:val="22"/>
                <w:szCs w:val="22"/>
              </w:rPr>
            </w:pPr>
            <w:r>
              <w:rPr>
                <w:b/>
                <w:color w:val="000000"/>
                <w:sz w:val="22"/>
                <w:szCs w:val="22"/>
              </w:rPr>
              <w:t>Итого по смете</w:t>
            </w:r>
          </w:p>
        </w:tc>
        <w:tc>
          <w:tcPr>
            <w:tcW w:w="2811" w:type="dxa"/>
          </w:tcPr>
          <w:p w:rsidR="00501829" w:rsidRPr="005C65DA" w:rsidRDefault="00501829" w:rsidP="00941A89">
            <w:pPr>
              <w:rPr>
                <w:b/>
                <w:color w:val="000000"/>
                <w:sz w:val="22"/>
                <w:szCs w:val="22"/>
              </w:rPr>
            </w:pPr>
          </w:p>
        </w:tc>
        <w:tc>
          <w:tcPr>
            <w:tcW w:w="1737" w:type="dxa"/>
          </w:tcPr>
          <w:p w:rsidR="00501829" w:rsidRPr="00DA5DE9" w:rsidRDefault="00501829" w:rsidP="00941A89">
            <w:pPr>
              <w:rPr>
                <w:b/>
                <w:color w:val="000000"/>
                <w:sz w:val="22"/>
                <w:szCs w:val="22"/>
              </w:rPr>
            </w:pPr>
            <w:r>
              <w:rPr>
                <w:color w:val="000000"/>
                <w:sz w:val="22"/>
                <w:szCs w:val="22"/>
              </w:rPr>
              <w:t xml:space="preserve">    </w:t>
            </w:r>
            <w:r>
              <w:rPr>
                <w:b/>
                <w:color w:val="000000"/>
                <w:sz w:val="22"/>
                <w:szCs w:val="22"/>
              </w:rPr>
              <w:t>562,183</w:t>
            </w:r>
          </w:p>
        </w:tc>
      </w:tr>
      <w:tr w:rsidR="00501829" w:rsidRPr="005C65DA" w:rsidTr="00DD12E0">
        <w:trPr>
          <w:trHeight w:val="205"/>
        </w:trPr>
        <w:tc>
          <w:tcPr>
            <w:tcW w:w="1321" w:type="dxa"/>
          </w:tcPr>
          <w:p w:rsidR="00501829" w:rsidRPr="002E2F4E" w:rsidRDefault="00501829" w:rsidP="00941A89">
            <w:pPr>
              <w:rPr>
                <w:color w:val="000000"/>
                <w:sz w:val="22"/>
                <w:szCs w:val="22"/>
              </w:rPr>
            </w:pPr>
            <w:r w:rsidRPr="002E2F4E">
              <w:rPr>
                <w:color w:val="000000"/>
                <w:sz w:val="22"/>
                <w:szCs w:val="22"/>
              </w:rPr>
              <w:t>46.</w:t>
            </w:r>
          </w:p>
        </w:tc>
        <w:tc>
          <w:tcPr>
            <w:tcW w:w="3782" w:type="dxa"/>
          </w:tcPr>
          <w:p w:rsidR="00501829" w:rsidRPr="002E2F4E" w:rsidRDefault="00501829" w:rsidP="00941A89">
            <w:pPr>
              <w:rPr>
                <w:color w:val="000000"/>
                <w:sz w:val="22"/>
                <w:szCs w:val="22"/>
              </w:rPr>
            </w:pPr>
            <w:r w:rsidRPr="002E2F4E">
              <w:rPr>
                <w:color w:val="000000"/>
                <w:sz w:val="22"/>
                <w:szCs w:val="22"/>
              </w:rPr>
              <w:t>НДС 18%</w:t>
            </w:r>
          </w:p>
        </w:tc>
        <w:tc>
          <w:tcPr>
            <w:tcW w:w="2811" w:type="dxa"/>
          </w:tcPr>
          <w:p w:rsidR="00501829" w:rsidRPr="002E2F4E" w:rsidRDefault="00501829" w:rsidP="00941A89">
            <w:pPr>
              <w:rPr>
                <w:color w:val="000000"/>
                <w:sz w:val="22"/>
                <w:szCs w:val="22"/>
              </w:rPr>
            </w:pPr>
            <w:r w:rsidRPr="002E2F4E">
              <w:rPr>
                <w:color w:val="000000"/>
                <w:sz w:val="22"/>
                <w:szCs w:val="22"/>
              </w:rPr>
              <w:t>18%</w:t>
            </w:r>
          </w:p>
        </w:tc>
        <w:tc>
          <w:tcPr>
            <w:tcW w:w="1737" w:type="dxa"/>
          </w:tcPr>
          <w:p w:rsidR="00501829" w:rsidRPr="002E2F4E" w:rsidRDefault="00501829" w:rsidP="00941A89">
            <w:pPr>
              <w:rPr>
                <w:color w:val="000000"/>
                <w:sz w:val="22"/>
                <w:szCs w:val="22"/>
              </w:rPr>
            </w:pPr>
            <w:r w:rsidRPr="002E2F4E">
              <w:rPr>
                <w:color w:val="000000"/>
                <w:sz w:val="22"/>
                <w:szCs w:val="22"/>
              </w:rPr>
              <w:t xml:space="preserve">    101,193</w:t>
            </w:r>
          </w:p>
        </w:tc>
      </w:tr>
      <w:tr w:rsidR="00501829" w:rsidRPr="005C65DA" w:rsidTr="00DD12E0">
        <w:trPr>
          <w:trHeight w:val="205"/>
        </w:trPr>
        <w:tc>
          <w:tcPr>
            <w:tcW w:w="1321" w:type="dxa"/>
          </w:tcPr>
          <w:p w:rsidR="00501829" w:rsidRPr="002E2F4E" w:rsidRDefault="00501829" w:rsidP="00941A89">
            <w:pPr>
              <w:rPr>
                <w:color w:val="000000"/>
                <w:sz w:val="22"/>
                <w:szCs w:val="22"/>
              </w:rPr>
            </w:pPr>
            <w:r w:rsidRPr="002E2F4E">
              <w:rPr>
                <w:color w:val="000000"/>
                <w:sz w:val="22"/>
                <w:szCs w:val="22"/>
              </w:rPr>
              <w:t>47.</w:t>
            </w:r>
          </w:p>
        </w:tc>
        <w:tc>
          <w:tcPr>
            <w:tcW w:w="3782" w:type="dxa"/>
          </w:tcPr>
          <w:p w:rsidR="00501829" w:rsidRPr="002E2F4E" w:rsidRDefault="00501829" w:rsidP="00941A89">
            <w:pPr>
              <w:rPr>
                <w:b/>
                <w:color w:val="000000"/>
                <w:sz w:val="22"/>
                <w:szCs w:val="22"/>
              </w:rPr>
            </w:pPr>
            <w:r w:rsidRPr="002E2F4E">
              <w:rPr>
                <w:b/>
                <w:color w:val="000000"/>
                <w:sz w:val="22"/>
                <w:szCs w:val="22"/>
              </w:rPr>
              <w:t>ВСЕГО ПО СМЕТЕ в ценах I кв. 2014г.</w:t>
            </w:r>
          </w:p>
        </w:tc>
        <w:tc>
          <w:tcPr>
            <w:tcW w:w="2811" w:type="dxa"/>
          </w:tcPr>
          <w:p w:rsidR="00501829" w:rsidRPr="002E2F4E" w:rsidRDefault="00501829" w:rsidP="00941A89">
            <w:pPr>
              <w:rPr>
                <w:color w:val="000000"/>
                <w:sz w:val="22"/>
                <w:szCs w:val="22"/>
              </w:rPr>
            </w:pPr>
          </w:p>
        </w:tc>
        <w:tc>
          <w:tcPr>
            <w:tcW w:w="1737" w:type="dxa"/>
          </w:tcPr>
          <w:p w:rsidR="00501829" w:rsidRPr="002E2F4E" w:rsidRDefault="00501829" w:rsidP="00941A89">
            <w:pPr>
              <w:rPr>
                <w:b/>
                <w:color w:val="000000"/>
                <w:sz w:val="22"/>
                <w:szCs w:val="22"/>
              </w:rPr>
            </w:pPr>
            <w:r w:rsidRPr="002E2F4E">
              <w:rPr>
                <w:color w:val="000000"/>
                <w:sz w:val="22"/>
                <w:szCs w:val="22"/>
              </w:rPr>
              <w:t xml:space="preserve">   </w:t>
            </w:r>
            <w:r w:rsidRPr="002E2F4E">
              <w:rPr>
                <w:b/>
                <w:color w:val="000000"/>
                <w:sz w:val="22"/>
                <w:szCs w:val="22"/>
              </w:rPr>
              <w:t xml:space="preserve">  663,376</w:t>
            </w:r>
          </w:p>
        </w:tc>
      </w:tr>
      <w:tr w:rsidR="00A27030" w:rsidRPr="005C65DA" w:rsidTr="00DD12E0">
        <w:trPr>
          <w:trHeight w:val="205"/>
        </w:trPr>
        <w:tc>
          <w:tcPr>
            <w:tcW w:w="1321" w:type="dxa"/>
          </w:tcPr>
          <w:p w:rsidR="00A27030" w:rsidRPr="002E2F4E" w:rsidRDefault="00A27030" w:rsidP="00941A89">
            <w:pPr>
              <w:rPr>
                <w:color w:val="000000"/>
                <w:sz w:val="22"/>
                <w:szCs w:val="22"/>
              </w:rPr>
            </w:pPr>
          </w:p>
        </w:tc>
        <w:tc>
          <w:tcPr>
            <w:tcW w:w="3782" w:type="dxa"/>
          </w:tcPr>
          <w:p w:rsidR="00A27030" w:rsidRPr="002E2F4E" w:rsidRDefault="00A27030" w:rsidP="002E2F4E">
            <w:pPr>
              <w:rPr>
                <w:color w:val="000000"/>
                <w:sz w:val="22"/>
                <w:szCs w:val="22"/>
              </w:rPr>
            </w:pPr>
            <w:r w:rsidRPr="002E2F4E">
              <w:rPr>
                <w:color w:val="000000"/>
                <w:sz w:val="22"/>
                <w:szCs w:val="22"/>
              </w:rPr>
              <w:t>Понижающий коэффициент</w:t>
            </w:r>
          </w:p>
        </w:tc>
        <w:tc>
          <w:tcPr>
            <w:tcW w:w="2811" w:type="dxa"/>
          </w:tcPr>
          <w:p w:rsidR="00A27030" w:rsidRPr="002E2F4E" w:rsidRDefault="00A27030" w:rsidP="00941A89">
            <w:pPr>
              <w:rPr>
                <w:color w:val="000000"/>
                <w:sz w:val="22"/>
                <w:szCs w:val="22"/>
              </w:rPr>
            </w:pPr>
          </w:p>
        </w:tc>
        <w:tc>
          <w:tcPr>
            <w:tcW w:w="1737" w:type="dxa"/>
          </w:tcPr>
          <w:p w:rsidR="00A27030" w:rsidRPr="002E2F4E" w:rsidRDefault="00A27030" w:rsidP="00941A89">
            <w:pPr>
              <w:rPr>
                <w:color w:val="000000"/>
                <w:sz w:val="22"/>
                <w:szCs w:val="22"/>
              </w:rPr>
            </w:pPr>
          </w:p>
        </w:tc>
      </w:tr>
      <w:tr w:rsidR="00A27030" w:rsidRPr="005C65DA" w:rsidTr="00DD12E0">
        <w:trPr>
          <w:trHeight w:val="205"/>
        </w:trPr>
        <w:tc>
          <w:tcPr>
            <w:tcW w:w="1321" w:type="dxa"/>
          </w:tcPr>
          <w:p w:rsidR="00A27030" w:rsidRPr="002E2F4E" w:rsidRDefault="00A27030" w:rsidP="00941A89">
            <w:pPr>
              <w:rPr>
                <w:color w:val="000000"/>
                <w:sz w:val="22"/>
                <w:szCs w:val="22"/>
              </w:rPr>
            </w:pPr>
          </w:p>
        </w:tc>
        <w:tc>
          <w:tcPr>
            <w:tcW w:w="3782" w:type="dxa"/>
          </w:tcPr>
          <w:p w:rsidR="00A27030" w:rsidRPr="002E2F4E" w:rsidRDefault="00A27030" w:rsidP="002E2F4E">
            <w:pPr>
              <w:rPr>
                <w:color w:val="000000"/>
                <w:sz w:val="22"/>
                <w:szCs w:val="22"/>
              </w:rPr>
            </w:pPr>
            <w:r w:rsidRPr="002E2F4E">
              <w:rPr>
                <w:color w:val="000000"/>
                <w:sz w:val="22"/>
                <w:szCs w:val="22"/>
              </w:rPr>
              <w:t>ИТОГО (без НДС)</w:t>
            </w:r>
          </w:p>
        </w:tc>
        <w:tc>
          <w:tcPr>
            <w:tcW w:w="2811" w:type="dxa"/>
          </w:tcPr>
          <w:p w:rsidR="00A27030" w:rsidRPr="002E2F4E" w:rsidRDefault="00A27030" w:rsidP="00941A89">
            <w:pPr>
              <w:rPr>
                <w:color w:val="000000"/>
                <w:sz w:val="22"/>
                <w:szCs w:val="22"/>
              </w:rPr>
            </w:pPr>
          </w:p>
        </w:tc>
        <w:tc>
          <w:tcPr>
            <w:tcW w:w="1737" w:type="dxa"/>
          </w:tcPr>
          <w:p w:rsidR="00A27030" w:rsidRPr="002E2F4E" w:rsidRDefault="00A27030" w:rsidP="00941A89">
            <w:pPr>
              <w:rPr>
                <w:color w:val="000000"/>
                <w:sz w:val="22"/>
                <w:szCs w:val="22"/>
              </w:rPr>
            </w:pPr>
          </w:p>
        </w:tc>
      </w:tr>
      <w:tr w:rsidR="00A27030" w:rsidRPr="005C65DA" w:rsidTr="00DD12E0">
        <w:trPr>
          <w:trHeight w:val="205"/>
        </w:trPr>
        <w:tc>
          <w:tcPr>
            <w:tcW w:w="1321" w:type="dxa"/>
          </w:tcPr>
          <w:p w:rsidR="00A27030" w:rsidRPr="002E2F4E" w:rsidRDefault="00A27030" w:rsidP="00941A89">
            <w:pPr>
              <w:rPr>
                <w:color w:val="000000"/>
                <w:sz w:val="22"/>
                <w:szCs w:val="22"/>
              </w:rPr>
            </w:pPr>
          </w:p>
        </w:tc>
        <w:tc>
          <w:tcPr>
            <w:tcW w:w="3782" w:type="dxa"/>
          </w:tcPr>
          <w:p w:rsidR="00A27030" w:rsidRPr="002E2F4E" w:rsidRDefault="00A27030" w:rsidP="002E2F4E">
            <w:pPr>
              <w:rPr>
                <w:color w:val="000000"/>
                <w:sz w:val="22"/>
                <w:szCs w:val="22"/>
              </w:rPr>
            </w:pPr>
            <w:r w:rsidRPr="002E2F4E">
              <w:rPr>
                <w:color w:val="000000"/>
                <w:sz w:val="22"/>
                <w:szCs w:val="22"/>
              </w:rPr>
              <w:t>НДС</w:t>
            </w:r>
          </w:p>
        </w:tc>
        <w:tc>
          <w:tcPr>
            <w:tcW w:w="2811" w:type="dxa"/>
          </w:tcPr>
          <w:p w:rsidR="00A27030" w:rsidRPr="002E2F4E" w:rsidRDefault="00A27030" w:rsidP="00941A89">
            <w:pPr>
              <w:rPr>
                <w:color w:val="000000"/>
                <w:sz w:val="22"/>
                <w:szCs w:val="22"/>
              </w:rPr>
            </w:pPr>
          </w:p>
        </w:tc>
        <w:tc>
          <w:tcPr>
            <w:tcW w:w="1737" w:type="dxa"/>
          </w:tcPr>
          <w:p w:rsidR="00A27030" w:rsidRPr="002E2F4E" w:rsidRDefault="00A27030" w:rsidP="00941A89">
            <w:pPr>
              <w:rPr>
                <w:color w:val="000000"/>
                <w:sz w:val="22"/>
                <w:szCs w:val="22"/>
              </w:rPr>
            </w:pPr>
          </w:p>
        </w:tc>
      </w:tr>
      <w:tr w:rsidR="00A27030" w:rsidRPr="005C65DA" w:rsidTr="00DD12E0">
        <w:trPr>
          <w:trHeight w:val="205"/>
        </w:trPr>
        <w:tc>
          <w:tcPr>
            <w:tcW w:w="1321" w:type="dxa"/>
          </w:tcPr>
          <w:p w:rsidR="00A27030" w:rsidRPr="002E2F4E" w:rsidRDefault="00A27030" w:rsidP="00941A89">
            <w:pPr>
              <w:rPr>
                <w:color w:val="000000"/>
                <w:sz w:val="22"/>
                <w:szCs w:val="22"/>
              </w:rPr>
            </w:pPr>
          </w:p>
        </w:tc>
        <w:tc>
          <w:tcPr>
            <w:tcW w:w="3782" w:type="dxa"/>
          </w:tcPr>
          <w:p w:rsidR="00A27030" w:rsidRPr="002E2F4E" w:rsidRDefault="00A27030" w:rsidP="002E2F4E">
            <w:pPr>
              <w:rPr>
                <w:color w:val="000000"/>
                <w:sz w:val="22"/>
                <w:szCs w:val="22"/>
              </w:rPr>
            </w:pPr>
            <w:r w:rsidRPr="002E2F4E">
              <w:rPr>
                <w:color w:val="000000"/>
                <w:sz w:val="22"/>
                <w:szCs w:val="22"/>
              </w:rPr>
              <w:t>ВСЕГО ПО СМЕТЕ</w:t>
            </w:r>
            <w:r w:rsidR="00BB73B4" w:rsidRPr="002E2F4E">
              <w:rPr>
                <w:color w:val="000000"/>
                <w:sz w:val="22"/>
                <w:szCs w:val="22"/>
              </w:rPr>
              <w:t xml:space="preserve"> с учётом понижающего коэффициента</w:t>
            </w:r>
          </w:p>
        </w:tc>
        <w:tc>
          <w:tcPr>
            <w:tcW w:w="2811" w:type="dxa"/>
          </w:tcPr>
          <w:p w:rsidR="00A27030" w:rsidRPr="002E2F4E" w:rsidRDefault="00A27030" w:rsidP="00941A89">
            <w:pPr>
              <w:rPr>
                <w:color w:val="000000"/>
                <w:sz w:val="22"/>
                <w:szCs w:val="22"/>
              </w:rPr>
            </w:pPr>
          </w:p>
        </w:tc>
        <w:tc>
          <w:tcPr>
            <w:tcW w:w="1737" w:type="dxa"/>
          </w:tcPr>
          <w:p w:rsidR="00A27030" w:rsidRPr="002E2F4E" w:rsidRDefault="00A27030" w:rsidP="00941A89">
            <w:pPr>
              <w:rPr>
                <w:color w:val="000000"/>
                <w:sz w:val="22"/>
                <w:szCs w:val="22"/>
              </w:rPr>
            </w:pPr>
          </w:p>
        </w:tc>
      </w:tr>
    </w:tbl>
    <w:p w:rsidR="00FD0CD6" w:rsidRDefault="00FD0CD6" w:rsidP="00FD0CD6">
      <w:pPr>
        <w:jc w:val="both"/>
        <w:rPr>
          <w:color w:val="000000"/>
          <w:sz w:val="22"/>
          <w:szCs w:val="22"/>
        </w:rPr>
      </w:pPr>
    </w:p>
    <w:p w:rsidR="00501829" w:rsidRDefault="00501829" w:rsidP="00FD0CD6">
      <w:pPr>
        <w:jc w:val="both"/>
        <w:rPr>
          <w:color w:val="000000"/>
          <w:sz w:val="22"/>
          <w:szCs w:val="22"/>
        </w:rPr>
      </w:pPr>
      <w:r>
        <w:rPr>
          <w:color w:val="000000"/>
          <w:sz w:val="22"/>
          <w:szCs w:val="22"/>
        </w:rPr>
        <w:t xml:space="preserve">  </w:t>
      </w:r>
      <w:r w:rsidRPr="005C65DA">
        <w:rPr>
          <w:color w:val="000000"/>
          <w:sz w:val="22"/>
          <w:szCs w:val="22"/>
        </w:rPr>
        <w:t xml:space="preserve">Смету составил: </w:t>
      </w:r>
      <w:r w:rsidR="00FD0CD6">
        <w:rPr>
          <w:color w:val="000000"/>
          <w:sz w:val="22"/>
          <w:szCs w:val="22"/>
        </w:rPr>
        <w:t>___________________________________________</w:t>
      </w:r>
    </w:p>
    <w:p w:rsidR="00FD0CD6" w:rsidRDefault="00501829" w:rsidP="00501829">
      <w:pPr>
        <w:rPr>
          <w:color w:val="000000"/>
          <w:sz w:val="22"/>
          <w:szCs w:val="22"/>
        </w:rPr>
      </w:pPr>
      <w:r>
        <w:rPr>
          <w:color w:val="000000"/>
          <w:sz w:val="22"/>
          <w:szCs w:val="22"/>
        </w:rPr>
        <w:t xml:space="preserve">              </w:t>
      </w:r>
    </w:p>
    <w:p w:rsidR="00501829" w:rsidRPr="00975E78" w:rsidRDefault="00FD0CD6" w:rsidP="00FD0CD6">
      <w:pPr>
        <w:jc w:val="both"/>
        <w:rPr>
          <w:color w:val="000000"/>
        </w:rPr>
      </w:pPr>
      <w:r w:rsidRPr="00FD0CD6">
        <w:rPr>
          <w:color w:val="000000"/>
          <w:sz w:val="22"/>
          <w:szCs w:val="22"/>
        </w:rPr>
        <w:t xml:space="preserve"> Смету проверил</w:t>
      </w:r>
      <w:r>
        <w:rPr>
          <w:color w:val="000000"/>
          <w:sz w:val="22"/>
          <w:szCs w:val="22"/>
        </w:rPr>
        <w:t>:</w:t>
      </w:r>
      <w:r>
        <w:rPr>
          <w:color w:val="000000"/>
        </w:rPr>
        <w:t xml:space="preserve">   _______________________________________________</w:t>
      </w:r>
      <w:r w:rsidR="00501829" w:rsidRPr="00975E78">
        <w:rPr>
          <w:color w:val="000000"/>
        </w:rPr>
        <w:t xml:space="preserve">                                                                </w:t>
      </w:r>
    </w:p>
    <w:p w:rsidR="00501829" w:rsidRDefault="00501829" w:rsidP="00501829">
      <w:pPr>
        <w:rPr>
          <w:color w:val="000000"/>
        </w:rPr>
      </w:pPr>
    </w:p>
    <w:p w:rsidR="00537FBC" w:rsidRPr="00972445" w:rsidRDefault="00537FBC" w:rsidP="00972445">
      <w:pPr>
        <w:pStyle w:val="11"/>
        <w:jc w:val="both"/>
        <w:rPr>
          <w:szCs w:val="22"/>
        </w:rPr>
        <w:sectPr w:rsidR="00537FBC" w:rsidRPr="00972445" w:rsidSect="00335578">
          <w:footerReference w:type="default" r:id="rId7"/>
          <w:pgSz w:w="11906" w:h="16838"/>
          <w:pgMar w:top="567" w:right="707" w:bottom="567" w:left="1701" w:header="709" w:footer="448" w:gutter="0"/>
          <w:cols w:space="708"/>
          <w:docGrid w:linePitch="360"/>
        </w:sectPr>
      </w:pPr>
    </w:p>
    <w:p w:rsidR="0028207B" w:rsidRPr="00F31BD8" w:rsidRDefault="0028207B" w:rsidP="0028207B">
      <w:pPr>
        <w:suppressAutoHyphens/>
        <w:jc w:val="right"/>
      </w:pPr>
      <w:r w:rsidRPr="00F31BD8">
        <w:t xml:space="preserve">Приложение № </w:t>
      </w:r>
      <w:r w:rsidR="00CD3979">
        <w:t>3</w:t>
      </w:r>
    </w:p>
    <w:p w:rsidR="0028207B" w:rsidRPr="00F31BD8" w:rsidRDefault="0028207B" w:rsidP="0028207B">
      <w:pPr>
        <w:ind w:right="-2"/>
        <w:jc w:val="right"/>
        <w:rPr>
          <w:sz w:val="24"/>
          <w:szCs w:val="24"/>
        </w:rPr>
      </w:pPr>
      <w:r w:rsidRPr="00F31BD8">
        <w:t xml:space="preserve">                                                                         к Договору №</w:t>
      </w:r>
      <w:r>
        <w:t xml:space="preserve"> _________</w:t>
      </w:r>
      <w:r w:rsidR="00CD3979">
        <w:t>__________ от «___» ________2014</w:t>
      </w:r>
      <w:r w:rsidRPr="00F31BD8">
        <w:t xml:space="preserve"> г.</w:t>
      </w:r>
    </w:p>
    <w:p w:rsidR="00537FBC" w:rsidRDefault="00537FBC" w:rsidP="00A65C31">
      <w:pPr>
        <w:suppressAutoHyphens/>
        <w:jc w:val="both"/>
        <w:rPr>
          <w:sz w:val="22"/>
          <w:szCs w:val="22"/>
          <w:lang w:eastAsia="en-US"/>
        </w:rPr>
      </w:pPr>
    </w:p>
    <w:p w:rsidR="00A27030" w:rsidRDefault="00A27030" w:rsidP="00A27030">
      <w:pPr>
        <w:pStyle w:val="Times12"/>
        <w:ind w:firstLine="0"/>
        <w:jc w:val="center"/>
        <w:rPr>
          <w:b/>
          <w:bCs w:val="0"/>
          <w:sz w:val="22"/>
        </w:rPr>
      </w:pPr>
      <w:r>
        <w:rPr>
          <w:b/>
          <w:bCs w:val="0"/>
          <w:sz w:val="22"/>
        </w:rPr>
        <w:t xml:space="preserve">Форма предоставления информация об отнесении Подрядчика к субъектам </w:t>
      </w:r>
    </w:p>
    <w:p w:rsidR="00A27030" w:rsidRDefault="00A27030" w:rsidP="00A27030">
      <w:pPr>
        <w:pStyle w:val="Times12"/>
        <w:ind w:firstLine="0"/>
        <w:jc w:val="center"/>
        <w:rPr>
          <w:b/>
          <w:bCs w:val="0"/>
          <w:sz w:val="22"/>
        </w:rPr>
      </w:pPr>
      <w:r>
        <w:rPr>
          <w:b/>
          <w:bCs w:val="0"/>
          <w:sz w:val="22"/>
        </w:rPr>
        <w:t>малого или среднего предпринимательства</w:t>
      </w:r>
    </w:p>
    <w:p w:rsidR="00A27030" w:rsidRDefault="00A27030" w:rsidP="00A27030">
      <w:pPr>
        <w:pStyle w:val="Times12"/>
        <w:ind w:left="1134" w:firstLine="0"/>
        <w:jc w:val="left"/>
        <w:rPr>
          <w:b/>
          <w:bCs w:val="0"/>
          <w:sz w:val="22"/>
        </w:rPr>
      </w:pPr>
    </w:p>
    <w:p w:rsidR="00A27030" w:rsidRPr="00D17652" w:rsidRDefault="00A27030" w:rsidP="00A27030">
      <w:pPr>
        <w:pStyle w:val="15"/>
        <w:shd w:val="clear" w:color="auto" w:fill="auto"/>
        <w:spacing w:after="69" w:line="276"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w:t>
      </w:r>
      <w:proofErr w:type="gramStart"/>
      <w:r w:rsidRPr="00D17652">
        <w:rPr>
          <w:sz w:val="24"/>
          <w:szCs w:val="24"/>
        </w:rPr>
        <w:t>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указывается</w:t>
      </w:r>
      <w:proofErr w:type="gramEnd"/>
      <w:r w:rsidRPr="00D17652">
        <w:rPr>
          <w:i/>
          <w:iCs/>
          <w:sz w:val="24"/>
          <w:szCs w:val="24"/>
        </w:rPr>
        <w:t xml:space="preserve"> малого или среднего в зависимости от критериев отнесения</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9791" w:type="dxa"/>
        <w:tblLayout w:type="fixed"/>
        <w:tblCellMar>
          <w:left w:w="10" w:type="dxa"/>
          <w:right w:w="10" w:type="dxa"/>
        </w:tblCellMar>
        <w:tblLook w:val="00A0"/>
      </w:tblPr>
      <w:tblGrid>
        <w:gridCol w:w="496"/>
        <w:gridCol w:w="5043"/>
        <w:gridCol w:w="2271"/>
        <w:gridCol w:w="1981"/>
      </w:tblGrid>
      <w:tr w:rsidR="00A27030" w:rsidRPr="00D17652" w:rsidTr="00941A89">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27030" w:rsidRPr="00D17652" w:rsidRDefault="00A27030" w:rsidP="00941A89">
            <w:pPr>
              <w:pStyle w:val="15"/>
              <w:shd w:val="clear" w:color="auto" w:fill="auto"/>
              <w:spacing w:line="276" w:lineRule="auto"/>
              <w:ind w:firstLine="0"/>
              <w:jc w:val="center"/>
              <w:rPr>
                <w:sz w:val="24"/>
                <w:szCs w:val="24"/>
              </w:rPr>
            </w:pPr>
            <w:r w:rsidRPr="00D17652">
              <w:rPr>
                <w:sz w:val="24"/>
                <w:szCs w:val="24"/>
              </w:rPr>
              <w:t xml:space="preserve">№ </w:t>
            </w:r>
            <w:proofErr w:type="spellStart"/>
            <w:proofErr w:type="gramStart"/>
            <w:r w:rsidRPr="00D17652">
              <w:rPr>
                <w:sz w:val="24"/>
                <w:szCs w:val="24"/>
              </w:rPr>
              <w:t>п</w:t>
            </w:r>
            <w:proofErr w:type="spellEnd"/>
            <w:proofErr w:type="gramEnd"/>
            <w:r w:rsidRPr="00D17652">
              <w:rPr>
                <w:sz w:val="24"/>
                <w:szCs w:val="24"/>
              </w:rPr>
              <w:t>/</w:t>
            </w:r>
            <w:proofErr w:type="spellStart"/>
            <w:r w:rsidRPr="00D17652">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27030" w:rsidRPr="00D17652" w:rsidRDefault="00A27030" w:rsidP="00941A89">
            <w:pPr>
              <w:pStyle w:val="15"/>
              <w:shd w:val="clear" w:color="auto" w:fill="auto"/>
              <w:spacing w:line="276" w:lineRule="auto"/>
              <w:ind w:right="132" w:firstLine="0"/>
              <w:jc w:val="center"/>
              <w:rPr>
                <w:sz w:val="24"/>
                <w:szCs w:val="24"/>
              </w:rPr>
            </w:pPr>
            <w:r w:rsidRPr="00D17652">
              <w:rPr>
                <w:sz w:val="24"/>
                <w:szCs w:val="24"/>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A27030" w:rsidRPr="00D17652" w:rsidRDefault="00A27030" w:rsidP="00941A89">
            <w:pPr>
              <w:pStyle w:val="15"/>
              <w:shd w:val="clear" w:color="auto" w:fill="auto"/>
              <w:spacing w:line="276" w:lineRule="auto"/>
              <w:ind w:firstLine="0"/>
              <w:jc w:val="center"/>
              <w:rPr>
                <w:sz w:val="24"/>
                <w:szCs w:val="24"/>
              </w:rPr>
            </w:pPr>
            <w:r w:rsidRPr="00D17652">
              <w:rPr>
                <w:sz w:val="24"/>
                <w:szCs w:val="24"/>
              </w:rPr>
              <w:t>Показатель</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A27030" w:rsidRPr="00D17652" w:rsidRDefault="00A27030" w:rsidP="00941A89">
            <w:pPr>
              <w:pStyle w:val="15"/>
              <w:shd w:val="clear" w:color="auto" w:fill="auto"/>
              <w:spacing w:line="276" w:lineRule="auto"/>
              <w:ind w:firstLine="0"/>
              <w:jc w:val="center"/>
              <w:rPr>
                <w:sz w:val="24"/>
                <w:szCs w:val="24"/>
              </w:rPr>
            </w:pPr>
            <w:r w:rsidRPr="00D17652">
              <w:rPr>
                <w:sz w:val="24"/>
                <w:szCs w:val="24"/>
              </w:rPr>
              <w:t>Приложенный подтверждающий документ</w:t>
            </w:r>
          </w:p>
        </w:tc>
      </w:tr>
      <w:tr w:rsidR="00A27030" w:rsidRPr="00D17652" w:rsidTr="00941A89">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27030" w:rsidRPr="00D17652" w:rsidRDefault="00A27030" w:rsidP="00941A89">
            <w:pPr>
              <w:pStyle w:val="15"/>
              <w:shd w:val="clear" w:color="auto" w:fill="auto"/>
              <w:spacing w:line="276"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27030" w:rsidRPr="00D17652" w:rsidRDefault="00A27030" w:rsidP="00941A89">
            <w:pPr>
              <w:pStyle w:val="15"/>
              <w:shd w:val="clear" w:color="auto" w:fill="auto"/>
              <w:spacing w:line="276" w:lineRule="auto"/>
              <w:ind w:left="1640" w:right="132" w:firstLine="0"/>
              <w:rPr>
                <w:sz w:val="24"/>
                <w:szCs w:val="24"/>
              </w:rPr>
            </w:pPr>
            <w:r w:rsidRPr="00D17652">
              <w:rPr>
                <w:sz w:val="24"/>
                <w:szCs w:val="24"/>
              </w:rPr>
              <w:t>3</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A27030" w:rsidRPr="00D17652" w:rsidRDefault="00A27030" w:rsidP="00941A89">
            <w:pPr>
              <w:pStyle w:val="15"/>
              <w:shd w:val="clear" w:color="auto" w:fill="auto"/>
              <w:spacing w:line="276" w:lineRule="auto"/>
              <w:ind w:left="700" w:firstLine="0"/>
              <w:rPr>
                <w:sz w:val="24"/>
                <w:szCs w:val="24"/>
              </w:rPr>
            </w:pPr>
            <w:r w:rsidRPr="00D17652">
              <w:rPr>
                <w:sz w:val="24"/>
                <w:szCs w:val="24"/>
              </w:rPr>
              <w:t>3</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A27030" w:rsidRPr="00D17652" w:rsidRDefault="00A27030" w:rsidP="00941A89">
            <w:pPr>
              <w:pStyle w:val="15"/>
              <w:shd w:val="clear" w:color="auto" w:fill="auto"/>
              <w:spacing w:line="276" w:lineRule="auto"/>
              <w:ind w:firstLine="0"/>
              <w:jc w:val="center"/>
              <w:rPr>
                <w:sz w:val="24"/>
                <w:szCs w:val="24"/>
              </w:rPr>
            </w:pPr>
            <w:r w:rsidRPr="00D17652">
              <w:rPr>
                <w:sz w:val="24"/>
                <w:szCs w:val="24"/>
              </w:rPr>
              <w:t>4</w:t>
            </w:r>
          </w:p>
        </w:tc>
      </w:tr>
      <w:tr w:rsidR="00A27030" w:rsidRPr="00D17652" w:rsidTr="00941A89">
        <w:trPr>
          <w:trHeight w:val="164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27030" w:rsidRPr="00D17652" w:rsidRDefault="00A27030" w:rsidP="00941A89">
            <w:pPr>
              <w:pStyle w:val="15"/>
              <w:shd w:val="clear" w:color="auto" w:fill="auto"/>
              <w:spacing w:line="240"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27030" w:rsidRPr="00D17652" w:rsidRDefault="00A27030" w:rsidP="00941A89">
            <w:pPr>
              <w:pStyle w:val="15"/>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A27030" w:rsidRPr="00C46740" w:rsidRDefault="00A27030" w:rsidP="00941A89">
            <w:pPr>
              <w:pStyle w:val="26"/>
              <w:shd w:val="clear" w:color="auto" w:fill="auto"/>
              <w:spacing w:after="0" w:line="240" w:lineRule="auto"/>
              <w:ind w:left="101"/>
              <w:jc w:val="center"/>
              <w:rPr>
                <w:sz w:val="24"/>
                <w:szCs w:val="24"/>
              </w:rPr>
            </w:pPr>
            <w:r w:rsidRPr="00C46740">
              <w:rPr>
                <w:sz w:val="24"/>
                <w:szCs w:val="24"/>
              </w:rPr>
              <w:t>Указывается</w:t>
            </w:r>
          </w:p>
          <w:p w:rsidR="00A27030" w:rsidRPr="00C46740" w:rsidRDefault="00A27030" w:rsidP="00941A89">
            <w:pPr>
              <w:pStyle w:val="26"/>
              <w:shd w:val="clear" w:color="auto" w:fill="auto"/>
              <w:spacing w:after="0" w:line="240" w:lineRule="auto"/>
              <w:ind w:left="101"/>
              <w:jc w:val="center"/>
              <w:rPr>
                <w:sz w:val="24"/>
                <w:szCs w:val="24"/>
              </w:rPr>
            </w:pPr>
            <w:r w:rsidRPr="00C46740">
              <w:rPr>
                <w:sz w:val="24"/>
                <w:szCs w:val="24"/>
              </w:rPr>
              <w:t>в процентах</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A27030" w:rsidRPr="00C46740" w:rsidRDefault="00A27030" w:rsidP="00941A89">
            <w:pPr>
              <w:pStyle w:val="26"/>
              <w:shd w:val="clear" w:color="auto" w:fill="auto"/>
              <w:spacing w:after="0" w:line="240" w:lineRule="auto"/>
              <w:ind w:left="100"/>
              <w:jc w:val="center"/>
              <w:rPr>
                <w:sz w:val="24"/>
                <w:szCs w:val="24"/>
              </w:rPr>
            </w:pPr>
            <w:r w:rsidRPr="00C46740">
              <w:rPr>
                <w:sz w:val="24"/>
                <w:szCs w:val="24"/>
              </w:rPr>
              <w:t>Копия устава</w:t>
            </w:r>
          </w:p>
        </w:tc>
      </w:tr>
      <w:tr w:rsidR="00A27030" w:rsidRPr="00D17652" w:rsidTr="00941A89">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27030" w:rsidRPr="00D17652" w:rsidRDefault="00A27030" w:rsidP="00941A89">
            <w:pPr>
              <w:pStyle w:val="15"/>
              <w:shd w:val="clear" w:color="auto" w:fill="auto"/>
              <w:spacing w:line="240" w:lineRule="auto"/>
              <w:ind w:firstLine="0"/>
              <w:jc w:val="center"/>
              <w:rPr>
                <w:sz w:val="24"/>
                <w:szCs w:val="24"/>
              </w:rPr>
            </w:pPr>
            <w:r w:rsidRPr="00D17652">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27030" w:rsidRPr="00D17652" w:rsidRDefault="00A27030" w:rsidP="00941A89">
            <w:pPr>
              <w:pStyle w:val="15"/>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A27030" w:rsidRPr="00C46740" w:rsidRDefault="00A27030" w:rsidP="00941A89">
            <w:pPr>
              <w:pStyle w:val="26"/>
              <w:shd w:val="clear" w:color="auto" w:fill="auto"/>
              <w:spacing w:after="0" w:line="240" w:lineRule="auto"/>
              <w:ind w:left="101"/>
              <w:jc w:val="center"/>
              <w:rPr>
                <w:sz w:val="24"/>
                <w:szCs w:val="24"/>
              </w:rPr>
            </w:pPr>
            <w:r w:rsidRPr="00C46740">
              <w:rPr>
                <w:sz w:val="24"/>
                <w:szCs w:val="24"/>
              </w:rPr>
              <w:t>Указывается</w:t>
            </w:r>
          </w:p>
          <w:p w:rsidR="00A27030" w:rsidRPr="00C46740" w:rsidRDefault="00A27030" w:rsidP="00941A89">
            <w:pPr>
              <w:pStyle w:val="26"/>
              <w:shd w:val="clear" w:color="auto" w:fill="auto"/>
              <w:spacing w:after="0" w:line="240" w:lineRule="auto"/>
              <w:ind w:left="101"/>
              <w:jc w:val="center"/>
              <w:rPr>
                <w:sz w:val="24"/>
                <w:szCs w:val="24"/>
              </w:rPr>
            </w:pPr>
            <w:r w:rsidRPr="00C46740">
              <w:rPr>
                <w:sz w:val="24"/>
                <w:szCs w:val="24"/>
              </w:rPr>
              <w:t>в процентах</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A27030" w:rsidRPr="00C46740" w:rsidRDefault="00A27030" w:rsidP="00941A89">
            <w:pPr>
              <w:pStyle w:val="26"/>
              <w:shd w:val="clear" w:color="auto" w:fill="auto"/>
              <w:spacing w:after="0" w:line="240" w:lineRule="auto"/>
              <w:ind w:left="100"/>
              <w:jc w:val="center"/>
              <w:rPr>
                <w:sz w:val="24"/>
                <w:szCs w:val="24"/>
              </w:rPr>
            </w:pPr>
            <w:r w:rsidRPr="00C46740">
              <w:rPr>
                <w:sz w:val="24"/>
                <w:szCs w:val="24"/>
              </w:rPr>
              <w:t>Копия устава</w:t>
            </w:r>
          </w:p>
        </w:tc>
      </w:tr>
      <w:tr w:rsidR="00A27030" w:rsidRPr="00D17652" w:rsidTr="00941A89">
        <w:trPr>
          <w:trHeight w:val="124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27030" w:rsidRPr="00D17652" w:rsidRDefault="00A27030" w:rsidP="00941A89">
            <w:pPr>
              <w:pStyle w:val="15"/>
              <w:shd w:val="clear" w:color="auto" w:fill="auto"/>
              <w:spacing w:line="240" w:lineRule="auto"/>
              <w:ind w:firstLine="0"/>
              <w:jc w:val="center"/>
              <w:rPr>
                <w:sz w:val="24"/>
                <w:szCs w:val="24"/>
              </w:rPr>
            </w:pPr>
            <w:r w:rsidRPr="00D17652">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27030" w:rsidRPr="00D17652" w:rsidRDefault="00A27030" w:rsidP="00941A89">
            <w:pPr>
              <w:pStyle w:val="15"/>
              <w:shd w:val="clear" w:color="auto" w:fill="auto"/>
              <w:spacing w:line="240" w:lineRule="auto"/>
              <w:ind w:left="104" w:right="132" w:firstLine="0"/>
              <w:rPr>
                <w:sz w:val="24"/>
                <w:szCs w:val="24"/>
              </w:rPr>
            </w:pPr>
            <w:r w:rsidRPr="00D1765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A27030" w:rsidRPr="00C46740" w:rsidRDefault="00A27030" w:rsidP="00941A89">
            <w:pPr>
              <w:pStyle w:val="26"/>
              <w:shd w:val="clear" w:color="auto" w:fill="auto"/>
              <w:spacing w:after="0" w:line="240" w:lineRule="auto"/>
              <w:ind w:left="101"/>
              <w:jc w:val="center"/>
              <w:rPr>
                <w:sz w:val="24"/>
                <w:szCs w:val="24"/>
              </w:rPr>
            </w:pPr>
            <w:r w:rsidRPr="00C46740">
              <w:rPr>
                <w:sz w:val="24"/>
                <w:szCs w:val="24"/>
              </w:rPr>
              <w:t>Указывается</w:t>
            </w:r>
          </w:p>
          <w:p w:rsidR="00A27030" w:rsidRPr="00C46740" w:rsidRDefault="00A27030" w:rsidP="00941A89">
            <w:pPr>
              <w:pStyle w:val="26"/>
              <w:shd w:val="clear" w:color="auto" w:fill="auto"/>
              <w:spacing w:after="0" w:line="240" w:lineRule="auto"/>
              <w:ind w:left="101"/>
              <w:jc w:val="center"/>
              <w:rPr>
                <w:sz w:val="24"/>
                <w:szCs w:val="24"/>
              </w:rPr>
            </w:pPr>
            <w:r w:rsidRPr="00C46740">
              <w:rPr>
                <w:sz w:val="24"/>
                <w:szCs w:val="24"/>
              </w:rPr>
              <w:t>количество</w:t>
            </w:r>
          </w:p>
          <w:p w:rsidR="00A27030" w:rsidRPr="00C46740" w:rsidRDefault="00A27030" w:rsidP="00941A89">
            <w:pPr>
              <w:pStyle w:val="26"/>
              <w:shd w:val="clear" w:color="auto" w:fill="auto"/>
              <w:spacing w:after="0" w:line="240" w:lineRule="auto"/>
              <w:ind w:left="101"/>
              <w:jc w:val="center"/>
              <w:rPr>
                <w:sz w:val="24"/>
                <w:szCs w:val="24"/>
              </w:rPr>
            </w:pPr>
            <w:r w:rsidRPr="00C46740">
              <w:rPr>
                <w:sz w:val="24"/>
                <w:szCs w:val="24"/>
              </w:rPr>
              <w:t>человек</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A27030" w:rsidRPr="00C46740" w:rsidRDefault="00A27030" w:rsidP="00941A89">
            <w:pPr>
              <w:pStyle w:val="26"/>
              <w:shd w:val="clear" w:color="auto" w:fill="auto"/>
              <w:spacing w:after="0" w:line="240" w:lineRule="auto"/>
              <w:ind w:left="100"/>
              <w:jc w:val="center"/>
              <w:rPr>
                <w:sz w:val="24"/>
                <w:szCs w:val="24"/>
              </w:rPr>
            </w:pPr>
            <w:r w:rsidRPr="00C46740">
              <w:rPr>
                <w:sz w:val="24"/>
                <w:szCs w:val="24"/>
              </w:rPr>
              <w:t>Копия формы 4 ФСС</w:t>
            </w:r>
          </w:p>
        </w:tc>
      </w:tr>
      <w:tr w:rsidR="00A27030" w:rsidRPr="00D17652" w:rsidTr="00941A89">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27030" w:rsidRPr="00D17652" w:rsidRDefault="00A27030" w:rsidP="00941A89">
            <w:pPr>
              <w:pStyle w:val="15"/>
              <w:shd w:val="clear" w:color="auto" w:fill="auto"/>
              <w:spacing w:line="240" w:lineRule="auto"/>
              <w:ind w:firstLine="0"/>
              <w:jc w:val="center"/>
              <w:rPr>
                <w:sz w:val="24"/>
                <w:szCs w:val="24"/>
              </w:rPr>
            </w:pPr>
            <w:r w:rsidRPr="00D17652">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27030" w:rsidRPr="00D17652" w:rsidRDefault="00A27030" w:rsidP="00941A89">
            <w:pPr>
              <w:pStyle w:val="15"/>
              <w:shd w:val="clear" w:color="auto" w:fill="auto"/>
              <w:spacing w:line="240" w:lineRule="auto"/>
              <w:ind w:left="104" w:right="132" w:firstLine="0"/>
              <w:rPr>
                <w:sz w:val="24"/>
                <w:szCs w:val="24"/>
              </w:rPr>
            </w:pPr>
            <w:r w:rsidRPr="00D1765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A27030" w:rsidRPr="00C46740" w:rsidRDefault="00A27030" w:rsidP="00941A89">
            <w:pPr>
              <w:pStyle w:val="26"/>
              <w:shd w:val="clear" w:color="auto" w:fill="auto"/>
              <w:spacing w:after="0" w:line="240" w:lineRule="auto"/>
              <w:ind w:left="101"/>
              <w:jc w:val="center"/>
              <w:rPr>
                <w:sz w:val="24"/>
                <w:szCs w:val="24"/>
              </w:rPr>
            </w:pPr>
            <w:r w:rsidRPr="00C46740">
              <w:rPr>
                <w:sz w:val="24"/>
                <w:szCs w:val="24"/>
              </w:rPr>
              <w:t>Указывается в</w:t>
            </w:r>
          </w:p>
          <w:p w:rsidR="00A27030" w:rsidRPr="00C46740" w:rsidRDefault="00A27030" w:rsidP="00941A89">
            <w:pPr>
              <w:pStyle w:val="26"/>
              <w:shd w:val="clear" w:color="auto" w:fill="auto"/>
              <w:spacing w:after="0" w:line="240" w:lineRule="auto"/>
              <w:ind w:left="101"/>
              <w:jc w:val="center"/>
              <w:rPr>
                <w:sz w:val="24"/>
                <w:szCs w:val="24"/>
              </w:rPr>
            </w:pPr>
            <w:r w:rsidRPr="00C46740">
              <w:rPr>
                <w:sz w:val="24"/>
                <w:szCs w:val="24"/>
              </w:rPr>
              <w:t>миллионах</w:t>
            </w:r>
          </w:p>
          <w:p w:rsidR="00A27030" w:rsidRPr="00C46740" w:rsidRDefault="00A27030" w:rsidP="00941A89">
            <w:pPr>
              <w:pStyle w:val="26"/>
              <w:shd w:val="clear" w:color="auto" w:fill="auto"/>
              <w:spacing w:after="0" w:line="240" w:lineRule="auto"/>
              <w:ind w:left="101"/>
              <w:jc w:val="center"/>
              <w:rPr>
                <w:sz w:val="24"/>
                <w:szCs w:val="24"/>
              </w:rPr>
            </w:pPr>
            <w:r w:rsidRPr="00C46740">
              <w:rPr>
                <w:sz w:val="24"/>
                <w:szCs w:val="24"/>
              </w:rPr>
              <w:t>рублей</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A27030" w:rsidRPr="00C46740" w:rsidRDefault="00A27030" w:rsidP="00941A89">
            <w:pPr>
              <w:pStyle w:val="26"/>
              <w:shd w:val="clear" w:color="auto" w:fill="auto"/>
              <w:spacing w:after="0" w:line="240" w:lineRule="auto"/>
              <w:ind w:left="100"/>
              <w:jc w:val="center"/>
              <w:rPr>
                <w:sz w:val="24"/>
                <w:szCs w:val="24"/>
              </w:rPr>
            </w:pPr>
            <w:r w:rsidRPr="00C46740">
              <w:rPr>
                <w:sz w:val="24"/>
                <w:szCs w:val="24"/>
              </w:rPr>
              <w:t>Копия баланса за предшествующий календарный год</w:t>
            </w:r>
          </w:p>
        </w:tc>
      </w:tr>
    </w:tbl>
    <w:p w:rsidR="00A27030" w:rsidRPr="00D17652" w:rsidRDefault="00A27030" w:rsidP="00A27030">
      <w:pPr>
        <w:pStyle w:val="15"/>
        <w:shd w:val="clear" w:color="auto" w:fill="auto"/>
        <w:spacing w:line="276" w:lineRule="auto"/>
        <w:ind w:firstLine="0"/>
        <w:rPr>
          <w:sz w:val="24"/>
          <w:szCs w:val="24"/>
        </w:rPr>
      </w:pPr>
      <w:r w:rsidRPr="00D17652">
        <w:rPr>
          <w:sz w:val="24"/>
          <w:szCs w:val="24"/>
        </w:rPr>
        <w:t>Приложение: подтверждающие документы (указанные в графе 4).</w:t>
      </w:r>
    </w:p>
    <w:p w:rsidR="00A27030" w:rsidRDefault="00A27030" w:rsidP="00A27030">
      <w:pPr>
        <w:pStyle w:val="Times12"/>
        <w:tabs>
          <w:tab w:val="left" w:pos="0"/>
          <w:tab w:val="left" w:pos="709"/>
        </w:tabs>
        <w:ind w:firstLine="0"/>
        <w:rPr>
          <w:bCs w:val="0"/>
          <w:sz w:val="22"/>
        </w:rPr>
      </w:pPr>
    </w:p>
    <w:p w:rsidR="00A27030" w:rsidRPr="008D1561" w:rsidRDefault="00A27030" w:rsidP="00A27030">
      <w:pPr>
        <w:pStyle w:val="Times12"/>
        <w:tabs>
          <w:tab w:val="left" w:pos="0"/>
          <w:tab w:val="left" w:pos="709"/>
        </w:tabs>
        <w:ind w:firstLine="0"/>
        <w:rPr>
          <w:b/>
          <w:bCs w:val="0"/>
          <w:sz w:val="22"/>
        </w:rPr>
      </w:pPr>
      <w:r w:rsidRPr="008D1561">
        <w:rPr>
          <w:b/>
          <w:bCs w:val="0"/>
          <w:sz w:val="22"/>
        </w:rPr>
        <w:t>ИНСТРУКЦИИ ПО ЗАПОЛНЕНИЮ</w:t>
      </w:r>
    </w:p>
    <w:p w:rsidR="00A27030" w:rsidRPr="008D1561" w:rsidRDefault="00A27030" w:rsidP="00A27030">
      <w:pPr>
        <w:pStyle w:val="Times12"/>
        <w:tabs>
          <w:tab w:val="left" w:pos="0"/>
          <w:tab w:val="left" w:pos="709"/>
        </w:tabs>
        <w:ind w:firstLine="0"/>
        <w:rPr>
          <w:b/>
          <w:sz w:val="22"/>
        </w:rPr>
      </w:pPr>
      <w:r w:rsidRPr="008D1561">
        <w:rPr>
          <w:b/>
          <w:sz w:val="22"/>
        </w:rPr>
        <w:t>1. Данные инструкции не следует воспроизводить в договоре.</w:t>
      </w:r>
    </w:p>
    <w:p w:rsidR="00A27030" w:rsidRPr="008D1561" w:rsidRDefault="00A27030" w:rsidP="00A27030">
      <w:pPr>
        <w:pStyle w:val="Times12"/>
        <w:tabs>
          <w:tab w:val="left" w:pos="0"/>
          <w:tab w:val="left" w:pos="709"/>
        </w:tabs>
        <w:ind w:firstLine="0"/>
        <w:rPr>
          <w:b/>
          <w:sz w:val="22"/>
        </w:rPr>
      </w:pPr>
      <w:r w:rsidRPr="008D1561">
        <w:rPr>
          <w:b/>
          <w:sz w:val="22"/>
        </w:rPr>
        <w:t xml:space="preserve">2. Если Поставщик не относится к числу </w:t>
      </w:r>
      <w:r w:rsidRPr="008D1561">
        <w:rPr>
          <w:b/>
          <w:i/>
          <w:iCs/>
          <w:sz w:val="22"/>
        </w:rPr>
        <w:t xml:space="preserve">субъектов малого или среднего </w:t>
      </w:r>
      <w:r w:rsidRPr="008D1561">
        <w:rPr>
          <w:b/>
          <w:sz w:val="22"/>
        </w:rPr>
        <w:t xml:space="preserve">предпринимательства, то таблица не заполняется, а в первом абзаце настоящей формы указывается, что Поставщик не относится к числу </w:t>
      </w:r>
      <w:r w:rsidRPr="008D1561">
        <w:rPr>
          <w:b/>
          <w:i/>
          <w:iCs/>
          <w:sz w:val="22"/>
        </w:rPr>
        <w:t xml:space="preserve">субъектов малого или среднего </w:t>
      </w:r>
      <w:r w:rsidRPr="008D1561">
        <w:rPr>
          <w:b/>
          <w:sz w:val="22"/>
        </w:rPr>
        <w:t xml:space="preserve">предпринимательства. </w:t>
      </w:r>
    </w:p>
    <w:p w:rsidR="00A27030" w:rsidRDefault="00A27030" w:rsidP="00A27030">
      <w:pPr>
        <w:ind w:left="1134"/>
        <w:jc w:val="both"/>
      </w:pPr>
    </w:p>
    <w:p w:rsidR="00A27030" w:rsidRDefault="00A27030" w:rsidP="00A27030">
      <w:pPr>
        <w:pStyle w:val="aff2"/>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A27030" w:rsidRPr="00FE6219" w:rsidRDefault="00A27030" w:rsidP="00A27030">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A27030" w:rsidRDefault="00A27030" w:rsidP="00A27030">
      <w:pPr>
        <w:pStyle w:val="Times12"/>
        <w:spacing w:before="120"/>
        <w:ind w:firstLine="0"/>
        <w:rPr>
          <w:bCs w:val="0"/>
          <w:szCs w:val="24"/>
        </w:rPr>
      </w:pPr>
      <w:r w:rsidRPr="00565F40">
        <w:rPr>
          <w:bCs w:val="0"/>
          <w:szCs w:val="24"/>
        </w:rPr>
        <w:t>М.П.</w:t>
      </w:r>
    </w:p>
    <w:p w:rsidR="00A27030" w:rsidRDefault="00A27030" w:rsidP="00A27030">
      <w:pPr>
        <w:ind w:left="1134"/>
      </w:pPr>
    </w:p>
    <w:p w:rsidR="00A27030" w:rsidRDefault="00A27030" w:rsidP="00A27030">
      <w:pPr>
        <w:spacing w:after="200" w:line="276" w:lineRule="auto"/>
      </w:pPr>
      <w:r>
        <w:br w:type="page"/>
      </w:r>
    </w:p>
    <w:p w:rsidR="00A27030" w:rsidRDefault="00A27030" w:rsidP="00A27030">
      <w:pPr>
        <w:ind w:left="1134"/>
        <w:jc w:val="right"/>
      </w:pPr>
      <w:r>
        <w:t xml:space="preserve">Приложение №1 к Приложению №3 </w:t>
      </w:r>
    </w:p>
    <w:p w:rsidR="00A27030" w:rsidRPr="006969CE" w:rsidRDefault="00A27030" w:rsidP="00A27030">
      <w:pPr>
        <w:ind w:left="1134"/>
        <w:jc w:val="right"/>
      </w:pPr>
      <w:r>
        <w:t>к договору № ___________________</w:t>
      </w:r>
    </w:p>
    <w:p w:rsidR="00A27030" w:rsidRPr="006969CE" w:rsidRDefault="00A27030" w:rsidP="00A27030">
      <w:pPr>
        <w:ind w:left="1134"/>
      </w:pPr>
    </w:p>
    <w:p w:rsidR="00A27030" w:rsidRDefault="00A27030" w:rsidP="00A27030">
      <w:pPr>
        <w:pStyle w:val="15"/>
        <w:shd w:val="clear" w:color="auto" w:fill="auto"/>
        <w:spacing w:line="276" w:lineRule="auto"/>
        <w:ind w:firstLine="0"/>
        <w:jc w:val="center"/>
        <w:rPr>
          <w:b/>
          <w:sz w:val="24"/>
          <w:szCs w:val="24"/>
        </w:rPr>
      </w:pPr>
      <w:r w:rsidRPr="006969CE">
        <w:rPr>
          <w:b/>
          <w:sz w:val="24"/>
          <w:szCs w:val="24"/>
        </w:rPr>
        <w:t>Критерии отнесения бизнеса к субъектам малого и среднего предпринимательства</w:t>
      </w:r>
    </w:p>
    <w:p w:rsidR="00A27030" w:rsidRPr="006969CE" w:rsidRDefault="00A27030" w:rsidP="00A27030">
      <w:pPr>
        <w:pStyle w:val="15"/>
        <w:shd w:val="clear" w:color="auto" w:fill="auto"/>
        <w:spacing w:line="276" w:lineRule="auto"/>
        <w:ind w:left="1134" w:firstLine="0"/>
        <w:jc w:val="both"/>
        <w:rPr>
          <w:b/>
          <w:sz w:val="24"/>
          <w:szCs w:val="24"/>
        </w:rPr>
      </w:pPr>
      <w:r w:rsidRPr="006969CE">
        <w:rPr>
          <w:b/>
          <w:sz w:val="24"/>
          <w:szCs w:val="24"/>
        </w:rPr>
        <w:t xml:space="preserve"> </w:t>
      </w:r>
    </w:p>
    <w:tbl>
      <w:tblPr>
        <w:tblW w:w="9933" w:type="dxa"/>
        <w:tblLayout w:type="fixed"/>
        <w:tblCellMar>
          <w:left w:w="10" w:type="dxa"/>
          <w:right w:w="10" w:type="dxa"/>
        </w:tblCellMar>
        <w:tblLook w:val="00A0"/>
      </w:tblPr>
      <w:tblGrid>
        <w:gridCol w:w="496"/>
        <w:gridCol w:w="4759"/>
        <w:gridCol w:w="1595"/>
        <w:gridCol w:w="1559"/>
        <w:gridCol w:w="1524"/>
      </w:tblGrid>
      <w:tr w:rsidR="00A27030" w:rsidRPr="006969CE" w:rsidTr="00941A89">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27030" w:rsidRPr="006969CE" w:rsidRDefault="00A27030" w:rsidP="00941A89">
            <w:pPr>
              <w:pStyle w:val="15"/>
              <w:shd w:val="clear" w:color="auto" w:fill="auto"/>
              <w:spacing w:line="276" w:lineRule="auto"/>
              <w:ind w:firstLine="0"/>
              <w:jc w:val="center"/>
              <w:rPr>
                <w:sz w:val="24"/>
                <w:szCs w:val="24"/>
              </w:rPr>
            </w:pPr>
            <w:r w:rsidRPr="006969CE">
              <w:rPr>
                <w:sz w:val="24"/>
                <w:szCs w:val="24"/>
              </w:rPr>
              <w:t xml:space="preserve">№ </w:t>
            </w:r>
            <w:proofErr w:type="spellStart"/>
            <w:proofErr w:type="gramStart"/>
            <w:r w:rsidRPr="006969CE">
              <w:rPr>
                <w:sz w:val="24"/>
                <w:szCs w:val="24"/>
              </w:rPr>
              <w:t>п</w:t>
            </w:r>
            <w:proofErr w:type="spellEnd"/>
            <w:proofErr w:type="gramEnd"/>
            <w:r w:rsidRPr="006969CE">
              <w:rPr>
                <w:sz w:val="24"/>
                <w:szCs w:val="24"/>
              </w:rPr>
              <w:t>/</w:t>
            </w:r>
            <w:proofErr w:type="spellStart"/>
            <w:r w:rsidRPr="006969CE">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A27030" w:rsidRPr="006969CE" w:rsidRDefault="00A27030" w:rsidP="00941A89">
            <w:pPr>
              <w:pStyle w:val="15"/>
              <w:shd w:val="clear" w:color="auto" w:fill="auto"/>
              <w:spacing w:line="276" w:lineRule="auto"/>
              <w:ind w:right="132" w:firstLine="0"/>
              <w:rPr>
                <w:sz w:val="24"/>
                <w:szCs w:val="24"/>
              </w:rPr>
            </w:pPr>
            <w:r w:rsidRPr="006969CE">
              <w:rPr>
                <w:sz w:val="24"/>
                <w:szCs w:val="24"/>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A27030" w:rsidRPr="006969CE" w:rsidRDefault="00A27030" w:rsidP="00941A89">
            <w:pPr>
              <w:pStyle w:val="15"/>
              <w:shd w:val="clear" w:color="auto" w:fill="auto"/>
              <w:spacing w:line="276" w:lineRule="auto"/>
              <w:ind w:firstLine="0"/>
              <w:jc w:val="center"/>
              <w:rPr>
                <w:sz w:val="24"/>
                <w:szCs w:val="24"/>
              </w:rPr>
            </w:pPr>
            <w:r w:rsidRPr="006969CE">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A27030" w:rsidRPr="006969CE" w:rsidRDefault="00A27030" w:rsidP="00941A89">
            <w:pPr>
              <w:pStyle w:val="15"/>
              <w:shd w:val="clear" w:color="auto" w:fill="auto"/>
              <w:spacing w:line="276" w:lineRule="auto"/>
              <w:ind w:firstLine="0"/>
              <w:jc w:val="center"/>
              <w:rPr>
                <w:sz w:val="24"/>
                <w:szCs w:val="24"/>
              </w:rPr>
            </w:pPr>
            <w:r w:rsidRPr="006969CE">
              <w:rPr>
                <w:sz w:val="24"/>
                <w:szCs w:val="24"/>
              </w:rPr>
              <w:t>средние предприятия</w:t>
            </w:r>
          </w:p>
        </w:tc>
        <w:tc>
          <w:tcPr>
            <w:tcW w:w="1524" w:type="dxa"/>
            <w:tcBorders>
              <w:top w:val="single" w:sz="4" w:space="0" w:color="auto"/>
              <w:left w:val="single" w:sz="4" w:space="0" w:color="auto"/>
              <w:bottom w:val="single" w:sz="4" w:space="0" w:color="auto"/>
              <w:right w:val="single" w:sz="4" w:space="0" w:color="auto"/>
            </w:tcBorders>
            <w:shd w:val="clear" w:color="auto" w:fill="FFFFFF"/>
          </w:tcPr>
          <w:p w:rsidR="00A27030" w:rsidRPr="006969CE" w:rsidRDefault="00A27030" w:rsidP="00941A89">
            <w:pPr>
              <w:pStyle w:val="15"/>
              <w:shd w:val="clear" w:color="auto" w:fill="auto"/>
              <w:spacing w:line="276" w:lineRule="auto"/>
              <w:ind w:firstLine="0"/>
              <w:jc w:val="center"/>
              <w:rPr>
                <w:sz w:val="24"/>
                <w:szCs w:val="24"/>
              </w:rPr>
            </w:pPr>
            <w:r w:rsidRPr="006969CE">
              <w:rPr>
                <w:sz w:val="24"/>
                <w:szCs w:val="24"/>
              </w:rPr>
              <w:t>Возможный источник данных</w:t>
            </w:r>
          </w:p>
        </w:tc>
      </w:tr>
      <w:tr w:rsidR="00A27030" w:rsidRPr="006969CE" w:rsidTr="00941A89">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27030" w:rsidRPr="006969CE" w:rsidRDefault="00A27030" w:rsidP="00941A89">
            <w:pPr>
              <w:pStyle w:val="15"/>
              <w:shd w:val="clear" w:color="auto" w:fill="auto"/>
              <w:spacing w:line="276" w:lineRule="auto"/>
              <w:ind w:firstLine="0"/>
              <w:jc w:val="center"/>
              <w:rPr>
                <w:sz w:val="24"/>
                <w:szCs w:val="24"/>
              </w:rPr>
            </w:pPr>
            <w:r w:rsidRPr="006969CE">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A27030" w:rsidRPr="006969CE" w:rsidRDefault="00A27030" w:rsidP="00941A89">
            <w:pPr>
              <w:pStyle w:val="15"/>
              <w:shd w:val="clear" w:color="auto" w:fill="auto"/>
              <w:spacing w:line="276" w:lineRule="auto"/>
              <w:ind w:left="1640" w:right="132" w:firstLine="0"/>
              <w:rPr>
                <w:sz w:val="24"/>
                <w:szCs w:val="24"/>
              </w:rPr>
            </w:pPr>
            <w:r w:rsidRPr="006969CE">
              <w:rPr>
                <w:sz w:val="24"/>
                <w:szCs w:val="24"/>
              </w:rPr>
              <w:t>3</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A27030" w:rsidRPr="006969CE" w:rsidRDefault="00A27030" w:rsidP="00941A89">
            <w:pPr>
              <w:pStyle w:val="15"/>
              <w:shd w:val="clear" w:color="auto" w:fill="auto"/>
              <w:spacing w:line="276" w:lineRule="auto"/>
              <w:ind w:left="700" w:firstLine="0"/>
              <w:rPr>
                <w:sz w:val="24"/>
                <w:szCs w:val="24"/>
              </w:rPr>
            </w:pPr>
            <w:r w:rsidRPr="006969CE">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A27030" w:rsidRPr="006969CE" w:rsidRDefault="00A27030" w:rsidP="00941A89">
            <w:pPr>
              <w:pStyle w:val="15"/>
              <w:shd w:val="clear" w:color="auto" w:fill="auto"/>
              <w:spacing w:line="276" w:lineRule="auto"/>
              <w:ind w:firstLine="0"/>
              <w:jc w:val="center"/>
              <w:rPr>
                <w:sz w:val="24"/>
                <w:szCs w:val="24"/>
              </w:rPr>
            </w:pPr>
          </w:p>
        </w:tc>
        <w:tc>
          <w:tcPr>
            <w:tcW w:w="1524" w:type="dxa"/>
            <w:tcBorders>
              <w:top w:val="single" w:sz="4" w:space="0" w:color="auto"/>
              <w:left w:val="single" w:sz="4" w:space="0" w:color="auto"/>
              <w:bottom w:val="single" w:sz="4" w:space="0" w:color="auto"/>
              <w:right w:val="single" w:sz="4" w:space="0" w:color="auto"/>
            </w:tcBorders>
            <w:shd w:val="clear" w:color="auto" w:fill="FFFFFF"/>
          </w:tcPr>
          <w:p w:rsidR="00A27030" w:rsidRPr="006969CE" w:rsidRDefault="00A27030" w:rsidP="00941A89">
            <w:pPr>
              <w:pStyle w:val="15"/>
              <w:shd w:val="clear" w:color="auto" w:fill="auto"/>
              <w:spacing w:line="276" w:lineRule="auto"/>
              <w:ind w:firstLine="0"/>
              <w:jc w:val="center"/>
              <w:rPr>
                <w:sz w:val="24"/>
                <w:szCs w:val="24"/>
              </w:rPr>
            </w:pPr>
            <w:r w:rsidRPr="006969CE">
              <w:rPr>
                <w:sz w:val="24"/>
                <w:szCs w:val="24"/>
              </w:rPr>
              <w:t>4</w:t>
            </w:r>
          </w:p>
        </w:tc>
      </w:tr>
      <w:tr w:rsidR="00A27030" w:rsidRPr="006969CE" w:rsidTr="00941A89">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27030" w:rsidRPr="006969CE" w:rsidRDefault="00A27030" w:rsidP="00941A89">
            <w:pPr>
              <w:pStyle w:val="15"/>
              <w:shd w:val="clear" w:color="auto" w:fill="auto"/>
              <w:spacing w:line="276" w:lineRule="auto"/>
              <w:ind w:firstLine="0"/>
              <w:jc w:val="center"/>
              <w:rPr>
                <w:sz w:val="24"/>
                <w:szCs w:val="24"/>
              </w:rPr>
            </w:pPr>
            <w:r w:rsidRPr="006969CE">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A27030" w:rsidRPr="006969CE" w:rsidRDefault="00A27030" w:rsidP="00941A89">
            <w:pPr>
              <w:pStyle w:val="15"/>
              <w:shd w:val="clear" w:color="auto" w:fill="auto"/>
              <w:spacing w:line="276" w:lineRule="auto"/>
              <w:ind w:left="80" w:right="132" w:firstLine="0"/>
              <w:rPr>
                <w:sz w:val="24"/>
                <w:szCs w:val="24"/>
              </w:rPr>
            </w:pPr>
            <w:r w:rsidRPr="006969CE">
              <w:rPr>
                <w:sz w:val="24"/>
                <w:szCs w:val="24"/>
              </w:rPr>
              <w:t xml:space="preserve">Суммарная доля участия в уставном (складочном) капитале: </w:t>
            </w:r>
          </w:p>
          <w:p w:rsidR="00A27030" w:rsidRPr="006969CE" w:rsidRDefault="00A27030" w:rsidP="00941A89">
            <w:pPr>
              <w:pStyle w:val="15"/>
              <w:shd w:val="clear" w:color="auto" w:fill="auto"/>
              <w:spacing w:line="276" w:lineRule="auto"/>
              <w:ind w:left="80" w:right="132" w:firstLine="0"/>
              <w:rPr>
                <w:sz w:val="24"/>
                <w:szCs w:val="24"/>
              </w:rPr>
            </w:pPr>
            <w:r w:rsidRPr="006969CE">
              <w:rPr>
                <w:sz w:val="24"/>
                <w:szCs w:val="24"/>
              </w:rPr>
              <w:t xml:space="preserve">- РФ, субъектов РФ, муниципальных образований, </w:t>
            </w:r>
          </w:p>
          <w:p w:rsidR="00A27030" w:rsidRPr="006969CE" w:rsidRDefault="00A27030" w:rsidP="00941A89">
            <w:pPr>
              <w:pStyle w:val="15"/>
              <w:shd w:val="clear" w:color="auto" w:fill="auto"/>
              <w:spacing w:line="276" w:lineRule="auto"/>
              <w:ind w:left="80" w:right="132" w:firstLine="0"/>
              <w:rPr>
                <w:sz w:val="24"/>
                <w:szCs w:val="24"/>
              </w:rPr>
            </w:pPr>
            <w:r w:rsidRPr="006969CE">
              <w:rPr>
                <w:sz w:val="24"/>
                <w:szCs w:val="24"/>
              </w:rPr>
              <w:t xml:space="preserve">- иностранных юридических лиц и граждан, </w:t>
            </w:r>
          </w:p>
          <w:p w:rsidR="00A27030" w:rsidRPr="006969CE" w:rsidRDefault="00A27030" w:rsidP="00941A89">
            <w:pPr>
              <w:pStyle w:val="15"/>
              <w:shd w:val="clear" w:color="auto" w:fill="auto"/>
              <w:spacing w:line="276" w:lineRule="auto"/>
              <w:ind w:left="80" w:right="132" w:firstLine="0"/>
              <w:rPr>
                <w:sz w:val="24"/>
                <w:szCs w:val="24"/>
              </w:rPr>
            </w:pPr>
            <w:r w:rsidRPr="006969CE">
              <w:rPr>
                <w:sz w:val="24"/>
                <w:szCs w:val="24"/>
              </w:rPr>
              <w:t>- общественных и религиозных организаций (объединений)</w:t>
            </w:r>
          </w:p>
          <w:p w:rsidR="00A27030" w:rsidRPr="006969CE" w:rsidRDefault="00A27030" w:rsidP="00941A89">
            <w:pPr>
              <w:pStyle w:val="15"/>
              <w:shd w:val="clear" w:color="auto" w:fill="auto"/>
              <w:spacing w:line="276" w:lineRule="auto"/>
              <w:ind w:left="80" w:right="132" w:firstLine="0"/>
              <w:rPr>
                <w:sz w:val="24"/>
                <w:szCs w:val="24"/>
              </w:rPr>
            </w:pPr>
            <w:r w:rsidRPr="006969CE">
              <w:rPr>
                <w:sz w:val="24"/>
                <w:szCs w:val="24"/>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A27030" w:rsidRPr="00C46740" w:rsidRDefault="00A27030" w:rsidP="00941A89">
            <w:pPr>
              <w:pStyle w:val="26"/>
              <w:shd w:val="clear" w:color="auto" w:fill="auto"/>
              <w:spacing w:after="0" w:line="276" w:lineRule="auto"/>
              <w:ind w:left="100"/>
              <w:jc w:val="center"/>
              <w:rPr>
                <w:sz w:val="24"/>
                <w:szCs w:val="24"/>
              </w:rPr>
            </w:pPr>
            <w:r w:rsidRPr="00C46740">
              <w:rPr>
                <w:sz w:val="24"/>
                <w:szCs w:val="24"/>
              </w:rPr>
              <w:t>Не более 25%</w:t>
            </w:r>
          </w:p>
        </w:tc>
        <w:tc>
          <w:tcPr>
            <w:tcW w:w="1524" w:type="dxa"/>
            <w:tcBorders>
              <w:top w:val="single" w:sz="4" w:space="0" w:color="auto"/>
              <w:left w:val="single" w:sz="4" w:space="0" w:color="auto"/>
              <w:bottom w:val="single" w:sz="4" w:space="0" w:color="auto"/>
              <w:right w:val="single" w:sz="4" w:space="0" w:color="auto"/>
            </w:tcBorders>
            <w:shd w:val="clear" w:color="auto" w:fill="FFFFFF"/>
          </w:tcPr>
          <w:p w:rsidR="00A27030" w:rsidRPr="00C46740" w:rsidRDefault="00A27030" w:rsidP="00941A89">
            <w:pPr>
              <w:pStyle w:val="26"/>
              <w:shd w:val="clear" w:color="auto" w:fill="auto"/>
              <w:spacing w:after="0" w:line="276" w:lineRule="auto"/>
              <w:ind w:left="100"/>
              <w:jc w:val="center"/>
              <w:rPr>
                <w:sz w:val="24"/>
                <w:szCs w:val="24"/>
              </w:rPr>
            </w:pPr>
            <w:r w:rsidRPr="00C46740">
              <w:rPr>
                <w:sz w:val="24"/>
                <w:szCs w:val="24"/>
              </w:rPr>
              <w:t>Устав предприятия</w:t>
            </w:r>
          </w:p>
        </w:tc>
      </w:tr>
      <w:tr w:rsidR="00A27030" w:rsidRPr="006969CE" w:rsidTr="00941A89">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27030" w:rsidRPr="006969CE" w:rsidRDefault="00A27030" w:rsidP="00941A89">
            <w:pPr>
              <w:pStyle w:val="15"/>
              <w:shd w:val="clear" w:color="auto" w:fill="auto"/>
              <w:spacing w:line="276" w:lineRule="auto"/>
              <w:ind w:firstLine="0"/>
              <w:jc w:val="center"/>
              <w:rPr>
                <w:sz w:val="24"/>
                <w:szCs w:val="24"/>
              </w:rPr>
            </w:pPr>
            <w:r w:rsidRPr="006969CE">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A27030" w:rsidRPr="006969CE" w:rsidRDefault="00A27030" w:rsidP="00941A89">
            <w:pPr>
              <w:pStyle w:val="15"/>
              <w:shd w:val="clear" w:color="auto" w:fill="auto"/>
              <w:spacing w:line="276" w:lineRule="auto"/>
              <w:ind w:left="80" w:right="132" w:firstLine="0"/>
              <w:rPr>
                <w:sz w:val="24"/>
                <w:szCs w:val="24"/>
              </w:rPr>
            </w:pPr>
            <w:r w:rsidRPr="006969CE">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A27030" w:rsidRPr="00C46740" w:rsidRDefault="00A27030" w:rsidP="00941A89">
            <w:pPr>
              <w:pStyle w:val="26"/>
              <w:shd w:val="clear" w:color="auto" w:fill="auto"/>
              <w:spacing w:after="0" w:line="276" w:lineRule="auto"/>
              <w:ind w:left="100"/>
              <w:jc w:val="center"/>
              <w:rPr>
                <w:sz w:val="24"/>
                <w:szCs w:val="24"/>
              </w:rPr>
            </w:pPr>
            <w:r w:rsidRPr="00C46740">
              <w:rPr>
                <w:sz w:val="24"/>
                <w:szCs w:val="24"/>
              </w:rPr>
              <w:t>Не более 25%</w:t>
            </w:r>
          </w:p>
        </w:tc>
        <w:tc>
          <w:tcPr>
            <w:tcW w:w="1524" w:type="dxa"/>
            <w:tcBorders>
              <w:top w:val="single" w:sz="4" w:space="0" w:color="auto"/>
              <w:left w:val="single" w:sz="4" w:space="0" w:color="auto"/>
              <w:bottom w:val="single" w:sz="4" w:space="0" w:color="auto"/>
              <w:right w:val="single" w:sz="4" w:space="0" w:color="auto"/>
            </w:tcBorders>
            <w:shd w:val="clear" w:color="auto" w:fill="FFFFFF"/>
          </w:tcPr>
          <w:p w:rsidR="00A27030" w:rsidRPr="00C46740" w:rsidRDefault="00A27030" w:rsidP="00941A89">
            <w:pPr>
              <w:pStyle w:val="26"/>
              <w:shd w:val="clear" w:color="auto" w:fill="auto"/>
              <w:spacing w:after="0" w:line="276" w:lineRule="auto"/>
              <w:ind w:left="100"/>
              <w:jc w:val="center"/>
              <w:rPr>
                <w:sz w:val="24"/>
                <w:szCs w:val="24"/>
              </w:rPr>
            </w:pPr>
            <w:r w:rsidRPr="00C46740">
              <w:rPr>
                <w:sz w:val="24"/>
                <w:szCs w:val="24"/>
              </w:rPr>
              <w:t>Устав предприятия</w:t>
            </w:r>
          </w:p>
        </w:tc>
      </w:tr>
      <w:tr w:rsidR="00A27030" w:rsidRPr="006969CE" w:rsidTr="00941A89">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A27030" w:rsidRPr="006969CE" w:rsidRDefault="00A27030" w:rsidP="00941A89">
            <w:pPr>
              <w:pStyle w:val="15"/>
              <w:shd w:val="clear" w:color="auto" w:fill="auto"/>
              <w:spacing w:line="276" w:lineRule="auto"/>
              <w:ind w:firstLine="0"/>
              <w:jc w:val="center"/>
              <w:rPr>
                <w:sz w:val="24"/>
                <w:szCs w:val="24"/>
              </w:rPr>
            </w:pPr>
            <w:r w:rsidRPr="006969CE">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A27030" w:rsidRPr="006969CE" w:rsidRDefault="00A27030" w:rsidP="00941A89">
            <w:pPr>
              <w:pStyle w:val="15"/>
              <w:shd w:val="clear" w:color="auto" w:fill="auto"/>
              <w:spacing w:line="276" w:lineRule="auto"/>
              <w:ind w:left="80" w:right="132" w:firstLine="0"/>
              <w:rPr>
                <w:sz w:val="24"/>
                <w:szCs w:val="24"/>
              </w:rPr>
            </w:pPr>
            <w:r w:rsidRPr="006969CE">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A27030" w:rsidRPr="00C46740" w:rsidRDefault="00A27030" w:rsidP="00941A89">
            <w:pPr>
              <w:pStyle w:val="26"/>
              <w:shd w:val="clear" w:color="auto" w:fill="auto"/>
              <w:spacing w:after="0" w:line="276" w:lineRule="auto"/>
              <w:jc w:val="center"/>
              <w:rPr>
                <w:sz w:val="24"/>
                <w:szCs w:val="24"/>
              </w:rPr>
            </w:pPr>
            <w:r w:rsidRPr="00C46740">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A27030" w:rsidRPr="00C46740" w:rsidRDefault="00A27030" w:rsidP="00941A89">
            <w:pPr>
              <w:pStyle w:val="26"/>
              <w:shd w:val="clear" w:color="auto" w:fill="auto"/>
              <w:spacing w:after="0" w:line="276" w:lineRule="auto"/>
              <w:ind w:left="100"/>
              <w:jc w:val="center"/>
              <w:rPr>
                <w:sz w:val="24"/>
                <w:szCs w:val="24"/>
              </w:rPr>
            </w:pPr>
            <w:r w:rsidRPr="00C46740">
              <w:rPr>
                <w:sz w:val="24"/>
                <w:szCs w:val="24"/>
              </w:rPr>
              <w:t>От 101 до 250 человек</w:t>
            </w:r>
          </w:p>
        </w:tc>
        <w:tc>
          <w:tcPr>
            <w:tcW w:w="1524" w:type="dxa"/>
            <w:vMerge w:val="restart"/>
            <w:tcBorders>
              <w:top w:val="single" w:sz="4" w:space="0" w:color="auto"/>
              <w:left w:val="single" w:sz="4" w:space="0" w:color="auto"/>
              <w:right w:val="single" w:sz="4" w:space="0" w:color="auto"/>
            </w:tcBorders>
            <w:shd w:val="clear" w:color="auto" w:fill="FFFFFF"/>
          </w:tcPr>
          <w:p w:rsidR="00A27030" w:rsidRPr="00C46740" w:rsidRDefault="00A27030" w:rsidP="00941A89">
            <w:pPr>
              <w:pStyle w:val="26"/>
              <w:shd w:val="clear" w:color="auto" w:fill="auto"/>
              <w:spacing w:after="0" w:line="276" w:lineRule="auto"/>
              <w:ind w:left="100"/>
              <w:jc w:val="center"/>
              <w:rPr>
                <w:sz w:val="24"/>
                <w:szCs w:val="24"/>
              </w:rPr>
            </w:pPr>
            <w:r w:rsidRPr="00C46740">
              <w:rPr>
                <w:sz w:val="24"/>
                <w:szCs w:val="24"/>
              </w:rPr>
              <w:t>Пенсионный фонд</w:t>
            </w:r>
          </w:p>
        </w:tc>
      </w:tr>
      <w:tr w:rsidR="00A27030" w:rsidRPr="006969CE" w:rsidTr="00941A89">
        <w:trPr>
          <w:trHeight w:val="1264"/>
        </w:trPr>
        <w:tc>
          <w:tcPr>
            <w:tcW w:w="496" w:type="dxa"/>
            <w:vMerge/>
            <w:tcBorders>
              <w:left w:val="single" w:sz="4" w:space="0" w:color="auto"/>
              <w:bottom w:val="single" w:sz="4" w:space="0" w:color="auto"/>
              <w:right w:val="single" w:sz="4" w:space="0" w:color="auto"/>
            </w:tcBorders>
            <w:shd w:val="clear" w:color="auto" w:fill="FFFFFF"/>
          </w:tcPr>
          <w:p w:rsidR="00A27030" w:rsidRPr="006969CE" w:rsidRDefault="00A27030" w:rsidP="00941A89">
            <w:pPr>
              <w:pStyle w:val="15"/>
              <w:shd w:val="clear" w:color="auto" w:fill="auto"/>
              <w:spacing w:line="276" w:lineRule="auto"/>
              <w:ind w:firstLine="0"/>
              <w:jc w:val="center"/>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A27030" w:rsidRPr="006969CE" w:rsidRDefault="00A27030" w:rsidP="00941A89">
            <w:pPr>
              <w:pStyle w:val="15"/>
              <w:shd w:val="clear" w:color="auto" w:fill="auto"/>
              <w:spacing w:line="276" w:lineRule="auto"/>
              <w:ind w:left="80" w:right="132" w:firstLine="0"/>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A27030" w:rsidRPr="00C46740" w:rsidRDefault="00A27030" w:rsidP="00941A89">
            <w:pPr>
              <w:pStyle w:val="26"/>
              <w:shd w:val="clear" w:color="auto" w:fill="auto"/>
              <w:spacing w:after="0" w:line="276" w:lineRule="auto"/>
              <w:ind w:right="132"/>
              <w:jc w:val="center"/>
              <w:rPr>
                <w:sz w:val="24"/>
                <w:szCs w:val="24"/>
              </w:rPr>
            </w:pPr>
            <w:r w:rsidRPr="00C46740">
              <w:rPr>
                <w:sz w:val="24"/>
                <w:szCs w:val="24"/>
              </w:rPr>
              <w:t>До 15 человек-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A27030" w:rsidRPr="00C46740" w:rsidRDefault="00A27030" w:rsidP="00941A89">
            <w:pPr>
              <w:pStyle w:val="26"/>
              <w:shd w:val="clear" w:color="auto" w:fill="auto"/>
              <w:spacing w:after="0" w:line="276" w:lineRule="auto"/>
              <w:ind w:left="100"/>
              <w:jc w:val="center"/>
              <w:rPr>
                <w:sz w:val="24"/>
                <w:szCs w:val="24"/>
              </w:rPr>
            </w:pPr>
          </w:p>
        </w:tc>
        <w:tc>
          <w:tcPr>
            <w:tcW w:w="1524" w:type="dxa"/>
            <w:vMerge/>
            <w:tcBorders>
              <w:left w:val="single" w:sz="4" w:space="0" w:color="auto"/>
              <w:bottom w:val="single" w:sz="4" w:space="0" w:color="auto"/>
              <w:right w:val="single" w:sz="4" w:space="0" w:color="auto"/>
            </w:tcBorders>
            <w:shd w:val="clear" w:color="auto" w:fill="FFFFFF"/>
          </w:tcPr>
          <w:p w:rsidR="00A27030" w:rsidRPr="00C46740" w:rsidRDefault="00A27030" w:rsidP="00941A89">
            <w:pPr>
              <w:pStyle w:val="26"/>
              <w:shd w:val="clear" w:color="auto" w:fill="auto"/>
              <w:spacing w:after="0" w:line="276" w:lineRule="auto"/>
              <w:ind w:left="100"/>
              <w:jc w:val="center"/>
              <w:rPr>
                <w:sz w:val="24"/>
                <w:szCs w:val="24"/>
              </w:rPr>
            </w:pPr>
          </w:p>
        </w:tc>
      </w:tr>
      <w:tr w:rsidR="00A27030" w:rsidRPr="006969CE" w:rsidTr="00941A89">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A27030" w:rsidRPr="006969CE" w:rsidRDefault="00A27030" w:rsidP="00941A89">
            <w:pPr>
              <w:pStyle w:val="15"/>
              <w:shd w:val="clear" w:color="auto" w:fill="auto"/>
              <w:spacing w:line="276" w:lineRule="auto"/>
              <w:ind w:firstLine="0"/>
              <w:jc w:val="center"/>
              <w:rPr>
                <w:sz w:val="24"/>
                <w:szCs w:val="24"/>
              </w:rPr>
            </w:pPr>
            <w:r w:rsidRPr="006969CE">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A27030" w:rsidRPr="006969CE" w:rsidRDefault="00A27030" w:rsidP="00941A89">
            <w:pPr>
              <w:pStyle w:val="15"/>
              <w:shd w:val="clear" w:color="auto" w:fill="auto"/>
              <w:spacing w:line="276" w:lineRule="auto"/>
              <w:ind w:left="104" w:right="132" w:firstLine="0"/>
              <w:jc w:val="both"/>
              <w:rPr>
                <w:sz w:val="24"/>
                <w:szCs w:val="24"/>
              </w:rPr>
            </w:pPr>
            <w:r w:rsidRPr="006969CE">
              <w:rPr>
                <w:sz w:val="24"/>
                <w:szCs w:val="24"/>
              </w:rPr>
              <w:t>выручка от реализации товаров (работ, услуг) без учета НДС за предшествующий год (определяется в порядке</w:t>
            </w:r>
            <w:r>
              <w:rPr>
                <w:sz w:val="24"/>
                <w:szCs w:val="24"/>
              </w:rPr>
              <w:t>,</w:t>
            </w:r>
            <w:r w:rsidRPr="006969CE">
              <w:rPr>
                <w:sz w:val="24"/>
                <w:szCs w:val="24"/>
              </w:rPr>
              <w:t xml:space="preserve">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A27030" w:rsidRPr="00C46740" w:rsidRDefault="00A27030" w:rsidP="00941A89">
            <w:pPr>
              <w:pStyle w:val="26"/>
              <w:shd w:val="clear" w:color="auto" w:fill="auto"/>
              <w:spacing w:after="0" w:line="276" w:lineRule="auto"/>
              <w:ind w:right="132"/>
              <w:jc w:val="center"/>
              <w:rPr>
                <w:sz w:val="24"/>
                <w:szCs w:val="24"/>
              </w:rPr>
            </w:pPr>
            <w:r w:rsidRPr="00C46740">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A27030" w:rsidRPr="00C46740" w:rsidRDefault="00A27030" w:rsidP="00941A89">
            <w:pPr>
              <w:pStyle w:val="26"/>
              <w:shd w:val="clear" w:color="auto" w:fill="auto"/>
              <w:spacing w:after="0" w:line="276" w:lineRule="auto"/>
              <w:ind w:left="100"/>
              <w:jc w:val="center"/>
              <w:rPr>
                <w:sz w:val="24"/>
                <w:szCs w:val="24"/>
              </w:rPr>
            </w:pPr>
            <w:r w:rsidRPr="00C46740">
              <w:rPr>
                <w:sz w:val="24"/>
                <w:szCs w:val="24"/>
              </w:rPr>
              <w:t>1000 млн. руб.</w:t>
            </w:r>
          </w:p>
        </w:tc>
        <w:tc>
          <w:tcPr>
            <w:tcW w:w="1524" w:type="dxa"/>
            <w:vMerge w:val="restart"/>
            <w:tcBorders>
              <w:top w:val="single" w:sz="4" w:space="0" w:color="auto"/>
              <w:left w:val="single" w:sz="4" w:space="0" w:color="auto"/>
              <w:right w:val="single" w:sz="4" w:space="0" w:color="auto"/>
            </w:tcBorders>
            <w:shd w:val="clear" w:color="auto" w:fill="FFFFFF"/>
          </w:tcPr>
          <w:p w:rsidR="00A27030" w:rsidRPr="00C46740" w:rsidRDefault="00A27030" w:rsidP="00941A89">
            <w:pPr>
              <w:pStyle w:val="26"/>
              <w:shd w:val="clear" w:color="auto" w:fill="auto"/>
              <w:spacing w:after="0" w:line="276" w:lineRule="auto"/>
              <w:ind w:left="100"/>
              <w:jc w:val="center"/>
              <w:rPr>
                <w:sz w:val="24"/>
                <w:szCs w:val="24"/>
              </w:rPr>
            </w:pPr>
            <w:r w:rsidRPr="00C46740">
              <w:rPr>
                <w:sz w:val="24"/>
                <w:szCs w:val="24"/>
              </w:rPr>
              <w:t>Баланс предприятия</w:t>
            </w:r>
          </w:p>
        </w:tc>
      </w:tr>
      <w:tr w:rsidR="00A27030" w:rsidRPr="006969CE" w:rsidTr="00941A89">
        <w:trPr>
          <w:trHeight w:val="998"/>
        </w:trPr>
        <w:tc>
          <w:tcPr>
            <w:tcW w:w="496" w:type="dxa"/>
            <w:vMerge/>
            <w:tcBorders>
              <w:left w:val="single" w:sz="4" w:space="0" w:color="auto"/>
              <w:bottom w:val="single" w:sz="4" w:space="0" w:color="auto"/>
              <w:right w:val="single" w:sz="4" w:space="0" w:color="auto"/>
            </w:tcBorders>
            <w:shd w:val="clear" w:color="auto" w:fill="FFFFFF"/>
          </w:tcPr>
          <w:p w:rsidR="00A27030" w:rsidRPr="006969CE" w:rsidRDefault="00A27030" w:rsidP="00941A89">
            <w:pPr>
              <w:pStyle w:val="15"/>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A27030" w:rsidRPr="006969CE" w:rsidRDefault="00A27030" w:rsidP="00941A89">
            <w:pPr>
              <w:pStyle w:val="15"/>
              <w:shd w:val="clear" w:color="auto" w:fill="auto"/>
              <w:spacing w:line="276" w:lineRule="auto"/>
              <w:ind w:right="132" w:firstLine="0"/>
              <w:jc w:val="both"/>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A27030" w:rsidRPr="00C46740" w:rsidRDefault="00A27030" w:rsidP="00941A89">
            <w:pPr>
              <w:pStyle w:val="26"/>
              <w:shd w:val="clear" w:color="auto" w:fill="auto"/>
              <w:spacing w:after="0" w:line="276" w:lineRule="auto"/>
              <w:ind w:left="25" w:right="132"/>
              <w:jc w:val="center"/>
              <w:rPr>
                <w:sz w:val="24"/>
                <w:szCs w:val="24"/>
              </w:rPr>
            </w:pPr>
            <w:r w:rsidRPr="00C46740">
              <w:rPr>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A27030" w:rsidRPr="00C46740" w:rsidRDefault="00A27030" w:rsidP="00941A89">
            <w:pPr>
              <w:pStyle w:val="26"/>
              <w:shd w:val="clear" w:color="auto" w:fill="auto"/>
              <w:spacing w:after="0" w:line="276" w:lineRule="auto"/>
              <w:ind w:left="100"/>
              <w:rPr>
                <w:sz w:val="24"/>
                <w:szCs w:val="24"/>
              </w:rPr>
            </w:pPr>
          </w:p>
        </w:tc>
        <w:tc>
          <w:tcPr>
            <w:tcW w:w="1524" w:type="dxa"/>
            <w:vMerge/>
            <w:tcBorders>
              <w:left w:val="single" w:sz="4" w:space="0" w:color="auto"/>
              <w:bottom w:val="single" w:sz="4" w:space="0" w:color="auto"/>
              <w:right w:val="single" w:sz="4" w:space="0" w:color="auto"/>
            </w:tcBorders>
            <w:shd w:val="clear" w:color="auto" w:fill="FFFFFF"/>
          </w:tcPr>
          <w:p w:rsidR="00A27030" w:rsidRPr="00C46740" w:rsidRDefault="00A27030" w:rsidP="00941A89">
            <w:pPr>
              <w:pStyle w:val="26"/>
              <w:shd w:val="clear" w:color="auto" w:fill="auto"/>
              <w:spacing w:after="0" w:line="276" w:lineRule="auto"/>
              <w:ind w:left="100"/>
              <w:rPr>
                <w:sz w:val="24"/>
                <w:szCs w:val="24"/>
              </w:rPr>
            </w:pPr>
          </w:p>
        </w:tc>
      </w:tr>
    </w:tbl>
    <w:p w:rsidR="00A27030" w:rsidRPr="006969CE" w:rsidRDefault="00A27030" w:rsidP="00A27030">
      <w:pPr>
        <w:pStyle w:val="15"/>
        <w:shd w:val="clear" w:color="auto" w:fill="auto"/>
        <w:spacing w:line="276" w:lineRule="auto"/>
        <w:ind w:firstLine="0"/>
        <w:jc w:val="both"/>
        <w:rPr>
          <w:b/>
          <w:sz w:val="24"/>
          <w:szCs w:val="24"/>
        </w:rPr>
      </w:pPr>
    </w:p>
    <w:p w:rsidR="00A27030" w:rsidRPr="003305EE" w:rsidRDefault="00A27030" w:rsidP="00A27030">
      <w:pPr>
        <w:pStyle w:val="a1"/>
        <w:numPr>
          <w:ilvl w:val="0"/>
          <w:numId w:val="0"/>
        </w:numPr>
        <w:ind w:left="360"/>
        <w:rPr>
          <w:sz w:val="20"/>
          <w:szCs w:val="20"/>
        </w:rPr>
      </w:pPr>
    </w:p>
    <w:p w:rsidR="00A27030" w:rsidRPr="00DF27EA" w:rsidRDefault="00A27030" w:rsidP="00A27030">
      <w:pPr>
        <w:outlineLvl w:val="0"/>
      </w:pPr>
    </w:p>
    <w:p w:rsidR="0028207B" w:rsidRDefault="0028207B" w:rsidP="00A65C31">
      <w:pPr>
        <w:suppressAutoHyphens/>
        <w:jc w:val="both"/>
      </w:pPr>
    </w:p>
    <w:p w:rsidR="00A27030" w:rsidRDefault="00A27030" w:rsidP="00A65C31">
      <w:pPr>
        <w:suppressAutoHyphens/>
        <w:jc w:val="both"/>
      </w:pPr>
    </w:p>
    <w:p w:rsidR="00A27030" w:rsidRDefault="00A27030" w:rsidP="00A65C31">
      <w:pPr>
        <w:suppressAutoHyphens/>
        <w:jc w:val="both"/>
      </w:pPr>
    </w:p>
    <w:p w:rsidR="00A27030" w:rsidRDefault="00A27030" w:rsidP="00A65C31">
      <w:pPr>
        <w:suppressAutoHyphens/>
        <w:jc w:val="both"/>
      </w:pPr>
    </w:p>
    <w:p w:rsidR="00A27030" w:rsidRDefault="00A27030" w:rsidP="00A65C31">
      <w:pPr>
        <w:suppressAutoHyphens/>
        <w:jc w:val="both"/>
      </w:pPr>
    </w:p>
    <w:p w:rsidR="00A27030" w:rsidRDefault="00A27030" w:rsidP="00A65C31">
      <w:pPr>
        <w:suppressAutoHyphens/>
        <w:jc w:val="both"/>
      </w:pPr>
    </w:p>
    <w:p w:rsidR="00A27030" w:rsidRDefault="00A27030" w:rsidP="00A65C31">
      <w:pPr>
        <w:suppressAutoHyphens/>
        <w:jc w:val="both"/>
      </w:pPr>
    </w:p>
    <w:p w:rsidR="00A27030" w:rsidRDefault="00A27030" w:rsidP="00A65C31">
      <w:pPr>
        <w:suppressAutoHyphens/>
        <w:jc w:val="both"/>
      </w:pPr>
    </w:p>
    <w:p w:rsidR="00A27030" w:rsidRDefault="00A27030" w:rsidP="00A65C31">
      <w:pPr>
        <w:suppressAutoHyphens/>
        <w:jc w:val="both"/>
      </w:pPr>
    </w:p>
    <w:p w:rsidR="00A27030" w:rsidRDefault="00A27030" w:rsidP="00A65C31">
      <w:pPr>
        <w:suppressAutoHyphens/>
        <w:jc w:val="both"/>
      </w:pPr>
    </w:p>
    <w:p w:rsidR="00A27030" w:rsidRDefault="00A27030" w:rsidP="00A65C31">
      <w:pPr>
        <w:suppressAutoHyphens/>
        <w:jc w:val="both"/>
      </w:pPr>
    </w:p>
    <w:p w:rsidR="00A27030" w:rsidRDefault="00A27030" w:rsidP="00A65C31">
      <w:pPr>
        <w:suppressAutoHyphens/>
        <w:jc w:val="both"/>
      </w:pPr>
    </w:p>
    <w:p w:rsidR="00A27030" w:rsidRDefault="00A27030" w:rsidP="00A65C31">
      <w:pPr>
        <w:suppressAutoHyphens/>
        <w:jc w:val="both"/>
      </w:pPr>
    </w:p>
    <w:p w:rsidR="00A27030" w:rsidRDefault="00A27030" w:rsidP="00A65C31">
      <w:pPr>
        <w:suppressAutoHyphens/>
        <w:jc w:val="both"/>
      </w:pPr>
    </w:p>
    <w:p w:rsidR="00A27030" w:rsidRDefault="00A27030" w:rsidP="00A65C31">
      <w:pPr>
        <w:suppressAutoHyphens/>
        <w:jc w:val="both"/>
      </w:pPr>
    </w:p>
    <w:p w:rsidR="00A27030" w:rsidRPr="00DB2DD5" w:rsidRDefault="00A27030" w:rsidP="00A65C31">
      <w:pPr>
        <w:suppressAutoHyphens/>
        <w:jc w:val="both"/>
        <w:rPr>
          <w:sz w:val="22"/>
          <w:szCs w:val="22"/>
          <w:lang w:eastAsia="en-US"/>
        </w:rPr>
      </w:pPr>
    </w:p>
    <w:p w:rsidR="00537FBC" w:rsidRPr="00F31BD8" w:rsidRDefault="00537FBC" w:rsidP="00EE1F21">
      <w:pPr>
        <w:suppressAutoHyphens/>
        <w:jc w:val="right"/>
      </w:pPr>
      <w:r w:rsidRPr="00F31BD8">
        <w:t xml:space="preserve">Приложение № </w:t>
      </w:r>
      <w:r w:rsidR="0028207B">
        <w:t>4</w:t>
      </w:r>
    </w:p>
    <w:p w:rsidR="00537FBC" w:rsidRPr="00F31BD8" w:rsidRDefault="00537FBC" w:rsidP="00EE1F21">
      <w:pPr>
        <w:ind w:right="-2"/>
        <w:jc w:val="right"/>
        <w:rPr>
          <w:sz w:val="24"/>
          <w:szCs w:val="24"/>
        </w:rPr>
      </w:pPr>
      <w:r w:rsidRPr="00F31BD8">
        <w:t xml:space="preserve">                                                                         к Договору №</w:t>
      </w:r>
      <w:r w:rsidR="00E2503C">
        <w:t xml:space="preserve"> ___________________</w:t>
      </w:r>
      <w:r w:rsidR="00CD3979">
        <w:t xml:space="preserve"> от «___» ________2014</w:t>
      </w:r>
      <w:r w:rsidRPr="00F31BD8">
        <w:t xml:space="preserve"> г.</w:t>
      </w:r>
    </w:p>
    <w:p w:rsidR="00537FBC" w:rsidRDefault="00537FBC" w:rsidP="00EE1F21">
      <w:pPr>
        <w:suppressAutoHyphens/>
        <w:ind w:firstLine="567"/>
        <w:rPr>
          <w:b/>
          <w:sz w:val="24"/>
          <w:szCs w:val="24"/>
        </w:rPr>
      </w:pPr>
    </w:p>
    <w:p w:rsidR="00537FBC" w:rsidRPr="008515D9" w:rsidRDefault="00537FBC" w:rsidP="00D85555">
      <w:pPr>
        <w:shd w:val="clear" w:color="auto" w:fill="FFFFFF"/>
        <w:ind w:left="567" w:right="284"/>
        <w:rPr>
          <w:b/>
          <w:sz w:val="24"/>
          <w:szCs w:val="24"/>
          <w:lang w:eastAsia="en-US"/>
        </w:rPr>
      </w:pPr>
      <w:r w:rsidRPr="008515D9">
        <w:rPr>
          <w:b/>
          <w:sz w:val="24"/>
          <w:szCs w:val="24"/>
          <w:lang w:eastAsia="en-US"/>
        </w:rPr>
        <w:t>Условия предоставления сведений о контрагенте (далее – Условия)</w:t>
      </w:r>
    </w:p>
    <w:p w:rsidR="00537FBC" w:rsidRPr="008515D9" w:rsidRDefault="00537FBC" w:rsidP="00D85555">
      <w:pPr>
        <w:shd w:val="clear" w:color="auto" w:fill="FFFFFF"/>
        <w:ind w:left="567" w:right="284"/>
        <w:rPr>
          <w:sz w:val="22"/>
          <w:szCs w:val="22"/>
          <w:lang w:eastAsia="en-US"/>
        </w:rPr>
      </w:pPr>
    </w:p>
    <w:p w:rsidR="00537FBC" w:rsidRPr="008515D9" w:rsidRDefault="00537FBC" w:rsidP="00D85555">
      <w:pPr>
        <w:pStyle w:val="af7"/>
        <w:numPr>
          <w:ilvl w:val="0"/>
          <w:numId w:val="16"/>
        </w:numPr>
        <w:tabs>
          <w:tab w:val="left" w:pos="1134"/>
        </w:tabs>
        <w:spacing w:after="0" w:line="228" w:lineRule="auto"/>
        <w:ind w:left="0" w:firstLine="720"/>
        <w:rPr>
          <w:sz w:val="22"/>
          <w:szCs w:val="22"/>
          <w:lang w:eastAsia="en-US"/>
        </w:rPr>
      </w:pPr>
      <w:r>
        <w:t>Исполнитель</w:t>
      </w:r>
      <w:r w:rsidRPr="009076C1">
        <w:t xml:space="preserve"> предоставляет </w:t>
      </w:r>
      <w:r>
        <w:t>Заказчику</w:t>
      </w:r>
      <w:r w:rsidRPr="009076C1">
        <w:t xml:space="preserve"> сведения в отношении всей цепочки собственников и руководителей, включая бенефициаров (в том числе конечных) (далее – Сведения) в целях заключения настоящего Договора, и ни для каких-либо других целей</w:t>
      </w:r>
      <w:r w:rsidRPr="008515D9">
        <w:rPr>
          <w:sz w:val="22"/>
          <w:szCs w:val="22"/>
          <w:lang w:eastAsia="en-US"/>
        </w:rPr>
        <w:t>.</w:t>
      </w:r>
    </w:p>
    <w:p w:rsidR="00537FBC" w:rsidRPr="00F12169" w:rsidRDefault="00537FBC" w:rsidP="00D85555">
      <w:pPr>
        <w:pStyle w:val="af7"/>
        <w:numPr>
          <w:ilvl w:val="0"/>
          <w:numId w:val="16"/>
        </w:numPr>
        <w:tabs>
          <w:tab w:val="left" w:pos="1134"/>
        </w:tabs>
        <w:spacing w:after="0" w:line="228" w:lineRule="auto"/>
        <w:ind w:left="0" w:firstLine="720"/>
      </w:pPr>
      <w:r w:rsidRPr="00F12169">
        <w:t>Исполнитель гарантирует Заказчику, что Сведения и подтверждающие их документы, переданные Заказчику до заключения Договора, являются полными, точными и достоверными.</w:t>
      </w:r>
    </w:p>
    <w:p w:rsidR="00537FBC" w:rsidRPr="00F12169" w:rsidRDefault="00537FBC" w:rsidP="00D85555">
      <w:pPr>
        <w:pStyle w:val="af7"/>
        <w:numPr>
          <w:ilvl w:val="0"/>
          <w:numId w:val="16"/>
        </w:numPr>
        <w:tabs>
          <w:tab w:val="left" w:pos="1134"/>
        </w:tabs>
        <w:spacing w:after="0" w:line="228" w:lineRule="auto"/>
        <w:ind w:left="0" w:firstLine="720"/>
      </w:pPr>
      <w:r w:rsidRPr="00F12169">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по форме, приложенной к настоящим Условиям, с приложением копий подтверждающих документов, заверенных нотариусом или уполномоченным должностным лицом Исполнителя.</w:t>
      </w:r>
    </w:p>
    <w:p w:rsidR="00537FBC" w:rsidRPr="00F12169" w:rsidRDefault="00537FBC" w:rsidP="00D85555">
      <w:pPr>
        <w:pStyle w:val="af7"/>
        <w:numPr>
          <w:ilvl w:val="0"/>
          <w:numId w:val="16"/>
        </w:numPr>
        <w:tabs>
          <w:tab w:val="left" w:pos="1134"/>
        </w:tabs>
        <w:spacing w:after="0" w:line="228" w:lineRule="auto"/>
        <w:ind w:left="0" w:firstLine="720"/>
      </w:pPr>
      <w:proofErr w:type="gramStart"/>
      <w:r w:rsidRPr="00F12169">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F12169">
        <w:t xml:space="preserve"> </w:t>
      </w:r>
      <w:proofErr w:type="gramStart"/>
      <w:r w:rsidRPr="00F12169">
        <w:t xml:space="preserve">Федеральной налоговой службе Российской Федерации, Минэнерго России, </w:t>
      </w:r>
      <w:proofErr w:type="spellStart"/>
      <w:r w:rsidRPr="00F12169">
        <w:t>Росфинмониторингу</w:t>
      </w:r>
      <w:proofErr w:type="spellEnd"/>
      <w:r w:rsidRPr="00F12169">
        <w:t>, Правительству Российской Федерации) и последующую обработку Сведений такими органами (далее – Раскрытие).</w:t>
      </w:r>
      <w:proofErr w:type="gramEnd"/>
      <w:r w:rsidRPr="00F12169">
        <w:t xml:space="preserve"> Исполнитель освобождает Заказчика от любой ответственности в связи с Раскрытием. </w:t>
      </w:r>
    </w:p>
    <w:p w:rsidR="00537FBC" w:rsidRPr="00F12169" w:rsidRDefault="00537FBC" w:rsidP="00D85555">
      <w:pPr>
        <w:pStyle w:val="af7"/>
        <w:numPr>
          <w:ilvl w:val="0"/>
          <w:numId w:val="16"/>
        </w:numPr>
        <w:tabs>
          <w:tab w:val="left" w:pos="1134"/>
        </w:tabs>
        <w:spacing w:after="0" w:line="228" w:lineRule="auto"/>
        <w:ind w:left="0" w:firstLine="720"/>
      </w:pPr>
      <w:r w:rsidRPr="00F12169">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537FBC" w:rsidRPr="00F12169" w:rsidRDefault="00537FBC" w:rsidP="00D85555">
      <w:pPr>
        <w:pStyle w:val="af7"/>
        <w:numPr>
          <w:ilvl w:val="0"/>
          <w:numId w:val="16"/>
        </w:numPr>
        <w:tabs>
          <w:tab w:val="left" w:pos="1134"/>
        </w:tabs>
        <w:spacing w:after="0" w:line="228" w:lineRule="auto"/>
        <w:ind w:left="0" w:firstLine="720"/>
      </w:pPr>
      <w:r w:rsidRPr="00F12169">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537FBC" w:rsidRPr="00F12169" w:rsidRDefault="00537FBC" w:rsidP="00D85555">
      <w:pPr>
        <w:pStyle w:val="af7"/>
        <w:numPr>
          <w:ilvl w:val="0"/>
          <w:numId w:val="16"/>
        </w:numPr>
        <w:tabs>
          <w:tab w:val="left" w:pos="1134"/>
        </w:tabs>
        <w:spacing w:after="0" w:line="228" w:lineRule="auto"/>
        <w:ind w:left="0" w:firstLine="720"/>
      </w:pPr>
      <w:r w:rsidRPr="00F12169">
        <w:t>Исполнитель и Заказчик подтверждают,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37FBC" w:rsidRPr="00F12169" w:rsidRDefault="00537FBC" w:rsidP="00D85555">
      <w:pPr>
        <w:pStyle w:val="af7"/>
        <w:numPr>
          <w:ilvl w:val="0"/>
          <w:numId w:val="16"/>
        </w:numPr>
        <w:tabs>
          <w:tab w:val="left" w:pos="1134"/>
        </w:tabs>
        <w:spacing w:after="0" w:line="228" w:lineRule="auto"/>
        <w:ind w:left="0" w:firstLine="720"/>
      </w:pPr>
      <w:proofErr w:type="gramStart"/>
      <w:r w:rsidRPr="00F12169">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F12169">
        <w:t xml:space="preserve"> Договор считается расторгнутым </w:t>
      </w:r>
      <w:proofErr w:type="gramStart"/>
      <w:r w:rsidRPr="00F12169">
        <w:t>с даты получения</w:t>
      </w:r>
      <w:proofErr w:type="gramEnd"/>
      <w:r w:rsidRPr="00F12169">
        <w:t xml:space="preserve"> Исполнителем соответствующего письменного уведомления Заказчика, если более поздняя дата не будет установлена в уведомлении.</w:t>
      </w:r>
    </w:p>
    <w:p w:rsidR="00537FBC" w:rsidRPr="00F12169" w:rsidRDefault="00537FBC" w:rsidP="00D85555">
      <w:pPr>
        <w:pStyle w:val="af7"/>
        <w:numPr>
          <w:ilvl w:val="0"/>
          <w:numId w:val="16"/>
        </w:numPr>
        <w:tabs>
          <w:tab w:val="left" w:pos="1134"/>
        </w:tabs>
        <w:spacing w:after="0" w:line="228" w:lineRule="auto"/>
        <w:ind w:left="0" w:firstLine="720"/>
      </w:pPr>
      <w:r w:rsidRPr="00F12169">
        <w:t>Приложения, являющиеся неотъемлемой частью настоящих Условий:</w:t>
      </w:r>
    </w:p>
    <w:p w:rsidR="00537FBC" w:rsidRPr="00F12169" w:rsidRDefault="00537FBC" w:rsidP="00EE1F21">
      <w:pPr>
        <w:tabs>
          <w:tab w:val="left" w:pos="993"/>
        </w:tabs>
        <w:spacing w:line="228" w:lineRule="auto"/>
        <w:ind w:firstLine="1134"/>
        <w:jc w:val="both"/>
        <w:rPr>
          <w:sz w:val="24"/>
          <w:szCs w:val="24"/>
        </w:rPr>
      </w:pPr>
      <w:r w:rsidRPr="00F12169">
        <w:rPr>
          <w:sz w:val="24"/>
          <w:szCs w:val="24"/>
        </w:rPr>
        <w:t>Приложение № 1. Форма предоставления сведений.</w:t>
      </w:r>
    </w:p>
    <w:p w:rsidR="00537FBC" w:rsidRPr="00F12169" w:rsidRDefault="00537FBC" w:rsidP="00D85555">
      <w:pPr>
        <w:pStyle w:val="af7"/>
        <w:spacing w:after="0" w:line="228" w:lineRule="auto"/>
      </w:pPr>
    </w:p>
    <w:tbl>
      <w:tblPr>
        <w:tblW w:w="9999" w:type="dxa"/>
        <w:tblInd w:w="-252" w:type="dxa"/>
        <w:tblLayout w:type="fixed"/>
        <w:tblLook w:val="0000"/>
      </w:tblPr>
      <w:tblGrid>
        <w:gridCol w:w="4896"/>
        <w:gridCol w:w="426"/>
        <w:gridCol w:w="4677"/>
      </w:tblGrid>
      <w:tr w:rsidR="00537FBC" w:rsidRPr="00F12169">
        <w:tc>
          <w:tcPr>
            <w:tcW w:w="4896" w:type="dxa"/>
          </w:tcPr>
          <w:p w:rsidR="00537FBC" w:rsidRPr="00F12169" w:rsidRDefault="00537FBC" w:rsidP="001F6C85">
            <w:pPr>
              <w:spacing w:line="228" w:lineRule="auto"/>
              <w:ind w:firstLine="252"/>
              <w:jc w:val="left"/>
              <w:rPr>
                <w:sz w:val="24"/>
                <w:szCs w:val="24"/>
              </w:rPr>
            </w:pPr>
            <w:r w:rsidRPr="00F12169">
              <w:rPr>
                <w:sz w:val="24"/>
                <w:szCs w:val="24"/>
              </w:rPr>
              <w:t>Заказчик:</w:t>
            </w:r>
          </w:p>
          <w:p w:rsidR="00537FBC" w:rsidRPr="00F12169" w:rsidRDefault="00537FBC" w:rsidP="001F6C85">
            <w:pPr>
              <w:spacing w:line="228" w:lineRule="auto"/>
              <w:ind w:firstLine="252"/>
              <w:jc w:val="left"/>
              <w:rPr>
                <w:sz w:val="24"/>
                <w:szCs w:val="24"/>
              </w:rPr>
            </w:pPr>
          </w:p>
          <w:p w:rsidR="00537FBC" w:rsidRPr="00F12169" w:rsidRDefault="00537FBC" w:rsidP="001F6C85">
            <w:pPr>
              <w:spacing w:line="228" w:lineRule="auto"/>
              <w:ind w:firstLine="252"/>
              <w:jc w:val="left"/>
              <w:rPr>
                <w:sz w:val="24"/>
                <w:szCs w:val="24"/>
              </w:rPr>
            </w:pPr>
          </w:p>
        </w:tc>
        <w:tc>
          <w:tcPr>
            <w:tcW w:w="426" w:type="dxa"/>
          </w:tcPr>
          <w:p w:rsidR="00537FBC" w:rsidRPr="00F12169" w:rsidRDefault="00537FBC" w:rsidP="001F6C85">
            <w:pPr>
              <w:spacing w:line="228" w:lineRule="auto"/>
              <w:jc w:val="left"/>
              <w:rPr>
                <w:sz w:val="24"/>
                <w:szCs w:val="24"/>
              </w:rPr>
            </w:pPr>
          </w:p>
        </w:tc>
        <w:tc>
          <w:tcPr>
            <w:tcW w:w="4677" w:type="dxa"/>
          </w:tcPr>
          <w:p w:rsidR="00537FBC" w:rsidRPr="00F12169" w:rsidRDefault="00537FBC" w:rsidP="001F6C85">
            <w:pPr>
              <w:spacing w:line="228" w:lineRule="auto"/>
              <w:jc w:val="left"/>
              <w:rPr>
                <w:sz w:val="24"/>
                <w:szCs w:val="24"/>
              </w:rPr>
            </w:pPr>
            <w:r w:rsidRPr="00F12169">
              <w:rPr>
                <w:sz w:val="24"/>
                <w:szCs w:val="24"/>
              </w:rPr>
              <w:t>Исполнитель:</w:t>
            </w:r>
          </w:p>
        </w:tc>
      </w:tr>
    </w:tbl>
    <w:p w:rsidR="00537FBC" w:rsidRPr="002B37CA" w:rsidRDefault="00537FBC" w:rsidP="00D95250">
      <w:pPr>
        <w:spacing w:line="228" w:lineRule="auto"/>
        <w:jc w:val="left"/>
        <w:rPr>
          <w:sz w:val="24"/>
          <w:szCs w:val="24"/>
        </w:rPr>
        <w:sectPr w:rsidR="00537FBC" w:rsidRPr="002B37CA" w:rsidSect="00DF1116">
          <w:footerReference w:type="default" r:id="rId8"/>
          <w:pgSz w:w="11906" w:h="16838"/>
          <w:pgMar w:top="567" w:right="707" w:bottom="567" w:left="1701" w:header="709" w:footer="709" w:gutter="0"/>
          <w:pgNumType w:start="12"/>
          <w:cols w:space="708"/>
          <w:docGrid w:linePitch="360"/>
        </w:sectPr>
      </w:pPr>
      <w:r>
        <w:rPr>
          <w:sz w:val="24"/>
          <w:szCs w:val="24"/>
        </w:rPr>
        <w:t>_________________ В.Б. Корнильев</w:t>
      </w:r>
      <w:r w:rsidR="00F140F3">
        <w:rPr>
          <w:sz w:val="24"/>
          <w:szCs w:val="24"/>
        </w:rPr>
        <w:tab/>
        <w:t xml:space="preserve">             </w:t>
      </w:r>
      <w:r w:rsidRPr="00F12169">
        <w:rPr>
          <w:sz w:val="24"/>
          <w:szCs w:val="24"/>
        </w:rPr>
        <w:tab/>
      </w:r>
      <w:r w:rsidR="002B37CA" w:rsidRPr="002B37CA">
        <w:rPr>
          <w:sz w:val="26"/>
          <w:szCs w:val="24"/>
        </w:rPr>
        <w:t xml:space="preserve"> </w:t>
      </w:r>
    </w:p>
    <w:p w:rsidR="00537FBC" w:rsidRPr="00E02A61" w:rsidRDefault="00537FBC" w:rsidP="00E02A61">
      <w:pPr>
        <w:ind w:left="284"/>
        <w:rPr>
          <w:b/>
          <w:sz w:val="24"/>
          <w:szCs w:val="24"/>
        </w:rPr>
      </w:pPr>
      <w:r w:rsidRPr="00E02A61">
        <w:rPr>
          <w:b/>
          <w:sz w:val="24"/>
          <w:szCs w:val="24"/>
        </w:rPr>
        <w:t>Приложение №1 к условиям предоставления сведений о контрагенте</w:t>
      </w:r>
    </w:p>
    <w:p w:rsidR="00537FBC" w:rsidRPr="00E02A61" w:rsidRDefault="00537FBC" w:rsidP="00E02A61">
      <w:pPr>
        <w:rPr>
          <w:sz w:val="24"/>
          <w:szCs w:val="24"/>
        </w:rPr>
      </w:pPr>
    </w:p>
    <w:tbl>
      <w:tblPr>
        <w:tblW w:w="15850" w:type="dxa"/>
        <w:tblInd w:w="-176" w:type="dxa"/>
        <w:tblLayout w:type="fixed"/>
        <w:tblLook w:val="00A0"/>
      </w:tblPr>
      <w:tblGrid>
        <w:gridCol w:w="15850"/>
      </w:tblGrid>
      <w:tr w:rsidR="00537FBC" w:rsidRPr="0086439F">
        <w:trPr>
          <w:trHeight w:val="375"/>
        </w:trPr>
        <w:tc>
          <w:tcPr>
            <w:tcW w:w="15850" w:type="dxa"/>
            <w:tcBorders>
              <w:top w:val="nil"/>
              <w:left w:val="nil"/>
              <w:bottom w:val="nil"/>
              <w:right w:val="nil"/>
            </w:tcBorders>
            <w:noWrap/>
            <w:vAlign w:val="bottom"/>
          </w:tcPr>
          <w:p w:rsidR="00537FBC" w:rsidRPr="00F140F3" w:rsidRDefault="00537FBC" w:rsidP="008515D9">
            <w:pPr>
              <w:rPr>
                <w:sz w:val="28"/>
                <w:szCs w:val="28"/>
              </w:rPr>
            </w:pPr>
            <w:r w:rsidRPr="00F140F3">
              <w:rPr>
                <w:sz w:val="28"/>
                <w:szCs w:val="28"/>
              </w:rPr>
              <w:t>Форма предоставления сведений</w:t>
            </w:r>
          </w:p>
          <w:tbl>
            <w:tblPr>
              <w:tblW w:w="15524" w:type="dxa"/>
              <w:tblLayout w:type="fixed"/>
              <w:tblLook w:val="00A0"/>
            </w:tblPr>
            <w:tblGrid>
              <w:gridCol w:w="15524"/>
            </w:tblGrid>
            <w:tr w:rsidR="00537FBC" w:rsidRPr="0086439F">
              <w:trPr>
                <w:trHeight w:val="80"/>
              </w:trPr>
              <w:tc>
                <w:tcPr>
                  <w:tcW w:w="15524" w:type="dxa"/>
                  <w:noWrap/>
                  <w:vAlign w:val="bottom"/>
                </w:tcPr>
                <w:p w:rsidR="00537FBC" w:rsidRPr="00E02A61" w:rsidRDefault="00537FBC" w:rsidP="008515D9">
                  <w:pPr>
                    <w:rPr>
                      <w:b/>
                      <w:bCs/>
                      <w:sz w:val="24"/>
                      <w:szCs w:val="24"/>
                    </w:rPr>
                  </w:pPr>
                  <w:r w:rsidRPr="00E02A61">
                    <w:rPr>
                      <w:b/>
                      <w:bCs/>
                      <w:sz w:val="24"/>
                      <w:szCs w:val="24"/>
                    </w:rPr>
                    <w:t>Сведения  в отношении всей цепочки собственников, включая бенефициаров (в том числе конечных) и исполнительных органов</w:t>
                  </w:r>
                </w:p>
              </w:tc>
            </w:tr>
          </w:tbl>
          <w:p w:rsidR="00537FBC" w:rsidRPr="00E02A61" w:rsidRDefault="00537FBC" w:rsidP="008515D9">
            <w:pPr>
              <w:rPr>
                <w:b/>
                <w:bCs/>
                <w:sz w:val="24"/>
                <w:szCs w:val="28"/>
              </w:rPr>
            </w:pPr>
          </w:p>
        </w:tc>
      </w:tr>
    </w:tbl>
    <w:p w:rsidR="00537FBC" w:rsidRPr="00E02A61" w:rsidRDefault="00537FBC" w:rsidP="00E02A61">
      <w:pPr>
        <w:rPr>
          <w:sz w:val="24"/>
          <w:szCs w:val="24"/>
        </w:rPr>
      </w:pPr>
    </w:p>
    <w:tbl>
      <w:tblPr>
        <w:tblW w:w="15879" w:type="dxa"/>
        <w:tblLayout w:type="fixed"/>
        <w:tblLook w:val="00A0"/>
      </w:tblPr>
      <w:tblGrid>
        <w:gridCol w:w="486"/>
        <w:gridCol w:w="696"/>
        <w:gridCol w:w="732"/>
        <w:gridCol w:w="1701"/>
        <w:gridCol w:w="896"/>
        <w:gridCol w:w="1259"/>
        <w:gridCol w:w="1385"/>
        <w:gridCol w:w="407"/>
        <w:gridCol w:w="650"/>
        <w:gridCol w:w="732"/>
        <w:gridCol w:w="1329"/>
        <w:gridCol w:w="1280"/>
        <w:gridCol w:w="1344"/>
        <w:gridCol w:w="1428"/>
        <w:gridCol w:w="1554"/>
      </w:tblGrid>
      <w:tr w:rsidR="00537FBC" w:rsidRPr="00824B90">
        <w:trPr>
          <w:trHeight w:val="230"/>
        </w:trPr>
        <w:tc>
          <w:tcPr>
            <w:tcW w:w="15879" w:type="dxa"/>
            <w:gridSpan w:val="15"/>
            <w:tcBorders>
              <w:top w:val="single" w:sz="4" w:space="0" w:color="auto"/>
              <w:left w:val="single" w:sz="4" w:space="0" w:color="auto"/>
              <w:bottom w:val="nil"/>
              <w:right w:val="single" w:sz="4" w:space="0" w:color="auto"/>
            </w:tcBorders>
            <w:noWrap/>
          </w:tcPr>
          <w:p w:rsidR="00537FBC" w:rsidRPr="00824B90" w:rsidRDefault="00537FBC" w:rsidP="008515D9">
            <w:pPr>
              <w:rPr>
                <w:lang w:val="en-GB"/>
              </w:rPr>
            </w:pPr>
            <w:r w:rsidRPr="00824B90">
              <w:rPr>
                <w:lang w:val="en-GB"/>
              </w:rPr>
              <w:t>(</w:t>
            </w:r>
            <w:proofErr w:type="spellStart"/>
            <w:r w:rsidRPr="00824B90">
              <w:rPr>
                <w:i/>
                <w:iCs/>
                <w:lang w:val="en-GB"/>
              </w:rPr>
              <w:t>наименование</w:t>
            </w:r>
            <w:proofErr w:type="spellEnd"/>
            <w:r w:rsidRPr="00824B90">
              <w:rPr>
                <w:i/>
                <w:iCs/>
                <w:lang w:val="en-GB"/>
              </w:rPr>
              <w:t xml:space="preserve"> </w:t>
            </w:r>
            <w:proofErr w:type="spellStart"/>
            <w:r w:rsidRPr="00824B90">
              <w:rPr>
                <w:i/>
                <w:iCs/>
                <w:lang w:val="en-GB"/>
              </w:rPr>
              <w:t>организации</w:t>
            </w:r>
            <w:proofErr w:type="spellEnd"/>
            <w:r w:rsidRPr="00824B90">
              <w:rPr>
                <w:i/>
                <w:iCs/>
                <w:lang w:val="en-GB"/>
              </w:rPr>
              <w:t xml:space="preserve">, </w:t>
            </w:r>
            <w:proofErr w:type="spellStart"/>
            <w:r w:rsidRPr="00824B90">
              <w:rPr>
                <w:i/>
                <w:iCs/>
                <w:lang w:val="en-GB"/>
              </w:rPr>
              <w:t>представляющей</w:t>
            </w:r>
            <w:proofErr w:type="spellEnd"/>
            <w:r w:rsidRPr="00824B90">
              <w:rPr>
                <w:i/>
                <w:iCs/>
                <w:lang w:val="en-GB"/>
              </w:rPr>
              <w:t xml:space="preserve"> </w:t>
            </w:r>
            <w:proofErr w:type="spellStart"/>
            <w:r w:rsidRPr="00824B90">
              <w:rPr>
                <w:i/>
                <w:iCs/>
                <w:lang w:val="en-GB"/>
              </w:rPr>
              <w:t>информацию</w:t>
            </w:r>
            <w:proofErr w:type="spellEnd"/>
            <w:r w:rsidRPr="00824B90">
              <w:rPr>
                <w:i/>
                <w:iCs/>
                <w:lang w:val="en-GB"/>
              </w:rPr>
              <w:t>)</w:t>
            </w:r>
          </w:p>
        </w:tc>
      </w:tr>
      <w:tr w:rsidR="00537FBC" w:rsidRPr="00824B90">
        <w:trPr>
          <w:trHeight w:val="275"/>
        </w:trPr>
        <w:tc>
          <w:tcPr>
            <w:tcW w:w="486" w:type="dxa"/>
            <w:tcBorders>
              <w:top w:val="single" w:sz="4" w:space="0" w:color="auto"/>
              <w:left w:val="single" w:sz="4" w:space="0" w:color="auto"/>
              <w:bottom w:val="single" w:sz="4" w:space="0" w:color="auto"/>
              <w:right w:val="single" w:sz="4" w:space="0" w:color="auto"/>
            </w:tcBorders>
            <w:noWrap/>
          </w:tcPr>
          <w:p w:rsidR="00537FBC" w:rsidRPr="00824B90" w:rsidRDefault="00537FBC" w:rsidP="008515D9">
            <w:pPr>
              <w:rPr>
                <w:lang w:val="en-GB"/>
              </w:rPr>
            </w:pPr>
            <w:r w:rsidRPr="00824B90">
              <w:rPr>
                <w:lang w:val="en-GB"/>
              </w:rPr>
              <w:t>1</w:t>
            </w:r>
          </w:p>
        </w:tc>
        <w:tc>
          <w:tcPr>
            <w:tcW w:w="6669" w:type="dxa"/>
            <w:gridSpan w:val="6"/>
            <w:tcBorders>
              <w:top w:val="single" w:sz="4" w:space="0" w:color="auto"/>
              <w:left w:val="nil"/>
              <w:bottom w:val="single" w:sz="4" w:space="0" w:color="auto"/>
              <w:right w:val="single" w:sz="4" w:space="0" w:color="auto"/>
            </w:tcBorders>
            <w:noWrap/>
          </w:tcPr>
          <w:p w:rsidR="00537FBC" w:rsidRPr="00824B90" w:rsidRDefault="00537FBC" w:rsidP="008515D9">
            <w:pPr>
              <w:rPr>
                <w:lang w:val="en-GB"/>
              </w:rPr>
            </w:pPr>
            <w:r w:rsidRPr="00824B90">
              <w:rPr>
                <w:lang w:val="en-GB"/>
              </w:rPr>
              <w:t>2</w:t>
            </w:r>
          </w:p>
        </w:tc>
        <w:tc>
          <w:tcPr>
            <w:tcW w:w="7170" w:type="dxa"/>
            <w:gridSpan w:val="7"/>
            <w:tcBorders>
              <w:top w:val="single" w:sz="4" w:space="0" w:color="auto"/>
              <w:left w:val="nil"/>
              <w:bottom w:val="single" w:sz="4" w:space="0" w:color="auto"/>
              <w:right w:val="single" w:sz="4" w:space="0" w:color="auto"/>
            </w:tcBorders>
            <w:noWrap/>
          </w:tcPr>
          <w:p w:rsidR="00537FBC" w:rsidRPr="00824B90" w:rsidRDefault="00537FBC" w:rsidP="008515D9">
            <w:pPr>
              <w:rPr>
                <w:lang w:val="en-GB"/>
              </w:rPr>
            </w:pPr>
            <w:r w:rsidRPr="00824B90">
              <w:rPr>
                <w:lang w:val="en-GB"/>
              </w:rPr>
              <w:t>3</w:t>
            </w:r>
          </w:p>
        </w:tc>
        <w:tc>
          <w:tcPr>
            <w:tcW w:w="1554" w:type="dxa"/>
            <w:tcBorders>
              <w:top w:val="single" w:sz="4" w:space="0" w:color="auto"/>
              <w:left w:val="nil"/>
              <w:bottom w:val="single" w:sz="4" w:space="0" w:color="auto"/>
              <w:right w:val="single" w:sz="4" w:space="0" w:color="auto"/>
            </w:tcBorders>
            <w:noWrap/>
          </w:tcPr>
          <w:p w:rsidR="00537FBC" w:rsidRPr="00824B90" w:rsidRDefault="00537FBC" w:rsidP="008515D9">
            <w:pPr>
              <w:rPr>
                <w:lang w:val="en-GB"/>
              </w:rPr>
            </w:pPr>
            <w:r w:rsidRPr="00824B90">
              <w:rPr>
                <w:lang w:val="en-GB"/>
              </w:rPr>
              <w:t>4</w:t>
            </w:r>
          </w:p>
        </w:tc>
      </w:tr>
      <w:tr w:rsidR="00537FBC" w:rsidRPr="0086439F">
        <w:trPr>
          <w:trHeight w:val="510"/>
        </w:trPr>
        <w:tc>
          <w:tcPr>
            <w:tcW w:w="486" w:type="dxa"/>
            <w:vMerge w:val="restart"/>
            <w:tcBorders>
              <w:top w:val="nil"/>
              <w:left w:val="single" w:sz="8" w:space="0" w:color="auto"/>
              <w:bottom w:val="single" w:sz="8" w:space="0" w:color="000000"/>
              <w:right w:val="single" w:sz="4" w:space="0" w:color="auto"/>
            </w:tcBorders>
            <w:vAlign w:val="center"/>
          </w:tcPr>
          <w:p w:rsidR="00537FBC" w:rsidRPr="00824B90" w:rsidRDefault="00537FBC" w:rsidP="008515D9">
            <w:pPr>
              <w:rPr>
                <w:lang w:val="en-GB"/>
              </w:rPr>
            </w:pPr>
            <w:r w:rsidRPr="00824B90">
              <w:rPr>
                <w:lang w:val="en-GB"/>
              </w:rPr>
              <w:t>№ п/п</w:t>
            </w:r>
          </w:p>
        </w:tc>
        <w:tc>
          <w:tcPr>
            <w:tcW w:w="6669" w:type="dxa"/>
            <w:gridSpan w:val="6"/>
            <w:tcBorders>
              <w:top w:val="nil"/>
              <w:left w:val="nil"/>
              <w:bottom w:val="single" w:sz="4" w:space="0" w:color="auto"/>
              <w:right w:val="single" w:sz="4" w:space="0" w:color="000000"/>
            </w:tcBorders>
            <w:vAlign w:val="bottom"/>
          </w:tcPr>
          <w:p w:rsidR="00537FBC" w:rsidRPr="00E02A61" w:rsidRDefault="00537FBC" w:rsidP="008515D9">
            <w:r w:rsidRPr="00E02A61">
              <w:t>Наименование контрагента (ИНН, вид деятельности)</w:t>
            </w:r>
          </w:p>
        </w:tc>
        <w:tc>
          <w:tcPr>
            <w:tcW w:w="7170" w:type="dxa"/>
            <w:gridSpan w:val="7"/>
            <w:tcBorders>
              <w:top w:val="nil"/>
              <w:left w:val="nil"/>
              <w:bottom w:val="single" w:sz="4" w:space="0" w:color="auto"/>
              <w:right w:val="single" w:sz="4" w:space="0" w:color="auto"/>
            </w:tcBorders>
            <w:vAlign w:val="bottom"/>
          </w:tcPr>
          <w:p w:rsidR="00537FBC" w:rsidRPr="00E02A61" w:rsidRDefault="00537FBC" w:rsidP="008515D9">
            <w:r w:rsidRPr="00E02A61">
              <w:t>Информация о цепочке собственников контрагента, включая бенефициаров (в том числе, конечных)</w:t>
            </w:r>
          </w:p>
        </w:tc>
        <w:tc>
          <w:tcPr>
            <w:tcW w:w="1554" w:type="dxa"/>
            <w:vMerge w:val="restart"/>
            <w:tcBorders>
              <w:top w:val="nil"/>
              <w:left w:val="single" w:sz="4" w:space="0" w:color="auto"/>
              <w:bottom w:val="single" w:sz="8" w:space="0" w:color="000000"/>
              <w:right w:val="single" w:sz="4" w:space="0" w:color="auto"/>
            </w:tcBorders>
            <w:vAlign w:val="center"/>
          </w:tcPr>
          <w:p w:rsidR="00537FBC" w:rsidRPr="00E02A61" w:rsidRDefault="00537FBC" w:rsidP="008515D9">
            <w:r w:rsidRPr="00E02A61">
              <w:t>Информация о подтверждающих документах (наименование, реквизиты и т.д.)</w:t>
            </w:r>
          </w:p>
        </w:tc>
      </w:tr>
      <w:tr w:rsidR="00537FBC" w:rsidRPr="00824B90">
        <w:trPr>
          <w:trHeight w:val="2148"/>
        </w:trPr>
        <w:tc>
          <w:tcPr>
            <w:tcW w:w="486" w:type="dxa"/>
            <w:vMerge/>
            <w:tcBorders>
              <w:top w:val="nil"/>
              <w:left w:val="single" w:sz="8" w:space="0" w:color="auto"/>
              <w:bottom w:val="single" w:sz="8" w:space="0" w:color="000000"/>
              <w:right w:val="single" w:sz="4" w:space="0" w:color="auto"/>
            </w:tcBorders>
            <w:vAlign w:val="center"/>
          </w:tcPr>
          <w:p w:rsidR="00537FBC" w:rsidRPr="00E02A61" w:rsidRDefault="00537FBC" w:rsidP="008515D9"/>
        </w:tc>
        <w:tc>
          <w:tcPr>
            <w:tcW w:w="696" w:type="dxa"/>
            <w:tcBorders>
              <w:top w:val="nil"/>
              <w:left w:val="nil"/>
              <w:bottom w:val="single" w:sz="8" w:space="0" w:color="auto"/>
              <w:right w:val="single" w:sz="4" w:space="0" w:color="auto"/>
            </w:tcBorders>
            <w:vAlign w:val="center"/>
          </w:tcPr>
          <w:p w:rsidR="00537FBC" w:rsidRPr="00824B90" w:rsidRDefault="00537FBC" w:rsidP="008515D9">
            <w:pPr>
              <w:rPr>
                <w:lang w:val="en-GB"/>
              </w:rPr>
            </w:pPr>
            <w:r w:rsidRPr="00824B90">
              <w:rPr>
                <w:lang w:val="en-GB"/>
              </w:rPr>
              <w:t>ИНН</w:t>
            </w:r>
          </w:p>
        </w:tc>
        <w:tc>
          <w:tcPr>
            <w:tcW w:w="732" w:type="dxa"/>
            <w:tcBorders>
              <w:top w:val="nil"/>
              <w:left w:val="nil"/>
              <w:bottom w:val="single" w:sz="8" w:space="0" w:color="auto"/>
              <w:right w:val="single" w:sz="4" w:space="0" w:color="auto"/>
            </w:tcBorders>
            <w:vAlign w:val="center"/>
          </w:tcPr>
          <w:p w:rsidR="00537FBC" w:rsidRPr="00824B90" w:rsidRDefault="00537FBC" w:rsidP="008515D9">
            <w:pPr>
              <w:rPr>
                <w:lang w:val="en-GB"/>
              </w:rPr>
            </w:pPr>
            <w:r w:rsidRPr="00824B90">
              <w:rPr>
                <w:lang w:val="en-GB"/>
              </w:rPr>
              <w:t>ОГРН</w:t>
            </w:r>
          </w:p>
        </w:tc>
        <w:tc>
          <w:tcPr>
            <w:tcW w:w="1701" w:type="dxa"/>
            <w:tcBorders>
              <w:top w:val="nil"/>
              <w:left w:val="nil"/>
              <w:bottom w:val="single" w:sz="8" w:space="0" w:color="auto"/>
              <w:right w:val="single" w:sz="4" w:space="0" w:color="auto"/>
            </w:tcBorders>
            <w:vAlign w:val="center"/>
          </w:tcPr>
          <w:p w:rsidR="00537FBC" w:rsidRPr="00824B90" w:rsidRDefault="00537FBC" w:rsidP="008515D9">
            <w:pPr>
              <w:rPr>
                <w:lang w:val="en-GB"/>
              </w:rPr>
            </w:pPr>
            <w:proofErr w:type="spellStart"/>
            <w:r w:rsidRPr="00824B90">
              <w:rPr>
                <w:lang w:val="en-GB"/>
              </w:rPr>
              <w:t>Наименование</w:t>
            </w:r>
            <w:proofErr w:type="spellEnd"/>
            <w:r w:rsidRPr="00824B90">
              <w:rPr>
                <w:lang w:val="en-GB"/>
              </w:rPr>
              <w:t xml:space="preserve"> </w:t>
            </w:r>
            <w:proofErr w:type="spellStart"/>
            <w:r w:rsidRPr="00824B90">
              <w:rPr>
                <w:lang w:val="en-GB"/>
              </w:rPr>
              <w:t>краткое</w:t>
            </w:r>
            <w:proofErr w:type="spellEnd"/>
          </w:p>
        </w:tc>
        <w:tc>
          <w:tcPr>
            <w:tcW w:w="896" w:type="dxa"/>
            <w:tcBorders>
              <w:top w:val="nil"/>
              <w:left w:val="nil"/>
              <w:bottom w:val="single" w:sz="8" w:space="0" w:color="auto"/>
              <w:right w:val="single" w:sz="4" w:space="0" w:color="auto"/>
            </w:tcBorders>
            <w:vAlign w:val="center"/>
          </w:tcPr>
          <w:p w:rsidR="00537FBC" w:rsidRPr="00824B90" w:rsidRDefault="00537FBC" w:rsidP="008515D9">
            <w:pPr>
              <w:rPr>
                <w:lang w:val="en-GB"/>
              </w:rPr>
            </w:pPr>
            <w:proofErr w:type="spellStart"/>
            <w:r w:rsidRPr="00824B90">
              <w:rPr>
                <w:lang w:val="en-GB"/>
              </w:rPr>
              <w:t>Код</w:t>
            </w:r>
            <w:proofErr w:type="spellEnd"/>
            <w:r w:rsidRPr="00824B90">
              <w:rPr>
                <w:lang w:val="en-GB"/>
              </w:rPr>
              <w:t xml:space="preserve"> ОКВЭД</w:t>
            </w:r>
          </w:p>
        </w:tc>
        <w:tc>
          <w:tcPr>
            <w:tcW w:w="1259" w:type="dxa"/>
            <w:tcBorders>
              <w:top w:val="nil"/>
              <w:left w:val="nil"/>
              <w:bottom w:val="single" w:sz="8" w:space="0" w:color="auto"/>
              <w:right w:val="single" w:sz="4" w:space="0" w:color="auto"/>
            </w:tcBorders>
            <w:vAlign w:val="center"/>
          </w:tcPr>
          <w:p w:rsidR="00537FBC" w:rsidRPr="00824B90" w:rsidRDefault="00537FBC" w:rsidP="008515D9">
            <w:pPr>
              <w:rPr>
                <w:lang w:val="en-GB"/>
              </w:rPr>
            </w:pPr>
            <w:proofErr w:type="spellStart"/>
            <w:r w:rsidRPr="00824B90">
              <w:rPr>
                <w:lang w:val="en-GB"/>
              </w:rPr>
              <w:t>Фамилия</w:t>
            </w:r>
            <w:proofErr w:type="spellEnd"/>
            <w:r w:rsidRPr="00824B90">
              <w:rPr>
                <w:lang w:val="en-GB"/>
              </w:rPr>
              <w:t xml:space="preserve">, </w:t>
            </w:r>
            <w:proofErr w:type="spellStart"/>
            <w:r w:rsidRPr="00824B90">
              <w:rPr>
                <w:lang w:val="en-GB"/>
              </w:rPr>
              <w:t>Имя</w:t>
            </w:r>
            <w:proofErr w:type="spellEnd"/>
            <w:r w:rsidRPr="00824B90">
              <w:rPr>
                <w:lang w:val="en-GB"/>
              </w:rPr>
              <w:t xml:space="preserve">, </w:t>
            </w:r>
            <w:proofErr w:type="spellStart"/>
            <w:r w:rsidRPr="00824B90">
              <w:rPr>
                <w:lang w:val="en-GB"/>
              </w:rPr>
              <w:t>Отчество</w:t>
            </w:r>
            <w:proofErr w:type="spellEnd"/>
            <w:r w:rsidRPr="00824B90">
              <w:rPr>
                <w:lang w:val="en-GB"/>
              </w:rPr>
              <w:t xml:space="preserve"> </w:t>
            </w:r>
            <w:proofErr w:type="spellStart"/>
            <w:r w:rsidRPr="00824B90">
              <w:rPr>
                <w:lang w:val="en-GB"/>
              </w:rPr>
              <w:t>руководителя</w:t>
            </w:r>
            <w:proofErr w:type="spellEnd"/>
          </w:p>
        </w:tc>
        <w:tc>
          <w:tcPr>
            <w:tcW w:w="1385" w:type="dxa"/>
            <w:tcBorders>
              <w:top w:val="nil"/>
              <w:left w:val="nil"/>
              <w:bottom w:val="single" w:sz="8" w:space="0" w:color="auto"/>
              <w:right w:val="single" w:sz="4" w:space="0" w:color="auto"/>
            </w:tcBorders>
            <w:vAlign w:val="center"/>
          </w:tcPr>
          <w:p w:rsidR="00537FBC" w:rsidRPr="00E02A61" w:rsidRDefault="00537FBC" w:rsidP="008515D9">
            <w:r w:rsidRPr="00E02A61">
              <w:t>Серия и номер документа, удостоверяющего личность руководителя</w:t>
            </w:r>
          </w:p>
        </w:tc>
        <w:tc>
          <w:tcPr>
            <w:tcW w:w="407" w:type="dxa"/>
            <w:tcBorders>
              <w:top w:val="nil"/>
              <w:left w:val="nil"/>
              <w:bottom w:val="single" w:sz="8" w:space="0" w:color="auto"/>
              <w:right w:val="single" w:sz="4" w:space="0" w:color="auto"/>
            </w:tcBorders>
            <w:vAlign w:val="center"/>
          </w:tcPr>
          <w:p w:rsidR="00537FBC" w:rsidRPr="00824B90" w:rsidRDefault="00537FBC" w:rsidP="008515D9">
            <w:pPr>
              <w:rPr>
                <w:lang w:val="en-GB"/>
              </w:rPr>
            </w:pPr>
            <w:r w:rsidRPr="00824B90">
              <w:rPr>
                <w:lang w:val="en-GB"/>
              </w:rPr>
              <w:t xml:space="preserve">№ </w:t>
            </w:r>
          </w:p>
        </w:tc>
        <w:tc>
          <w:tcPr>
            <w:tcW w:w="650" w:type="dxa"/>
            <w:tcBorders>
              <w:top w:val="nil"/>
              <w:left w:val="nil"/>
              <w:bottom w:val="single" w:sz="8" w:space="0" w:color="auto"/>
              <w:right w:val="single" w:sz="4" w:space="0" w:color="auto"/>
            </w:tcBorders>
            <w:vAlign w:val="center"/>
          </w:tcPr>
          <w:p w:rsidR="00537FBC" w:rsidRPr="00824B90" w:rsidRDefault="00537FBC" w:rsidP="008515D9">
            <w:pPr>
              <w:rPr>
                <w:lang w:val="en-GB"/>
              </w:rPr>
            </w:pPr>
            <w:r w:rsidRPr="00824B90">
              <w:rPr>
                <w:lang w:val="en-GB"/>
              </w:rPr>
              <w:t xml:space="preserve">ИНН </w:t>
            </w:r>
          </w:p>
        </w:tc>
        <w:tc>
          <w:tcPr>
            <w:tcW w:w="732" w:type="dxa"/>
            <w:tcBorders>
              <w:top w:val="nil"/>
              <w:left w:val="nil"/>
              <w:bottom w:val="single" w:sz="8" w:space="0" w:color="auto"/>
              <w:right w:val="single" w:sz="4" w:space="0" w:color="auto"/>
            </w:tcBorders>
            <w:vAlign w:val="center"/>
          </w:tcPr>
          <w:p w:rsidR="00537FBC" w:rsidRPr="00824B90" w:rsidRDefault="00537FBC" w:rsidP="008515D9">
            <w:pPr>
              <w:rPr>
                <w:lang w:val="en-GB"/>
              </w:rPr>
            </w:pPr>
            <w:r w:rsidRPr="00824B90">
              <w:rPr>
                <w:lang w:val="en-GB"/>
              </w:rPr>
              <w:t>ОГРН</w:t>
            </w:r>
          </w:p>
        </w:tc>
        <w:tc>
          <w:tcPr>
            <w:tcW w:w="1329" w:type="dxa"/>
            <w:tcBorders>
              <w:top w:val="nil"/>
              <w:left w:val="nil"/>
              <w:bottom w:val="single" w:sz="8" w:space="0" w:color="auto"/>
              <w:right w:val="single" w:sz="4" w:space="0" w:color="auto"/>
            </w:tcBorders>
            <w:vAlign w:val="center"/>
          </w:tcPr>
          <w:p w:rsidR="00537FBC" w:rsidRPr="00824B90" w:rsidRDefault="00537FBC" w:rsidP="008515D9">
            <w:pPr>
              <w:rPr>
                <w:lang w:val="en-GB"/>
              </w:rPr>
            </w:pPr>
            <w:proofErr w:type="spellStart"/>
            <w:r w:rsidRPr="00824B90">
              <w:rPr>
                <w:lang w:val="en-GB"/>
              </w:rPr>
              <w:t>Наименование</w:t>
            </w:r>
            <w:proofErr w:type="spellEnd"/>
            <w:r w:rsidRPr="00824B90">
              <w:rPr>
                <w:lang w:val="en-GB"/>
              </w:rPr>
              <w:t xml:space="preserve"> / ФИО</w:t>
            </w:r>
          </w:p>
        </w:tc>
        <w:tc>
          <w:tcPr>
            <w:tcW w:w="1280" w:type="dxa"/>
            <w:tcBorders>
              <w:top w:val="nil"/>
              <w:left w:val="nil"/>
              <w:bottom w:val="single" w:sz="8" w:space="0" w:color="auto"/>
              <w:right w:val="single" w:sz="4" w:space="0" w:color="auto"/>
            </w:tcBorders>
            <w:vAlign w:val="center"/>
          </w:tcPr>
          <w:p w:rsidR="00537FBC" w:rsidRPr="00824B90" w:rsidRDefault="00537FBC" w:rsidP="008515D9">
            <w:pPr>
              <w:rPr>
                <w:lang w:val="en-GB"/>
              </w:rPr>
            </w:pPr>
            <w:proofErr w:type="spellStart"/>
            <w:r w:rsidRPr="00824B90">
              <w:rPr>
                <w:lang w:val="en-GB"/>
              </w:rPr>
              <w:t>Адрес</w:t>
            </w:r>
            <w:proofErr w:type="spellEnd"/>
            <w:r w:rsidRPr="00824B90">
              <w:rPr>
                <w:lang w:val="en-GB"/>
              </w:rPr>
              <w:t xml:space="preserve"> </w:t>
            </w:r>
            <w:proofErr w:type="spellStart"/>
            <w:r w:rsidRPr="00824B90">
              <w:rPr>
                <w:lang w:val="en-GB"/>
              </w:rPr>
              <w:t>регистрации</w:t>
            </w:r>
            <w:proofErr w:type="spellEnd"/>
          </w:p>
        </w:tc>
        <w:tc>
          <w:tcPr>
            <w:tcW w:w="1344" w:type="dxa"/>
            <w:tcBorders>
              <w:top w:val="nil"/>
              <w:left w:val="nil"/>
              <w:bottom w:val="single" w:sz="8" w:space="0" w:color="auto"/>
              <w:right w:val="single" w:sz="4" w:space="0" w:color="auto"/>
            </w:tcBorders>
            <w:vAlign w:val="center"/>
          </w:tcPr>
          <w:p w:rsidR="00537FBC" w:rsidRPr="00E02A61" w:rsidRDefault="00537FBC" w:rsidP="008515D9">
            <w:r w:rsidRPr="00E02A61">
              <w:t>Серия и номер документа, удостоверяющего личность (для физического лица)</w:t>
            </w:r>
          </w:p>
        </w:tc>
        <w:tc>
          <w:tcPr>
            <w:tcW w:w="1428" w:type="dxa"/>
            <w:tcBorders>
              <w:top w:val="nil"/>
              <w:left w:val="nil"/>
              <w:bottom w:val="single" w:sz="8" w:space="0" w:color="auto"/>
              <w:right w:val="single" w:sz="4" w:space="0" w:color="auto"/>
            </w:tcBorders>
            <w:vAlign w:val="center"/>
          </w:tcPr>
          <w:p w:rsidR="00537FBC" w:rsidRPr="00824B90" w:rsidRDefault="00537FBC" w:rsidP="008515D9">
            <w:pPr>
              <w:rPr>
                <w:lang w:val="en-GB"/>
              </w:rPr>
            </w:pPr>
            <w:proofErr w:type="spellStart"/>
            <w:r w:rsidRPr="00824B90">
              <w:rPr>
                <w:lang w:val="en-GB"/>
              </w:rPr>
              <w:t>Руководитель</w:t>
            </w:r>
            <w:proofErr w:type="spellEnd"/>
            <w:r w:rsidRPr="00824B90">
              <w:rPr>
                <w:lang w:val="en-GB"/>
              </w:rPr>
              <w:t xml:space="preserve"> / </w:t>
            </w:r>
            <w:proofErr w:type="spellStart"/>
            <w:r w:rsidRPr="00824B90">
              <w:rPr>
                <w:lang w:val="en-GB"/>
              </w:rPr>
              <w:t>участник</w:t>
            </w:r>
            <w:proofErr w:type="spellEnd"/>
            <w:r w:rsidRPr="00824B90">
              <w:rPr>
                <w:lang w:val="en-GB"/>
              </w:rPr>
              <w:t xml:space="preserve"> / </w:t>
            </w:r>
            <w:proofErr w:type="spellStart"/>
            <w:r w:rsidRPr="00824B90">
              <w:rPr>
                <w:lang w:val="en-GB"/>
              </w:rPr>
              <w:t>акционер</w:t>
            </w:r>
            <w:proofErr w:type="spellEnd"/>
            <w:r w:rsidRPr="00824B90">
              <w:rPr>
                <w:lang w:val="en-GB"/>
              </w:rPr>
              <w:t xml:space="preserve"> / </w:t>
            </w:r>
            <w:proofErr w:type="spellStart"/>
            <w:r w:rsidRPr="00824B90">
              <w:rPr>
                <w:lang w:val="en-GB"/>
              </w:rPr>
              <w:t>бенефициар</w:t>
            </w:r>
            <w:proofErr w:type="spellEnd"/>
          </w:p>
        </w:tc>
        <w:tc>
          <w:tcPr>
            <w:tcW w:w="1554" w:type="dxa"/>
            <w:vMerge/>
            <w:tcBorders>
              <w:top w:val="nil"/>
              <w:left w:val="single" w:sz="4" w:space="0" w:color="auto"/>
              <w:bottom w:val="single" w:sz="8" w:space="0" w:color="000000"/>
              <w:right w:val="single" w:sz="4" w:space="0" w:color="auto"/>
            </w:tcBorders>
            <w:vAlign w:val="center"/>
          </w:tcPr>
          <w:p w:rsidR="00537FBC" w:rsidRPr="00824B90" w:rsidRDefault="00537FBC" w:rsidP="008515D9">
            <w:pPr>
              <w:rPr>
                <w:lang w:val="en-GB"/>
              </w:rPr>
            </w:pPr>
          </w:p>
        </w:tc>
      </w:tr>
      <w:tr w:rsidR="00537FBC" w:rsidRPr="00824B90">
        <w:trPr>
          <w:trHeight w:val="491"/>
        </w:trPr>
        <w:tc>
          <w:tcPr>
            <w:tcW w:w="486" w:type="dxa"/>
            <w:tcBorders>
              <w:top w:val="nil"/>
              <w:left w:val="single" w:sz="4" w:space="0" w:color="auto"/>
              <w:bottom w:val="single" w:sz="4" w:space="0" w:color="auto"/>
              <w:right w:val="single" w:sz="4" w:space="0" w:color="auto"/>
            </w:tcBorders>
            <w:noWrap/>
            <w:vAlign w:val="bottom"/>
          </w:tcPr>
          <w:p w:rsidR="00537FBC" w:rsidRPr="00824B90" w:rsidRDefault="00537FBC" w:rsidP="008515D9">
            <w:pPr>
              <w:rPr>
                <w:i/>
                <w:iCs/>
                <w:lang w:val="en-GB"/>
              </w:rPr>
            </w:pPr>
            <w:r w:rsidRPr="00824B90">
              <w:rPr>
                <w:i/>
                <w:iCs/>
                <w:lang w:val="en-GB"/>
              </w:rPr>
              <w:t> </w:t>
            </w:r>
          </w:p>
        </w:tc>
        <w:tc>
          <w:tcPr>
            <w:tcW w:w="696" w:type="dxa"/>
            <w:tcBorders>
              <w:top w:val="nil"/>
              <w:left w:val="nil"/>
              <w:bottom w:val="single" w:sz="4" w:space="0" w:color="auto"/>
              <w:right w:val="single" w:sz="4" w:space="0" w:color="auto"/>
            </w:tcBorders>
            <w:noWrap/>
            <w:vAlign w:val="bottom"/>
          </w:tcPr>
          <w:p w:rsidR="00537FBC" w:rsidRPr="00824B90" w:rsidRDefault="00537FBC" w:rsidP="008515D9">
            <w:pPr>
              <w:rPr>
                <w:i/>
                <w:iCs/>
                <w:lang w:val="en-GB"/>
              </w:rPr>
            </w:pPr>
            <w:r w:rsidRPr="00824B90">
              <w:rPr>
                <w:i/>
                <w:iCs/>
                <w:lang w:val="en-GB"/>
              </w:rPr>
              <w:t> </w:t>
            </w:r>
          </w:p>
        </w:tc>
        <w:tc>
          <w:tcPr>
            <w:tcW w:w="732" w:type="dxa"/>
            <w:tcBorders>
              <w:top w:val="nil"/>
              <w:left w:val="nil"/>
              <w:bottom w:val="single" w:sz="4" w:space="0" w:color="auto"/>
              <w:right w:val="single" w:sz="4" w:space="0" w:color="auto"/>
            </w:tcBorders>
            <w:noWrap/>
            <w:vAlign w:val="bottom"/>
          </w:tcPr>
          <w:p w:rsidR="00537FBC" w:rsidRPr="00824B90" w:rsidRDefault="00537FBC" w:rsidP="008515D9">
            <w:pPr>
              <w:rPr>
                <w:i/>
                <w:iCs/>
                <w:lang w:val="en-GB"/>
              </w:rPr>
            </w:pPr>
            <w:r w:rsidRPr="00824B90">
              <w:rPr>
                <w:i/>
                <w:iCs/>
                <w:lang w:val="en-GB"/>
              </w:rPr>
              <w:t> </w:t>
            </w:r>
          </w:p>
        </w:tc>
        <w:tc>
          <w:tcPr>
            <w:tcW w:w="1701" w:type="dxa"/>
            <w:tcBorders>
              <w:top w:val="nil"/>
              <w:left w:val="nil"/>
              <w:bottom w:val="single" w:sz="4" w:space="0" w:color="auto"/>
              <w:right w:val="single" w:sz="4" w:space="0" w:color="auto"/>
            </w:tcBorders>
            <w:vAlign w:val="center"/>
          </w:tcPr>
          <w:p w:rsidR="00537FBC" w:rsidRPr="00824B90" w:rsidRDefault="00537FBC" w:rsidP="008515D9">
            <w:pPr>
              <w:rPr>
                <w:i/>
                <w:iCs/>
                <w:lang w:val="en-GB"/>
              </w:rPr>
            </w:pPr>
            <w:r w:rsidRPr="00824B90">
              <w:rPr>
                <w:i/>
                <w:iCs/>
                <w:lang w:val="en-GB"/>
              </w:rPr>
              <w:t> </w:t>
            </w:r>
          </w:p>
        </w:tc>
        <w:tc>
          <w:tcPr>
            <w:tcW w:w="896" w:type="dxa"/>
            <w:tcBorders>
              <w:top w:val="nil"/>
              <w:left w:val="nil"/>
              <w:bottom w:val="single" w:sz="4" w:space="0" w:color="auto"/>
              <w:right w:val="single" w:sz="4" w:space="0" w:color="auto"/>
            </w:tcBorders>
            <w:vAlign w:val="center"/>
          </w:tcPr>
          <w:p w:rsidR="00537FBC" w:rsidRPr="00824B90" w:rsidRDefault="00537FBC" w:rsidP="008515D9">
            <w:pPr>
              <w:rPr>
                <w:i/>
                <w:iCs/>
                <w:lang w:val="en-GB"/>
              </w:rPr>
            </w:pPr>
            <w:r w:rsidRPr="00824B90">
              <w:rPr>
                <w:i/>
                <w:iCs/>
                <w:lang w:val="en-GB"/>
              </w:rPr>
              <w:t> </w:t>
            </w:r>
          </w:p>
        </w:tc>
        <w:tc>
          <w:tcPr>
            <w:tcW w:w="1259" w:type="dxa"/>
            <w:tcBorders>
              <w:top w:val="nil"/>
              <w:left w:val="nil"/>
              <w:bottom w:val="single" w:sz="4" w:space="0" w:color="auto"/>
              <w:right w:val="single" w:sz="4" w:space="0" w:color="auto"/>
            </w:tcBorders>
            <w:vAlign w:val="center"/>
          </w:tcPr>
          <w:p w:rsidR="00537FBC" w:rsidRPr="00824B90" w:rsidRDefault="00537FBC" w:rsidP="008515D9">
            <w:pPr>
              <w:rPr>
                <w:i/>
                <w:iCs/>
                <w:lang w:val="en-GB"/>
              </w:rPr>
            </w:pPr>
            <w:r w:rsidRPr="00824B90">
              <w:rPr>
                <w:i/>
                <w:iCs/>
                <w:lang w:val="en-GB"/>
              </w:rPr>
              <w:t> </w:t>
            </w:r>
          </w:p>
        </w:tc>
        <w:tc>
          <w:tcPr>
            <w:tcW w:w="1385" w:type="dxa"/>
            <w:tcBorders>
              <w:top w:val="nil"/>
              <w:left w:val="nil"/>
              <w:bottom w:val="single" w:sz="4" w:space="0" w:color="auto"/>
              <w:right w:val="single" w:sz="4" w:space="0" w:color="auto"/>
            </w:tcBorders>
            <w:vAlign w:val="center"/>
          </w:tcPr>
          <w:p w:rsidR="00537FBC" w:rsidRPr="00824B90" w:rsidRDefault="00537FBC" w:rsidP="008515D9">
            <w:pPr>
              <w:rPr>
                <w:i/>
                <w:iCs/>
                <w:color w:val="31849B"/>
                <w:lang w:val="en-GB"/>
              </w:rPr>
            </w:pPr>
            <w:r w:rsidRPr="00824B90">
              <w:rPr>
                <w:i/>
                <w:iCs/>
                <w:color w:val="31849B"/>
                <w:lang w:val="en-GB"/>
              </w:rPr>
              <w:t> </w:t>
            </w:r>
          </w:p>
        </w:tc>
        <w:tc>
          <w:tcPr>
            <w:tcW w:w="407" w:type="dxa"/>
            <w:tcBorders>
              <w:top w:val="nil"/>
              <w:left w:val="nil"/>
              <w:bottom w:val="single" w:sz="4" w:space="0" w:color="auto"/>
              <w:right w:val="single" w:sz="4" w:space="0" w:color="auto"/>
            </w:tcBorders>
            <w:vAlign w:val="center"/>
          </w:tcPr>
          <w:p w:rsidR="00537FBC" w:rsidRPr="00824B90" w:rsidRDefault="00537FBC" w:rsidP="008515D9">
            <w:pPr>
              <w:rPr>
                <w:i/>
                <w:iCs/>
                <w:lang w:val="en-GB"/>
              </w:rPr>
            </w:pPr>
            <w:r w:rsidRPr="00824B90">
              <w:rPr>
                <w:i/>
                <w:iCs/>
                <w:lang w:val="en-GB"/>
              </w:rPr>
              <w:t> </w:t>
            </w:r>
          </w:p>
        </w:tc>
        <w:tc>
          <w:tcPr>
            <w:tcW w:w="650" w:type="dxa"/>
            <w:tcBorders>
              <w:top w:val="nil"/>
              <w:left w:val="nil"/>
              <w:bottom w:val="single" w:sz="4" w:space="0" w:color="auto"/>
              <w:right w:val="single" w:sz="4" w:space="0" w:color="auto"/>
            </w:tcBorders>
            <w:vAlign w:val="center"/>
          </w:tcPr>
          <w:p w:rsidR="00537FBC" w:rsidRPr="00824B90" w:rsidRDefault="00537FBC" w:rsidP="008515D9">
            <w:pPr>
              <w:rPr>
                <w:i/>
                <w:iCs/>
                <w:lang w:val="en-GB"/>
              </w:rPr>
            </w:pPr>
            <w:r w:rsidRPr="00824B90">
              <w:rPr>
                <w:i/>
                <w:iCs/>
                <w:lang w:val="en-GB"/>
              </w:rPr>
              <w:t> </w:t>
            </w:r>
          </w:p>
        </w:tc>
        <w:tc>
          <w:tcPr>
            <w:tcW w:w="732" w:type="dxa"/>
            <w:tcBorders>
              <w:top w:val="nil"/>
              <w:left w:val="nil"/>
              <w:bottom w:val="single" w:sz="4" w:space="0" w:color="auto"/>
              <w:right w:val="single" w:sz="4" w:space="0" w:color="auto"/>
            </w:tcBorders>
            <w:vAlign w:val="center"/>
          </w:tcPr>
          <w:p w:rsidR="00537FBC" w:rsidRPr="00824B90" w:rsidRDefault="00537FBC" w:rsidP="008515D9">
            <w:pPr>
              <w:rPr>
                <w:i/>
                <w:iCs/>
                <w:lang w:val="en-GB"/>
              </w:rPr>
            </w:pPr>
            <w:r w:rsidRPr="00824B90">
              <w:rPr>
                <w:i/>
                <w:iCs/>
                <w:lang w:val="en-GB"/>
              </w:rPr>
              <w:t> </w:t>
            </w:r>
          </w:p>
        </w:tc>
        <w:tc>
          <w:tcPr>
            <w:tcW w:w="1329" w:type="dxa"/>
            <w:tcBorders>
              <w:top w:val="nil"/>
              <w:left w:val="nil"/>
              <w:bottom w:val="nil"/>
              <w:right w:val="nil"/>
            </w:tcBorders>
            <w:vAlign w:val="center"/>
          </w:tcPr>
          <w:p w:rsidR="00537FBC" w:rsidRPr="00824B90" w:rsidRDefault="00537FBC" w:rsidP="008515D9">
            <w:pPr>
              <w:rPr>
                <w:lang w:val="en-GB"/>
              </w:rPr>
            </w:pPr>
          </w:p>
        </w:tc>
        <w:tc>
          <w:tcPr>
            <w:tcW w:w="1280" w:type="dxa"/>
            <w:tcBorders>
              <w:top w:val="nil"/>
              <w:left w:val="single" w:sz="4" w:space="0" w:color="auto"/>
              <w:bottom w:val="single" w:sz="4" w:space="0" w:color="auto"/>
              <w:right w:val="single" w:sz="4" w:space="0" w:color="auto"/>
            </w:tcBorders>
            <w:vAlign w:val="center"/>
          </w:tcPr>
          <w:p w:rsidR="00537FBC" w:rsidRPr="00824B90" w:rsidRDefault="00537FBC" w:rsidP="008515D9">
            <w:pPr>
              <w:rPr>
                <w:i/>
                <w:iCs/>
                <w:lang w:val="en-GB"/>
              </w:rPr>
            </w:pPr>
            <w:r w:rsidRPr="00824B90">
              <w:rPr>
                <w:i/>
                <w:iCs/>
                <w:lang w:val="en-GB"/>
              </w:rPr>
              <w:t> </w:t>
            </w:r>
          </w:p>
        </w:tc>
        <w:tc>
          <w:tcPr>
            <w:tcW w:w="1344" w:type="dxa"/>
            <w:tcBorders>
              <w:top w:val="nil"/>
              <w:left w:val="nil"/>
              <w:bottom w:val="single" w:sz="4" w:space="0" w:color="auto"/>
              <w:right w:val="single" w:sz="4" w:space="0" w:color="auto"/>
            </w:tcBorders>
            <w:vAlign w:val="center"/>
          </w:tcPr>
          <w:p w:rsidR="00537FBC" w:rsidRPr="00824B90" w:rsidRDefault="00537FBC" w:rsidP="008515D9">
            <w:pPr>
              <w:rPr>
                <w:i/>
                <w:iCs/>
                <w:color w:val="31849B"/>
                <w:lang w:val="en-GB"/>
              </w:rPr>
            </w:pPr>
            <w:r w:rsidRPr="00824B90">
              <w:rPr>
                <w:i/>
                <w:iCs/>
                <w:color w:val="31849B"/>
                <w:lang w:val="en-GB"/>
              </w:rPr>
              <w:t> </w:t>
            </w:r>
          </w:p>
        </w:tc>
        <w:tc>
          <w:tcPr>
            <w:tcW w:w="1428" w:type="dxa"/>
            <w:tcBorders>
              <w:top w:val="nil"/>
              <w:left w:val="nil"/>
              <w:bottom w:val="single" w:sz="4" w:space="0" w:color="auto"/>
              <w:right w:val="single" w:sz="4" w:space="0" w:color="auto"/>
            </w:tcBorders>
            <w:vAlign w:val="center"/>
          </w:tcPr>
          <w:p w:rsidR="00537FBC" w:rsidRPr="00824B90" w:rsidRDefault="00537FBC" w:rsidP="008515D9">
            <w:pPr>
              <w:rPr>
                <w:i/>
                <w:iCs/>
                <w:lang w:val="en-GB"/>
              </w:rPr>
            </w:pPr>
            <w:r w:rsidRPr="00824B90">
              <w:rPr>
                <w:i/>
                <w:iCs/>
                <w:lang w:val="en-GB"/>
              </w:rPr>
              <w:t> </w:t>
            </w:r>
          </w:p>
        </w:tc>
        <w:tc>
          <w:tcPr>
            <w:tcW w:w="1554" w:type="dxa"/>
            <w:tcBorders>
              <w:top w:val="nil"/>
              <w:left w:val="nil"/>
              <w:bottom w:val="single" w:sz="4" w:space="0" w:color="auto"/>
              <w:right w:val="single" w:sz="4" w:space="0" w:color="auto"/>
            </w:tcBorders>
            <w:vAlign w:val="center"/>
          </w:tcPr>
          <w:p w:rsidR="00537FBC" w:rsidRPr="00824B90" w:rsidRDefault="00537FBC" w:rsidP="008515D9">
            <w:pPr>
              <w:rPr>
                <w:i/>
                <w:iCs/>
                <w:lang w:val="en-GB"/>
              </w:rPr>
            </w:pPr>
            <w:r w:rsidRPr="00824B90">
              <w:rPr>
                <w:i/>
                <w:iCs/>
                <w:lang w:val="en-GB"/>
              </w:rPr>
              <w:t> </w:t>
            </w:r>
          </w:p>
        </w:tc>
      </w:tr>
      <w:tr w:rsidR="00537FBC" w:rsidRPr="00824B90">
        <w:trPr>
          <w:trHeight w:val="339"/>
        </w:trPr>
        <w:tc>
          <w:tcPr>
            <w:tcW w:w="486" w:type="dxa"/>
            <w:tcBorders>
              <w:top w:val="nil"/>
              <w:left w:val="single" w:sz="4" w:space="0" w:color="auto"/>
              <w:bottom w:val="nil"/>
              <w:right w:val="single" w:sz="4" w:space="0" w:color="auto"/>
            </w:tcBorders>
            <w:noWrap/>
            <w:vAlign w:val="bottom"/>
          </w:tcPr>
          <w:p w:rsidR="00537FBC" w:rsidRPr="00824B90" w:rsidRDefault="00537FBC" w:rsidP="008515D9">
            <w:pPr>
              <w:rPr>
                <w:i/>
                <w:iCs/>
                <w:color w:val="31849B"/>
                <w:lang w:val="en-GB"/>
              </w:rPr>
            </w:pPr>
            <w:r w:rsidRPr="00824B90">
              <w:rPr>
                <w:i/>
                <w:iCs/>
                <w:color w:val="31849B"/>
                <w:lang w:val="en-GB"/>
              </w:rPr>
              <w:t> </w:t>
            </w:r>
          </w:p>
        </w:tc>
        <w:tc>
          <w:tcPr>
            <w:tcW w:w="696" w:type="dxa"/>
            <w:tcBorders>
              <w:top w:val="nil"/>
              <w:left w:val="nil"/>
              <w:bottom w:val="nil"/>
              <w:right w:val="single" w:sz="4" w:space="0" w:color="auto"/>
            </w:tcBorders>
            <w:noWrap/>
            <w:vAlign w:val="bottom"/>
          </w:tcPr>
          <w:p w:rsidR="00537FBC" w:rsidRPr="00824B90" w:rsidRDefault="00537FBC" w:rsidP="008515D9">
            <w:pPr>
              <w:rPr>
                <w:i/>
                <w:iCs/>
                <w:color w:val="31849B"/>
                <w:lang w:val="en-GB"/>
              </w:rPr>
            </w:pPr>
            <w:r w:rsidRPr="00824B90">
              <w:rPr>
                <w:i/>
                <w:iCs/>
                <w:color w:val="31849B"/>
                <w:lang w:val="en-GB"/>
              </w:rPr>
              <w:t> </w:t>
            </w:r>
          </w:p>
        </w:tc>
        <w:tc>
          <w:tcPr>
            <w:tcW w:w="732" w:type="dxa"/>
            <w:tcBorders>
              <w:top w:val="nil"/>
              <w:left w:val="nil"/>
              <w:bottom w:val="nil"/>
              <w:right w:val="single" w:sz="4" w:space="0" w:color="auto"/>
            </w:tcBorders>
            <w:noWrap/>
            <w:vAlign w:val="bottom"/>
          </w:tcPr>
          <w:p w:rsidR="00537FBC" w:rsidRPr="00824B90" w:rsidRDefault="00537FBC" w:rsidP="008515D9">
            <w:pPr>
              <w:rPr>
                <w:i/>
                <w:iCs/>
                <w:color w:val="31849B"/>
                <w:lang w:val="en-GB"/>
              </w:rPr>
            </w:pPr>
            <w:r w:rsidRPr="00824B90">
              <w:rPr>
                <w:i/>
                <w:iCs/>
                <w:color w:val="31849B"/>
                <w:lang w:val="en-GB"/>
              </w:rPr>
              <w:t> </w:t>
            </w:r>
          </w:p>
        </w:tc>
        <w:tc>
          <w:tcPr>
            <w:tcW w:w="1701" w:type="dxa"/>
            <w:tcBorders>
              <w:top w:val="nil"/>
              <w:left w:val="nil"/>
              <w:bottom w:val="nil"/>
              <w:right w:val="single" w:sz="4" w:space="0" w:color="auto"/>
            </w:tcBorders>
            <w:vAlign w:val="center"/>
          </w:tcPr>
          <w:p w:rsidR="00537FBC" w:rsidRPr="00824B90" w:rsidRDefault="00537FBC" w:rsidP="008515D9">
            <w:pPr>
              <w:rPr>
                <w:i/>
                <w:iCs/>
                <w:color w:val="31849B"/>
                <w:lang w:val="en-GB"/>
              </w:rPr>
            </w:pPr>
            <w:r w:rsidRPr="00824B90">
              <w:rPr>
                <w:i/>
                <w:iCs/>
                <w:color w:val="31849B"/>
                <w:lang w:val="en-GB"/>
              </w:rPr>
              <w:t> </w:t>
            </w:r>
          </w:p>
        </w:tc>
        <w:tc>
          <w:tcPr>
            <w:tcW w:w="896" w:type="dxa"/>
            <w:tcBorders>
              <w:top w:val="nil"/>
              <w:left w:val="nil"/>
              <w:bottom w:val="nil"/>
              <w:right w:val="single" w:sz="4" w:space="0" w:color="auto"/>
            </w:tcBorders>
            <w:vAlign w:val="center"/>
          </w:tcPr>
          <w:p w:rsidR="00537FBC" w:rsidRPr="00824B90" w:rsidRDefault="00537FBC" w:rsidP="008515D9">
            <w:pPr>
              <w:rPr>
                <w:i/>
                <w:iCs/>
                <w:color w:val="31849B"/>
                <w:lang w:val="en-GB"/>
              </w:rPr>
            </w:pPr>
            <w:r w:rsidRPr="00824B90">
              <w:rPr>
                <w:i/>
                <w:iCs/>
                <w:color w:val="31849B"/>
                <w:lang w:val="en-GB"/>
              </w:rPr>
              <w:t> </w:t>
            </w:r>
          </w:p>
        </w:tc>
        <w:tc>
          <w:tcPr>
            <w:tcW w:w="1259" w:type="dxa"/>
            <w:tcBorders>
              <w:top w:val="nil"/>
              <w:left w:val="nil"/>
              <w:bottom w:val="nil"/>
              <w:right w:val="single" w:sz="4" w:space="0" w:color="auto"/>
            </w:tcBorders>
            <w:vAlign w:val="center"/>
          </w:tcPr>
          <w:p w:rsidR="00537FBC" w:rsidRPr="00824B90" w:rsidRDefault="00537FBC" w:rsidP="008515D9">
            <w:pPr>
              <w:rPr>
                <w:i/>
                <w:iCs/>
                <w:color w:val="31849B"/>
                <w:lang w:val="en-GB"/>
              </w:rPr>
            </w:pPr>
            <w:r w:rsidRPr="00824B90">
              <w:rPr>
                <w:i/>
                <w:iCs/>
                <w:color w:val="31849B"/>
                <w:lang w:val="en-GB"/>
              </w:rPr>
              <w:t> </w:t>
            </w:r>
          </w:p>
        </w:tc>
        <w:tc>
          <w:tcPr>
            <w:tcW w:w="1385" w:type="dxa"/>
            <w:tcBorders>
              <w:top w:val="nil"/>
              <w:left w:val="nil"/>
              <w:bottom w:val="nil"/>
              <w:right w:val="single" w:sz="4" w:space="0" w:color="auto"/>
            </w:tcBorders>
            <w:vAlign w:val="center"/>
          </w:tcPr>
          <w:p w:rsidR="00537FBC" w:rsidRPr="00824B90" w:rsidRDefault="00537FBC" w:rsidP="008515D9">
            <w:pPr>
              <w:rPr>
                <w:i/>
                <w:iCs/>
                <w:color w:val="31849B"/>
                <w:lang w:val="en-GB"/>
              </w:rPr>
            </w:pPr>
            <w:r w:rsidRPr="00824B90">
              <w:rPr>
                <w:i/>
                <w:iCs/>
                <w:color w:val="31849B"/>
                <w:lang w:val="en-GB"/>
              </w:rPr>
              <w:t> </w:t>
            </w:r>
          </w:p>
        </w:tc>
        <w:tc>
          <w:tcPr>
            <w:tcW w:w="407" w:type="dxa"/>
            <w:tcBorders>
              <w:top w:val="nil"/>
              <w:left w:val="nil"/>
              <w:bottom w:val="nil"/>
              <w:right w:val="single" w:sz="4" w:space="0" w:color="auto"/>
            </w:tcBorders>
            <w:vAlign w:val="center"/>
          </w:tcPr>
          <w:p w:rsidR="00537FBC" w:rsidRPr="00824B90" w:rsidRDefault="00537FBC" w:rsidP="008515D9">
            <w:pPr>
              <w:rPr>
                <w:i/>
                <w:iCs/>
                <w:lang w:val="en-GB"/>
              </w:rPr>
            </w:pPr>
            <w:r w:rsidRPr="00824B90">
              <w:rPr>
                <w:i/>
                <w:iCs/>
                <w:lang w:val="en-GB"/>
              </w:rPr>
              <w:t> </w:t>
            </w:r>
          </w:p>
        </w:tc>
        <w:tc>
          <w:tcPr>
            <w:tcW w:w="650" w:type="dxa"/>
            <w:tcBorders>
              <w:top w:val="nil"/>
              <w:left w:val="nil"/>
              <w:bottom w:val="nil"/>
              <w:right w:val="single" w:sz="4" w:space="0" w:color="auto"/>
            </w:tcBorders>
            <w:vAlign w:val="center"/>
          </w:tcPr>
          <w:p w:rsidR="00537FBC" w:rsidRPr="00824B90" w:rsidRDefault="00537FBC" w:rsidP="008515D9">
            <w:pPr>
              <w:rPr>
                <w:lang w:val="en-GB"/>
              </w:rPr>
            </w:pPr>
            <w:r w:rsidRPr="00824B90">
              <w:rPr>
                <w:lang w:val="en-GB"/>
              </w:rPr>
              <w:t> </w:t>
            </w:r>
          </w:p>
        </w:tc>
        <w:tc>
          <w:tcPr>
            <w:tcW w:w="732" w:type="dxa"/>
            <w:tcBorders>
              <w:top w:val="nil"/>
              <w:left w:val="nil"/>
              <w:bottom w:val="nil"/>
              <w:right w:val="single" w:sz="4" w:space="0" w:color="auto"/>
            </w:tcBorders>
            <w:vAlign w:val="center"/>
          </w:tcPr>
          <w:p w:rsidR="00537FBC" w:rsidRPr="00824B90" w:rsidRDefault="00537FBC" w:rsidP="008515D9">
            <w:pPr>
              <w:rPr>
                <w:i/>
                <w:iCs/>
                <w:lang w:val="en-GB"/>
              </w:rPr>
            </w:pPr>
            <w:r w:rsidRPr="00824B90">
              <w:rPr>
                <w:i/>
                <w:iCs/>
                <w:lang w:val="en-GB"/>
              </w:rPr>
              <w:t> </w:t>
            </w:r>
          </w:p>
        </w:tc>
        <w:tc>
          <w:tcPr>
            <w:tcW w:w="1329" w:type="dxa"/>
            <w:tcBorders>
              <w:top w:val="single" w:sz="4" w:space="0" w:color="auto"/>
              <w:left w:val="nil"/>
              <w:bottom w:val="nil"/>
              <w:right w:val="single" w:sz="4" w:space="0" w:color="auto"/>
            </w:tcBorders>
            <w:vAlign w:val="center"/>
          </w:tcPr>
          <w:p w:rsidR="00537FBC" w:rsidRPr="00824B90" w:rsidRDefault="00537FBC" w:rsidP="008515D9">
            <w:pPr>
              <w:rPr>
                <w:lang w:val="en-GB"/>
              </w:rPr>
            </w:pPr>
            <w:r w:rsidRPr="00824B90">
              <w:rPr>
                <w:lang w:val="en-GB"/>
              </w:rPr>
              <w:t> </w:t>
            </w:r>
          </w:p>
        </w:tc>
        <w:tc>
          <w:tcPr>
            <w:tcW w:w="1280" w:type="dxa"/>
            <w:tcBorders>
              <w:top w:val="nil"/>
              <w:left w:val="nil"/>
              <w:bottom w:val="nil"/>
              <w:right w:val="single" w:sz="4" w:space="0" w:color="auto"/>
            </w:tcBorders>
            <w:vAlign w:val="center"/>
          </w:tcPr>
          <w:p w:rsidR="00537FBC" w:rsidRPr="00824B90" w:rsidRDefault="00537FBC" w:rsidP="008515D9">
            <w:pPr>
              <w:rPr>
                <w:i/>
                <w:iCs/>
                <w:lang w:val="en-GB"/>
              </w:rPr>
            </w:pPr>
            <w:r w:rsidRPr="00824B90">
              <w:rPr>
                <w:i/>
                <w:iCs/>
                <w:lang w:val="en-GB"/>
              </w:rPr>
              <w:t> </w:t>
            </w:r>
          </w:p>
        </w:tc>
        <w:tc>
          <w:tcPr>
            <w:tcW w:w="1344" w:type="dxa"/>
            <w:tcBorders>
              <w:top w:val="nil"/>
              <w:left w:val="nil"/>
              <w:bottom w:val="nil"/>
              <w:right w:val="single" w:sz="4" w:space="0" w:color="auto"/>
            </w:tcBorders>
            <w:vAlign w:val="center"/>
          </w:tcPr>
          <w:p w:rsidR="00537FBC" w:rsidRPr="00824B90" w:rsidRDefault="00537FBC" w:rsidP="008515D9">
            <w:pPr>
              <w:rPr>
                <w:i/>
                <w:iCs/>
                <w:color w:val="31849B"/>
                <w:lang w:val="en-GB"/>
              </w:rPr>
            </w:pPr>
            <w:r w:rsidRPr="00824B90">
              <w:rPr>
                <w:i/>
                <w:iCs/>
                <w:color w:val="31849B"/>
                <w:lang w:val="en-GB"/>
              </w:rPr>
              <w:t> </w:t>
            </w:r>
          </w:p>
        </w:tc>
        <w:tc>
          <w:tcPr>
            <w:tcW w:w="1428" w:type="dxa"/>
            <w:tcBorders>
              <w:top w:val="nil"/>
              <w:left w:val="nil"/>
              <w:bottom w:val="nil"/>
              <w:right w:val="single" w:sz="4" w:space="0" w:color="auto"/>
            </w:tcBorders>
            <w:vAlign w:val="center"/>
          </w:tcPr>
          <w:p w:rsidR="00537FBC" w:rsidRPr="00824B90" w:rsidRDefault="00537FBC" w:rsidP="008515D9">
            <w:pPr>
              <w:rPr>
                <w:i/>
                <w:iCs/>
                <w:lang w:val="en-GB"/>
              </w:rPr>
            </w:pPr>
            <w:r w:rsidRPr="00824B90">
              <w:rPr>
                <w:i/>
                <w:iCs/>
                <w:lang w:val="en-GB"/>
              </w:rPr>
              <w:t> </w:t>
            </w:r>
          </w:p>
        </w:tc>
        <w:tc>
          <w:tcPr>
            <w:tcW w:w="1554" w:type="dxa"/>
            <w:tcBorders>
              <w:top w:val="nil"/>
              <w:left w:val="nil"/>
              <w:bottom w:val="nil"/>
              <w:right w:val="single" w:sz="4" w:space="0" w:color="auto"/>
            </w:tcBorders>
            <w:vAlign w:val="center"/>
          </w:tcPr>
          <w:p w:rsidR="00537FBC" w:rsidRPr="00824B90" w:rsidRDefault="00537FBC" w:rsidP="008515D9">
            <w:pPr>
              <w:rPr>
                <w:i/>
                <w:iCs/>
                <w:lang w:val="en-GB"/>
              </w:rPr>
            </w:pPr>
            <w:r w:rsidRPr="00824B90">
              <w:rPr>
                <w:i/>
                <w:iCs/>
                <w:lang w:val="en-GB"/>
              </w:rPr>
              <w:t> </w:t>
            </w:r>
          </w:p>
        </w:tc>
      </w:tr>
      <w:tr w:rsidR="00537FBC" w:rsidRPr="00824B90">
        <w:trPr>
          <w:trHeight w:val="261"/>
        </w:trPr>
        <w:tc>
          <w:tcPr>
            <w:tcW w:w="486" w:type="dxa"/>
            <w:tcBorders>
              <w:top w:val="single" w:sz="4" w:space="0" w:color="auto"/>
              <w:left w:val="single" w:sz="4" w:space="0" w:color="auto"/>
              <w:bottom w:val="single" w:sz="4" w:space="0" w:color="auto"/>
              <w:right w:val="single" w:sz="4" w:space="0" w:color="auto"/>
            </w:tcBorders>
            <w:noWrap/>
            <w:vAlign w:val="bottom"/>
          </w:tcPr>
          <w:p w:rsidR="00537FBC" w:rsidRPr="00824B90" w:rsidRDefault="00537FBC" w:rsidP="008515D9">
            <w:pPr>
              <w:rPr>
                <w:lang w:val="en-GB"/>
              </w:rPr>
            </w:pPr>
            <w:r w:rsidRPr="00824B90">
              <w:rPr>
                <w:lang w:val="en-GB"/>
              </w:rPr>
              <w:t> </w:t>
            </w:r>
          </w:p>
        </w:tc>
        <w:tc>
          <w:tcPr>
            <w:tcW w:w="696" w:type="dxa"/>
            <w:tcBorders>
              <w:top w:val="single" w:sz="4" w:space="0" w:color="auto"/>
              <w:left w:val="nil"/>
              <w:bottom w:val="single" w:sz="4" w:space="0" w:color="auto"/>
              <w:right w:val="single" w:sz="4" w:space="0" w:color="auto"/>
            </w:tcBorders>
            <w:noWrap/>
            <w:vAlign w:val="bottom"/>
          </w:tcPr>
          <w:p w:rsidR="00537FBC" w:rsidRPr="00824B90" w:rsidRDefault="00537FBC" w:rsidP="008515D9">
            <w:pPr>
              <w:rPr>
                <w:lang w:val="en-GB"/>
              </w:rPr>
            </w:pPr>
            <w:r w:rsidRPr="00824B90">
              <w:rPr>
                <w:lang w:val="en-GB"/>
              </w:rPr>
              <w:t> </w:t>
            </w:r>
          </w:p>
        </w:tc>
        <w:tc>
          <w:tcPr>
            <w:tcW w:w="732" w:type="dxa"/>
            <w:tcBorders>
              <w:top w:val="single" w:sz="4" w:space="0" w:color="auto"/>
              <w:left w:val="nil"/>
              <w:bottom w:val="single" w:sz="4" w:space="0" w:color="auto"/>
              <w:right w:val="single" w:sz="4" w:space="0" w:color="auto"/>
            </w:tcBorders>
            <w:noWrap/>
            <w:vAlign w:val="bottom"/>
          </w:tcPr>
          <w:p w:rsidR="00537FBC" w:rsidRPr="00824B90" w:rsidRDefault="00537FBC" w:rsidP="008515D9">
            <w:pPr>
              <w:rPr>
                <w:lang w:val="en-GB"/>
              </w:rPr>
            </w:pPr>
            <w:r w:rsidRPr="00824B90">
              <w:rPr>
                <w:lang w:val="en-GB"/>
              </w:rPr>
              <w:t> </w:t>
            </w:r>
          </w:p>
        </w:tc>
        <w:tc>
          <w:tcPr>
            <w:tcW w:w="1701" w:type="dxa"/>
            <w:tcBorders>
              <w:top w:val="single" w:sz="4" w:space="0" w:color="auto"/>
              <w:left w:val="nil"/>
              <w:bottom w:val="single" w:sz="4" w:space="0" w:color="auto"/>
              <w:right w:val="single" w:sz="4" w:space="0" w:color="auto"/>
            </w:tcBorders>
            <w:noWrap/>
            <w:vAlign w:val="bottom"/>
          </w:tcPr>
          <w:p w:rsidR="00537FBC" w:rsidRPr="00824B90" w:rsidRDefault="00537FBC" w:rsidP="008515D9">
            <w:pPr>
              <w:rPr>
                <w:lang w:val="en-GB"/>
              </w:rPr>
            </w:pPr>
            <w:r w:rsidRPr="00824B90">
              <w:rPr>
                <w:lang w:val="en-GB"/>
              </w:rPr>
              <w:t> </w:t>
            </w:r>
          </w:p>
        </w:tc>
        <w:tc>
          <w:tcPr>
            <w:tcW w:w="896" w:type="dxa"/>
            <w:tcBorders>
              <w:top w:val="single" w:sz="4" w:space="0" w:color="auto"/>
              <w:left w:val="nil"/>
              <w:bottom w:val="single" w:sz="4" w:space="0" w:color="auto"/>
              <w:right w:val="single" w:sz="4" w:space="0" w:color="auto"/>
            </w:tcBorders>
            <w:noWrap/>
            <w:vAlign w:val="bottom"/>
          </w:tcPr>
          <w:p w:rsidR="00537FBC" w:rsidRPr="00824B90" w:rsidRDefault="00537FBC" w:rsidP="008515D9">
            <w:pPr>
              <w:rPr>
                <w:lang w:val="en-GB"/>
              </w:rPr>
            </w:pPr>
            <w:r w:rsidRPr="00824B90">
              <w:rPr>
                <w:lang w:val="en-GB"/>
              </w:rPr>
              <w:t> </w:t>
            </w:r>
          </w:p>
        </w:tc>
        <w:tc>
          <w:tcPr>
            <w:tcW w:w="1259" w:type="dxa"/>
            <w:tcBorders>
              <w:top w:val="single" w:sz="4" w:space="0" w:color="auto"/>
              <w:left w:val="nil"/>
              <w:bottom w:val="single" w:sz="4" w:space="0" w:color="auto"/>
              <w:right w:val="single" w:sz="4" w:space="0" w:color="auto"/>
            </w:tcBorders>
            <w:noWrap/>
            <w:vAlign w:val="bottom"/>
          </w:tcPr>
          <w:p w:rsidR="00537FBC" w:rsidRPr="00824B90" w:rsidRDefault="00537FBC" w:rsidP="008515D9">
            <w:pPr>
              <w:rPr>
                <w:lang w:val="en-GB"/>
              </w:rPr>
            </w:pPr>
            <w:r w:rsidRPr="00824B90">
              <w:rPr>
                <w:lang w:val="en-GB"/>
              </w:rPr>
              <w:t> </w:t>
            </w:r>
          </w:p>
        </w:tc>
        <w:tc>
          <w:tcPr>
            <w:tcW w:w="1385" w:type="dxa"/>
            <w:tcBorders>
              <w:top w:val="single" w:sz="4" w:space="0" w:color="auto"/>
              <w:left w:val="nil"/>
              <w:bottom w:val="single" w:sz="4" w:space="0" w:color="auto"/>
              <w:right w:val="single" w:sz="4" w:space="0" w:color="auto"/>
            </w:tcBorders>
            <w:noWrap/>
            <w:vAlign w:val="bottom"/>
          </w:tcPr>
          <w:p w:rsidR="00537FBC" w:rsidRPr="00824B90" w:rsidRDefault="00537FBC" w:rsidP="008515D9">
            <w:pPr>
              <w:rPr>
                <w:lang w:val="en-GB"/>
              </w:rPr>
            </w:pPr>
            <w:r w:rsidRPr="00824B90">
              <w:rPr>
                <w:lang w:val="en-GB"/>
              </w:rPr>
              <w:t> </w:t>
            </w:r>
          </w:p>
        </w:tc>
        <w:tc>
          <w:tcPr>
            <w:tcW w:w="407" w:type="dxa"/>
            <w:tcBorders>
              <w:top w:val="single" w:sz="4" w:space="0" w:color="auto"/>
              <w:left w:val="nil"/>
              <w:bottom w:val="single" w:sz="4" w:space="0" w:color="auto"/>
              <w:right w:val="single" w:sz="4" w:space="0" w:color="auto"/>
            </w:tcBorders>
            <w:noWrap/>
            <w:vAlign w:val="bottom"/>
          </w:tcPr>
          <w:p w:rsidR="00537FBC" w:rsidRPr="00824B90" w:rsidRDefault="00537FBC" w:rsidP="008515D9">
            <w:pPr>
              <w:rPr>
                <w:lang w:val="en-GB"/>
              </w:rPr>
            </w:pPr>
            <w:r w:rsidRPr="00824B90">
              <w:rPr>
                <w:lang w:val="en-GB"/>
              </w:rPr>
              <w:t> </w:t>
            </w:r>
          </w:p>
        </w:tc>
        <w:tc>
          <w:tcPr>
            <w:tcW w:w="650" w:type="dxa"/>
            <w:tcBorders>
              <w:top w:val="single" w:sz="4" w:space="0" w:color="auto"/>
              <w:left w:val="nil"/>
              <w:bottom w:val="single" w:sz="4" w:space="0" w:color="auto"/>
              <w:right w:val="single" w:sz="4" w:space="0" w:color="auto"/>
            </w:tcBorders>
            <w:noWrap/>
            <w:vAlign w:val="bottom"/>
          </w:tcPr>
          <w:p w:rsidR="00537FBC" w:rsidRPr="00824B90" w:rsidRDefault="00537FBC" w:rsidP="008515D9">
            <w:pPr>
              <w:rPr>
                <w:lang w:val="en-GB"/>
              </w:rPr>
            </w:pPr>
            <w:r w:rsidRPr="00824B90">
              <w:rPr>
                <w:lang w:val="en-GB"/>
              </w:rPr>
              <w:t> </w:t>
            </w:r>
          </w:p>
        </w:tc>
        <w:tc>
          <w:tcPr>
            <w:tcW w:w="732" w:type="dxa"/>
            <w:tcBorders>
              <w:top w:val="single" w:sz="4" w:space="0" w:color="auto"/>
              <w:left w:val="nil"/>
              <w:bottom w:val="single" w:sz="4" w:space="0" w:color="auto"/>
              <w:right w:val="single" w:sz="4" w:space="0" w:color="auto"/>
            </w:tcBorders>
            <w:noWrap/>
            <w:vAlign w:val="bottom"/>
          </w:tcPr>
          <w:p w:rsidR="00537FBC" w:rsidRPr="00824B90" w:rsidRDefault="00537FBC" w:rsidP="008515D9">
            <w:pPr>
              <w:rPr>
                <w:lang w:val="en-GB"/>
              </w:rPr>
            </w:pPr>
            <w:r w:rsidRPr="00824B90">
              <w:rPr>
                <w:lang w:val="en-GB"/>
              </w:rPr>
              <w:t> </w:t>
            </w:r>
          </w:p>
        </w:tc>
        <w:tc>
          <w:tcPr>
            <w:tcW w:w="1329" w:type="dxa"/>
            <w:tcBorders>
              <w:top w:val="single" w:sz="4" w:space="0" w:color="auto"/>
              <w:left w:val="nil"/>
              <w:bottom w:val="single" w:sz="4" w:space="0" w:color="auto"/>
              <w:right w:val="single" w:sz="4" w:space="0" w:color="auto"/>
            </w:tcBorders>
            <w:noWrap/>
            <w:vAlign w:val="bottom"/>
          </w:tcPr>
          <w:p w:rsidR="00537FBC" w:rsidRPr="00824B90" w:rsidRDefault="00537FBC" w:rsidP="008515D9">
            <w:pPr>
              <w:rPr>
                <w:lang w:val="en-GB"/>
              </w:rPr>
            </w:pPr>
            <w:r w:rsidRPr="00824B90">
              <w:rPr>
                <w:lang w:val="en-GB"/>
              </w:rPr>
              <w:t> </w:t>
            </w:r>
          </w:p>
        </w:tc>
        <w:tc>
          <w:tcPr>
            <w:tcW w:w="1280" w:type="dxa"/>
            <w:tcBorders>
              <w:top w:val="single" w:sz="4" w:space="0" w:color="auto"/>
              <w:left w:val="nil"/>
              <w:bottom w:val="single" w:sz="4" w:space="0" w:color="auto"/>
              <w:right w:val="single" w:sz="4" w:space="0" w:color="auto"/>
            </w:tcBorders>
            <w:noWrap/>
            <w:vAlign w:val="bottom"/>
          </w:tcPr>
          <w:p w:rsidR="00537FBC" w:rsidRPr="00824B90" w:rsidRDefault="00537FBC" w:rsidP="008515D9">
            <w:pPr>
              <w:rPr>
                <w:lang w:val="en-GB"/>
              </w:rPr>
            </w:pPr>
            <w:r w:rsidRPr="00824B90">
              <w:rPr>
                <w:lang w:val="en-GB"/>
              </w:rPr>
              <w:t> </w:t>
            </w:r>
          </w:p>
        </w:tc>
        <w:tc>
          <w:tcPr>
            <w:tcW w:w="1344" w:type="dxa"/>
            <w:tcBorders>
              <w:top w:val="single" w:sz="4" w:space="0" w:color="auto"/>
              <w:left w:val="nil"/>
              <w:bottom w:val="single" w:sz="4" w:space="0" w:color="auto"/>
              <w:right w:val="single" w:sz="4" w:space="0" w:color="auto"/>
            </w:tcBorders>
            <w:noWrap/>
            <w:vAlign w:val="bottom"/>
          </w:tcPr>
          <w:p w:rsidR="00537FBC" w:rsidRPr="00824B90" w:rsidRDefault="00537FBC" w:rsidP="008515D9">
            <w:pPr>
              <w:rPr>
                <w:lang w:val="en-GB"/>
              </w:rPr>
            </w:pPr>
            <w:r w:rsidRPr="00824B90">
              <w:rPr>
                <w:lang w:val="en-GB"/>
              </w:rPr>
              <w:t> </w:t>
            </w:r>
          </w:p>
        </w:tc>
        <w:tc>
          <w:tcPr>
            <w:tcW w:w="1428" w:type="dxa"/>
            <w:tcBorders>
              <w:top w:val="single" w:sz="4" w:space="0" w:color="auto"/>
              <w:left w:val="nil"/>
              <w:bottom w:val="single" w:sz="4" w:space="0" w:color="auto"/>
              <w:right w:val="single" w:sz="4" w:space="0" w:color="auto"/>
            </w:tcBorders>
            <w:noWrap/>
            <w:vAlign w:val="bottom"/>
          </w:tcPr>
          <w:p w:rsidR="00537FBC" w:rsidRPr="00824B90" w:rsidRDefault="00537FBC" w:rsidP="008515D9">
            <w:pPr>
              <w:rPr>
                <w:lang w:val="en-GB"/>
              </w:rPr>
            </w:pPr>
            <w:r w:rsidRPr="00824B90">
              <w:rPr>
                <w:lang w:val="en-GB"/>
              </w:rPr>
              <w:t> </w:t>
            </w:r>
          </w:p>
        </w:tc>
        <w:tc>
          <w:tcPr>
            <w:tcW w:w="1554" w:type="dxa"/>
            <w:tcBorders>
              <w:top w:val="single" w:sz="4" w:space="0" w:color="auto"/>
              <w:left w:val="nil"/>
              <w:bottom w:val="single" w:sz="4" w:space="0" w:color="auto"/>
              <w:right w:val="single" w:sz="4" w:space="0" w:color="auto"/>
            </w:tcBorders>
            <w:noWrap/>
            <w:vAlign w:val="bottom"/>
          </w:tcPr>
          <w:p w:rsidR="00537FBC" w:rsidRPr="00824B90" w:rsidRDefault="00537FBC" w:rsidP="008515D9">
            <w:pPr>
              <w:rPr>
                <w:lang w:val="en-GB"/>
              </w:rPr>
            </w:pPr>
            <w:r w:rsidRPr="00824B90">
              <w:rPr>
                <w:lang w:val="en-GB"/>
              </w:rPr>
              <w:t> </w:t>
            </w:r>
          </w:p>
        </w:tc>
      </w:tr>
    </w:tbl>
    <w:p w:rsidR="00537FBC" w:rsidRDefault="00537FBC" w:rsidP="00E02A61">
      <w:pPr>
        <w:tabs>
          <w:tab w:val="left" w:pos="5611"/>
        </w:tabs>
        <w:rPr>
          <w:sz w:val="24"/>
          <w:szCs w:val="24"/>
          <w:lang w:val="en-GB"/>
        </w:rPr>
      </w:pPr>
    </w:p>
    <w:p w:rsidR="00537FBC" w:rsidRDefault="00537FBC" w:rsidP="00E02A61">
      <w:pPr>
        <w:tabs>
          <w:tab w:val="left" w:pos="5611"/>
        </w:tabs>
        <w:ind w:left="284"/>
        <w:rPr>
          <w:sz w:val="24"/>
          <w:szCs w:val="24"/>
          <w:lang w:val="en-GB"/>
        </w:rPr>
      </w:pPr>
      <w:proofErr w:type="spellStart"/>
      <w:r>
        <w:rPr>
          <w:sz w:val="24"/>
          <w:szCs w:val="24"/>
          <w:lang w:val="en-GB"/>
        </w:rPr>
        <w:t>Руководитель</w:t>
      </w:r>
      <w:proofErr w:type="spellEnd"/>
      <w:r>
        <w:rPr>
          <w:sz w:val="24"/>
          <w:szCs w:val="24"/>
          <w:lang w:val="en-GB"/>
        </w:rPr>
        <w:t xml:space="preserve"> </w:t>
      </w:r>
      <w:r>
        <w:rPr>
          <w:sz w:val="24"/>
          <w:szCs w:val="24"/>
        </w:rPr>
        <w:t>Исполнителя</w:t>
      </w:r>
      <w:r>
        <w:rPr>
          <w:sz w:val="24"/>
          <w:szCs w:val="24"/>
          <w:lang w:val="en-GB"/>
        </w:rPr>
        <w:t>______________________________</w:t>
      </w:r>
    </w:p>
    <w:p w:rsidR="00537FBC" w:rsidRDefault="00537FBC" w:rsidP="00E02A61">
      <w:pPr>
        <w:tabs>
          <w:tab w:val="left" w:pos="5611"/>
        </w:tabs>
        <w:rPr>
          <w:sz w:val="24"/>
          <w:szCs w:val="24"/>
        </w:rPr>
      </w:pPr>
      <w:r>
        <w:rPr>
          <w:sz w:val="24"/>
          <w:szCs w:val="24"/>
          <w:lang w:val="en-GB"/>
        </w:rPr>
        <w:t xml:space="preserve">                                   </w:t>
      </w:r>
      <w:r>
        <w:rPr>
          <w:sz w:val="24"/>
          <w:szCs w:val="24"/>
        </w:rPr>
        <w:t>Дата</w:t>
      </w:r>
    </w:p>
    <w:p w:rsidR="00537FBC" w:rsidRPr="003132FB" w:rsidRDefault="00537FBC" w:rsidP="00E02A61">
      <w:pPr>
        <w:tabs>
          <w:tab w:val="left" w:pos="5611"/>
        </w:tabs>
        <w:rPr>
          <w:sz w:val="24"/>
          <w:szCs w:val="24"/>
        </w:rPr>
      </w:pPr>
      <w:r>
        <w:rPr>
          <w:sz w:val="24"/>
          <w:szCs w:val="24"/>
        </w:rPr>
        <w:t xml:space="preserve">                                МП</w:t>
      </w:r>
    </w:p>
    <w:p w:rsidR="00537FBC" w:rsidRPr="006E504E" w:rsidRDefault="00537FBC" w:rsidP="00E02A61">
      <w:pPr>
        <w:tabs>
          <w:tab w:val="left" w:pos="5611"/>
        </w:tabs>
        <w:rPr>
          <w:sz w:val="24"/>
          <w:szCs w:val="24"/>
          <w:lang w:val="en-GB"/>
        </w:rPr>
      </w:pPr>
    </w:p>
    <w:p w:rsidR="00537FBC" w:rsidRPr="0050702C" w:rsidRDefault="00537FBC" w:rsidP="00E02A61">
      <w:pPr>
        <w:pStyle w:val="Style5"/>
        <w:widowControl/>
        <w:spacing w:before="35" w:line="240" w:lineRule="auto"/>
        <w:jc w:val="both"/>
        <w:rPr>
          <w:rFonts w:ascii="Times New Roman" w:hAnsi="Times New Roman"/>
        </w:rPr>
      </w:pPr>
    </w:p>
    <w:p w:rsidR="00537FBC" w:rsidRDefault="00537FBC" w:rsidP="00E02A61">
      <w:pPr>
        <w:rPr>
          <w:sz w:val="24"/>
          <w:szCs w:val="24"/>
        </w:rPr>
      </w:pPr>
    </w:p>
    <w:p w:rsidR="00537FBC" w:rsidRDefault="00537FBC" w:rsidP="00E02A61">
      <w:pPr>
        <w:rPr>
          <w:sz w:val="24"/>
          <w:szCs w:val="24"/>
        </w:rPr>
      </w:pPr>
    </w:p>
    <w:p w:rsidR="0071503D" w:rsidRDefault="00537FBC" w:rsidP="007E1FFB">
      <w:pPr>
        <w:suppressAutoHyphens/>
        <w:jc w:val="both"/>
        <w:rPr>
          <w:sz w:val="28"/>
          <w:szCs w:val="28"/>
        </w:rPr>
      </w:pPr>
      <w:bookmarkStart w:id="2" w:name="_MON_1390984827"/>
      <w:bookmarkStart w:id="3" w:name="_MON_1390984853"/>
      <w:bookmarkStart w:id="4" w:name="_MON_1390984874"/>
      <w:bookmarkStart w:id="5" w:name="_MON_1390984884"/>
      <w:bookmarkStart w:id="6" w:name="_MON_1390984979"/>
      <w:bookmarkStart w:id="7" w:name="_MON_1390985005"/>
      <w:bookmarkStart w:id="8" w:name="_MON_1390985078"/>
      <w:bookmarkStart w:id="9" w:name="_MON_1390984693"/>
      <w:bookmarkStart w:id="10" w:name="_MON_1390994850"/>
      <w:bookmarkStart w:id="11" w:name="_MON_1390984702"/>
      <w:bookmarkStart w:id="12" w:name="_MON_1390984742"/>
      <w:bookmarkStart w:id="13" w:name="_MON_1391426756"/>
      <w:bookmarkStart w:id="14" w:name="_MON_1391426777"/>
      <w:bookmarkEnd w:id="2"/>
      <w:bookmarkEnd w:id="3"/>
      <w:bookmarkEnd w:id="4"/>
      <w:bookmarkEnd w:id="5"/>
      <w:bookmarkEnd w:id="6"/>
      <w:bookmarkEnd w:id="7"/>
      <w:bookmarkEnd w:id="8"/>
      <w:bookmarkEnd w:id="9"/>
      <w:bookmarkEnd w:id="10"/>
      <w:bookmarkEnd w:id="11"/>
      <w:bookmarkEnd w:id="12"/>
      <w:bookmarkEnd w:id="13"/>
      <w:bookmarkEnd w:id="14"/>
      <w:r>
        <w:t xml:space="preserve">                                                                                                                                                     </w:t>
      </w:r>
    </w:p>
    <w:sectPr w:rsidR="0071503D" w:rsidSect="00D317A8">
      <w:footerReference w:type="default" r:id="rId9"/>
      <w:pgSz w:w="16838" w:h="11906" w:orient="landscape"/>
      <w:pgMar w:top="1701" w:right="1134" w:bottom="851" w:left="709" w:header="709" w:footer="709" w:gutter="0"/>
      <w:pgNumType w:start="1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1A5F" w:rsidRDefault="009E1A5F">
      <w:pPr>
        <w:rPr>
          <w:sz w:val="24"/>
          <w:szCs w:val="24"/>
          <w:lang w:val="en-GB"/>
        </w:rPr>
      </w:pPr>
      <w:r>
        <w:rPr>
          <w:sz w:val="24"/>
          <w:szCs w:val="24"/>
          <w:lang w:val="en-GB"/>
        </w:rPr>
        <w:separator/>
      </w:r>
    </w:p>
  </w:endnote>
  <w:endnote w:type="continuationSeparator" w:id="0">
    <w:p w:rsidR="009E1A5F" w:rsidRDefault="009E1A5F">
      <w:pPr>
        <w:rPr>
          <w:sz w:val="24"/>
          <w:szCs w:val="24"/>
          <w:lang w:val="en-GB"/>
        </w:rPr>
      </w:pPr>
      <w:r>
        <w:rPr>
          <w:sz w:val="24"/>
          <w:szCs w:val="24"/>
          <w:lang w:val="en-GB"/>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Fixed">
    <w:panose1 w:val="02070309020205020404"/>
    <w:charset w:val="00"/>
    <w:family w:val="modern"/>
    <w:pitch w:val="fixed"/>
    <w:sig w:usb0="00002003" w:usb1="00000000" w:usb2="00000000" w:usb3="00000000" w:csb0="0000004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FBC" w:rsidRDefault="00710E24" w:rsidP="00FA19AB">
    <w:pPr>
      <w:pStyle w:val="afa"/>
      <w:tabs>
        <w:tab w:val="clear" w:pos="4677"/>
        <w:tab w:val="clear" w:pos="9355"/>
        <w:tab w:val="left" w:pos="4111"/>
        <w:tab w:val="right" w:pos="9498"/>
      </w:tabs>
      <w:spacing w:before="120" w:after="0" w:line="240" w:lineRule="auto"/>
      <w:rPr>
        <w:i/>
        <w:sz w:val="16"/>
        <w:szCs w:val="16"/>
      </w:rPr>
    </w:pPr>
    <w:r>
      <w:rPr>
        <w:i/>
        <w:sz w:val="16"/>
        <w:szCs w:val="16"/>
      </w:rPr>
      <w:t xml:space="preserve">   </w:t>
    </w:r>
    <w:r w:rsidR="00537FBC" w:rsidRPr="007526A5">
      <w:rPr>
        <w:i/>
        <w:sz w:val="16"/>
        <w:szCs w:val="16"/>
      </w:rPr>
      <w:t>лист №</w:t>
    </w:r>
    <w:r w:rsidR="00537FBC">
      <w:rPr>
        <w:i/>
        <w:sz w:val="16"/>
        <w:szCs w:val="16"/>
      </w:rPr>
      <w:t xml:space="preserve"> </w:t>
    </w:r>
    <w:r w:rsidR="00891BC8">
      <w:rPr>
        <w:i/>
        <w:sz w:val="16"/>
        <w:szCs w:val="16"/>
      </w:rPr>
      <w:t>____</w:t>
    </w:r>
    <w:r w:rsidR="00537FBC" w:rsidRPr="007526A5">
      <w:rPr>
        <w:i/>
        <w:sz w:val="16"/>
        <w:szCs w:val="16"/>
      </w:rPr>
      <w:t xml:space="preserve"> </w:t>
    </w:r>
    <w:r w:rsidR="005D555D">
      <w:rPr>
        <w:i/>
        <w:sz w:val="16"/>
        <w:szCs w:val="16"/>
      </w:rPr>
      <w:t>к договору № ____________________</w:t>
    </w:r>
    <w:r w:rsidR="00537FBC" w:rsidRPr="007526A5">
      <w:rPr>
        <w:i/>
        <w:sz w:val="16"/>
        <w:szCs w:val="16"/>
      </w:rPr>
      <w:t xml:space="preserve"> </w:t>
    </w:r>
    <w:r w:rsidR="00537FBC">
      <w:rPr>
        <w:i/>
        <w:sz w:val="16"/>
        <w:szCs w:val="16"/>
      </w:rPr>
      <w:t xml:space="preserve"> </w:t>
    </w:r>
  </w:p>
  <w:p w:rsidR="00537FBC" w:rsidRPr="008515D9" w:rsidRDefault="00537FBC" w:rsidP="00440461">
    <w:pPr>
      <w:pStyle w:val="afa"/>
      <w:tabs>
        <w:tab w:val="clear" w:pos="4677"/>
        <w:tab w:val="left" w:pos="4111"/>
      </w:tabs>
      <w:spacing w:after="0" w:line="240" w:lineRule="auto"/>
      <w:jc w:val="right"/>
      <w:rPr>
        <w:i/>
        <w:sz w:val="16"/>
        <w:szCs w:val="16"/>
      </w:rPr>
    </w:pPr>
    <w:r w:rsidRPr="007526A5">
      <w:rPr>
        <w:sz w:val="16"/>
        <w:szCs w:val="16"/>
      </w:rPr>
      <w:t>.</w:t>
    </w:r>
    <w:r w:rsidRPr="007526A5">
      <w:rPr>
        <w:i/>
        <w:sz w:val="16"/>
        <w:szCs w:val="16"/>
      </w:rPr>
      <w:t xml:space="preserve">                                                                                                                              </w:t>
    </w:r>
    <w:r>
      <w:rPr>
        <w:i/>
        <w:sz w:val="16"/>
        <w:szCs w:val="16"/>
      </w:rPr>
      <w:t xml:space="preserve">                                     </w:t>
    </w:r>
    <w:r w:rsidRPr="007526A5">
      <w:rPr>
        <w:i/>
        <w:sz w:val="16"/>
        <w:szCs w:val="16"/>
      </w:rPr>
      <w:t xml:space="preserve"> </w:t>
    </w:r>
    <w:r>
      <w:rPr>
        <w:i/>
        <w:sz w:val="16"/>
        <w:szCs w:val="16"/>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FBC" w:rsidRDefault="00972445" w:rsidP="00DF7E3F">
    <w:pPr>
      <w:pStyle w:val="afa"/>
      <w:tabs>
        <w:tab w:val="clear" w:pos="4677"/>
        <w:tab w:val="clear" w:pos="9355"/>
        <w:tab w:val="left" w:pos="4111"/>
        <w:tab w:val="right" w:pos="9498"/>
      </w:tabs>
      <w:spacing w:before="120" w:after="0" w:line="240" w:lineRule="auto"/>
      <w:rPr>
        <w:i/>
        <w:sz w:val="16"/>
        <w:szCs w:val="16"/>
      </w:rPr>
    </w:pPr>
    <w:r>
      <w:rPr>
        <w:i/>
        <w:sz w:val="16"/>
        <w:szCs w:val="16"/>
      </w:rPr>
      <w:t xml:space="preserve"> </w:t>
    </w:r>
    <w:r w:rsidR="00537FBC" w:rsidRPr="007526A5">
      <w:rPr>
        <w:i/>
        <w:sz w:val="16"/>
        <w:szCs w:val="16"/>
      </w:rPr>
      <w:t>лист №</w:t>
    </w:r>
    <w:r w:rsidR="00537FBC">
      <w:rPr>
        <w:i/>
        <w:sz w:val="16"/>
        <w:szCs w:val="16"/>
      </w:rPr>
      <w:t xml:space="preserve"> </w:t>
    </w:r>
    <w:r w:rsidR="002A1C7F">
      <w:rPr>
        <w:i/>
        <w:sz w:val="16"/>
        <w:szCs w:val="16"/>
      </w:rPr>
      <w:t>____</w:t>
    </w:r>
    <w:r w:rsidR="00537FBC" w:rsidRPr="007526A5">
      <w:rPr>
        <w:i/>
        <w:sz w:val="16"/>
        <w:szCs w:val="16"/>
      </w:rPr>
      <w:t xml:space="preserve"> </w:t>
    </w:r>
    <w:r w:rsidR="00D95250">
      <w:rPr>
        <w:i/>
        <w:sz w:val="16"/>
        <w:szCs w:val="16"/>
      </w:rPr>
      <w:t>к договору № ______________________</w:t>
    </w:r>
    <w:r w:rsidR="00537FBC" w:rsidRPr="007526A5">
      <w:rPr>
        <w:i/>
        <w:sz w:val="16"/>
        <w:szCs w:val="16"/>
      </w:rPr>
      <w:t xml:space="preserve"> </w:t>
    </w:r>
    <w:r w:rsidR="00537FBC">
      <w:rPr>
        <w:i/>
        <w:sz w:val="16"/>
        <w:szCs w:val="16"/>
      </w:rPr>
      <w:t xml:space="preserve"> </w:t>
    </w:r>
  </w:p>
  <w:p w:rsidR="00537FBC" w:rsidRPr="008515D9" w:rsidRDefault="00537FBC" w:rsidP="00972445">
    <w:pPr>
      <w:pStyle w:val="afa"/>
      <w:tabs>
        <w:tab w:val="clear" w:pos="4677"/>
        <w:tab w:val="left" w:pos="4111"/>
      </w:tabs>
      <w:spacing w:after="0" w:line="240" w:lineRule="auto"/>
      <w:jc w:val="center"/>
      <w:rPr>
        <w:i/>
        <w:sz w:val="16"/>
        <w:szCs w:val="16"/>
      </w:rPr>
    </w:pPr>
    <w:r w:rsidRPr="007526A5">
      <w:rPr>
        <w:sz w:val="16"/>
        <w:szCs w:val="16"/>
      </w:rPr>
      <w:t>.</w:t>
    </w:r>
    <w:r w:rsidRPr="007526A5">
      <w:rPr>
        <w:i/>
        <w:sz w:val="16"/>
        <w:szCs w:val="16"/>
      </w:rPr>
      <w:t xml:space="preserve">                                                                                                                              </w:t>
    </w:r>
    <w:r>
      <w:rPr>
        <w:i/>
        <w:sz w:val="16"/>
        <w:szCs w:val="16"/>
      </w:rPr>
      <w:t xml:space="preserve">                                     </w:t>
    </w:r>
    <w:r w:rsidRPr="007526A5">
      <w:rPr>
        <w:i/>
        <w:sz w:val="16"/>
        <w:szCs w:val="16"/>
      </w:rPr>
      <w:t xml:space="preserve"> </w:t>
    </w:r>
    <w:r>
      <w:rPr>
        <w:i/>
        <w:sz w:val="16"/>
        <w:szCs w:val="16"/>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FBC" w:rsidRDefault="00972445" w:rsidP="00DF7E3F">
    <w:pPr>
      <w:pStyle w:val="afa"/>
      <w:tabs>
        <w:tab w:val="clear" w:pos="4677"/>
        <w:tab w:val="clear" w:pos="9355"/>
        <w:tab w:val="left" w:pos="4111"/>
        <w:tab w:val="right" w:pos="9498"/>
      </w:tabs>
      <w:spacing w:before="120" w:after="0" w:line="240" w:lineRule="auto"/>
      <w:rPr>
        <w:i/>
        <w:sz w:val="16"/>
        <w:szCs w:val="16"/>
      </w:rPr>
    </w:pPr>
    <w:r>
      <w:rPr>
        <w:i/>
        <w:sz w:val="16"/>
        <w:szCs w:val="16"/>
      </w:rPr>
      <w:t xml:space="preserve">  </w:t>
    </w:r>
    <w:r w:rsidR="00537FBC">
      <w:rPr>
        <w:i/>
        <w:sz w:val="16"/>
        <w:szCs w:val="16"/>
      </w:rPr>
      <w:t xml:space="preserve">  </w:t>
    </w:r>
    <w:r w:rsidR="00537FBC" w:rsidRPr="007526A5">
      <w:rPr>
        <w:i/>
        <w:sz w:val="16"/>
        <w:szCs w:val="16"/>
      </w:rPr>
      <w:t>лист №</w:t>
    </w:r>
    <w:r w:rsidR="00537FBC">
      <w:rPr>
        <w:i/>
        <w:sz w:val="16"/>
        <w:szCs w:val="16"/>
      </w:rPr>
      <w:t xml:space="preserve"> </w:t>
    </w:r>
    <w:r w:rsidR="002A1C7F">
      <w:rPr>
        <w:i/>
        <w:sz w:val="16"/>
        <w:szCs w:val="16"/>
      </w:rPr>
      <w:t>____</w:t>
    </w:r>
    <w:r w:rsidR="00537FBC" w:rsidRPr="007526A5">
      <w:rPr>
        <w:i/>
        <w:sz w:val="16"/>
        <w:szCs w:val="16"/>
      </w:rPr>
      <w:t xml:space="preserve"> </w:t>
    </w:r>
    <w:r w:rsidR="00D95250">
      <w:rPr>
        <w:i/>
        <w:sz w:val="16"/>
        <w:szCs w:val="16"/>
      </w:rPr>
      <w:t>к договору № __________________</w:t>
    </w:r>
  </w:p>
  <w:p w:rsidR="00537FBC" w:rsidRPr="00DF7E3F" w:rsidRDefault="00972445" w:rsidP="00DF7E3F">
    <w:pPr>
      <w:pStyle w:val="afa"/>
      <w:rPr>
        <w:szCs w:val="16"/>
      </w:rPr>
    </w:pPr>
    <w:r>
      <w:rPr>
        <w:i/>
        <w:sz w:val="16"/>
        <w:szCs w:val="16"/>
      </w:rPr>
      <w:tab/>
    </w:r>
    <w:r>
      <w:rPr>
        <w:i/>
        <w:sz w:val="16"/>
        <w:szCs w:val="16"/>
      </w:rPr>
      <w:tab/>
    </w:r>
    <w:r>
      <w:rPr>
        <w:i/>
        <w:sz w:val="16"/>
        <w:szCs w:val="16"/>
      </w:rPr>
      <w:tab/>
    </w:r>
    <w:r>
      <w:rPr>
        <w:i/>
        <w:sz w:val="16"/>
        <w:szCs w:val="16"/>
      </w:rPr>
      <w:tab/>
    </w:r>
    <w:r>
      <w:rPr>
        <w:i/>
        <w:sz w:val="16"/>
        <w:szCs w:val="16"/>
      </w:rPr>
      <w:tab/>
    </w:r>
    <w:r>
      <w:rPr>
        <w:i/>
        <w:sz w:val="16"/>
        <w:szCs w:val="16"/>
      </w:rPr>
      <w:tab/>
      <w:t xml:space="preserve">      </w:t>
    </w:r>
    <w:r w:rsidR="00537FBC" w:rsidRPr="007526A5">
      <w:rPr>
        <w:sz w:val="16"/>
        <w:szCs w:val="16"/>
      </w:rPr>
      <w:t>.</w:t>
    </w:r>
    <w:r w:rsidR="00537FBC" w:rsidRPr="007526A5">
      <w:rPr>
        <w:i/>
        <w:sz w:val="16"/>
        <w:szCs w:val="16"/>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1A5F" w:rsidRDefault="009E1A5F">
      <w:pPr>
        <w:rPr>
          <w:sz w:val="24"/>
          <w:szCs w:val="24"/>
          <w:lang w:val="en-GB"/>
        </w:rPr>
      </w:pPr>
      <w:r>
        <w:rPr>
          <w:sz w:val="24"/>
          <w:szCs w:val="24"/>
          <w:lang w:val="en-GB"/>
        </w:rPr>
        <w:separator/>
      </w:r>
    </w:p>
  </w:footnote>
  <w:footnote w:type="continuationSeparator" w:id="0">
    <w:p w:rsidR="009E1A5F" w:rsidRDefault="009E1A5F">
      <w:pPr>
        <w:rPr>
          <w:sz w:val="24"/>
          <w:szCs w:val="24"/>
          <w:lang w:val="en-GB"/>
        </w:rPr>
      </w:pPr>
      <w:r>
        <w:rPr>
          <w:sz w:val="24"/>
          <w:szCs w:val="24"/>
          <w:lang w:val="en-GB"/>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F5422"/>
    <w:multiLevelType w:val="hybridMultilevel"/>
    <w:tmpl w:val="C394A500"/>
    <w:lvl w:ilvl="0" w:tplc="472019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91782A"/>
    <w:multiLevelType w:val="hybridMultilevel"/>
    <w:tmpl w:val="C4E2A25E"/>
    <w:lvl w:ilvl="0" w:tplc="0419000F">
      <w:start w:val="1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12F85629"/>
    <w:multiLevelType w:val="multilevel"/>
    <w:tmpl w:val="578E65EC"/>
    <w:lvl w:ilvl="0">
      <w:start w:val="1"/>
      <w:numFmt w:val="decimal"/>
      <w:lvlText w:val="%1."/>
      <w:lvlJc w:val="left"/>
      <w:pPr>
        <w:ind w:left="720" w:hanging="360"/>
      </w:pPr>
      <w:rPr>
        <w:rFonts w:cs="Times New Roman" w:hint="default"/>
      </w:rPr>
    </w:lvl>
    <w:lvl w:ilvl="1">
      <w:start w:val="1"/>
      <w:numFmt w:val="decimal"/>
      <w:isLgl/>
      <w:lvlText w:val="%1.%2."/>
      <w:lvlJc w:val="left"/>
      <w:pPr>
        <w:ind w:left="795" w:hanging="43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nsid w:val="14083D4B"/>
    <w:multiLevelType w:val="hybridMultilevel"/>
    <w:tmpl w:val="C2AAA6E0"/>
    <w:lvl w:ilvl="0" w:tplc="4BB49FA8">
      <w:start w:val="1"/>
      <w:numFmt w:val="bullet"/>
      <w:lvlText w:val="-"/>
      <w:lvlJc w:val="left"/>
      <w:pPr>
        <w:ind w:left="720" w:hanging="360"/>
      </w:pPr>
      <w:rPr>
        <w:rFonts w:ascii="Simplified Arabic Fixed" w:hAnsi="Simplified Arabic Fixed" w:hint="default"/>
        <w:color w:val="auto"/>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7171584"/>
    <w:multiLevelType w:val="multilevel"/>
    <w:tmpl w:val="4FFE5566"/>
    <w:lvl w:ilvl="0">
      <w:start w:val="10"/>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960"/>
        </w:tabs>
        <w:ind w:left="960" w:hanging="42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5">
    <w:nsid w:val="18065E8C"/>
    <w:multiLevelType w:val="hybridMultilevel"/>
    <w:tmpl w:val="EDE6451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9C433C3"/>
    <w:multiLevelType w:val="hybridMultilevel"/>
    <w:tmpl w:val="196A5B34"/>
    <w:lvl w:ilvl="0" w:tplc="0419000F">
      <w:start w:val="1"/>
      <w:numFmt w:val="decimal"/>
      <w:lvlText w:val="%1."/>
      <w:lvlJc w:val="left"/>
      <w:pPr>
        <w:ind w:left="927" w:hanging="360"/>
      </w:pPr>
      <w:rPr>
        <w:rFonts w:cs="Times New Roman"/>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7">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20F054D7"/>
    <w:multiLevelType w:val="hybridMultilevel"/>
    <w:tmpl w:val="2CDA02D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346D71C5"/>
    <w:multiLevelType w:val="hybridMultilevel"/>
    <w:tmpl w:val="2F948E72"/>
    <w:lvl w:ilvl="0" w:tplc="DCA0630A">
      <w:start w:val="1"/>
      <w:numFmt w:val="decimal"/>
      <w:lvlText w:val="7.%1."/>
      <w:lvlJc w:val="left"/>
      <w:pPr>
        <w:tabs>
          <w:tab w:val="num" w:pos="2430"/>
        </w:tabs>
        <w:ind w:left="2430" w:hanging="1530"/>
      </w:pPr>
      <w:rPr>
        <w:rFonts w:ascii="Times New Roman" w:hAnsi="Times New Roman" w:cs="Times New Roman" w:hint="default"/>
        <w:color w:val="000000"/>
        <w:spacing w:val="0"/>
        <w:w w:val="100"/>
        <w:position w:val="0"/>
      </w:rPr>
    </w:lvl>
    <w:lvl w:ilvl="1" w:tplc="1E865246">
      <w:start w:val="1"/>
      <w:numFmt w:val="decimal"/>
      <w:lvlText w:val="%2."/>
      <w:lvlJc w:val="left"/>
      <w:pPr>
        <w:ind w:left="1890" w:hanging="81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39F81575"/>
    <w:multiLevelType w:val="hybridMultilevel"/>
    <w:tmpl w:val="A20640E0"/>
    <w:lvl w:ilvl="0" w:tplc="FFFFFFFF">
      <w:numFmt w:val="bullet"/>
      <w:lvlText w:val="-"/>
      <w:lvlJc w:val="left"/>
      <w:pPr>
        <w:tabs>
          <w:tab w:val="num" w:pos="735"/>
        </w:tabs>
        <w:ind w:left="735" w:hanging="375"/>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3A5B7143"/>
    <w:multiLevelType w:val="multilevel"/>
    <w:tmpl w:val="CCA67F6E"/>
    <w:lvl w:ilvl="0">
      <w:start w:val="10"/>
      <w:numFmt w:val="decimal"/>
      <w:lvlText w:val="%1"/>
      <w:lvlJc w:val="left"/>
      <w:pPr>
        <w:tabs>
          <w:tab w:val="num" w:pos="375"/>
        </w:tabs>
        <w:ind w:left="375" w:hanging="375"/>
      </w:pPr>
      <w:rPr>
        <w:rFonts w:cs="Times New Roman" w:hint="default"/>
      </w:rPr>
    </w:lvl>
    <w:lvl w:ilvl="1">
      <w:start w:val="3"/>
      <w:numFmt w:val="decimal"/>
      <w:lvlText w:val="%1.%2"/>
      <w:lvlJc w:val="left"/>
      <w:pPr>
        <w:tabs>
          <w:tab w:val="num" w:pos="945"/>
        </w:tabs>
        <w:ind w:left="945" w:hanging="375"/>
      </w:pPr>
      <w:rPr>
        <w:rFonts w:cs="Times New Roman" w:hint="default"/>
      </w:rPr>
    </w:lvl>
    <w:lvl w:ilvl="2">
      <w:start w:val="1"/>
      <w:numFmt w:val="decimal"/>
      <w:lvlText w:val="%1.%2.%3"/>
      <w:lvlJc w:val="left"/>
      <w:pPr>
        <w:tabs>
          <w:tab w:val="num" w:pos="1860"/>
        </w:tabs>
        <w:ind w:left="1860" w:hanging="720"/>
      </w:pPr>
      <w:rPr>
        <w:rFonts w:cs="Times New Roman" w:hint="default"/>
      </w:rPr>
    </w:lvl>
    <w:lvl w:ilvl="3">
      <w:start w:val="1"/>
      <w:numFmt w:val="decimal"/>
      <w:lvlText w:val="%1.%2.%3.%4"/>
      <w:lvlJc w:val="left"/>
      <w:pPr>
        <w:tabs>
          <w:tab w:val="num" w:pos="2430"/>
        </w:tabs>
        <w:ind w:left="2430" w:hanging="720"/>
      </w:pPr>
      <w:rPr>
        <w:rFonts w:cs="Times New Roman" w:hint="default"/>
      </w:rPr>
    </w:lvl>
    <w:lvl w:ilvl="4">
      <w:start w:val="1"/>
      <w:numFmt w:val="decimal"/>
      <w:lvlText w:val="%1.%2.%3.%4.%5"/>
      <w:lvlJc w:val="left"/>
      <w:pPr>
        <w:tabs>
          <w:tab w:val="num" w:pos="3360"/>
        </w:tabs>
        <w:ind w:left="3360" w:hanging="1080"/>
      </w:pPr>
      <w:rPr>
        <w:rFonts w:cs="Times New Roman" w:hint="default"/>
      </w:rPr>
    </w:lvl>
    <w:lvl w:ilvl="5">
      <w:start w:val="1"/>
      <w:numFmt w:val="decimal"/>
      <w:lvlText w:val="%1.%2.%3.%4.%5.%6"/>
      <w:lvlJc w:val="left"/>
      <w:pPr>
        <w:tabs>
          <w:tab w:val="num" w:pos="3930"/>
        </w:tabs>
        <w:ind w:left="3930" w:hanging="1080"/>
      </w:pPr>
      <w:rPr>
        <w:rFonts w:cs="Times New Roman" w:hint="default"/>
      </w:rPr>
    </w:lvl>
    <w:lvl w:ilvl="6">
      <w:start w:val="1"/>
      <w:numFmt w:val="decimal"/>
      <w:lvlText w:val="%1.%2.%3.%4.%5.%6.%7"/>
      <w:lvlJc w:val="left"/>
      <w:pPr>
        <w:tabs>
          <w:tab w:val="num" w:pos="4860"/>
        </w:tabs>
        <w:ind w:left="4860" w:hanging="1440"/>
      </w:pPr>
      <w:rPr>
        <w:rFonts w:cs="Times New Roman" w:hint="default"/>
      </w:rPr>
    </w:lvl>
    <w:lvl w:ilvl="7">
      <w:start w:val="1"/>
      <w:numFmt w:val="decimal"/>
      <w:lvlText w:val="%1.%2.%3.%4.%5.%6.%7.%8"/>
      <w:lvlJc w:val="left"/>
      <w:pPr>
        <w:tabs>
          <w:tab w:val="num" w:pos="5430"/>
        </w:tabs>
        <w:ind w:left="5430" w:hanging="1440"/>
      </w:pPr>
      <w:rPr>
        <w:rFonts w:cs="Times New Roman" w:hint="default"/>
      </w:rPr>
    </w:lvl>
    <w:lvl w:ilvl="8">
      <w:start w:val="1"/>
      <w:numFmt w:val="decimal"/>
      <w:lvlText w:val="%1.%2.%3.%4.%5.%6.%7.%8.%9"/>
      <w:lvlJc w:val="left"/>
      <w:pPr>
        <w:tabs>
          <w:tab w:val="num" w:pos="6000"/>
        </w:tabs>
        <w:ind w:left="6000" w:hanging="1440"/>
      </w:pPr>
      <w:rPr>
        <w:rFonts w:cs="Times New Roman" w:hint="default"/>
      </w:rPr>
    </w:lvl>
  </w:abstractNum>
  <w:abstractNum w:abstractNumId="12">
    <w:nsid w:val="491A2A94"/>
    <w:multiLevelType w:val="hybridMultilevel"/>
    <w:tmpl w:val="78DAD028"/>
    <w:lvl w:ilvl="0" w:tplc="FFFFFFF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3">
    <w:nsid w:val="495B63C5"/>
    <w:multiLevelType w:val="hybridMultilevel"/>
    <w:tmpl w:val="F8E4FE0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4B526012"/>
    <w:multiLevelType w:val="multilevel"/>
    <w:tmpl w:val="27A07AA6"/>
    <w:lvl w:ilvl="0">
      <w:start w:val="1"/>
      <w:numFmt w:val="decimal"/>
      <w:pStyle w:val="1"/>
      <w:lvlText w:val="%1."/>
      <w:lvlJc w:val="left"/>
      <w:pPr>
        <w:tabs>
          <w:tab w:val="num" w:pos="567"/>
        </w:tabs>
        <w:ind w:left="567" w:hanging="567"/>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cs="Times New Roman" w:hint="default"/>
        <w:b w:val="0"/>
        <w:bCs w:val="0"/>
        <w:i w:val="0"/>
        <w:iCs w:val="0"/>
      </w:rPr>
    </w:lvl>
    <w:lvl w:ilvl="3">
      <w:start w:val="1"/>
      <w:numFmt w:val="decimal"/>
      <w:pStyle w:val="a0"/>
      <w:lvlText w:val="%1.%2.%3.%4"/>
      <w:lvlJc w:val="left"/>
      <w:pPr>
        <w:tabs>
          <w:tab w:val="num" w:pos="6354"/>
        </w:tabs>
        <w:ind w:left="6354" w:hanging="1134"/>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decimal"/>
      <w:pStyle w:val="a1"/>
      <w:lvlText w:val="%5)"/>
      <w:lvlJc w:val="left"/>
      <w:pPr>
        <w:tabs>
          <w:tab w:val="num" w:pos="1531"/>
        </w:tabs>
        <w:ind w:left="1531" w:hanging="397"/>
      </w:pPr>
      <w:rPr>
        <w:rFonts w:cs="Times New Roman"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cs="Times New Roman" w:hint="default"/>
      </w:rPr>
    </w:lvl>
    <w:lvl w:ilvl="7">
      <w:start w:val="1"/>
      <w:numFmt w:val="decimal"/>
      <w:lvlText w:val="%1.%2.%3.%4.%5.%6.%7.%8."/>
      <w:lvlJc w:val="left"/>
      <w:pPr>
        <w:tabs>
          <w:tab w:val="num" w:pos="4545"/>
        </w:tabs>
        <w:ind w:left="2889" w:hanging="1224"/>
      </w:pPr>
      <w:rPr>
        <w:rFonts w:cs="Times New Roman" w:hint="default"/>
      </w:rPr>
    </w:lvl>
    <w:lvl w:ilvl="8">
      <w:start w:val="1"/>
      <w:numFmt w:val="decimal"/>
      <w:lvlText w:val="%1.%2.%3.%4.%5.%6.%7.%8.%9."/>
      <w:lvlJc w:val="left"/>
      <w:pPr>
        <w:tabs>
          <w:tab w:val="num" w:pos="5265"/>
        </w:tabs>
        <w:ind w:left="3465" w:hanging="1440"/>
      </w:pPr>
      <w:rPr>
        <w:rFonts w:cs="Times New Roman" w:hint="default"/>
      </w:rPr>
    </w:lvl>
  </w:abstractNum>
  <w:abstractNum w:abstractNumId="15">
    <w:nsid w:val="4E0B4C90"/>
    <w:multiLevelType w:val="hybridMultilevel"/>
    <w:tmpl w:val="0FE6471A"/>
    <w:lvl w:ilvl="0" w:tplc="FFFFFFFF">
      <w:start w:val="1"/>
      <w:numFmt w:val="decimal"/>
      <w:lvlText w:val="%1."/>
      <w:lvlJc w:val="left"/>
      <w:pPr>
        <w:ind w:left="1440" w:hanging="360"/>
      </w:pPr>
      <w:rPr>
        <w:rFonts w:cs="Times New Roman" w:hint="default"/>
      </w:rPr>
    </w:lvl>
    <w:lvl w:ilvl="1" w:tplc="FFFFFFFF" w:tentative="1">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16">
    <w:nsid w:val="508F4ECD"/>
    <w:multiLevelType w:val="multilevel"/>
    <w:tmpl w:val="9954CCE2"/>
    <w:lvl w:ilvl="0">
      <w:start w:val="10"/>
      <w:numFmt w:val="decimal"/>
      <w:lvlText w:val="%1."/>
      <w:lvlJc w:val="left"/>
      <w:pPr>
        <w:tabs>
          <w:tab w:val="num" w:pos="480"/>
        </w:tabs>
        <w:ind w:left="480" w:hanging="480"/>
      </w:pPr>
      <w:rPr>
        <w:rFonts w:cs="Times New Roman" w:hint="default"/>
      </w:rPr>
    </w:lvl>
    <w:lvl w:ilvl="1">
      <w:start w:val="3"/>
      <w:numFmt w:val="decimal"/>
      <w:lvlText w:val="%1.%2."/>
      <w:lvlJc w:val="left"/>
      <w:pPr>
        <w:tabs>
          <w:tab w:val="num" w:pos="1080"/>
        </w:tabs>
        <w:ind w:left="1080" w:hanging="480"/>
      </w:pPr>
      <w:rPr>
        <w:rFonts w:cs="Times New Roman" w:hint="default"/>
      </w:rPr>
    </w:lvl>
    <w:lvl w:ilvl="2">
      <w:start w:val="1"/>
      <w:numFmt w:val="decimal"/>
      <w:lvlText w:val="%1.%2.%3."/>
      <w:lvlJc w:val="left"/>
      <w:pPr>
        <w:tabs>
          <w:tab w:val="num" w:pos="1920"/>
        </w:tabs>
        <w:ind w:left="1920" w:hanging="720"/>
      </w:pPr>
      <w:rPr>
        <w:rFonts w:cs="Times New Roman" w:hint="default"/>
      </w:rPr>
    </w:lvl>
    <w:lvl w:ilvl="3">
      <w:start w:val="1"/>
      <w:numFmt w:val="decimal"/>
      <w:lvlText w:val="%1.%2.%3.%4."/>
      <w:lvlJc w:val="left"/>
      <w:pPr>
        <w:tabs>
          <w:tab w:val="num" w:pos="2520"/>
        </w:tabs>
        <w:ind w:left="2520" w:hanging="720"/>
      </w:pPr>
      <w:rPr>
        <w:rFonts w:cs="Times New Roman" w:hint="default"/>
      </w:rPr>
    </w:lvl>
    <w:lvl w:ilvl="4">
      <w:start w:val="1"/>
      <w:numFmt w:val="decimal"/>
      <w:lvlText w:val="%1.%2.%3.%4.%5."/>
      <w:lvlJc w:val="left"/>
      <w:pPr>
        <w:tabs>
          <w:tab w:val="num" w:pos="3480"/>
        </w:tabs>
        <w:ind w:left="3480" w:hanging="1080"/>
      </w:pPr>
      <w:rPr>
        <w:rFonts w:cs="Times New Roman" w:hint="default"/>
      </w:rPr>
    </w:lvl>
    <w:lvl w:ilvl="5">
      <w:start w:val="1"/>
      <w:numFmt w:val="decimal"/>
      <w:lvlText w:val="%1.%2.%3.%4.%5.%6."/>
      <w:lvlJc w:val="left"/>
      <w:pPr>
        <w:tabs>
          <w:tab w:val="num" w:pos="4080"/>
        </w:tabs>
        <w:ind w:left="4080" w:hanging="1080"/>
      </w:pPr>
      <w:rPr>
        <w:rFonts w:cs="Times New Roman" w:hint="default"/>
      </w:rPr>
    </w:lvl>
    <w:lvl w:ilvl="6">
      <w:start w:val="1"/>
      <w:numFmt w:val="decimal"/>
      <w:lvlText w:val="%1.%2.%3.%4.%5.%6.%7."/>
      <w:lvlJc w:val="left"/>
      <w:pPr>
        <w:tabs>
          <w:tab w:val="num" w:pos="5040"/>
        </w:tabs>
        <w:ind w:left="5040" w:hanging="1440"/>
      </w:pPr>
      <w:rPr>
        <w:rFonts w:cs="Times New Roman" w:hint="default"/>
      </w:rPr>
    </w:lvl>
    <w:lvl w:ilvl="7">
      <w:start w:val="1"/>
      <w:numFmt w:val="decimal"/>
      <w:lvlText w:val="%1.%2.%3.%4.%5.%6.%7.%8."/>
      <w:lvlJc w:val="left"/>
      <w:pPr>
        <w:tabs>
          <w:tab w:val="num" w:pos="5640"/>
        </w:tabs>
        <w:ind w:left="5640" w:hanging="1440"/>
      </w:pPr>
      <w:rPr>
        <w:rFonts w:cs="Times New Roman" w:hint="default"/>
      </w:rPr>
    </w:lvl>
    <w:lvl w:ilvl="8">
      <w:start w:val="1"/>
      <w:numFmt w:val="decimal"/>
      <w:lvlText w:val="%1.%2.%3.%4.%5.%6.%7.%8.%9."/>
      <w:lvlJc w:val="left"/>
      <w:pPr>
        <w:tabs>
          <w:tab w:val="num" w:pos="6600"/>
        </w:tabs>
        <w:ind w:left="6600" w:hanging="1800"/>
      </w:pPr>
      <w:rPr>
        <w:rFonts w:cs="Times New Roman" w:hint="default"/>
      </w:rPr>
    </w:lvl>
  </w:abstractNum>
  <w:abstractNum w:abstractNumId="17">
    <w:nsid w:val="5B2B3A64"/>
    <w:multiLevelType w:val="hybridMultilevel"/>
    <w:tmpl w:val="EFD6A136"/>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8">
    <w:nsid w:val="5C4D4997"/>
    <w:multiLevelType w:val="multilevel"/>
    <w:tmpl w:val="C21AD142"/>
    <w:lvl w:ilvl="0">
      <w:start w:val="10"/>
      <w:numFmt w:val="decimal"/>
      <w:lvlText w:val="%1"/>
      <w:lvlJc w:val="left"/>
      <w:pPr>
        <w:tabs>
          <w:tab w:val="num" w:pos="375"/>
        </w:tabs>
        <w:ind w:left="375" w:hanging="375"/>
      </w:pPr>
      <w:rPr>
        <w:rFonts w:cs="Times New Roman" w:hint="default"/>
      </w:rPr>
    </w:lvl>
    <w:lvl w:ilvl="1">
      <w:start w:val="3"/>
      <w:numFmt w:val="decimal"/>
      <w:lvlText w:val="%1.%2"/>
      <w:lvlJc w:val="left"/>
      <w:pPr>
        <w:tabs>
          <w:tab w:val="num" w:pos="885"/>
        </w:tabs>
        <w:ind w:left="885" w:hanging="375"/>
      </w:pPr>
      <w:rPr>
        <w:rFonts w:cs="Times New Roman" w:hint="default"/>
      </w:rPr>
    </w:lvl>
    <w:lvl w:ilvl="2">
      <w:start w:val="1"/>
      <w:numFmt w:val="decimal"/>
      <w:lvlText w:val="%1.%2.%3"/>
      <w:lvlJc w:val="left"/>
      <w:pPr>
        <w:tabs>
          <w:tab w:val="num" w:pos="1740"/>
        </w:tabs>
        <w:ind w:left="1740" w:hanging="720"/>
      </w:pPr>
      <w:rPr>
        <w:rFonts w:cs="Times New Roman" w:hint="default"/>
      </w:rPr>
    </w:lvl>
    <w:lvl w:ilvl="3">
      <w:start w:val="1"/>
      <w:numFmt w:val="decimal"/>
      <w:lvlText w:val="%1.%2.%3.%4"/>
      <w:lvlJc w:val="left"/>
      <w:pPr>
        <w:tabs>
          <w:tab w:val="num" w:pos="2250"/>
        </w:tabs>
        <w:ind w:left="2250" w:hanging="720"/>
      </w:pPr>
      <w:rPr>
        <w:rFonts w:cs="Times New Roman" w:hint="default"/>
      </w:rPr>
    </w:lvl>
    <w:lvl w:ilvl="4">
      <w:start w:val="1"/>
      <w:numFmt w:val="decimal"/>
      <w:lvlText w:val="%1.%2.%3.%4.%5"/>
      <w:lvlJc w:val="left"/>
      <w:pPr>
        <w:tabs>
          <w:tab w:val="num" w:pos="3120"/>
        </w:tabs>
        <w:ind w:left="3120" w:hanging="1080"/>
      </w:pPr>
      <w:rPr>
        <w:rFonts w:cs="Times New Roman" w:hint="default"/>
      </w:rPr>
    </w:lvl>
    <w:lvl w:ilvl="5">
      <w:start w:val="1"/>
      <w:numFmt w:val="decimal"/>
      <w:lvlText w:val="%1.%2.%3.%4.%5.%6"/>
      <w:lvlJc w:val="left"/>
      <w:pPr>
        <w:tabs>
          <w:tab w:val="num" w:pos="3630"/>
        </w:tabs>
        <w:ind w:left="3630" w:hanging="1080"/>
      </w:pPr>
      <w:rPr>
        <w:rFonts w:cs="Times New Roman" w:hint="default"/>
      </w:rPr>
    </w:lvl>
    <w:lvl w:ilvl="6">
      <w:start w:val="1"/>
      <w:numFmt w:val="decimal"/>
      <w:lvlText w:val="%1.%2.%3.%4.%5.%6.%7"/>
      <w:lvlJc w:val="left"/>
      <w:pPr>
        <w:tabs>
          <w:tab w:val="num" w:pos="4500"/>
        </w:tabs>
        <w:ind w:left="4500" w:hanging="1440"/>
      </w:pPr>
      <w:rPr>
        <w:rFonts w:cs="Times New Roman" w:hint="default"/>
      </w:rPr>
    </w:lvl>
    <w:lvl w:ilvl="7">
      <w:start w:val="1"/>
      <w:numFmt w:val="decimal"/>
      <w:lvlText w:val="%1.%2.%3.%4.%5.%6.%7.%8"/>
      <w:lvlJc w:val="left"/>
      <w:pPr>
        <w:tabs>
          <w:tab w:val="num" w:pos="5010"/>
        </w:tabs>
        <w:ind w:left="5010" w:hanging="1440"/>
      </w:pPr>
      <w:rPr>
        <w:rFonts w:cs="Times New Roman" w:hint="default"/>
      </w:rPr>
    </w:lvl>
    <w:lvl w:ilvl="8">
      <w:start w:val="1"/>
      <w:numFmt w:val="decimal"/>
      <w:lvlText w:val="%1.%2.%3.%4.%5.%6.%7.%8.%9"/>
      <w:lvlJc w:val="left"/>
      <w:pPr>
        <w:tabs>
          <w:tab w:val="num" w:pos="5520"/>
        </w:tabs>
        <w:ind w:left="5520" w:hanging="1440"/>
      </w:pPr>
      <w:rPr>
        <w:rFonts w:cs="Times New Roman" w:hint="default"/>
      </w:rPr>
    </w:lvl>
  </w:abstractNum>
  <w:abstractNum w:abstractNumId="19">
    <w:nsid w:val="5CF617F8"/>
    <w:multiLevelType w:val="hybridMultilevel"/>
    <w:tmpl w:val="99BAE568"/>
    <w:lvl w:ilvl="0" w:tplc="FFFFFFFF">
      <w:start w:val="1"/>
      <w:numFmt w:val="bullet"/>
      <w:lvlText w:val="–"/>
      <w:lvlJc w:val="left"/>
      <w:pPr>
        <w:tabs>
          <w:tab w:val="num" w:pos="1620"/>
        </w:tabs>
        <w:ind w:left="1620" w:hanging="360"/>
      </w:pPr>
      <w:rPr>
        <w:rFonts w:ascii="Times New Roman" w:hAnsi="Times New Roman" w:hint="default"/>
      </w:rPr>
    </w:lvl>
    <w:lvl w:ilvl="1" w:tplc="FFFFFFFF" w:tentative="1">
      <w:start w:val="1"/>
      <w:numFmt w:val="bullet"/>
      <w:lvlText w:val="o"/>
      <w:lvlJc w:val="left"/>
      <w:pPr>
        <w:tabs>
          <w:tab w:val="num" w:pos="1980"/>
        </w:tabs>
        <w:ind w:left="1980" w:hanging="360"/>
      </w:pPr>
      <w:rPr>
        <w:rFonts w:ascii="Courier New" w:hAnsi="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20">
    <w:nsid w:val="5FD00002"/>
    <w:multiLevelType w:val="multilevel"/>
    <w:tmpl w:val="4FAE2216"/>
    <w:lvl w:ilvl="0">
      <w:start w:val="17"/>
      <w:numFmt w:val="decimal"/>
      <w:lvlText w:val="%1."/>
      <w:lvlJc w:val="left"/>
      <w:pPr>
        <w:tabs>
          <w:tab w:val="num" w:pos="480"/>
        </w:tabs>
        <w:ind w:left="480" w:hanging="480"/>
      </w:pPr>
      <w:rPr>
        <w:rFonts w:cs="Times New Roman" w:hint="default"/>
      </w:rPr>
    </w:lvl>
    <w:lvl w:ilvl="1">
      <w:start w:val="1"/>
      <w:numFmt w:val="decimal"/>
      <w:lvlText w:val="17.%2."/>
      <w:lvlJc w:val="left"/>
      <w:pPr>
        <w:tabs>
          <w:tab w:val="num" w:pos="1380"/>
        </w:tabs>
        <w:ind w:left="13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61A82FE3"/>
    <w:multiLevelType w:val="hybridMultilevel"/>
    <w:tmpl w:val="CC30FD2C"/>
    <w:lvl w:ilvl="0" w:tplc="FFFFFFFF">
      <w:start w:val="1"/>
      <w:numFmt w:val="decimal"/>
      <w:lvlText w:val="%1."/>
      <w:lvlJc w:val="left"/>
      <w:pPr>
        <w:ind w:left="1440" w:hanging="360"/>
      </w:pPr>
      <w:rPr>
        <w:rFonts w:cs="Times New Roman"/>
      </w:rPr>
    </w:lvl>
    <w:lvl w:ilvl="1" w:tplc="FFFFFFFF" w:tentative="1">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22">
    <w:nsid w:val="636C712B"/>
    <w:multiLevelType w:val="hybridMultilevel"/>
    <w:tmpl w:val="496290CE"/>
    <w:lvl w:ilvl="0" w:tplc="FFFFFFFF">
      <w:start w:val="1"/>
      <w:numFmt w:val="decimal"/>
      <w:isLgl/>
      <w:lvlText w:val="%1."/>
      <w:lvlJc w:val="left"/>
      <w:pPr>
        <w:tabs>
          <w:tab w:val="num" w:pos="1080"/>
        </w:tabs>
        <w:ind w:left="1080" w:hanging="720"/>
      </w:pPr>
      <w:rPr>
        <w:rFonts w:ascii="Times New Roman" w:hAnsi="Times New Roman" w:cs="Times New Roman" w:hint="default"/>
        <w:b/>
        <w:i w:val="0"/>
        <w:sz w:val="28"/>
      </w:rPr>
    </w:lvl>
    <w:lvl w:ilvl="1" w:tplc="FFFFFFFF">
      <w:start w:val="1"/>
      <w:numFmt w:val="bullet"/>
      <w:lvlText w:val=""/>
      <w:lvlJc w:val="left"/>
      <w:pPr>
        <w:tabs>
          <w:tab w:val="num" w:pos="1440"/>
        </w:tabs>
        <w:ind w:left="1440" w:hanging="360"/>
      </w:pPr>
      <w:rPr>
        <w:rFonts w:ascii="Wingdings" w:hAnsi="Wingdings"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3">
    <w:nsid w:val="6DFB0EC2"/>
    <w:multiLevelType w:val="multilevel"/>
    <w:tmpl w:val="F8FA1F56"/>
    <w:lvl w:ilvl="0">
      <w:start w:val="1"/>
      <w:numFmt w:val="decimal"/>
      <w:lvlText w:val="%1."/>
      <w:lvlJc w:val="left"/>
      <w:pPr>
        <w:ind w:left="720" w:hanging="360"/>
      </w:pPr>
      <w:rPr>
        <w:rFonts w:cs="Times New Roman" w:hint="default"/>
      </w:rPr>
    </w:lvl>
    <w:lvl w:ilvl="1">
      <w:start w:val="1"/>
      <w:numFmt w:val="decimal"/>
      <w:isLgl/>
      <w:lvlText w:val="%1.%2."/>
      <w:lvlJc w:val="left"/>
      <w:pPr>
        <w:ind w:left="870" w:hanging="51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4">
    <w:nsid w:val="6F8D49AE"/>
    <w:multiLevelType w:val="multilevel"/>
    <w:tmpl w:val="83AE1892"/>
    <w:lvl w:ilvl="0">
      <w:start w:val="1"/>
      <w:numFmt w:val="decimal"/>
      <w:lvlText w:val="%1."/>
      <w:lvlJc w:val="left"/>
      <w:pPr>
        <w:tabs>
          <w:tab w:val="num" w:pos="612"/>
        </w:tabs>
        <w:ind w:left="612" w:hanging="432"/>
      </w:pPr>
      <w:rPr>
        <w:rFonts w:cs="Times New Roman" w:hint="default"/>
      </w:rPr>
    </w:lvl>
    <w:lvl w:ilvl="1">
      <w:start w:val="1"/>
      <w:numFmt w:val="decimal"/>
      <w:lvlText w:val="%1.%2."/>
      <w:lvlJc w:val="left"/>
      <w:pPr>
        <w:tabs>
          <w:tab w:val="num" w:pos="1287"/>
        </w:tabs>
        <w:ind w:firstLine="567"/>
      </w:pPr>
      <w:rPr>
        <w:rFonts w:cs="Times New Roman" w:hint="default"/>
      </w:rPr>
    </w:lvl>
    <w:lvl w:ilvl="2">
      <w:start w:val="1"/>
      <w:numFmt w:val="decimal"/>
      <w:lvlText w:val="%1.%2.%3."/>
      <w:lvlJc w:val="left"/>
      <w:pPr>
        <w:tabs>
          <w:tab w:val="num" w:pos="2325"/>
        </w:tabs>
        <w:ind w:left="2325" w:hanging="1588"/>
      </w:pPr>
      <w:rPr>
        <w:rFonts w:cs="Times New Roman" w:hint="default"/>
        <w:sz w:val="28"/>
        <w:szCs w:val="28"/>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5">
    <w:nsid w:val="79EF1D84"/>
    <w:multiLevelType w:val="singleLevel"/>
    <w:tmpl w:val="6E80A866"/>
    <w:lvl w:ilvl="0">
      <w:start w:val="1"/>
      <w:numFmt w:val="decimal"/>
      <w:lvlText w:val="%1."/>
      <w:legacy w:legacy="1" w:legacySpace="0" w:legacyIndent="235"/>
      <w:lvlJc w:val="left"/>
      <w:rPr>
        <w:rFonts w:ascii="Times New Roman" w:hAnsi="Times New Roman" w:cs="Times New Roman" w:hint="default"/>
      </w:rPr>
    </w:lvl>
  </w:abstractNum>
  <w:abstractNum w:abstractNumId="26">
    <w:nsid w:val="7C3B3287"/>
    <w:multiLevelType w:val="hybridMultilevel"/>
    <w:tmpl w:val="4FD29230"/>
    <w:lvl w:ilvl="0" w:tplc="FFFFFFFF">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tabs>
          <w:tab w:val="num" w:pos="372"/>
        </w:tabs>
        <w:ind w:left="372" w:hanging="360"/>
      </w:pPr>
      <w:rPr>
        <w:rFonts w:ascii="Courier New" w:hAnsi="Courier New" w:hint="default"/>
      </w:rPr>
    </w:lvl>
    <w:lvl w:ilvl="2" w:tplc="FFFFFFFF" w:tentative="1">
      <w:start w:val="1"/>
      <w:numFmt w:val="bullet"/>
      <w:lvlText w:val=""/>
      <w:lvlJc w:val="left"/>
      <w:pPr>
        <w:tabs>
          <w:tab w:val="num" w:pos="1092"/>
        </w:tabs>
        <w:ind w:left="1092" w:hanging="360"/>
      </w:pPr>
      <w:rPr>
        <w:rFonts w:ascii="Wingdings" w:hAnsi="Wingdings" w:hint="default"/>
      </w:rPr>
    </w:lvl>
    <w:lvl w:ilvl="3" w:tplc="FFFFFFFF" w:tentative="1">
      <w:start w:val="1"/>
      <w:numFmt w:val="bullet"/>
      <w:lvlText w:val=""/>
      <w:lvlJc w:val="left"/>
      <w:pPr>
        <w:tabs>
          <w:tab w:val="num" w:pos="1812"/>
        </w:tabs>
        <w:ind w:left="1812" w:hanging="360"/>
      </w:pPr>
      <w:rPr>
        <w:rFonts w:ascii="Symbol" w:hAnsi="Symbol" w:hint="default"/>
      </w:rPr>
    </w:lvl>
    <w:lvl w:ilvl="4" w:tplc="FFFFFFFF" w:tentative="1">
      <w:start w:val="1"/>
      <w:numFmt w:val="bullet"/>
      <w:lvlText w:val="o"/>
      <w:lvlJc w:val="left"/>
      <w:pPr>
        <w:tabs>
          <w:tab w:val="num" w:pos="2532"/>
        </w:tabs>
        <w:ind w:left="2532" w:hanging="360"/>
      </w:pPr>
      <w:rPr>
        <w:rFonts w:ascii="Courier New" w:hAnsi="Courier New" w:hint="default"/>
      </w:rPr>
    </w:lvl>
    <w:lvl w:ilvl="5" w:tplc="FFFFFFFF" w:tentative="1">
      <w:start w:val="1"/>
      <w:numFmt w:val="bullet"/>
      <w:lvlText w:val=""/>
      <w:lvlJc w:val="left"/>
      <w:pPr>
        <w:tabs>
          <w:tab w:val="num" w:pos="3252"/>
        </w:tabs>
        <w:ind w:left="3252" w:hanging="360"/>
      </w:pPr>
      <w:rPr>
        <w:rFonts w:ascii="Wingdings" w:hAnsi="Wingdings" w:hint="default"/>
      </w:rPr>
    </w:lvl>
    <w:lvl w:ilvl="6" w:tplc="FFFFFFFF" w:tentative="1">
      <w:start w:val="1"/>
      <w:numFmt w:val="bullet"/>
      <w:lvlText w:val=""/>
      <w:lvlJc w:val="left"/>
      <w:pPr>
        <w:tabs>
          <w:tab w:val="num" w:pos="3972"/>
        </w:tabs>
        <w:ind w:left="3972" w:hanging="360"/>
      </w:pPr>
      <w:rPr>
        <w:rFonts w:ascii="Symbol" w:hAnsi="Symbol" w:hint="default"/>
      </w:rPr>
    </w:lvl>
    <w:lvl w:ilvl="7" w:tplc="FFFFFFFF" w:tentative="1">
      <w:start w:val="1"/>
      <w:numFmt w:val="bullet"/>
      <w:lvlText w:val="o"/>
      <w:lvlJc w:val="left"/>
      <w:pPr>
        <w:tabs>
          <w:tab w:val="num" w:pos="4692"/>
        </w:tabs>
        <w:ind w:left="4692" w:hanging="360"/>
      </w:pPr>
      <w:rPr>
        <w:rFonts w:ascii="Courier New" w:hAnsi="Courier New" w:hint="default"/>
      </w:rPr>
    </w:lvl>
    <w:lvl w:ilvl="8" w:tplc="FFFFFFFF" w:tentative="1">
      <w:start w:val="1"/>
      <w:numFmt w:val="bullet"/>
      <w:lvlText w:val=""/>
      <w:lvlJc w:val="left"/>
      <w:pPr>
        <w:tabs>
          <w:tab w:val="num" w:pos="5412"/>
        </w:tabs>
        <w:ind w:left="5412" w:hanging="360"/>
      </w:pPr>
      <w:rPr>
        <w:rFonts w:ascii="Wingdings" w:hAnsi="Wingdings" w:hint="default"/>
      </w:rPr>
    </w:lvl>
  </w:abstractNum>
  <w:abstractNum w:abstractNumId="27">
    <w:nsid w:val="7DD05F66"/>
    <w:multiLevelType w:val="hybridMultilevel"/>
    <w:tmpl w:val="857098C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24"/>
  </w:num>
  <w:num w:numId="2">
    <w:abstractNumId w:val="14"/>
  </w:num>
  <w:num w:numId="3">
    <w:abstractNumId w:val="1"/>
  </w:num>
  <w:num w:numId="4">
    <w:abstractNumId w:val="22"/>
  </w:num>
  <w:num w:numId="5">
    <w:abstractNumId w:val="19"/>
  </w:num>
  <w:num w:numId="6">
    <w:abstractNumId w:val="26"/>
  </w:num>
  <w:num w:numId="7">
    <w:abstractNumId w:val="25"/>
  </w:num>
  <w:num w:numId="8">
    <w:abstractNumId w:val="8"/>
  </w:num>
  <w:num w:numId="9">
    <w:abstractNumId w:val="20"/>
  </w:num>
  <w:num w:numId="10">
    <w:abstractNumId w:val="4"/>
  </w:num>
  <w:num w:numId="11">
    <w:abstractNumId w:val="16"/>
  </w:num>
  <w:num w:numId="12">
    <w:abstractNumId w:val="18"/>
  </w:num>
  <w:num w:numId="13">
    <w:abstractNumId w:val="11"/>
  </w:num>
  <w:num w:numId="14">
    <w:abstractNumId w:val="9"/>
  </w:num>
  <w:num w:numId="15">
    <w:abstractNumId w:val="15"/>
  </w:num>
  <w:num w:numId="16">
    <w:abstractNumId w:val="6"/>
  </w:num>
  <w:num w:numId="17">
    <w:abstractNumId w:val="17"/>
  </w:num>
  <w:num w:numId="18">
    <w:abstractNumId w:val="10"/>
  </w:num>
  <w:num w:numId="19">
    <w:abstractNumId w:val="3"/>
  </w:num>
  <w:num w:numId="20">
    <w:abstractNumId w:val="13"/>
  </w:num>
  <w:num w:numId="21">
    <w:abstractNumId w:val="21"/>
  </w:num>
  <w:num w:numId="22">
    <w:abstractNumId w:val="27"/>
  </w:num>
  <w:num w:numId="23">
    <w:abstractNumId w:val="5"/>
  </w:num>
  <w:num w:numId="24">
    <w:abstractNumId w:val="12"/>
  </w:num>
  <w:num w:numId="25">
    <w:abstractNumId w:val="2"/>
  </w:num>
  <w:num w:numId="26">
    <w:abstractNumId w:val="0"/>
  </w:num>
  <w:num w:numId="27">
    <w:abstractNumId w:val="23"/>
  </w:num>
  <w:num w:numId="2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drawingGridHorizontalSpacing w:val="120"/>
  <w:displayHorizontalDrawingGridEvery w:val="2"/>
  <w:characterSpacingControl w:val="doNotCompress"/>
  <w:savePreviewPicture/>
  <w:footnotePr>
    <w:footnote w:id="-1"/>
    <w:footnote w:id="0"/>
  </w:footnotePr>
  <w:endnotePr>
    <w:endnote w:id="-1"/>
    <w:endnote w:id="0"/>
  </w:endnotePr>
  <w:compat/>
  <w:rsids>
    <w:rsidRoot w:val="0083249B"/>
    <w:rsid w:val="00000046"/>
    <w:rsid w:val="00001A39"/>
    <w:rsid w:val="00004727"/>
    <w:rsid w:val="00006AB1"/>
    <w:rsid w:val="000116CC"/>
    <w:rsid w:val="00011731"/>
    <w:rsid w:val="00016541"/>
    <w:rsid w:val="000173B6"/>
    <w:rsid w:val="000417B0"/>
    <w:rsid w:val="0004458C"/>
    <w:rsid w:val="000452D9"/>
    <w:rsid w:val="00051231"/>
    <w:rsid w:val="00057036"/>
    <w:rsid w:val="000702CC"/>
    <w:rsid w:val="00076E0E"/>
    <w:rsid w:val="0008099E"/>
    <w:rsid w:val="000849BE"/>
    <w:rsid w:val="00085F62"/>
    <w:rsid w:val="00091021"/>
    <w:rsid w:val="00091724"/>
    <w:rsid w:val="00092B9E"/>
    <w:rsid w:val="00097DC5"/>
    <w:rsid w:val="000B22FF"/>
    <w:rsid w:val="000B741A"/>
    <w:rsid w:val="000C3D0B"/>
    <w:rsid w:val="000E0987"/>
    <w:rsid w:val="000F0CD0"/>
    <w:rsid w:val="000F17E2"/>
    <w:rsid w:val="000F3625"/>
    <w:rsid w:val="000F46EB"/>
    <w:rsid w:val="000F5D74"/>
    <w:rsid w:val="000F5EC1"/>
    <w:rsid w:val="000F7080"/>
    <w:rsid w:val="00102295"/>
    <w:rsid w:val="00134A45"/>
    <w:rsid w:val="00135A08"/>
    <w:rsid w:val="00136D70"/>
    <w:rsid w:val="001528C8"/>
    <w:rsid w:val="001543AC"/>
    <w:rsid w:val="00155482"/>
    <w:rsid w:val="001554B7"/>
    <w:rsid w:val="0016455F"/>
    <w:rsid w:val="00165916"/>
    <w:rsid w:val="00166540"/>
    <w:rsid w:val="001675AC"/>
    <w:rsid w:val="00172498"/>
    <w:rsid w:val="0017283B"/>
    <w:rsid w:val="00172AB2"/>
    <w:rsid w:val="00175FBF"/>
    <w:rsid w:val="0018454D"/>
    <w:rsid w:val="001854B8"/>
    <w:rsid w:val="00186A6A"/>
    <w:rsid w:val="00187AC7"/>
    <w:rsid w:val="00191F2F"/>
    <w:rsid w:val="00194629"/>
    <w:rsid w:val="00195872"/>
    <w:rsid w:val="001A0343"/>
    <w:rsid w:val="001A69F2"/>
    <w:rsid w:val="001A775A"/>
    <w:rsid w:val="001C34DA"/>
    <w:rsid w:val="001C548A"/>
    <w:rsid w:val="001C56E3"/>
    <w:rsid w:val="001C73D2"/>
    <w:rsid w:val="001D0E22"/>
    <w:rsid w:val="001D4767"/>
    <w:rsid w:val="001E6D28"/>
    <w:rsid w:val="001F5348"/>
    <w:rsid w:val="001F6C85"/>
    <w:rsid w:val="001F748E"/>
    <w:rsid w:val="00207566"/>
    <w:rsid w:val="00212FB6"/>
    <w:rsid w:val="00220471"/>
    <w:rsid w:val="00227942"/>
    <w:rsid w:val="00233657"/>
    <w:rsid w:val="00233B1C"/>
    <w:rsid w:val="00235AD6"/>
    <w:rsid w:val="00245C02"/>
    <w:rsid w:val="00247746"/>
    <w:rsid w:val="00247BEB"/>
    <w:rsid w:val="00254507"/>
    <w:rsid w:val="00255D37"/>
    <w:rsid w:val="0026049B"/>
    <w:rsid w:val="00265420"/>
    <w:rsid w:val="00281C7E"/>
    <w:rsid w:val="0028207B"/>
    <w:rsid w:val="00283DEE"/>
    <w:rsid w:val="002855F8"/>
    <w:rsid w:val="00290389"/>
    <w:rsid w:val="00291E1D"/>
    <w:rsid w:val="002924AC"/>
    <w:rsid w:val="00296993"/>
    <w:rsid w:val="002975F5"/>
    <w:rsid w:val="002A1C7F"/>
    <w:rsid w:val="002A3ED1"/>
    <w:rsid w:val="002A6823"/>
    <w:rsid w:val="002B0C3E"/>
    <w:rsid w:val="002B32B2"/>
    <w:rsid w:val="002B37CA"/>
    <w:rsid w:val="002B59F7"/>
    <w:rsid w:val="002B7B7C"/>
    <w:rsid w:val="002C193B"/>
    <w:rsid w:val="002D300E"/>
    <w:rsid w:val="002D5DA4"/>
    <w:rsid w:val="002D6773"/>
    <w:rsid w:val="002E2555"/>
    <w:rsid w:val="002E2F4E"/>
    <w:rsid w:val="002E67B6"/>
    <w:rsid w:val="002F4529"/>
    <w:rsid w:val="002F7767"/>
    <w:rsid w:val="003012BA"/>
    <w:rsid w:val="00301E60"/>
    <w:rsid w:val="003132FB"/>
    <w:rsid w:val="00316CB1"/>
    <w:rsid w:val="00316E5C"/>
    <w:rsid w:val="003305EE"/>
    <w:rsid w:val="00331D58"/>
    <w:rsid w:val="00335578"/>
    <w:rsid w:val="0033600C"/>
    <w:rsid w:val="003406D0"/>
    <w:rsid w:val="00342426"/>
    <w:rsid w:val="00343FE3"/>
    <w:rsid w:val="00360F04"/>
    <w:rsid w:val="00360F8B"/>
    <w:rsid w:val="00361901"/>
    <w:rsid w:val="00362795"/>
    <w:rsid w:val="00364AD1"/>
    <w:rsid w:val="003673AB"/>
    <w:rsid w:val="00374AAA"/>
    <w:rsid w:val="00381F26"/>
    <w:rsid w:val="00387895"/>
    <w:rsid w:val="00387C2D"/>
    <w:rsid w:val="00396ECA"/>
    <w:rsid w:val="00397C0A"/>
    <w:rsid w:val="003A3179"/>
    <w:rsid w:val="003A480A"/>
    <w:rsid w:val="003A6776"/>
    <w:rsid w:val="003B479C"/>
    <w:rsid w:val="003B62F6"/>
    <w:rsid w:val="003B71DC"/>
    <w:rsid w:val="003C6DC4"/>
    <w:rsid w:val="003C78E3"/>
    <w:rsid w:val="003D2F05"/>
    <w:rsid w:val="003E2679"/>
    <w:rsid w:val="003E4AC9"/>
    <w:rsid w:val="00406847"/>
    <w:rsid w:val="00410E7C"/>
    <w:rsid w:val="004131C1"/>
    <w:rsid w:val="00422495"/>
    <w:rsid w:val="0042334C"/>
    <w:rsid w:val="004246E0"/>
    <w:rsid w:val="00427259"/>
    <w:rsid w:val="004334D8"/>
    <w:rsid w:val="00436891"/>
    <w:rsid w:val="00440461"/>
    <w:rsid w:val="00440CDF"/>
    <w:rsid w:val="00444593"/>
    <w:rsid w:val="00445D59"/>
    <w:rsid w:val="00445DCF"/>
    <w:rsid w:val="00454509"/>
    <w:rsid w:val="00466D71"/>
    <w:rsid w:val="004764DC"/>
    <w:rsid w:val="00476602"/>
    <w:rsid w:val="00480A54"/>
    <w:rsid w:val="00493477"/>
    <w:rsid w:val="004B164D"/>
    <w:rsid w:val="004B7E26"/>
    <w:rsid w:val="004C043C"/>
    <w:rsid w:val="004C3EE2"/>
    <w:rsid w:val="004C548B"/>
    <w:rsid w:val="004C5D64"/>
    <w:rsid w:val="004F1499"/>
    <w:rsid w:val="004F336D"/>
    <w:rsid w:val="004F3DED"/>
    <w:rsid w:val="004F61F4"/>
    <w:rsid w:val="004F7DA1"/>
    <w:rsid w:val="00501829"/>
    <w:rsid w:val="00505DBE"/>
    <w:rsid w:val="0050702C"/>
    <w:rsid w:val="00512F72"/>
    <w:rsid w:val="005158E2"/>
    <w:rsid w:val="00515E1B"/>
    <w:rsid w:val="00524AA7"/>
    <w:rsid w:val="0052655A"/>
    <w:rsid w:val="00530CAF"/>
    <w:rsid w:val="00535BC1"/>
    <w:rsid w:val="00537588"/>
    <w:rsid w:val="00537FBC"/>
    <w:rsid w:val="005455AA"/>
    <w:rsid w:val="00552CA0"/>
    <w:rsid w:val="00553E5F"/>
    <w:rsid w:val="00560016"/>
    <w:rsid w:val="00560848"/>
    <w:rsid w:val="0056495B"/>
    <w:rsid w:val="005654E9"/>
    <w:rsid w:val="00565F40"/>
    <w:rsid w:val="00576029"/>
    <w:rsid w:val="00576946"/>
    <w:rsid w:val="00594DAA"/>
    <w:rsid w:val="0059571C"/>
    <w:rsid w:val="005A488D"/>
    <w:rsid w:val="005A6EB7"/>
    <w:rsid w:val="005B1B74"/>
    <w:rsid w:val="005B68CC"/>
    <w:rsid w:val="005C1C57"/>
    <w:rsid w:val="005C41E2"/>
    <w:rsid w:val="005C4735"/>
    <w:rsid w:val="005C65DA"/>
    <w:rsid w:val="005D00A7"/>
    <w:rsid w:val="005D555D"/>
    <w:rsid w:val="005E32BA"/>
    <w:rsid w:val="005E4BCB"/>
    <w:rsid w:val="005F1DE3"/>
    <w:rsid w:val="005F1E81"/>
    <w:rsid w:val="00605C34"/>
    <w:rsid w:val="00620B87"/>
    <w:rsid w:val="0062457F"/>
    <w:rsid w:val="00642B94"/>
    <w:rsid w:val="00644A7C"/>
    <w:rsid w:val="006453E2"/>
    <w:rsid w:val="006459EC"/>
    <w:rsid w:val="00650DD6"/>
    <w:rsid w:val="006631B1"/>
    <w:rsid w:val="00667F5B"/>
    <w:rsid w:val="006709AE"/>
    <w:rsid w:val="00671B98"/>
    <w:rsid w:val="00675644"/>
    <w:rsid w:val="00680FB1"/>
    <w:rsid w:val="006831D0"/>
    <w:rsid w:val="00691B9F"/>
    <w:rsid w:val="0069511E"/>
    <w:rsid w:val="006969CE"/>
    <w:rsid w:val="0069748D"/>
    <w:rsid w:val="006B7B8A"/>
    <w:rsid w:val="006C6435"/>
    <w:rsid w:val="006D217E"/>
    <w:rsid w:val="006E1107"/>
    <w:rsid w:val="006E504E"/>
    <w:rsid w:val="006F38DE"/>
    <w:rsid w:val="006F476A"/>
    <w:rsid w:val="0070789B"/>
    <w:rsid w:val="00710E24"/>
    <w:rsid w:val="0071503D"/>
    <w:rsid w:val="00721F0E"/>
    <w:rsid w:val="0072207E"/>
    <w:rsid w:val="00727A45"/>
    <w:rsid w:val="007315F9"/>
    <w:rsid w:val="007344D7"/>
    <w:rsid w:val="0073672F"/>
    <w:rsid w:val="007370A5"/>
    <w:rsid w:val="0074358F"/>
    <w:rsid w:val="007526A5"/>
    <w:rsid w:val="00752873"/>
    <w:rsid w:val="00753B8C"/>
    <w:rsid w:val="007542D8"/>
    <w:rsid w:val="007546DE"/>
    <w:rsid w:val="00755E1F"/>
    <w:rsid w:val="0075644D"/>
    <w:rsid w:val="00757BBE"/>
    <w:rsid w:val="0076069F"/>
    <w:rsid w:val="00762919"/>
    <w:rsid w:val="0076370F"/>
    <w:rsid w:val="00763FCE"/>
    <w:rsid w:val="0076504B"/>
    <w:rsid w:val="0076772F"/>
    <w:rsid w:val="00767C38"/>
    <w:rsid w:val="00771373"/>
    <w:rsid w:val="007727F7"/>
    <w:rsid w:val="00780FE6"/>
    <w:rsid w:val="007824A6"/>
    <w:rsid w:val="00790F51"/>
    <w:rsid w:val="00791AA9"/>
    <w:rsid w:val="007B22B3"/>
    <w:rsid w:val="007B43CE"/>
    <w:rsid w:val="007B441D"/>
    <w:rsid w:val="007C3F4C"/>
    <w:rsid w:val="007D116E"/>
    <w:rsid w:val="007D6BC2"/>
    <w:rsid w:val="007E1FFB"/>
    <w:rsid w:val="007E376D"/>
    <w:rsid w:val="00803898"/>
    <w:rsid w:val="00815C23"/>
    <w:rsid w:val="00824B90"/>
    <w:rsid w:val="008252C8"/>
    <w:rsid w:val="0083249B"/>
    <w:rsid w:val="0083453A"/>
    <w:rsid w:val="00837EE7"/>
    <w:rsid w:val="0084604D"/>
    <w:rsid w:val="008515D9"/>
    <w:rsid w:val="008547F8"/>
    <w:rsid w:val="00854912"/>
    <w:rsid w:val="00857AEA"/>
    <w:rsid w:val="00862AD4"/>
    <w:rsid w:val="008634C0"/>
    <w:rsid w:val="0086439F"/>
    <w:rsid w:val="00865334"/>
    <w:rsid w:val="0087007C"/>
    <w:rsid w:val="008875EA"/>
    <w:rsid w:val="00890371"/>
    <w:rsid w:val="00891BC8"/>
    <w:rsid w:val="008932F9"/>
    <w:rsid w:val="0089346F"/>
    <w:rsid w:val="008A58F1"/>
    <w:rsid w:val="008A61F2"/>
    <w:rsid w:val="008B1887"/>
    <w:rsid w:val="008C389B"/>
    <w:rsid w:val="008C5D00"/>
    <w:rsid w:val="008C79EE"/>
    <w:rsid w:val="008D1561"/>
    <w:rsid w:val="008D183C"/>
    <w:rsid w:val="008D2679"/>
    <w:rsid w:val="008E1CA5"/>
    <w:rsid w:val="008E204C"/>
    <w:rsid w:val="008E51BF"/>
    <w:rsid w:val="008F6705"/>
    <w:rsid w:val="00903E6A"/>
    <w:rsid w:val="009076C1"/>
    <w:rsid w:val="00911274"/>
    <w:rsid w:val="009122A6"/>
    <w:rsid w:val="00913CCC"/>
    <w:rsid w:val="00914E48"/>
    <w:rsid w:val="00917DFD"/>
    <w:rsid w:val="00926BE8"/>
    <w:rsid w:val="009322EF"/>
    <w:rsid w:val="00934F6D"/>
    <w:rsid w:val="00940ACF"/>
    <w:rsid w:val="00941A89"/>
    <w:rsid w:val="00953AD4"/>
    <w:rsid w:val="00954ACE"/>
    <w:rsid w:val="009579C2"/>
    <w:rsid w:val="00963FAA"/>
    <w:rsid w:val="00964B4A"/>
    <w:rsid w:val="00964E57"/>
    <w:rsid w:val="009666FE"/>
    <w:rsid w:val="009705BE"/>
    <w:rsid w:val="00972445"/>
    <w:rsid w:val="00975E78"/>
    <w:rsid w:val="00981D5C"/>
    <w:rsid w:val="00982564"/>
    <w:rsid w:val="00994D2B"/>
    <w:rsid w:val="0099594B"/>
    <w:rsid w:val="00995B90"/>
    <w:rsid w:val="00996825"/>
    <w:rsid w:val="00996ECD"/>
    <w:rsid w:val="009A4D1D"/>
    <w:rsid w:val="009B1806"/>
    <w:rsid w:val="009D528B"/>
    <w:rsid w:val="009E1A5F"/>
    <w:rsid w:val="009E4A92"/>
    <w:rsid w:val="009E6986"/>
    <w:rsid w:val="009F339A"/>
    <w:rsid w:val="009F3C48"/>
    <w:rsid w:val="009F3F33"/>
    <w:rsid w:val="009F45B6"/>
    <w:rsid w:val="00A02683"/>
    <w:rsid w:val="00A11E6C"/>
    <w:rsid w:val="00A12116"/>
    <w:rsid w:val="00A23989"/>
    <w:rsid w:val="00A266BB"/>
    <w:rsid w:val="00A27030"/>
    <w:rsid w:val="00A42BB1"/>
    <w:rsid w:val="00A624B8"/>
    <w:rsid w:val="00A63AC4"/>
    <w:rsid w:val="00A65C31"/>
    <w:rsid w:val="00A71653"/>
    <w:rsid w:val="00A7402D"/>
    <w:rsid w:val="00A743DC"/>
    <w:rsid w:val="00A743DF"/>
    <w:rsid w:val="00A852E7"/>
    <w:rsid w:val="00AA075E"/>
    <w:rsid w:val="00AA24CF"/>
    <w:rsid w:val="00AA4F74"/>
    <w:rsid w:val="00AA69F5"/>
    <w:rsid w:val="00AB0C26"/>
    <w:rsid w:val="00AB4302"/>
    <w:rsid w:val="00AB4F6D"/>
    <w:rsid w:val="00AB5800"/>
    <w:rsid w:val="00AC040B"/>
    <w:rsid w:val="00AD2E9B"/>
    <w:rsid w:val="00AD57D0"/>
    <w:rsid w:val="00AD7C65"/>
    <w:rsid w:val="00AE5754"/>
    <w:rsid w:val="00AE6676"/>
    <w:rsid w:val="00AE71D4"/>
    <w:rsid w:val="00AF21F0"/>
    <w:rsid w:val="00AF7AAC"/>
    <w:rsid w:val="00AF7BEA"/>
    <w:rsid w:val="00B028FD"/>
    <w:rsid w:val="00B02D53"/>
    <w:rsid w:val="00B031F0"/>
    <w:rsid w:val="00B112D8"/>
    <w:rsid w:val="00B1410E"/>
    <w:rsid w:val="00B16ABB"/>
    <w:rsid w:val="00B174C5"/>
    <w:rsid w:val="00B2084A"/>
    <w:rsid w:val="00B26761"/>
    <w:rsid w:val="00B36B03"/>
    <w:rsid w:val="00B4444D"/>
    <w:rsid w:val="00B44625"/>
    <w:rsid w:val="00B51C25"/>
    <w:rsid w:val="00B55080"/>
    <w:rsid w:val="00B6202F"/>
    <w:rsid w:val="00B64816"/>
    <w:rsid w:val="00B75D9F"/>
    <w:rsid w:val="00B76A1C"/>
    <w:rsid w:val="00B843F4"/>
    <w:rsid w:val="00B868EF"/>
    <w:rsid w:val="00B877E5"/>
    <w:rsid w:val="00BA5EAA"/>
    <w:rsid w:val="00BB0EE7"/>
    <w:rsid w:val="00BB43BD"/>
    <w:rsid w:val="00BB73B4"/>
    <w:rsid w:val="00BB7A8A"/>
    <w:rsid w:val="00BC26EA"/>
    <w:rsid w:val="00BC3DDD"/>
    <w:rsid w:val="00BC7573"/>
    <w:rsid w:val="00BD3FF9"/>
    <w:rsid w:val="00BD50B4"/>
    <w:rsid w:val="00BD55E5"/>
    <w:rsid w:val="00BE0069"/>
    <w:rsid w:val="00BE0FCA"/>
    <w:rsid w:val="00BE75C4"/>
    <w:rsid w:val="00BF2AA6"/>
    <w:rsid w:val="00C00873"/>
    <w:rsid w:val="00C03711"/>
    <w:rsid w:val="00C03CD6"/>
    <w:rsid w:val="00C045C4"/>
    <w:rsid w:val="00C070C1"/>
    <w:rsid w:val="00C113B6"/>
    <w:rsid w:val="00C128BB"/>
    <w:rsid w:val="00C14D6E"/>
    <w:rsid w:val="00C159D9"/>
    <w:rsid w:val="00C177CC"/>
    <w:rsid w:val="00C2212C"/>
    <w:rsid w:val="00C3314A"/>
    <w:rsid w:val="00C41789"/>
    <w:rsid w:val="00C44F16"/>
    <w:rsid w:val="00C46740"/>
    <w:rsid w:val="00C52C9D"/>
    <w:rsid w:val="00C65616"/>
    <w:rsid w:val="00C65BF2"/>
    <w:rsid w:val="00C7529F"/>
    <w:rsid w:val="00C7607F"/>
    <w:rsid w:val="00C96D0D"/>
    <w:rsid w:val="00C972DC"/>
    <w:rsid w:val="00CA1B0D"/>
    <w:rsid w:val="00CA1CED"/>
    <w:rsid w:val="00CA245F"/>
    <w:rsid w:val="00CA53DE"/>
    <w:rsid w:val="00CB0EEE"/>
    <w:rsid w:val="00CB2E1B"/>
    <w:rsid w:val="00CB58A8"/>
    <w:rsid w:val="00CC36BA"/>
    <w:rsid w:val="00CC504C"/>
    <w:rsid w:val="00CD20E4"/>
    <w:rsid w:val="00CD355A"/>
    <w:rsid w:val="00CD3979"/>
    <w:rsid w:val="00CE25E5"/>
    <w:rsid w:val="00CE7640"/>
    <w:rsid w:val="00CF41FF"/>
    <w:rsid w:val="00D058D8"/>
    <w:rsid w:val="00D10EB4"/>
    <w:rsid w:val="00D10FF1"/>
    <w:rsid w:val="00D13189"/>
    <w:rsid w:val="00D13316"/>
    <w:rsid w:val="00D14BB2"/>
    <w:rsid w:val="00D17652"/>
    <w:rsid w:val="00D21183"/>
    <w:rsid w:val="00D23660"/>
    <w:rsid w:val="00D23DDA"/>
    <w:rsid w:val="00D317A8"/>
    <w:rsid w:val="00D36B19"/>
    <w:rsid w:val="00D41445"/>
    <w:rsid w:val="00D50B77"/>
    <w:rsid w:val="00D51116"/>
    <w:rsid w:val="00D562A1"/>
    <w:rsid w:val="00D57A75"/>
    <w:rsid w:val="00D66F7C"/>
    <w:rsid w:val="00D73D8A"/>
    <w:rsid w:val="00D76498"/>
    <w:rsid w:val="00D84561"/>
    <w:rsid w:val="00D85555"/>
    <w:rsid w:val="00D85E27"/>
    <w:rsid w:val="00D86E60"/>
    <w:rsid w:val="00D941A3"/>
    <w:rsid w:val="00D95250"/>
    <w:rsid w:val="00D97F96"/>
    <w:rsid w:val="00DA0A06"/>
    <w:rsid w:val="00DA5DE9"/>
    <w:rsid w:val="00DB2DD5"/>
    <w:rsid w:val="00DC1F2B"/>
    <w:rsid w:val="00DC4437"/>
    <w:rsid w:val="00DC5F56"/>
    <w:rsid w:val="00DD1088"/>
    <w:rsid w:val="00DD12E0"/>
    <w:rsid w:val="00DD62F6"/>
    <w:rsid w:val="00DE3D20"/>
    <w:rsid w:val="00DE7F64"/>
    <w:rsid w:val="00DF1116"/>
    <w:rsid w:val="00DF27EA"/>
    <w:rsid w:val="00DF3ABF"/>
    <w:rsid w:val="00DF4F52"/>
    <w:rsid w:val="00DF5999"/>
    <w:rsid w:val="00DF7349"/>
    <w:rsid w:val="00DF7E3F"/>
    <w:rsid w:val="00E00B05"/>
    <w:rsid w:val="00E02A61"/>
    <w:rsid w:val="00E21007"/>
    <w:rsid w:val="00E22746"/>
    <w:rsid w:val="00E23168"/>
    <w:rsid w:val="00E2375D"/>
    <w:rsid w:val="00E24635"/>
    <w:rsid w:val="00E2503C"/>
    <w:rsid w:val="00E2521B"/>
    <w:rsid w:val="00E315AD"/>
    <w:rsid w:val="00E31878"/>
    <w:rsid w:val="00E3202D"/>
    <w:rsid w:val="00E344B0"/>
    <w:rsid w:val="00E364AE"/>
    <w:rsid w:val="00E55D7B"/>
    <w:rsid w:val="00E55E54"/>
    <w:rsid w:val="00E6032B"/>
    <w:rsid w:val="00E6251F"/>
    <w:rsid w:val="00E632A1"/>
    <w:rsid w:val="00E6486D"/>
    <w:rsid w:val="00E745FD"/>
    <w:rsid w:val="00E76BEE"/>
    <w:rsid w:val="00E80698"/>
    <w:rsid w:val="00E84842"/>
    <w:rsid w:val="00E91B35"/>
    <w:rsid w:val="00EA4A9F"/>
    <w:rsid w:val="00EB3E80"/>
    <w:rsid w:val="00EB51E2"/>
    <w:rsid w:val="00EB5709"/>
    <w:rsid w:val="00EC134B"/>
    <w:rsid w:val="00EC1681"/>
    <w:rsid w:val="00ED166F"/>
    <w:rsid w:val="00EE1241"/>
    <w:rsid w:val="00EE1F21"/>
    <w:rsid w:val="00F05883"/>
    <w:rsid w:val="00F07FDC"/>
    <w:rsid w:val="00F10D6B"/>
    <w:rsid w:val="00F12169"/>
    <w:rsid w:val="00F12AAA"/>
    <w:rsid w:val="00F140F3"/>
    <w:rsid w:val="00F15AAA"/>
    <w:rsid w:val="00F168EA"/>
    <w:rsid w:val="00F311FC"/>
    <w:rsid w:val="00F31BD8"/>
    <w:rsid w:val="00F3365A"/>
    <w:rsid w:val="00F35724"/>
    <w:rsid w:val="00F4405F"/>
    <w:rsid w:val="00F51081"/>
    <w:rsid w:val="00F549C4"/>
    <w:rsid w:val="00F55323"/>
    <w:rsid w:val="00F65032"/>
    <w:rsid w:val="00F71756"/>
    <w:rsid w:val="00F75A3A"/>
    <w:rsid w:val="00F76CAA"/>
    <w:rsid w:val="00F85203"/>
    <w:rsid w:val="00F92A8C"/>
    <w:rsid w:val="00FA18A7"/>
    <w:rsid w:val="00FA19AB"/>
    <w:rsid w:val="00FC389A"/>
    <w:rsid w:val="00FC7F66"/>
    <w:rsid w:val="00FD0CD6"/>
    <w:rsid w:val="00FD521F"/>
    <w:rsid w:val="00FD6E3C"/>
    <w:rsid w:val="00FE082B"/>
    <w:rsid w:val="00FE1623"/>
    <w:rsid w:val="00FE6219"/>
    <w:rsid w:val="00FE7144"/>
    <w:rsid w:val="00FF29C0"/>
    <w:rsid w:val="00FF2BF7"/>
    <w:rsid w:val="00FF4CB8"/>
    <w:rsid w:val="00FF70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28207B"/>
    <w:pPr>
      <w:spacing w:after="0" w:line="240" w:lineRule="auto"/>
      <w:jc w:val="center"/>
    </w:pPr>
    <w:rPr>
      <w:sz w:val="20"/>
      <w:szCs w:val="20"/>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0"/>
    <w:uiPriority w:val="9"/>
    <w:qFormat/>
    <w:rsid w:val="005F1E81"/>
    <w:pPr>
      <w:keepNext/>
      <w:keepLines/>
      <w:pageBreakBefore/>
      <w:numPr>
        <w:numId w:val="2"/>
      </w:numPr>
      <w:suppressAutoHyphens/>
      <w:spacing w:before="480" w:after="240"/>
      <w:outlineLvl w:val="0"/>
    </w:pPr>
    <w:rPr>
      <w:rFonts w:ascii="Arial" w:hAnsi="Arial" w:cs="Arial"/>
      <w:b/>
      <w:bCs/>
      <w:caps/>
      <w:kern w:val="28"/>
      <w:sz w:val="36"/>
      <w:szCs w:val="36"/>
    </w:rPr>
  </w:style>
  <w:style w:type="paragraph" w:styleId="2">
    <w:name w:val="heading 2"/>
    <w:aliases w:val="Заголовок 2 Знак,2,22,A,A.B.C.,CHS,Gliederung2,H,H2,H2 Знак,H2-Heading 2,H21,H22,HD2,Header2,Heading 2 Hidden,Heading Indent No L2,Heading2,Level 2 Topic Heading,Major,Numbered text 3,RTC,h2,heading2,iz2,l2,list 2,list2,Б2"/>
    <w:basedOn w:val="a2"/>
    <w:next w:val="a2"/>
    <w:link w:val="21"/>
    <w:uiPriority w:val="9"/>
    <w:qFormat/>
    <w:rsid w:val="005F1E81"/>
    <w:pPr>
      <w:keepNext/>
      <w:numPr>
        <w:ilvl w:val="1"/>
        <w:numId w:val="2"/>
      </w:numPr>
      <w:suppressAutoHyphens/>
      <w:spacing w:before="360" w:after="120"/>
      <w:outlineLvl w:val="1"/>
    </w:pPr>
    <w:rPr>
      <w:b/>
      <w:bCs/>
      <w:smallCaps/>
      <w:sz w:val="32"/>
      <w:szCs w:val="28"/>
    </w:rPr>
  </w:style>
  <w:style w:type="paragraph" w:styleId="9">
    <w:name w:val="heading 9"/>
    <w:basedOn w:val="a2"/>
    <w:next w:val="a2"/>
    <w:link w:val="90"/>
    <w:uiPriority w:val="9"/>
    <w:semiHidden/>
    <w:unhideWhenUsed/>
    <w:qFormat/>
    <w:locked/>
    <w:rsid w:val="000F17E2"/>
    <w:pPr>
      <w:spacing w:before="240" w:after="60"/>
      <w:outlineLvl w:val="8"/>
    </w:pPr>
    <w:rPr>
      <w:rFonts w:asciiTheme="majorHAnsi" w:eastAsiaTheme="majorEastAsia" w:hAnsiTheme="majorHAnsi" w:cstheme="majorBidi"/>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
    <w:uiPriority w:val="99"/>
    <w:locked/>
    <w:rsid w:val="00290389"/>
    <w:rPr>
      <w:rFonts w:ascii="Arial" w:hAnsi="Arial" w:cs="Arial"/>
      <w:b/>
      <w:bCs/>
      <w:caps/>
      <w:kern w:val="28"/>
      <w:sz w:val="36"/>
      <w:szCs w:val="36"/>
      <w:lang w:val="ru-RU" w:eastAsia="ru-RU" w:bidi="ar-SA"/>
    </w:rPr>
  </w:style>
  <w:style w:type="character" w:customStyle="1" w:styleId="21">
    <w:name w:val="Заголовок 2 Знак1"/>
    <w:aliases w:val="Заголовок 2 Знак Знак,2 Знак,22 Знак,A Знак,A.B.C. Знак,CHS Знак,Gliederung2 Знак,H Знак,H2 Знак1,H2 Знак Знак,H2-Heading 2 Знак,H21 Знак,H22 Знак,HD2 Знак,Header2 Знак,Heading 2 Hidden Знак,Heading Indent No L2 Знак,Heading2 Знак"/>
    <w:basedOn w:val="a3"/>
    <w:link w:val="2"/>
    <w:uiPriority w:val="9"/>
    <w:semiHidden/>
    <w:locked/>
    <w:rsid w:val="00316E5C"/>
    <w:rPr>
      <w:rFonts w:asciiTheme="majorHAnsi" w:eastAsiaTheme="majorEastAsia" w:hAnsiTheme="majorHAnsi" w:cstheme="majorBidi"/>
      <w:b/>
      <w:bCs/>
      <w:i/>
      <w:iCs/>
      <w:sz w:val="28"/>
      <w:szCs w:val="28"/>
    </w:rPr>
  </w:style>
  <w:style w:type="character" w:customStyle="1" w:styleId="90">
    <w:name w:val="Заголовок 9 Знак"/>
    <w:basedOn w:val="a3"/>
    <w:link w:val="9"/>
    <w:uiPriority w:val="9"/>
    <w:locked/>
    <w:rsid w:val="000F17E2"/>
    <w:rPr>
      <w:rFonts w:asciiTheme="majorHAnsi" w:eastAsiaTheme="majorEastAsia" w:hAnsiTheme="majorHAnsi" w:cstheme="majorBidi"/>
    </w:rPr>
  </w:style>
  <w:style w:type="paragraph" w:styleId="a6">
    <w:name w:val="Normal (Web)"/>
    <w:aliases w:val="Обычный (Web),Обычный (веб) Знак Знак,Обычный (Web) Знак Знак Знак"/>
    <w:basedOn w:val="a2"/>
    <w:link w:val="a7"/>
    <w:uiPriority w:val="99"/>
    <w:rsid w:val="00290389"/>
    <w:pPr>
      <w:spacing w:before="100" w:beforeAutospacing="1" w:after="100" w:afterAutospacing="1"/>
      <w:jc w:val="left"/>
    </w:pPr>
    <w:rPr>
      <w:sz w:val="24"/>
      <w:szCs w:val="24"/>
    </w:rPr>
  </w:style>
  <w:style w:type="paragraph" w:customStyle="1" w:styleId="a8">
    <w:name w:val="Знак Знак Знак Знак Знак Знак Знак Знак Знак"/>
    <w:basedOn w:val="a2"/>
    <w:uiPriority w:val="99"/>
    <w:rsid w:val="0083249B"/>
    <w:pPr>
      <w:spacing w:after="160" w:line="240" w:lineRule="exact"/>
      <w:jc w:val="both"/>
    </w:pPr>
    <w:rPr>
      <w:rFonts w:ascii="Verdana" w:hAnsi="Verdana"/>
      <w:sz w:val="22"/>
      <w:lang w:val="en-US" w:eastAsia="en-US"/>
    </w:rPr>
  </w:style>
  <w:style w:type="paragraph" w:customStyle="1" w:styleId="11">
    <w:name w:val="Обычный1"/>
    <w:link w:val="12"/>
    <w:rsid w:val="0083249B"/>
    <w:pPr>
      <w:spacing w:after="0" w:line="240" w:lineRule="auto"/>
      <w:jc w:val="center"/>
    </w:pPr>
    <w:rPr>
      <w:sz w:val="20"/>
      <w:szCs w:val="20"/>
    </w:rPr>
  </w:style>
  <w:style w:type="paragraph" w:styleId="a9">
    <w:name w:val="Plain Text"/>
    <w:basedOn w:val="a2"/>
    <w:link w:val="aa"/>
    <w:uiPriority w:val="99"/>
    <w:rsid w:val="0083249B"/>
    <w:rPr>
      <w:rFonts w:ascii="Consolas" w:hAnsi="Consolas"/>
      <w:sz w:val="21"/>
      <w:szCs w:val="21"/>
      <w:lang w:val="en-GB" w:eastAsia="en-US"/>
    </w:rPr>
  </w:style>
  <w:style w:type="character" w:customStyle="1" w:styleId="aa">
    <w:name w:val="Текст Знак"/>
    <w:basedOn w:val="a3"/>
    <w:link w:val="a9"/>
    <w:uiPriority w:val="99"/>
    <w:semiHidden/>
    <w:locked/>
    <w:rsid w:val="00316E5C"/>
    <w:rPr>
      <w:rFonts w:ascii="Courier New" w:hAnsi="Courier New" w:cs="Courier New"/>
      <w:sz w:val="20"/>
      <w:szCs w:val="20"/>
    </w:rPr>
  </w:style>
  <w:style w:type="table" w:styleId="ab">
    <w:name w:val="Table Grid"/>
    <w:basedOn w:val="a4"/>
    <w:uiPriority w:val="59"/>
    <w:rsid w:val="00755E1F"/>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Подпункт договора"/>
    <w:basedOn w:val="a2"/>
    <w:rsid w:val="00F05883"/>
    <w:pPr>
      <w:tabs>
        <w:tab w:val="num" w:pos="360"/>
      </w:tabs>
      <w:jc w:val="both"/>
    </w:pPr>
    <w:rPr>
      <w:rFonts w:ascii="Arial" w:hAnsi="Arial"/>
    </w:rPr>
  </w:style>
  <w:style w:type="paragraph" w:customStyle="1" w:styleId="a">
    <w:name w:val="Пункт"/>
    <w:basedOn w:val="a2"/>
    <w:rsid w:val="005F1E81"/>
    <w:pPr>
      <w:numPr>
        <w:ilvl w:val="2"/>
        <w:numId w:val="2"/>
      </w:numPr>
      <w:jc w:val="both"/>
    </w:pPr>
    <w:rPr>
      <w:sz w:val="28"/>
      <w:szCs w:val="24"/>
    </w:rPr>
  </w:style>
  <w:style w:type="paragraph" w:customStyle="1" w:styleId="a0">
    <w:name w:val="Подпункт"/>
    <w:basedOn w:val="a"/>
    <w:uiPriority w:val="99"/>
    <w:rsid w:val="005F1E81"/>
    <w:pPr>
      <w:numPr>
        <w:ilvl w:val="3"/>
      </w:numPr>
    </w:pPr>
  </w:style>
  <w:style w:type="paragraph" w:customStyle="1" w:styleId="a1">
    <w:name w:val="Подподпункт"/>
    <w:basedOn w:val="a0"/>
    <w:uiPriority w:val="99"/>
    <w:rsid w:val="005F1E81"/>
    <w:pPr>
      <w:numPr>
        <w:ilvl w:val="4"/>
      </w:numPr>
    </w:pPr>
  </w:style>
  <w:style w:type="paragraph" w:customStyle="1" w:styleId="ad">
    <w:name w:val="Пункт договора"/>
    <w:basedOn w:val="a2"/>
    <w:uiPriority w:val="99"/>
    <w:rsid w:val="005F1E81"/>
    <w:pPr>
      <w:widowControl w:val="0"/>
      <w:jc w:val="both"/>
    </w:pPr>
    <w:rPr>
      <w:rFonts w:ascii="Arial" w:hAnsi="Arial"/>
    </w:rPr>
  </w:style>
  <w:style w:type="paragraph" w:styleId="ae">
    <w:name w:val="Body Text"/>
    <w:basedOn w:val="a2"/>
    <w:link w:val="af"/>
    <w:uiPriority w:val="99"/>
    <w:rsid w:val="00FC7F66"/>
    <w:pPr>
      <w:spacing w:after="120" w:line="360" w:lineRule="auto"/>
      <w:ind w:firstLine="567"/>
      <w:jc w:val="both"/>
    </w:pPr>
    <w:rPr>
      <w:sz w:val="28"/>
      <w:szCs w:val="28"/>
    </w:rPr>
  </w:style>
  <w:style w:type="character" w:customStyle="1" w:styleId="af">
    <w:name w:val="Основной текст Знак"/>
    <w:basedOn w:val="a3"/>
    <w:link w:val="ae"/>
    <w:uiPriority w:val="99"/>
    <w:semiHidden/>
    <w:locked/>
    <w:rsid w:val="00316E5C"/>
    <w:rPr>
      <w:rFonts w:cs="Times New Roman"/>
      <w:sz w:val="20"/>
      <w:szCs w:val="20"/>
    </w:rPr>
  </w:style>
  <w:style w:type="paragraph" w:customStyle="1" w:styleId="af0">
    <w:name w:val="Знак"/>
    <w:basedOn w:val="a2"/>
    <w:uiPriority w:val="99"/>
    <w:rsid w:val="00FC7F66"/>
    <w:pPr>
      <w:spacing w:after="160" w:line="240" w:lineRule="exact"/>
    </w:pPr>
    <w:rPr>
      <w:rFonts w:ascii="Verdana" w:hAnsi="Verdana" w:cs="Verdana"/>
      <w:lang w:val="en-US" w:eastAsia="en-US"/>
    </w:rPr>
  </w:style>
  <w:style w:type="paragraph" w:styleId="af1">
    <w:name w:val="footnote text"/>
    <w:basedOn w:val="a2"/>
    <w:link w:val="af2"/>
    <w:uiPriority w:val="99"/>
    <w:semiHidden/>
    <w:rsid w:val="006709AE"/>
    <w:rPr>
      <w:lang w:val="en-GB"/>
    </w:rPr>
  </w:style>
  <w:style w:type="character" w:customStyle="1" w:styleId="af2">
    <w:name w:val="Текст сноски Знак"/>
    <w:basedOn w:val="a3"/>
    <w:link w:val="af1"/>
    <w:uiPriority w:val="99"/>
    <w:semiHidden/>
    <w:locked/>
    <w:rsid w:val="00316E5C"/>
    <w:rPr>
      <w:rFonts w:cs="Times New Roman"/>
      <w:sz w:val="20"/>
      <w:szCs w:val="20"/>
    </w:rPr>
  </w:style>
  <w:style w:type="character" w:styleId="af3">
    <w:name w:val="footnote reference"/>
    <w:basedOn w:val="a3"/>
    <w:uiPriority w:val="99"/>
    <w:semiHidden/>
    <w:rsid w:val="006709AE"/>
    <w:rPr>
      <w:rFonts w:cs="Times New Roman"/>
      <w:vertAlign w:val="superscript"/>
    </w:rPr>
  </w:style>
  <w:style w:type="paragraph" w:customStyle="1" w:styleId="af4">
    <w:name w:val="Раздел договора"/>
    <w:basedOn w:val="a2"/>
    <w:next w:val="ad"/>
    <w:uiPriority w:val="99"/>
    <w:rsid w:val="00803898"/>
    <w:pPr>
      <w:keepNext/>
      <w:keepLines/>
      <w:widowControl w:val="0"/>
      <w:spacing w:before="240" w:after="200"/>
    </w:pPr>
    <w:rPr>
      <w:rFonts w:ascii="Arial" w:hAnsi="Arial"/>
      <w:b/>
      <w:caps/>
    </w:rPr>
  </w:style>
  <w:style w:type="paragraph" w:styleId="af5">
    <w:name w:val="Block Text"/>
    <w:basedOn w:val="a2"/>
    <w:uiPriority w:val="99"/>
    <w:rsid w:val="004B7E26"/>
    <w:pPr>
      <w:widowControl w:val="0"/>
      <w:shd w:val="clear" w:color="auto" w:fill="FFFFFF"/>
      <w:autoSpaceDE w:val="0"/>
      <w:autoSpaceDN w:val="0"/>
      <w:adjustRightInd w:val="0"/>
      <w:spacing w:before="274" w:line="274" w:lineRule="exact"/>
      <w:ind w:left="758" w:right="5"/>
      <w:jc w:val="both"/>
    </w:pPr>
    <w:rPr>
      <w:rFonts w:ascii="Arial" w:hAnsi="Arial" w:cs="Arial"/>
    </w:rPr>
  </w:style>
  <w:style w:type="paragraph" w:styleId="20">
    <w:name w:val="Body Text Indent 2"/>
    <w:basedOn w:val="a2"/>
    <w:link w:val="22"/>
    <w:uiPriority w:val="99"/>
    <w:rsid w:val="002B0C3E"/>
    <w:pPr>
      <w:spacing w:after="120" w:line="480" w:lineRule="auto"/>
      <w:ind w:left="283"/>
    </w:pPr>
    <w:rPr>
      <w:sz w:val="28"/>
      <w:szCs w:val="28"/>
    </w:rPr>
  </w:style>
  <w:style w:type="character" w:customStyle="1" w:styleId="22">
    <w:name w:val="Основной текст с отступом 2 Знак"/>
    <w:basedOn w:val="a3"/>
    <w:link w:val="20"/>
    <w:uiPriority w:val="99"/>
    <w:locked/>
    <w:rsid w:val="002B0C3E"/>
    <w:rPr>
      <w:rFonts w:cs="Times New Roman"/>
      <w:sz w:val="28"/>
    </w:rPr>
  </w:style>
  <w:style w:type="character" w:styleId="af6">
    <w:name w:val="Hyperlink"/>
    <w:basedOn w:val="a3"/>
    <w:uiPriority w:val="99"/>
    <w:rsid w:val="005455AA"/>
    <w:rPr>
      <w:rFonts w:cs="Times New Roman"/>
      <w:color w:val="0000FF"/>
      <w:u w:val="single"/>
    </w:rPr>
  </w:style>
  <w:style w:type="paragraph" w:customStyle="1" w:styleId="13">
    <w:name w:val="Знак Знак Знак Знак Знак Знак Знак Знак Знак1"/>
    <w:basedOn w:val="a2"/>
    <w:uiPriority w:val="99"/>
    <w:rsid w:val="00757BBE"/>
    <w:pPr>
      <w:spacing w:after="160" w:line="240" w:lineRule="exact"/>
      <w:jc w:val="both"/>
    </w:pPr>
    <w:rPr>
      <w:rFonts w:ascii="Verdana" w:hAnsi="Verdana"/>
      <w:sz w:val="22"/>
      <w:lang w:val="en-US" w:eastAsia="en-US"/>
    </w:rPr>
  </w:style>
  <w:style w:type="paragraph" w:styleId="91">
    <w:name w:val="toc 9"/>
    <w:basedOn w:val="a2"/>
    <w:next w:val="a2"/>
    <w:autoRedefine/>
    <w:uiPriority w:val="99"/>
    <w:semiHidden/>
    <w:rsid w:val="00BE0FCA"/>
    <w:pPr>
      <w:jc w:val="both"/>
    </w:pPr>
    <w:rPr>
      <w:sz w:val="22"/>
      <w:szCs w:val="22"/>
      <w:lang w:eastAsia="en-US"/>
    </w:rPr>
  </w:style>
  <w:style w:type="character" w:customStyle="1" w:styleId="FontStyle12">
    <w:name w:val="Font Style12"/>
    <w:basedOn w:val="a3"/>
    <w:uiPriority w:val="99"/>
    <w:rsid w:val="002D300E"/>
    <w:rPr>
      <w:rFonts w:ascii="Times New Roman" w:hAnsi="Times New Roman" w:cs="Times New Roman"/>
      <w:sz w:val="20"/>
      <w:szCs w:val="20"/>
    </w:rPr>
  </w:style>
  <w:style w:type="paragraph" w:styleId="af7">
    <w:name w:val="List Paragraph"/>
    <w:basedOn w:val="a2"/>
    <w:uiPriority w:val="99"/>
    <w:qFormat/>
    <w:rsid w:val="00D85555"/>
    <w:pPr>
      <w:spacing w:after="60"/>
      <w:ind w:left="720"/>
      <w:contextualSpacing/>
      <w:jc w:val="both"/>
    </w:pPr>
    <w:rPr>
      <w:sz w:val="24"/>
      <w:szCs w:val="24"/>
    </w:rPr>
  </w:style>
  <w:style w:type="paragraph" w:customStyle="1" w:styleId="Style5">
    <w:name w:val="Style5"/>
    <w:basedOn w:val="a2"/>
    <w:uiPriority w:val="99"/>
    <w:rsid w:val="00E02A61"/>
    <w:pPr>
      <w:widowControl w:val="0"/>
      <w:autoSpaceDE w:val="0"/>
      <w:autoSpaceDN w:val="0"/>
      <w:adjustRightInd w:val="0"/>
      <w:spacing w:line="263" w:lineRule="exact"/>
      <w:jc w:val="left"/>
    </w:pPr>
    <w:rPr>
      <w:rFonts w:ascii="Bookman Old Style" w:hAnsi="Bookman Old Style"/>
      <w:sz w:val="24"/>
      <w:szCs w:val="24"/>
    </w:rPr>
  </w:style>
  <w:style w:type="paragraph" w:styleId="af8">
    <w:name w:val="Balloon Text"/>
    <w:basedOn w:val="a2"/>
    <w:link w:val="af9"/>
    <w:uiPriority w:val="99"/>
    <w:semiHidden/>
    <w:rsid w:val="008515D9"/>
    <w:rPr>
      <w:rFonts w:ascii="Tahoma" w:hAnsi="Tahoma" w:cs="Tahoma"/>
      <w:sz w:val="16"/>
      <w:szCs w:val="16"/>
      <w:lang w:val="en-GB"/>
    </w:rPr>
  </w:style>
  <w:style w:type="character" w:customStyle="1" w:styleId="af9">
    <w:name w:val="Текст выноски Знак"/>
    <w:basedOn w:val="a3"/>
    <w:link w:val="af8"/>
    <w:uiPriority w:val="99"/>
    <w:semiHidden/>
    <w:locked/>
    <w:rsid w:val="00316E5C"/>
    <w:rPr>
      <w:rFonts w:ascii="Tahoma" w:hAnsi="Tahoma" w:cs="Tahoma"/>
      <w:sz w:val="16"/>
      <w:szCs w:val="16"/>
    </w:rPr>
  </w:style>
  <w:style w:type="paragraph" w:styleId="afa">
    <w:name w:val="footer"/>
    <w:basedOn w:val="a2"/>
    <w:link w:val="afb"/>
    <w:uiPriority w:val="99"/>
    <w:rsid w:val="00E02A61"/>
    <w:pPr>
      <w:tabs>
        <w:tab w:val="center" w:pos="4677"/>
        <w:tab w:val="right" w:pos="9355"/>
      </w:tabs>
      <w:spacing w:after="200" w:line="276" w:lineRule="auto"/>
      <w:jc w:val="left"/>
    </w:pPr>
    <w:rPr>
      <w:rFonts w:ascii="Calibri" w:hAnsi="Calibri"/>
      <w:sz w:val="22"/>
      <w:szCs w:val="22"/>
      <w:lang w:eastAsia="en-US"/>
    </w:rPr>
  </w:style>
  <w:style w:type="character" w:customStyle="1" w:styleId="afb">
    <w:name w:val="Нижний колонтитул Знак"/>
    <w:basedOn w:val="a3"/>
    <w:link w:val="afa"/>
    <w:uiPriority w:val="99"/>
    <w:semiHidden/>
    <w:locked/>
    <w:rsid w:val="00316E5C"/>
    <w:rPr>
      <w:rFonts w:cs="Times New Roman"/>
      <w:sz w:val="20"/>
      <w:szCs w:val="20"/>
    </w:rPr>
  </w:style>
  <w:style w:type="paragraph" w:styleId="afc">
    <w:name w:val="header"/>
    <w:aliases w:val="Heder,Titul"/>
    <w:basedOn w:val="a2"/>
    <w:link w:val="afd"/>
    <w:uiPriority w:val="99"/>
    <w:rsid w:val="00C52C9D"/>
    <w:pPr>
      <w:tabs>
        <w:tab w:val="center" w:pos="4677"/>
        <w:tab w:val="right" w:pos="9355"/>
      </w:tabs>
    </w:pPr>
    <w:rPr>
      <w:sz w:val="24"/>
      <w:szCs w:val="24"/>
      <w:lang w:val="en-GB"/>
    </w:rPr>
  </w:style>
  <w:style w:type="character" w:customStyle="1" w:styleId="afd">
    <w:name w:val="Верхний колонтитул Знак"/>
    <w:aliases w:val="Heder Знак,Titul Знак"/>
    <w:basedOn w:val="a3"/>
    <w:link w:val="afc"/>
    <w:uiPriority w:val="99"/>
    <w:locked/>
    <w:rsid w:val="00C52C9D"/>
    <w:rPr>
      <w:rFonts w:cs="Times New Roman"/>
      <w:sz w:val="24"/>
      <w:szCs w:val="24"/>
      <w:lang w:val="en-GB"/>
    </w:rPr>
  </w:style>
  <w:style w:type="paragraph" w:styleId="23">
    <w:name w:val="Body Text 2"/>
    <w:basedOn w:val="a2"/>
    <w:link w:val="24"/>
    <w:uiPriority w:val="99"/>
    <w:rsid w:val="00C3314A"/>
    <w:pPr>
      <w:spacing w:after="120" w:line="480" w:lineRule="auto"/>
    </w:pPr>
    <w:rPr>
      <w:sz w:val="24"/>
      <w:szCs w:val="24"/>
      <w:lang w:val="en-GB"/>
    </w:rPr>
  </w:style>
  <w:style w:type="character" w:customStyle="1" w:styleId="24">
    <w:name w:val="Основной текст 2 Знак"/>
    <w:basedOn w:val="a3"/>
    <w:link w:val="23"/>
    <w:uiPriority w:val="99"/>
    <w:locked/>
    <w:rsid w:val="00C3314A"/>
    <w:rPr>
      <w:rFonts w:cs="Times New Roman"/>
      <w:sz w:val="24"/>
      <w:szCs w:val="24"/>
      <w:lang w:val="en-GB"/>
    </w:rPr>
  </w:style>
  <w:style w:type="paragraph" w:customStyle="1" w:styleId="14">
    <w:name w:val="Абзац списка1"/>
    <w:basedOn w:val="a2"/>
    <w:uiPriority w:val="99"/>
    <w:rsid w:val="00753B8C"/>
    <w:pPr>
      <w:ind w:left="720"/>
      <w:contextualSpacing/>
      <w:jc w:val="left"/>
    </w:pPr>
    <w:rPr>
      <w:sz w:val="24"/>
      <w:szCs w:val="24"/>
    </w:rPr>
  </w:style>
  <w:style w:type="paragraph" w:customStyle="1" w:styleId="1-3">
    <w:name w:val="текст1-3"/>
    <w:basedOn w:val="a2"/>
    <w:link w:val="1-30"/>
    <w:uiPriority w:val="99"/>
    <w:rsid w:val="00753B8C"/>
    <w:pPr>
      <w:spacing w:after="60" w:line="288" w:lineRule="auto"/>
      <w:ind w:firstLine="709"/>
      <w:jc w:val="both"/>
    </w:pPr>
    <w:rPr>
      <w:rFonts w:ascii="Times New Roman CYR" w:hAnsi="Times New Roman CYR"/>
      <w:sz w:val="24"/>
    </w:rPr>
  </w:style>
  <w:style w:type="character" w:customStyle="1" w:styleId="1-30">
    <w:name w:val="текст1-3 Знак"/>
    <w:basedOn w:val="a3"/>
    <w:link w:val="1-3"/>
    <w:uiPriority w:val="99"/>
    <w:locked/>
    <w:rsid w:val="00753B8C"/>
    <w:rPr>
      <w:rFonts w:ascii="Times New Roman CYR" w:hAnsi="Times New Roman CYR" w:cs="Times New Roman"/>
      <w:sz w:val="24"/>
      <w:lang w:val="ru-RU" w:eastAsia="ru-RU" w:bidi="ar-SA"/>
    </w:rPr>
  </w:style>
  <w:style w:type="character" w:customStyle="1" w:styleId="12">
    <w:name w:val="Обычный1 Знак"/>
    <w:basedOn w:val="a3"/>
    <w:link w:val="11"/>
    <w:uiPriority w:val="99"/>
    <w:locked/>
    <w:rsid w:val="00290389"/>
    <w:rPr>
      <w:rFonts w:cs="Times New Roman"/>
      <w:snapToGrid w:val="0"/>
      <w:lang w:val="ru-RU" w:eastAsia="ru-RU" w:bidi="ar-SA"/>
    </w:rPr>
  </w:style>
  <w:style w:type="paragraph" w:customStyle="1" w:styleId="afe">
    <w:name w:val="Стиль"/>
    <w:rsid w:val="00CB2E1B"/>
    <w:pPr>
      <w:widowControl w:val="0"/>
      <w:spacing w:after="0" w:line="240" w:lineRule="auto"/>
    </w:pPr>
    <w:rPr>
      <w:spacing w:val="-1"/>
      <w:kern w:val="65535"/>
      <w:position w:val="-1"/>
      <w:sz w:val="24"/>
      <w:szCs w:val="24"/>
      <w:lang w:val="en-US"/>
    </w:rPr>
  </w:style>
  <w:style w:type="paragraph" w:styleId="aff">
    <w:name w:val="Body Text Indent"/>
    <w:basedOn w:val="a2"/>
    <w:link w:val="aff0"/>
    <w:uiPriority w:val="99"/>
    <w:semiHidden/>
    <w:rsid w:val="00F15AAA"/>
    <w:pPr>
      <w:ind w:firstLine="720"/>
      <w:jc w:val="both"/>
    </w:pPr>
    <w:rPr>
      <w:color w:val="000000"/>
      <w:sz w:val="24"/>
      <w:szCs w:val="24"/>
    </w:rPr>
  </w:style>
  <w:style w:type="character" w:customStyle="1" w:styleId="aff0">
    <w:name w:val="Основной текст с отступом Знак"/>
    <w:basedOn w:val="a3"/>
    <w:link w:val="aff"/>
    <w:uiPriority w:val="99"/>
    <w:semiHidden/>
    <w:locked/>
    <w:rsid w:val="00F15AAA"/>
    <w:rPr>
      <w:rFonts w:eastAsia="Times New Roman" w:cs="Times New Roman"/>
      <w:color w:val="000000"/>
      <w:sz w:val="24"/>
      <w:szCs w:val="24"/>
      <w:lang w:val="ru-RU" w:eastAsia="ru-RU" w:bidi="ar-SA"/>
    </w:rPr>
  </w:style>
  <w:style w:type="character" w:customStyle="1" w:styleId="a7">
    <w:name w:val="Обычный (веб) Знак"/>
    <w:aliases w:val="Обычный (Web) Знак,Обычный (веб) Знак Знак Знак,Обычный (Web) Знак Знак Знак Знак"/>
    <w:link w:val="a6"/>
    <w:uiPriority w:val="99"/>
    <w:locked/>
    <w:rsid w:val="00F15AAA"/>
    <w:rPr>
      <w:sz w:val="24"/>
      <w:lang w:val="ru-RU" w:eastAsia="ru-RU"/>
    </w:rPr>
  </w:style>
  <w:style w:type="character" w:customStyle="1" w:styleId="25">
    <w:name w:val="Основной текст (2)_"/>
    <w:basedOn w:val="a3"/>
    <w:link w:val="26"/>
    <w:uiPriority w:val="99"/>
    <w:locked/>
    <w:rsid w:val="00F15AAA"/>
    <w:rPr>
      <w:rFonts w:cs="Times New Roman"/>
      <w:sz w:val="18"/>
      <w:szCs w:val="18"/>
      <w:shd w:val="clear" w:color="auto" w:fill="FFFFFF"/>
      <w:lang w:bidi="ar-SA"/>
    </w:rPr>
  </w:style>
  <w:style w:type="paragraph" w:customStyle="1" w:styleId="26">
    <w:name w:val="Основной текст (2)"/>
    <w:basedOn w:val="a2"/>
    <w:link w:val="25"/>
    <w:uiPriority w:val="99"/>
    <w:rsid w:val="00F15AAA"/>
    <w:pPr>
      <w:shd w:val="clear" w:color="auto" w:fill="FFFFFF"/>
      <w:spacing w:after="540" w:line="389" w:lineRule="exact"/>
      <w:jc w:val="left"/>
    </w:pPr>
    <w:rPr>
      <w:noProof/>
      <w:sz w:val="18"/>
      <w:szCs w:val="18"/>
      <w:shd w:val="clear" w:color="auto" w:fill="FFFFFF"/>
    </w:rPr>
  </w:style>
  <w:style w:type="paragraph" w:customStyle="1" w:styleId="Times12">
    <w:name w:val="Times 12"/>
    <w:basedOn w:val="a2"/>
    <w:uiPriority w:val="99"/>
    <w:rsid w:val="00A27030"/>
    <w:pPr>
      <w:overflowPunct w:val="0"/>
      <w:autoSpaceDE w:val="0"/>
      <w:autoSpaceDN w:val="0"/>
      <w:adjustRightInd w:val="0"/>
      <w:ind w:firstLine="567"/>
      <w:jc w:val="both"/>
    </w:pPr>
    <w:rPr>
      <w:bCs/>
      <w:sz w:val="24"/>
      <w:szCs w:val="22"/>
    </w:rPr>
  </w:style>
  <w:style w:type="paragraph" w:customStyle="1" w:styleId="15">
    <w:name w:val="Основной текст1"/>
    <w:basedOn w:val="a2"/>
    <w:link w:val="aff1"/>
    <w:rsid w:val="00A27030"/>
    <w:pPr>
      <w:shd w:val="clear" w:color="auto" w:fill="FFFFFF"/>
      <w:spacing w:line="389" w:lineRule="exact"/>
      <w:ind w:hanging="1340"/>
      <w:jc w:val="left"/>
    </w:pPr>
    <w:rPr>
      <w:sz w:val="18"/>
      <w:szCs w:val="18"/>
    </w:rPr>
  </w:style>
  <w:style w:type="character" w:customStyle="1" w:styleId="aff1">
    <w:name w:val="Основной текст_"/>
    <w:basedOn w:val="a3"/>
    <w:link w:val="15"/>
    <w:locked/>
    <w:rsid w:val="00A27030"/>
    <w:rPr>
      <w:rFonts w:eastAsia="Times New Roman" w:cs="Times New Roman"/>
      <w:sz w:val="18"/>
      <w:szCs w:val="18"/>
      <w:lang w:val="ru-RU" w:eastAsia="ru-RU" w:bidi="ar-SA"/>
    </w:rPr>
  </w:style>
  <w:style w:type="paragraph" w:customStyle="1" w:styleId="aff2">
    <w:name w:val="Пункт б/н"/>
    <w:basedOn w:val="a2"/>
    <w:uiPriority w:val="99"/>
    <w:rsid w:val="00A27030"/>
    <w:pPr>
      <w:tabs>
        <w:tab w:val="left" w:pos="1134"/>
      </w:tabs>
      <w:spacing w:line="360" w:lineRule="auto"/>
      <w:ind w:firstLine="567"/>
      <w:jc w:val="both"/>
    </w:pPr>
    <w:rPr>
      <w:bCs/>
      <w:sz w:val="22"/>
      <w:szCs w:val="22"/>
    </w:rPr>
  </w:style>
</w:styles>
</file>

<file path=word/webSettings.xml><?xml version="1.0" encoding="utf-8"?>
<w:webSettings xmlns:r="http://schemas.openxmlformats.org/officeDocument/2006/relationships" xmlns:w="http://schemas.openxmlformats.org/wordprocessingml/2006/main">
  <w:divs>
    <w:div w:id="617444808">
      <w:marLeft w:val="0"/>
      <w:marRight w:val="0"/>
      <w:marTop w:val="0"/>
      <w:marBottom w:val="0"/>
      <w:divBdr>
        <w:top w:val="none" w:sz="0" w:space="0" w:color="auto"/>
        <w:left w:val="none" w:sz="0" w:space="0" w:color="auto"/>
        <w:bottom w:val="none" w:sz="0" w:space="0" w:color="auto"/>
        <w:right w:val="none" w:sz="0" w:space="0" w:color="auto"/>
      </w:divBdr>
    </w:div>
    <w:div w:id="617444809">
      <w:marLeft w:val="0"/>
      <w:marRight w:val="0"/>
      <w:marTop w:val="0"/>
      <w:marBottom w:val="0"/>
      <w:divBdr>
        <w:top w:val="none" w:sz="0" w:space="0" w:color="auto"/>
        <w:left w:val="none" w:sz="0" w:space="0" w:color="auto"/>
        <w:bottom w:val="none" w:sz="0" w:space="0" w:color="auto"/>
        <w:right w:val="none" w:sz="0" w:space="0" w:color="auto"/>
      </w:divBdr>
    </w:div>
    <w:div w:id="617444810">
      <w:marLeft w:val="0"/>
      <w:marRight w:val="0"/>
      <w:marTop w:val="0"/>
      <w:marBottom w:val="0"/>
      <w:divBdr>
        <w:top w:val="none" w:sz="0" w:space="0" w:color="auto"/>
        <w:left w:val="none" w:sz="0" w:space="0" w:color="auto"/>
        <w:bottom w:val="none" w:sz="0" w:space="0" w:color="auto"/>
        <w:right w:val="none" w:sz="0" w:space="0" w:color="auto"/>
      </w:divBdr>
    </w:div>
    <w:div w:id="617444811">
      <w:marLeft w:val="0"/>
      <w:marRight w:val="0"/>
      <w:marTop w:val="0"/>
      <w:marBottom w:val="0"/>
      <w:divBdr>
        <w:top w:val="none" w:sz="0" w:space="0" w:color="auto"/>
        <w:left w:val="none" w:sz="0" w:space="0" w:color="auto"/>
        <w:bottom w:val="none" w:sz="0" w:space="0" w:color="auto"/>
        <w:right w:val="none" w:sz="0" w:space="0" w:color="auto"/>
      </w:divBdr>
    </w:div>
    <w:div w:id="6174448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17</Pages>
  <Words>6222</Words>
  <Characters>35466</Characters>
  <Application>Microsoft Office Word</Application>
  <DocSecurity>0</DocSecurity>
  <Lines>295</Lines>
  <Paragraphs>83</Paragraphs>
  <ScaleCrop>false</ScaleCrop>
  <Company>УК ГидроОГК</Company>
  <LinksUpToDate>false</LinksUpToDate>
  <CharactersWithSpaces>41605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Настоящая примерная форма договора возмездного оказания услуг применяется в том случае, если услуги оказываются поэтапно, расчеты предусматривают выплату аванса, с окончательным расчетом по факту оказания услуг</dc:title>
  <dc:creator>UK VoHEC</dc:creator>
  <cp:lastModifiedBy>Ухлин Кирилл Александрович</cp:lastModifiedBy>
  <cp:revision>16</cp:revision>
  <cp:lastPrinted>2014-03-14T05:28:00Z</cp:lastPrinted>
  <dcterms:created xsi:type="dcterms:W3CDTF">2014-03-11T09:43:00Z</dcterms:created>
  <dcterms:modified xsi:type="dcterms:W3CDTF">2014-03-14T05:29:00Z</dcterms:modified>
</cp:coreProperties>
</file>