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D9B" w:rsidRPr="0059525F" w:rsidRDefault="00217D9B" w:rsidP="00217D9B">
      <w:pPr>
        <w:rPr>
          <w:sz w:val="20"/>
          <w:szCs w:val="20"/>
        </w:rPr>
      </w:pPr>
      <w:r w:rsidRPr="000B4F43">
        <w:rPr>
          <w:i/>
          <w:sz w:val="20"/>
          <w:szCs w:val="20"/>
          <w:u w:val="single"/>
        </w:rPr>
        <w:t>Встречные предложения участников не принимаются</w:t>
      </w:r>
      <w:r w:rsidRPr="000B4F43">
        <w:rPr>
          <w:i/>
          <w:sz w:val="20"/>
          <w:szCs w:val="20"/>
        </w:rPr>
        <w:t>, т.е. договор не может быть изменён участником. Допускается только внесение реквизитов участника и цены договора</w:t>
      </w:r>
      <w:r>
        <w:rPr>
          <w:sz w:val="20"/>
          <w:szCs w:val="20"/>
        </w:rPr>
        <w:t>.</w:t>
      </w:r>
    </w:p>
    <w:p w:rsidR="00217D9B" w:rsidRPr="0059525F" w:rsidRDefault="00217D9B" w:rsidP="00217D9B">
      <w:pPr>
        <w:rPr>
          <w:sz w:val="20"/>
          <w:szCs w:val="20"/>
        </w:rPr>
      </w:pPr>
    </w:p>
    <w:p w:rsidR="00217D9B" w:rsidRPr="0059525F" w:rsidRDefault="00217D9B" w:rsidP="00217D9B">
      <w:pPr>
        <w:pStyle w:val="13"/>
        <w:jc w:val="center"/>
        <w:outlineLvl w:val="0"/>
        <w:rPr>
          <w:b/>
          <w:caps/>
          <w:sz w:val="20"/>
        </w:rPr>
      </w:pPr>
      <w:bookmarkStart w:id="0" w:name="_Toc323733403"/>
      <w:r w:rsidRPr="0059525F">
        <w:rPr>
          <w:b/>
          <w:caps/>
          <w:sz w:val="20"/>
        </w:rPr>
        <w:t>Договор №</w:t>
      </w:r>
      <w:bookmarkEnd w:id="0"/>
      <w:r w:rsidRPr="0059525F">
        <w:rPr>
          <w:b/>
          <w:caps/>
          <w:sz w:val="20"/>
        </w:rPr>
        <w:t xml:space="preserve">      </w:t>
      </w:r>
    </w:p>
    <w:p w:rsidR="00217D9B" w:rsidRPr="0059525F" w:rsidRDefault="00217D9B" w:rsidP="00217D9B">
      <w:pPr>
        <w:pStyle w:val="13"/>
        <w:rPr>
          <w:sz w:val="20"/>
        </w:rPr>
      </w:pPr>
      <w:r w:rsidRPr="0059525F">
        <w:rPr>
          <w:sz w:val="20"/>
        </w:rPr>
        <w:t>г</w:t>
      </w:r>
      <w:proofErr w:type="gramStart"/>
      <w:r w:rsidRPr="0059525F">
        <w:rPr>
          <w:sz w:val="20"/>
        </w:rPr>
        <w:t>.С</w:t>
      </w:r>
      <w:proofErr w:type="gramEnd"/>
      <w:r w:rsidRPr="0059525F">
        <w:rPr>
          <w:sz w:val="20"/>
        </w:rPr>
        <w:t xml:space="preserve">анкт-Петербург                                                                           </w:t>
      </w:r>
      <w:r>
        <w:rPr>
          <w:sz w:val="20"/>
        </w:rPr>
        <w:t xml:space="preserve">                            </w:t>
      </w:r>
      <w:r w:rsidRPr="0059525F">
        <w:rPr>
          <w:sz w:val="20"/>
        </w:rPr>
        <w:t xml:space="preserve">   «____»_______________ 20__ года</w:t>
      </w:r>
    </w:p>
    <w:p w:rsidR="00217D9B" w:rsidRPr="0059525F" w:rsidRDefault="00217D9B" w:rsidP="00217D9B">
      <w:pPr>
        <w:pStyle w:val="13"/>
        <w:rPr>
          <w:sz w:val="20"/>
        </w:rPr>
      </w:pPr>
    </w:p>
    <w:p w:rsidR="00217D9B" w:rsidRPr="0059525F" w:rsidRDefault="00217D9B" w:rsidP="00217D9B">
      <w:pPr>
        <w:ind w:firstLine="284"/>
        <w:rPr>
          <w:sz w:val="20"/>
          <w:szCs w:val="20"/>
        </w:rPr>
      </w:pPr>
      <w:proofErr w:type="gramStart"/>
      <w:r w:rsidRPr="0059525F">
        <w:rPr>
          <w:b/>
          <w:sz w:val="20"/>
          <w:szCs w:val="20"/>
        </w:rPr>
        <w:t>___________________________________________________________</w:t>
      </w:r>
      <w:r w:rsidRPr="0059525F">
        <w:rPr>
          <w:sz w:val="20"/>
          <w:szCs w:val="20"/>
        </w:rPr>
        <w:t>, именуемое в дальнейшем ИСПОЛНИТЕЛЬ, в лице _____________________________________</w:t>
      </w:r>
      <w:r w:rsidRPr="0059525F">
        <w:rPr>
          <w:b/>
          <w:sz w:val="20"/>
          <w:szCs w:val="20"/>
        </w:rPr>
        <w:t>,</w:t>
      </w:r>
      <w:r w:rsidRPr="0059525F">
        <w:rPr>
          <w:sz w:val="20"/>
          <w:szCs w:val="20"/>
        </w:rPr>
        <w:t xml:space="preserve"> действующего на основании ___________, с одной стороны, и </w:t>
      </w:r>
      <w:r w:rsidRPr="0059525F">
        <w:rPr>
          <w:b/>
          <w:sz w:val="20"/>
          <w:szCs w:val="20"/>
        </w:rPr>
        <w:t xml:space="preserve">открытое акционерное общество «ВНИПИЭТ», </w:t>
      </w:r>
      <w:r w:rsidRPr="0059525F">
        <w:rPr>
          <w:sz w:val="20"/>
          <w:szCs w:val="20"/>
        </w:rPr>
        <w:t xml:space="preserve">именуемое в дальнейшем ЗАКАЗЧИК, в лице генерального директора Лысенко Александра Алексеевича, действующего на основании Устава, с другой стороны, </w:t>
      </w:r>
      <w:r w:rsidR="00DD4C45">
        <w:rPr>
          <w:sz w:val="20"/>
          <w:szCs w:val="20"/>
        </w:rPr>
        <w:t xml:space="preserve">на основании результатов проведения конкурентной  процедуры закупки (Протокол №120505/0671/009-____ от «___»____________2012 г.) </w:t>
      </w:r>
      <w:r w:rsidRPr="0059525F">
        <w:rPr>
          <w:sz w:val="20"/>
          <w:szCs w:val="20"/>
        </w:rPr>
        <w:t>заключили настоящий Договор о нижеследующем:</w:t>
      </w:r>
      <w:proofErr w:type="gramEnd"/>
    </w:p>
    <w:p w:rsidR="00217D9B" w:rsidRPr="0059525F" w:rsidRDefault="00217D9B" w:rsidP="00217D9B">
      <w:pPr>
        <w:rPr>
          <w:sz w:val="20"/>
          <w:szCs w:val="20"/>
        </w:rPr>
      </w:pPr>
    </w:p>
    <w:p w:rsidR="00217D9B" w:rsidRPr="0059525F" w:rsidRDefault="00217D9B" w:rsidP="00217D9B">
      <w:pPr>
        <w:pStyle w:val="13"/>
        <w:numPr>
          <w:ilvl w:val="0"/>
          <w:numId w:val="14"/>
        </w:numPr>
        <w:tabs>
          <w:tab w:val="left" w:pos="2790"/>
        </w:tabs>
        <w:jc w:val="center"/>
        <w:rPr>
          <w:sz w:val="20"/>
        </w:rPr>
      </w:pPr>
      <w:r w:rsidRPr="0059525F">
        <w:rPr>
          <w:b/>
          <w:sz w:val="20"/>
        </w:rPr>
        <w:t>ПРЕДМЕТ ДОГОВОРА И ПОРЯДОК ОКАЗАНИЯ УСЛУГ</w:t>
      </w:r>
    </w:p>
    <w:p w:rsidR="00217D9B" w:rsidRPr="0059525F" w:rsidRDefault="00217D9B" w:rsidP="00217D9B">
      <w:pPr>
        <w:pStyle w:val="13"/>
        <w:numPr>
          <w:ilvl w:val="1"/>
          <w:numId w:val="5"/>
        </w:numPr>
        <w:jc w:val="both"/>
        <w:rPr>
          <w:sz w:val="20"/>
        </w:rPr>
      </w:pPr>
      <w:proofErr w:type="gramStart"/>
      <w:r w:rsidRPr="0059525F">
        <w:rPr>
          <w:sz w:val="20"/>
        </w:rPr>
        <w:t xml:space="preserve">ЗАКАЗЧИК поручает, а ИСПОЛНИТЕЛЬ, в соответствии со ст. 5 Федерального закона от 30.12.2008г. № 307-ФЗ «Об аудиторской деятельности», принимает на себя оказание услуг (далее «АУДИТ»)  по подготовке Аудиторского заключения о достоверности бухгалтерской (финансовой) отчетности ЗАКАЗЧИКА за период с 01 января   2012г. по 31 декабря 2012г. в срок согласно Календарному плану, являющемуся неотъемлемой частью  настоящего договора (Приложение № 1). </w:t>
      </w:r>
      <w:proofErr w:type="gramEnd"/>
    </w:p>
    <w:p w:rsidR="00217D9B" w:rsidRPr="0059525F" w:rsidRDefault="00217D9B" w:rsidP="00217D9B">
      <w:pPr>
        <w:pStyle w:val="13"/>
        <w:numPr>
          <w:ilvl w:val="1"/>
          <w:numId w:val="5"/>
        </w:numPr>
        <w:jc w:val="both"/>
        <w:rPr>
          <w:sz w:val="20"/>
        </w:rPr>
      </w:pPr>
      <w:r w:rsidRPr="0059525F">
        <w:rPr>
          <w:sz w:val="20"/>
        </w:rPr>
        <w:t xml:space="preserve">Целью проводимого АУДИТА является формирование и выражение мнения ИСПОЛНИТЕЛЯ о достоверности  финансовой (бухгалтерской) отчетности ЗАКАЗЧИКА во всех существенных аспектах и соответствие порядка ведения бухгалтерского учета законодательству Российской Федерации. </w:t>
      </w:r>
    </w:p>
    <w:p w:rsidR="00217D9B" w:rsidRPr="0059525F" w:rsidRDefault="00217D9B" w:rsidP="00217D9B">
      <w:pPr>
        <w:pStyle w:val="a6"/>
        <w:ind w:left="567"/>
        <w:rPr>
          <w:sz w:val="20"/>
          <w:szCs w:val="20"/>
        </w:rPr>
      </w:pPr>
      <w:r w:rsidRPr="0059525F">
        <w:rPr>
          <w:sz w:val="20"/>
          <w:szCs w:val="20"/>
        </w:rPr>
        <w:t>В ходе АУДИТА ИСПОЛНИТЕЛЬ составляет «Письменную информацию по результатам аудиторской проверки», содержащую перечень замечаний и рекомендаций (далее «ОТЧЕТ»), и представляет ее ЗАКАЗЧИКУ для внесения исправлений в бухгалтерский учет и налоговую отчетность. ОТЧЁТ  отражает мнение ИСПОЛНИТЕЛЯ, основанное на действующем законодательстве, имеющейся практике и аудиторском опыте ИСПОЛНИТЕЛЯ.  Замечания и рекомендации, указанные в ОТЧЁТЕ  могут быть приняты или не приняты главным бухгалтером и руководством ЗАКАЗЧИКА. ОТЧЁ</w:t>
      </w:r>
      <w:proofErr w:type="gramStart"/>
      <w:r w:rsidRPr="0059525F">
        <w:rPr>
          <w:sz w:val="20"/>
          <w:szCs w:val="20"/>
        </w:rPr>
        <w:t>Т-</w:t>
      </w:r>
      <w:proofErr w:type="gramEnd"/>
      <w:r w:rsidRPr="0059525F">
        <w:rPr>
          <w:sz w:val="20"/>
          <w:szCs w:val="20"/>
        </w:rPr>
        <w:t xml:space="preserve">  внутренний документ, предназначенный  исключительно для использования бухгалтерий, руководством ЗАКАЗЧИКА. ОТЧЁТ не предназначен для третьих лиц, в том числе, государственных органов. </w:t>
      </w:r>
    </w:p>
    <w:p w:rsidR="00217D9B" w:rsidRPr="0059525F" w:rsidRDefault="00217D9B" w:rsidP="00217D9B">
      <w:pPr>
        <w:pStyle w:val="13"/>
        <w:numPr>
          <w:ilvl w:val="1"/>
          <w:numId w:val="5"/>
        </w:numPr>
        <w:snapToGrid w:val="0"/>
        <w:jc w:val="both"/>
        <w:rPr>
          <w:sz w:val="20"/>
        </w:rPr>
      </w:pPr>
      <w:r>
        <w:rPr>
          <w:sz w:val="20"/>
        </w:rPr>
        <w:t>ОТЧЁ</w:t>
      </w:r>
      <w:r w:rsidRPr="0059525F">
        <w:rPr>
          <w:sz w:val="20"/>
        </w:rPr>
        <w:t>Т представляется ЗАКАЗЧИКУ в срок, согласованный сторонами в Календа</w:t>
      </w:r>
      <w:r>
        <w:rPr>
          <w:sz w:val="20"/>
        </w:rPr>
        <w:t>рном плане (Приложение №1). ОТЧЁ</w:t>
      </w:r>
      <w:r w:rsidRPr="0059525F">
        <w:rPr>
          <w:sz w:val="20"/>
        </w:rPr>
        <w:t>Т предоставляется руководителю ЗАКАЗЧИКА в письменном виде, в количестве трех экземпляров, Главному бухгалтеру – в электронном виде. Замечания и рекомендации, указанные в письменной информации по суммам, не превышающим рассчитанный уровень существенности, могут быть приняты или не приняты главным бухгалтером и руководством ЗАКАЗЧИКА.</w:t>
      </w:r>
    </w:p>
    <w:p w:rsidR="00217D9B" w:rsidRPr="001564D0" w:rsidRDefault="00217D9B" w:rsidP="00217D9B">
      <w:pPr>
        <w:pStyle w:val="13"/>
        <w:numPr>
          <w:ilvl w:val="1"/>
          <w:numId w:val="5"/>
        </w:numPr>
        <w:jc w:val="both"/>
        <w:rPr>
          <w:sz w:val="20"/>
        </w:rPr>
      </w:pPr>
      <w:proofErr w:type="gramStart"/>
      <w:r w:rsidRPr="0059525F">
        <w:rPr>
          <w:sz w:val="20"/>
        </w:rPr>
        <w:t xml:space="preserve">Результатом АУДИТА  является Аудиторское заключение о достоверности финансовой (бухгалтерской) отчетности ЗАКАЗЧИКА и соответствии порядка ведения ЗАКАЗЧИКОМ бухгалтерского учета законодательству Российской Федерации, составляемое в </w:t>
      </w:r>
      <w:r w:rsidRPr="001564D0">
        <w:rPr>
          <w:sz w:val="20"/>
        </w:rPr>
        <w:t>соответствии с</w:t>
      </w:r>
      <w:r w:rsidRPr="001564D0">
        <w:t xml:space="preserve"> </w:t>
      </w:r>
      <w:r w:rsidRPr="001564D0">
        <w:rPr>
          <w:sz w:val="20"/>
        </w:rPr>
        <w:t>ФЕДЕРАЛЬНЫМ СТАНДАРТОМ АУДИТОРСКОЙ ДЕЯТЕЛЬНОСТИ (ФСАД 1/2010) «АУДИТОРСКОЕ ЗАКЛЮЧЕНИЕ О БУХГАЛТЕРСКОЙ (ФИНАНСОВОЙ) ОТЧЕТ</w:t>
      </w:r>
      <w:r>
        <w:rPr>
          <w:sz w:val="20"/>
        </w:rPr>
        <w:t>НОСТИ И ФОРМИРОВАНИЕ МНЕНИЯ О ЕЁ</w:t>
      </w:r>
      <w:r w:rsidRPr="001564D0">
        <w:rPr>
          <w:sz w:val="20"/>
        </w:rPr>
        <w:t xml:space="preserve"> ДОСТОВЕРНОСТИ», утв. Приказом Министерства Финансов  РФ от 20.05.2010 №46н.</w:t>
      </w:r>
      <w:proofErr w:type="gramEnd"/>
      <w:r w:rsidRPr="001564D0">
        <w:rPr>
          <w:sz w:val="20"/>
        </w:rPr>
        <w:t xml:space="preserve"> Аудиторское заключение представляется ЗАКАЗЧИКУ до </w:t>
      </w:r>
      <w:r>
        <w:rPr>
          <w:sz w:val="20"/>
        </w:rPr>
        <w:t>28.02.</w:t>
      </w:r>
      <w:r w:rsidRPr="001564D0">
        <w:rPr>
          <w:sz w:val="20"/>
        </w:rPr>
        <w:t>2013 года.</w:t>
      </w:r>
    </w:p>
    <w:p w:rsidR="00217D9B" w:rsidRPr="0059525F" w:rsidRDefault="00217D9B" w:rsidP="00217D9B">
      <w:pPr>
        <w:pStyle w:val="13"/>
        <w:numPr>
          <w:ilvl w:val="1"/>
          <w:numId w:val="5"/>
        </w:numPr>
        <w:jc w:val="both"/>
        <w:rPr>
          <w:sz w:val="20"/>
        </w:rPr>
      </w:pPr>
      <w:r w:rsidRPr="0059525F">
        <w:rPr>
          <w:sz w:val="20"/>
        </w:rPr>
        <w:t>Все рекомендации ИСПОЛНИТЕЛЯ основываются на положениях законодательства Российской Федерации, иных действующих нормативно-правовых актах, а также на профессиональном опыте специалистов ИСПОЛНИТЕЛЯ. ЗАКАЗЧИК самостоятельно принимает решение о целесообразности использования предложений и рекомендаций ИСПОЛНИТЕЛЯ.</w:t>
      </w:r>
    </w:p>
    <w:p w:rsidR="00217D9B" w:rsidRPr="0059525F" w:rsidRDefault="00217D9B" w:rsidP="00217D9B">
      <w:pPr>
        <w:pStyle w:val="13"/>
        <w:rPr>
          <w:sz w:val="20"/>
        </w:rPr>
      </w:pPr>
    </w:p>
    <w:p w:rsidR="00217D9B" w:rsidRPr="0059525F" w:rsidRDefault="00217D9B" w:rsidP="00217D9B">
      <w:pPr>
        <w:pStyle w:val="13"/>
        <w:numPr>
          <w:ilvl w:val="0"/>
          <w:numId w:val="14"/>
        </w:numPr>
        <w:tabs>
          <w:tab w:val="left" w:pos="2790"/>
        </w:tabs>
        <w:jc w:val="center"/>
        <w:rPr>
          <w:b/>
          <w:sz w:val="20"/>
        </w:rPr>
      </w:pPr>
      <w:r w:rsidRPr="0059525F">
        <w:rPr>
          <w:b/>
          <w:sz w:val="20"/>
        </w:rPr>
        <w:t>ПРАВА И ОБЯЗАННОСТИ ИСПОЛНИТЕЛЯ</w:t>
      </w:r>
    </w:p>
    <w:p w:rsidR="00217D9B" w:rsidRPr="0059525F" w:rsidRDefault="00217D9B" w:rsidP="00217D9B">
      <w:pPr>
        <w:pStyle w:val="13"/>
        <w:numPr>
          <w:ilvl w:val="1"/>
          <w:numId w:val="6"/>
        </w:numPr>
        <w:tabs>
          <w:tab w:val="left" w:pos="2790"/>
        </w:tabs>
        <w:jc w:val="both"/>
        <w:rPr>
          <w:sz w:val="20"/>
        </w:rPr>
      </w:pPr>
      <w:r w:rsidRPr="0059525F">
        <w:rPr>
          <w:sz w:val="20"/>
        </w:rPr>
        <w:t>При проведен</w:t>
      </w:r>
      <w:proofErr w:type="gramStart"/>
      <w:r w:rsidRPr="0059525F">
        <w:rPr>
          <w:sz w:val="20"/>
        </w:rPr>
        <w:t>ии АУ</w:t>
      </w:r>
      <w:proofErr w:type="gramEnd"/>
      <w:r w:rsidRPr="0059525F">
        <w:rPr>
          <w:sz w:val="20"/>
        </w:rPr>
        <w:t>ДИТА  ИСПОЛНИТЕЛЬ руководствуется Федеральным  законом от 30.12.2008г. № 307-ФЗ «Об аудиторской деятельности» и Федеральными стандартами аудиторской деятельности.</w:t>
      </w:r>
    </w:p>
    <w:p w:rsidR="00217D9B" w:rsidRPr="0059525F" w:rsidRDefault="00217D9B" w:rsidP="00217D9B">
      <w:pPr>
        <w:pStyle w:val="13"/>
        <w:numPr>
          <w:ilvl w:val="1"/>
          <w:numId w:val="6"/>
        </w:numPr>
        <w:tabs>
          <w:tab w:val="left" w:pos="2790"/>
        </w:tabs>
        <w:jc w:val="both"/>
        <w:rPr>
          <w:sz w:val="20"/>
        </w:rPr>
      </w:pPr>
      <w:r w:rsidRPr="0059525F">
        <w:rPr>
          <w:sz w:val="20"/>
        </w:rPr>
        <w:t>ИСПОЛНИТЕЛЬ имеет право:</w:t>
      </w:r>
    </w:p>
    <w:p w:rsidR="00217D9B" w:rsidRPr="0059525F" w:rsidRDefault="00217D9B" w:rsidP="00217D9B">
      <w:pPr>
        <w:pStyle w:val="13"/>
        <w:numPr>
          <w:ilvl w:val="2"/>
          <w:numId w:val="6"/>
        </w:numPr>
        <w:tabs>
          <w:tab w:val="left" w:pos="2790"/>
        </w:tabs>
        <w:jc w:val="both"/>
        <w:rPr>
          <w:sz w:val="20"/>
        </w:rPr>
      </w:pPr>
      <w:r w:rsidRPr="0059525F">
        <w:rPr>
          <w:sz w:val="20"/>
        </w:rPr>
        <w:t>Самостоятельно определять формы и методы проведения АУДИТА, исходя из требований законодательных и нормативных актов Российской Федерации.</w:t>
      </w:r>
    </w:p>
    <w:p w:rsidR="00217D9B" w:rsidRPr="0059525F" w:rsidRDefault="00217D9B" w:rsidP="00217D9B">
      <w:pPr>
        <w:pStyle w:val="13"/>
        <w:numPr>
          <w:ilvl w:val="2"/>
          <w:numId w:val="6"/>
        </w:numPr>
        <w:tabs>
          <w:tab w:val="left" w:pos="2790"/>
        </w:tabs>
        <w:jc w:val="both"/>
        <w:rPr>
          <w:sz w:val="20"/>
        </w:rPr>
      </w:pPr>
      <w:r w:rsidRPr="0059525F">
        <w:rPr>
          <w:sz w:val="20"/>
        </w:rPr>
        <w:t xml:space="preserve">Проверять в полном объеме документацию, связанную с финансово-хозяйственной деятельностью ЗАКАЗЧИКА, а также фактическое наличие любого имущества, учтенного в этой документации. </w:t>
      </w:r>
    </w:p>
    <w:p w:rsidR="00217D9B" w:rsidRPr="0059525F" w:rsidRDefault="00217D9B" w:rsidP="00217D9B">
      <w:pPr>
        <w:pStyle w:val="13"/>
        <w:numPr>
          <w:ilvl w:val="2"/>
          <w:numId w:val="6"/>
        </w:numPr>
        <w:tabs>
          <w:tab w:val="left" w:pos="2790"/>
        </w:tabs>
        <w:jc w:val="both"/>
        <w:rPr>
          <w:sz w:val="20"/>
        </w:rPr>
      </w:pPr>
      <w:r w:rsidRPr="0059525F">
        <w:rPr>
          <w:sz w:val="20"/>
        </w:rPr>
        <w:t>Запрашивать у ЗАКАЗЧИКА аудиторские заключения других аудиторских организаций по результатам проведенного аудита за любой проверенный отчетный период.</w:t>
      </w:r>
    </w:p>
    <w:p w:rsidR="00217D9B" w:rsidRPr="0059525F" w:rsidRDefault="00217D9B" w:rsidP="00217D9B">
      <w:pPr>
        <w:pStyle w:val="13"/>
        <w:numPr>
          <w:ilvl w:val="2"/>
          <w:numId w:val="6"/>
        </w:numPr>
        <w:tabs>
          <w:tab w:val="left" w:pos="2790"/>
        </w:tabs>
        <w:jc w:val="both"/>
        <w:rPr>
          <w:sz w:val="20"/>
        </w:rPr>
      </w:pPr>
      <w:r w:rsidRPr="0059525F">
        <w:rPr>
          <w:sz w:val="20"/>
        </w:rPr>
        <w:t>Получать у должностных лиц ЗАКАЗЧИКА разъяснения в устной и письменной форме по возникшим в ходе аудиторской проверки вопросам.</w:t>
      </w:r>
    </w:p>
    <w:p w:rsidR="00217D9B" w:rsidRPr="0059525F" w:rsidRDefault="00217D9B" w:rsidP="00217D9B">
      <w:pPr>
        <w:pStyle w:val="13"/>
        <w:numPr>
          <w:ilvl w:val="2"/>
          <w:numId w:val="6"/>
        </w:numPr>
        <w:tabs>
          <w:tab w:val="left" w:pos="2790"/>
        </w:tabs>
        <w:jc w:val="both"/>
        <w:rPr>
          <w:sz w:val="20"/>
        </w:rPr>
      </w:pPr>
      <w:r w:rsidRPr="0059525F">
        <w:rPr>
          <w:sz w:val="20"/>
        </w:rPr>
        <w:t xml:space="preserve">Отказаться от проведения АУДИТА или от выражения своего мнения о достоверности финансовой (бухгалтерской) отчетности в Аудиторском заключении в случае: </w:t>
      </w:r>
    </w:p>
    <w:p w:rsidR="00217D9B" w:rsidRPr="0059525F" w:rsidRDefault="00217D9B" w:rsidP="00217D9B">
      <w:pPr>
        <w:pStyle w:val="13"/>
        <w:numPr>
          <w:ilvl w:val="0"/>
          <w:numId w:val="13"/>
        </w:numPr>
        <w:tabs>
          <w:tab w:val="left" w:pos="2790"/>
        </w:tabs>
        <w:jc w:val="both"/>
        <w:rPr>
          <w:sz w:val="20"/>
        </w:rPr>
      </w:pPr>
      <w:r w:rsidRPr="0059525F">
        <w:rPr>
          <w:sz w:val="20"/>
        </w:rPr>
        <w:t>непредставления ЗАКАЗЧИКОМ  всей необходимой документации и информации, несмотря на неоднократные письменные обращения ИСПОЛНИТЕЛЯ к ЗАКАЗЧИКУ;</w:t>
      </w:r>
    </w:p>
    <w:p w:rsidR="00217D9B" w:rsidRPr="0059525F" w:rsidRDefault="00217D9B" w:rsidP="00217D9B">
      <w:pPr>
        <w:pStyle w:val="13"/>
        <w:numPr>
          <w:ilvl w:val="2"/>
          <w:numId w:val="6"/>
        </w:numPr>
        <w:tabs>
          <w:tab w:val="left" w:pos="2790"/>
        </w:tabs>
        <w:jc w:val="both"/>
        <w:rPr>
          <w:sz w:val="20"/>
        </w:rPr>
      </w:pPr>
      <w:r w:rsidRPr="0059525F">
        <w:rPr>
          <w:sz w:val="20"/>
        </w:rPr>
        <w:lastRenderedPageBreak/>
        <w:t>Сдвигать сроки начала или окончания АУДИТА  по настоящему договору на количество дней задержки в случаях:</w:t>
      </w:r>
    </w:p>
    <w:p w:rsidR="00217D9B" w:rsidRPr="0059525F" w:rsidRDefault="00217D9B" w:rsidP="00217D9B">
      <w:pPr>
        <w:pStyle w:val="13"/>
        <w:numPr>
          <w:ilvl w:val="0"/>
          <w:numId w:val="7"/>
        </w:numPr>
        <w:tabs>
          <w:tab w:val="left" w:pos="2790"/>
        </w:tabs>
        <w:jc w:val="both"/>
        <w:rPr>
          <w:sz w:val="20"/>
        </w:rPr>
      </w:pPr>
      <w:r w:rsidRPr="0059525F">
        <w:rPr>
          <w:sz w:val="20"/>
        </w:rPr>
        <w:t>задержки оплаты суммы аванса, предусмотренной п.5.2 настоящего договора более чем на 5 банковских дней;</w:t>
      </w:r>
    </w:p>
    <w:p w:rsidR="00217D9B" w:rsidRPr="0059525F" w:rsidRDefault="00217D9B" w:rsidP="00217D9B">
      <w:pPr>
        <w:pStyle w:val="13"/>
        <w:numPr>
          <w:ilvl w:val="0"/>
          <w:numId w:val="7"/>
        </w:numPr>
        <w:tabs>
          <w:tab w:val="left" w:pos="2790"/>
        </w:tabs>
        <w:jc w:val="both"/>
        <w:rPr>
          <w:sz w:val="20"/>
        </w:rPr>
      </w:pPr>
      <w:r w:rsidRPr="0059525F">
        <w:rPr>
          <w:sz w:val="20"/>
        </w:rPr>
        <w:t>задержки представления ЗАКАЗЧИКОМ в тр</w:t>
      </w:r>
      <w:r>
        <w:rPr>
          <w:sz w:val="20"/>
        </w:rPr>
        <w:t>ебуемом объеме документов (п.3.3</w:t>
      </w:r>
      <w:r w:rsidRPr="0059525F">
        <w:rPr>
          <w:sz w:val="20"/>
        </w:rPr>
        <w:t>.1), необходимых для проведения АУДИТА.</w:t>
      </w:r>
    </w:p>
    <w:p w:rsidR="00217D9B" w:rsidRPr="0059525F" w:rsidRDefault="00217D9B" w:rsidP="00217D9B">
      <w:pPr>
        <w:pStyle w:val="13"/>
        <w:numPr>
          <w:ilvl w:val="2"/>
          <w:numId w:val="6"/>
        </w:numPr>
        <w:tabs>
          <w:tab w:val="left" w:pos="2790"/>
        </w:tabs>
        <w:jc w:val="both"/>
        <w:rPr>
          <w:sz w:val="20"/>
        </w:rPr>
      </w:pPr>
      <w:r w:rsidRPr="0059525F">
        <w:rPr>
          <w:sz w:val="20"/>
        </w:rPr>
        <w:t>Предложить ЗАКАЗЧИКУ внести исправления в бухгалтерский учет и налоговую отчетность по замечаниям, выявленным  в ходе проведения АУДИТА, и сформулированным в ОТЧЁТЕ.</w:t>
      </w:r>
    </w:p>
    <w:p w:rsidR="00217D9B" w:rsidRPr="0059525F" w:rsidRDefault="00217D9B" w:rsidP="00217D9B">
      <w:pPr>
        <w:pStyle w:val="13"/>
        <w:tabs>
          <w:tab w:val="left" w:pos="2790"/>
        </w:tabs>
        <w:ind w:left="709" w:hanging="709"/>
        <w:rPr>
          <w:sz w:val="20"/>
        </w:rPr>
      </w:pPr>
      <w:r w:rsidRPr="0059525F">
        <w:rPr>
          <w:sz w:val="20"/>
        </w:rPr>
        <w:t xml:space="preserve">2.3.        ИСПОЛНИТЕЛЬ обязан: </w:t>
      </w:r>
    </w:p>
    <w:p w:rsidR="00217D9B" w:rsidRPr="0059525F" w:rsidRDefault="00217D9B" w:rsidP="00217D9B">
      <w:pPr>
        <w:pStyle w:val="13"/>
        <w:numPr>
          <w:ilvl w:val="2"/>
          <w:numId w:val="8"/>
        </w:numPr>
        <w:tabs>
          <w:tab w:val="left" w:pos="2790"/>
        </w:tabs>
        <w:ind w:left="709" w:hanging="709"/>
        <w:jc w:val="both"/>
        <w:rPr>
          <w:sz w:val="20"/>
        </w:rPr>
      </w:pPr>
      <w:r w:rsidRPr="0059525F">
        <w:rPr>
          <w:sz w:val="20"/>
        </w:rPr>
        <w:t>На всех этапах проведения АУДИТА  руководствоваться основными принципами аудита и профессиональными этическими нормами.</w:t>
      </w:r>
    </w:p>
    <w:p w:rsidR="00217D9B" w:rsidRPr="0059525F" w:rsidRDefault="00217D9B" w:rsidP="00217D9B">
      <w:pPr>
        <w:pStyle w:val="13"/>
        <w:numPr>
          <w:ilvl w:val="2"/>
          <w:numId w:val="8"/>
        </w:numPr>
        <w:tabs>
          <w:tab w:val="left" w:pos="2790"/>
        </w:tabs>
        <w:ind w:left="709" w:hanging="709"/>
        <w:jc w:val="both"/>
        <w:rPr>
          <w:sz w:val="20"/>
        </w:rPr>
      </w:pPr>
      <w:r w:rsidRPr="0059525F">
        <w:rPr>
          <w:sz w:val="20"/>
        </w:rPr>
        <w:t>Представлять необходимую информацию о требованиях законодательства Российской Федерации, касающихся  проведения аудиторских проверок, а также о нормативных актах Российской Федерации, на которых основываются замечания и выводы ИСПОЛНИТЕЛЯ.</w:t>
      </w:r>
    </w:p>
    <w:p w:rsidR="00217D9B" w:rsidRPr="0059525F" w:rsidRDefault="00217D9B" w:rsidP="00217D9B">
      <w:pPr>
        <w:pStyle w:val="13"/>
        <w:numPr>
          <w:ilvl w:val="2"/>
          <w:numId w:val="8"/>
        </w:numPr>
        <w:tabs>
          <w:tab w:val="left" w:pos="2790"/>
        </w:tabs>
        <w:ind w:left="709" w:hanging="709"/>
        <w:jc w:val="both"/>
        <w:rPr>
          <w:sz w:val="20"/>
        </w:rPr>
      </w:pPr>
      <w:r w:rsidRPr="0059525F">
        <w:rPr>
          <w:sz w:val="20"/>
        </w:rPr>
        <w:t>Провести АУДИТ квалифицированно и в установленные сроки, в полном соответствии с требованиями, предъявляемыми к нему законодательством.</w:t>
      </w:r>
    </w:p>
    <w:p w:rsidR="00217D9B" w:rsidRPr="0059525F" w:rsidRDefault="00217D9B" w:rsidP="00217D9B">
      <w:pPr>
        <w:pStyle w:val="13"/>
        <w:numPr>
          <w:ilvl w:val="2"/>
          <w:numId w:val="8"/>
        </w:numPr>
        <w:tabs>
          <w:tab w:val="left" w:pos="2790"/>
        </w:tabs>
        <w:ind w:left="709" w:hanging="709"/>
        <w:jc w:val="both"/>
        <w:rPr>
          <w:sz w:val="20"/>
        </w:rPr>
      </w:pPr>
      <w:r w:rsidRPr="0059525F">
        <w:rPr>
          <w:sz w:val="20"/>
        </w:rPr>
        <w:t>Обеспечить сохранность документов, получаемых и составляемых в  ходе проведения АУДИТА, а по его окончании возвратить их ЗАКАЗЧИКУ, за исключением случаев, предусмотренных законодательными актами РФ. При передаче ЗАКАЗЧИКОМ ИСПОЛНИТЕЛЮ бухгалтерских документов, необходимых для проведения АУДИТА, стороны составляют опись передаваемых документов с указанием наименования документов и количества листов в документе. Опись подписывается уполномоченными представителями ЗАКАЗЧИКА и ИСПОЛНИТЕЛЯ, участвующими в передаче документов. При возврате документов по окончан</w:t>
      </w:r>
      <w:proofErr w:type="gramStart"/>
      <w:r w:rsidRPr="0059525F">
        <w:rPr>
          <w:sz w:val="20"/>
        </w:rPr>
        <w:t>ии АУ</w:t>
      </w:r>
      <w:proofErr w:type="gramEnd"/>
      <w:r w:rsidRPr="0059525F">
        <w:rPr>
          <w:sz w:val="20"/>
        </w:rPr>
        <w:t>ДИТА действует аналогичный порядок.</w:t>
      </w:r>
    </w:p>
    <w:p w:rsidR="00217D9B" w:rsidRPr="0059525F" w:rsidRDefault="00217D9B" w:rsidP="00217D9B">
      <w:pPr>
        <w:pStyle w:val="13"/>
        <w:numPr>
          <w:ilvl w:val="2"/>
          <w:numId w:val="8"/>
        </w:numPr>
        <w:tabs>
          <w:tab w:val="left" w:pos="2790"/>
        </w:tabs>
        <w:ind w:left="709" w:hanging="709"/>
        <w:jc w:val="both"/>
        <w:rPr>
          <w:sz w:val="20"/>
        </w:rPr>
      </w:pPr>
      <w:r w:rsidRPr="0059525F">
        <w:rPr>
          <w:sz w:val="20"/>
        </w:rPr>
        <w:t xml:space="preserve">В случае отказа ЗАКАЗЧИКА выполнить требование ИСПОЛНИТЕЛЯ  по исправлению выявленных  в результате проведенного АУДИТА  нарушений, существенно влияющих на достоверность бухгалтерской отчетности, отразить факт отказа в Аудиторском заключении. </w:t>
      </w:r>
      <w:r>
        <w:rPr>
          <w:sz w:val="20"/>
        </w:rPr>
        <w:t xml:space="preserve">В случае принятия ЗАКАЗЧИКОМ замечаний, указанных в ОТЧЁТЕ, и внесения исправлений, ИСПОЛНИТЕЛЬ обязан не отражать в Аудиторском заключении ранее выявленное и устранённое замечание.  </w:t>
      </w:r>
    </w:p>
    <w:p w:rsidR="00217D9B" w:rsidRPr="0059525F" w:rsidRDefault="00217D9B" w:rsidP="00217D9B">
      <w:pPr>
        <w:pStyle w:val="13"/>
        <w:numPr>
          <w:ilvl w:val="2"/>
          <w:numId w:val="8"/>
        </w:numPr>
        <w:tabs>
          <w:tab w:val="left" w:pos="2790"/>
        </w:tabs>
        <w:ind w:left="709" w:hanging="709"/>
        <w:jc w:val="both"/>
        <w:rPr>
          <w:sz w:val="20"/>
        </w:rPr>
      </w:pPr>
      <w:r w:rsidRPr="0059525F">
        <w:rPr>
          <w:sz w:val="20"/>
        </w:rPr>
        <w:t>Не разглашать содержание документов, получаемых и составляемых в ходе аудиторской проверки, без согласия ЗАКАЗЧИКА, за исключением случаев, предусмотренных законодательными актами РФ, независимо от продолжения или прекращения отношений с ЗАКАЗЧИКОМ и без ограничения сроком давности.</w:t>
      </w:r>
    </w:p>
    <w:p w:rsidR="00217D9B" w:rsidRPr="0059525F" w:rsidRDefault="00217D9B" w:rsidP="00217D9B">
      <w:pPr>
        <w:pStyle w:val="13"/>
        <w:numPr>
          <w:ilvl w:val="2"/>
          <w:numId w:val="8"/>
        </w:numPr>
        <w:tabs>
          <w:tab w:val="left" w:pos="2790"/>
        </w:tabs>
        <w:ind w:left="709" w:hanging="709"/>
        <w:jc w:val="both"/>
        <w:rPr>
          <w:sz w:val="20"/>
        </w:rPr>
      </w:pPr>
      <w:r w:rsidRPr="0059525F">
        <w:rPr>
          <w:sz w:val="20"/>
        </w:rPr>
        <w:t>Передать ЗАКАЗЧИКУ три экземпляра Отчета и  Аудиторского заключения в сроки, указанные в Приложении №1.</w:t>
      </w:r>
    </w:p>
    <w:p w:rsidR="00217D9B" w:rsidRPr="0059525F" w:rsidRDefault="00217D9B" w:rsidP="00217D9B">
      <w:pPr>
        <w:pStyle w:val="13"/>
        <w:numPr>
          <w:ilvl w:val="2"/>
          <w:numId w:val="8"/>
        </w:numPr>
        <w:tabs>
          <w:tab w:val="left" w:pos="2790"/>
        </w:tabs>
        <w:ind w:left="709" w:hanging="709"/>
        <w:jc w:val="both"/>
        <w:rPr>
          <w:sz w:val="20"/>
        </w:rPr>
      </w:pPr>
      <w:r w:rsidRPr="0059525F">
        <w:rPr>
          <w:sz w:val="20"/>
        </w:rPr>
        <w:t xml:space="preserve">Передать ЗАКАЗЧИКУ акт о приемке оказанных услуг после проведения АУДИТА - одновременно с  передачей Аудиторского заключения. </w:t>
      </w:r>
    </w:p>
    <w:p w:rsidR="00217D9B" w:rsidRPr="0059525F" w:rsidRDefault="00217D9B" w:rsidP="00217D9B">
      <w:pPr>
        <w:pStyle w:val="13"/>
        <w:numPr>
          <w:ilvl w:val="2"/>
          <w:numId w:val="8"/>
        </w:numPr>
        <w:tabs>
          <w:tab w:val="left" w:pos="2790"/>
        </w:tabs>
        <w:ind w:left="709" w:hanging="709"/>
        <w:jc w:val="both"/>
        <w:rPr>
          <w:sz w:val="20"/>
        </w:rPr>
      </w:pPr>
      <w:r w:rsidRPr="0059525F">
        <w:rPr>
          <w:sz w:val="20"/>
        </w:rPr>
        <w:t>После подписания Сторонами Акта оказания услуг Исполнитель обязан в течени</w:t>
      </w:r>
      <w:proofErr w:type="gramStart"/>
      <w:r w:rsidRPr="0059525F">
        <w:rPr>
          <w:sz w:val="20"/>
        </w:rPr>
        <w:t>и</w:t>
      </w:r>
      <w:proofErr w:type="gramEnd"/>
      <w:r w:rsidRPr="0059525F">
        <w:rPr>
          <w:sz w:val="20"/>
        </w:rPr>
        <w:t xml:space="preserve"> 5 дней предоставить счет-фактуру в соответствии с требованиями ст.169 НК РФ и Постановлением правительства РФ № 914 от 02.12.2000 г.</w:t>
      </w:r>
    </w:p>
    <w:p w:rsidR="00217D9B" w:rsidRPr="0059525F" w:rsidRDefault="00217D9B" w:rsidP="00217D9B">
      <w:pPr>
        <w:pStyle w:val="13"/>
        <w:numPr>
          <w:ilvl w:val="1"/>
          <w:numId w:val="8"/>
        </w:numPr>
        <w:tabs>
          <w:tab w:val="left" w:pos="2790"/>
        </w:tabs>
        <w:ind w:left="709" w:hanging="709"/>
        <w:jc w:val="both"/>
        <w:rPr>
          <w:sz w:val="20"/>
        </w:rPr>
      </w:pPr>
      <w:r w:rsidRPr="0059525F">
        <w:rPr>
          <w:sz w:val="20"/>
        </w:rPr>
        <w:t>ИСПОЛНИТЕЛЬ при проведен</w:t>
      </w:r>
      <w:proofErr w:type="gramStart"/>
      <w:r w:rsidRPr="0059525F">
        <w:rPr>
          <w:sz w:val="20"/>
        </w:rPr>
        <w:t>ии АУ</w:t>
      </w:r>
      <w:proofErr w:type="gramEnd"/>
      <w:r w:rsidRPr="0059525F">
        <w:rPr>
          <w:sz w:val="20"/>
        </w:rPr>
        <w:t>ДИТА исходит из добросовестности ЗАКАЗЧИКА и не проверяет подлинность представленных ЗАКАЗЧИКОМ документов.</w:t>
      </w:r>
    </w:p>
    <w:p w:rsidR="00217D9B" w:rsidRPr="0059525F" w:rsidRDefault="00217D9B" w:rsidP="00217D9B">
      <w:pPr>
        <w:pStyle w:val="13"/>
        <w:numPr>
          <w:ilvl w:val="0"/>
          <w:numId w:val="14"/>
        </w:numPr>
        <w:tabs>
          <w:tab w:val="left" w:pos="2790"/>
        </w:tabs>
        <w:jc w:val="center"/>
        <w:rPr>
          <w:b/>
          <w:sz w:val="20"/>
        </w:rPr>
      </w:pPr>
      <w:r w:rsidRPr="0059525F">
        <w:rPr>
          <w:b/>
          <w:sz w:val="20"/>
        </w:rPr>
        <w:t>ПРАВА И ОБЯЗАННОСТИ ЗАКАЗЧИКА</w:t>
      </w:r>
    </w:p>
    <w:p w:rsidR="00217D9B" w:rsidRPr="0059525F" w:rsidRDefault="00217D9B" w:rsidP="00217D9B">
      <w:pPr>
        <w:pStyle w:val="21"/>
        <w:numPr>
          <w:ilvl w:val="1"/>
          <w:numId w:val="9"/>
        </w:numPr>
        <w:tabs>
          <w:tab w:val="num" w:pos="926"/>
        </w:tabs>
        <w:ind w:left="709" w:hanging="710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  <w:lang w:val="en-US"/>
        </w:rPr>
        <w:t xml:space="preserve">ЗАКАЗЧИК  </w:t>
      </w:r>
      <w:r w:rsidRPr="0059525F">
        <w:rPr>
          <w:snapToGrid w:val="0"/>
          <w:sz w:val="20"/>
          <w:szCs w:val="20"/>
        </w:rPr>
        <w:t xml:space="preserve">имеет право: </w:t>
      </w:r>
    </w:p>
    <w:p w:rsidR="00217D9B" w:rsidRPr="0059525F" w:rsidRDefault="00217D9B" w:rsidP="00217D9B">
      <w:pPr>
        <w:pStyle w:val="21"/>
        <w:numPr>
          <w:ilvl w:val="2"/>
          <w:numId w:val="9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 xml:space="preserve">Получать от ИСПОЛНИТЕЛЯ информацию о законодательных и нормативных актах РФ, регулирующих аудиторскую деятельность, а после ознакомления  с ОТЧЕТОМ и  Аудиторским заключением также информацию о законодательных и нормативных актах Российской Федерации, на которых основываются выводы этого ОТЧЕТА и Аудиторского заключения. </w:t>
      </w:r>
    </w:p>
    <w:p w:rsidR="00217D9B" w:rsidRPr="0059525F" w:rsidRDefault="00217D9B" w:rsidP="00217D9B">
      <w:pPr>
        <w:pStyle w:val="21"/>
        <w:numPr>
          <w:ilvl w:val="2"/>
          <w:numId w:val="9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 xml:space="preserve">Получить от ИСПОЛНИТЕЛЯ  ОТЧЁТ  и </w:t>
      </w:r>
      <w:proofErr w:type="gramStart"/>
      <w:r w:rsidRPr="0059525F">
        <w:rPr>
          <w:snapToGrid w:val="0"/>
          <w:sz w:val="20"/>
          <w:szCs w:val="20"/>
        </w:rPr>
        <w:t>принять/не принять</w:t>
      </w:r>
      <w:proofErr w:type="gramEnd"/>
      <w:r w:rsidRPr="0059525F">
        <w:rPr>
          <w:snapToGrid w:val="0"/>
          <w:sz w:val="20"/>
          <w:szCs w:val="20"/>
        </w:rPr>
        <w:t xml:space="preserve"> замечания, указанные в ОТЧЁТЕ. </w:t>
      </w:r>
      <w:r>
        <w:rPr>
          <w:snapToGrid w:val="0"/>
          <w:sz w:val="20"/>
          <w:szCs w:val="20"/>
        </w:rPr>
        <w:t>ЗАКАЗЧИК</w:t>
      </w:r>
      <w:r w:rsidRPr="0059525F">
        <w:rPr>
          <w:snapToGrid w:val="0"/>
          <w:sz w:val="20"/>
          <w:szCs w:val="20"/>
        </w:rPr>
        <w:t xml:space="preserve"> имеет право исправить замечания до оформления  Аудиторского заключения и представить ИСПОЛНИТЕЛЮ документы, подтверждающие факт устранения замечаний.</w:t>
      </w:r>
    </w:p>
    <w:p w:rsidR="00217D9B" w:rsidRPr="0059525F" w:rsidRDefault="00217D9B" w:rsidP="00217D9B">
      <w:pPr>
        <w:pStyle w:val="21"/>
        <w:numPr>
          <w:ilvl w:val="1"/>
          <w:numId w:val="9"/>
        </w:numPr>
        <w:tabs>
          <w:tab w:val="num" w:pos="926"/>
        </w:tabs>
        <w:ind w:left="709" w:hanging="712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Получить от ИСПОЛНИТЕЛЯ Аудиторское заключение, составленное с учётом устранённых ЗАКАЗЧИКОМ замечаний, описанных ранее в ОТЧЁТЕ.</w:t>
      </w:r>
    </w:p>
    <w:p w:rsidR="00217D9B" w:rsidRPr="0059525F" w:rsidRDefault="00217D9B" w:rsidP="00217D9B">
      <w:pPr>
        <w:pStyle w:val="21"/>
        <w:numPr>
          <w:ilvl w:val="1"/>
          <w:numId w:val="9"/>
        </w:numPr>
        <w:tabs>
          <w:tab w:val="num" w:pos="926"/>
        </w:tabs>
        <w:ind w:left="709" w:hanging="712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 xml:space="preserve">ЗАКАЗЧИК обязан: </w:t>
      </w:r>
    </w:p>
    <w:p w:rsidR="00217D9B" w:rsidRPr="0059525F" w:rsidRDefault="00217D9B" w:rsidP="00217D9B">
      <w:pPr>
        <w:pStyle w:val="21"/>
        <w:numPr>
          <w:ilvl w:val="2"/>
          <w:numId w:val="9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 xml:space="preserve">Обеспечить представление специалистам ИСПОЛНИТЕЛЯ всей документации ЗАКАЗЧИКА, необходимой, по мнению ИСПОЛНИТЕЛЯ, для проведения АУДИТА, включая учредительные и регистрационные документы, протоколы заседаний руководящих органов, планы, сметы, хозяйственные договоры, бухгалтерскую отчетность, регистры бухгалтерского учета, первичные документы, материалы и результаты согласований, сверок и инвентаризаций и другие документы  по хозяйственной деятельности. </w:t>
      </w:r>
    </w:p>
    <w:p w:rsidR="00217D9B" w:rsidRPr="0059525F" w:rsidRDefault="00217D9B" w:rsidP="00217D9B">
      <w:pPr>
        <w:pStyle w:val="21"/>
        <w:numPr>
          <w:ilvl w:val="2"/>
          <w:numId w:val="9"/>
        </w:numPr>
        <w:jc w:val="both"/>
        <w:rPr>
          <w:snapToGrid w:val="0"/>
          <w:sz w:val="20"/>
          <w:szCs w:val="20"/>
        </w:rPr>
      </w:pPr>
      <w:r w:rsidRPr="0059525F">
        <w:rPr>
          <w:sz w:val="20"/>
          <w:szCs w:val="20"/>
        </w:rPr>
        <w:t xml:space="preserve">К согласованному сроку проведения АУДИТА </w:t>
      </w:r>
      <w:r w:rsidRPr="0059525F">
        <w:rPr>
          <w:snapToGrid w:val="0"/>
          <w:sz w:val="20"/>
          <w:szCs w:val="20"/>
        </w:rPr>
        <w:t xml:space="preserve">подготовить для передачи аудиторам документацию, необходимую для проведения аудиторских процедур и назначить лицо, ответственное за взаимодействие с рабочей группой ИСПОЛНИТЕЛЯ. </w:t>
      </w:r>
      <w:r w:rsidRPr="0059525F">
        <w:rPr>
          <w:sz w:val="20"/>
          <w:szCs w:val="20"/>
        </w:rPr>
        <w:t xml:space="preserve">На срок проведения АУДИТА </w:t>
      </w:r>
      <w:r w:rsidRPr="0059525F">
        <w:rPr>
          <w:snapToGrid w:val="0"/>
          <w:sz w:val="20"/>
          <w:szCs w:val="20"/>
        </w:rPr>
        <w:t>предоставить в распоряжение с</w:t>
      </w:r>
      <w:r w:rsidRPr="0059525F">
        <w:rPr>
          <w:sz w:val="20"/>
          <w:szCs w:val="20"/>
        </w:rPr>
        <w:t xml:space="preserve">пециалистов ИСПОЛНИТЕЛЯ отдельное помещение с рабочими местами, оборудованными необходимой мебелью, телефонной связью, необходимым количеством </w:t>
      </w:r>
      <w:proofErr w:type="spellStart"/>
      <w:r w:rsidRPr="0059525F">
        <w:rPr>
          <w:sz w:val="20"/>
          <w:szCs w:val="20"/>
        </w:rPr>
        <w:t>электророзеток</w:t>
      </w:r>
      <w:proofErr w:type="spellEnd"/>
      <w:r w:rsidRPr="0059525F">
        <w:rPr>
          <w:sz w:val="20"/>
          <w:szCs w:val="20"/>
        </w:rPr>
        <w:t xml:space="preserve"> для подключения портативных компьютеров, местом для хранения документов и ноутбуков.</w:t>
      </w:r>
    </w:p>
    <w:p w:rsidR="00217D9B" w:rsidRPr="0059525F" w:rsidRDefault="00217D9B" w:rsidP="00217D9B">
      <w:pPr>
        <w:pStyle w:val="21"/>
        <w:numPr>
          <w:ilvl w:val="2"/>
          <w:numId w:val="9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lastRenderedPageBreak/>
        <w:t>Не препятствовать ИСПОЛНИТЕЛЮ в своевременном и полном проведен</w:t>
      </w:r>
      <w:proofErr w:type="gramStart"/>
      <w:r w:rsidRPr="0059525F">
        <w:rPr>
          <w:snapToGrid w:val="0"/>
          <w:sz w:val="20"/>
          <w:szCs w:val="20"/>
        </w:rPr>
        <w:t>ии АУ</w:t>
      </w:r>
      <w:proofErr w:type="gramEnd"/>
      <w:r w:rsidRPr="0059525F">
        <w:rPr>
          <w:snapToGrid w:val="0"/>
          <w:sz w:val="20"/>
          <w:szCs w:val="20"/>
        </w:rPr>
        <w:t>ДИТА, создавать все условия, необходимые для его проведения.</w:t>
      </w:r>
    </w:p>
    <w:p w:rsidR="00217D9B" w:rsidRPr="0059525F" w:rsidRDefault="00217D9B" w:rsidP="00217D9B">
      <w:pPr>
        <w:pStyle w:val="21"/>
        <w:numPr>
          <w:ilvl w:val="2"/>
          <w:numId w:val="9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 xml:space="preserve">Давать по устному или письменному запросу ИСПОЛНИТЕЛЯ исчерпывающие объяснения и разъяснения в устной и письменной форме. </w:t>
      </w:r>
    </w:p>
    <w:p w:rsidR="00217D9B" w:rsidRPr="0059525F" w:rsidRDefault="00217D9B" w:rsidP="00217D9B">
      <w:pPr>
        <w:pStyle w:val="21"/>
        <w:numPr>
          <w:ilvl w:val="2"/>
          <w:numId w:val="9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Не предпринимать действий в целях ограничения круга вопросов, подлежащих выяснению при проведен</w:t>
      </w:r>
      <w:proofErr w:type="gramStart"/>
      <w:r w:rsidRPr="0059525F">
        <w:rPr>
          <w:snapToGrid w:val="0"/>
          <w:sz w:val="20"/>
          <w:szCs w:val="20"/>
        </w:rPr>
        <w:t>ии АУ</w:t>
      </w:r>
      <w:proofErr w:type="gramEnd"/>
      <w:r w:rsidRPr="0059525F">
        <w:rPr>
          <w:snapToGrid w:val="0"/>
          <w:sz w:val="20"/>
          <w:szCs w:val="20"/>
        </w:rPr>
        <w:t>ДИТА.</w:t>
      </w:r>
    </w:p>
    <w:p w:rsidR="00217D9B" w:rsidRPr="0059525F" w:rsidRDefault="00217D9B" w:rsidP="00217D9B">
      <w:pPr>
        <w:pStyle w:val="21"/>
        <w:numPr>
          <w:ilvl w:val="2"/>
          <w:numId w:val="9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 xml:space="preserve">Оперативно устранять  выявленные в ходе </w:t>
      </w:r>
      <w:proofErr w:type="gramStart"/>
      <w:r w:rsidRPr="0059525F">
        <w:rPr>
          <w:snapToGrid w:val="0"/>
          <w:sz w:val="20"/>
          <w:szCs w:val="20"/>
        </w:rPr>
        <w:t>АУДИТА  нарушения порядка ведения бухгалтерского учета</w:t>
      </w:r>
      <w:proofErr w:type="gramEnd"/>
      <w:r w:rsidRPr="0059525F">
        <w:rPr>
          <w:snapToGrid w:val="0"/>
          <w:sz w:val="20"/>
          <w:szCs w:val="20"/>
        </w:rPr>
        <w:t xml:space="preserve"> и составления финансовой (бухгалтерской) отчетности и письменно сообщать о таком устранении ИСПОЛНИТЕЛЮ   либо представлять последнему  письменный отказ от устранения выявленных нарушений.</w:t>
      </w:r>
    </w:p>
    <w:p w:rsidR="00217D9B" w:rsidRPr="0059525F" w:rsidRDefault="00217D9B" w:rsidP="00217D9B">
      <w:pPr>
        <w:pStyle w:val="21"/>
        <w:numPr>
          <w:ilvl w:val="2"/>
          <w:numId w:val="9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Сообщить ИСПОЛНИТЕЛЮ о сроках проведения инвентаризации и датах фактического пересчета материальных ценностей не позднее, чем за один месяц до начала инвентаризации; оказывать содействие специалисту ИСПОЛНИТЕЛЯ, наблюдающему за ходом проведения инвентаризации или проводящему альтернативные процедуры. В случае если соответствующие контрольные процедуры не могли быть осуществлены, Аудиторское заключение подлежит модификации путем включения оговорки об ограничении объемов АУДИТА.</w:t>
      </w:r>
    </w:p>
    <w:p w:rsidR="00217D9B" w:rsidRPr="0059525F" w:rsidRDefault="00217D9B" w:rsidP="00217D9B">
      <w:pPr>
        <w:pStyle w:val="21"/>
        <w:numPr>
          <w:ilvl w:val="2"/>
          <w:numId w:val="9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Оплатить услуги ИСПОЛНИТЕЛЯ в порядке и сроки, указанные в разделе 5 настоящего договора.</w:t>
      </w:r>
    </w:p>
    <w:p w:rsidR="00217D9B" w:rsidRPr="0059525F" w:rsidRDefault="00217D9B" w:rsidP="00217D9B">
      <w:pPr>
        <w:pStyle w:val="21"/>
        <w:numPr>
          <w:ilvl w:val="2"/>
          <w:numId w:val="9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Не позднее 3 (трех) рабочих дней письменно с</w:t>
      </w:r>
      <w:r w:rsidRPr="0059525F">
        <w:rPr>
          <w:sz w:val="20"/>
          <w:szCs w:val="20"/>
        </w:rPr>
        <w:t>ообщать ИСПОЛНИТЕЛЮ об изменении своих реквизитов, месте нахождения, почтовом адресе и других данных, необходимых ИСПОЛНИТЕЛЮ  для исполнения своих обязательств по настоящему договору.</w:t>
      </w:r>
    </w:p>
    <w:p w:rsidR="00217D9B" w:rsidRPr="0059525F" w:rsidRDefault="00217D9B" w:rsidP="00217D9B">
      <w:pPr>
        <w:pStyle w:val="21"/>
        <w:numPr>
          <w:ilvl w:val="2"/>
          <w:numId w:val="9"/>
        </w:numPr>
        <w:jc w:val="both"/>
        <w:rPr>
          <w:snapToGrid w:val="0"/>
          <w:sz w:val="20"/>
          <w:szCs w:val="20"/>
        </w:rPr>
      </w:pPr>
      <w:proofErr w:type="gramStart"/>
      <w:r w:rsidRPr="0059525F">
        <w:rPr>
          <w:snapToGrid w:val="0"/>
          <w:sz w:val="20"/>
          <w:szCs w:val="20"/>
        </w:rPr>
        <w:t>В течение  10  рабочих дней рассмотреть представленные ИСПОЛНИТЕЛЕМ по результатам  АУДИТА  Отчет -  Аудиторское заключение и  акт о приемке оказанных услуг и возвратить ИСПОЛНИТЕЛЮ подписанный акт либо представить мотивированный отказ от его подписания.</w:t>
      </w:r>
      <w:proofErr w:type="gramEnd"/>
      <w:r w:rsidRPr="0059525F">
        <w:rPr>
          <w:snapToGrid w:val="0"/>
          <w:sz w:val="20"/>
          <w:szCs w:val="20"/>
        </w:rPr>
        <w:t xml:space="preserve"> При непредставлении мотивированного отказа или </w:t>
      </w:r>
      <w:proofErr w:type="spellStart"/>
      <w:r w:rsidRPr="0059525F">
        <w:rPr>
          <w:snapToGrid w:val="0"/>
          <w:sz w:val="20"/>
          <w:szCs w:val="20"/>
        </w:rPr>
        <w:t>невозврате</w:t>
      </w:r>
      <w:proofErr w:type="spellEnd"/>
      <w:r w:rsidRPr="0059525F">
        <w:rPr>
          <w:snapToGrid w:val="0"/>
          <w:sz w:val="20"/>
          <w:szCs w:val="20"/>
        </w:rPr>
        <w:t xml:space="preserve"> акта в указанные сроки услуги считаются оказанными надлежащим образом, принятыми ЗАКАЗЧИКОМ и подлежат оплате в полном объеме.</w:t>
      </w:r>
    </w:p>
    <w:p w:rsidR="00217D9B" w:rsidRPr="0059525F" w:rsidRDefault="00217D9B" w:rsidP="00217D9B">
      <w:pPr>
        <w:pStyle w:val="21"/>
        <w:ind w:left="0" w:firstLine="0"/>
        <w:jc w:val="both"/>
        <w:rPr>
          <w:b/>
          <w:snapToGrid w:val="0"/>
          <w:sz w:val="20"/>
          <w:szCs w:val="20"/>
        </w:rPr>
      </w:pPr>
    </w:p>
    <w:p w:rsidR="00217D9B" w:rsidRPr="0059525F" w:rsidRDefault="00217D9B" w:rsidP="00217D9B">
      <w:pPr>
        <w:pStyle w:val="13"/>
        <w:numPr>
          <w:ilvl w:val="0"/>
          <w:numId w:val="14"/>
        </w:numPr>
        <w:tabs>
          <w:tab w:val="left" w:pos="2790"/>
        </w:tabs>
        <w:jc w:val="center"/>
        <w:rPr>
          <w:sz w:val="20"/>
        </w:rPr>
      </w:pPr>
      <w:r w:rsidRPr="0059525F">
        <w:rPr>
          <w:b/>
          <w:sz w:val="20"/>
        </w:rPr>
        <w:t>СРОК ОКАЗАНИЯ УСЛУГ</w:t>
      </w:r>
    </w:p>
    <w:p w:rsidR="00217D9B" w:rsidRPr="0059525F" w:rsidRDefault="00217D9B" w:rsidP="00217D9B">
      <w:pPr>
        <w:pStyle w:val="21"/>
        <w:numPr>
          <w:ilvl w:val="1"/>
          <w:numId w:val="10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Сроки проведения АУДИТА  по настоящему договору устанавливаются в соответствии с разделом 1 настоящего договора.</w:t>
      </w:r>
    </w:p>
    <w:p w:rsidR="00217D9B" w:rsidRPr="0059525F" w:rsidRDefault="00217D9B" w:rsidP="00217D9B">
      <w:pPr>
        <w:pStyle w:val="21"/>
        <w:numPr>
          <w:ilvl w:val="1"/>
          <w:numId w:val="10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При несоблюдении ЗАКАЗЧИКОМ сроков и порядка оплаты, установленных в разделе 5 настоящего договора, изменение сроков выполнения АУДИТА  происх</w:t>
      </w:r>
      <w:r>
        <w:rPr>
          <w:snapToGrid w:val="0"/>
          <w:sz w:val="20"/>
          <w:szCs w:val="20"/>
        </w:rPr>
        <w:t>одит в соответствии с п.п. 2.2.6</w:t>
      </w:r>
      <w:r w:rsidRPr="0059525F">
        <w:rPr>
          <w:snapToGrid w:val="0"/>
          <w:sz w:val="20"/>
          <w:szCs w:val="20"/>
        </w:rPr>
        <w:t>. настоящего договора.</w:t>
      </w:r>
    </w:p>
    <w:p w:rsidR="00217D9B" w:rsidRPr="0059525F" w:rsidRDefault="00217D9B" w:rsidP="00217D9B">
      <w:pPr>
        <w:pStyle w:val="21"/>
        <w:jc w:val="both"/>
        <w:rPr>
          <w:snapToGrid w:val="0"/>
          <w:sz w:val="20"/>
          <w:szCs w:val="20"/>
        </w:rPr>
      </w:pPr>
    </w:p>
    <w:p w:rsidR="00217D9B" w:rsidRPr="005E631D" w:rsidRDefault="00217D9B" w:rsidP="00217D9B">
      <w:pPr>
        <w:pStyle w:val="13"/>
        <w:numPr>
          <w:ilvl w:val="0"/>
          <w:numId w:val="14"/>
        </w:numPr>
        <w:tabs>
          <w:tab w:val="left" w:pos="2790"/>
        </w:tabs>
        <w:jc w:val="center"/>
        <w:rPr>
          <w:b/>
          <w:sz w:val="20"/>
        </w:rPr>
      </w:pPr>
      <w:r w:rsidRPr="005E631D">
        <w:rPr>
          <w:b/>
          <w:sz w:val="20"/>
        </w:rPr>
        <w:t>ЦЕНА УСЛУГ И ПОРЯДОК РАСЧЕТОВ</w:t>
      </w:r>
    </w:p>
    <w:p w:rsidR="00217D9B" w:rsidRPr="005E631D" w:rsidRDefault="00217D9B" w:rsidP="00217D9B">
      <w:pPr>
        <w:pStyle w:val="13"/>
        <w:numPr>
          <w:ilvl w:val="1"/>
          <w:numId w:val="3"/>
        </w:numPr>
        <w:jc w:val="both"/>
        <w:rPr>
          <w:sz w:val="20"/>
        </w:rPr>
      </w:pPr>
      <w:r w:rsidRPr="005E631D">
        <w:rPr>
          <w:sz w:val="20"/>
        </w:rPr>
        <w:t>Цена услуг по проведению АУДИТА составляет (        )  руб.00 коп.,  в том числе  НДС 18 % -</w:t>
      </w:r>
      <w:r w:rsidRPr="005E631D">
        <w:rPr>
          <w:sz w:val="20"/>
          <w:u w:val="single"/>
        </w:rPr>
        <w:t>(</w:t>
      </w:r>
      <w:proofErr w:type="gramStart"/>
      <w:r w:rsidRPr="005E631D">
        <w:rPr>
          <w:sz w:val="20"/>
          <w:u w:val="single"/>
        </w:rPr>
        <w:t xml:space="preserve">  )</w:t>
      </w:r>
      <w:proofErr w:type="gramEnd"/>
      <w:r w:rsidRPr="005E631D">
        <w:rPr>
          <w:sz w:val="20"/>
        </w:rPr>
        <w:t xml:space="preserve"> руб. 00коп.</w:t>
      </w:r>
    </w:p>
    <w:p w:rsidR="00217D9B" w:rsidRPr="005E631D" w:rsidRDefault="00217D9B" w:rsidP="00217D9B">
      <w:pPr>
        <w:pStyle w:val="13"/>
        <w:numPr>
          <w:ilvl w:val="1"/>
          <w:numId w:val="3"/>
        </w:numPr>
        <w:jc w:val="both"/>
        <w:rPr>
          <w:sz w:val="20"/>
        </w:rPr>
      </w:pPr>
      <w:r w:rsidRPr="005E631D">
        <w:rPr>
          <w:sz w:val="20"/>
        </w:rPr>
        <w:t xml:space="preserve">Оплата услуг производится путем перечисления денежных средств на расчетный счет ИСПОЛНИТЕЛЯ,  указанный в  разделе 11 настоящего договора, в следующем порядке: </w:t>
      </w:r>
    </w:p>
    <w:p w:rsidR="00217D9B" w:rsidRPr="005E631D" w:rsidRDefault="00217D9B" w:rsidP="00217D9B">
      <w:pPr>
        <w:pStyle w:val="13"/>
        <w:numPr>
          <w:ilvl w:val="0"/>
          <w:numId w:val="4"/>
        </w:numPr>
        <w:jc w:val="both"/>
        <w:rPr>
          <w:sz w:val="20"/>
        </w:rPr>
      </w:pPr>
      <w:r w:rsidRPr="005E631D">
        <w:rPr>
          <w:sz w:val="20"/>
        </w:rPr>
        <w:t xml:space="preserve"> 30 % от цены услуг ЗАКАЗЧИК оплачивает  на основании счета ИСПОЛНИТЕЛЯ не позднее 5  рабочих дней  до согласованной даты начала оказания услуг.  </w:t>
      </w:r>
    </w:p>
    <w:p w:rsidR="00217D9B" w:rsidRPr="005E631D" w:rsidRDefault="00217D9B" w:rsidP="00217D9B">
      <w:pPr>
        <w:pStyle w:val="13"/>
        <w:numPr>
          <w:ilvl w:val="0"/>
          <w:numId w:val="4"/>
        </w:numPr>
        <w:jc w:val="both"/>
        <w:rPr>
          <w:sz w:val="20"/>
        </w:rPr>
      </w:pPr>
      <w:r w:rsidRPr="005E631D">
        <w:rPr>
          <w:sz w:val="20"/>
        </w:rPr>
        <w:t>70% от цены услуг - в течение 5 рабочих дней после подписания акта приемки оказанных услуг.</w:t>
      </w:r>
    </w:p>
    <w:p w:rsidR="00217D9B" w:rsidRPr="005E631D" w:rsidRDefault="00217D9B" w:rsidP="00217D9B">
      <w:pPr>
        <w:pStyle w:val="13"/>
        <w:numPr>
          <w:ilvl w:val="0"/>
          <w:numId w:val="14"/>
        </w:numPr>
        <w:tabs>
          <w:tab w:val="left" w:pos="2790"/>
        </w:tabs>
        <w:jc w:val="center"/>
        <w:rPr>
          <w:b/>
          <w:sz w:val="20"/>
        </w:rPr>
      </w:pPr>
      <w:r w:rsidRPr="005E631D">
        <w:rPr>
          <w:b/>
          <w:sz w:val="20"/>
        </w:rPr>
        <w:t>КОНФИДЕНЦИАЛЬНОСТЬ</w:t>
      </w:r>
    </w:p>
    <w:p w:rsidR="00217D9B" w:rsidRPr="0059525F" w:rsidRDefault="00217D9B" w:rsidP="00217D9B">
      <w:pPr>
        <w:pStyle w:val="aa"/>
        <w:numPr>
          <w:ilvl w:val="1"/>
          <w:numId w:val="11"/>
        </w:numPr>
        <w:contextualSpacing w:val="0"/>
        <w:jc w:val="both"/>
        <w:rPr>
          <w:snapToGrid w:val="0"/>
          <w:sz w:val="20"/>
          <w:szCs w:val="20"/>
        </w:rPr>
      </w:pPr>
      <w:proofErr w:type="gramStart"/>
      <w:r w:rsidRPr="005E631D">
        <w:rPr>
          <w:snapToGrid w:val="0"/>
          <w:sz w:val="20"/>
          <w:szCs w:val="20"/>
        </w:rPr>
        <w:t>В течение срока действия настоящего договора и после его прекращения без ограничения срока давности  по любым основаниям ни одна из сторон не будет без предварительного письменного согласия другой стороны разглашать третьим лицам и/или опубликовывать и/или допускать опубликование любой информации, которая была предоставлена одной из  сторон</w:t>
      </w:r>
      <w:r w:rsidRPr="0059525F">
        <w:rPr>
          <w:snapToGrid w:val="0"/>
          <w:sz w:val="20"/>
          <w:szCs w:val="20"/>
        </w:rPr>
        <w:t xml:space="preserve"> в связи с настоящим договором, либо стала известна одной из сторон в силу</w:t>
      </w:r>
      <w:proofErr w:type="gramEnd"/>
      <w:r w:rsidRPr="0059525F">
        <w:rPr>
          <w:snapToGrid w:val="0"/>
          <w:sz w:val="20"/>
          <w:szCs w:val="20"/>
        </w:rPr>
        <w:t xml:space="preserve"> исполнения обязательств по настоящему договору.</w:t>
      </w:r>
    </w:p>
    <w:p w:rsidR="00217D9B" w:rsidRPr="0059525F" w:rsidRDefault="00217D9B" w:rsidP="00217D9B">
      <w:pPr>
        <w:pStyle w:val="aa"/>
        <w:numPr>
          <w:ilvl w:val="1"/>
          <w:numId w:val="11"/>
        </w:numPr>
        <w:contextualSpacing w:val="0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В данном разделе настоящего договора понятие «информация»  включает в себя без ограничения следующее:</w:t>
      </w:r>
    </w:p>
    <w:p w:rsidR="00217D9B" w:rsidRPr="0059525F" w:rsidRDefault="00217D9B" w:rsidP="00217D9B">
      <w:pPr>
        <w:pStyle w:val="21"/>
        <w:ind w:left="567" w:hanging="567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 xml:space="preserve">6.2.1.  Информацию об </w:t>
      </w:r>
      <w:bookmarkStart w:id="1" w:name="OCRUncertain648"/>
      <w:r w:rsidRPr="0059525F">
        <w:rPr>
          <w:snapToGrid w:val="0"/>
          <w:sz w:val="20"/>
          <w:szCs w:val="20"/>
        </w:rPr>
        <w:t>условиях</w:t>
      </w:r>
      <w:bookmarkEnd w:id="1"/>
      <w:r w:rsidRPr="0059525F">
        <w:rPr>
          <w:snapToGrid w:val="0"/>
          <w:sz w:val="20"/>
          <w:szCs w:val="20"/>
        </w:rPr>
        <w:t xml:space="preserve"> настоящего </w:t>
      </w:r>
      <w:bookmarkStart w:id="2" w:name="OCRUncertain649"/>
      <w:r w:rsidRPr="0059525F">
        <w:rPr>
          <w:snapToGrid w:val="0"/>
          <w:sz w:val="20"/>
          <w:szCs w:val="20"/>
        </w:rPr>
        <w:t>договора (за исключением величины оплаты аудиторских услуг),</w:t>
      </w:r>
      <w:bookmarkEnd w:id="2"/>
      <w:r w:rsidRPr="0059525F">
        <w:rPr>
          <w:snapToGrid w:val="0"/>
          <w:sz w:val="20"/>
          <w:szCs w:val="20"/>
        </w:rPr>
        <w:t xml:space="preserve"> а такж</w:t>
      </w:r>
      <w:bookmarkStart w:id="3" w:name="OCRUncertain650"/>
      <w:r w:rsidRPr="0059525F">
        <w:rPr>
          <w:snapToGrid w:val="0"/>
          <w:sz w:val="20"/>
          <w:szCs w:val="20"/>
        </w:rPr>
        <w:t xml:space="preserve">е </w:t>
      </w:r>
      <w:bookmarkEnd w:id="3"/>
      <w:r w:rsidRPr="0059525F">
        <w:rPr>
          <w:snapToGrid w:val="0"/>
          <w:sz w:val="20"/>
          <w:szCs w:val="20"/>
        </w:rPr>
        <w:t xml:space="preserve">о формах </w:t>
      </w:r>
      <w:bookmarkStart w:id="4" w:name="OCRUncertain651"/>
      <w:r w:rsidRPr="0059525F">
        <w:rPr>
          <w:snapToGrid w:val="0"/>
          <w:sz w:val="20"/>
          <w:szCs w:val="20"/>
        </w:rPr>
        <w:t>и</w:t>
      </w:r>
      <w:bookmarkEnd w:id="4"/>
      <w:r w:rsidRPr="0059525F">
        <w:rPr>
          <w:snapToGrid w:val="0"/>
          <w:sz w:val="20"/>
          <w:szCs w:val="20"/>
        </w:rPr>
        <w:t xml:space="preserve"> методах </w:t>
      </w:r>
      <w:bookmarkStart w:id="5" w:name="OCRUncertain652"/>
      <w:r w:rsidRPr="0059525F">
        <w:rPr>
          <w:snapToGrid w:val="0"/>
          <w:sz w:val="20"/>
          <w:szCs w:val="20"/>
        </w:rPr>
        <w:t>в</w:t>
      </w:r>
      <w:bookmarkEnd w:id="5"/>
      <w:r w:rsidRPr="0059525F">
        <w:rPr>
          <w:snapToGrid w:val="0"/>
          <w:sz w:val="20"/>
          <w:szCs w:val="20"/>
        </w:rPr>
        <w:t>ыполнения сторонами обязательств по настоящему договору.</w:t>
      </w:r>
    </w:p>
    <w:p w:rsidR="00217D9B" w:rsidRPr="0059525F" w:rsidRDefault="00217D9B" w:rsidP="00217D9B">
      <w:pPr>
        <w:pStyle w:val="21"/>
        <w:ind w:left="567" w:hanging="567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6.2.2.</w:t>
      </w:r>
      <w:r w:rsidRPr="0059525F">
        <w:rPr>
          <w:snapToGrid w:val="0"/>
          <w:sz w:val="20"/>
          <w:szCs w:val="20"/>
        </w:rPr>
        <w:tab/>
        <w:t>Информацию   от</w:t>
      </w:r>
      <w:bookmarkStart w:id="6" w:name="OCRUncertain653"/>
      <w:r w:rsidRPr="0059525F">
        <w:rPr>
          <w:snapToGrid w:val="0"/>
          <w:sz w:val="20"/>
          <w:szCs w:val="20"/>
        </w:rPr>
        <w:t>н</w:t>
      </w:r>
      <w:bookmarkEnd w:id="6"/>
      <w:r w:rsidRPr="0059525F">
        <w:rPr>
          <w:snapToGrid w:val="0"/>
          <w:sz w:val="20"/>
          <w:szCs w:val="20"/>
        </w:rPr>
        <w:t>осит</w:t>
      </w:r>
      <w:bookmarkStart w:id="7" w:name="OCRUncertain654"/>
      <w:r w:rsidRPr="0059525F">
        <w:rPr>
          <w:snapToGrid w:val="0"/>
          <w:sz w:val="20"/>
          <w:szCs w:val="20"/>
        </w:rPr>
        <w:t>е</w:t>
      </w:r>
      <w:bookmarkEnd w:id="7"/>
      <w:r w:rsidRPr="0059525F">
        <w:rPr>
          <w:snapToGrid w:val="0"/>
          <w:sz w:val="20"/>
          <w:szCs w:val="20"/>
        </w:rPr>
        <w:t>ль</w:t>
      </w:r>
      <w:bookmarkStart w:id="8" w:name="OCRUncertain655"/>
      <w:r w:rsidRPr="0059525F">
        <w:rPr>
          <w:snapToGrid w:val="0"/>
          <w:sz w:val="20"/>
          <w:szCs w:val="20"/>
        </w:rPr>
        <w:t>н</w:t>
      </w:r>
      <w:bookmarkEnd w:id="8"/>
      <w:r w:rsidRPr="0059525F">
        <w:rPr>
          <w:snapToGrid w:val="0"/>
          <w:sz w:val="20"/>
          <w:szCs w:val="20"/>
        </w:rPr>
        <w:t>о содержания документов,   состояния  д</w:t>
      </w:r>
      <w:bookmarkStart w:id="9" w:name="OCRUncertain656"/>
      <w:r w:rsidRPr="0059525F">
        <w:rPr>
          <w:snapToGrid w:val="0"/>
          <w:sz w:val="20"/>
          <w:szCs w:val="20"/>
        </w:rPr>
        <w:t>е</w:t>
      </w:r>
      <w:bookmarkEnd w:id="9"/>
      <w:r w:rsidRPr="0059525F">
        <w:rPr>
          <w:snapToGrid w:val="0"/>
          <w:sz w:val="20"/>
          <w:szCs w:val="20"/>
        </w:rPr>
        <w:t>л   или имущества одной из сторон наст</w:t>
      </w:r>
      <w:bookmarkStart w:id="10" w:name="OCRUncertain657"/>
      <w:r w:rsidRPr="0059525F">
        <w:rPr>
          <w:snapToGrid w:val="0"/>
          <w:sz w:val="20"/>
          <w:szCs w:val="20"/>
        </w:rPr>
        <w:t>о</w:t>
      </w:r>
      <w:bookmarkEnd w:id="10"/>
      <w:r w:rsidRPr="0059525F">
        <w:rPr>
          <w:snapToGrid w:val="0"/>
          <w:sz w:val="20"/>
          <w:szCs w:val="20"/>
        </w:rPr>
        <w:t xml:space="preserve">ящего договора. </w:t>
      </w:r>
    </w:p>
    <w:p w:rsidR="00217D9B" w:rsidRPr="0059525F" w:rsidRDefault="00217D9B" w:rsidP="00217D9B">
      <w:pPr>
        <w:pStyle w:val="21"/>
        <w:ind w:left="567" w:hanging="567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6.3.</w:t>
      </w:r>
      <w:r w:rsidRPr="0059525F">
        <w:rPr>
          <w:snapToGrid w:val="0"/>
          <w:sz w:val="20"/>
          <w:szCs w:val="20"/>
        </w:rPr>
        <w:tab/>
        <w:t>Ука</w:t>
      </w:r>
      <w:bookmarkStart w:id="11" w:name="OCRUncertain658"/>
      <w:r w:rsidRPr="0059525F">
        <w:rPr>
          <w:snapToGrid w:val="0"/>
          <w:sz w:val="20"/>
          <w:szCs w:val="20"/>
        </w:rPr>
        <w:t>з</w:t>
      </w:r>
      <w:bookmarkEnd w:id="11"/>
      <w:r w:rsidRPr="0059525F">
        <w:rPr>
          <w:snapToGrid w:val="0"/>
          <w:sz w:val="20"/>
          <w:szCs w:val="20"/>
        </w:rPr>
        <w:t>анное обя</w:t>
      </w:r>
      <w:bookmarkStart w:id="12" w:name="OCRUncertain659"/>
      <w:r w:rsidRPr="0059525F">
        <w:rPr>
          <w:snapToGrid w:val="0"/>
          <w:sz w:val="20"/>
          <w:szCs w:val="20"/>
        </w:rPr>
        <w:t>з</w:t>
      </w:r>
      <w:bookmarkEnd w:id="12"/>
      <w:r w:rsidRPr="0059525F">
        <w:rPr>
          <w:snapToGrid w:val="0"/>
          <w:sz w:val="20"/>
          <w:szCs w:val="20"/>
        </w:rPr>
        <w:t xml:space="preserve">ательство о </w:t>
      </w:r>
      <w:bookmarkStart w:id="13" w:name="OCRUncertain660"/>
      <w:r w:rsidRPr="0059525F">
        <w:rPr>
          <w:snapToGrid w:val="0"/>
          <w:sz w:val="20"/>
          <w:szCs w:val="20"/>
        </w:rPr>
        <w:t xml:space="preserve">соблюдении </w:t>
      </w:r>
      <w:bookmarkEnd w:id="13"/>
      <w:r w:rsidRPr="0059525F">
        <w:rPr>
          <w:snapToGrid w:val="0"/>
          <w:sz w:val="20"/>
          <w:szCs w:val="20"/>
        </w:rPr>
        <w:t>конф</w:t>
      </w:r>
      <w:bookmarkStart w:id="14" w:name="OCRUncertain661"/>
      <w:r w:rsidRPr="0059525F">
        <w:rPr>
          <w:snapToGrid w:val="0"/>
          <w:sz w:val="20"/>
          <w:szCs w:val="20"/>
        </w:rPr>
        <w:t>и</w:t>
      </w:r>
      <w:bookmarkEnd w:id="14"/>
      <w:r w:rsidRPr="0059525F">
        <w:rPr>
          <w:snapToGrid w:val="0"/>
          <w:sz w:val="20"/>
          <w:szCs w:val="20"/>
        </w:rPr>
        <w:t>денциально</w:t>
      </w:r>
      <w:bookmarkStart w:id="15" w:name="OCRUncertain662"/>
      <w:r w:rsidRPr="0059525F">
        <w:rPr>
          <w:snapToGrid w:val="0"/>
          <w:sz w:val="20"/>
          <w:szCs w:val="20"/>
        </w:rPr>
        <w:t>с</w:t>
      </w:r>
      <w:bookmarkEnd w:id="15"/>
      <w:r w:rsidRPr="0059525F">
        <w:rPr>
          <w:snapToGrid w:val="0"/>
          <w:sz w:val="20"/>
          <w:szCs w:val="20"/>
        </w:rPr>
        <w:t>ти не затраг</w:t>
      </w:r>
      <w:bookmarkStart w:id="16" w:name="OCRUncertain663"/>
      <w:r w:rsidRPr="0059525F">
        <w:rPr>
          <w:snapToGrid w:val="0"/>
          <w:sz w:val="20"/>
          <w:szCs w:val="20"/>
        </w:rPr>
        <w:t>и</w:t>
      </w:r>
      <w:bookmarkEnd w:id="16"/>
      <w:r w:rsidRPr="0059525F">
        <w:rPr>
          <w:snapToGrid w:val="0"/>
          <w:sz w:val="20"/>
          <w:szCs w:val="20"/>
        </w:rPr>
        <w:t xml:space="preserve">вает </w:t>
      </w:r>
      <w:bookmarkStart w:id="17" w:name="OCRUncertain664"/>
      <w:r w:rsidRPr="0059525F">
        <w:rPr>
          <w:snapToGrid w:val="0"/>
          <w:sz w:val="20"/>
          <w:szCs w:val="20"/>
        </w:rPr>
        <w:t>с</w:t>
      </w:r>
      <w:bookmarkEnd w:id="17"/>
      <w:r w:rsidRPr="0059525F">
        <w:rPr>
          <w:snapToGrid w:val="0"/>
          <w:sz w:val="20"/>
          <w:szCs w:val="20"/>
        </w:rPr>
        <w:t xml:space="preserve">лучаи </w:t>
      </w:r>
      <w:bookmarkStart w:id="18" w:name="OCRUncertain665"/>
      <w:r w:rsidRPr="0059525F">
        <w:rPr>
          <w:snapToGrid w:val="0"/>
          <w:sz w:val="20"/>
          <w:szCs w:val="20"/>
        </w:rPr>
        <w:t>предоставления</w:t>
      </w:r>
      <w:bookmarkEnd w:id="18"/>
      <w:r w:rsidRPr="0059525F">
        <w:rPr>
          <w:snapToGrid w:val="0"/>
          <w:sz w:val="20"/>
          <w:szCs w:val="20"/>
        </w:rPr>
        <w:t xml:space="preserve"> такой </w:t>
      </w:r>
      <w:bookmarkStart w:id="19" w:name="OCRUncertain666"/>
      <w:r w:rsidRPr="0059525F">
        <w:rPr>
          <w:snapToGrid w:val="0"/>
          <w:sz w:val="20"/>
          <w:szCs w:val="20"/>
        </w:rPr>
        <w:t>и</w:t>
      </w:r>
      <w:bookmarkEnd w:id="19"/>
      <w:r w:rsidRPr="0059525F">
        <w:rPr>
          <w:snapToGrid w:val="0"/>
          <w:sz w:val="20"/>
          <w:szCs w:val="20"/>
        </w:rPr>
        <w:t>нформац</w:t>
      </w:r>
      <w:bookmarkStart w:id="20" w:name="OCRUncertain667"/>
      <w:r w:rsidRPr="0059525F">
        <w:rPr>
          <w:snapToGrid w:val="0"/>
          <w:sz w:val="20"/>
          <w:szCs w:val="20"/>
        </w:rPr>
        <w:t>и</w:t>
      </w:r>
      <w:bookmarkEnd w:id="20"/>
      <w:r w:rsidRPr="0059525F">
        <w:rPr>
          <w:snapToGrid w:val="0"/>
          <w:sz w:val="20"/>
          <w:szCs w:val="20"/>
        </w:rPr>
        <w:t>и органам государственной власти и иным уполномоченным лицам в поря</w:t>
      </w:r>
      <w:bookmarkStart w:id="21" w:name="OCRUncertain668"/>
      <w:r w:rsidRPr="0059525F">
        <w:rPr>
          <w:snapToGrid w:val="0"/>
          <w:sz w:val="20"/>
          <w:szCs w:val="20"/>
        </w:rPr>
        <w:t>д</w:t>
      </w:r>
      <w:bookmarkEnd w:id="21"/>
      <w:r w:rsidRPr="0059525F">
        <w:rPr>
          <w:snapToGrid w:val="0"/>
          <w:sz w:val="20"/>
          <w:szCs w:val="20"/>
        </w:rPr>
        <w:t>ке, у</w:t>
      </w:r>
      <w:bookmarkStart w:id="22" w:name="OCRUncertain670"/>
      <w:r w:rsidRPr="0059525F">
        <w:rPr>
          <w:snapToGrid w:val="0"/>
          <w:sz w:val="20"/>
          <w:szCs w:val="20"/>
        </w:rPr>
        <w:t>с</w:t>
      </w:r>
      <w:bookmarkEnd w:id="22"/>
      <w:r w:rsidRPr="0059525F">
        <w:rPr>
          <w:snapToGrid w:val="0"/>
          <w:sz w:val="20"/>
          <w:szCs w:val="20"/>
        </w:rPr>
        <w:t>тановленном законодательством Российской Федерации.</w:t>
      </w:r>
    </w:p>
    <w:p w:rsidR="00217D9B" w:rsidRPr="0059525F" w:rsidRDefault="00217D9B" w:rsidP="00217D9B">
      <w:pPr>
        <w:pStyle w:val="aa"/>
        <w:ind w:left="567" w:hanging="567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6.4.</w:t>
      </w:r>
      <w:r w:rsidRPr="0059525F">
        <w:rPr>
          <w:snapToGrid w:val="0"/>
          <w:sz w:val="20"/>
          <w:szCs w:val="20"/>
        </w:rPr>
        <w:tab/>
        <w:t>Обязательства конф</w:t>
      </w:r>
      <w:bookmarkStart w:id="23" w:name="OCRUncertain671"/>
      <w:r w:rsidRPr="0059525F">
        <w:rPr>
          <w:snapToGrid w:val="0"/>
          <w:sz w:val="20"/>
          <w:szCs w:val="20"/>
        </w:rPr>
        <w:t>и</w:t>
      </w:r>
      <w:bookmarkEnd w:id="23"/>
      <w:r w:rsidRPr="0059525F">
        <w:rPr>
          <w:snapToGrid w:val="0"/>
          <w:sz w:val="20"/>
          <w:szCs w:val="20"/>
        </w:rPr>
        <w:t>ден</w:t>
      </w:r>
      <w:bookmarkStart w:id="24" w:name="OCRUncertain672"/>
      <w:r w:rsidRPr="0059525F">
        <w:rPr>
          <w:snapToGrid w:val="0"/>
          <w:sz w:val="20"/>
          <w:szCs w:val="20"/>
        </w:rPr>
        <w:t>ц</w:t>
      </w:r>
      <w:bookmarkEnd w:id="24"/>
      <w:r w:rsidRPr="0059525F">
        <w:rPr>
          <w:snapToGrid w:val="0"/>
          <w:sz w:val="20"/>
          <w:szCs w:val="20"/>
        </w:rPr>
        <w:t>иальности</w:t>
      </w:r>
      <w:bookmarkStart w:id="25" w:name="OCRUncertain673"/>
      <w:r w:rsidRPr="0059525F">
        <w:rPr>
          <w:snapToGrid w:val="0"/>
          <w:sz w:val="20"/>
          <w:szCs w:val="20"/>
        </w:rPr>
        <w:t>,</w:t>
      </w:r>
      <w:bookmarkStart w:id="26" w:name="OCRUncertain674"/>
      <w:bookmarkEnd w:id="25"/>
      <w:r w:rsidRPr="0059525F">
        <w:rPr>
          <w:snapToGrid w:val="0"/>
          <w:sz w:val="20"/>
          <w:szCs w:val="20"/>
        </w:rPr>
        <w:t xml:space="preserve"> принятые </w:t>
      </w:r>
      <w:bookmarkEnd w:id="26"/>
      <w:r w:rsidRPr="0059525F">
        <w:rPr>
          <w:snapToGrid w:val="0"/>
          <w:sz w:val="20"/>
          <w:szCs w:val="20"/>
        </w:rPr>
        <w:t>сторонами по настоящему договору</w:t>
      </w:r>
      <w:bookmarkStart w:id="27" w:name="OCRUncertain675"/>
      <w:r w:rsidRPr="0059525F">
        <w:rPr>
          <w:snapToGrid w:val="0"/>
          <w:sz w:val="20"/>
          <w:szCs w:val="20"/>
        </w:rPr>
        <w:t>,</w:t>
      </w:r>
      <w:bookmarkEnd w:id="27"/>
      <w:r w:rsidRPr="0059525F">
        <w:rPr>
          <w:snapToGrid w:val="0"/>
          <w:sz w:val="20"/>
          <w:szCs w:val="20"/>
        </w:rPr>
        <w:t xml:space="preserve"> не будут распространяться на общедоступную информацию</w:t>
      </w:r>
      <w:bookmarkStart w:id="28" w:name="OCRUncertain676"/>
      <w:r w:rsidRPr="0059525F">
        <w:rPr>
          <w:snapToGrid w:val="0"/>
          <w:sz w:val="20"/>
          <w:szCs w:val="20"/>
        </w:rPr>
        <w:t xml:space="preserve">. </w:t>
      </w:r>
      <w:bookmarkEnd w:id="28"/>
    </w:p>
    <w:p w:rsidR="00217D9B" w:rsidRPr="0059525F" w:rsidRDefault="00217D9B" w:rsidP="00217D9B">
      <w:pPr>
        <w:pStyle w:val="13"/>
        <w:numPr>
          <w:ilvl w:val="0"/>
          <w:numId w:val="14"/>
        </w:numPr>
        <w:tabs>
          <w:tab w:val="left" w:pos="2790"/>
        </w:tabs>
        <w:jc w:val="center"/>
        <w:rPr>
          <w:b/>
          <w:sz w:val="20"/>
        </w:rPr>
      </w:pPr>
      <w:r w:rsidRPr="0059525F">
        <w:rPr>
          <w:b/>
          <w:sz w:val="20"/>
        </w:rPr>
        <w:t>ОТВЕТСТВЕННОСТЬ СТОРОН И ПОРЯДОК РАЗРЕШЕНИЯ СПОРОВ</w:t>
      </w:r>
    </w:p>
    <w:p w:rsidR="00217D9B" w:rsidRPr="0059525F" w:rsidRDefault="00217D9B" w:rsidP="00217D9B">
      <w:pPr>
        <w:pStyle w:val="13"/>
        <w:tabs>
          <w:tab w:val="left" w:pos="2790"/>
        </w:tabs>
        <w:ind w:left="567" w:hanging="567"/>
        <w:jc w:val="both"/>
        <w:rPr>
          <w:sz w:val="20"/>
        </w:rPr>
      </w:pPr>
      <w:r w:rsidRPr="0059525F">
        <w:rPr>
          <w:sz w:val="20"/>
        </w:rPr>
        <w:t>7.1</w:t>
      </w:r>
      <w:bookmarkStart w:id="29" w:name="OCRUncertain679"/>
      <w:r w:rsidRPr="0059525F">
        <w:rPr>
          <w:sz w:val="20"/>
        </w:rPr>
        <w:t>.</w:t>
      </w:r>
      <w:bookmarkEnd w:id="29"/>
      <w:r w:rsidRPr="0059525F">
        <w:rPr>
          <w:sz w:val="20"/>
        </w:rPr>
        <w:tab/>
        <w:t>За не</w:t>
      </w:r>
      <w:bookmarkStart w:id="30" w:name="OCRUncertain680"/>
      <w:r w:rsidRPr="0059525F">
        <w:rPr>
          <w:sz w:val="20"/>
        </w:rPr>
        <w:t>и</w:t>
      </w:r>
      <w:bookmarkEnd w:id="30"/>
      <w:r w:rsidRPr="0059525F">
        <w:rPr>
          <w:sz w:val="20"/>
        </w:rPr>
        <w:t>сполнение или ненадлежащ</w:t>
      </w:r>
      <w:bookmarkStart w:id="31" w:name="OCRUncertain681"/>
      <w:r w:rsidRPr="0059525F">
        <w:rPr>
          <w:sz w:val="20"/>
        </w:rPr>
        <w:t>е</w:t>
      </w:r>
      <w:bookmarkEnd w:id="31"/>
      <w:r w:rsidRPr="0059525F">
        <w:rPr>
          <w:sz w:val="20"/>
        </w:rPr>
        <w:t>е исполн</w:t>
      </w:r>
      <w:bookmarkStart w:id="32" w:name="OCRUncertain682"/>
      <w:r w:rsidRPr="0059525F">
        <w:rPr>
          <w:sz w:val="20"/>
        </w:rPr>
        <w:t>ен</w:t>
      </w:r>
      <w:bookmarkEnd w:id="32"/>
      <w:r w:rsidRPr="0059525F">
        <w:rPr>
          <w:sz w:val="20"/>
        </w:rPr>
        <w:t>ие обязательств по наст</w:t>
      </w:r>
      <w:bookmarkStart w:id="33" w:name="OCRUncertain684"/>
      <w:r w:rsidRPr="0059525F">
        <w:rPr>
          <w:sz w:val="20"/>
        </w:rPr>
        <w:t xml:space="preserve">оящему договору ЗАКАЗЧИК и ИСПОЛНИТЕЛЬ </w:t>
      </w:r>
      <w:bookmarkEnd w:id="33"/>
      <w:r w:rsidRPr="0059525F">
        <w:rPr>
          <w:sz w:val="20"/>
        </w:rPr>
        <w:t>несут имущественную ответственность в соответствии с действующ</w:t>
      </w:r>
      <w:bookmarkStart w:id="34" w:name="OCRUncertain685"/>
      <w:r w:rsidRPr="0059525F">
        <w:rPr>
          <w:sz w:val="20"/>
        </w:rPr>
        <w:t>и</w:t>
      </w:r>
      <w:bookmarkEnd w:id="34"/>
      <w:r w:rsidRPr="0059525F">
        <w:rPr>
          <w:sz w:val="20"/>
        </w:rPr>
        <w:t>м российским законодательством, в том числе положениями главы 39 Гражданского Кодекса РФ и условиями на</w:t>
      </w:r>
      <w:bookmarkStart w:id="35" w:name="OCRUncertain686"/>
      <w:r w:rsidRPr="0059525F">
        <w:rPr>
          <w:sz w:val="20"/>
        </w:rPr>
        <w:t>ст</w:t>
      </w:r>
      <w:bookmarkEnd w:id="35"/>
      <w:r w:rsidRPr="0059525F">
        <w:rPr>
          <w:sz w:val="20"/>
        </w:rPr>
        <w:t xml:space="preserve">оящего договора. </w:t>
      </w:r>
    </w:p>
    <w:p w:rsidR="00217D9B" w:rsidRPr="0059525F" w:rsidRDefault="00217D9B" w:rsidP="00217D9B">
      <w:pPr>
        <w:pStyle w:val="21"/>
        <w:ind w:left="567" w:hanging="567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7.2.</w:t>
      </w:r>
      <w:r w:rsidRPr="0059525F">
        <w:rPr>
          <w:snapToGrid w:val="0"/>
          <w:sz w:val="20"/>
          <w:szCs w:val="20"/>
        </w:rPr>
        <w:tab/>
        <w:t>Отве</w:t>
      </w:r>
      <w:bookmarkStart w:id="36" w:name="OCRUncertain687"/>
      <w:r w:rsidRPr="0059525F">
        <w:rPr>
          <w:snapToGrid w:val="0"/>
          <w:sz w:val="20"/>
          <w:szCs w:val="20"/>
        </w:rPr>
        <w:t>т</w:t>
      </w:r>
      <w:bookmarkEnd w:id="36"/>
      <w:r w:rsidRPr="0059525F">
        <w:rPr>
          <w:snapToGrid w:val="0"/>
          <w:sz w:val="20"/>
          <w:szCs w:val="20"/>
        </w:rPr>
        <w:t xml:space="preserve">ственность  </w:t>
      </w:r>
      <w:bookmarkStart w:id="37" w:name="OCRUncertain688"/>
      <w:r w:rsidRPr="0059525F">
        <w:rPr>
          <w:snapToGrid w:val="0"/>
          <w:sz w:val="20"/>
          <w:szCs w:val="20"/>
        </w:rPr>
        <w:t>з</w:t>
      </w:r>
      <w:bookmarkEnd w:id="37"/>
      <w:r w:rsidRPr="0059525F">
        <w:rPr>
          <w:snapToGrid w:val="0"/>
          <w:sz w:val="20"/>
          <w:szCs w:val="20"/>
        </w:rPr>
        <w:t>а достоверность бухгалтерской отчетности и на</w:t>
      </w:r>
      <w:bookmarkStart w:id="38" w:name="OCRUncertain689"/>
      <w:r w:rsidRPr="0059525F">
        <w:rPr>
          <w:snapToGrid w:val="0"/>
          <w:sz w:val="20"/>
          <w:szCs w:val="20"/>
        </w:rPr>
        <w:t>д</w:t>
      </w:r>
      <w:bookmarkEnd w:id="38"/>
      <w:r w:rsidRPr="0059525F">
        <w:rPr>
          <w:snapToGrid w:val="0"/>
          <w:sz w:val="20"/>
          <w:szCs w:val="20"/>
        </w:rPr>
        <w:t>ежность системы внутреннего контроля нес</w:t>
      </w:r>
      <w:bookmarkStart w:id="39" w:name="OCRUncertain690"/>
      <w:r w:rsidRPr="0059525F">
        <w:rPr>
          <w:snapToGrid w:val="0"/>
          <w:sz w:val="20"/>
          <w:szCs w:val="20"/>
        </w:rPr>
        <w:t>е</w:t>
      </w:r>
      <w:bookmarkEnd w:id="39"/>
      <w:r w:rsidRPr="0059525F">
        <w:rPr>
          <w:snapToGrid w:val="0"/>
          <w:sz w:val="20"/>
          <w:szCs w:val="20"/>
        </w:rPr>
        <w:t xml:space="preserve">т руководство ЗАКАЗЧИКА. </w:t>
      </w:r>
      <w:r w:rsidRPr="0059525F">
        <w:rPr>
          <w:sz w:val="20"/>
          <w:szCs w:val="20"/>
        </w:rPr>
        <w:t>ИСПОЛНИТЕЛЬ</w:t>
      </w:r>
      <w:r w:rsidRPr="0059525F">
        <w:rPr>
          <w:snapToGrid w:val="0"/>
          <w:sz w:val="20"/>
          <w:szCs w:val="20"/>
        </w:rPr>
        <w:t xml:space="preserve"> несет ответств</w:t>
      </w:r>
      <w:bookmarkStart w:id="40" w:name="OCRUncertain691"/>
      <w:r w:rsidRPr="0059525F">
        <w:rPr>
          <w:snapToGrid w:val="0"/>
          <w:sz w:val="20"/>
          <w:szCs w:val="20"/>
        </w:rPr>
        <w:t>е</w:t>
      </w:r>
      <w:bookmarkEnd w:id="40"/>
      <w:r w:rsidRPr="0059525F">
        <w:rPr>
          <w:snapToGrid w:val="0"/>
          <w:sz w:val="20"/>
          <w:szCs w:val="20"/>
        </w:rPr>
        <w:t>нность за квалиф</w:t>
      </w:r>
      <w:bookmarkStart w:id="41" w:name="OCRUncertain692"/>
      <w:r w:rsidRPr="0059525F">
        <w:rPr>
          <w:snapToGrid w:val="0"/>
          <w:sz w:val="20"/>
          <w:szCs w:val="20"/>
        </w:rPr>
        <w:t>и</w:t>
      </w:r>
      <w:bookmarkEnd w:id="41"/>
      <w:r w:rsidRPr="0059525F">
        <w:rPr>
          <w:snapToGrid w:val="0"/>
          <w:sz w:val="20"/>
          <w:szCs w:val="20"/>
        </w:rPr>
        <w:t xml:space="preserve">цированное проведение </w:t>
      </w:r>
      <w:r w:rsidRPr="0059525F">
        <w:rPr>
          <w:snapToGrid w:val="0"/>
          <w:sz w:val="20"/>
          <w:szCs w:val="20"/>
        </w:rPr>
        <w:lastRenderedPageBreak/>
        <w:t xml:space="preserve">АУДИТА. При этом ИСПОЛНИТЕЛЬ освобождается от ответственности за качество проведенного АУДИТА, если ЗАКАЗЧИКОМ была представлена недостоверная или неполная документация или информация. </w:t>
      </w:r>
    </w:p>
    <w:p w:rsidR="00217D9B" w:rsidRPr="0059525F" w:rsidRDefault="00217D9B" w:rsidP="00217D9B">
      <w:pPr>
        <w:pStyle w:val="21"/>
        <w:numPr>
          <w:ilvl w:val="1"/>
          <w:numId w:val="12"/>
        </w:numPr>
        <w:jc w:val="both"/>
        <w:rPr>
          <w:snapToGrid w:val="0"/>
          <w:sz w:val="20"/>
          <w:szCs w:val="20"/>
        </w:rPr>
      </w:pPr>
      <w:r w:rsidRPr="0059525F">
        <w:rPr>
          <w:sz w:val="20"/>
          <w:szCs w:val="20"/>
        </w:rPr>
        <w:t>ИСПОЛНИТЕЛЬ</w:t>
      </w:r>
      <w:r w:rsidRPr="0059525F">
        <w:rPr>
          <w:snapToGrid w:val="0"/>
          <w:sz w:val="20"/>
          <w:szCs w:val="20"/>
        </w:rPr>
        <w:t xml:space="preserve"> проводит АУДИТ исключительно на основе документов и и</w:t>
      </w:r>
      <w:bookmarkStart w:id="42" w:name="OCRUncertain694"/>
      <w:r w:rsidRPr="0059525F">
        <w:rPr>
          <w:snapToGrid w:val="0"/>
          <w:sz w:val="20"/>
          <w:szCs w:val="20"/>
        </w:rPr>
        <w:t>н</w:t>
      </w:r>
      <w:bookmarkEnd w:id="42"/>
      <w:r w:rsidRPr="0059525F">
        <w:rPr>
          <w:snapToGrid w:val="0"/>
          <w:sz w:val="20"/>
          <w:szCs w:val="20"/>
        </w:rPr>
        <w:t>формации</w:t>
      </w:r>
      <w:bookmarkStart w:id="43" w:name="OCRUncertain695"/>
      <w:r w:rsidRPr="0059525F">
        <w:rPr>
          <w:snapToGrid w:val="0"/>
          <w:sz w:val="20"/>
          <w:szCs w:val="20"/>
        </w:rPr>
        <w:t>,</w:t>
      </w:r>
      <w:bookmarkEnd w:id="43"/>
      <w:r w:rsidRPr="0059525F">
        <w:rPr>
          <w:snapToGrid w:val="0"/>
          <w:sz w:val="20"/>
          <w:szCs w:val="20"/>
        </w:rPr>
        <w:t xml:space="preserve"> пр</w:t>
      </w:r>
      <w:bookmarkStart w:id="44" w:name="OCRUncertain696"/>
      <w:r w:rsidRPr="0059525F">
        <w:rPr>
          <w:snapToGrid w:val="0"/>
          <w:sz w:val="20"/>
          <w:szCs w:val="20"/>
        </w:rPr>
        <w:t>е</w:t>
      </w:r>
      <w:bookmarkEnd w:id="44"/>
      <w:r w:rsidRPr="0059525F">
        <w:rPr>
          <w:snapToGrid w:val="0"/>
          <w:sz w:val="20"/>
          <w:szCs w:val="20"/>
        </w:rPr>
        <w:t>доставленных е</w:t>
      </w:r>
      <w:bookmarkStart w:id="45" w:name="OCRUncertain697"/>
      <w:r w:rsidRPr="0059525F">
        <w:rPr>
          <w:snapToGrid w:val="0"/>
          <w:sz w:val="20"/>
          <w:szCs w:val="20"/>
        </w:rPr>
        <w:t>м</w:t>
      </w:r>
      <w:bookmarkEnd w:id="45"/>
      <w:r w:rsidRPr="0059525F">
        <w:rPr>
          <w:snapToGrid w:val="0"/>
          <w:sz w:val="20"/>
          <w:szCs w:val="20"/>
        </w:rPr>
        <w:t>у в ходе проверки. Ответственно</w:t>
      </w:r>
      <w:bookmarkStart w:id="46" w:name="OCRUncertain698"/>
      <w:r w:rsidRPr="0059525F">
        <w:rPr>
          <w:snapToGrid w:val="0"/>
          <w:sz w:val="20"/>
          <w:szCs w:val="20"/>
        </w:rPr>
        <w:t>с</w:t>
      </w:r>
      <w:bookmarkEnd w:id="46"/>
      <w:r w:rsidRPr="0059525F">
        <w:rPr>
          <w:snapToGrid w:val="0"/>
          <w:sz w:val="20"/>
          <w:szCs w:val="20"/>
        </w:rPr>
        <w:t>ть за достоверность данных и документов  н</w:t>
      </w:r>
      <w:bookmarkStart w:id="47" w:name="OCRUncertain700"/>
      <w:r w:rsidRPr="0059525F">
        <w:rPr>
          <w:snapToGrid w:val="0"/>
          <w:sz w:val="20"/>
          <w:szCs w:val="20"/>
        </w:rPr>
        <w:t>е</w:t>
      </w:r>
      <w:bookmarkEnd w:id="47"/>
      <w:r w:rsidRPr="0059525F">
        <w:rPr>
          <w:snapToGrid w:val="0"/>
          <w:sz w:val="20"/>
          <w:szCs w:val="20"/>
        </w:rPr>
        <w:t xml:space="preserve">сут лица, создавшие и (или) </w:t>
      </w:r>
      <w:bookmarkStart w:id="48" w:name="OCRUncertain701"/>
      <w:r w:rsidRPr="0059525F">
        <w:rPr>
          <w:snapToGrid w:val="0"/>
          <w:sz w:val="20"/>
          <w:szCs w:val="20"/>
        </w:rPr>
        <w:t>п</w:t>
      </w:r>
      <w:bookmarkEnd w:id="48"/>
      <w:r w:rsidRPr="0059525F">
        <w:rPr>
          <w:snapToGrid w:val="0"/>
          <w:sz w:val="20"/>
          <w:szCs w:val="20"/>
        </w:rPr>
        <w:t>одписавшие эти документы.</w:t>
      </w:r>
    </w:p>
    <w:p w:rsidR="00217D9B" w:rsidRPr="0059525F" w:rsidRDefault="00217D9B" w:rsidP="00217D9B">
      <w:pPr>
        <w:pStyle w:val="21"/>
        <w:numPr>
          <w:ilvl w:val="1"/>
          <w:numId w:val="12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ИСПОЛНИТЕЛЬ отвечает перед ЗАКАЗЧИКОМ за причиненные убытки, явившиеся следствием некачественного оказания услуг. В целях настоящего договора оказание услуг признается некачественным в случае несоблюдения ИСПОЛНИТЕЛЕМ требований федеральных правил (стандартов) аудиторской деятельности. Претензии должны быть предъявлены ИСПОЛНИТЕЛЮ в письменном виде. В связи с тем, что ИСПОЛНИТЕЛЕМ заключен договор страхования аудиторской ответственности со страховой компанией, выплаты ЗАКАЗЧИКУ по признанным и присужденным суммам производит страховая компания. Наличие договора страхования не лишает ЗАКАЗЧИКА права предъявлять требования о возмещении убытков непосредственно ИСПОЛНИТЕЛЮ.</w:t>
      </w:r>
    </w:p>
    <w:p w:rsidR="00217D9B" w:rsidRPr="0059525F" w:rsidRDefault="00217D9B" w:rsidP="00217D9B">
      <w:pPr>
        <w:pStyle w:val="21"/>
        <w:numPr>
          <w:ilvl w:val="1"/>
          <w:numId w:val="12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В случае возникновения разногласий ЗАКАЗЧИКА с налоговыми органами по вопросам правильности отражения в бухгалтерском учете хозяйственных операций, по которым проводился АУДИТ, ИСПОЛНИТЕЛЬ обязуется, по требованию ЗАКАЗЧИКА, принять участие в защите интересов ЗАКАЗЧИКА в административном и судебном порядке. В случае если вышеуказанные разногласия ЗАКАЗЧИКА с налоговыми органами явились следствием выполнения замечаний и рекомендаций ИСПОЛНИТЕЛЯ, содержащихся в «ОТЧЕТЕ», то ИСПОЛНИТЕЛЬ берет на себя обязательство без дополнительной оплаты своих услуг представлять интересы ЗАКАЗЧИКА в суде и иных государственных органах. В остальных случаях участие ИСПОЛНИТЕЛЯ по защите интересов ЗАКАЗЧИКА осуществляется на возмездной основе в соответствии с условиями отдельного договора, заключаемого сторонами.</w:t>
      </w:r>
    </w:p>
    <w:p w:rsidR="00217D9B" w:rsidRPr="0059525F" w:rsidRDefault="00217D9B" w:rsidP="00217D9B">
      <w:pPr>
        <w:pStyle w:val="21"/>
        <w:numPr>
          <w:ilvl w:val="1"/>
          <w:numId w:val="12"/>
        </w:numPr>
        <w:ind w:left="567" w:hanging="576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 xml:space="preserve">Стороны будут стремиться разрешать споры, возникающие в процессе исполнения настоящего договора путем переговоров. При </w:t>
      </w:r>
      <w:proofErr w:type="spellStart"/>
      <w:r w:rsidRPr="0059525F">
        <w:rPr>
          <w:snapToGrid w:val="0"/>
          <w:sz w:val="20"/>
          <w:szCs w:val="20"/>
        </w:rPr>
        <w:t>неурегулировании</w:t>
      </w:r>
      <w:proofErr w:type="spellEnd"/>
      <w:r w:rsidRPr="0059525F">
        <w:rPr>
          <w:snapToGrid w:val="0"/>
          <w:sz w:val="20"/>
          <w:szCs w:val="20"/>
        </w:rPr>
        <w:t xml:space="preserve"> спора путем переговоров виновной стороне  предъявляется претензия, срок рассмотрения которой 14 календарных дней с момента её получения.</w:t>
      </w:r>
    </w:p>
    <w:p w:rsidR="00217D9B" w:rsidRPr="0059525F" w:rsidRDefault="00217D9B" w:rsidP="00217D9B">
      <w:pPr>
        <w:pStyle w:val="21"/>
        <w:numPr>
          <w:ilvl w:val="1"/>
          <w:numId w:val="12"/>
        </w:numPr>
        <w:ind w:left="567" w:hanging="576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В случае если указанные споры и разногласия не будут разрешены в претензионном порядке, они подлежат передаче для разрешения спора в Арбитражный суд Санкт-Петербурга и Ленинградской области.</w:t>
      </w:r>
    </w:p>
    <w:p w:rsidR="00217D9B" w:rsidRPr="0059525F" w:rsidRDefault="00217D9B" w:rsidP="00217D9B">
      <w:pPr>
        <w:pStyle w:val="13"/>
        <w:numPr>
          <w:ilvl w:val="0"/>
          <w:numId w:val="14"/>
        </w:numPr>
        <w:tabs>
          <w:tab w:val="left" w:pos="2790"/>
        </w:tabs>
        <w:jc w:val="center"/>
        <w:rPr>
          <w:b/>
          <w:sz w:val="20"/>
        </w:rPr>
      </w:pPr>
      <w:r w:rsidRPr="0059525F">
        <w:rPr>
          <w:b/>
          <w:sz w:val="20"/>
        </w:rPr>
        <w:t>УСЛОВИЯ ОСВОБОЖДЕНИЯ СТОРОН ОТ ОТВЕТСТВЕННОСТИ</w:t>
      </w:r>
    </w:p>
    <w:p w:rsidR="00217D9B" w:rsidRPr="0059525F" w:rsidRDefault="00217D9B" w:rsidP="00217D9B">
      <w:pPr>
        <w:pStyle w:val="21"/>
        <w:numPr>
          <w:ilvl w:val="1"/>
          <w:numId w:val="15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Стороны освобождаются от ответственности за частичное или полное неисполнение обязательств по данному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наступление которых сторона, не исполнившая обязательство полностью или частично, не могла ни предвидеть, ни предотвратить разумными методами. К таким обстоятельствам в частности относятся стихийные бедствия, пожары, всеобщие и отраслевые забастовки, война или военные действия, издание правовых актов и действия государственных органов РФ прямо препятствующие, запрещающие или ограничивающие исполнение обязательства стороны по договору.</w:t>
      </w:r>
    </w:p>
    <w:p w:rsidR="00217D9B" w:rsidRPr="0059525F" w:rsidRDefault="00217D9B" w:rsidP="00217D9B">
      <w:pPr>
        <w:pStyle w:val="21"/>
        <w:numPr>
          <w:ilvl w:val="1"/>
          <w:numId w:val="15"/>
        </w:numPr>
        <w:ind w:left="567" w:hanging="576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При наступлении указанных в п. 8.1 обстоятель</w:t>
      </w:r>
      <w:proofErr w:type="gramStart"/>
      <w:r w:rsidRPr="0059525F">
        <w:rPr>
          <w:snapToGrid w:val="0"/>
          <w:sz w:val="20"/>
          <w:szCs w:val="20"/>
        </w:rPr>
        <w:t>ств ст</w:t>
      </w:r>
      <w:proofErr w:type="gramEnd"/>
      <w:r w:rsidRPr="0059525F">
        <w:rPr>
          <w:snapToGrid w:val="0"/>
          <w:sz w:val="20"/>
          <w:szCs w:val="20"/>
        </w:rPr>
        <w:t>орона по настоящему договору, для которой создалась невозможность исполнения ее обязательств, должна в кратчайший срок известить о них в письменном виде другую сторону с приложением соответствующих свидетельств.</w:t>
      </w:r>
    </w:p>
    <w:p w:rsidR="00217D9B" w:rsidRPr="0059525F" w:rsidRDefault="00217D9B" w:rsidP="00217D9B">
      <w:pPr>
        <w:pStyle w:val="21"/>
        <w:numPr>
          <w:ilvl w:val="1"/>
          <w:numId w:val="15"/>
        </w:numPr>
        <w:ind w:left="567" w:hanging="576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Если обстоятельства непреодолимой силы действуют на протяжении 2-х последовательных месяцев и не обнаруживают признаков прекращения, настоящий договор, может быть, расторгнут одной из сторон путем направления письменного уведомления другой стороне.</w:t>
      </w:r>
    </w:p>
    <w:p w:rsidR="00217D9B" w:rsidRPr="0059525F" w:rsidRDefault="00217D9B" w:rsidP="00217D9B">
      <w:pPr>
        <w:pStyle w:val="21"/>
        <w:jc w:val="both"/>
        <w:rPr>
          <w:snapToGrid w:val="0"/>
          <w:sz w:val="20"/>
          <w:szCs w:val="20"/>
        </w:rPr>
      </w:pPr>
    </w:p>
    <w:p w:rsidR="00217D9B" w:rsidRPr="0059525F" w:rsidRDefault="00217D9B" w:rsidP="00217D9B">
      <w:pPr>
        <w:pStyle w:val="13"/>
        <w:numPr>
          <w:ilvl w:val="0"/>
          <w:numId w:val="14"/>
        </w:numPr>
        <w:tabs>
          <w:tab w:val="left" w:pos="2790"/>
        </w:tabs>
        <w:jc w:val="center"/>
        <w:rPr>
          <w:b/>
          <w:caps/>
          <w:sz w:val="20"/>
        </w:rPr>
      </w:pPr>
      <w:r w:rsidRPr="0059525F">
        <w:rPr>
          <w:b/>
          <w:sz w:val="20"/>
        </w:rPr>
        <w:t>ДЕЙСТВИЕ ДОГОВОРА</w:t>
      </w:r>
    </w:p>
    <w:p w:rsidR="00217D9B" w:rsidRPr="0059525F" w:rsidRDefault="00217D9B" w:rsidP="00217D9B">
      <w:pPr>
        <w:pStyle w:val="21"/>
        <w:numPr>
          <w:ilvl w:val="1"/>
          <w:numId w:val="16"/>
        </w:numPr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Настоящий договор вступает в силу со дня подписания его обеими сторонами и действует до полного исполнения своих обязательств каждой из сторон.</w:t>
      </w:r>
    </w:p>
    <w:p w:rsidR="00217D9B" w:rsidRPr="0059525F" w:rsidRDefault="00217D9B" w:rsidP="00217D9B">
      <w:pPr>
        <w:pStyle w:val="21"/>
        <w:numPr>
          <w:ilvl w:val="1"/>
          <w:numId w:val="16"/>
        </w:numPr>
        <w:ind w:left="567" w:hanging="576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Со дня подписания настоящего договора вся предшествующая переписка, документы и переговоры между сторонами по вопросам, являющимся предметом настоящего договора, теряют силу.</w:t>
      </w:r>
    </w:p>
    <w:p w:rsidR="00217D9B" w:rsidRPr="0059525F" w:rsidRDefault="00217D9B" w:rsidP="00217D9B">
      <w:pPr>
        <w:pStyle w:val="21"/>
        <w:numPr>
          <w:ilvl w:val="1"/>
          <w:numId w:val="16"/>
        </w:numPr>
        <w:ind w:left="567" w:hanging="576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Любые изменения и дополнения к настоящему договору должны быть совершены в письменном виде и подписаны надлежаще уполномоченными на то представителями сторон.</w:t>
      </w:r>
    </w:p>
    <w:p w:rsidR="00217D9B" w:rsidRPr="0059525F" w:rsidRDefault="00217D9B" w:rsidP="00217D9B">
      <w:pPr>
        <w:pStyle w:val="21"/>
        <w:numPr>
          <w:ilvl w:val="1"/>
          <w:numId w:val="16"/>
        </w:numPr>
        <w:ind w:left="567" w:hanging="576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Если какое-либо из положений настоящего договора становится недействительным, это не затрагивает действительности остальных его положений. В случае необходимости стороны договариваются о замене недействительного положения договора положением, позволяющим достичь сходного экономического результата.</w:t>
      </w:r>
    </w:p>
    <w:p w:rsidR="00217D9B" w:rsidRPr="0059525F" w:rsidRDefault="00217D9B" w:rsidP="00217D9B">
      <w:pPr>
        <w:pStyle w:val="21"/>
        <w:numPr>
          <w:ilvl w:val="1"/>
          <w:numId w:val="16"/>
        </w:numPr>
        <w:ind w:left="567" w:hanging="576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Договор, может быть, расторгнут ЗАКАЗЧИКОМ  в одностороннем порядке, письменно уведомив ИСПОЛНИТЕЛЯ не менее чем за 3 дня до момента расторжения договора, с проведением взаиморасчетов между собой.</w:t>
      </w:r>
    </w:p>
    <w:p w:rsidR="00217D9B" w:rsidRPr="0059525F" w:rsidRDefault="00217D9B" w:rsidP="00217D9B">
      <w:pPr>
        <w:pStyle w:val="21"/>
        <w:numPr>
          <w:ilvl w:val="1"/>
          <w:numId w:val="16"/>
        </w:numPr>
        <w:ind w:left="567" w:hanging="576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 xml:space="preserve">При расторжении договора по инициативе ЗАКАЗЧИКА он обязан оплатить услуги ИСПОЛНИТЕЛЯ на основании акта об оказании услуг, содержащего информацию об объеме и стоимости услуг фактически оказанных, к моменту расторжения договора. </w:t>
      </w:r>
    </w:p>
    <w:p w:rsidR="00217D9B" w:rsidRPr="0059525F" w:rsidRDefault="00217D9B" w:rsidP="00217D9B">
      <w:pPr>
        <w:pStyle w:val="21"/>
        <w:numPr>
          <w:ilvl w:val="1"/>
          <w:numId w:val="16"/>
        </w:numPr>
        <w:ind w:left="567" w:hanging="576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t>Настоящий договор заключен в двух экземплярах, имеющих одинаковую юридическую силу, по одному для каждой из сторон.</w:t>
      </w:r>
    </w:p>
    <w:p w:rsidR="00217D9B" w:rsidRPr="0059525F" w:rsidRDefault="00217D9B" w:rsidP="00217D9B">
      <w:pPr>
        <w:pStyle w:val="21"/>
        <w:numPr>
          <w:ilvl w:val="1"/>
          <w:numId w:val="16"/>
        </w:numPr>
        <w:ind w:left="567" w:hanging="576"/>
        <w:jc w:val="both"/>
        <w:rPr>
          <w:snapToGrid w:val="0"/>
          <w:sz w:val="20"/>
          <w:szCs w:val="20"/>
        </w:rPr>
      </w:pPr>
      <w:r w:rsidRPr="0059525F">
        <w:rPr>
          <w:snapToGrid w:val="0"/>
          <w:sz w:val="20"/>
          <w:szCs w:val="20"/>
        </w:rPr>
        <w:lastRenderedPageBreak/>
        <w:t>Всякие согласованные сторонами изменения, дополнения и приложения к настоящему договору являются его неотъемлемой частью.</w:t>
      </w:r>
    </w:p>
    <w:p w:rsidR="00217D9B" w:rsidRPr="0059525F" w:rsidRDefault="00217D9B" w:rsidP="00217D9B">
      <w:pPr>
        <w:pStyle w:val="13"/>
        <w:numPr>
          <w:ilvl w:val="0"/>
          <w:numId w:val="16"/>
        </w:numPr>
        <w:tabs>
          <w:tab w:val="left" w:pos="993"/>
          <w:tab w:val="left" w:pos="2790"/>
        </w:tabs>
        <w:jc w:val="center"/>
        <w:rPr>
          <w:b/>
          <w:sz w:val="20"/>
        </w:rPr>
      </w:pPr>
      <w:r w:rsidRPr="0059525F">
        <w:rPr>
          <w:b/>
          <w:caps/>
          <w:sz w:val="20"/>
        </w:rPr>
        <w:t>СВЕДЕНИЯ О ЦЕПОЧКЕ БЕНЕФИЦИАРОВ ИСПОЛНИТЕЛЯ</w:t>
      </w:r>
    </w:p>
    <w:p w:rsidR="00217D9B" w:rsidRPr="0059525F" w:rsidRDefault="00217D9B" w:rsidP="00217D9B">
      <w:pPr>
        <w:pStyle w:val="13"/>
        <w:numPr>
          <w:ilvl w:val="0"/>
          <w:numId w:val="17"/>
        </w:numPr>
        <w:ind w:hanging="720"/>
        <w:jc w:val="both"/>
        <w:rPr>
          <w:sz w:val="20"/>
        </w:rPr>
      </w:pPr>
      <w:r w:rsidRPr="0059525F">
        <w:rPr>
          <w:sz w:val="20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(</w:t>
      </w:r>
      <w:proofErr w:type="spellStart"/>
      <w:r w:rsidRPr="0059525F">
        <w:rPr>
          <w:sz w:val="20"/>
        </w:rPr>
        <w:t>ов</w:t>
      </w:r>
      <w:proofErr w:type="spellEnd"/>
      <w:r w:rsidRPr="0059525F">
        <w:rPr>
          <w:sz w:val="20"/>
        </w:rPr>
        <w:t xml:space="preserve">) электронной почты ИСПОЛНИТЕЛЯ ______________@@@ на адрес электронной почты работника ОАО «ВНИПИЭТ»  </w:t>
      </w:r>
      <w:proofErr w:type="spellStart"/>
      <w:r w:rsidRPr="0059525F">
        <w:rPr>
          <w:sz w:val="20"/>
          <w:u w:val="single"/>
        </w:rPr>
        <w:t>n.bezditko@atomts.ru</w:t>
      </w:r>
      <w:proofErr w:type="spellEnd"/>
      <w:r w:rsidRPr="0059525F">
        <w:rPr>
          <w:sz w:val="20"/>
        </w:rPr>
        <w:t xml:space="preserve">, (далее – Сведения), являются полными, точными и достоверными. Кроме направления сведений по электронной почте, ИСПОЛНИТЕЛЬ </w:t>
      </w:r>
      <w:proofErr w:type="spellStart"/>
      <w:r w:rsidRPr="0059525F">
        <w:rPr>
          <w:sz w:val="20"/>
        </w:rPr>
        <w:t>одномоментно</w:t>
      </w:r>
      <w:proofErr w:type="spellEnd"/>
      <w:r w:rsidRPr="0059525F">
        <w:rPr>
          <w:sz w:val="20"/>
        </w:rPr>
        <w:t xml:space="preserve"> с подписанием настоящего Договора представляет в бумажном виде Информацию о цепочке собственников по форме Приложения № 1 к настоящему дополнительному соглашению в двух форматах: в формате </w:t>
      </w:r>
      <w:r w:rsidRPr="0059525F">
        <w:rPr>
          <w:sz w:val="20"/>
          <w:lang w:val="en-US"/>
        </w:rPr>
        <w:t>excel</w:t>
      </w:r>
      <w:r w:rsidRPr="0059525F">
        <w:rPr>
          <w:sz w:val="20"/>
        </w:rPr>
        <w:t xml:space="preserve"> и </w:t>
      </w:r>
      <w:proofErr w:type="spellStart"/>
      <w:r w:rsidRPr="0059525F">
        <w:rPr>
          <w:sz w:val="20"/>
          <w:lang w:val="en-US"/>
        </w:rPr>
        <w:t>pdf</w:t>
      </w:r>
      <w:proofErr w:type="spellEnd"/>
      <w:r w:rsidRPr="0059525F">
        <w:rPr>
          <w:sz w:val="20"/>
        </w:rPr>
        <w:t>. с приложением подписи руководителя и печати организации. Также прикладываются копии подтверждающих документов. Копии должны быть заверены нотариусом или уполномоченным должностным лицом ИСПОЛНИТЕЛЯ.</w:t>
      </w:r>
    </w:p>
    <w:p w:rsidR="00217D9B" w:rsidRPr="0059525F" w:rsidRDefault="00217D9B" w:rsidP="00217D9B">
      <w:pPr>
        <w:numPr>
          <w:ilvl w:val="0"/>
          <w:numId w:val="17"/>
        </w:numPr>
        <w:ind w:hanging="720"/>
        <w:jc w:val="both"/>
        <w:outlineLvl w:val="1"/>
        <w:rPr>
          <w:sz w:val="20"/>
          <w:szCs w:val="20"/>
        </w:rPr>
      </w:pPr>
      <w:bookmarkStart w:id="49" w:name="_Toc323733404"/>
      <w:r w:rsidRPr="0059525F">
        <w:rPr>
          <w:sz w:val="20"/>
          <w:szCs w:val="20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  <w:bookmarkEnd w:id="49"/>
    </w:p>
    <w:p w:rsidR="00217D9B" w:rsidRPr="0059525F" w:rsidRDefault="00217D9B" w:rsidP="00217D9B">
      <w:pPr>
        <w:numPr>
          <w:ilvl w:val="0"/>
          <w:numId w:val="18"/>
        </w:numPr>
        <w:ind w:hanging="720"/>
        <w:jc w:val="both"/>
        <w:outlineLvl w:val="1"/>
        <w:rPr>
          <w:sz w:val="20"/>
          <w:szCs w:val="20"/>
        </w:rPr>
      </w:pPr>
      <w:r w:rsidRPr="0059525F">
        <w:rPr>
          <w:sz w:val="20"/>
          <w:szCs w:val="20"/>
        </w:rPr>
        <w:t xml:space="preserve"> </w:t>
      </w:r>
      <w:bookmarkStart w:id="50" w:name="_Toc323733405"/>
      <w:proofErr w:type="gramStart"/>
      <w:r w:rsidRPr="0059525F">
        <w:rPr>
          <w:sz w:val="20"/>
          <w:szCs w:val="20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ЗАКАЗЧИИКОМ  Сведений, полностью или частично, компетентным органам государственной власти (в том числе</w:t>
      </w:r>
      <w:proofErr w:type="gramEnd"/>
      <w:r w:rsidRPr="0059525F">
        <w:rPr>
          <w:sz w:val="20"/>
          <w:szCs w:val="20"/>
        </w:rPr>
        <w:t xml:space="preserve">, </w:t>
      </w:r>
      <w:proofErr w:type="gramStart"/>
      <w:r w:rsidRPr="0059525F">
        <w:rPr>
          <w:sz w:val="20"/>
          <w:szCs w:val="20"/>
        </w:rPr>
        <w:t xml:space="preserve">Федеральной налоговой службе Российской Федерации, Минэнерго России, </w:t>
      </w:r>
      <w:proofErr w:type="spellStart"/>
      <w:r w:rsidRPr="0059525F">
        <w:rPr>
          <w:sz w:val="20"/>
          <w:szCs w:val="20"/>
        </w:rPr>
        <w:t>Росфинмониторингу</w:t>
      </w:r>
      <w:proofErr w:type="spellEnd"/>
      <w:r w:rsidRPr="0059525F">
        <w:rPr>
          <w:sz w:val="20"/>
          <w:szCs w:val="2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59525F">
        <w:rPr>
          <w:sz w:val="20"/>
          <w:szCs w:val="20"/>
        </w:rPr>
        <w:t xml:space="preserve"> ИСПОЛНИТЕЛЬ освобождает ЗАКАЗЧИКА 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  <w:bookmarkEnd w:id="50"/>
    </w:p>
    <w:p w:rsidR="00217D9B" w:rsidRPr="0059525F" w:rsidRDefault="00217D9B" w:rsidP="00217D9B">
      <w:pPr>
        <w:numPr>
          <w:ilvl w:val="0"/>
          <w:numId w:val="18"/>
        </w:numPr>
        <w:ind w:hanging="720"/>
        <w:jc w:val="both"/>
        <w:outlineLvl w:val="1"/>
        <w:rPr>
          <w:sz w:val="20"/>
          <w:szCs w:val="20"/>
        </w:rPr>
      </w:pPr>
      <w:r w:rsidRPr="0059525F">
        <w:rPr>
          <w:sz w:val="20"/>
          <w:szCs w:val="20"/>
        </w:rPr>
        <w:t xml:space="preserve"> </w:t>
      </w:r>
      <w:bookmarkStart w:id="51" w:name="_Toc323733406"/>
      <w:r w:rsidRPr="0059525F">
        <w:rPr>
          <w:sz w:val="20"/>
          <w:szCs w:val="20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51"/>
    </w:p>
    <w:p w:rsidR="00217D9B" w:rsidRPr="0059525F" w:rsidRDefault="00217D9B" w:rsidP="00217D9B">
      <w:pPr>
        <w:numPr>
          <w:ilvl w:val="0"/>
          <w:numId w:val="18"/>
        </w:numPr>
        <w:ind w:hanging="720"/>
        <w:jc w:val="both"/>
        <w:outlineLvl w:val="1"/>
        <w:rPr>
          <w:sz w:val="20"/>
          <w:szCs w:val="20"/>
        </w:rPr>
      </w:pPr>
      <w:r w:rsidRPr="0059525F">
        <w:rPr>
          <w:sz w:val="20"/>
          <w:szCs w:val="20"/>
        </w:rPr>
        <w:t xml:space="preserve"> </w:t>
      </w:r>
      <w:bookmarkStart w:id="52" w:name="_Toc323733407"/>
      <w:proofErr w:type="gramStart"/>
      <w:r w:rsidRPr="0059525F">
        <w:rPr>
          <w:sz w:val="20"/>
          <w:szCs w:val="2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59525F">
        <w:rPr>
          <w:sz w:val="20"/>
          <w:szCs w:val="20"/>
        </w:rPr>
        <w:t xml:space="preserve"> Договор считается расторгнутым </w:t>
      </w:r>
      <w:proofErr w:type="gramStart"/>
      <w:r w:rsidRPr="0059525F">
        <w:rPr>
          <w:sz w:val="20"/>
          <w:szCs w:val="20"/>
        </w:rPr>
        <w:t>с даты получения</w:t>
      </w:r>
      <w:proofErr w:type="gramEnd"/>
      <w:r w:rsidRPr="0059525F">
        <w:rPr>
          <w:sz w:val="20"/>
          <w:szCs w:val="20"/>
        </w:rPr>
        <w:t xml:space="preserve"> ИСПОЛНИТЕЛЕМ  соответствующего письменного уведомления ЗАКАЗЧИКА,  если более поздняя дата не будет установлена в уведомлении.</w:t>
      </w:r>
      <w:bookmarkEnd w:id="52"/>
    </w:p>
    <w:p w:rsidR="00217D9B" w:rsidRPr="0059525F" w:rsidRDefault="00217D9B" w:rsidP="00217D9B">
      <w:pPr>
        <w:numPr>
          <w:ilvl w:val="0"/>
          <w:numId w:val="18"/>
        </w:numPr>
        <w:ind w:hanging="720"/>
        <w:jc w:val="both"/>
        <w:outlineLvl w:val="1"/>
        <w:rPr>
          <w:sz w:val="20"/>
          <w:szCs w:val="20"/>
        </w:rPr>
      </w:pPr>
      <w:r w:rsidRPr="0059525F">
        <w:rPr>
          <w:sz w:val="20"/>
          <w:szCs w:val="20"/>
        </w:rPr>
        <w:t xml:space="preserve"> </w:t>
      </w:r>
      <w:bookmarkStart w:id="53" w:name="_Toc323733408"/>
      <w:proofErr w:type="gramStart"/>
      <w:r w:rsidRPr="0059525F">
        <w:rPr>
          <w:sz w:val="20"/>
          <w:szCs w:val="20"/>
        </w:rPr>
        <w:t>Неотъемлемой частью настоящего Договора является Приложение № 2 (Сведения о цепочке собственников, включая бенефициаров (в том числе конечных).</w:t>
      </w:r>
      <w:bookmarkEnd w:id="53"/>
      <w:r w:rsidRPr="0059525F">
        <w:rPr>
          <w:sz w:val="20"/>
          <w:szCs w:val="20"/>
        </w:rPr>
        <w:t xml:space="preserve"> </w:t>
      </w:r>
      <w:proofErr w:type="gramEnd"/>
    </w:p>
    <w:p w:rsidR="00217D9B" w:rsidRPr="0059525F" w:rsidRDefault="00217D9B" w:rsidP="00217D9B">
      <w:pPr>
        <w:pStyle w:val="13"/>
        <w:tabs>
          <w:tab w:val="left" w:pos="2790"/>
        </w:tabs>
        <w:ind w:left="720"/>
        <w:rPr>
          <w:b/>
          <w:sz w:val="20"/>
        </w:rPr>
      </w:pPr>
    </w:p>
    <w:p w:rsidR="00217D9B" w:rsidRPr="0059525F" w:rsidRDefault="00217D9B" w:rsidP="00217D9B">
      <w:pPr>
        <w:pStyle w:val="13"/>
        <w:tabs>
          <w:tab w:val="left" w:pos="2790"/>
        </w:tabs>
        <w:ind w:left="720"/>
        <w:jc w:val="center"/>
        <w:rPr>
          <w:b/>
          <w:sz w:val="20"/>
        </w:rPr>
      </w:pPr>
      <w:r w:rsidRPr="0059525F">
        <w:rPr>
          <w:b/>
          <w:sz w:val="20"/>
        </w:rPr>
        <w:t>11.РЕКВИЗИТЫ  И ПОДПИСИ СТОРОН</w:t>
      </w:r>
    </w:p>
    <w:tbl>
      <w:tblPr>
        <w:tblW w:w="0" w:type="auto"/>
        <w:tblLook w:val="01E0"/>
      </w:tblPr>
      <w:tblGrid>
        <w:gridCol w:w="4428"/>
        <w:gridCol w:w="4860"/>
      </w:tblGrid>
      <w:tr w:rsidR="00217D9B" w:rsidRPr="0059525F" w:rsidTr="00DE2E60">
        <w:tc>
          <w:tcPr>
            <w:tcW w:w="4428" w:type="dxa"/>
          </w:tcPr>
          <w:p w:rsidR="00217D9B" w:rsidRPr="0059525F" w:rsidRDefault="00217D9B" w:rsidP="00DE2E60">
            <w:pPr>
              <w:jc w:val="center"/>
              <w:rPr>
                <w:b/>
                <w:sz w:val="20"/>
                <w:szCs w:val="20"/>
              </w:rPr>
            </w:pPr>
            <w:r w:rsidRPr="0059525F">
              <w:rPr>
                <w:b/>
                <w:sz w:val="20"/>
                <w:szCs w:val="20"/>
              </w:rPr>
              <w:t>ИСПОЛНИТЕЛЬ</w:t>
            </w:r>
          </w:p>
        </w:tc>
        <w:tc>
          <w:tcPr>
            <w:tcW w:w="4860" w:type="dxa"/>
          </w:tcPr>
          <w:p w:rsidR="00217D9B" w:rsidRPr="0059525F" w:rsidRDefault="00217D9B" w:rsidP="00DE2E60">
            <w:pPr>
              <w:jc w:val="center"/>
              <w:rPr>
                <w:b/>
                <w:sz w:val="20"/>
                <w:szCs w:val="20"/>
              </w:rPr>
            </w:pPr>
            <w:r w:rsidRPr="0059525F">
              <w:rPr>
                <w:b/>
                <w:sz w:val="20"/>
                <w:szCs w:val="20"/>
              </w:rPr>
              <w:t>ЗАКАЗЧИК</w:t>
            </w:r>
          </w:p>
        </w:tc>
      </w:tr>
      <w:tr w:rsidR="00217D9B" w:rsidRPr="0059525F" w:rsidTr="00DE2E60">
        <w:tc>
          <w:tcPr>
            <w:tcW w:w="4428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4860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  <w:r w:rsidRPr="0059525F">
              <w:rPr>
                <w:bCs/>
                <w:sz w:val="20"/>
                <w:szCs w:val="20"/>
              </w:rPr>
              <w:t xml:space="preserve">ОАО «ВНИПИЭТ» </w:t>
            </w:r>
          </w:p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  <w:r w:rsidRPr="0059525F">
              <w:rPr>
                <w:bCs/>
                <w:sz w:val="20"/>
                <w:szCs w:val="20"/>
              </w:rPr>
              <w:t>ИНН 4714017335 КПП 471401001</w:t>
            </w:r>
          </w:p>
        </w:tc>
      </w:tr>
      <w:tr w:rsidR="00217D9B" w:rsidRPr="0059525F" w:rsidTr="00DE2E60">
        <w:tc>
          <w:tcPr>
            <w:tcW w:w="4428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4860" w:type="dxa"/>
          </w:tcPr>
          <w:p w:rsidR="00217D9B" w:rsidRPr="0059525F" w:rsidRDefault="00217D9B" w:rsidP="00DE2E60">
            <w:pPr>
              <w:contextualSpacing/>
              <w:rPr>
                <w:b/>
                <w:bCs/>
                <w:sz w:val="20"/>
                <w:szCs w:val="20"/>
              </w:rPr>
            </w:pPr>
            <w:r w:rsidRPr="0059525F">
              <w:rPr>
                <w:b/>
                <w:bCs/>
                <w:sz w:val="20"/>
                <w:szCs w:val="20"/>
              </w:rPr>
              <w:t xml:space="preserve">Юридический: </w:t>
            </w:r>
          </w:p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  <w:r w:rsidRPr="0059525F">
              <w:rPr>
                <w:bCs/>
                <w:sz w:val="20"/>
                <w:szCs w:val="20"/>
              </w:rPr>
              <w:t>188540, Ленинградская обл., г</w:t>
            </w:r>
            <w:proofErr w:type="gramStart"/>
            <w:r w:rsidRPr="0059525F">
              <w:rPr>
                <w:bCs/>
                <w:sz w:val="20"/>
                <w:szCs w:val="20"/>
              </w:rPr>
              <w:t>.С</w:t>
            </w:r>
            <w:proofErr w:type="gramEnd"/>
            <w:r w:rsidRPr="0059525F">
              <w:rPr>
                <w:bCs/>
                <w:sz w:val="20"/>
                <w:szCs w:val="20"/>
              </w:rPr>
              <w:t>основый Бор ул. 50 лет Октября, д.1, а/я 9/4</w:t>
            </w:r>
          </w:p>
          <w:p w:rsidR="00217D9B" w:rsidRPr="0059525F" w:rsidRDefault="00217D9B" w:rsidP="00DE2E60">
            <w:pPr>
              <w:contextualSpacing/>
              <w:rPr>
                <w:b/>
                <w:bCs/>
                <w:sz w:val="20"/>
                <w:szCs w:val="20"/>
              </w:rPr>
            </w:pPr>
            <w:r w:rsidRPr="0059525F">
              <w:rPr>
                <w:b/>
                <w:bCs/>
                <w:sz w:val="20"/>
                <w:szCs w:val="20"/>
              </w:rPr>
              <w:t>Фактический и почтовый:</w:t>
            </w:r>
          </w:p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191024,  г.</w:t>
            </w:r>
            <w:proofErr w:type="gramStart"/>
            <w:r w:rsidRPr="0059525F">
              <w:rPr>
                <w:sz w:val="20"/>
                <w:szCs w:val="20"/>
                <w:lang w:val="en-US"/>
              </w:rPr>
              <w:t>C</w:t>
            </w:r>
            <w:proofErr w:type="spellStart"/>
            <w:proofErr w:type="gramEnd"/>
            <w:r w:rsidRPr="0059525F">
              <w:rPr>
                <w:sz w:val="20"/>
                <w:szCs w:val="20"/>
              </w:rPr>
              <w:t>анкт-Петербург</w:t>
            </w:r>
            <w:proofErr w:type="spellEnd"/>
            <w:r w:rsidRPr="0059525F">
              <w:rPr>
                <w:sz w:val="20"/>
                <w:szCs w:val="20"/>
              </w:rPr>
              <w:t xml:space="preserve">, ул. 2-я Советская, дом.27/2  бизнес-центр </w:t>
            </w:r>
            <w:r w:rsidRPr="0059525F">
              <w:rPr>
                <w:sz w:val="20"/>
                <w:szCs w:val="20"/>
                <w:lang w:val="en-US"/>
              </w:rPr>
              <w:t>Wall</w:t>
            </w:r>
            <w:r w:rsidRPr="0059525F">
              <w:rPr>
                <w:sz w:val="20"/>
                <w:szCs w:val="20"/>
              </w:rPr>
              <w:t xml:space="preserve"> </w:t>
            </w:r>
            <w:r w:rsidRPr="0059525F">
              <w:rPr>
                <w:sz w:val="20"/>
                <w:szCs w:val="20"/>
                <w:lang w:val="en-US"/>
              </w:rPr>
              <w:t>Street</w:t>
            </w:r>
            <w:r w:rsidRPr="0059525F">
              <w:rPr>
                <w:sz w:val="20"/>
                <w:szCs w:val="20"/>
              </w:rPr>
              <w:t xml:space="preserve">, помещение №7  (3 этаж) </w:t>
            </w:r>
          </w:p>
        </w:tc>
      </w:tr>
      <w:tr w:rsidR="00217D9B" w:rsidRPr="0059525F" w:rsidTr="00DE2E60">
        <w:tc>
          <w:tcPr>
            <w:tcW w:w="4428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4860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</w:p>
        </w:tc>
      </w:tr>
      <w:tr w:rsidR="00217D9B" w:rsidRPr="0059525F" w:rsidTr="00DE2E60">
        <w:tc>
          <w:tcPr>
            <w:tcW w:w="4428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4860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  <w:proofErr w:type="gramStart"/>
            <w:r w:rsidRPr="0059525F">
              <w:rPr>
                <w:sz w:val="20"/>
                <w:szCs w:val="20"/>
              </w:rPr>
              <w:t>Р</w:t>
            </w:r>
            <w:proofErr w:type="gramEnd"/>
            <w:r w:rsidRPr="0059525F">
              <w:rPr>
                <w:sz w:val="20"/>
                <w:szCs w:val="20"/>
              </w:rPr>
              <w:t>/с  407 028 106 552 300 02 050</w:t>
            </w:r>
          </w:p>
        </w:tc>
      </w:tr>
      <w:tr w:rsidR="00217D9B" w:rsidRPr="0059525F" w:rsidTr="00DE2E60">
        <w:tc>
          <w:tcPr>
            <w:tcW w:w="4428" w:type="dxa"/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Северо-Западный банк ОАО «Сбербанк России» г</w:t>
            </w:r>
            <w:proofErr w:type="gramStart"/>
            <w:r w:rsidRPr="0059525F">
              <w:rPr>
                <w:sz w:val="20"/>
                <w:szCs w:val="20"/>
              </w:rPr>
              <w:t>.С</w:t>
            </w:r>
            <w:proofErr w:type="gramEnd"/>
            <w:r w:rsidRPr="0059525F">
              <w:rPr>
                <w:sz w:val="20"/>
                <w:szCs w:val="20"/>
              </w:rPr>
              <w:t>анкт-Петербург</w:t>
            </w:r>
          </w:p>
          <w:p w:rsidR="00217D9B" w:rsidRPr="0059525F" w:rsidRDefault="00217D9B" w:rsidP="00DE2E60">
            <w:pPr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Центральное ОСБ 1991/055</w:t>
            </w:r>
          </w:p>
        </w:tc>
      </w:tr>
      <w:tr w:rsidR="00217D9B" w:rsidRPr="0059525F" w:rsidTr="00DE2E60">
        <w:tc>
          <w:tcPr>
            <w:tcW w:w="4428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4860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  <w:r w:rsidRPr="0059525F">
              <w:rPr>
                <w:bCs/>
                <w:sz w:val="20"/>
                <w:szCs w:val="20"/>
              </w:rPr>
              <w:t>К/</w:t>
            </w:r>
            <w:proofErr w:type="spellStart"/>
            <w:r w:rsidRPr="0059525F">
              <w:rPr>
                <w:bCs/>
                <w:sz w:val="20"/>
                <w:szCs w:val="20"/>
              </w:rPr>
              <w:t>сч</w:t>
            </w:r>
            <w:proofErr w:type="spellEnd"/>
            <w:r w:rsidRPr="0059525F">
              <w:rPr>
                <w:bCs/>
                <w:sz w:val="20"/>
                <w:szCs w:val="20"/>
              </w:rPr>
              <w:t xml:space="preserve">  </w:t>
            </w:r>
            <w:r w:rsidRPr="0059525F">
              <w:rPr>
                <w:sz w:val="20"/>
                <w:szCs w:val="20"/>
              </w:rPr>
              <w:t>3010 1810500000000653</w:t>
            </w:r>
          </w:p>
        </w:tc>
      </w:tr>
      <w:tr w:rsidR="00217D9B" w:rsidRPr="0059525F" w:rsidTr="00DE2E60">
        <w:tc>
          <w:tcPr>
            <w:tcW w:w="4428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4860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  <w:r w:rsidRPr="0059525F">
              <w:rPr>
                <w:bCs/>
                <w:sz w:val="20"/>
                <w:szCs w:val="20"/>
              </w:rPr>
              <w:t xml:space="preserve">БИК </w:t>
            </w:r>
            <w:r w:rsidRPr="0059525F">
              <w:rPr>
                <w:sz w:val="20"/>
                <w:szCs w:val="20"/>
              </w:rPr>
              <w:t>044030653, ОКПО 11176819</w:t>
            </w:r>
          </w:p>
        </w:tc>
      </w:tr>
      <w:tr w:rsidR="00217D9B" w:rsidRPr="0059525F" w:rsidTr="00DE2E60">
        <w:tc>
          <w:tcPr>
            <w:tcW w:w="4428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4860" w:type="dxa"/>
          </w:tcPr>
          <w:p w:rsidR="00217D9B" w:rsidRPr="0059525F" w:rsidRDefault="00217D9B" w:rsidP="00DE2E60">
            <w:pPr>
              <w:contextualSpacing/>
              <w:rPr>
                <w:bCs/>
                <w:sz w:val="20"/>
                <w:szCs w:val="20"/>
              </w:rPr>
            </w:pPr>
          </w:p>
        </w:tc>
      </w:tr>
      <w:tr w:rsidR="00217D9B" w:rsidRPr="0059525F" w:rsidTr="00DE2E60">
        <w:tc>
          <w:tcPr>
            <w:tcW w:w="4428" w:type="dxa"/>
          </w:tcPr>
          <w:p w:rsidR="00217D9B" w:rsidRPr="0059525F" w:rsidRDefault="00217D9B" w:rsidP="00DE2E60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60" w:type="dxa"/>
          </w:tcPr>
          <w:p w:rsidR="00217D9B" w:rsidRPr="0059525F" w:rsidRDefault="00217D9B" w:rsidP="00DE2E60">
            <w:pPr>
              <w:contextualSpacing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Телефон: (812)- 640-39-90</w:t>
            </w:r>
          </w:p>
          <w:p w:rsidR="00217D9B" w:rsidRPr="0059525F" w:rsidRDefault="00217D9B" w:rsidP="00DE2E60">
            <w:pPr>
              <w:contextualSpacing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Телефакс: (812)-640-39-90</w:t>
            </w:r>
          </w:p>
          <w:p w:rsidR="00217D9B" w:rsidRPr="0059525F" w:rsidRDefault="00217D9B" w:rsidP="00DE2E60">
            <w:pPr>
              <w:contextualSpacing/>
              <w:rPr>
                <w:sz w:val="20"/>
                <w:szCs w:val="20"/>
              </w:rPr>
            </w:pPr>
          </w:p>
          <w:p w:rsidR="00217D9B" w:rsidRPr="0059525F" w:rsidRDefault="00217D9B" w:rsidP="00DE2E60">
            <w:pPr>
              <w:contextualSpacing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Генеральный директор        А.А. Лысенко</w:t>
            </w:r>
          </w:p>
          <w:p w:rsidR="00217D9B" w:rsidRPr="0059525F" w:rsidRDefault="00217D9B" w:rsidP="00DE2E60">
            <w:pPr>
              <w:contextualSpacing/>
              <w:rPr>
                <w:sz w:val="20"/>
                <w:szCs w:val="20"/>
              </w:rPr>
            </w:pPr>
          </w:p>
          <w:p w:rsidR="00217D9B" w:rsidRPr="0059525F" w:rsidRDefault="00217D9B" w:rsidP="00DE2E60">
            <w:pPr>
              <w:contextualSpacing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___________________   «___»__________2012 г.</w:t>
            </w:r>
          </w:p>
        </w:tc>
      </w:tr>
    </w:tbl>
    <w:p w:rsidR="00217D9B" w:rsidRDefault="00217D9B" w:rsidP="00217D9B">
      <w:pPr>
        <w:pStyle w:val="10"/>
        <w:numPr>
          <w:ilvl w:val="0"/>
          <w:numId w:val="0"/>
        </w:numPr>
        <w:jc w:val="both"/>
      </w:pPr>
      <w:r w:rsidRPr="0059525F">
        <w:rPr>
          <w:sz w:val="20"/>
          <w:szCs w:val="20"/>
        </w:rPr>
        <w:lastRenderedPageBreak/>
        <w:t xml:space="preserve">                                                                                         </w:t>
      </w:r>
    </w:p>
    <w:p w:rsidR="00217D9B" w:rsidRPr="0059525F" w:rsidRDefault="00217D9B" w:rsidP="00217D9B">
      <w:pPr>
        <w:pStyle w:val="10"/>
        <w:numPr>
          <w:ilvl w:val="0"/>
          <w:numId w:val="0"/>
        </w:numPr>
        <w:rPr>
          <w:sz w:val="20"/>
          <w:szCs w:val="20"/>
        </w:rPr>
      </w:pPr>
      <w:r w:rsidRPr="0059525F">
        <w:rPr>
          <w:sz w:val="20"/>
          <w:szCs w:val="20"/>
        </w:rPr>
        <w:t xml:space="preserve">  </w:t>
      </w:r>
      <w:bookmarkStart w:id="54" w:name="_Toc323733409"/>
      <w:r w:rsidRPr="0059525F">
        <w:rPr>
          <w:sz w:val="20"/>
          <w:szCs w:val="20"/>
        </w:rPr>
        <w:t>Приложение № 1</w:t>
      </w:r>
      <w:bookmarkEnd w:id="54"/>
    </w:p>
    <w:p w:rsidR="00217D9B" w:rsidRPr="0059525F" w:rsidRDefault="00217D9B" w:rsidP="00217D9B">
      <w:pPr>
        <w:tabs>
          <w:tab w:val="left" w:pos="8640"/>
        </w:tabs>
        <w:rPr>
          <w:b/>
          <w:sz w:val="20"/>
          <w:szCs w:val="20"/>
        </w:rPr>
      </w:pPr>
      <w:r w:rsidRPr="0059525F">
        <w:rPr>
          <w:b/>
          <w:sz w:val="20"/>
          <w:szCs w:val="20"/>
        </w:rPr>
        <w:tab/>
        <w:t xml:space="preserve"> </w:t>
      </w:r>
    </w:p>
    <w:p w:rsidR="00217D9B" w:rsidRPr="0059525F" w:rsidRDefault="00217D9B" w:rsidP="00217D9B">
      <w:pPr>
        <w:rPr>
          <w:b/>
          <w:sz w:val="20"/>
          <w:szCs w:val="20"/>
        </w:rPr>
      </w:pPr>
      <w:r w:rsidRPr="0059525F">
        <w:rPr>
          <w:b/>
          <w:sz w:val="20"/>
          <w:szCs w:val="20"/>
        </w:rPr>
        <w:t xml:space="preserve">                                                                                    к договору №          от  «   »      20__ года.</w:t>
      </w:r>
    </w:p>
    <w:p w:rsidR="00217D9B" w:rsidRPr="0059525F" w:rsidRDefault="00217D9B" w:rsidP="00217D9B">
      <w:pPr>
        <w:rPr>
          <w:b/>
          <w:sz w:val="20"/>
          <w:szCs w:val="20"/>
        </w:rPr>
      </w:pPr>
    </w:p>
    <w:p w:rsidR="00217D9B" w:rsidRPr="0059525F" w:rsidRDefault="00217D9B" w:rsidP="00217D9B">
      <w:pPr>
        <w:rPr>
          <w:b/>
          <w:sz w:val="20"/>
          <w:szCs w:val="20"/>
        </w:rPr>
      </w:pPr>
      <w:r w:rsidRPr="0059525F">
        <w:rPr>
          <w:b/>
          <w:sz w:val="20"/>
          <w:szCs w:val="20"/>
        </w:rPr>
        <w:t xml:space="preserve">                                              Календарный план</w:t>
      </w:r>
    </w:p>
    <w:p w:rsidR="00217D9B" w:rsidRPr="0059525F" w:rsidRDefault="00217D9B" w:rsidP="00217D9B">
      <w:pPr>
        <w:jc w:val="center"/>
        <w:rPr>
          <w:b/>
          <w:sz w:val="20"/>
          <w:szCs w:val="20"/>
        </w:rPr>
      </w:pPr>
    </w:p>
    <w:p w:rsidR="00217D9B" w:rsidRPr="0059525F" w:rsidRDefault="00217D9B" w:rsidP="00217D9B">
      <w:pPr>
        <w:jc w:val="center"/>
        <w:rPr>
          <w:b/>
          <w:sz w:val="20"/>
          <w:szCs w:val="20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77"/>
        <w:gridCol w:w="4820"/>
      </w:tblGrid>
      <w:tr w:rsidR="00217D9B" w:rsidRPr="0059525F" w:rsidTr="00DE2E60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</w:p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Наименование этапа аудита</w:t>
            </w:r>
          </w:p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9B" w:rsidRPr="004A6131" w:rsidRDefault="00217D9B" w:rsidP="00DE2E60">
            <w:pPr>
              <w:pStyle w:val="2"/>
              <w:numPr>
                <w:ilvl w:val="0"/>
                <w:numId w:val="0"/>
              </w:numPr>
              <w:ind w:left="-101" w:firstLine="101"/>
              <w:jc w:val="center"/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</w:pPr>
            <w:bookmarkStart w:id="55" w:name="_Toc323733410"/>
            <w:r w:rsidRPr="004A6131"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  <w:t>Срок</w:t>
            </w:r>
            <w:bookmarkEnd w:id="55"/>
            <w:r w:rsidRPr="004A6131"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  <w:t xml:space="preserve"> </w:t>
            </w:r>
          </w:p>
        </w:tc>
      </w:tr>
      <w:tr w:rsidR="00217D9B" w:rsidRPr="0059525F" w:rsidTr="00DE2E60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Проверка ИСПОНИТЕЛЕМ бухгалтерской (финансовой) отчетности ЗАКАЗЧИКА за 2012 год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59525F">
              <w:rPr>
                <w:sz w:val="20"/>
                <w:szCs w:val="20"/>
              </w:rPr>
              <w:t xml:space="preserve"> 11.02.2013 по 15.02.2013</w:t>
            </w:r>
          </w:p>
        </w:tc>
      </w:tr>
      <w:tr w:rsidR="00217D9B" w:rsidRPr="0059525F" w:rsidTr="00DE2E60">
        <w:trPr>
          <w:trHeight w:val="105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Представление ЗАКАЗЧИКУ ОТЧЁТА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22.02.2013</w:t>
            </w:r>
          </w:p>
        </w:tc>
      </w:tr>
      <w:tr w:rsidR="00217D9B" w:rsidRPr="0059525F" w:rsidTr="00DE2E60">
        <w:trPr>
          <w:trHeight w:val="1012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Устранение ЗАКАЗЧИКОМ замечаний, указанных в ОТЧЁТЕ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59525F">
              <w:rPr>
                <w:sz w:val="20"/>
                <w:szCs w:val="20"/>
              </w:rPr>
              <w:t xml:space="preserve"> 23.02.2013-25.02.2013</w:t>
            </w:r>
          </w:p>
        </w:tc>
      </w:tr>
      <w:tr w:rsidR="00217D9B" w:rsidRPr="0059525F" w:rsidTr="00DE2E60">
        <w:trPr>
          <w:trHeight w:val="1012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Представление ЗАКАЗЧИКУ Аудиторского заключения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28.02.2013</w:t>
            </w:r>
          </w:p>
        </w:tc>
      </w:tr>
    </w:tbl>
    <w:p w:rsidR="00217D9B" w:rsidRPr="0059525F" w:rsidRDefault="00217D9B" w:rsidP="00217D9B">
      <w:pPr>
        <w:tabs>
          <w:tab w:val="left" w:pos="1515"/>
        </w:tabs>
        <w:rPr>
          <w:sz w:val="20"/>
          <w:szCs w:val="20"/>
        </w:rPr>
      </w:pPr>
    </w:p>
    <w:p w:rsidR="00217D9B" w:rsidRPr="0059525F" w:rsidRDefault="00217D9B" w:rsidP="00217D9B">
      <w:pPr>
        <w:tabs>
          <w:tab w:val="left" w:pos="1515"/>
        </w:tabs>
        <w:rPr>
          <w:sz w:val="20"/>
          <w:szCs w:val="20"/>
        </w:rPr>
      </w:pPr>
    </w:p>
    <w:p w:rsidR="00217D9B" w:rsidRPr="0059525F" w:rsidRDefault="00217D9B" w:rsidP="00217D9B">
      <w:pPr>
        <w:tabs>
          <w:tab w:val="left" w:pos="1515"/>
        </w:tabs>
        <w:rPr>
          <w:sz w:val="20"/>
          <w:szCs w:val="20"/>
        </w:rPr>
      </w:pPr>
    </w:p>
    <w:tbl>
      <w:tblPr>
        <w:tblW w:w="0" w:type="auto"/>
        <w:tblInd w:w="248" w:type="dxa"/>
        <w:tblLayout w:type="fixed"/>
        <w:tblLook w:val="0000"/>
      </w:tblPr>
      <w:tblGrid>
        <w:gridCol w:w="4219"/>
        <w:gridCol w:w="321"/>
        <w:gridCol w:w="4394"/>
      </w:tblGrid>
      <w:tr w:rsidR="00217D9B" w:rsidRPr="0059525F" w:rsidTr="00DE2E60">
        <w:tc>
          <w:tcPr>
            <w:tcW w:w="4219" w:type="dxa"/>
          </w:tcPr>
          <w:p w:rsidR="00217D9B" w:rsidRPr="0059525F" w:rsidRDefault="00217D9B" w:rsidP="00DE2E60">
            <w:pPr>
              <w:jc w:val="center"/>
              <w:rPr>
                <w:b/>
                <w:sz w:val="20"/>
                <w:szCs w:val="20"/>
              </w:rPr>
            </w:pPr>
            <w:r w:rsidRPr="0059525F">
              <w:rPr>
                <w:b/>
                <w:sz w:val="20"/>
                <w:szCs w:val="20"/>
              </w:rPr>
              <w:t>ИСПОЛНИТЕЛЬ:</w:t>
            </w:r>
          </w:p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</w:p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</w:p>
          <w:p w:rsidR="00217D9B" w:rsidRPr="0059525F" w:rsidRDefault="00217D9B" w:rsidP="00DE2E60">
            <w:pPr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______________________</w:t>
            </w:r>
          </w:p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</w:p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</w:p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1" w:type="dxa"/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:rsidR="00217D9B" w:rsidRPr="0059525F" w:rsidRDefault="00217D9B" w:rsidP="00DE2E60">
            <w:pPr>
              <w:pStyle w:val="13"/>
              <w:jc w:val="center"/>
              <w:rPr>
                <w:b/>
                <w:sz w:val="20"/>
              </w:rPr>
            </w:pPr>
            <w:r w:rsidRPr="0059525F">
              <w:rPr>
                <w:b/>
                <w:sz w:val="20"/>
              </w:rPr>
              <w:t>ЗАКАЗЧИК:</w:t>
            </w:r>
          </w:p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</w:p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</w:p>
          <w:p w:rsidR="00217D9B" w:rsidRPr="0059525F" w:rsidRDefault="00217D9B" w:rsidP="00DE2E60">
            <w:pPr>
              <w:jc w:val="center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___________________</w:t>
            </w:r>
          </w:p>
        </w:tc>
      </w:tr>
    </w:tbl>
    <w:p w:rsidR="00217D9B" w:rsidRPr="0059525F" w:rsidRDefault="00217D9B" w:rsidP="00217D9B">
      <w:pPr>
        <w:tabs>
          <w:tab w:val="left" w:pos="1515"/>
        </w:tabs>
        <w:rPr>
          <w:sz w:val="20"/>
          <w:szCs w:val="20"/>
        </w:rPr>
        <w:sectPr w:rsidR="00217D9B" w:rsidRPr="0059525F" w:rsidSect="00217D9B">
          <w:footerReference w:type="even" r:id="rId7"/>
          <w:footerReference w:type="default" r:id="rId8"/>
          <w:pgSz w:w="11906" w:h="16838" w:code="9"/>
          <w:pgMar w:top="851" w:right="851" w:bottom="1077" w:left="1077" w:header="680" w:footer="0" w:gutter="0"/>
          <w:cols w:space="708"/>
          <w:titlePg/>
          <w:docGrid w:linePitch="381"/>
        </w:sectPr>
      </w:pPr>
    </w:p>
    <w:p w:rsidR="00217D9B" w:rsidRPr="0059525F" w:rsidRDefault="00217D9B" w:rsidP="00217D9B">
      <w:pPr>
        <w:pStyle w:val="Times12"/>
        <w:ind w:firstLine="0"/>
        <w:jc w:val="right"/>
        <w:rPr>
          <w:sz w:val="20"/>
          <w:szCs w:val="20"/>
        </w:rPr>
      </w:pPr>
      <w:r w:rsidRPr="0059525F">
        <w:rPr>
          <w:sz w:val="20"/>
          <w:szCs w:val="20"/>
        </w:rPr>
        <w:lastRenderedPageBreak/>
        <w:t xml:space="preserve">Приложение № 2 к Договору №   </w:t>
      </w:r>
      <w:proofErr w:type="gramStart"/>
      <w:r w:rsidRPr="0059525F">
        <w:rPr>
          <w:sz w:val="20"/>
          <w:szCs w:val="20"/>
        </w:rPr>
        <w:t>от</w:t>
      </w:r>
      <w:proofErr w:type="gramEnd"/>
      <w:r w:rsidRPr="0059525F">
        <w:rPr>
          <w:sz w:val="20"/>
          <w:szCs w:val="20"/>
        </w:rPr>
        <w:t xml:space="preserve"> </w:t>
      </w:r>
    </w:p>
    <w:p w:rsidR="00217D9B" w:rsidRPr="0059525F" w:rsidRDefault="00217D9B" w:rsidP="00217D9B">
      <w:pPr>
        <w:pStyle w:val="Times12"/>
        <w:ind w:firstLine="0"/>
        <w:rPr>
          <w:sz w:val="20"/>
          <w:szCs w:val="20"/>
        </w:rPr>
      </w:pPr>
      <w:r w:rsidRPr="0059525F">
        <w:rPr>
          <w:sz w:val="20"/>
          <w:szCs w:val="20"/>
        </w:rPr>
        <w:t xml:space="preserve">                           Сведения о цепочке собственников, включая бенефициаров (в том числе конечных).</w:t>
      </w:r>
    </w:p>
    <w:p w:rsidR="00217D9B" w:rsidRPr="0059525F" w:rsidRDefault="00217D9B" w:rsidP="00217D9B">
      <w:pPr>
        <w:pStyle w:val="Times12"/>
        <w:ind w:firstLine="0"/>
        <w:rPr>
          <w:sz w:val="20"/>
          <w:szCs w:val="20"/>
        </w:rPr>
      </w:pPr>
    </w:p>
    <w:p w:rsidR="00217D9B" w:rsidRPr="0059525F" w:rsidRDefault="00217D9B" w:rsidP="00217D9B">
      <w:pPr>
        <w:tabs>
          <w:tab w:val="left" w:pos="708"/>
          <w:tab w:val="left" w:pos="14317"/>
        </w:tabs>
        <w:rPr>
          <w:bCs/>
          <w:sz w:val="20"/>
          <w:szCs w:val="20"/>
        </w:rPr>
      </w:pPr>
      <w:r w:rsidRPr="0059525F">
        <w:rPr>
          <w:bCs/>
          <w:sz w:val="20"/>
          <w:szCs w:val="20"/>
        </w:rPr>
        <w:t>Наименование Исполнителя:</w:t>
      </w:r>
      <w:r w:rsidRPr="0059525F">
        <w:rPr>
          <w:bCs/>
          <w:sz w:val="20"/>
          <w:szCs w:val="20"/>
          <w:u w:val="single"/>
        </w:rPr>
        <w:tab/>
      </w:r>
    </w:p>
    <w:p w:rsidR="00217D9B" w:rsidRPr="0059525F" w:rsidRDefault="00217D9B" w:rsidP="00217D9B">
      <w:pPr>
        <w:tabs>
          <w:tab w:val="left" w:pos="2127"/>
          <w:tab w:val="left" w:pos="4820"/>
          <w:tab w:val="left" w:pos="8364"/>
        </w:tabs>
        <w:rPr>
          <w:bCs/>
          <w:sz w:val="20"/>
          <w:szCs w:val="20"/>
        </w:rPr>
      </w:pPr>
      <w:r w:rsidRPr="0059525F">
        <w:rPr>
          <w:bCs/>
          <w:sz w:val="20"/>
          <w:szCs w:val="20"/>
        </w:rPr>
        <w:t xml:space="preserve">ИНН: </w:t>
      </w:r>
      <w:r w:rsidRPr="0059525F">
        <w:rPr>
          <w:bCs/>
          <w:sz w:val="20"/>
          <w:szCs w:val="20"/>
          <w:u w:val="single"/>
        </w:rPr>
        <w:tab/>
        <w:t xml:space="preserve"> </w:t>
      </w:r>
      <w:r w:rsidRPr="0059525F">
        <w:rPr>
          <w:bCs/>
          <w:sz w:val="20"/>
          <w:szCs w:val="20"/>
        </w:rPr>
        <w:t xml:space="preserve">ОГРН: </w:t>
      </w:r>
      <w:r w:rsidRPr="0059525F">
        <w:rPr>
          <w:bCs/>
          <w:sz w:val="20"/>
          <w:szCs w:val="20"/>
          <w:u w:val="single"/>
        </w:rPr>
        <w:tab/>
        <w:t xml:space="preserve"> </w:t>
      </w:r>
      <w:r w:rsidRPr="0059525F">
        <w:rPr>
          <w:bCs/>
          <w:sz w:val="20"/>
          <w:szCs w:val="20"/>
        </w:rPr>
        <w:t xml:space="preserve">Код ОКВЭД: </w:t>
      </w:r>
      <w:r w:rsidRPr="0059525F">
        <w:rPr>
          <w:bCs/>
          <w:sz w:val="20"/>
          <w:szCs w:val="20"/>
          <w:u w:val="single"/>
        </w:rPr>
        <w:tab/>
      </w:r>
      <w:r w:rsidRPr="0059525F">
        <w:rPr>
          <w:bCs/>
          <w:sz w:val="20"/>
          <w:szCs w:val="20"/>
        </w:rPr>
        <w:t xml:space="preserve"> Вид деятельности:_________________________________</w:t>
      </w:r>
    </w:p>
    <w:p w:rsidR="00217D9B" w:rsidRPr="0059525F" w:rsidRDefault="00217D9B" w:rsidP="00217D9B">
      <w:pPr>
        <w:tabs>
          <w:tab w:val="left" w:pos="2127"/>
          <w:tab w:val="left" w:pos="14317"/>
        </w:tabs>
        <w:rPr>
          <w:bCs/>
          <w:sz w:val="20"/>
          <w:szCs w:val="20"/>
          <w:u w:val="single"/>
        </w:rPr>
      </w:pPr>
      <w:r w:rsidRPr="0059525F">
        <w:rPr>
          <w:bCs/>
          <w:sz w:val="20"/>
          <w:szCs w:val="20"/>
        </w:rPr>
        <w:t xml:space="preserve">Ф.И.О. руководителя </w:t>
      </w:r>
      <w:r w:rsidRPr="0059525F">
        <w:rPr>
          <w:bCs/>
          <w:sz w:val="20"/>
          <w:szCs w:val="20"/>
          <w:u w:val="single"/>
        </w:rPr>
        <w:tab/>
      </w:r>
      <w:r>
        <w:rPr>
          <w:bCs/>
          <w:sz w:val="20"/>
          <w:szCs w:val="20"/>
          <w:u w:val="single"/>
        </w:rPr>
        <w:t xml:space="preserve">               </w:t>
      </w:r>
      <w:r w:rsidRPr="0059525F">
        <w:rPr>
          <w:bCs/>
          <w:sz w:val="20"/>
          <w:szCs w:val="20"/>
        </w:rPr>
        <w:t xml:space="preserve">Вид, серия и номер документа, удостоверяющего личность руководителя: </w:t>
      </w:r>
      <w:r w:rsidRPr="0059525F">
        <w:rPr>
          <w:bCs/>
          <w:sz w:val="20"/>
          <w:szCs w:val="20"/>
          <w:u w:val="single"/>
        </w:rPr>
        <w:tab/>
      </w:r>
    </w:p>
    <w:p w:rsidR="00217D9B" w:rsidRPr="0059525F" w:rsidRDefault="00217D9B" w:rsidP="00217D9B">
      <w:pPr>
        <w:tabs>
          <w:tab w:val="left" w:pos="2127"/>
          <w:tab w:val="left" w:pos="14317"/>
        </w:tabs>
        <w:rPr>
          <w:bCs/>
          <w:sz w:val="20"/>
          <w:szCs w:val="20"/>
        </w:rPr>
      </w:pPr>
      <w:r w:rsidRPr="0059525F">
        <w:rPr>
          <w:bCs/>
          <w:sz w:val="20"/>
          <w:szCs w:val="20"/>
        </w:rPr>
        <w:t xml:space="preserve">ИНН </w:t>
      </w:r>
      <w:proofErr w:type="spellStart"/>
      <w:r w:rsidRPr="0059525F">
        <w:rPr>
          <w:bCs/>
          <w:sz w:val="20"/>
          <w:szCs w:val="20"/>
        </w:rPr>
        <w:t>руково</w:t>
      </w:r>
      <w:r>
        <w:rPr>
          <w:bCs/>
          <w:sz w:val="20"/>
          <w:szCs w:val="20"/>
        </w:rPr>
        <w:t>дителя_________________________</w:t>
      </w:r>
      <w:r w:rsidRPr="0059525F">
        <w:rPr>
          <w:bCs/>
          <w:sz w:val="20"/>
          <w:szCs w:val="20"/>
        </w:rPr>
        <w:t>Место</w:t>
      </w:r>
      <w:proofErr w:type="spellEnd"/>
      <w:r w:rsidRPr="0059525F">
        <w:rPr>
          <w:bCs/>
          <w:sz w:val="20"/>
          <w:szCs w:val="20"/>
        </w:rPr>
        <w:t xml:space="preserve"> регистрации руководителя_____________________</w:t>
      </w:r>
    </w:p>
    <w:p w:rsidR="00217D9B" w:rsidRPr="0059525F" w:rsidRDefault="00217D9B" w:rsidP="00217D9B">
      <w:pPr>
        <w:tabs>
          <w:tab w:val="left" w:pos="2127"/>
          <w:tab w:val="left" w:pos="14317"/>
        </w:tabs>
        <w:spacing w:before="120" w:after="240"/>
        <w:rPr>
          <w:bCs/>
          <w:sz w:val="20"/>
          <w:szCs w:val="20"/>
        </w:rPr>
      </w:pPr>
      <w:r w:rsidRPr="0059525F">
        <w:rPr>
          <w:b/>
          <w:bCs/>
          <w:sz w:val="20"/>
          <w:szCs w:val="20"/>
        </w:rPr>
        <w:t>ИНФОРМАЦИЯ О ЦЕПОЧКЕ СОБСТВЕННИКОВ, ВКЛЮЧАЯ БЕНЕФИЦИАРОВ (В ТОМ ЧИСЛЕ КОНЕЧНЫХ)</w:t>
      </w:r>
    </w:p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17D9B" w:rsidRPr="0059525F" w:rsidTr="00DE2E6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9525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59525F">
              <w:rPr>
                <w:sz w:val="20"/>
                <w:szCs w:val="20"/>
              </w:rPr>
              <w:t>/</w:t>
            </w:r>
            <w:proofErr w:type="spellStart"/>
            <w:r w:rsidRPr="0059525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Информация об Исполнителе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Информация о цепочке собственников Исполнителя,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17D9B" w:rsidRPr="0059525F" w:rsidTr="00DE2E6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17D9B" w:rsidRPr="0059525F" w:rsidRDefault="00217D9B" w:rsidP="00DE2E60">
            <w:pPr>
              <w:ind w:left="-108" w:right="-108"/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  <w:r w:rsidRPr="0059525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17D9B" w:rsidRPr="0059525F" w:rsidRDefault="00217D9B" w:rsidP="00DE2E60">
            <w:pPr>
              <w:rPr>
                <w:sz w:val="20"/>
                <w:szCs w:val="20"/>
              </w:rPr>
            </w:pPr>
          </w:p>
        </w:tc>
      </w:tr>
      <w:tr w:rsidR="00217D9B" w:rsidRPr="0059525F" w:rsidTr="00DE2E60">
        <w:trPr>
          <w:trHeight w:val="364"/>
        </w:trPr>
        <w:tc>
          <w:tcPr>
            <w:tcW w:w="567" w:type="dxa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17D9B" w:rsidRPr="0059525F" w:rsidRDefault="00217D9B" w:rsidP="00DE2E6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217D9B" w:rsidRPr="0059525F" w:rsidTr="00DE2E60">
        <w:trPr>
          <w:trHeight w:val="257"/>
        </w:trPr>
        <w:tc>
          <w:tcPr>
            <w:tcW w:w="567" w:type="dxa"/>
            <w:noWrap/>
            <w:vAlign w:val="bottom"/>
            <w:hideMark/>
          </w:tcPr>
          <w:p w:rsidR="00217D9B" w:rsidRPr="0059525F" w:rsidRDefault="00217D9B" w:rsidP="00DE2E6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17D9B" w:rsidRPr="0059525F" w:rsidRDefault="00217D9B" w:rsidP="00DE2E6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17D9B" w:rsidRPr="0059525F" w:rsidRDefault="00217D9B" w:rsidP="00DE2E60">
            <w:pPr>
              <w:rPr>
                <w:iCs/>
                <w:sz w:val="20"/>
                <w:szCs w:val="20"/>
              </w:rPr>
            </w:pPr>
          </w:p>
        </w:tc>
      </w:tr>
    </w:tbl>
    <w:p w:rsidR="00217D9B" w:rsidRPr="0059525F" w:rsidRDefault="00217D9B" w:rsidP="00217D9B">
      <w:pPr>
        <w:pStyle w:val="a9"/>
        <w:tabs>
          <w:tab w:val="clear" w:pos="1134"/>
        </w:tabs>
        <w:autoSpaceDE w:val="0"/>
        <w:autoSpaceDN w:val="0"/>
        <w:spacing w:line="240" w:lineRule="auto"/>
        <w:rPr>
          <w:sz w:val="20"/>
          <w:szCs w:val="20"/>
        </w:rPr>
      </w:pPr>
    </w:p>
    <w:p w:rsidR="00217D9B" w:rsidRPr="0059525F" w:rsidRDefault="00217D9B" w:rsidP="00217D9B">
      <w:pPr>
        <w:pStyle w:val="a9"/>
        <w:tabs>
          <w:tab w:val="clear" w:pos="1134"/>
        </w:tabs>
        <w:autoSpaceDE w:val="0"/>
        <w:autoSpaceDN w:val="0"/>
        <w:spacing w:line="240" w:lineRule="auto"/>
        <w:rPr>
          <w:sz w:val="20"/>
          <w:szCs w:val="20"/>
        </w:rPr>
      </w:pPr>
      <w:r w:rsidRPr="0059525F">
        <w:rPr>
          <w:sz w:val="20"/>
          <w:szCs w:val="20"/>
        </w:rPr>
        <w:t>_____</w:t>
      </w:r>
      <w:r>
        <w:rPr>
          <w:sz w:val="20"/>
          <w:szCs w:val="20"/>
        </w:rPr>
        <w:t>____________________________</w:t>
      </w:r>
      <w:r>
        <w:rPr>
          <w:sz w:val="20"/>
          <w:szCs w:val="20"/>
        </w:rPr>
        <w:tab/>
      </w:r>
      <w:r w:rsidRPr="0059525F">
        <w:rPr>
          <w:sz w:val="20"/>
          <w:szCs w:val="20"/>
        </w:rPr>
        <w:tab/>
      </w:r>
      <w:r w:rsidRPr="0059525F">
        <w:rPr>
          <w:sz w:val="20"/>
          <w:szCs w:val="20"/>
        </w:rPr>
        <w:tab/>
        <w:t>___________________________</w:t>
      </w:r>
    </w:p>
    <w:p w:rsidR="00217D9B" w:rsidRPr="0059525F" w:rsidRDefault="00217D9B" w:rsidP="00217D9B">
      <w:pPr>
        <w:pStyle w:val="Times12"/>
        <w:ind w:firstLine="0"/>
        <w:rPr>
          <w:b/>
          <w:bCs w:val="0"/>
          <w:i/>
          <w:sz w:val="20"/>
          <w:szCs w:val="20"/>
          <w:vertAlign w:val="superscript"/>
        </w:rPr>
      </w:pPr>
      <w:r>
        <w:rPr>
          <w:b/>
          <w:bCs w:val="0"/>
          <w:i/>
          <w:sz w:val="20"/>
          <w:szCs w:val="20"/>
          <w:vertAlign w:val="superscript"/>
        </w:rPr>
        <w:t xml:space="preserve">                             </w:t>
      </w:r>
      <w:r w:rsidRPr="0059525F">
        <w:rPr>
          <w:b/>
          <w:bCs w:val="0"/>
          <w:i/>
          <w:sz w:val="20"/>
          <w:szCs w:val="20"/>
          <w:vertAlign w:val="superscript"/>
        </w:rPr>
        <w:t>(Подпись уполномоченного представителя)</w:t>
      </w:r>
      <w:r w:rsidRPr="0059525F">
        <w:rPr>
          <w:snapToGrid w:val="0"/>
          <w:sz w:val="20"/>
          <w:szCs w:val="20"/>
        </w:rPr>
        <w:tab/>
      </w:r>
      <w:r w:rsidRPr="0059525F">
        <w:rPr>
          <w:snapToGrid w:val="0"/>
          <w:sz w:val="20"/>
          <w:szCs w:val="20"/>
        </w:rPr>
        <w:tab/>
      </w:r>
      <w:r>
        <w:rPr>
          <w:snapToGrid w:val="0"/>
          <w:sz w:val="20"/>
          <w:szCs w:val="20"/>
        </w:rPr>
        <w:t xml:space="preserve">                                      </w:t>
      </w:r>
      <w:r w:rsidRPr="0059525F">
        <w:rPr>
          <w:b/>
          <w:bCs w:val="0"/>
          <w:i/>
          <w:sz w:val="20"/>
          <w:szCs w:val="20"/>
          <w:vertAlign w:val="superscript"/>
        </w:rPr>
        <w:t>(Имя и должность подписавшего)</w:t>
      </w:r>
    </w:p>
    <w:p w:rsidR="00217D9B" w:rsidRPr="0059525F" w:rsidRDefault="00217D9B" w:rsidP="00217D9B">
      <w:pPr>
        <w:rPr>
          <w:sz w:val="20"/>
          <w:szCs w:val="20"/>
        </w:rPr>
      </w:pPr>
      <w:r w:rsidRPr="0059525F">
        <w:rPr>
          <w:sz w:val="20"/>
          <w:szCs w:val="20"/>
        </w:rPr>
        <w:br w:type="page"/>
      </w:r>
    </w:p>
    <w:sectPr w:rsidR="00217D9B" w:rsidRPr="0059525F" w:rsidSect="00217D9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BF0" w:rsidRDefault="006E3BF0" w:rsidP="00885E38">
      <w:r>
        <w:separator/>
      </w:r>
    </w:p>
  </w:endnote>
  <w:endnote w:type="continuationSeparator" w:id="0">
    <w:p w:rsidR="006E3BF0" w:rsidRDefault="006E3BF0" w:rsidP="00885E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4A6" w:rsidRDefault="00885E38" w:rsidP="004A5974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217D9B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474A6" w:rsidRDefault="006E3BF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4A6" w:rsidRDefault="00885E38" w:rsidP="004A5974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217D9B">
      <w:rPr>
        <w:rStyle w:val="a8"/>
      </w:rPr>
      <w:instrText xml:space="preserve"> PAGE </w:instrText>
    </w:r>
    <w:r>
      <w:rPr>
        <w:rStyle w:val="a8"/>
      </w:rPr>
      <w:fldChar w:fldCharType="separate"/>
    </w:r>
    <w:r w:rsidR="00DD4C45">
      <w:rPr>
        <w:rStyle w:val="a8"/>
        <w:noProof/>
      </w:rPr>
      <w:t>6</w:t>
    </w:r>
    <w:r>
      <w:rPr>
        <w:rStyle w:val="a8"/>
      </w:rPr>
      <w:fldChar w:fldCharType="end"/>
    </w:r>
  </w:p>
  <w:p w:rsidR="000474A6" w:rsidRDefault="006E3BF0" w:rsidP="004A597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BF0" w:rsidRDefault="006E3BF0" w:rsidP="00885E38">
      <w:r>
        <w:separator/>
      </w:r>
    </w:p>
  </w:footnote>
  <w:footnote w:type="continuationSeparator" w:id="0">
    <w:p w:rsidR="006E3BF0" w:rsidRDefault="006E3BF0" w:rsidP="00885E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733F"/>
    <w:multiLevelType w:val="multilevel"/>
    <w:tmpl w:val="1368BCDC"/>
    <w:lvl w:ilvl="0">
      <w:start w:val="6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0A341219"/>
    <w:multiLevelType w:val="hybridMultilevel"/>
    <w:tmpl w:val="F5741B4C"/>
    <w:lvl w:ilvl="0" w:tplc="9EB4F5BA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C0F4D"/>
    <w:multiLevelType w:val="multilevel"/>
    <w:tmpl w:val="A29CB19C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80" w:hanging="6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1021" w:hanging="851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3003"/>
        </w:tabs>
        <w:ind w:left="3003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4124"/>
        </w:tabs>
        <w:ind w:left="412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4885"/>
        </w:tabs>
        <w:ind w:left="488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5646"/>
        </w:tabs>
        <w:ind w:left="5646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6767"/>
        </w:tabs>
        <w:ind w:left="6767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7528"/>
        </w:tabs>
        <w:ind w:left="7528" w:hanging="1440"/>
      </w:pPr>
      <w:rPr>
        <w:rFonts w:hint="default"/>
        <w:color w:val="000000"/>
      </w:rPr>
    </w:lvl>
  </w:abstractNum>
  <w:abstractNum w:abstractNumId="3">
    <w:nsid w:val="147753E4"/>
    <w:multiLevelType w:val="multilevel"/>
    <w:tmpl w:val="3AC89220"/>
    <w:numStyleLink w:val="1"/>
  </w:abstractNum>
  <w:abstractNum w:abstractNumId="4">
    <w:nsid w:val="1EAA17DF"/>
    <w:multiLevelType w:val="multilevel"/>
    <w:tmpl w:val="68445824"/>
    <w:lvl w:ilvl="0">
      <w:start w:val="9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1FDE4291"/>
    <w:multiLevelType w:val="multilevel"/>
    <w:tmpl w:val="CE10E67A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3DEE06B6"/>
    <w:multiLevelType w:val="singleLevel"/>
    <w:tmpl w:val="3F1C64F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8">
    <w:nsid w:val="44651A74"/>
    <w:multiLevelType w:val="multilevel"/>
    <w:tmpl w:val="1B0E3EC6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>
    <w:nsid w:val="4541113E"/>
    <w:multiLevelType w:val="multilevel"/>
    <w:tmpl w:val="38E2935E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2694"/>
        </w:tabs>
        <w:ind w:left="269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CA64D0E"/>
    <w:multiLevelType w:val="multilevel"/>
    <w:tmpl w:val="C0C6FC1E"/>
    <w:lvl w:ilvl="0">
      <w:start w:val="2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505B683F"/>
    <w:multiLevelType w:val="multilevel"/>
    <w:tmpl w:val="FA24D6DA"/>
    <w:lvl w:ilvl="0">
      <w:start w:val="5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>
    <w:nsid w:val="58016633"/>
    <w:multiLevelType w:val="singleLevel"/>
    <w:tmpl w:val="09EC227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14">
    <w:nsid w:val="5850304A"/>
    <w:multiLevelType w:val="multilevel"/>
    <w:tmpl w:val="AD66A236"/>
    <w:lvl w:ilvl="0">
      <w:start w:val="4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64B0741E"/>
    <w:multiLevelType w:val="multilevel"/>
    <w:tmpl w:val="C630973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9"/>
        </w:tabs>
        <w:ind w:left="569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18"/>
        </w:tabs>
        <w:ind w:left="7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17"/>
        </w:tabs>
        <w:ind w:left="71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6"/>
        </w:tabs>
        <w:ind w:left="10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5"/>
        </w:tabs>
        <w:ind w:left="10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4"/>
        </w:tabs>
        <w:ind w:left="107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33"/>
        </w:tabs>
        <w:ind w:left="14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32"/>
        </w:tabs>
        <w:ind w:left="1432" w:hanging="1440"/>
      </w:pPr>
      <w:rPr>
        <w:rFonts w:hint="default"/>
      </w:rPr>
    </w:lvl>
  </w:abstractNum>
  <w:abstractNum w:abstractNumId="16">
    <w:nsid w:val="719F3B94"/>
    <w:multiLevelType w:val="hybridMultilevel"/>
    <w:tmpl w:val="C3FC35C2"/>
    <w:lvl w:ilvl="0" w:tplc="B5BC81F4">
      <w:start w:val="1"/>
      <w:numFmt w:val="bullet"/>
      <w:lvlText w:val=""/>
      <w:lvlJc w:val="left"/>
      <w:pPr>
        <w:tabs>
          <w:tab w:val="num" w:pos="644"/>
        </w:tabs>
        <w:ind w:left="681" w:hanging="284"/>
      </w:pPr>
      <w:rPr>
        <w:rFonts w:ascii="Wingdings" w:hAnsi="Wingdings" w:hint="default"/>
      </w:rPr>
    </w:lvl>
    <w:lvl w:ilvl="1" w:tplc="D99A6D46">
      <w:start w:val="1"/>
      <w:numFmt w:val="bullet"/>
      <w:lvlText w:val=""/>
      <w:lvlJc w:val="left"/>
      <w:pPr>
        <w:tabs>
          <w:tab w:val="num" w:pos="1497"/>
        </w:tabs>
        <w:ind w:left="1817" w:hanging="453"/>
      </w:pPr>
      <w:rPr>
        <w:rFonts w:ascii="Wingdings" w:hAnsi="Wingdings" w:hint="default"/>
      </w:rPr>
    </w:lvl>
    <w:lvl w:ilvl="2" w:tplc="B36E084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D4CE6C02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1C9CDF26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67B2A35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18F28088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57F0E7C6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52FC172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7">
    <w:nsid w:val="78D55144"/>
    <w:multiLevelType w:val="multilevel"/>
    <w:tmpl w:val="E90E4656"/>
    <w:lvl w:ilvl="0">
      <w:start w:val="7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12"/>
  </w:num>
  <w:num w:numId="4">
    <w:abstractNumId w:val="16"/>
  </w:num>
  <w:num w:numId="5">
    <w:abstractNumId w:val="8"/>
  </w:num>
  <w:num w:numId="6">
    <w:abstractNumId w:val="5"/>
  </w:num>
  <w:num w:numId="7">
    <w:abstractNumId w:val="7"/>
  </w:num>
  <w:num w:numId="8">
    <w:abstractNumId w:val="11"/>
  </w:num>
  <w:num w:numId="9">
    <w:abstractNumId w:val="15"/>
  </w:num>
  <w:num w:numId="10">
    <w:abstractNumId w:val="14"/>
  </w:num>
  <w:num w:numId="11">
    <w:abstractNumId w:val="0"/>
  </w:num>
  <w:num w:numId="12">
    <w:abstractNumId w:val="17"/>
  </w:num>
  <w:num w:numId="13">
    <w:abstractNumId w:val="13"/>
  </w:num>
  <w:num w:numId="14">
    <w:abstractNumId w:val="2"/>
  </w:num>
  <w:num w:numId="15">
    <w:abstractNumId w:val="9"/>
  </w:num>
  <w:num w:numId="16">
    <w:abstractNumId w:val="4"/>
  </w:num>
  <w:num w:numId="17">
    <w:abstractNumId w:val="1"/>
  </w:num>
  <w:num w:numId="18">
    <w:abstractNumId w:val="3"/>
    <w:lvlOverride w:ilvl="0">
      <w:lvl w:ilvl="0">
        <w:start w:val="1"/>
        <w:numFmt w:val="decimal"/>
        <w:lvlText w:val="10.%1"/>
        <w:lvlJc w:val="left"/>
        <w:pPr>
          <w:ind w:left="720" w:hanging="360"/>
        </w:pPr>
        <w:rPr>
          <w:rFonts w:hint="default"/>
          <w:i w:val="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7D9B"/>
    <w:rsid w:val="001C3306"/>
    <w:rsid w:val="00217D9B"/>
    <w:rsid w:val="004F7543"/>
    <w:rsid w:val="006E3BF0"/>
    <w:rsid w:val="00885E38"/>
    <w:rsid w:val="008F14AA"/>
    <w:rsid w:val="00985CA8"/>
    <w:rsid w:val="00CD3391"/>
    <w:rsid w:val="00DD4C45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7D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217D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17D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0"/>
    <w:rsid w:val="00217D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17D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12"/>
    <w:rsid w:val="00217D9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semiHidden/>
    <w:rsid w:val="00217D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semiHidden/>
    <w:rsid w:val="00217D9B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1"/>
    <w:link w:val="a6"/>
    <w:semiHidden/>
    <w:rsid w:val="00217D9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3">
    <w:name w:val="Обычный1"/>
    <w:rsid w:val="00217D9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page number"/>
    <w:basedOn w:val="a1"/>
    <w:uiPriority w:val="99"/>
    <w:rsid w:val="00217D9B"/>
  </w:style>
  <w:style w:type="paragraph" w:styleId="21">
    <w:name w:val="List 2"/>
    <w:basedOn w:val="a0"/>
    <w:semiHidden/>
    <w:rsid w:val="00217D9B"/>
    <w:pPr>
      <w:ind w:left="566" w:hanging="283"/>
    </w:pPr>
  </w:style>
  <w:style w:type="paragraph" w:customStyle="1" w:styleId="a">
    <w:name w:val="Пункт"/>
    <w:basedOn w:val="a0"/>
    <w:rsid w:val="00217D9B"/>
    <w:pPr>
      <w:numPr>
        <w:ilvl w:val="2"/>
        <w:numId w:val="1"/>
      </w:numPr>
      <w:tabs>
        <w:tab w:val="clear" w:pos="2694"/>
        <w:tab w:val="num" w:pos="1134"/>
      </w:tabs>
      <w:spacing w:line="360" w:lineRule="auto"/>
      <w:ind w:left="1134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217D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9">
    <w:name w:val="Пункт б/н"/>
    <w:basedOn w:val="a0"/>
    <w:rsid w:val="00217D9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numbering" w:customStyle="1" w:styleId="1">
    <w:name w:val="Стиль1"/>
    <w:uiPriority w:val="99"/>
    <w:rsid w:val="00217D9B"/>
    <w:pPr>
      <w:numPr>
        <w:numId w:val="2"/>
      </w:numPr>
    </w:pPr>
  </w:style>
  <w:style w:type="character" w:customStyle="1" w:styleId="12">
    <w:name w:val="Нижний колонтитул Знак1"/>
    <w:basedOn w:val="a1"/>
    <w:link w:val="a4"/>
    <w:locked/>
    <w:rsid w:val="00217D9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"/>
    <w:basedOn w:val="a0"/>
    <w:uiPriority w:val="99"/>
    <w:semiHidden/>
    <w:unhideWhenUsed/>
    <w:rsid w:val="00217D9B"/>
    <w:pPr>
      <w:ind w:left="283" w:hanging="283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3721</Words>
  <Characters>21211</Characters>
  <Application>Microsoft Office Word</Application>
  <DocSecurity>0</DocSecurity>
  <Lines>176</Lines>
  <Paragraphs>49</Paragraphs>
  <ScaleCrop>false</ScaleCrop>
  <Company>org</Company>
  <LinksUpToDate>false</LinksUpToDate>
  <CharactersWithSpaces>24883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2012-05-04T10:23:00Z</dcterms:created>
  <dcterms:modified xsi:type="dcterms:W3CDTF">2012-05-05T06:29:00Z</dcterms:modified>
</cp:coreProperties>
</file>