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E25B1F" w:rsidRDefault="006A1758" w:rsidP="000E770E">
      <w:pPr>
        <w:jc w:val="center"/>
        <w:outlineLvl w:val="0"/>
        <w:rPr>
          <w:bCs/>
          <w:sz w:val="28"/>
          <w:szCs w:val="28"/>
        </w:rPr>
      </w:pPr>
      <w:bookmarkStart w:id="0" w:name="_Toc390262775"/>
      <w:bookmarkStart w:id="1" w:name="_Toc318103488"/>
      <w:r w:rsidRPr="00E25B1F">
        <w:rPr>
          <w:bCs/>
          <w:sz w:val="28"/>
          <w:szCs w:val="28"/>
        </w:rPr>
        <w:t>ДОКУМЕНТАЦИЯ ПО ЗАПРОСУ ЦЕН</w:t>
      </w:r>
      <w:bookmarkEnd w:id="0"/>
    </w:p>
    <w:p w:rsidR="006A1758" w:rsidRPr="00E25B1F" w:rsidRDefault="006A1758" w:rsidP="000E770E">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4D2EEC" w:rsidRPr="009E3A82" w:rsidRDefault="006A1758" w:rsidP="004D2EEC">
      <w:pPr>
        <w:shd w:val="clear" w:color="auto" w:fill="FFFFFF"/>
        <w:ind w:left="1027" w:hanging="1027"/>
        <w:jc w:val="center"/>
        <w:rPr>
          <w:bCs/>
          <w:color w:val="000000"/>
        </w:rPr>
      </w:pPr>
      <w:r w:rsidRPr="00E25B1F">
        <w:rPr>
          <w:sz w:val="28"/>
          <w:szCs w:val="28"/>
        </w:rPr>
        <w:t>на</w:t>
      </w:r>
      <w:r w:rsidR="004D2EEC">
        <w:rPr>
          <w:bCs/>
          <w:color w:val="000000"/>
          <w:sz w:val="22"/>
          <w:szCs w:val="22"/>
        </w:rPr>
        <w:t xml:space="preserve">   </w:t>
      </w:r>
      <w:r w:rsidR="004D2EEC" w:rsidRPr="004D2EEC">
        <w:rPr>
          <w:bCs/>
          <w:color w:val="000000"/>
          <w:sz w:val="28"/>
          <w:szCs w:val="28"/>
        </w:rPr>
        <w:t xml:space="preserve">оказание услуг по техническому обслуживанию систем контроля и </w:t>
      </w:r>
      <w:r w:rsidR="004D2EEC">
        <w:rPr>
          <w:bCs/>
          <w:color w:val="000000"/>
          <w:sz w:val="28"/>
          <w:szCs w:val="28"/>
        </w:rPr>
        <w:t xml:space="preserve">управления </w:t>
      </w:r>
      <w:r w:rsidR="004D2EEC" w:rsidRPr="004D2EEC">
        <w:rPr>
          <w:bCs/>
          <w:color w:val="000000"/>
          <w:sz w:val="28"/>
          <w:szCs w:val="28"/>
        </w:rPr>
        <w:t xml:space="preserve">доступом, охранной сигнализации и </w:t>
      </w:r>
      <w:r w:rsidR="004D2EEC">
        <w:rPr>
          <w:bCs/>
          <w:color w:val="000000"/>
          <w:sz w:val="28"/>
          <w:szCs w:val="28"/>
        </w:rPr>
        <w:t>видеонаблюдения на объекте з</w:t>
      </w:r>
      <w:r w:rsidR="004D2EEC" w:rsidRPr="004D2EEC">
        <w:rPr>
          <w:bCs/>
          <w:color w:val="000000"/>
          <w:sz w:val="28"/>
          <w:szCs w:val="28"/>
        </w:rPr>
        <w:t>аказчика.</w:t>
      </w:r>
    </w:p>
    <w:p w:rsidR="006A1758" w:rsidRPr="00E25B1F" w:rsidRDefault="006A1758" w:rsidP="000E770E">
      <w:pPr>
        <w:jc w:val="center"/>
        <w:rPr>
          <w:sz w:val="28"/>
          <w:szCs w:val="28"/>
        </w:rPr>
      </w:pPr>
    </w:p>
    <w:p w:rsidR="006A1758" w:rsidRPr="00E25B1F" w:rsidRDefault="006A1758" w:rsidP="000E770E">
      <w:pPr>
        <w:jc w:val="center"/>
        <w:rPr>
          <w:sz w:val="28"/>
          <w:szCs w:val="28"/>
        </w:rPr>
      </w:pP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6A1758">
          <w:headerReference w:type="default" r:id="rId13"/>
          <w:footerReference w:type="even" r:id="rId14"/>
          <w:footerReference w:type="default" r:id="rId15"/>
          <w:pgSz w:w="11907" w:h="16840" w:code="9"/>
          <w:pgMar w:top="1134" w:right="567" w:bottom="1134" w:left="1418" w:header="709" w:footer="831" w:gutter="0"/>
          <w:cols w:space="708"/>
          <w:docGrid w:linePitch="360"/>
        </w:sectPr>
      </w:pPr>
    </w:p>
    <w:p w:rsidR="00C87330" w:rsidRPr="00F74A75" w:rsidRDefault="00C87330" w:rsidP="000E770E">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1"/>
      <w:bookmarkEnd w:id="4"/>
      <w:bookmarkEnd w:id="5"/>
      <w:bookmarkEnd w:id="6"/>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6857EB" w:rsidP="000E770E">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hyperlink>
    </w:p>
    <w:p w:rsidR="003B1D17" w:rsidRPr="003B1D17" w:rsidRDefault="0063078F" w:rsidP="000E770E">
      <w:pPr>
        <w:pStyle w:val="15"/>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_Toc414869540 \h </w:instrText>
        </w:r>
        <w:r w:rsidR="006857EB" w:rsidRPr="003B1D17">
          <w:rPr>
            <w:webHidden/>
            <w:szCs w:val="24"/>
          </w:rPr>
        </w:r>
        <w:r w:rsidR="006857EB" w:rsidRPr="003B1D17">
          <w:rPr>
            <w:webHidden/>
            <w:szCs w:val="24"/>
          </w:rPr>
          <w:fldChar w:fldCharType="separate"/>
        </w:r>
        <w:r>
          <w:rPr>
            <w:webHidden/>
            <w:szCs w:val="24"/>
          </w:rPr>
          <w:t>2</w:t>
        </w:r>
        <w:r w:rsidR="006857EB" w:rsidRPr="003B1D17">
          <w:rPr>
            <w:webHidden/>
            <w:szCs w:val="24"/>
          </w:rPr>
          <w:fldChar w:fldCharType="end"/>
        </w:r>
      </w:hyperlink>
    </w:p>
    <w:p w:rsidR="003B1D17" w:rsidRPr="003B1D17" w:rsidRDefault="0063078F" w:rsidP="000E770E">
      <w:pPr>
        <w:pStyle w:val="15"/>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_Toc414869541 \h </w:instrText>
        </w:r>
        <w:r w:rsidR="006857EB" w:rsidRPr="003B1D17">
          <w:rPr>
            <w:webHidden/>
            <w:szCs w:val="24"/>
          </w:rPr>
        </w:r>
        <w:r w:rsidR="006857EB" w:rsidRPr="003B1D17">
          <w:rPr>
            <w:webHidden/>
            <w:szCs w:val="24"/>
          </w:rPr>
          <w:fldChar w:fldCharType="separate"/>
        </w:r>
        <w:r>
          <w:rPr>
            <w:webHidden/>
            <w:szCs w:val="24"/>
          </w:rPr>
          <w:t>3</w:t>
        </w:r>
        <w:r w:rsidR="006857EB" w:rsidRPr="003B1D17">
          <w:rPr>
            <w:webHidden/>
            <w:szCs w:val="24"/>
          </w:rPr>
          <w:fldChar w:fldCharType="end"/>
        </w:r>
      </w:hyperlink>
    </w:p>
    <w:p w:rsidR="003B1D17" w:rsidRPr="003B1D17" w:rsidRDefault="0063078F" w:rsidP="000E770E">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_Toc414869542 \h </w:instrText>
        </w:r>
        <w:r w:rsidR="006857EB" w:rsidRPr="003B1D17">
          <w:rPr>
            <w:webHidden/>
            <w:szCs w:val="24"/>
          </w:rPr>
        </w:r>
        <w:r w:rsidR="006857EB" w:rsidRPr="003B1D17">
          <w:rPr>
            <w:webHidden/>
            <w:szCs w:val="24"/>
          </w:rPr>
          <w:fldChar w:fldCharType="separate"/>
        </w:r>
        <w:r>
          <w:rPr>
            <w:webHidden/>
            <w:szCs w:val="24"/>
          </w:rPr>
          <w:t>7</w:t>
        </w:r>
        <w:r w:rsidR="006857EB" w:rsidRPr="003B1D17">
          <w:rPr>
            <w:webHidden/>
            <w:szCs w:val="24"/>
          </w:rPr>
          <w:fldChar w:fldCharType="end"/>
        </w:r>
      </w:hyperlink>
    </w:p>
    <w:p w:rsidR="003B1D17" w:rsidRPr="003B1D17" w:rsidRDefault="0063078F" w:rsidP="000E770E">
      <w:pPr>
        <w:pStyle w:val="15"/>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_Toc414869543 \h </w:instrText>
        </w:r>
        <w:r w:rsidR="006857EB" w:rsidRPr="003B1D17">
          <w:rPr>
            <w:webHidden/>
            <w:szCs w:val="24"/>
          </w:rPr>
        </w:r>
        <w:r w:rsidR="006857EB" w:rsidRPr="003B1D17">
          <w:rPr>
            <w:webHidden/>
            <w:szCs w:val="24"/>
          </w:rPr>
          <w:fldChar w:fldCharType="separate"/>
        </w:r>
        <w:r>
          <w:rPr>
            <w:webHidden/>
            <w:szCs w:val="24"/>
          </w:rPr>
          <w:t>7</w:t>
        </w:r>
        <w:r w:rsidR="006857EB" w:rsidRPr="003B1D17">
          <w:rPr>
            <w:webHidden/>
            <w:szCs w:val="24"/>
          </w:rPr>
          <w:fldChar w:fldCharType="end"/>
        </w:r>
      </w:hyperlink>
    </w:p>
    <w:p w:rsidR="003B1D17" w:rsidRPr="003B1D17" w:rsidRDefault="0063078F" w:rsidP="000E770E">
      <w:pPr>
        <w:pStyle w:val="15"/>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_Toc414869544 \h </w:instrText>
        </w:r>
        <w:r w:rsidR="006857EB" w:rsidRPr="003B1D17">
          <w:rPr>
            <w:webHidden/>
            <w:szCs w:val="24"/>
          </w:rPr>
        </w:r>
        <w:r w:rsidR="006857EB" w:rsidRPr="003B1D17">
          <w:rPr>
            <w:webHidden/>
            <w:szCs w:val="24"/>
          </w:rPr>
          <w:fldChar w:fldCharType="separate"/>
        </w:r>
        <w:r>
          <w:rPr>
            <w:webHidden/>
            <w:szCs w:val="24"/>
          </w:rPr>
          <w:t>7</w:t>
        </w:r>
        <w:r w:rsidR="006857EB" w:rsidRPr="003B1D17">
          <w:rPr>
            <w:webHidden/>
            <w:szCs w:val="24"/>
          </w:rPr>
          <w:fldChar w:fldCharType="end"/>
        </w:r>
      </w:hyperlink>
    </w:p>
    <w:p w:rsidR="003B1D17" w:rsidRPr="003B1D17" w:rsidRDefault="0063078F" w:rsidP="000E770E">
      <w:pPr>
        <w:pStyle w:val="15"/>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3B1D17">
          <w:rPr>
            <w:rStyle w:val="afb"/>
            <w:b/>
            <w:bCs/>
            <w:i/>
            <w:szCs w:val="24"/>
          </w:rPr>
          <w:t>, субподрядчикам (соисполнителям), изготовителям</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_Toc414869545 \h </w:instrText>
        </w:r>
        <w:r w:rsidR="006857EB" w:rsidRPr="003B1D17">
          <w:rPr>
            <w:webHidden/>
            <w:szCs w:val="24"/>
          </w:rPr>
        </w:r>
        <w:r w:rsidR="006857EB" w:rsidRPr="003B1D17">
          <w:rPr>
            <w:webHidden/>
            <w:szCs w:val="24"/>
          </w:rPr>
          <w:fldChar w:fldCharType="separate"/>
        </w:r>
        <w:r>
          <w:rPr>
            <w:webHidden/>
            <w:szCs w:val="24"/>
          </w:rPr>
          <w:t>7</w:t>
        </w:r>
        <w:r w:rsidR="006857EB" w:rsidRPr="003B1D17">
          <w:rPr>
            <w:webHidden/>
            <w:szCs w:val="24"/>
          </w:rPr>
          <w:fldChar w:fldCharType="end"/>
        </w:r>
      </w:hyperlink>
    </w:p>
    <w:p w:rsidR="003B1D17" w:rsidRPr="003B1D17" w:rsidRDefault="0063078F" w:rsidP="000E770E">
      <w:pPr>
        <w:pStyle w:val="15"/>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Требования к продукции</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_Toc414869546 \h </w:instrText>
        </w:r>
        <w:r w:rsidR="006857EB" w:rsidRPr="003B1D17">
          <w:rPr>
            <w:webHidden/>
            <w:szCs w:val="24"/>
          </w:rPr>
        </w:r>
        <w:r w:rsidR="006857EB" w:rsidRPr="003B1D17">
          <w:rPr>
            <w:webHidden/>
            <w:szCs w:val="24"/>
          </w:rPr>
          <w:fldChar w:fldCharType="separate"/>
        </w:r>
        <w:r>
          <w:rPr>
            <w:webHidden/>
            <w:szCs w:val="24"/>
          </w:rPr>
          <w:t>10</w:t>
        </w:r>
        <w:r w:rsidR="006857EB" w:rsidRPr="003B1D17">
          <w:rPr>
            <w:webHidden/>
            <w:szCs w:val="24"/>
          </w:rPr>
          <w:fldChar w:fldCharType="end"/>
        </w:r>
      </w:hyperlink>
    </w:p>
    <w:p w:rsidR="003B1D17" w:rsidRPr="003B1D17" w:rsidRDefault="0063078F" w:rsidP="000E770E">
      <w:pPr>
        <w:pStyle w:val="15"/>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_Toc414869547 \h </w:instrText>
        </w:r>
        <w:r w:rsidR="006857EB" w:rsidRPr="003B1D17">
          <w:rPr>
            <w:webHidden/>
            <w:szCs w:val="24"/>
          </w:rPr>
        </w:r>
        <w:r w:rsidR="006857EB" w:rsidRPr="003B1D17">
          <w:rPr>
            <w:webHidden/>
            <w:szCs w:val="24"/>
          </w:rPr>
          <w:fldChar w:fldCharType="separate"/>
        </w:r>
        <w:r>
          <w:rPr>
            <w:webHidden/>
            <w:szCs w:val="24"/>
          </w:rPr>
          <w:t>11</w:t>
        </w:r>
        <w:r w:rsidR="006857EB" w:rsidRPr="003B1D17">
          <w:rPr>
            <w:webHidden/>
            <w:szCs w:val="24"/>
          </w:rPr>
          <w:fldChar w:fldCharType="end"/>
        </w:r>
      </w:hyperlink>
    </w:p>
    <w:p w:rsidR="003B1D17" w:rsidRPr="003B1D17" w:rsidRDefault="0063078F" w:rsidP="000E770E">
      <w:pPr>
        <w:pStyle w:val="15"/>
        <w:rPr>
          <w:rFonts w:eastAsiaTheme="minorEastAsia"/>
          <w:szCs w:val="24"/>
        </w:rPr>
      </w:pPr>
      <w:hyperlink w:anchor="_Toc414869548" w:history="1">
        <w:r w:rsidR="003B1D17" w:rsidRPr="003B1D17">
          <w:rPr>
            <w:rStyle w:val="afb"/>
            <w:szCs w:val="24"/>
          </w:rPr>
          <w:t>3.</w:t>
        </w:r>
        <w:r w:rsidR="003B1D17" w:rsidRPr="003B1D17">
          <w:rPr>
            <w:rFonts w:eastAsiaTheme="minorEastAsia"/>
            <w:szCs w:val="24"/>
          </w:rPr>
          <w:tab/>
        </w:r>
        <w:r w:rsidR="003B1D17" w:rsidRPr="003B1D17">
          <w:rPr>
            <w:rStyle w:val="afb"/>
            <w:szCs w:val="24"/>
          </w:rPr>
          <w:t>МЕТОДИКА РАСЧЕТА ОБЕСПЕЧЕННОСТИ ФИНАНСОВЫМИ РЕСУРСАМИ УЧАСТНИКОВ ПРОЦЕДУРЫ ЗАКУПКИ</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_Toc414869548 \h </w:instrText>
        </w:r>
        <w:r w:rsidR="006857EB" w:rsidRPr="003B1D17">
          <w:rPr>
            <w:webHidden/>
            <w:szCs w:val="24"/>
          </w:rPr>
          <w:fldChar w:fldCharType="separate"/>
        </w:r>
        <w:r>
          <w:rPr>
            <w:b/>
            <w:bCs/>
            <w:webHidden/>
            <w:szCs w:val="24"/>
          </w:rPr>
          <w:t>Ошибка! Закладка не определена.</w:t>
        </w:r>
        <w:r w:rsidR="006857EB" w:rsidRPr="003B1D17">
          <w:rPr>
            <w:webHidden/>
            <w:szCs w:val="24"/>
          </w:rPr>
          <w:fldChar w:fldCharType="end"/>
        </w:r>
      </w:hyperlink>
    </w:p>
    <w:p w:rsidR="003B1D17" w:rsidRPr="003B1D17" w:rsidRDefault="0063078F" w:rsidP="000E770E">
      <w:pPr>
        <w:pStyle w:val="15"/>
        <w:rPr>
          <w:rFonts w:eastAsiaTheme="minorEastAsia"/>
          <w:szCs w:val="24"/>
        </w:rPr>
      </w:pPr>
      <w:hyperlink w:anchor="_Toc414869549" w:history="1">
        <w:r w:rsidR="003B1D17" w:rsidRPr="003B1D17">
          <w:rPr>
            <w:rStyle w:val="afb"/>
            <w:szCs w:val="24"/>
          </w:rPr>
          <w:t>4.</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_Toc414869549 \h </w:instrText>
        </w:r>
        <w:r w:rsidR="006857EB" w:rsidRPr="003B1D17">
          <w:rPr>
            <w:webHidden/>
            <w:szCs w:val="24"/>
          </w:rPr>
        </w:r>
        <w:r w:rsidR="006857EB" w:rsidRPr="003B1D17">
          <w:rPr>
            <w:webHidden/>
            <w:szCs w:val="24"/>
          </w:rPr>
          <w:fldChar w:fldCharType="separate"/>
        </w:r>
        <w:r>
          <w:rPr>
            <w:webHidden/>
            <w:szCs w:val="24"/>
          </w:rPr>
          <w:t>13</w:t>
        </w:r>
        <w:r w:rsidR="006857EB" w:rsidRPr="003B1D17">
          <w:rPr>
            <w:webHidden/>
            <w:szCs w:val="24"/>
          </w:rPr>
          <w:fldChar w:fldCharType="end"/>
        </w:r>
      </w:hyperlink>
    </w:p>
    <w:p w:rsidR="003B1D17" w:rsidRPr="003B1D17" w:rsidRDefault="0063078F" w:rsidP="000E770E">
      <w:pPr>
        <w:pStyle w:val="15"/>
        <w:rPr>
          <w:rFonts w:eastAsiaTheme="minorEastAsia"/>
          <w:szCs w:val="24"/>
        </w:rPr>
      </w:pPr>
      <w:hyperlink w:anchor="_Toc414869550" w:history="1">
        <w:r w:rsidR="003B1D17" w:rsidRPr="003B1D17">
          <w:rPr>
            <w:rStyle w:val="afb"/>
            <w:szCs w:val="24"/>
          </w:rPr>
          <w:t>5.</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_Toc414869550 \h </w:instrText>
        </w:r>
        <w:r w:rsidR="006857EB" w:rsidRPr="003B1D17">
          <w:rPr>
            <w:webHidden/>
            <w:szCs w:val="24"/>
          </w:rPr>
        </w:r>
        <w:r w:rsidR="006857EB" w:rsidRPr="003B1D17">
          <w:rPr>
            <w:webHidden/>
            <w:szCs w:val="24"/>
          </w:rPr>
          <w:fldChar w:fldCharType="separate"/>
        </w:r>
        <w:r>
          <w:rPr>
            <w:webHidden/>
            <w:szCs w:val="24"/>
          </w:rPr>
          <w:t>13</w:t>
        </w:r>
        <w:r w:rsidR="006857EB" w:rsidRPr="003B1D17">
          <w:rPr>
            <w:webHidden/>
            <w:szCs w:val="24"/>
          </w:rPr>
          <w:fldChar w:fldCharType="end"/>
        </w:r>
      </w:hyperlink>
    </w:p>
    <w:p w:rsidR="003B1D17" w:rsidRPr="003B1D17" w:rsidRDefault="0063078F" w:rsidP="000E770E">
      <w:pPr>
        <w:pStyle w:val="15"/>
        <w:rPr>
          <w:rFonts w:eastAsiaTheme="minorEastAsia"/>
          <w:szCs w:val="24"/>
        </w:rPr>
      </w:pPr>
      <w:hyperlink w:anchor="_Toc414869551" w:history="1">
        <w:r w:rsidR="003B1D17" w:rsidRPr="003B1D17">
          <w:rPr>
            <w:rStyle w:val="afb"/>
            <w:szCs w:val="24"/>
          </w:rPr>
          <w:t>5.1.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_Toc414869551 \h </w:instrText>
        </w:r>
        <w:r w:rsidR="006857EB" w:rsidRPr="003B1D17">
          <w:rPr>
            <w:webHidden/>
            <w:szCs w:val="24"/>
          </w:rPr>
        </w:r>
        <w:r w:rsidR="006857EB" w:rsidRPr="003B1D17">
          <w:rPr>
            <w:webHidden/>
            <w:szCs w:val="24"/>
          </w:rPr>
          <w:fldChar w:fldCharType="separate"/>
        </w:r>
        <w:r>
          <w:rPr>
            <w:webHidden/>
            <w:szCs w:val="24"/>
          </w:rPr>
          <w:t>13</w:t>
        </w:r>
        <w:r w:rsidR="006857EB" w:rsidRPr="003B1D17">
          <w:rPr>
            <w:webHidden/>
            <w:szCs w:val="24"/>
          </w:rPr>
          <w:fldChar w:fldCharType="end"/>
        </w:r>
      </w:hyperlink>
    </w:p>
    <w:p w:rsidR="003B1D17" w:rsidRPr="003B1D17" w:rsidRDefault="0063078F" w:rsidP="000E770E">
      <w:pPr>
        <w:pStyle w:val="15"/>
        <w:rPr>
          <w:rFonts w:eastAsiaTheme="minorEastAsia"/>
          <w:szCs w:val="24"/>
        </w:rPr>
      </w:pPr>
      <w:hyperlink w:anchor="_Toc414869552" w:history="1">
        <w:r w:rsidR="003B1D17" w:rsidRPr="003B1D17">
          <w:rPr>
            <w:rStyle w:val="afb"/>
            <w:szCs w:val="24"/>
          </w:rPr>
          <w:t>5.2.</w:t>
        </w:r>
        <w:r w:rsidR="003B1D17" w:rsidRPr="003B1D17">
          <w:rPr>
            <w:rFonts w:eastAsiaTheme="minorEastAsia"/>
            <w:szCs w:val="24"/>
          </w:rPr>
          <w:tab/>
        </w:r>
        <w:r w:rsidR="003B1D17" w:rsidRPr="003B1D17">
          <w:rPr>
            <w:rStyle w:val="afb"/>
            <w:szCs w:val="24"/>
          </w:rPr>
          <w:t>Образцы форм обеспечения заявки на участие в закупке и обеспечения договора</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_Toc414869552 \h </w:instrText>
        </w:r>
        <w:r w:rsidR="006857EB" w:rsidRPr="003B1D17">
          <w:rPr>
            <w:webHidden/>
            <w:szCs w:val="24"/>
          </w:rPr>
        </w:r>
        <w:r w:rsidR="006857EB" w:rsidRPr="003B1D17">
          <w:rPr>
            <w:webHidden/>
            <w:szCs w:val="24"/>
          </w:rPr>
          <w:fldChar w:fldCharType="separate"/>
        </w:r>
        <w:r>
          <w:rPr>
            <w:webHidden/>
            <w:szCs w:val="24"/>
          </w:rPr>
          <w:t>46</w:t>
        </w:r>
        <w:r w:rsidR="006857EB" w:rsidRPr="003B1D17">
          <w:rPr>
            <w:webHidden/>
            <w:szCs w:val="24"/>
          </w:rPr>
          <w:fldChar w:fldCharType="end"/>
        </w:r>
      </w:hyperlink>
    </w:p>
    <w:p w:rsidR="003B1D17" w:rsidRPr="003B1D17" w:rsidRDefault="0063078F" w:rsidP="000E770E">
      <w:pPr>
        <w:pStyle w:val="2a"/>
        <w:rPr>
          <w:rFonts w:ascii="Times New Roman" w:eastAsiaTheme="minorEastAsia" w:hAnsi="Times New Roman" w:cs="Times New Roman"/>
          <w:b w:val="0"/>
          <w:bCs w:val="0"/>
          <w:sz w:val="24"/>
          <w:szCs w:val="24"/>
        </w:rPr>
      </w:pPr>
      <w:hyperlink w:anchor="_Toc414869553" w:history="1">
        <w:r w:rsidR="003B1D17" w:rsidRPr="003B1D17">
          <w:rPr>
            <w:rStyle w:val="afb"/>
            <w:rFonts w:ascii="Times New Roman" w:hAnsi="Times New Roman" w:cs="Times New Roman"/>
            <w:sz w:val="24"/>
            <w:szCs w:val="24"/>
          </w:rPr>
          <w:t>БАНКОВСКАЯ ГАРАНТИЯ ОБЕСПЕЧЕНИЯ ЗАЯВКИ НА УЧАСТИЕ В ЗАКУПКЕ (Форма __)</w:t>
        </w:r>
        <w:r w:rsidR="003B1D17" w:rsidRPr="003B1D17">
          <w:rPr>
            <w:rFonts w:ascii="Times New Roman" w:hAnsi="Times New Roman" w:cs="Times New Roman"/>
            <w:webHidden/>
            <w:sz w:val="24"/>
            <w:szCs w:val="24"/>
          </w:rPr>
          <w:tab/>
        </w:r>
        <w:r w:rsidR="006857EB" w:rsidRPr="003B1D17">
          <w:rPr>
            <w:rFonts w:ascii="Times New Roman" w:hAnsi="Times New Roman" w:cs="Times New Roman"/>
            <w:webHidden/>
            <w:sz w:val="24"/>
            <w:szCs w:val="24"/>
          </w:rPr>
          <w:fldChar w:fldCharType="begin"/>
        </w:r>
        <w:r w:rsidR="003B1D17" w:rsidRPr="003B1D17">
          <w:rPr>
            <w:rFonts w:ascii="Times New Roman" w:hAnsi="Times New Roman" w:cs="Times New Roman"/>
            <w:webHidden/>
            <w:sz w:val="24"/>
            <w:szCs w:val="24"/>
          </w:rPr>
          <w:instrText xml:space="preserve"> PAGEREF _Toc414869553 \h </w:instrText>
        </w:r>
        <w:r w:rsidR="006857EB" w:rsidRPr="003B1D17">
          <w:rPr>
            <w:rFonts w:ascii="Times New Roman" w:hAnsi="Times New Roman" w:cs="Times New Roman"/>
            <w:webHidden/>
            <w:sz w:val="24"/>
            <w:szCs w:val="24"/>
          </w:rPr>
        </w:r>
        <w:r w:rsidR="006857EB" w:rsidRPr="003B1D17">
          <w:rPr>
            <w:rFonts w:ascii="Times New Roman" w:hAnsi="Times New Roman" w:cs="Times New Roman"/>
            <w:webHidden/>
            <w:sz w:val="24"/>
            <w:szCs w:val="24"/>
          </w:rPr>
          <w:fldChar w:fldCharType="separate"/>
        </w:r>
        <w:r>
          <w:rPr>
            <w:rFonts w:ascii="Times New Roman" w:hAnsi="Times New Roman" w:cs="Times New Roman"/>
            <w:webHidden/>
            <w:sz w:val="24"/>
            <w:szCs w:val="24"/>
          </w:rPr>
          <w:t>46</w:t>
        </w:r>
        <w:r w:rsidR="006857EB" w:rsidRPr="003B1D17">
          <w:rPr>
            <w:rFonts w:ascii="Times New Roman" w:hAnsi="Times New Roman" w:cs="Times New Roman"/>
            <w:webHidden/>
            <w:sz w:val="24"/>
            <w:szCs w:val="24"/>
          </w:rPr>
          <w:fldChar w:fldCharType="end"/>
        </w:r>
      </w:hyperlink>
    </w:p>
    <w:p w:rsidR="003B1D17" w:rsidRPr="003B1D17" w:rsidRDefault="0063078F" w:rsidP="000E770E">
      <w:pPr>
        <w:pStyle w:val="2a"/>
        <w:rPr>
          <w:rFonts w:ascii="Times New Roman" w:eastAsiaTheme="minorEastAsia" w:hAnsi="Times New Roman" w:cs="Times New Roman"/>
          <w:b w:val="0"/>
          <w:bCs w:val="0"/>
          <w:sz w:val="24"/>
          <w:szCs w:val="24"/>
        </w:rPr>
      </w:pPr>
      <w:hyperlink w:anchor="_Toc414869554" w:history="1">
        <w:r w:rsidR="003B1D17" w:rsidRPr="003B1D17">
          <w:rPr>
            <w:rStyle w:val="afb"/>
            <w:rFonts w:ascii="Times New Roman" w:hAnsi="Times New Roman" w:cs="Times New Roman"/>
            <w:sz w:val="24"/>
            <w:szCs w:val="24"/>
          </w:rPr>
          <w:t>БАНКОВСКАЯ ГАРАНТИЯ ОБЕСПЕЧЕНИЯ ДОГОВОРА (Форма __)</w:t>
        </w:r>
        <w:r w:rsidR="003B1D17" w:rsidRPr="003B1D17">
          <w:rPr>
            <w:rFonts w:ascii="Times New Roman" w:hAnsi="Times New Roman" w:cs="Times New Roman"/>
            <w:webHidden/>
            <w:sz w:val="24"/>
            <w:szCs w:val="24"/>
          </w:rPr>
          <w:tab/>
        </w:r>
      </w:hyperlink>
    </w:p>
    <w:p w:rsidR="003B1D17" w:rsidRPr="003B1D17" w:rsidRDefault="0063078F" w:rsidP="000E770E">
      <w:pPr>
        <w:pStyle w:val="2a"/>
        <w:rPr>
          <w:rFonts w:ascii="Times New Roman" w:eastAsiaTheme="minorEastAsia" w:hAnsi="Times New Roman" w:cs="Times New Roman"/>
          <w:b w:val="0"/>
          <w:bCs w:val="0"/>
          <w:sz w:val="24"/>
          <w:szCs w:val="24"/>
        </w:rPr>
      </w:pPr>
      <w:hyperlink w:anchor="_Toc414869555" w:history="1">
        <w:r w:rsidR="003B1D17" w:rsidRPr="003B1D17">
          <w:rPr>
            <w:rStyle w:val="afb"/>
            <w:rFonts w:ascii="Times New Roman" w:hAnsi="Times New Roman" w:cs="Times New Roman"/>
            <w:sz w:val="24"/>
            <w:szCs w:val="24"/>
          </w:rPr>
          <w:t>ДОГОВОР ПОРУЧИТЕЛЬСТВА (Форма ___)</w:t>
        </w:r>
        <w:r w:rsidR="003B1D17" w:rsidRPr="003B1D17">
          <w:rPr>
            <w:rFonts w:ascii="Times New Roman" w:hAnsi="Times New Roman" w:cs="Times New Roman"/>
            <w:webHidden/>
            <w:sz w:val="24"/>
            <w:szCs w:val="24"/>
          </w:rPr>
          <w:tab/>
        </w:r>
        <w:r w:rsidR="006857EB" w:rsidRPr="003B1D17">
          <w:rPr>
            <w:rFonts w:ascii="Times New Roman" w:hAnsi="Times New Roman" w:cs="Times New Roman"/>
            <w:webHidden/>
            <w:sz w:val="24"/>
            <w:szCs w:val="24"/>
          </w:rPr>
          <w:fldChar w:fldCharType="begin"/>
        </w:r>
        <w:r w:rsidR="003B1D17" w:rsidRPr="003B1D17">
          <w:rPr>
            <w:rFonts w:ascii="Times New Roman" w:hAnsi="Times New Roman" w:cs="Times New Roman"/>
            <w:webHidden/>
            <w:sz w:val="24"/>
            <w:szCs w:val="24"/>
          </w:rPr>
          <w:instrText xml:space="preserve"> PAGEREF _Toc414869555 \h </w:instrText>
        </w:r>
        <w:r w:rsidR="006857EB" w:rsidRPr="003B1D17">
          <w:rPr>
            <w:rFonts w:ascii="Times New Roman" w:hAnsi="Times New Roman" w:cs="Times New Roman"/>
            <w:webHidden/>
            <w:sz w:val="24"/>
            <w:szCs w:val="24"/>
          </w:rPr>
          <w:fldChar w:fldCharType="separate"/>
        </w:r>
        <w:r>
          <w:rPr>
            <w:rFonts w:ascii="Times New Roman" w:hAnsi="Times New Roman" w:cs="Times New Roman"/>
            <w:b w:val="0"/>
            <w:bCs w:val="0"/>
            <w:webHidden/>
            <w:sz w:val="24"/>
            <w:szCs w:val="24"/>
          </w:rPr>
          <w:t>Ошибка! Закладка не определена.</w:t>
        </w:r>
        <w:r w:rsidR="006857EB" w:rsidRPr="003B1D17">
          <w:rPr>
            <w:rFonts w:ascii="Times New Roman" w:hAnsi="Times New Roman" w:cs="Times New Roman"/>
            <w:webHidden/>
            <w:sz w:val="24"/>
            <w:szCs w:val="24"/>
          </w:rPr>
          <w:fldChar w:fldCharType="end"/>
        </w:r>
      </w:hyperlink>
    </w:p>
    <w:p w:rsidR="003B1D17" w:rsidRPr="003B1D17" w:rsidRDefault="0063078F" w:rsidP="000E770E">
      <w:pPr>
        <w:pStyle w:val="15"/>
        <w:rPr>
          <w:rFonts w:eastAsiaTheme="minorEastAsia"/>
          <w:szCs w:val="24"/>
        </w:rPr>
      </w:pPr>
      <w:hyperlink w:anchor="_Toc414869556" w:history="1">
        <w:r w:rsidR="003B1D17" w:rsidRPr="003B1D17">
          <w:rPr>
            <w:rStyle w:val="afb"/>
            <w:b/>
            <w:szCs w:val="24"/>
          </w:rPr>
          <w:t>ЧАСТЬ 2</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_Toc414869556 \h </w:instrText>
        </w:r>
        <w:r w:rsidR="006857EB" w:rsidRPr="003B1D17">
          <w:rPr>
            <w:webHidden/>
            <w:szCs w:val="24"/>
          </w:rPr>
        </w:r>
        <w:r w:rsidR="006857EB" w:rsidRPr="003B1D17">
          <w:rPr>
            <w:webHidden/>
            <w:szCs w:val="24"/>
          </w:rPr>
          <w:fldChar w:fldCharType="separate"/>
        </w:r>
        <w:r>
          <w:rPr>
            <w:webHidden/>
            <w:szCs w:val="24"/>
          </w:rPr>
          <w:t>48</w:t>
        </w:r>
        <w:r w:rsidR="006857EB" w:rsidRPr="003B1D17">
          <w:rPr>
            <w:webHidden/>
            <w:szCs w:val="24"/>
          </w:rPr>
          <w:fldChar w:fldCharType="end"/>
        </w:r>
      </w:hyperlink>
    </w:p>
    <w:p w:rsidR="003B1D17" w:rsidRPr="003B1D17" w:rsidRDefault="0063078F" w:rsidP="000E770E">
      <w:pPr>
        <w:pStyle w:val="15"/>
        <w:rPr>
          <w:rFonts w:eastAsiaTheme="minorEastAsia"/>
          <w:szCs w:val="24"/>
        </w:rPr>
      </w:pPr>
      <w:hyperlink w:anchor="_Toc414869557" w:history="1">
        <w:r w:rsidR="003B1D17" w:rsidRPr="003B1D17">
          <w:rPr>
            <w:rStyle w:val="afb"/>
            <w:b/>
            <w:szCs w:val="24"/>
          </w:rPr>
          <w:t>ЧАСТЬ 3</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_Toc414869557 \h </w:instrText>
        </w:r>
        <w:r w:rsidR="006857EB" w:rsidRPr="003B1D17">
          <w:rPr>
            <w:webHidden/>
            <w:szCs w:val="24"/>
          </w:rPr>
        </w:r>
        <w:r w:rsidR="006857EB" w:rsidRPr="003B1D17">
          <w:rPr>
            <w:webHidden/>
            <w:szCs w:val="24"/>
          </w:rPr>
          <w:fldChar w:fldCharType="separate"/>
        </w:r>
        <w:r>
          <w:rPr>
            <w:webHidden/>
            <w:szCs w:val="24"/>
          </w:rPr>
          <w:t>67</w:t>
        </w:r>
        <w:r w:rsidR="006857EB" w:rsidRPr="003B1D17">
          <w:rPr>
            <w:webHidden/>
            <w:szCs w:val="24"/>
          </w:rPr>
          <w:fldChar w:fldCharType="end"/>
        </w:r>
      </w:hyperlink>
    </w:p>
    <w:p w:rsidR="003B1D17" w:rsidRPr="003B1D17" w:rsidRDefault="0063078F" w:rsidP="000E770E">
      <w:pPr>
        <w:pStyle w:val="15"/>
        <w:rPr>
          <w:rFonts w:eastAsiaTheme="minorEastAsia"/>
          <w:szCs w:val="24"/>
        </w:rPr>
      </w:pPr>
      <w:hyperlink w:anchor="_Toc414869558" w:history="1">
        <w:r w:rsidR="003B1D17" w:rsidRPr="003B1D17">
          <w:rPr>
            <w:rStyle w:val="afb"/>
            <w:b/>
            <w:i/>
            <w:szCs w:val="24"/>
          </w:rPr>
          <w:t>ЧАСТЬ 4</w:t>
        </w:r>
        <w:r w:rsidR="003B1D17" w:rsidRPr="003B1D17">
          <w:rPr>
            <w:webHidden/>
            <w:szCs w:val="24"/>
          </w:rPr>
          <w:tab/>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0E770E">
      <w:pPr>
        <w:pStyle w:val="10"/>
        <w:numPr>
          <w:ilvl w:val="0"/>
          <w:numId w:val="22"/>
        </w:numPr>
        <w:tabs>
          <w:tab w:val="left" w:pos="426"/>
        </w:tabs>
        <w:ind w:left="0" w:firstLine="0"/>
        <w:jc w:val="center"/>
        <w:rPr>
          <w:sz w:val="28"/>
          <w:szCs w:val="28"/>
        </w:rPr>
      </w:pPr>
      <w:bookmarkStart w:id="7" w:name="_Toc398564572"/>
      <w:bookmarkStart w:id="8" w:name="_Toc399408082"/>
      <w:bookmarkStart w:id="9" w:name="_Toc414869541"/>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0E770E">
      <w:pPr>
        <w:rPr>
          <w:sz w:val="28"/>
          <w:szCs w:val="28"/>
        </w:rPr>
      </w:pPr>
    </w:p>
    <w:p w:rsidR="006F1C37" w:rsidRPr="00BD45D4" w:rsidRDefault="008F7715" w:rsidP="000E770E">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BD45D4">
        <w:rPr>
          <w:rFonts w:ascii="Times New Roman" w:eastAsia="Times New Roman" w:hAnsi="Times New Roman"/>
          <w:b/>
          <w:sz w:val="24"/>
          <w:szCs w:val="24"/>
          <w:lang w:eastAsia="ru-RU"/>
        </w:rPr>
        <w:t>Форма и способ процедуры закупки:</w:t>
      </w:r>
      <w:r w:rsidRPr="00BD45D4">
        <w:rPr>
          <w:rFonts w:ascii="Times New Roman" w:eastAsia="Times New Roman" w:hAnsi="Times New Roman"/>
          <w:sz w:val="24"/>
          <w:szCs w:val="24"/>
          <w:lang w:eastAsia="ru-RU"/>
        </w:rPr>
        <w:t xml:space="preserve"> </w:t>
      </w:r>
      <w:r w:rsidR="006F1C37" w:rsidRPr="00BD45D4">
        <w:rPr>
          <w:rFonts w:ascii="Times New Roman" w:hAnsi="Times New Roman"/>
          <w:sz w:val="24"/>
          <w:szCs w:val="24"/>
        </w:rPr>
        <w:t>Открытый запрос цен в электронной форме</w:t>
      </w:r>
      <w:r w:rsidR="006A1758" w:rsidRPr="00BD45D4">
        <w:rPr>
          <w:rFonts w:ascii="Times New Roman" w:hAnsi="Times New Roman"/>
          <w:sz w:val="24"/>
          <w:szCs w:val="24"/>
        </w:rPr>
        <w:t>.</w:t>
      </w:r>
    </w:p>
    <w:p w:rsidR="00805445" w:rsidRPr="00BD45D4" w:rsidRDefault="00805445" w:rsidP="000E770E">
      <w:pPr>
        <w:tabs>
          <w:tab w:val="left" w:pos="1134"/>
        </w:tabs>
        <w:ind w:left="709"/>
        <w:contextualSpacing/>
        <w:jc w:val="both"/>
        <w:rPr>
          <w:rFonts w:eastAsia="Calibri"/>
          <w:bCs/>
          <w:lang w:eastAsia="en-US"/>
        </w:rPr>
      </w:pPr>
    </w:p>
    <w:p w:rsidR="00D2582E" w:rsidRPr="00BD45D4" w:rsidRDefault="00BA3C22" w:rsidP="000E770E">
      <w:pPr>
        <w:pStyle w:val="afff"/>
        <w:numPr>
          <w:ilvl w:val="0"/>
          <w:numId w:val="21"/>
        </w:numPr>
        <w:tabs>
          <w:tab w:val="left" w:pos="426"/>
          <w:tab w:val="left" w:pos="1134"/>
        </w:tabs>
        <w:spacing w:after="0" w:line="240" w:lineRule="auto"/>
        <w:ind w:left="426" w:firstLine="283"/>
        <w:jc w:val="both"/>
        <w:rPr>
          <w:rFonts w:ascii="Times New Roman" w:hAnsi="Times New Roman"/>
          <w:b/>
          <w:spacing w:val="-6"/>
          <w:sz w:val="24"/>
          <w:szCs w:val="24"/>
        </w:rPr>
      </w:pPr>
      <w:r w:rsidRPr="00BD45D4">
        <w:rPr>
          <w:rFonts w:ascii="Times New Roman" w:hAnsi="Times New Roman"/>
          <w:sz w:val="24"/>
          <w:szCs w:val="24"/>
        </w:rPr>
        <w:t>Закупка</w:t>
      </w:r>
      <w:r w:rsidR="00D2582E" w:rsidRPr="00BD45D4">
        <w:rPr>
          <w:rFonts w:ascii="Times New Roman" w:hAnsi="Times New Roman"/>
          <w:sz w:val="24"/>
          <w:szCs w:val="24"/>
        </w:rPr>
        <w:t xml:space="preserve"> </w:t>
      </w:r>
      <w:r w:rsidR="00D06253" w:rsidRPr="00BD45D4">
        <w:rPr>
          <w:rFonts w:ascii="Times New Roman" w:hAnsi="Times New Roman"/>
          <w:sz w:val="24"/>
          <w:szCs w:val="24"/>
        </w:rPr>
        <w:t xml:space="preserve">проводится </w:t>
      </w:r>
      <w:r w:rsidR="00D2582E" w:rsidRPr="00BD45D4">
        <w:rPr>
          <w:rFonts w:ascii="Times New Roman" w:hAnsi="Times New Roman"/>
          <w:sz w:val="24"/>
          <w:szCs w:val="24"/>
        </w:rPr>
        <w:t>в соответствии с Едины</w:t>
      </w:r>
      <w:r w:rsidR="00D06253" w:rsidRPr="00BD45D4">
        <w:rPr>
          <w:rFonts w:ascii="Times New Roman" w:hAnsi="Times New Roman"/>
          <w:sz w:val="24"/>
          <w:szCs w:val="24"/>
        </w:rPr>
        <w:t>м</w:t>
      </w:r>
      <w:r w:rsidR="00D2582E" w:rsidRPr="00BD45D4">
        <w:rPr>
          <w:rFonts w:ascii="Times New Roman" w:hAnsi="Times New Roman"/>
          <w:sz w:val="24"/>
          <w:szCs w:val="24"/>
        </w:rPr>
        <w:t xml:space="preserve"> </w:t>
      </w:r>
      <w:r w:rsidR="00D2582E" w:rsidRPr="00BD45D4">
        <w:rPr>
          <w:rFonts w:ascii="Times New Roman" w:eastAsia="Times New Roman" w:hAnsi="Times New Roman"/>
          <w:sz w:val="24"/>
          <w:szCs w:val="24"/>
          <w:lang w:eastAsia="ru-RU"/>
        </w:rPr>
        <w:t>отраслев</w:t>
      </w:r>
      <w:r w:rsidR="00D06253" w:rsidRPr="00BD45D4">
        <w:rPr>
          <w:rFonts w:ascii="Times New Roman" w:eastAsia="Times New Roman" w:hAnsi="Times New Roman"/>
          <w:sz w:val="24"/>
          <w:szCs w:val="24"/>
          <w:lang w:eastAsia="ru-RU"/>
        </w:rPr>
        <w:t>ым</w:t>
      </w:r>
      <w:r w:rsidR="00D2582E" w:rsidRPr="00BD45D4">
        <w:rPr>
          <w:rFonts w:ascii="Times New Roman" w:hAnsi="Times New Roman"/>
          <w:sz w:val="24"/>
          <w:szCs w:val="24"/>
        </w:rPr>
        <w:t xml:space="preserve"> стандарт</w:t>
      </w:r>
      <w:r w:rsidR="00D06253" w:rsidRPr="00BD45D4">
        <w:rPr>
          <w:rFonts w:ascii="Times New Roman" w:hAnsi="Times New Roman"/>
          <w:sz w:val="24"/>
          <w:szCs w:val="24"/>
        </w:rPr>
        <w:t>ом</w:t>
      </w:r>
      <w:r w:rsidR="00D2582E" w:rsidRPr="00BD45D4">
        <w:rPr>
          <w:rFonts w:ascii="Times New Roman" w:hAnsi="Times New Roman"/>
          <w:sz w:val="24"/>
          <w:szCs w:val="24"/>
        </w:rPr>
        <w:t xml:space="preserve"> закупок (Положение</w:t>
      </w:r>
      <w:r w:rsidR="00D06253" w:rsidRPr="00BD45D4">
        <w:rPr>
          <w:rFonts w:ascii="Times New Roman" w:hAnsi="Times New Roman"/>
          <w:sz w:val="24"/>
          <w:szCs w:val="24"/>
        </w:rPr>
        <w:t>м</w:t>
      </w:r>
      <w:r w:rsidR="00D2582E" w:rsidRPr="00BD45D4">
        <w:rPr>
          <w:rFonts w:ascii="Times New Roman" w:hAnsi="Times New Roman"/>
          <w:sz w:val="24"/>
          <w:szCs w:val="24"/>
        </w:rPr>
        <w:t> о закупке) Государственной корпорации по атомной энергии «</w:t>
      </w:r>
      <w:proofErr w:type="spellStart"/>
      <w:r w:rsidR="00D2582E" w:rsidRPr="00BD45D4">
        <w:rPr>
          <w:rFonts w:ascii="Times New Roman" w:hAnsi="Times New Roman"/>
          <w:sz w:val="24"/>
          <w:szCs w:val="24"/>
        </w:rPr>
        <w:t>Росатом</w:t>
      </w:r>
      <w:proofErr w:type="spellEnd"/>
      <w:r w:rsidR="00D2582E" w:rsidRPr="00BD45D4">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BD45D4">
        <w:rPr>
          <w:rFonts w:ascii="Times New Roman" w:hAnsi="Times New Roman"/>
          <w:sz w:val="24"/>
          <w:szCs w:val="24"/>
        </w:rPr>
        <w:t>Госкорпорации</w:t>
      </w:r>
      <w:proofErr w:type="spellEnd"/>
      <w:r w:rsidR="00D2582E" w:rsidRPr="00BD45D4">
        <w:rPr>
          <w:rFonts w:ascii="Times New Roman" w:hAnsi="Times New Roman"/>
          <w:sz w:val="24"/>
          <w:szCs w:val="24"/>
        </w:rPr>
        <w:t xml:space="preserve"> «</w:t>
      </w:r>
      <w:proofErr w:type="spellStart"/>
      <w:r w:rsidR="00D2582E" w:rsidRPr="00BD45D4">
        <w:rPr>
          <w:rFonts w:ascii="Times New Roman" w:hAnsi="Times New Roman"/>
          <w:sz w:val="24"/>
          <w:szCs w:val="24"/>
        </w:rPr>
        <w:t>Росатом</w:t>
      </w:r>
      <w:proofErr w:type="spellEnd"/>
      <w:r w:rsidR="00D2582E" w:rsidRPr="00BD45D4">
        <w:rPr>
          <w:rFonts w:ascii="Times New Roman" w:hAnsi="Times New Roman"/>
          <w:sz w:val="24"/>
          <w:szCs w:val="24"/>
        </w:rPr>
        <w:t xml:space="preserve">» </w:t>
      </w:r>
      <w:r w:rsidR="00D2582E" w:rsidRPr="00BD45D4">
        <w:rPr>
          <w:rFonts w:ascii="Times New Roman" w:hAnsi="Times New Roman"/>
          <w:sz w:val="24"/>
          <w:szCs w:val="24"/>
          <w:u w:val="single"/>
        </w:rPr>
        <w:t>(протокол от </w:t>
      </w:r>
      <w:r w:rsidR="00C2522F" w:rsidRPr="00BD45D4">
        <w:rPr>
          <w:rFonts w:ascii="Times New Roman" w:hAnsi="Times New Roman"/>
          <w:sz w:val="24"/>
          <w:szCs w:val="24"/>
          <w:u w:val="single"/>
        </w:rPr>
        <w:t>29.04.2015</w:t>
      </w:r>
      <w:r w:rsidR="00D2582E" w:rsidRPr="00BD45D4">
        <w:rPr>
          <w:rFonts w:ascii="Times New Roman" w:hAnsi="Times New Roman"/>
          <w:sz w:val="24"/>
          <w:szCs w:val="24"/>
          <w:u w:val="single"/>
        </w:rPr>
        <w:t xml:space="preserve"> №</w:t>
      </w:r>
      <w:r w:rsidR="00C2522F" w:rsidRPr="00BD45D4">
        <w:rPr>
          <w:rFonts w:ascii="Times New Roman" w:hAnsi="Times New Roman"/>
          <w:sz w:val="24"/>
          <w:szCs w:val="24"/>
          <w:u w:val="single"/>
        </w:rPr>
        <w:t>72</w:t>
      </w:r>
      <w:r w:rsidR="00D2582E" w:rsidRPr="00BD45D4">
        <w:rPr>
          <w:rFonts w:ascii="Times New Roman" w:hAnsi="Times New Roman"/>
          <w:sz w:val="24"/>
          <w:szCs w:val="24"/>
          <w:u w:val="single"/>
        </w:rPr>
        <w:t>), с учетом приказа</w:t>
      </w:r>
      <w:proofErr w:type="gramStart"/>
      <w:r w:rsidR="00D2582E" w:rsidRPr="00BD45D4">
        <w:rPr>
          <w:rFonts w:ascii="Times New Roman" w:hAnsi="Times New Roman"/>
          <w:sz w:val="24"/>
          <w:szCs w:val="24"/>
          <w:u w:val="single"/>
        </w:rPr>
        <w:t>/</w:t>
      </w:r>
      <w:r w:rsidR="005D6E3F" w:rsidRPr="00BD45D4">
        <w:rPr>
          <w:rFonts w:ascii="Times New Roman" w:hAnsi="Times New Roman"/>
          <w:sz w:val="24"/>
          <w:szCs w:val="24"/>
          <w:u w:val="single"/>
        </w:rPr>
        <w:t>-</w:t>
      </w:r>
      <w:proofErr w:type="spellStart"/>
      <w:proofErr w:type="gramEnd"/>
      <w:r w:rsidR="00D2582E" w:rsidRPr="00BD45D4">
        <w:rPr>
          <w:rFonts w:ascii="Times New Roman" w:hAnsi="Times New Roman"/>
          <w:sz w:val="24"/>
          <w:szCs w:val="24"/>
          <w:u w:val="single"/>
        </w:rPr>
        <w:t>ов</w:t>
      </w:r>
      <w:proofErr w:type="spellEnd"/>
      <w:r w:rsidR="00D2582E" w:rsidRPr="00BD45D4">
        <w:rPr>
          <w:rFonts w:ascii="Times New Roman" w:hAnsi="Times New Roman"/>
          <w:sz w:val="24"/>
          <w:szCs w:val="24"/>
          <w:u w:val="single"/>
        </w:rPr>
        <w:t xml:space="preserve"> генерального директора </w:t>
      </w:r>
      <w:proofErr w:type="spellStart"/>
      <w:r w:rsidR="00D2582E" w:rsidRPr="00BD45D4">
        <w:rPr>
          <w:rFonts w:ascii="Times New Roman" w:hAnsi="Times New Roman"/>
          <w:sz w:val="24"/>
          <w:szCs w:val="24"/>
          <w:u w:val="single"/>
        </w:rPr>
        <w:t>Госкорпорации</w:t>
      </w:r>
      <w:proofErr w:type="spellEnd"/>
      <w:r w:rsidR="00D2582E" w:rsidRPr="00BD45D4">
        <w:rPr>
          <w:rFonts w:ascii="Times New Roman" w:hAnsi="Times New Roman"/>
          <w:sz w:val="24"/>
          <w:szCs w:val="24"/>
          <w:u w:val="single"/>
        </w:rPr>
        <w:t xml:space="preserve"> «</w:t>
      </w:r>
      <w:proofErr w:type="spellStart"/>
      <w:r w:rsidR="00D2582E" w:rsidRPr="00BD45D4">
        <w:rPr>
          <w:rFonts w:ascii="Times New Roman" w:hAnsi="Times New Roman"/>
          <w:sz w:val="24"/>
          <w:szCs w:val="24"/>
          <w:u w:val="single"/>
        </w:rPr>
        <w:t>Росатом</w:t>
      </w:r>
      <w:proofErr w:type="spellEnd"/>
      <w:r w:rsidR="00D2582E" w:rsidRPr="00BD45D4">
        <w:rPr>
          <w:rFonts w:ascii="Times New Roman" w:hAnsi="Times New Roman"/>
          <w:sz w:val="24"/>
          <w:szCs w:val="24"/>
          <w:u w:val="single"/>
        </w:rPr>
        <w:t>»</w:t>
      </w:r>
      <w:r w:rsidR="00D06253" w:rsidRPr="00BD45D4">
        <w:rPr>
          <w:rFonts w:ascii="Times New Roman" w:hAnsi="Times New Roman"/>
          <w:sz w:val="24"/>
          <w:szCs w:val="24"/>
          <w:u w:val="single"/>
        </w:rPr>
        <w:t>.</w:t>
      </w:r>
    </w:p>
    <w:p w:rsidR="00B34CAB" w:rsidRPr="00BD45D4" w:rsidRDefault="000F519A" w:rsidP="000E770E">
      <w:pPr>
        <w:tabs>
          <w:tab w:val="left" w:pos="1134"/>
        </w:tabs>
        <w:ind w:left="426" w:firstLine="283"/>
        <w:contextualSpacing/>
        <w:jc w:val="both"/>
        <w:rPr>
          <w:rFonts w:eastAsia="Calibri"/>
          <w:bCs/>
          <w:lang w:eastAsia="en-US"/>
        </w:rPr>
      </w:pPr>
      <w:r>
        <w:rPr>
          <w:rFonts w:eastAsia="Calibri"/>
          <w:lang w:eastAsia="en-US"/>
        </w:rPr>
        <w:tab/>
      </w:r>
      <w:r w:rsidR="00B34CAB" w:rsidRPr="00BD45D4">
        <w:rPr>
          <w:rFonts w:eastAsia="Calibri"/>
          <w:lang w:eastAsia="en-US"/>
        </w:rPr>
        <w:t>На Заказчика распространяе</w:t>
      </w:r>
      <w:r w:rsidR="00C2522F" w:rsidRPr="00BD45D4">
        <w:rPr>
          <w:rFonts w:eastAsia="Calibri"/>
          <w:lang w:eastAsia="en-US"/>
        </w:rPr>
        <w:t>тся</w:t>
      </w:r>
      <w:r w:rsidR="00B34CAB" w:rsidRPr="00BD45D4">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BD45D4" w:rsidRDefault="00B34CAB" w:rsidP="000E770E">
      <w:pPr>
        <w:tabs>
          <w:tab w:val="left" w:pos="1134"/>
        </w:tabs>
        <w:ind w:left="709"/>
        <w:contextualSpacing/>
        <w:jc w:val="both"/>
        <w:rPr>
          <w:rFonts w:eastAsia="Calibri"/>
          <w:bCs/>
          <w:lang w:eastAsia="en-US"/>
        </w:rPr>
      </w:pPr>
    </w:p>
    <w:p w:rsidR="004D2EEC" w:rsidRPr="004D2EEC" w:rsidRDefault="008F7715" w:rsidP="004D2EEC">
      <w:pPr>
        <w:pStyle w:val="afff"/>
        <w:numPr>
          <w:ilvl w:val="0"/>
          <w:numId w:val="21"/>
        </w:numPr>
        <w:tabs>
          <w:tab w:val="left" w:pos="426"/>
          <w:tab w:val="left" w:pos="1134"/>
        </w:tabs>
        <w:spacing w:after="0" w:line="240" w:lineRule="auto"/>
        <w:ind w:left="0" w:firstLine="709"/>
        <w:jc w:val="both"/>
        <w:rPr>
          <w:rFonts w:ascii="Times New Roman" w:hAnsi="Times New Roman"/>
          <w:bCs/>
          <w:color w:val="000000"/>
          <w:sz w:val="24"/>
          <w:szCs w:val="24"/>
        </w:rPr>
      </w:pPr>
      <w:r w:rsidRPr="00BD45D4">
        <w:rPr>
          <w:rFonts w:ascii="Times New Roman" w:hAnsi="Times New Roman"/>
          <w:b/>
          <w:sz w:val="24"/>
          <w:szCs w:val="24"/>
        </w:rPr>
        <w:t>Предмет</w:t>
      </w:r>
      <w:r w:rsidRPr="00BD45D4">
        <w:rPr>
          <w:rFonts w:ascii="Times New Roman" w:hAnsi="Times New Roman"/>
          <w:b/>
          <w:spacing w:val="-6"/>
          <w:sz w:val="24"/>
          <w:szCs w:val="24"/>
        </w:rPr>
        <w:t xml:space="preserve"> </w:t>
      </w:r>
      <w:r w:rsidR="00BA3C22" w:rsidRPr="00BD45D4">
        <w:rPr>
          <w:rFonts w:ascii="Times New Roman" w:hAnsi="Times New Roman"/>
          <w:b/>
          <w:spacing w:val="-6"/>
          <w:sz w:val="24"/>
          <w:szCs w:val="24"/>
        </w:rPr>
        <w:t>закупки</w:t>
      </w:r>
      <w:r w:rsidRPr="00BD45D4">
        <w:rPr>
          <w:rFonts w:ascii="Times New Roman" w:hAnsi="Times New Roman"/>
          <w:b/>
          <w:spacing w:val="-6"/>
          <w:sz w:val="24"/>
          <w:szCs w:val="24"/>
        </w:rPr>
        <w:t>:</w:t>
      </w:r>
      <w:r w:rsidRPr="00BD45D4">
        <w:rPr>
          <w:rFonts w:ascii="Times New Roman" w:hAnsi="Times New Roman"/>
          <w:spacing w:val="-6"/>
          <w:sz w:val="24"/>
          <w:szCs w:val="24"/>
        </w:rPr>
        <w:t xml:space="preserve"> право заключения договора </w:t>
      </w:r>
      <w:r w:rsidRPr="004D2EEC">
        <w:rPr>
          <w:rFonts w:ascii="Times New Roman" w:hAnsi="Times New Roman"/>
          <w:spacing w:val="-6"/>
          <w:sz w:val="24"/>
          <w:szCs w:val="24"/>
        </w:rPr>
        <w:t>на</w:t>
      </w:r>
      <w:r w:rsidR="004D2EEC" w:rsidRPr="004D2EEC">
        <w:rPr>
          <w:rFonts w:ascii="Times New Roman" w:hAnsi="Times New Roman"/>
          <w:spacing w:val="-6"/>
          <w:sz w:val="24"/>
          <w:szCs w:val="24"/>
        </w:rPr>
        <w:t xml:space="preserve"> </w:t>
      </w:r>
      <w:r w:rsidR="004D2EEC" w:rsidRPr="004D2EEC">
        <w:rPr>
          <w:rFonts w:ascii="Times New Roman" w:hAnsi="Times New Roman"/>
          <w:bCs/>
          <w:color w:val="000000"/>
          <w:sz w:val="24"/>
          <w:szCs w:val="24"/>
        </w:rPr>
        <w:t xml:space="preserve">оказание услуг по техническому обслуживанию систем контроля и управления доступом, охранной сигнализации и </w:t>
      </w:r>
      <w:r w:rsidR="004D2EEC">
        <w:rPr>
          <w:rFonts w:ascii="Times New Roman" w:hAnsi="Times New Roman"/>
          <w:bCs/>
          <w:color w:val="000000"/>
          <w:sz w:val="24"/>
          <w:szCs w:val="24"/>
        </w:rPr>
        <w:t>видеонаблюдения на объекте з</w:t>
      </w:r>
      <w:r w:rsidR="004D2EEC" w:rsidRPr="004D2EEC">
        <w:rPr>
          <w:rFonts w:ascii="Times New Roman" w:hAnsi="Times New Roman"/>
          <w:bCs/>
          <w:color w:val="000000"/>
          <w:sz w:val="24"/>
          <w:szCs w:val="24"/>
        </w:rPr>
        <w:t>аказчика.</w:t>
      </w:r>
    </w:p>
    <w:p w:rsidR="004D2EEC" w:rsidRPr="004D2EEC" w:rsidRDefault="004D2EEC" w:rsidP="000E770E">
      <w:pPr>
        <w:tabs>
          <w:tab w:val="left" w:pos="426"/>
          <w:tab w:val="left" w:pos="1134"/>
        </w:tabs>
        <w:ind w:firstLine="709"/>
        <w:contextualSpacing/>
        <w:jc w:val="both"/>
        <w:rPr>
          <w:b/>
          <w:spacing w:val="-6"/>
        </w:rPr>
      </w:pPr>
    </w:p>
    <w:p w:rsidR="00C2522F" w:rsidRPr="00BD45D4" w:rsidRDefault="00C2522F"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BD45D4">
        <w:rPr>
          <w:rFonts w:ascii="Times New Roman" w:hAnsi="Times New Roman"/>
          <w:b/>
          <w:sz w:val="24"/>
          <w:szCs w:val="24"/>
        </w:rPr>
        <w:t>Заказчик:</w:t>
      </w:r>
      <w:r w:rsidRPr="00BD45D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BD45D4" w:rsidRDefault="00C2522F" w:rsidP="000E770E">
      <w:pPr>
        <w:pStyle w:val="af4"/>
        <w:widowControl w:val="0"/>
        <w:tabs>
          <w:tab w:val="left" w:pos="1134"/>
        </w:tabs>
        <w:spacing w:before="0" w:beforeAutospacing="0" w:after="0" w:afterAutospacing="0"/>
        <w:ind w:left="709"/>
        <w:jc w:val="both"/>
      </w:pPr>
      <w:r w:rsidRPr="00BD45D4">
        <w:t xml:space="preserve">Место нахождения: 119017, г. Москва, </w:t>
      </w:r>
      <w:proofErr w:type="spellStart"/>
      <w:r w:rsidRPr="00BD45D4">
        <w:t>Пыжевский</w:t>
      </w:r>
      <w:proofErr w:type="spellEnd"/>
      <w:r w:rsidRPr="00BD45D4">
        <w:t xml:space="preserve"> пер., д. 6.</w:t>
      </w:r>
    </w:p>
    <w:p w:rsidR="00C2522F" w:rsidRPr="00BD45D4" w:rsidRDefault="00C2522F" w:rsidP="000E770E">
      <w:pPr>
        <w:pStyle w:val="af4"/>
        <w:widowControl w:val="0"/>
        <w:tabs>
          <w:tab w:val="left" w:pos="1134"/>
        </w:tabs>
        <w:spacing w:before="0" w:beforeAutospacing="0" w:after="0" w:afterAutospacing="0"/>
        <w:ind w:left="709"/>
        <w:jc w:val="both"/>
      </w:pPr>
      <w:r w:rsidRPr="00BD45D4">
        <w:t>Почтовый адрес: 119017, г. Москва, Большая Ордынка, д. 24.</w:t>
      </w:r>
    </w:p>
    <w:p w:rsidR="008F7715" w:rsidRPr="005C0EFF" w:rsidRDefault="00C2522F" w:rsidP="000E770E">
      <w:pPr>
        <w:tabs>
          <w:tab w:val="left" w:pos="1134"/>
        </w:tabs>
        <w:ind w:left="709"/>
        <w:contextualSpacing/>
        <w:jc w:val="both"/>
        <w:rPr>
          <w:sz w:val="28"/>
          <w:szCs w:val="28"/>
        </w:rPr>
      </w:pPr>
      <w:r w:rsidRPr="00BD45D4">
        <w:t>Тел.: (495) 710-76-48; факс: (495)-710-76-50.</w:t>
      </w:r>
    </w:p>
    <w:p w:rsidR="00805445" w:rsidRPr="00577088" w:rsidRDefault="00577088" w:rsidP="000E770E">
      <w:pPr>
        <w:tabs>
          <w:tab w:val="left" w:pos="426"/>
          <w:tab w:val="left" w:pos="1134"/>
        </w:tabs>
        <w:ind w:firstLine="709"/>
        <w:contextualSpacing/>
        <w:jc w:val="both"/>
      </w:pPr>
      <w:r w:rsidRPr="00577088">
        <w:rPr>
          <w:b/>
        </w:rPr>
        <w:t>Контактное лицо:</w:t>
      </w:r>
      <w:r w:rsidRPr="00577088">
        <w:t xml:space="preserve"> Горбунов Дмитрий.</w:t>
      </w:r>
    </w:p>
    <w:p w:rsidR="00BD45D4" w:rsidRPr="00BD45D4" w:rsidRDefault="008F7715"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BD45D4">
        <w:rPr>
          <w:rFonts w:ascii="Times New Roman" w:hAnsi="Times New Roman"/>
          <w:b/>
          <w:sz w:val="24"/>
          <w:szCs w:val="24"/>
        </w:rPr>
        <w:t xml:space="preserve">Организатор </w:t>
      </w:r>
      <w:r w:rsidR="00BA3C22" w:rsidRPr="00BD45D4">
        <w:rPr>
          <w:rFonts w:ascii="Times New Roman" w:hAnsi="Times New Roman"/>
          <w:b/>
          <w:sz w:val="24"/>
          <w:szCs w:val="24"/>
        </w:rPr>
        <w:t>закупки</w:t>
      </w:r>
      <w:r w:rsidRPr="00BD45D4">
        <w:rPr>
          <w:rFonts w:ascii="Times New Roman" w:hAnsi="Times New Roman"/>
          <w:b/>
          <w:sz w:val="24"/>
          <w:szCs w:val="24"/>
        </w:rPr>
        <w:t>:</w:t>
      </w:r>
      <w:r w:rsidRPr="00BD45D4">
        <w:rPr>
          <w:rFonts w:ascii="Times New Roman" w:hAnsi="Times New Roman"/>
          <w:spacing w:val="-6"/>
          <w:sz w:val="24"/>
          <w:szCs w:val="24"/>
        </w:rPr>
        <w:t> </w:t>
      </w:r>
      <w:r w:rsidR="00BD45D4" w:rsidRPr="00BD45D4">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BD45D4" w:rsidRDefault="00BD45D4" w:rsidP="000E770E">
      <w:pPr>
        <w:pStyle w:val="af4"/>
        <w:widowControl w:val="0"/>
        <w:tabs>
          <w:tab w:val="left" w:pos="426"/>
          <w:tab w:val="left" w:pos="1134"/>
        </w:tabs>
        <w:spacing w:before="0" w:beforeAutospacing="0" w:after="0" w:afterAutospacing="0"/>
        <w:ind w:left="1134" w:hanging="425"/>
        <w:jc w:val="both"/>
      </w:pPr>
      <w:r w:rsidRPr="00BD45D4">
        <w:t xml:space="preserve">Место нахождения: 119017, г. Москва, </w:t>
      </w:r>
      <w:proofErr w:type="spellStart"/>
      <w:r w:rsidRPr="00BD45D4">
        <w:t>Пыжевский</w:t>
      </w:r>
      <w:proofErr w:type="spellEnd"/>
      <w:r w:rsidRPr="00BD45D4">
        <w:t xml:space="preserve"> пер., д. 6.</w:t>
      </w:r>
    </w:p>
    <w:p w:rsidR="00BD45D4" w:rsidRPr="00BD45D4" w:rsidRDefault="00BD45D4" w:rsidP="000E770E">
      <w:pPr>
        <w:pStyle w:val="af4"/>
        <w:widowControl w:val="0"/>
        <w:tabs>
          <w:tab w:val="left" w:pos="426"/>
          <w:tab w:val="left" w:pos="1134"/>
        </w:tabs>
        <w:spacing w:before="0" w:beforeAutospacing="0" w:after="0" w:afterAutospacing="0"/>
        <w:ind w:left="1134" w:hanging="425"/>
        <w:jc w:val="both"/>
      </w:pPr>
      <w:r w:rsidRPr="00BD45D4">
        <w:t>Почтовый адрес: 119017, г. Москва, Большая Ордынка, д. 24.</w:t>
      </w:r>
    </w:p>
    <w:p w:rsidR="00BD45D4" w:rsidRPr="00BD45D4" w:rsidRDefault="00BD45D4" w:rsidP="000E770E">
      <w:pPr>
        <w:tabs>
          <w:tab w:val="left" w:pos="426"/>
          <w:tab w:val="left" w:pos="1134"/>
        </w:tabs>
        <w:ind w:left="1134" w:hanging="425"/>
        <w:contextualSpacing/>
        <w:jc w:val="both"/>
      </w:pPr>
      <w:r w:rsidRPr="00BD45D4">
        <w:t>Тел.: (495) 710-76-48; факс: (495)-710-76-50.</w:t>
      </w:r>
    </w:p>
    <w:p w:rsidR="00805445" w:rsidRPr="00BD45D4" w:rsidRDefault="00805445" w:rsidP="000E770E">
      <w:pPr>
        <w:pStyle w:val="afff"/>
        <w:tabs>
          <w:tab w:val="left" w:pos="426"/>
          <w:tab w:val="left" w:pos="1134"/>
        </w:tabs>
        <w:spacing w:after="0" w:line="240" w:lineRule="auto"/>
        <w:ind w:left="709"/>
        <w:jc w:val="both"/>
        <w:rPr>
          <w:sz w:val="24"/>
          <w:szCs w:val="24"/>
        </w:rPr>
      </w:pPr>
    </w:p>
    <w:p w:rsidR="00262DBF" w:rsidRPr="00BD45D4" w:rsidRDefault="00262DBF" w:rsidP="000E770E">
      <w:pPr>
        <w:pStyle w:val="afff"/>
        <w:numPr>
          <w:ilvl w:val="0"/>
          <w:numId w:val="21"/>
        </w:numPr>
        <w:tabs>
          <w:tab w:val="left" w:pos="1134"/>
        </w:tabs>
        <w:spacing w:after="0" w:line="240" w:lineRule="auto"/>
        <w:ind w:left="0" w:firstLine="709"/>
        <w:jc w:val="both"/>
        <w:rPr>
          <w:sz w:val="24"/>
          <w:szCs w:val="24"/>
        </w:rPr>
      </w:pPr>
      <w:r w:rsidRPr="00BD45D4">
        <w:rPr>
          <w:rFonts w:ascii="Times New Roman" w:hAnsi="Times New Roman"/>
          <w:b/>
          <w:sz w:val="24"/>
          <w:szCs w:val="24"/>
        </w:rPr>
        <w:t>Количество лотов</w:t>
      </w:r>
      <w:r w:rsidRPr="00BD45D4">
        <w:rPr>
          <w:rFonts w:ascii="Times New Roman" w:hAnsi="Times New Roman"/>
          <w:sz w:val="24"/>
          <w:szCs w:val="24"/>
        </w:rPr>
        <w:t xml:space="preserve">: </w:t>
      </w:r>
      <w:r w:rsidR="00BD45D4" w:rsidRPr="00BD45D4">
        <w:rPr>
          <w:rFonts w:ascii="Times New Roman" w:hAnsi="Times New Roman"/>
          <w:sz w:val="24"/>
          <w:szCs w:val="24"/>
        </w:rPr>
        <w:t>1</w:t>
      </w:r>
      <w:r w:rsidRPr="00BD45D4">
        <w:rPr>
          <w:rFonts w:ascii="Times New Roman" w:hAnsi="Times New Roman"/>
          <w:sz w:val="24"/>
          <w:szCs w:val="24"/>
        </w:rPr>
        <w:t xml:space="preserve"> (</w:t>
      </w:r>
      <w:r w:rsidR="00BD45D4" w:rsidRPr="00BD45D4">
        <w:rPr>
          <w:rFonts w:ascii="Times New Roman" w:hAnsi="Times New Roman"/>
          <w:sz w:val="24"/>
          <w:szCs w:val="24"/>
        </w:rPr>
        <w:t>один</w:t>
      </w:r>
      <w:r w:rsidRPr="00BD45D4">
        <w:rPr>
          <w:rFonts w:ascii="Times New Roman" w:hAnsi="Times New Roman"/>
          <w:sz w:val="24"/>
          <w:szCs w:val="24"/>
        </w:rPr>
        <w:t xml:space="preserve">). </w:t>
      </w:r>
    </w:p>
    <w:p w:rsidR="00262DBF" w:rsidRPr="00BD45D4" w:rsidRDefault="00262DBF" w:rsidP="000E770E">
      <w:pPr>
        <w:tabs>
          <w:tab w:val="left" w:pos="1134"/>
        </w:tabs>
        <w:ind w:firstLine="709"/>
        <w:contextualSpacing/>
      </w:pPr>
    </w:p>
    <w:p w:rsidR="004D2EEC" w:rsidRPr="004D2EEC" w:rsidRDefault="008F7715" w:rsidP="004D2EEC">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4D2EEC">
        <w:rPr>
          <w:rFonts w:ascii="Times New Roman" w:hAnsi="Times New Roman"/>
          <w:b/>
          <w:sz w:val="24"/>
          <w:szCs w:val="24"/>
        </w:rPr>
        <w:t>Предмет договора</w:t>
      </w:r>
      <w:r w:rsidRPr="004D2EEC">
        <w:rPr>
          <w:rFonts w:ascii="Times New Roman" w:hAnsi="Times New Roman"/>
          <w:sz w:val="24"/>
          <w:szCs w:val="24"/>
        </w:rPr>
        <w:t xml:space="preserve">: </w:t>
      </w:r>
      <w:r w:rsidR="004D2EEC" w:rsidRPr="004D2EEC">
        <w:rPr>
          <w:rFonts w:ascii="Times New Roman" w:hAnsi="Times New Roman"/>
          <w:bCs/>
          <w:color w:val="000000"/>
          <w:sz w:val="24"/>
          <w:szCs w:val="24"/>
        </w:rPr>
        <w:t>Оказание услуг по техническому обслуживанию систем контроля и управления доступом, охранной сигнализации и видеонаблюдения на объекте заказчика.</w:t>
      </w:r>
    </w:p>
    <w:p w:rsidR="004D2EEC" w:rsidRPr="004D2EEC" w:rsidRDefault="004D2EEC" w:rsidP="000E770E">
      <w:pPr>
        <w:tabs>
          <w:tab w:val="left" w:pos="1134"/>
        </w:tabs>
        <w:ind w:firstLine="709"/>
        <w:contextualSpacing/>
        <w:jc w:val="both"/>
      </w:pPr>
    </w:p>
    <w:p w:rsidR="004D2EEC" w:rsidRPr="004D2EEC" w:rsidRDefault="008F7715" w:rsidP="000E770E">
      <w:pPr>
        <w:tabs>
          <w:tab w:val="left" w:pos="1134"/>
        </w:tabs>
        <w:ind w:firstLine="709"/>
        <w:contextualSpacing/>
        <w:jc w:val="both"/>
      </w:pPr>
      <w:r w:rsidRPr="004D2EEC">
        <w:t xml:space="preserve">Срок выполнения </w:t>
      </w:r>
      <w:r w:rsidR="00BA3C22" w:rsidRPr="004D2EEC">
        <w:t>поставок/</w:t>
      </w:r>
      <w:r w:rsidRPr="004D2EEC">
        <w:t>работ</w:t>
      </w:r>
      <w:r w:rsidR="00BA3C22" w:rsidRPr="004D2EEC">
        <w:t>/услуг</w:t>
      </w:r>
      <w:r w:rsidRPr="004D2EEC">
        <w:t>:</w:t>
      </w:r>
      <w:r w:rsidR="004D2EEC" w:rsidRPr="004D2EEC">
        <w:t xml:space="preserve"> </w:t>
      </w:r>
    </w:p>
    <w:p w:rsidR="004D2EEC" w:rsidRPr="004D2EEC" w:rsidRDefault="004D2EEC" w:rsidP="004D2EEC">
      <w:pPr>
        <w:spacing w:before="60"/>
        <w:ind w:left="1027" w:hanging="1027"/>
        <w:rPr>
          <w:bCs/>
          <w:color w:val="000000"/>
        </w:rPr>
      </w:pPr>
      <w:r w:rsidRPr="004D2EEC">
        <w:t xml:space="preserve">            </w:t>
      </w:r>
      <w:r w:rsidR="00BB6FCE">
        <w:rPr>
          <w:bCs/>
          <w:color w:val="000000"/>
        </w:rPr>
        <w:t>Дата начала оказания услуг -</w:t>
      </w:r>
      <w:r w:rsidRPr="004D2EEC">
        <w:rPr>
          <w:bCs/>
          <w:color w:val="000000"/>
        </w:rPr>
        <w:t xml:space="preserve"> дата подписания договора,</w:t>
      </w:r>
    </w:p>
    <w:p w:rsidR="004D2EEC" w:rsidRPr="004D2EEC" w:rsidRDefault="00BB6FCE" w:rsidP="004D2EEC">
      <w:pPr>
        <w:tabs>
          <w:tab w:val="left" w:pos="1134"/>
        </w:tabs>
        <w:ind w:firstLine="709"/>
        <w:contextualSpacing/>
        <w:jc w:val="both"/>
      </w:pPr>
      <w:r>
        <w:rPr>
          <w:bCs/>
          <w:color w:val="000000"/>
        </w:rPr>
        <w:t>дата окончания оказания услуг -</w:t>
      </w:r>
      <w:r w:rsidR="004D2EEC" w:rsidRPr="004D2EEC">
        <w:rPr>
          <w:bCs/>
          <w:color w:val="000000"/>
        </w:rPr>
        <w:t xml:space="preserve"> 31.12.2015</w:t>
      </w:r>
      <w:r>
        <w:rPr>
          <w:bCs/>
          <w:color w:val="000000"/>
        </w:rPr>
        <w:t xml:space="preserve"> г</w:t>
      </w:r>
      <w:r w:rsidR="004D2EEC" w:rsidRPr="004D2EEC">
        <w:t>.</w:t>
      </w:r>
    </w:p>
    <w:p w:rsidR="004D2EEC" w:rsidRPr="004D2EEC" w:rsidRDefault="004D2EEC" w:rsidP="004D2EEC">
      <w:pPr>
        <w:tabs>
          <w:tab w:val="left" w:pos="1134"/>
        </w:tabs>
        <w:ind w:firstLine="709"/>
        <w:contextualSpacing/>
        <w:jc w:val="both"/>
      </w:pPr>
    </w:p>
    <w:p w:rsidR="004D2EEC" w:rsidRPr="004D2EEC" w:rsidRDefault="002F552B" w:rsidP="004D2EEC">
      <w:pPr>
        <w:tabs>
          <w:tab w:val="left" w:pos="1134"/>
        </w:tabs>
        <w:ind w:firstLine="709"/>
        <w:contextualSpacing/>
        <w:jc w:val="both"/>
      </w:pPr>
      <w:r w:rsidRPr="004D2EEC">
        <w:t xml:space="preserve">Место выполнения </w:t>
      </w:r>
      <w:r w:rsidR="00BA3C22" w:rsidRPr="004D2EEC">
        <w:t>поставок/работ/услуг</w:t>
      </w:r>
      <w:r w:rsidR="004D2EEC" w:rsidRPr="004D2EEC">
        <w:t xml:space="preserve">: </w:t>
      </w:r>
      <w:r w:rsidR="004D2EEC" w:rsidRPr="004D2EEC">
        <w:rPr>
          <w:bCs/>
          <w:color w:val="000000"/>
        </w:rPr>
        <w:t xml:space="preserve">г. Москва, </w:t>
      </w:r>
      <w:proofErr w:type="spellStart"/>
      <w:r w:rsidR="004D2EEC" w:rsidRPr="004D2EEC">
        <w:rPr>
          <w:bCs/>
          <w:color w:val="000000"/>
        </w:rPr>
        <w:t>Пыжевксий</w:t>
      </w:r>
      <w:proofErr w:type="spellEnd"/>
      <w:r w:rsidR="004D2EEC" w:rsidRPr="004D2EEC">
        <w:rPr>
          <w:bCs/>
          <w:color w:val="000000"/>
        </w:rPr>
        <w:t xml:space="preserve"> пер., д.6, </w:t>
      </w:r>
    </w:p>
    <w:p w:rsidR="004D2EEC" w:rsidRPr="004D2EEC" w:rsidRDefault="004D2EEC" w:rsidP="004D2EEC">
      <w:pPr>
        <w:tabs>
          <w:tab w:val="left" w:pos="1134"/>
        </w:tabs>
        <w:ind w:firstLine="709"/>
        <w:contextualSpacing/>
        <w:jc w:val="both"/>
      </w:pPr>
      <w:r w:rsidRPr="004D2EEC">
        <w:rPr>
          <w:b/>
          <w:bCs/>
          <w:color w:val="000000"/>
        </w:rPr>
        <w:t xml:space="preserve"> </w:t>
      </w:r>
      <w:r w:rsidRPr="004D2EEC">
        <w:rPr>
          <w:bCs/>
          <w:color w:val="000000"/>
        </w:rPr>
        <w:t xml:space="preserve">Б. </w:t>
      </w:r>
      <w:proofErr w:type="spellStart"/>
      <w:r w:rsidRPr="004D2EEC">
        <w:rPr>
          <w:bCs/>
          <w:color w:val="000000"/>
        </w:rPr>
        <w:t>Толмачевский</w:t>
      </w:r>
      <w:proofErr w:type="spellEnd"/>
      <w:r w:rsidRPr="004D2EEC">
        <w:rPr>
          <w:bCs/>
          <w:color w:val="000000"/>
        </w:rPr>
        <w:t xml:space="preserve"> пер., д. 5, стр. 3, 4.</w:t>
      </w:r>
      <w:bookmarkStart w:id="10" w:name="_GoBack"/>
      <w:bookmarkEnd w:id="10"/>
    </w:p>
    <w:p w:rsidR="00BD45D4" w:rsidRPr="00BD45D4" w:rsidRDefault="00BD45D4" w:rsidP="000E770E">
      <w:pPr>
        <w:tabs>
          <w:tab w:val="left" w:pos="426"/>
          <w:tab w:val="left" w:pos="1134"/>
        </w:tabs>
        <w:contextualSpacing/>
        <w:jc w:val="both"/>
      </w:pPr>
    </w:p>
    <w:p w:rsidR="000129E6" w:rsidRPr="00BD45D4" w:rsidRDefault="00E962C2" w:rsidP="000E770E">
      <w:pPr>
        <w:tabs>
          <w:tab w:val="left" w:pos="709"/>
        </w:tabs>
        <w:contextualSpacing/>
        <w:jc w:val="both"/>
      </w:pPr>
      <w:r>
        <w:tab/>
      </w:r>
      <w:r w:rsidR="000129E6" w:rsidRPr="00BD45D4">
        <w:t xml:space="preserve">Состав и объем </w:t>
      </w:r>
      <w:r w:rsidR="00BA3C22" w:rsidRPr="00BD45D4">
        <w:t>поставок/работ/услуг</w:t>
      </w:r>
      <w:r w:rsidR="000129E6" w:rsidRPr="00BD45D4">
        <w:t xml:space="preserve">: все необходимые сведения приведены в Томе 2 </w:t>
      </w:r>
      <w:r w:rsidR="00BA3C22" w:rsidRPr="00BD45D4">
        <w:t>закупочной</w:t>
      </w:r>
      <w:r w:rsidR="000129E6" w:rsidRPr="00BD45D4">
        <w:t xml:space="preserve"> документации.</w:t>
      </w:r>
    </w:p>
    <w:p w:rsidR="000129E6" w:rsidRPr="00BD45D4" w:rsidRDefault="000129E6" w:rsidP="000E770E">
      <w:pPr>
        <w:tabs>
          <w:tab w:val="left" w:pos="426"/>
        </w:tabs>
        <w:contextualSpacing/>
        <w:jc w:val="both"/>
        <w:rPr>
          <w:b/>
        </w:rPr>
      </w:pPr>
      <w:r w:rsidRPr="00BD45D4">
        <w:t xml:space="preserve">Предложение частичного выполнения </w:t>
      </w:r>
      <w:r w:rsidR="00BA3C22" w:rsidRPr="00BD45D4">
        <w:rPr>
          <w:b/>
        </w:rPr>
        <w:t xml:space="preserve">поставок/работ/услуг </w:t>
      </w:r>
      <w:r w:rsidRPr="00BD45D4">
        <w:rPr>
          <w:b/>
        </w:rPr>
        <w:t>[в составе лота] не допускается.</w:t>
      </w:r>
    </w:p>
    <w:p w:rsidR="00805445" w:rsidRPr="005C0EFF" w:rsidRDefault="00805445" w:rsidP="000E770E">
      <w:pPr>
        <w:tabs>
          <w:tab w:val="left" w:pos="1134"/>
        </w:tabs>
        <w:ind w:firstLine="709"/>
        <w:contextualSpacing/>
        <w:jc w:val="both"/>
        <w:rPr>
          <w:b/>
          <w:i/>
        </w:rPr>
      </w:pPr>
    </w:p>
    <w:p w:rsidR="005D6E3F" w:rsidRPr="004D2EEC" w:rsidRDefault="004B3019" w:rsidP="004D2EEC">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E962C2">
        <w:rPr>
          <w:rFonts w:ascii="Times New Roman" w:hAnsi="Times New Roman"/>
          <w:b/>
          <w:sz w:val="24"/>
          <w:szCs w:val="24"/>
        </w:rPr>
        <w:t>Условия оплаты:</w:t>
      </w:r>
      <w:r w:rsidRPr="00E962C2">
        <w:rPr>
          <w:rFonts w:ascii="Times New Roman" w:hAnsi="Times New Roman"/>
          <w:sz w:val="24"/>
          <w:szCs w:val="24"/>
        </w:rPr>
        <w:t xml:space="preserve"> </w:t>
      </w:r>
      <w:r w:rsidR="004D2EEC" w:rsidRPr="004D2EEC">
        <w:rPr>
          <w:rFonts w:ascii="Times New Roman" w:hAnsi="Times New Roman"/>
          <w:bCs/>
          <w:color w:val="000000"/>
          <w:sz w:val="24"/>
          <w:szCs w:val="24"/>
        </w:rPr>
        <w:t xml:space="preserve">Безналичный расчет. Оплата за оказанные услуги осуществляется в течение 10 (десяти) рабочих дней с момента подписания Сторонами Акта сдачи-приема оказанных услуг, на основании счета-фактуры и счета Исполнителя, в соответствии с требованиями налогового законодательства.  </w:t>
      </w:r>
    </w:p>
    <w:p w:rsidR="001E07FF" w:rsidRPr="00E962C2" w:rsidRDefault="004B3019" w:rsidP="000E770E">
      <w:pPr>
        <w:ind w:right="153" w:firstLine="709"/>
        <w:jc w:val="both"/>
      </w:pPr>
      <w:r w:rsidRPr="00E962C2">
        <w:t>Форма</w:t>
      </w:r>
      <w:r w:rsidR="00E45D93">
        <w:t xml:space="preserve"> и все условия проекта договора</w:t>
      </w:r>
      <w:r w:rsidR="005D6E3F" w:rsidRPr="00E962C2">
        <w:t xml:space="preserve"> </w:t>
      </w:r>
      <w:r w:rsidRPr="00E962C2">
        <w:t>(Часть </w:t>
      </w:r>
      <w:r w:rsidR="00BA3C22" w:rsidRPr="00E962C2">
        <w:t>3</w:t>
      </w:r>
      <w:r w:rsidRPr="00E962C2">
        <w:t xml:space="preserve"> «Проект договора») являются обязательными. Встречные предложения участников по проекту договора не допускаются</w:t>
      </w:r>
      <w:r w:rsidR="001E07FF" w:rsidRPr="00E962C2">
        <w:t>.</w:t>
      </w:r>
    </w:p>
    <w:p w:rsidR="004B3019" w:rsidRPr="00E962C2" w:rsidRDefault="004B3019" w:rsidP="000E770E">
      <w:pPr>
        <w:tabs>
          <w:tab w:val="left" w:pos="1134"/>
        </w:tabs>
        <w:ind w:firstLine="709"/>
        <w:contextualSpacing/>
        <w:jc w:val="both"/>
      </w:pPr>
      <w:r w:rsidRPr="00E962C2">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0E770E">
      <w:pPr>
        <w:tabs>
          <w:tab w:val="left" w:pos="1134"/>
        </w:tabs>
        <w:ind w:firstLine="709"/>
        <w:contextualSpacing/>
        <w:jc w:val="both"/>
        <w:rPr>
          <w:sz w:val="28"/>
          <w:szCs w:val="28"/>
        </w:rPr>
      </w:pPr>
    </w:p>
    <w:p w:rsidR="007A7615" w:rsidRPr="00C5170B" w:rsidRDefault="007A7615" w:rsidP="000E770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8C3393">
        <w:rPr>
          <w:rFonts w:ascii="Times New Roman" w:hAnsi="Times New Roman"/>
          <w:b/>
          <w:sz w:val="24"/>
          <w:szCs w:val="24"/>
        </w:rPr>
        <w:t xml:space="preserve">Начальная (максимальная) </w:t>
      </w:r>
      <w:r w:rsidRPr="00C5170B">
        <w:rPr>
          <w:rFonts w:ascii="Times New Roman" w:hAnsi="Times New Roman"/>
          <w:b/>
          <w:sz w:val="24"/>
          <w:szCs w:val="24"/>
        </w:rPr>
        <w:t>цена договора:</w:t>
      </w:r>
      <w:r w:rsidRPr="00C5170B">
        <w:rPr>
          <w:rFonts w:ascii="Times New Roman" w:hAnsi="Times New Roman"/>
          <w:sz w:val="24"/>
          <w:szCs w:val="24"/>
        </w:rPr>
        <w:t xml:space="preserve"> </w:t>
      </w:r>
      <w:r w:rsidR="00C5170B" w:rsidRPr="00C5170B">
        <w:rPr>
          <w:rFonts w:ascii="Times New Roman" w:hAnsi="Times New Roman"/>
          <w:bCs/>
          <w:color w:val="000000"/>
          <w:sz w:val="24"/>
          <w:szCs w:val="24"/>
        </w:rPr>
        <w:t>176 000 (сто семьдесят шесть тысяч) российских рублей 00 копеек</w:t>
      </w:r>
      <w:r w:rsidR="004456D3" w:rsidRPr="00C5170B">
        <w:rPr>
          <w:rFonts w:ascii="Times New Roman" w:hAnsi="Times New Roman"/>
          <w:sz w:val="24"/>
          <w:szCs w:val="24"/>
        </w:rPr>
        <w:t>, включая НДС.</w:t>
      </w:r>
    </w:p>
    <w:p w:rsidR="007A7615" w:rsidRPr="00E962C2" w:rsidRDefault="00E962C2" w:rsidP="000E770E">
      <w:pPr>
        <w:tabs>
          <w:tab w:val="left" w:pos="709"/>
        </w:tabs>
        <w:contextualSpacing/>
        <w:jc w:val="both"/>
      </w:pPr>
      <w:r w:rsidRPr="00C5170B">
        <w:tab/>
      </w:r>
      <w:r w:rsidR="007A7615" w:rsidRPr="00C5170B">
        <w:t>Предложение участника о цене договора не должно превышать</w:t>
      </w:r>
      <w:r w:rsidR="007A7615" w:rsidRPr="00E962C2">
        <w:t xml:space="preserve"> начальную (максимальную) цену договора в базисе поданной участником </w:t>
      </w:r>
      <w:r w:rsidR="00BA3C22" w:rsidRPr="00E962C2">
        <w:t>закупки</w:t>
      </w:r>
      <w:r w:rsidR="007A7615" w:rsidRPr="00E962C2">
        <w:t xml:space="preserve"> цены.</w:t>
      </w:r>
    </w:p>
    <w:p w:rsidR="007A7615" w:rsidRPr="005C0EFF" w:rsidRDefault="007A7615" w:rsidP="000E770E">
      <w:pPr>
        <w:tabs>
          <w:tab w:val="left" w:pos="426"/>
          <w:tab w:val="left" w:pos="1134"/>
        </w:tabs>
        <w:ind w:firstLine="709"/>
        <w:contextualSpacing/>
        <w:jc w:val="both"/>
        <w:rPr>
          <w:b/>
          <w:i/>
        </w:rPr>
      </w:pPr>
    </w:p>
    <w:p w:rsidR="00F50D15" w:rsidRPr="00F50D15" w:rsidRDefault="007A7615" w:rsidP="00F50D15">
      <w:pPr>
        <w:tabs>
          <w:tab w:val="left" w:pos="426"/>
          <w:tab w:val="left" w:pos="1134"/>
        </w:tabs>
        <w:ind w:firstLine="709"/>
        <w:contextualSpacing/>
        <w:jc w:val="both"/>
        <w:rPr>
          <w:b/>
        </w:rPr>
      </w:pPr>
      <w:r w:rsidRPr="00E962C2">
        <w:rPr>
          <w:b/>
        </w:rPr>
        <w:t>Цена договора включает в себя</w:t>
      </w:r>
      <w:r w:rsidRPr="00F50D15">
        <w:rPr>
          <w:b/>
        </w:rPr>
        <w:t>:</w:t>
      </w:r>
      <w:r w:rsidR="00F50D15" w:rsidRPr="00F50D15">
        <w:rPr>
          <w:b/>
        </w:rPr>
        <w:t xml:space="preserve"> </w:t>
      </w:r>
      <w:r w:rsidR="00F50D15" w:rsidRPr="00F50D15">
        <w:rPr>
          <w:bCs/>
          <w:color w:val="000000"/>
        </w:rPr>
        <w:t>В цену включены все расходы, включая налоги, пошлины, сборы и другие обязательные платежи, включая НДС 18%.</w:t>
      </w:r>
    </w:p>
    <w:p w:rsidR="007A7615" w:rsidRPr="00F50D15" w:rsidRDefault="007A7615" w:rsidP="000E770E">
      <w:pPr>
        <w:tabs>
          <w:tab w:val="left" w:pos="1134"/>
        </w:tabs>
        <w:ind w:firstLine="709"/>
        <w:contextualSpacing/>
        <w:jc w:val="both"/>
        <w:rPr>
          <w:b/>
          <w:i/>
        </w:rPr>
      </w:pPr>
    </w:p>
    <w:p w:rsidR="00594882" w:rsidRPr="00F50D15" w:rsidRDefault="00594882" w:rsidP="000E770E">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F50D15">
        <w:rPr>
          <w:rFonts w:ascii="Times New Roman" w:hAnsi="Times New Roman"/>
          <w:b/>
          <w:sz w:val="24"/>
          <w:szCs w:val="24"/>
        </w:rPr>
        <w:t xml:space="preserve">Официальный язык </w:t>
      </w:r>
      <w:r w:rsidR="00BA3C22" w:rsidRPr="00F50D15">
        <w:rPr>
          <w:rFonts w:ascii="Times New Roman" w:hAnsi="Times New Roman"/>
          <w:b/>
          <w:sz w:val="24"/>
          <w:szCs w:val="24"/>
        </w:rPr>
        <w:t>закупки</w:t>
      </w:r>
      <w:r w:rsidRPr="00F50D15">
        <w:rPr>
          <w:rFonts w:ascii="Times New Roman" w:hAnsi="Times New Roman"/>
          <w:b/>
          <w:sz w:val="24"/>
          <w:szCs w:val="24"/>
        </w:rPr>
        <w:t>:</w:t>
      </w:r>
      <w:r w:rsidRPr="00F50D15">
        <w:rPr>
          <w:rFonts w:ascii="Times New Roman" w:hAnsi="Times New Roman"/>
          <w:sz w:val="24"/>
          <w:szCs w:val="24"/>
        </w:rPr>
        <w:t xml:space="preserve"> русский.</w:t>
      </w:r>
    </w:p>
    <w:p w:rsidR="00E962C2" w:rsidRDefault="00AF24F9" w:rsidP="000E770E">
      <w:pPr>
        <w:tabs>
          <w:tab w:val="left" w:pos="709"/>
        </w:tabs>
        <w:ind w:firstLine="709"/>
        <w:contextualSpacing/>
        <w:jc w:val="both"/>
        <w:rPr>
          <w:rFonts w:eastAsia="Calibri"/>
          <w:lang w:eastAsia="en-US"/>
        </w:rPr>
      </w:pPr>
      <w:bookmarkStart w:id="11" w:name="_Ref317253353"/>
      <w:r w:rsidRPr="00E962C2">
        <w:rPr>
          <w:rFonts w:eastAsia="Calibri"/>
          <w:lang w:eastAsia="en-US"/>
        </w:rPr>
        <w:t xml:space="preserve">Заявка на участие в </w:t>
      </w:r>
      <w:r w:rsidR="00BA3C22" w:rsidRPr="00E962C2">
        <w:rPr>
          <w:rFonts w:eastAsia="Calibri"/>
          <w:lang w:eastAsia="en-US"/>
        </w:rPr>
        <w:t>закупке</w:t>
      </w:r>
      <w:r w:rsidRPr="00E962C2">
        <w:rPr>
          <w:rFonts w:eastAsia="Calibri"/>
          <w:lang w:eastAsia="en-US"/>
        </w:rPr>
        <w:t xml:space="preserve">, подготовленная участником </w:t>
      </w:r>
      <w:r w:rsidR="00BA3C22" w:rsidRPr="00E962C2">
        <w:rPr>
          <w:rFonts w:eastAsia="Calibri"/>
          <w:lang w:eastAsia="en-US"/>
        </w:rPr>
        <w:t>закупки</w:t>
      </w:r>
      <w:r w:rsidRPr="00E962C2">
        <w:rPr>
          <w:rFonts w:eastAsia="Calibri"/>
          <w:lang w:eastAsia="en-US"/>
        </w:rPr>
        <w:t xml:space="preserve">, а также вся корреспонденция и документация, связанная с </w:t>
      </w:r>
      <w:r w:rsidR="00BA3C22" w:rsidRPr="00E962C2">
        <w:rPr>
          <w:rFonts w:eastAsia="Calibri"/>
          <w:lang w:eastAsia="en-US"/>
        </w:rPr>
        <w:t>закупкой</w:t>
      </w:r>
      <w:r w:rsidRPr="00E962C2">
        <w:rPr>
          <w:rFonts w:eastAsia="Calibri"/>
          <w:lang w:eastAsia="en-US"/>
        </w:rPr>
        <w:t xml:space="preserve">, которыми обмениваются участники </w:t>
      </w:r>
      <w:r w:rsidR="00BA3C22" w:rsidRPr="00E962C2">
        <w:rPr>
          <w:rFonts w:eastAsia="Calibri"/>
          <w:lang w:eastAsia="en-US"/>
        </w:rPr>
        <w:t>закупки</w:t>
      </w:r>
      <w:r w:rsidRPr="00E962C2">
        <w:rPr>
          <w:rFonts w:eastAsia="Calibri"/>
          <w:lang w:eastAsia="en-US"/>
        </w:rPr>
        <w:t xml:space="preserve"> и организатор </w:t>
      </w:r>
      <w:r w:rsidR="00BA3C22" w:rsidRPr="00E962C2">
        <w:rPr>
          <w:rFonts w:eastAsia="Calibri"/>
          <w:lang w:eastAsia="en-US"/>
        </w:rPr>
        <w:t>закупки</w:t>
      </w:r>
      <w:r w:rsidRPr="00E962C2">
        <w:rPr>
          <w:rFonts w:eastAsia="Calibri"/>
          <w:lang w:eastAsia="en-US"/>
        </w:rPr>
        <w:t>, должны быть написаны на русском языке.</w:t>
      </w:r>
      <w:bookmarkEnd w:id="11"/>
      <w:r w:rsidRPr="00E962C2">
        <w:rPr>
          <w:rFonts w:eastAsia="Calibri"/>
          <w:lang w:eastAsia="en-US"/>
        </w:rPr>
        <w:t xml:space="preserve"> Документы, составленные на другом языке, должны сопровождаться переводом на русский язык. </w:t>
      </w:r>
      <w:r w:rsidR="00BA3C22" w:rsidRPr="00E962C2">
        <w:rPr>
          <w:rFonts w:eastAsia="Calibri"/>
          <w:lang w:eastAsia="en-US"/>
        </w:rPr>
        <w:t>Закупочная</w:t>
      </w:r>
      <w:r w:rsidR="00594882" w:rsidRPr="00E962C2">
        <w:rPr>
          <w:rFonts w:eastAsia="Calibri"/>
          <w:lang w:eastAsia="en-US"/>
        </w:rPr>
        <w:t xml:space="preserve"> комиссия рассматривает документы только на русском языке. Документы, составленные на других языках, </w:t>
      </w:r>
      <w:r w:rsidRPr="00E962C2">
        <w:rPr>
          <w:rFonts w:eastAsia="Calibri"/>
          <w:lang w:eastAsia="en-US"/>
        </w:rPr>
        <w:t xml:space="preserve">не сопровождающиеся переводом на русский язык, </w:t>
      </w:r>
      <w:r w:rsidR="00594882" w:rsidRPr="00E962C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62C2">
        <w:rPr>
          <w:rFonts w:eastAsia="Calibri"/>
          <w:lang w:eastAsia="en-US"/>
        </w:rPr>
        <w:t>закупке</w:t>
      </w:r>
      <w:r w:rsidR="00594882" w:rsidRPr="00E962C2">
        <w:rPr>
          <w:rFonts w:eastAsia="Calibri"/>
          <w:lang w:eastAsia="en-US"/>
        </w:rPr>
        <w:t xml:space="preserve">. </w:t>
      </w:r>
    </w:p>
    <w:p w:rsidR="00594882" w:rsidRPr="00E962C2" w:rsidRDefault="00E962C2" w:rsidP="000E770E">
      <w:pPr>
        <w:tabs>
          <w:tab w:val="left" w:pos="709"/>
          <w:tab w:val="left" w:pos="1134"/>
        </w:tabs>
        <w:ind w:firstLine="709"/>
        <w:contextualSpacing/>
        <w:jc w:val="both"/>
        <w:rPr>
          <w:rFonts w:eastAsia="Calibri"/>
          <w:bCs/>
          <w:lang w:eastAsia="en-US"/>
        </w:rPr>
      </w:pPr>
      <w:r>
        <w:rPr>
          <w:rFonts w:eastAsia="Calibri"/>
          <w:lang w:eastAsia="en-US"/>
        </w:rPr>
        <w:tab/>
      </w:r>
      <w:r w:rsidR="00594882" w:rsidRPr="00E962C2">
        <w:rPr>
          <w:rFonts w:eastAsia="Calibri"/>
          <w:lang w:eastAsia="en-US"/>
        </w:rPr>
        <w:t xml:space="preserve">Ответственность за достоверность перевода на русский язык несет участник </w:t>
      </w:r>
      <w:r w:rsidR="00BA3C22" w:rsidRPr="00E962C2">
        <w:rPr>
          <w:rFonts w:eastAsia="Calibri"/>
          <w:lang w:eastAsia="en-US"/>
        </w:rPr>
        <w:t>закупки</w:t>
      </w:r>
      <w:r w:rsidR="00594882" w:rsidRPr="00E962C2">
        <w:rPr>
          <w:rFonts w:eastAsia="Calibri"/>
          <w:lang w:eastAsia="en-US"/>
        </w:rPr>
        <w:t>.</w:t>
      </w:r>
    </w:p>
    <w:p w:rsidR="00594882" w:rsidRPr="00E962C2" w:rsidRDefault="00594882" w:rsidP="000E770E">
      <w:pPr>
        <w:tabs>
          <w:tab w:val="left" w:pos="1134"/>
        </w:tabs>
        <w:ind w:firstLine="709"/>
        <w:contextualSpacing/>
        <w:jc w:val="both"/>
        <w:rPr>
          <w:b/>
          <w:i/>
        </w:rPr>
      </w:pPr>
    </w:p>
    <w:p w:rsidR="00594882" w:rsidRPr="00E962C2" w:rsidRDefault="00594882" w:rsidP="000E770E">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E962C2">
        <w:rPr>
          <w:rFonts w:ascii="Times New Roman" w:hAnsi="Times New Roman"/>
          <w:b/>
          <w:sz w:val="24"/>
          <w:szCs w:val="24"/>
        </w:rPr>
        <w:t xml:space="preserve">Валюта </w:t>
      </w:r>
      <w:r w:rsidR="00BA3C22" w:rsidRPr="00E962C2">
        <w:rPr>
          <w:rFonts w:ascii="Times New Roman" w:hAnsi="Times New Roman"/>
          <w:b/>
          <w:sz w:val="24"/>
          <w:szCs w:val="24"/>
        </w:rPr>
        <w:t>закупки</w:t>
      </w:r>
      <w:r w:rsidRPr="00E962C2">
        <w:rPr>
          <w:rFonts w:ascii="Times New Roman" w:hAnsi="Times New Roman"/>
          <w:b/>
          <w:sz w:val="24"/>
          <w:szCs w:val="24"/>
        </w:rPr>
        <w:t>:</w:t>
      </w:r>
      <w:r w:rsidRPr="00E962C2">
        <w:rPr>
          <w:rFonts w:ascii="Times New Roman" w:hAnsi="Times New Roman"/>
          <w:sz w:val="24"/>
          <w:szCs w:val="24"/>
        </w:rPr>
        <w:t xml:space="preserve"> российский рубль.</w:t>
      </w:r>
    </w:p>
    <w:p w:rsidR="00594882" w:rsidRPr="00B66FB5" w:rsidRDefault="00594882" w:rsidP="000E770E">
      <w:pPr>
        <w:tabs>
          <w:tab w:val="left" w:pos="709"/>
        </w:tabs>
        <w:ind w:firstLine="709"/>
        <w:contextualSpacing/>
        <w:jc w:val="both"/>
        <w:rPr>
          <w:rFonts w:eastAsia="Calibri"/>
          <w:szCs w:val="22"/>
          <w:lang w:eastAsia="en-US"/>
        </w:rPr>
      </w:pPr>
      <w:r w:rsidRPr="00E962C2">
        <w:rPr>
          <w:rFonts w:eastAsia="Calibri"/>
          <w:lang w:eastAsia="en-US"/>
        </w:rPr>
        <w:t xml:space="preserve">Документы, оригиналы которых выданы участнику </w:t>
      </w:r>
      <w:r w:rsidR="00BA3C22" w:rsidRPr="00E962C2">
        <w:rPr>
          <w:rFonts w:eastAsia="Calibri"/>
          <w:lang w:eastAsia="en-US"/>
        </w:rPr>
        <w:t>закупки</w:t>
      </w:r>
      <w:r w:rsidRPr="00E962C2">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w:t>
      </w:r>
      <w:r w:rsidRPr="00B66FB5">
        <w:rPr>
          <w:rFonts w:eastAsia="Calibri"/>
          <w:lang w:eastAsia="en-US"/>
        </w:rPr>
        <w:t>Федерации, с указанием такового курса и даты его установления.</w:t>
      </w:r>
    </w:p>
    <w:p w:rsidR="00594882" w:rsidRPr="00B66FB5" w:rsidRDefault="00594882" w:rsidP="000E770E">
      <w:pPr>
        <w:tabs>
          <w:tab w:val="left" w:pos="1134"/>
        </w:tabs>
        <w:ind w:firstLine="709"/>
        <w:contextualSpacing/>
        <w:jc w:val="both"/>
        <w:rPr>
          <w:b/>
          <w:i/>
        </w:rPr>
      </w:pPr>
    </w:p>
    <w:p w:rsidR="007A7615" w:rsidRPr="00B66FB5" w:rsidRDefault="007A7615" w:rsidP="00F0300A">
      <w:pPr>
        <w:pStyle w:val="afff"/>
        <w:numPr>
          <w:ilvl w:val="0"/>
          <w:numId w:val="21"/>
        </w:numPr>
        <w:tabs>
          <w:tab w:val="left" w:pos="1134"/>
        </w:tabs>
        <w:spacing w:after="0" w:line="240" w:lineRule="auto"/>
        <w:ind w:left="0" w:firstLine="709"/>
        <w:jc w:val="both"/>
        <w:rPr>
          <w:b/>
          <w:i/>
        </w:rPr>
      </w:pPr>
      <w:r w:rsidRPr="00B66FB5">
        <w:rPr>
          <w:rFonts w:ascii="Times New Roman" w:hAnsi="Times New Roman"/>
          <w:b/>
          <w:sz w:val="24"/>
          <w:szCs w:val="24"/>
        </w:rPr>
        <w:t xml:space="preserve">Обеспечение заявки на участие в </w:t>
      </w:r>
      <w:r w:rsidR="00BA3C22" w:rsidRPr="00B66FB5">
        <w:rPr>
          <w:rFonts w:ascii="Times New Roman" w:hAnsi="Times New Roman"/>
          <w:b/>
          <w:sz w:val="24"/>
          <w:szCs w:val="24"/>
        </w:rPr>
        <w:t>закупке</w:t>
      </w:r>
      <w:r w:rsidRPr="00B66FB5">
        <w:rPr>
          <w:rFonts w:ascii="Times New Roman" w:hAnsi="Times New Roman"/>
          <w:b/>
          <w:sz w:val="24"/>
          <w:szCs w:val="24"/>
        </w:rPr>
        <w:t>:</w:t>
      </w:r>
      <w:r w:rsidR="00C330C4" w:rsidRPr="00B66FB5">
        <w:rPr>
          <w:rFonts w:ascii="Times New Roman" w:eastAsia="Times New Roman" w:hAnsi="Times New Roman"/>
          <w:b/>
          <w:i/>
          <w:sz w:val="24"/>
          <w:szCs w:val="24"/>
          <w:lang w:eastAsia="ru-RU"/>
        </w:rPr>
        <w:t xml:space="preserve"> </w:t>
      </w:r>
      <w:r w:rsidR="00F0300A" w:rsidRPr="00F0300A">
        <w:rPr>
          <w:rFonts w:ascii="Times New Roman" w:eastAsia="Times New Roman" w:hAnsi="Times New Roman"/>
          <w:sz w:val="24"/>
          <w:szCs w:val="24"/>
          <w:lang w:eastAsia="ru-RU"/>
        </w:rPr>
        <w:t>не требуется.</w:t>
      </w:r>
    </w:p>
    <w:p w:rsidR="008F7715" w:rsidRPr="00B66FB5"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B66FB5">
        <w:rPr>
          <w:rFonts w:ascii="Times New Roman" w:hAnsi="Times New Roman"/>
          <w:b/>
          <w:sz w:val="24"/>
          <w:szCs w:val="24"/>
        </w:rPr>
        <w:t>Сведения о порядке проведения, в то</w:t>
      </w:r>
      <w:r w:rsidR="005D6E3F" w:rsidRPr="00B66FB5">
        <w:rPr>
          <w:rFonts w:ascii="Times New Roman" w:hAnsi="Times New Roman"/>
          <w:b/>
          <w:sz w:val="24"/>
          <w:szCs w:val="24"/>
        </w:rPr>
        <w:t>м числе об оформлении участия в </w:t>
      </w:r>
      <w:r w:rsidR="00BA3C22" w:rsidRPr="00B66FB5">
        <w:rPr>
          <w:rFonts w:ascii="Times New Roman" w:hAnsi="Times New Roman"/>
          <w:b/>
          <w:sz w:val="24"/>
          <w:szCs w:val="24"/>
        </w:rPr>
        <w:t>закупке</w:t>
      </w:r>
      <w:r w:rsidRPr="00B66FB5">
        <w:rPr>
          <w:rFonts w:ascii="Times New Roman" w:hAnsi="Times New Roman"/>
          <w:b/>
          <w:sz w:val="24"/>
          <w:szCs w:val="24"/>
        </w:rPr>
        <w:t xml:space="preserve">, определении лица, выигравшего </w:t>
      </w:r>
      <w:r w:rsidR="00C330C4" w:rsidRPr="00B66FB5">
        <w:rPr>
          <w:rFonts w:ascii="Times New Roman" w:hAnsi="Times New Roman"/>
          <w:b/>
          <w:sz w:val="24"/>
          <w:szCs w:val="24"/>
        </w:rPr>
        <w:t>закупку</w:t>
      </w:r>
      <w:r w:rsidRPr="00B66FB5">
        <w:rPr>
          <w:rFonts w:ascii="Times New Roman" w:hAnsi="Times New Roman"/>
          <w:b/>
          <w:sz w:val="24"/>
          <w:szCs w:val="24"/>
        </w:rPr>
        <w:t>:</w:t>
      </w:r>
    </w:p>
    <w:p w:rsidR="000C0247" w:rsidRPr="008C3393" w:rsidRDefault="00BA3C22" w:rsidP="000E770E">
      <w:pPr>
        <w:tabs>
          <w:tab w:val="left" w:pos="1134"/>
        </w:tabs>
        <w:ind w:firstLine="709"/>
        <w:contextualSpacing/>
        <w:jc w:val="both"/>
      </w:pPr>
      <w:r w:rsidRPr="008C3393">
        <w:t>Закупка</w:t>
      </w:r>
      <w:r w:rsidR="000C0247" w:rsidRPr="008C3393">
        <w:t xml:space="preserve"> проводится на электронной торговой площадке (ЭТП) </w:t>
      </w:r>
      <w:r w:rsidR="008C3393" w:rsidRPr="008C3393">
        <w:rPr>
          <w:color w:val="000000"/>
        </w:rPr>
        <w:t xml:space="preserve">ООО «Аукционный конкурсный дом» в сети «Интернет» по адресу: </w:t>
      </w:r>
      <w:hyperlink r:id="rId18" w:history="1">
        <w:r w:rsidR="008C3393" w:rsidRPr="008C3393">
          <w:rPr>
            <w:rStyle w:val="afb"/>
          </w:rPr>
          <w:t>http://www.a-k-d.ru</w:t>
        </w:r>
      </w:hyperlink>
      <w:r w:rsidR="000C0247" w:rsidRPr="008C3393">
        <w:t xml:space="preserve"> в порядке, установленном регламентом данной ЭТП в соответствии с условиями и требованиями </w:t>
      </w:r>
      <w:r w:rsidRPr="008C3393">
        <w:t>закупочной</w:t>
      </w:r>
      <w:r w:rsidR="000C0247" w:rsidRPr="008C3393">
        <w:t xml:space="preserve"> документации.</w:t>
      </w:r>
    </w:p>
    <w:p w:rsidR="000C0247" w:rsidRDefault="003445D6" w:rsidP="000E770E">
      <w:pPr>
        <w:tabs>
          <w:tab w:val="left" w:pos="1134"/>
        </w:tabs>
        <w:ind w:firstLine="709"/>
        <w:contextualSpacing/>
        <w:jc w:val="both"/>
      </w:pPr>
      <w:proofErr w:type="gramStart"/>
      <w:r w:rsidRPr="008C3393">
        <w:t xml:space="preserve">Для участия в процедуре </w:t>
      </w:r>
      <w:r w:rsidR="00BA3C22" w:rsidRPr="008C3393">
        <w:t>закупки</w:t>
      </w:r>
      <w:r w:rsidRPr="008C339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5226" w:rsidRPr="007D5226" w:rsidRDefault="007D5226" w:rsidP="000E770E">
      <w:pPr>
        <w:tabs>
          <w:tab w:val="left" w:pos="1134"/>
        </w:tabs>
        <w:ind w:firstLine="709"/>
        <w:contextualSpacing/>
        <w:jc w:val="both"/>
      </w:pPr>
      <w:r w:rsidRPr="007D5226">
        <w:t>Победителем закупки признается, по решению закупочной комиссии, допущенный участник закупки, предложивший наименьшую цену договора.</w:t>
      </w:r>
    </w:p>
    <w:p w:rsidR="008C3393" w:rsidRPr="008C3393" w:rsidRDefault="008C3393" w:rsidP="000E770E">
      <w:pPr>
        <w:tabs>
          <w:tab w:val="left" w:pos="1134"/>
        </w:tabs>
        <w:ind w:firstLine="709"/>
        <w:contextualSpacing/>
        <w:jc w:val="both"/>
      </w:pPr>
    </w:p>
    <w:p w:rsidR="00736C6A" w:rsidRPr="00F0300A" w:rsidRDefault="005D7109" w:rsidP="000E770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F0300A">
        <w:rPr>
          <w:rFonts w:ascii="Times New Roman" w:hAnsi="Times New Roman"/>
          <w:b/>
          <w:sz w:val="24"/>
          <w:szCs w:val="24"/>
        </w:rPr>
        <w:t xml:space="preserve">Порядок получения </w:t>
      </w:r>
      <w:r w:rsidR="00BA3C22" w:rsidRPr="00F0300A">
        <w:rPr>
          <w:rFonts w:ascii="Times New Roman" w:hAnsi="Times New Roman"/>
          <w:b/>
          <w:sz w:val="24"/>
          <w:szCs w:val="24"/>
        </w:rPr>
        <w:t>закупочной</w:t>
      </w:r>
      <w:r w:rsidRPr="00F0300A">
        <w:rPr>
          <w:rFonts w:ascii="Times New Roman" w:hAnsi="Times New Roman"/>
          <w:b/>
          <w:sz w:val="24"/>
          <w:szCs w:val="24"/>
        </w:rPr>
        <w:t xml:space="preserve"> документации:</w:t>
      </w:r>
    </w:p>
    <w:p w:rsidR="00736C6A" w:rsidRPr="008C3393" w:rsidRDefault="005D7109" w:rsidP="000E770E">
      <w:pPr>
        <w:tabs>
          <w:tab w:val="left" w:pos="1134"/>
        </w:tabs>
        <w:ind w:firstLine="709"/>
        <w:contextualSpacing/>
        <w:jc w:val="both"/>
        <w:rPr>
          <w:b/>
          <w:i/>
        </w:rPr>
      </w:pPr>
      <w:r w:rsidRPr="008C3393">
        <w:t xml:space="preserve">На официальных сайтах </w:t>
      </w:r>
      <w:r w:rsidR="00BA3C22" w:rsidRPr="008C3393">
        <w:t>закупочная</w:t>
      </w:r>
      <w:r w:rsidRPr="008C3393">
        <w:t xml:space="preserve"> документация находится в открытом доступе, начиная </w:t>
      </w:r>
      <w:proofErr w:type="gramStart"/>
      <w:r w:rsidRPr="008C3393">
        <w:t>с даты</w:t>
      </w:r>
      <w:proofErr w:type="gramEnd"/>
      <w:r w:rsidRPr="008C3393">
        <w:t xml:space="preserve"> официальной публикации.</w:t>
      </w:r>
      <w:r w:rsidRPr="008C3393">
        <w:rPr>
          <w:spacing w:val="-6"/>
        </w:rPr>
        <w:t xml:space="preserve"> Порядок получения </w:t>
      </w:r>
      <w:r w:rsidR="00BA3C22" w:rsidRPr="008C3393">
        <w:rPr>
          <w:spacing w:val="-6"/>
        </w:rPr>
        <w:t>закупочной</w:t>
      </w:r>
      <w:r w:rsidRPr="008C3393">
        <w:rPr>
          <w:spacing w:val="-6"/>
        </w:rPr>
        <w:t xml:space="preserve"> документации на ЭТП определяется правилами данной ЭТП.</w:t>
      </w:r>
    </w:p>
    <w:p w:rsidR="000C0247" w:rsidRPr="008C3393" w:rsidRDefault="000C0247" w:rsidP="000E770E">
      <w:pPr>
        <w:tabs>
          <w:tab w:val="left" w:pos="1134"/>
        </w:tabs>
        <w:ind w:firstLine="709"/>
        <w:contextualSpacing/>
        <w:jc w:val="both"/>
      </w:pPr>
      <w:r w:rsidRPr="008C3393">
        <w:t xml:space="preserve">Официальная публикация документов по </w:t>
      </w:r>
      <w:r w:rsidR="004456D3" w:rsidRPr="008C3393">
        <w:t>данной закупке</w:t>
      </w:r>
      <w:r w:rsidRPr="008C3393">
        <w:t xml:space="preserve">: </w:t>
      </w:r>
      <w:bookmarkStart w:id="12" w:name="_Ref320025392"/>
      <w:r w:rsidRPr="008C3393">
        <w:t>Официальный</w:t>
      </w:r>
      <w:r w:rsidRPr="008C3393">
        <w:rPr>
          <w:spacing w:val="-6"/>
        </w:rPr>
        <w:t xml:space="preserve"> государственный сайт </w:t>
      </w:r>
      <w:r w:rsidRPr="008C3393">
        <w:t>(</w:t>
      </w:r>
      <w:hyperlink r:id="rId19" w:history="1">
        <w:r w:rsidRPr="008C3393">
          <w:rPr>
            <w:rStyle w:val="afb"/>
            <w:rFonts w:eastAsia="Calibri"/>
            <w:lang w:eastAsia="en-US"/>
          </w:rPr>
          <w:t>http://www.zakupki.gov.ru</w:t>
        </w:r>
      </w:hyperlink>
      <w:r w:rsidRPr="008C3393">
        <w:t>),</w:t>
      </w:r>
      <w:bookmarkEnd w:id="12"/>
      <w:r w:rsidRPr="008C3393">
        <w:t xml:space="preserve"> </w:t>
      </w:r>
    </w:p>
    <w:p w:rsidR="000C0247" w:rsidRPr="008C3393" w:rsidRDefault="000C0247" w:rsidP="000E770E">
      <w:pPr>
        <w:tabs>
          <w:tab w:val="left" w:pos="1134"/>
        </w:tabs>
        <w:ind w:firstLine="709"/>
        <w:contextualSpacing/>
        <w:jc w:val="both"/>
      </w:pPr>
      <w:r w:rsidRPr="008C3393">
        <w:t>Копии пу</w:t>
      </w:r>
      <w:r w:rsidR="00BA3C22" w:rsidRPr="008C3393">
        <w:t>бликации документов по данной закупке</w:t>
      </w:r>
      <w:r w:rsidRPr="008C3393">
        <w:t>:</w:t>
      </w:r>
    </w:p>
    <w:p w:rsidR="000C0247" w:rsidRPr="008C3393"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8C3393">
        <w:rPr>
          <w:rFonts w:ascii="Times New Roman" w:hAnsi="Times New Roman"/>
          <w:sz w:val="24"/>
          <w:szCs w:val="24"/>
        </w:rPr>
        <w:t xml:space="preserve">Официальный сайт по закупкам атомной отрасли </w:t>
      </w:r>
      <w:r w:rsidRPr="008C3393">
        <w:rPr>
          <w:rFonts w:ascii="Times New Roman" w:hAnsi="Times New Roman"/>
          <w:spacing w:val="-6"/>
          <w:sz w:val="24"/>
          <w:szCs w:val="24"/>
        </w:rPr>
        <w:t>(</w:t>
      </w:r>
      <w:hyperlink r:id="rId20" w:history="1">
        <w:r w:rsidRPr="008C3393">
          <w:rPr>
            <w:rStyle w:val="afb"/>
            <w:rFonts w:ascii="Times New Roman" w:hAnsi="Times New Roman"/>
            <w:sz w:val="24"/>
            <w:szCs w:val="24"/>
          </w:rPr>
          <w:t>http://zakupki.rosatom.ru</w:t>
        </w:r>
      </w:hyperlink>
      <w:r w:rsidRPr="008C3393">
        <w:rPr>
          <w:rFonts w:ascii="Times New Roman" w:hAnsi="Times New Roman"/>
          <w:spacing w:val="-6"/>
          <w:sz w:val="24"/>
          <w:szCs w:val="24"/>
        </w:rPr>
        <w:t>);</w:t>
      </w:r>
    </w:p>
    <w:p w:rsidR="000C0247" w:rsidRPr="001C61FD"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8C3393">
        <w:rPr>
          <w:rFonts w:ascii="Times New Roman" w:hAnsi="Times New Roman"/>
          <w:sz w:val="24"/>
          <w:szCs w:val="24"/>
        </w:rPr>
        <w:t xml:space="preserve">ЭТП </w:t>
      </w:r>
      <w:r w:rsidR="008C3393" w:rsidRPr="008C3393">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1C61FD">
          <w:rPr>
            <w:rStyle w:val="afb"/>
            <w:rFonts w:ascii="Times New Roman" w:hAnsi="Times New Roman"/>
            <w:sz w:val="24"/>
            <w:szCs w:val="24"/>
          </w:rPr>
          <w:t>http://www.a-k-d.ru</w:t>
        </w:r>
      </w:hyperlink>
      <w:r w:rsidR="008C3393" w:rsidRPr="001C61FD">
        <w:rPr>
          <w:rStyle w:val="afb"/>
          <w:rFonts w:ascii="Times New Roman" w:hAnsi="Times New Roman"/>
          <w:sz w:val="24"/>
          <w:szCs w:val="24"/>
        </w:rPr>
        <w:t>.</w:t>
      </w:r>
    </w:p>
    <w:p w:rsidR="00736C6A" w:rsidRPr="001C61FD"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1C61FD">
        <w:rPr>
          <w:rFonts w:ascii="Times New Roman" w:hAnsi="Times New Roman"/>
          <w:b/>
          <w:spacing w:val="-6"/>
          <w:sz w:val="24"/>
          <w:szCs w:val="24"/>
        </w:rPr>
        <w:lastRenderedPageBreak/>
        <w:t xml:space="preserve">Срок </w:t>
      </w:r>
      <w:r w:rsidR="00FC68AA" w:rsidRPr="001C61FD">
        <w:rPr>
          <w:rFonts w:ascii="Times New Roman" w:hAnsi="Times New Roman"/>
          <w:b/>
          <w:sz w:val="24"/>
          <w:szCs w:val="24"/>
        </w:rPr>
        <w:t>окончания</w:t>
      </w:r>
      <w:r w:rsidRPr="001C61FD">
        <w:rPr>
          <w:rFonts w:ascii="Times New Roman" w:hAnsi="Times New Roman"/>
          <w:b/>
          <w:spacing w:val="-6"/>
          <w:sz w:val="24"/>
          <w:szCs w:val="24"/>
        </w:rPr>
        <w:t xml:space="preserve"> подачи заявок на участие в </w:t>
      </w:r>
      <w:r w:rsidR="00BA3C22" w:rsidRPr="001C61FD">
        <w:rPr>
          <w:rFonts w:ascii="Times New Roman" w:hAnsi="Times New Roman"/>
          <w:b/>
          <w:spacing w:val="-6"/>
          <w:sz w:val="24"/>
          <w:szCs w:val="24"/>
        </w:rPr>
        <w:t>закупке</w:t>
      </w:r>
      <w:r w:rsidRPr="001C61FD">
        <w:rPr>
          <w:rFonts w:ascii="Times New Roman" w:hAnsi="Times New Roman"/>
          <w:b/>
          <w:spacing w:val="-6"/>
          <w:sz w:val="24"/>
          <w:szCs w:val="24"/>
        </w:rPr>
        <w:t xml:space="preserve"> (открытия доступа к поданным заявкам)</w:t>
      </w:r>
      <w:r w:rsidR="008F7715" w:rsidRPr="001C61FD">
        <w:rPr>
          <w:rFonts w:ascii="Times New Roman" w:hAnsi="Times New Roman"/>
          <w:b/>
          <w:spacing w:val="-6"/>
          <w:sz w:val="24"/>
          <w:szCs w:val="24"/>
        </w:rPr>
        <w:t>:</w:t>
      </w:r>
      <w:r w:rsidRPr="001C61FD">
        <w:rPr>
          <w:rFonts w:ascii="Times New Roman" w:hAnsi="Times New Roman"/>
          <w:spacing w:val="-6"/>
          <w:sz w:val="24"/>
          <w:szCs w:val="24"/>
        </w:rPr>
        <w:t xml:space="preserve"> </w:t>
      </w:r>
      <w:r w:rsidR="00865A2B">
        <w:rPr>
          <w:rFonts w:ascii="Times New Roman" w:hAnsi="Times New Roman"/>
          <w:spacing w:val="-6"/>
          <w:sz w:val="24"/>
          <w:szCs w:val="24"/>
        </w:rPr>
        <w:t>12-00 (время московское) «</w:t>
      </w:r>
      <w:r w:rsidR="00865A2B" w:rsidRPr="00865A2B">
        <w:rPr>
          <w:rFonts w:ascii="Times New Roman" w:hAnsi="Times New Roman"/>
          <w:spacing w:val="-6"/>
          <w:sz w:val="24"/>
          <w:szCs w:val="24"/>
        </w:rPr>
        <w:t>01</w:t>
      </w:r>
      <w:r w:rsidR="00865A2B">
        <w:rPr>
          <w:rFonts w:ascii="Times New Roman" w:hAnsi="Times New Roman"/>
          <w:spacing w:val="-6"/>
          <w:sz w:val="24"/>
          <w:szCs w:val="24"/>
        </w:rPr>
        <w:t>» июня</w:t>
      </w:r>
      <w:r w:rsidR="008F7715" w:rsidRPr="001C61FD">
        <w:rPr>
          <w:rFonts w:ascii="Times New Roman" w:hAnsi="Times New Roman"/>
          <w:spacing w:val="-6"/>
          <w:sz w:val="24"/>
          <w:szCs w:val="24"/>
        </w:rPr>
        <w:t xml:space="preserve"> 20</w:t>
      </w:r>
      <w:r w:rsidR="0025293B" w:rsidRPr="001C61FD">
        <w:rPr>
          <w:rFonts w:ascii="Times New Roman" w:hAnsi="Times New Roman"/>
          <w:spacing w:val="-6"/>
          <w:sz w:val="24"/>
          <w:szCs w:val="24"/>
        </w:rPr>
        <w:t>15</w:t>
      </w:r>
      <w:r w:rsidR="008F7715" w:rsidRPr="001C61FD">
        <w:rPr>
          <w:rFonts w:ascii="Times New Roman" w:hAnsi="Times New Roman"/>
          <w:spacing w:val="-6"/>
          <w:sz w:val="24"/>
          <w:szCs w:val="24"/>
        </w:rPr>
        <w:t xml:space="preserve"> года. </w:t>
      </w:r>
    </w:p>
    <w:p w:rsidR="002C21CC" w:rsidRPr="001C61FD" w:rsidRDefault="002C21CC" w:rsidP="000E770E">
      <w:pPr>
        <w:tabs>
          <w:tab w:val="left" w:pos="1134"/>
        </w:tabs>
        <w:ind w:left="709"/>
        <w:contextualSpacing/>
        <w:jc w:val="both"/>
        <w:rPr>
          <w:spacing w:val="-6"/>
        </w:rPr>
      </w:pPr>
    </w:p>
    <w:p w:rsidR="00736C6A" w:rsidRPr="001C61FD"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1C61FD">
        <w:rPr>
          <w:rFonts w:ascii="Times New Roman" w:hAnsi="Times New Roman"/>
          <w:b/>
          <w:spacing w:val="-6"/>
          <w:sz w:val="24"/>
          <w:szCs w:val="24"/>
        </w:rPr>
        <w:t xml:space="preserve">Место и </w:t>
      </w:r>
      <w:r w:rsidR="00FC68AA" w:rsidRPr="001C61FD">
        <w:rPr>
          <w:rFonts w:ascii="Times New Roman" w:hAnsi="Times New Roman"/>
          <w:b/>
          <w:sz w:val="24"/>
          <w:szCs w:val="24"/>
        </w:rPr>
        <w:t>дата</w:t>
      </w:r>
      <w:r w:rsidRPr="001C61FD">
        <w:rPr>
          <w:rFonts w:ascii="Times New Roman" w:hAnsi="Times New Roman"/>
          <w:b/>
          <w:spacing w:val="-6"/>
          <w:sz w:val="24"/>
          <w:szCs w:val="24"/>
        </w:rPr>
        <w:t xml:space="preserve"> рассмотрения заявок и подведения итогов </w:t>
      </w:r>
      <w:r w:rsidR="00BA3C22" w:rsidRPr="001C61FD">
        <w:rPr>
          <w:rFonts w:ascii="Times New Roman" w:hAnsi="Times New Roman"/>
          <w:b/>
          <w:spacing w:val="-6"/>
          <w:sz w:val="24"/>
          <w:szCs w:val="24"/>
        </w:rPr>
        <w:t>закупки</w:t>
      </w:r>
      <w:r w:rsidR="008F7715" w:rsidRPr="001C61FD">
        <w:rPr>
          <w:rFonts w:ascii="Times New Roman" w:hAnsi="Times New Roman"/>
          <w:b/>
          <w:spacing w:val="-6"/>
          <w:sz w:val="24"/>
          <w:szCs w:val="24"/>
        </w:rPr>
        <w:t xml:space="preserve">: </w:t>
      </w:r>
    </w:p>
    <w:p w:rsidR="00A10874" w:rsidRPr="001C61FD" w:rsidRDefault="00A10874" w:rsidP="000E770E">
      <w:pPr>
        <w:tabs>
          <w:tab w:val="left" w:pos="1134"/>
        </w:tabs>
        <w:ind w:firstLine="709"/>
        <w:contextualSpacing/>
        <w:jc w:val="both"/>
        <w:rPr>
          <w:b/>
          <w:i/>
        </w:rPr>
      </w:pPr>
      <w:r w:rsidRPr="001C61FD">
        <w:t>Место и дата проведения отборочной стадии и подведения итогов запроса цен: адрес</w:t>
      </w:r>
      <w:r w:rsidR="0025293B" w:rsidRPr="001C61FD">
        <w:t xml:space="preserve"> г. Москва, </w:t>
      </w:r>
      <w:proofErr w:type="spellStart"/>
      <w:r w:rsidR="0025293B" w:rsidRPr="001C61FD">
        <w:t>Пыжевский</w:t>
      </w:r>
      <w:proofErr w:type="spellEnd"/>
      <w:r w:rsidR="0025293B" w:rsidRPr="001C61FD">
        <w:t xml:space="preserve"> пер., д. 6.</w:t>
      </w:r>
      <w:r w:rsidRPr="001C61FD">
        <w:rPr>
          <w:b/>
          <w:i/>
        </w:rPr>
        <w:t xml:space="preserve">, </w:t>
      </w:r>
      <w:r w:rsidR="00283976">
        <w:t>«0</w:t>
      </w:r>
      <w:r w:rsidR="00283976" w:rsidRPr="00283976">
        <w:t>5</w:t>
      </w:r>
      <w:r w:rsidR="00406333" w:rsidRPr="001C61FD">
        <w:t>» июня</w:t>
      </w:r>
      <w:r w:rsidR="0025293B" w:rsidRPr="001C61FD">
        <w:t xml:space="preserve"> 2015 года.</w:t>
      </w:r>
    </w:p>
    <w:p w:rsidR="00805445" w:rsidRPr="001C61FD" w:rsidRDefault="00805445" w:rsidP="000E770E">
      <w:pPr>
        <w:tabs>
          <w:tab w:val="left" w:pos="1134"/>
        </w:tabs>
        <w:ind w:firstLine="709"/>
        <w:contextualSpacing/>
        <w:jc w:val="both"/>
        <w:rPr>
          <w:spacing w:val="-6"/>
        </w:rPr>
      </w:pPr>
    </w:p>
    <w:p w:rsidR="00736C6A" w:rsidRPr="0025293B"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25293B">
        <w:rPr>
          <w:rFonts w:ascii="Times New Roman" w:hAnsi="Times New Roman"/>
          <w:b/>
          <w:spacing w:val="-6"/>
          <w:sz w:val="24"/>
          <w:szCs w:val="24"/>
        </w:rPr>
        <w:t xml:space="preserve">Срок </w:t>
      </w:r>
      <w:r w:rsidR="00FC68AA" w:rsidRPr="0025293B">
        <w:rPr>
          <w:rFonts w:ascii="Times New Roman" w:hAnsi="Times New Roman"/>
          <w:b/>
          <w:sz w:val="24"/>
          <w:szCs w:val="24"/>
        </w:rPr>
        <w:t>заключения</w:t>
      </w:r>
      <w:r w:rsidRPr="0025293B">
        <w:rPr>
          <w:rFonts w:ascii="Times New Roman" w:hAnsi="Times New Roman"/>
          <w:b/>
          <w:spacing w:val="-6"/>
          <w:sz w:val="24"/>
          <w:szCs w:val="24"/>
        </w:rPr>
        <w:t xml:space="preserve"> договора:</w:t>
      </w:r>
      <w:r w:rsidRPr="0025293B">
        <w:rPr>
          <w:rFonts w:ascii="Times New Roman" w:hAnsi="Times New Roman"/>
          <w:spacing w:val="-6"/>
          <w:sz w:val="24"/>
          <w:szCs w:val="24"/>
        </w:rPr>
        <w:t xml:space="preserve"> </w:t>
      </w:r>
      <w:r w:rsidRPr="0025293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25293B">
        <w:rPr>
          <w:rFonts w:ascii="Times New Roman" w:hAnsi="Times New Roman"/>
          <w:sz w:val="24"/>
          <w:szCs w:val="24"/>
        </w:rPr>
        <w:t>закупки</w:t>
      </w:r>
      <w:r w:rsidR="005A4DA1" w:rsidRPr="0025293B">
        <w:rPr>
          <w:rFonts w:ascii="Times New Roman" w:hAnsi="Times New Roman"/>
          <w:sz w:val="24"/>
          <w:szCs w:val="24"/>
        </w:rPr>
        <w:t>, за исключением следующих случаев:</w:t>
      </w:r>
      <w:r w:rsidR="00107A8B" w:rsidRPr="0025293B">
        <w:rPr>
          <w:rFonts w:ascii="Times New Roman" w:hAnsi="Times New Roman"/>
          <w:sz w:val="24"/>
          <w:szCs w:val="24"/>
        </w:rPr>
        <w:t xml:space="preserve"> </w:t>
      </w:r>
    </w:p>
    <w:p w:rsidR="005A4DA1" w:rsidRPr="0025293B" w:rsidRDefault="005A4DA1" w:rsidP="000E770E">
      <w:pPr>
        <w:tabs>
          <w:tab w:val="left" w:pos="1134"/>
        </w:tabs>
        <w:ind w:firstLine="709"/>
        <w:contextualSpacing/>
        <w:jc w:val="both"/>
      </w:pPr>
      <w:r w:rsidRPr="0025293B">
        <w:t>если вследствие рассмотрения жалобы в ЦАК, АК дивизиона или Федеральной антимонопольной службе требуется более длительный срок;</w:t>
      </w:r>
    </w:p>
    <w:p w:rsidR="005A4DA1" w:rsidRPr="0025293B" w:rsidRDefault="005A4DA1" w:rsidP="000E770E">
      <w:pPr>
        <w:tabs>
          <w:tab w:val="left" w:pos="1134"/>
        </w:tabs>
        <w:ind w:firstLine="709"/>
        <w:contextualSpacing/>
        <w:jc w:val="both"/>
      </w:pPr>
      <w:r w:rsidRPr="0025293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25293B" w:rsidRDefault="005A4DA1" w:rsidP="000E770E">
      <w:pPr>
        <w:tabs>
          <w:tab w:val="left" w:pos="1134"/>
        </w:tabs>
        <w:ind w:firstLine="709"/>
        <w:contextualSpacing/>
        <w:jc w:val="both"/>
      </w:pPr>
      <w:r w:rsidRPr="0025293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25293B" w:rsidRDefault="00FC72B2" w:rsidP="000E770E">
      <w:pPr>
        <w:tabs>
          <w:tab w:val="left" w:pos="1134"/>
        </w:tabs>
        <w:ind w:firstLine="709"/>
        <w:contextualSpacing/>
        <w:jc w:val="both"/>
        <w:rPr>
          <w:rFonts w:eastAsia="Calibri"/>
          <w:spacing w:val="-6"/>
          <w:lang w:eastAsia="en-US"/>
        </w:rPr>
      </w:pPr>
      <w:proofErr w:type="gramStart"/>
      <w:r w:rsidRPr="0025293B">
        <w:rPr>
          <w:rFonts w:eastAsia="Calibri"/>
          <w:spacing w:val="-6"/>
          <w:lang w:eastAsia="en-US"/>
        </w:rPr>
        <w:t xml:space="preserve">Заказчик в течение </w:t>
      </w:r>
      <w:r w:rsidRPr="0025293B">
        <w:rPr>
          <w:b/>
          <w:bCs/>
          <w:i/>
          <w:iCs/>
        </w:rPr>
        <w:t xml:space="preserve"> </w:t>
      </w:r>
      <w:r w:rsidRPr="0025293B">
        <w:rPr>
          <w:bCs/>
          <w:iCs/>
        </w:rPr>
        <w:t>3 (трех) рабочих дней</w:t>
      </w:r>
      <w:r w:rsidRPr="0025293B">
        <w:t xml:space="preserve"> </w:t>
      </w:r>
      <w:r w:rsidRPr="0025293B">
        <w:rPr>
          <w:rFonts w:eastAsia="Calibri"/>
          <w:spacing w:val="-6"/>
          <w:lang w:eastAsia="en-US"/>
        </w:rPr>
        <w:t>со дня размещения протокола заседания закупочной комиссии по подведению итогов закупки</w:t>
      </w:r>
      <w:r w:rsidR="005A4DA1" w:rsidRPr="0025293B">
        <w:rPr>
          <w:rFonts w:eastAsia="Calibri"/>
          <w:spacing w:val="-6"/>
          <w:lang w:eastAsia="en-US"/>
        </w:rPr>
        <w:t xml:space="preserve"> на официальном сайте и ЭТП, либо со дня завершения выше указанных мероприятий, </w:t>
      </w:r>
      <w:r w:rsidRPr="0025293B">
        <w:rPr>
          <w:rFonts w:eastAsia="Calibri"/>
          <w:spacing w:val="-6"/>
          <w:lang w:eastAsia="en-US"/>
        </w:rPr>
        <w:t xml:space="preserve">передает </w:t>
      </w:r>
      <w:r w:rsidR="00487E7B" w:rsidRPr="0025293B">
        <w:rPr>
          <w:rFonts w:eastAsia="Calibri"/>
          <w:spacing w:val="-6"/>
          <w:lang w:eastAsia="en-US"/>
        </w:rPr>
        <w:t>лицу, с которым заключается договор (</w:t>
      </w:r>
      <w:r w:rsidRPr="0025293B">
        <w:rPr>
          <w:rFonts w:eastAsia="Calibri"/>
          <w:spacing w:val="-6"/>
          <w:lang w:eastAsia="en-US"/>
        </w:rPr>
        <w:t xml:space="preserve">победителю закупки </w:t>
      </w:r>
      <w:r w:rsidR="00487E7B" w:rsidRPr="0025293B">
        <w:rPr>
          <w:rFonts w:eastAsia="Calibri"/>
          <w:spacing w:val="-6"/>
          <w:lang w:eastAsia="en-US"/>
        </w:rPr>
        <w:t>или единственному участнику закупки)</w:t>
      </w:r>
      <w:r w:rsidRPr="0025293B">
        <w:rPr>
          <w:rFonts w:eastAsia="Calibri"/>
          <w:spacing w:val="-6"/>
          <w:lang w:eastAsia="en-US"/>
        </w:rPr>
        <w:t xml:space="preserve">, </w:t>
      </w:r>
      <w:r w:rsidR="007B3BD8" w:rsidRPr="0025293B">
        <w:rPr>
          <w:rFonts w:eastAsia="Calibri"/>
          <w:spacing w:val="-6"/>
          <w:lang w:eastAsia="en-US"/>
        </w:rPr>
        <w:t xml:space="preserve">проект договора, </w:t>
      </w:r>
      <w:r w:rsidRPr="0025293B">
        <w:rPr>
          <w:rFonts w:eastAsia="Calibri"/>
          <w:spacing w:val="-6"/>
          <w:lang w:eastAsia="en-US"/>
        </w:rPr>
        <w:t xml:space="preserve">который составляется путем включения условий исполнения договора, предложенных </w:t>
      </w:r>
      <w:r w:rsidR="00107A8B" w:rsidRPr="0025293B">
        <w:rPr>
          <w:rFonts w:eastAsia="Calibri"/>
          <w:spacing w:val="-6"/>
          <w:lang w:eastAsia="en-US"/>
        </w:rPr>
        <w:t xml:space="preserve">лицом, с которым заключается договор, </w:t>
      </w:r>
      <w:r w:rsidRPr="0025293B">
        <w:rPr>
          <w:rFonts w:eastAsia="Calibri"/>
          <w:spacing w:val="-6"/>
          <w:lang w:eastAsia="en-US"/>
        </w:rPr>
        <w:t>в заявке на</w:t>
      </w:r>
      <w:proofErr w:type="gramEnd"/>
      <w:r w:rsidRPr="0025293B">
        <w:rPr>
          <w:rFonts w:eastAsia="Calibri"/>
          <w:spacing w:val="-6"/>
          <w:lang w:eastAsia="en-US"/>
        </w:rPr>
        <w:t xml:space="preserve"> участие в закупке, </w:t>
      </w:r>
      <w:r w:rsidR="005A4DA1" w:rsidRPr="0025293B">
        <w:rPr>
          <w:rFonts w:eastAsia="Calibri"/>
          <w:spacing w:val="-6"/>
          <w:lang w:eastAsia="en-US"/>
        </w:rPr>
        <w:t xml:space="preserve">с учетом преддоговорных переговоров, </w:t>
      </w:r>
      <w:r w:rsidRPr="0025293B">
        <w:rPr>
          <w:rFonts w:eastAsia="Calibri"/>
          <w:spacing w:val="-6"/>
          <w:lang w:eastAsia="en-US"/>
        </w:rPr>
        <w:t>в проект договора, прилагаемый к закупочной документации.</w:t>
      </w:r>
    </w:p>
    <w:p w:rsidR="00FC72B2" w:rsidRPr="0025293B" w:rsidRDefault="00FC72B2" w:rsidP="000E770E">
      <w:pPr>
        <w:tabs>
          <w:tab w:val="left" w:pos="1134"/>
        </w:tabs>
        <w:ind w:firstLine="709"/>
        <w:contextualSpacing/>
        <w:jc w:val="both"/>
      </w:pPr>
      <w:r w:rsidRPr="0025293B">
        <w:rPr>
          <w:rFonts w:eastAsia="Calibri"/>
          <w:spacing w:val="-6"/>
          <w:lang w:eastAsia="en-US"/>
        </w:rPr>
        <w:t xml:space="preserve">Заказчик должен обеспечить получение подтверждения от </w:t>
      </w:r>
      <w:r w:rsidR="00107A8B" w:rsidRPr="0025293B">
        <w:rPr>
          <w:rFonts w:eastAsia="Calibri"/>
          <w:spacing w:val="-6"/>
          <w:lang w:eastAsia="en-US"/>
        </w:rPr>
        <w:t>лица, с которым заключается договор</w:t>
      </w:r>
      <w:r w:rsidRPr="0025293B">
        <w:rPr>
          <w:rFonts w:eastAsia="Calibri"/>
          <w:spacing w:val="-6"/>
          <w:lang w:eastAsia="en-US"/>
        </w:rPr>
        <w:t xml:space="preserve">, что данный проект договора </w:t>
      </w:r>
      <w:r w:rsidR="00107A8B" w:rsidRPr="0025293B">
        <w:rPr>
          <w:rFonts w:eastAsia="Calibri"/>
          <w:spacing w:val="-6"/>
          <w:lang w:eastAsia="en-US"/>
        </w:rPr>
        <w:t>таким лицом</w:t>
      </w:r>
      <w:r w:rsidRPr="0025293B">
        <w:rPr>
          <w:rFonts w:eastAsia="Calibri"/>
          <w:spacing w:val="-6"/>
          <w:lang w:eastAsia="en-US"/>
        </w:rPr>
        <w:t xml:space="preserve"> получен.</w:t>
      </w:r>
    </w:p>
    <w:p w:rsidR="00FC72B2" w:rsidRPr="0025293B" w:rsidRDefault="00107A8B" w:rsidP="000E770E">
      <w:pPr>
        <w:tabs>
          <w:tab w:val="left" w:pos="1134"/>
        </w:tabs>
        <w:ind w:firstLine="709"/>
        <w:contextualSpacing/>
        <w:jc w:val="both"/>
        <w:rPr>
          <w:rFonts w:eastAsia="Calibri"/>
          <w:spacing w:val="-6"/>
          <w:lang w:eastAsia="en-US"/>
        </w:rPr>
      </w:pPr>
      <w:r w:rsidRPr="0025293B">
        <w:rPr>
          <w:rFonts w:eastAsia="Calibri"/>
          <w:spacing w:val="-6"/>
          <w:lang w:eastAsia="en-US"/>
        </w:rPr>
        <w:t xml:space="preserve">Лицо, с которым заключается договор, </w:t>
      </w:r>
      <w:r w:rsidR="00FC72B2" w:rsidRPr="0025293B">
        <w:rPr>
          <w:rFonts w:eastAsia="Calibri"/>
          <w:spacing w:val="-6"/>
          <w:lang w:eastAsia="en-US"/>
        </w:rPr>
        <w:t>обязан</w:t>
      </w:r>
      <w:r w:rsidRPr="0025293B">
        <w:rPr>
          <w:rFonts w:eastAsia="Calibri"/>
          <w:spacing w:val="-6"/>
          <w:lang w:eastAsia="en-US"/>
        </w:rPr>
        <w:t>о</w:t>
      </w:r>
      <w:r w:rsidR="00FC72B2" w:rsidRPr="0025293B">
        <w:rPr>
          <w:rFonts w:eastAsia="Calibri"/>
          <w:spacing w:val="-6"/>
          <w:lang w:eastAsia="en-US"/>
        </w:rPr>
        <w:t xml:space="preserve"> предоставить заказчику подписанный и заверенный печатью со своей стороны договор </w:t>
      </w:r>
      <w:r w:rsidR="00FC72B2" w:rsidRPr="0025293B">
        <w:rPr>
          <w:bCs/>
          <w:iCs/>
        </w:rPr>
        <w:t>10 (десяти) дней</w:t>
      </w:r>
      <w:r w:rsidR="00FC72B2" w:rsidRPr="0025293B">
        <w:t xml:space="preserve"> </w:t>
      </w:r>
      <w:r w:rsidR="00FC72B2" w:rsidRPr="0025293B">
        <w:rPr>
          <w:rFonts w:eastAsia="Calibri"/>
          <w:spacing w:val="-6"/>
          <w:lang w:eastAsia="en-US"/>
        </w:rPr>
        <w:t>со дня направления указанного договора.</w:t>
      </w:r>
    </w:p>
    <w:p w:rsidR="0076458A" w:rsidRDefault="0076458A" w:rsidP="000E770E">
      <w:pPr>
        <w:tabs>
          <w:tab w:val="left" w:pos="1134"/>
        </w:tabs>
        <w:ind w:left="709"/>
        <w:contextualSpacing/>
        <w:jc w:val="both"/>
        <w:rPr>
          <w:spacing w:val="-6"/>
          <w:sz w:val="32"/>
          <w:szCs w:val="28"/>
        </w:rPr>
      </w:pPr>
    </w:p>
    <w:p w:rsidR="0025293B" w:rsidRDefault="00FC68AA"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1C61FD">
        <w:rPr>
          <w:rFonts w:ascii="Times New Roman" w:hAnsi="Times New Roman"/>
          <w:b/>
          <w:sz w:val="24"/>
          <w:szCs w:val="24"/>
        </w:rPr>
        <w:t>Обеспечение</w:t>
      </w:r>
      <w:r w:rsidR="00023700" w:rsidRPr="001C61FD">
        <w:rPr>
          <w:rFonts w:ascii="Times New Roman" w:hAnsi="Times New Roman"/>
          <w:b/>
          <w:spacing w:val="-6"/>
          <w:sz w:val="24"/>
          <w:szCs w:val="24"/>
        </w:rPr>
        <w:t xml:space="preserve"> исполнения обязательств по договору:</w:t>
      </w:r>
      <w:r w:rsidR="00EF6369" w:rsidRPr="001C61FD">
        <w:rPr>
          <w:rFonts w:ascii="Times New Roman" w:hAnsi="Times New Roman"/>
          <w:spacing w:val="-6"/>
          <w:sz w:val="28"/>
          <w:szCs w:val="28"/>
        </w:rPr>
        <w:t xml:space="preserve"> </w:t>
      </w:r>
      <w:r w:rsidR="0025293B" w:rsidRPr="001C61FD">
        <w:rPr>
          <w:rFonts w:ascii="Times New Roman" w:hAnsi="Times New Roman"/>
          <w:color w:val="000000"/>
          <w:sz w:val="24"/>
          <w:szCs w:val="24"/>
        </w:rPr>
        <w:t>не требуется</w:t>
      </w:r>
      <w:r w:rsidR="00EF6369" w:rsidRPr="001C61FD">
        <w:rPr>
          <w:rFonts w:ascii="Times New Roman" w:hAnsi="Times New Roman"/>
          <w:spacing w:val="-6"/>
          <w:sz w:val="28"/>
          <w:szCs w:val="28"/>
        </w:rPr>
        <w:t xml:space="preserve"> </w:t>
      </w:r>
    </w:p>
    <w:p w:rsidR="00F0300A" w:rsidRPr="001C61FD" w:rsidRDefault="00F0300A" w:rsidP="00F0300A">
      <w:pPr>
        <w:pStyle w:val="afff"/>
        <w:tabs>
          <w:tab w:val="left" w:pos="0"/>
          <w:tab w:val="left" w:pos="1134"/>
        </w:tabs>
        <w:spacing w:after="0" w:line="240" w:lineRule="auto"/>
        <w:ind w:left="709"/>
        <w:jc w:val="both"/>
        <w:rPr>
          <w:rFonts w:ascii="Times New Roman" w:hAnsi="Times New Roman"/>
          <w:spacing w:val="-6"/>
          <w:sz w:val="28"/>
          <w:szCs w:val="28"/>
        </w:rPr>
      </w:pPr>
    </w:p>
    <w:p w:rsidR="004A7987" w:rsidRPr="00F0300A" w:rsidRDefault="004A7987" w:rsidP="000E770E">
      <w:pPr>
        <w:numPr>
          <w:ilvl w:val="0"/>
          <w:numId w:val="21"/>
        </w:numPr>
        <w:tabs>
          <w:tab w:val="left" w:pos="0"/>
          <w:tab w:val="left" w:pos="1134"/>
        </w:tabs>
        <w:ind w:left="0" w:firstLine="709"/>
        <w:contextualSpacing/>
        <w:jc w:val="both"/>
        <w:rPr>
          <w:b/>
        </w:rPr>
      </w:pPr>
      <w:r w:rsidRPr="00F0300A">
        <w:rPr>
          <w:b/>
        </w:rPr>
        <w:t>Процедура запроса цен</w:t>
      </w:r>
      <w:r w:rsidRPr="00F0300A">
        <w:rPr>
          <w:b/>
          <w:i/>
        </w:rPr>
        <w:t xml:space="preserve"> </w:t>
      </w:r>
      <w:r w:rsidRPr="00F0300A">
        <w:rPr>
          <w:b/>
        </w:rPr>
        <w:t>не является торгами по законодательству Российской Федерации.</w:t>
      </w:r>
    </w:p>
    <w:p w:rsidR="00F205F6" w:rsidRPr="004A7987" w:rsidRDefault="00F205F6" w:rsidP="000E770E">
      <w:pPr>
        <w:tabs>
          <w:tab w:val="left" w:pos="0"/>
          <w:tab w:val="left" w:pos="1134"/>
        </w:tabs>
        <w:ind w:left="709"/>
        <w:contextualSpacing/>
        <w:jc w:val="both"/>
        <w:rPr>
          <w:sz w:val="28"/>
          <w:szCs w:val="28"/>
        </w:rPr>
      </w:pPr>
    </w:p>
    <w:p w:rsidR="00736C6A" w:rsidRPr="000D444A" w:rsidRDefault="00E637B0"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b/>
          <w:sz w:val="24"/>
          <w:szCs w:val="24"/>
        </w:rPr>
        <w:t xml:space="preserve">Отказ </w:t>
      </w:r>
      <w:r w:rsidR="00FC68AA" w:rsidRPr="000D444A">
        <w:rPr>
          <w:rFonts w:ascii="Times New Roman" w:hAnsi="Times New Roman"/>
          <w:b/>
          <w:sz w:val="24"/>
          <w:szCs w:val="24"/>
        </w:rPr>
        <w:t>организатора</w:t>
      </w:r>
      <w:r w:rsidRPr="000D444A">
        <w:rPr>
          <w:rFonts w:ascii="Times New Roman" w:hAnsi="Times New Roman"/>
          <w:b/>
          <w:sz w:val="24"/>
          <w:szCs w:val="24"/>
        </w:rPr>
        <w:t xml:space="preserve"> </w:t>
      </w:r>
      <w:r w:rsidR="00BA3C22" w:rsidRPr="000D444A">
        <w:rPr>
          <w:rFonts w:ascii="Times New Roman" w:hAnsi="Times New Roman"/>
          <w:b/>
          <w:sz w:val="24"/>
          <w:szCs w:val="24"/>
        </w:rPr>
        <w:t>закупки</w:t>
      </w:r>
      <w:r w:rsidRPr="000D444A">
        <w:rPr>
          <w:rFonts w:ascii="Times New Roman" w:hAnsi="Times New Roman"/>
          <w:b/>
          <w:sz w:val="24"/>
          <w:szCs w:val="24"/>
        </w:rPr>
        <w:t xml:space="preserve"> от проведения </w:t>
      </w:r>
      <w:r w:rsidR="00BA3C22" w:rsidRPr="000D444A">
        <w:rPr>
          <w:rFonts w:ascii="Times New Roman" w:hAnsi="Times New Roman"/>
          <w:b/>
          <w:sz w:val="24"/>
          <w:szCs w:val="24"/>
        </w:rPr>
        <w:t>закупки</w:t>
      </w:r>
      <w:r w:rsidRPr="000D444A">
        <w:rPr>
          <w:rFonts w:ascii="Times New Roman" w:hAnsi="Times New Roman"/>
          <w:b/>
          <w:sz w:val="24"/>
          <w:szCs w:val="24"/>
        </w:rPr>
        <w:t xml:space="preserve"> по решению заказчика</w:t>
      </w:r>
      <w:r w:rsidRPr="000D444A">
        <w:rPr>
          <w:rFonts w:ascii="Times New Roman" w:hAnsi="Times New Roman"/>
          <w:sz w:val="24"/>
          <w:szCs w:val="24"/>
        </w:rPr>
        <w:t xml:space="preserve"> </w:t>
      </w:r>
      <w:r w:rsidR="000D444A">
        <w:rPr>
          <w:rFonts w:ascii="Times New Roman" w:hAnsi="Times New Roman"/>
          <w:sz w:val="24"/>
          <w:szCs w:val="24"/>
        </w:rPr>
        <w:t xml:space="preserve">осуществляется </w:t>
      </w:r>
      <w:r w:rsidRPr="000D444A">
        <w:rPr>
          <w:rFonts w:ascii="Times New Roman" w:hAnsi="Times New Roman"/>
          <w:sz w:val="24"/>
          <w:szCs w:val="24"/>
        </w:rPr>
        <w:t xml:space="preserve">в указанных ниже случаях, </w:t>
      </w:r>
      <w:r w:rsidR="00A4214D" w:rsidRPr="000D444A">
        <w:rPr>
          <w:rFonts w:ascii="Times New Roman" w:hAnsi="Times New Roman"/>
          <w:sz w:val="24"/>
          <w:szCs w:val="24"/>
        </w:rPr>
        <w:t xml:space="preserve">в любое время вплоть до подведения итогов </w:t>
      </w:r>
      <w:r w:rsidR="002B1855" w:rsidRPr="000D444A">
        <w:rPr>
          <w:rFonts w:ascii="Times New Roman" w:hAnsi="Times New Roman"/>
          <w:sz w:val="24"/>
          <w:szCs w:val="24"/>
        </w:rPr>
        <w:t>закупки</w:t>
      </w:r>
      <w:r w:rsidR="00A4214D" w:rsidRPr="000D444A">
        <w:rPr>
          <w:rFonts w:ascii="Times New Roman" w:hAnsi="Times New Roman"/>
          <w:sz w:val="24"/>
          <w:szCs w:val="24"/>
        </w:rPr>
        <w:t>,</w:t>
      </w:r>
      <w:r w:rsidR="000D444A" w:rsidRPr="000D444A">
        <w:rPr>
          <w:rFonts w:ascii="Times New Roman" w:hAnsi="Times New Roman"/>
          <w:sz w:val="24"/>
          <w:szCs w:val="24"/>
        </w:rPr>
        <w:t xml:space="preserve"> </w:t>
      </w:r>
      <w:r w:rsidR="00A4214D" w:rsidRPr="000D444A">
        <w:rPr>
          <w:rFonts w:ascii="Times New Roman" w:hAnsi="Times New Roman"/>
          <w:sz w:val="24"/>
          <w:szCs w:val="24"/>
        </w:rPr>
        <w:t>не </w:t>
      </w:r>
      <w:r w:rsidRPr="000D444A">
        <w:rPr>
          <w:rFonts w:ascii="Times New Roman" w:hAnsi="Times New Roman"/>
          <w:sz w:val="24"/>
          <w:szCs w:val="24"/>
        </w:rPr>
        <w:t xml:space="preserve">приводит к каким-либо последствиям для организатора </w:t>
      </w:r>
      <w:r w:rsidR="00BA3C22" w:rsidRPr="000D444A">
        <w:rPr>
          <w:rFonts w:ascii="Times New Roman" w:hAnsi="Times New Roman"/>
          <w:sz w:val="24"/>
          <w:szCs w:val="24"/>
        </w:rPr>
        <w:t>закупки</w:t>
      </w:r>
      <w:r w:rsidRPr="000D444A">
        <w:rPr>
          <w:rFonts w:ascii="Times New Roman" w:hAnsi="Times New Roman"/>
          <w:sz w:val="24"/>
          <w:szCs w:val="24"/>
        </w:rPr>
        <w:t>:</w:t>
      </w:r>
    </w:p>
    <w:p w:rsidR="00E637B0" w:rsidRPr="000D444A" w:rsidRDefault="00E637B0" w:rsidP="00921FD9">
      <w:pPr>
        <w:pStyle w:val="aff9"/>
        <w:numPr>
          <w:ilvl w:val="0"/>
          <w:numId w:val="30"/>
        </w:numPr>
        <w:tabs>
          <w:tab w:val="left" w:pos="1134"/>
        </w:tabs>
        <w:spacing w:after="0"/>
        <w:ind w:left="0" w:firstLine="709"/>
        <w:jc w:val="both"/>
      </w:pPr>
      <w:r w:rsidRPr="000D444A">
        <w:t>изменения финансовых, инвестиционных, производственных и иных программ, оказавших влияние на потребность в данной закупке;</w:t>
      </w:r>
    </w:p>
    <w:p w:rsidR="00E637B0" w:rsidRPr="000D444A" w:rsidRDefault="00E637B0" w:rsidP="00921FD9">
      <w:pPr>
        <w:pStyle w:val="aff9"/>
        <w:numPr>
          <w:ilvl w:val="0"/>
          <w:numId w:val="30"/>
        </w:numPr>
        <w:tabs>
          <w:tab w:val="left" w:pos="1134"/>
        </w:tabs>
        <w:spacing w:after="0"/>
        <w:ind w:left="0" w:firstLine="709"/>
        <w:jc w:val="both"/>
      </w:pPr>
      <w:r w:rsidRPr="000D444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0D444A" w:rsidRDefault="00E637B0" w:rsidP="00921FD9">
      <w:pPr>
        <w:pStyle w:val="aff9"/>
        <w:numPr>
          <w:ilvl w:val="0"/>
          <w:numId w:val="30"/>
        </w:numPr>
        <w:tabs>
          <w:tab w:val="left" w:pos="1134"/>
        </w:tabs>
        <w:spacing w:after="0"/>
        <w:ind w:left="0" w:firstLine="709"/>
        <w:jc w:val="both"/>
      </w:pPr>
      <w:r w:rsidRPr="000D444A">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0D444A" w:rsidRDefault="001A662C" w:rsidP="000E770E">
      <w:pPr>
        <w:pStyle w:val="aff9"/>
        <w:spacing w:after="0"/>
        <w:ind w:left="0" w:firstLine="709"/>
        <w:jc w:val="both"/>
      </w:pPr>
      <w:proofErr w:type="gramStart"/>
      <w:r w:rsidRPr="000D444A">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w:t>
      </w:r>
      <w:r w:rsidRPr="000D444A">
        <w:lastRenderedPageBreak/>
        <w:t>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Default="001A662C" w:rsidP="000E770E">
      <w:pPr>
        <w:tabs>
          <w:tab w:val="left" w:pos="1134"/>
        </w:tabs>
        <w:ind w:left="142" w:firstLine="567"/>
        <w:contextualSpacing/>
        <w:jc w:val="both"/>
        <w:rPr>
          <w:sz w:val="28"/>
          <w:szCs w:val="28"/>
        </w:rPr>
      </w:pPr>
    </w:p>
    <w:p w:rsidR="00736C6A" w:rsidRPr="000D444A" w:rsidRDefault="00CD6C43"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b/>
          <w:sz w:val="24"/>
          <w:szCs w:val="24"/>
        </w:rPr>
        <w:t>Наименование, электронный адрес арбитражного комитета</w:t>
      </w:r>
      <w:r w:rsidRPr="000D444A">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0D444A">
        <w:rPr>
          <w:rFonts w:ascii="Times New Roman" w:hAnsi="Times New Roman"/>
          <w:sz w:val="24"/>
          <w:szCs w:val="24"/>
        </w:rPr>
        <w:t>закупки</w:t>
      </w:r>
      <w:r w:rsidRPr="000D444A">
        <w:rPr>
          <w:rFonts w:ascii="Times New Roman" w:hAnsi="Times New Roman"/>
          <w:sz w:val="24"/>
          <w:szCs w:val="24"/>
        </w:rPr>
        <w:t xml:space="preserve">, </w:t>
      </w:r>
      <w:r w:rsidR="00BA3C22" w:rsidRPr="000D444A">
        <w:rPr>
          <w:rFonts w:ascii="Times New Roman" w:hAnsi="Times New Roman"/>
          <w:sz w:val="24"/>
          <w:szCs w:val="24"/>
        </w:rPr>
        <w:t>закупочной</w:t>
      </w:r>
      <w:r w:rsidRPr="000D444A">
        <w:rPr>
          <w:rFonts w:ascii="Times New Roman" w:hAnsi="Times New Roman"/>
          <w:sz w:val="24"/>
          <w:szCs w:val="24"/>
        </w:rPr>
        <w:t xml:space="preserve"> комиссии: </w:t>
      </w:r>
    </w:p>
    <w:p w:rsidR="00CD6C43" w:rsidRPr="000D444A"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sz w:val="24"/>
          <w:szCs w:val="24"/>
        </w:rPr>
        <w:t xml:space="preserve">Центральный арбитражный комитет (ЦАК) - </w:t>
      </w:r>
      <w:hyperlink r:id="rId22" w:history="1">
        <w:r w:rsidRPr="000D444A">
          <w:rPr>
            <w:rFonts w:ascii="Times New Roman" w:hAnsi="Times New Roman"/>
            <w:sz w:val="24"/>
            <w:szCs w:val="24"/>
          </w:rPr>
          <w:t>arbitration@rosatom.ru</w:t>
        </w:r>
      </w:hyperlink>
      <w:r w:rsidRPr="000D444A">
        <w:rPr>
          <w:rFonts w:ascii="Times New Roman" w:hAnsi="Times New Roman"/>
          <w:sz w:val="24"/>
          <w:szCs w:val="24"/>
        </w:rPr>
        <w:t>.</w:t>
      </w:r>
    </w:p>
    <w:p w:rsidR="00BA3C22"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3" w:name="_Toc398564571"/>
      <w:bookmarkStart w:id="14" w:name="_Toc399408081"/>
      <w:bookmarkStart w:id="15" w:name="_Toc414869542"/>
      <w:r w:rsidRPr="00574A69">
        <w:rPr>
          <w:b/>
        </w:rPr>
        <w:lastRenderedPageBreak/>
        <w:t>ЧАСТЬ 1</w:t>
      </w:r>
      <w:bookmarkEnd w:id="13"/>
      <w:bookmarkEnd w:id="14"/>
      <w:bookmarkEnd w:id="15"/>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74A69">
        <w:t>Госкорпорации</w:t>
      </w:r>
      <w:proofErr w:type="spellEnd"/>
      <w:r w:rsidRPr="00574A69">
        <w:t xml:space="preserve"> «</w:t>
      </w:r>
      <w:proofErr w:type="spellStart"/>
      <w:r w:rsidRPr="00574A69">
        <w:t>Росатом</w:t>
      </w:r>
      <w:proofErr w:type="spellEnd"/>
      <w:r w:rsidRPr="00574A69">
        <w:t xml:space="preserve">»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0E770E">
      <w:pPr>
        <w:pStyle w:val="10"/>
        <w:numPr>
          <w:ilvl w:val="0"/>
          <w:numId w:val="22"/>
        </w:numPr>
        <w:tabs>
          <w:tab w:val="left" w:pos="426"/>
        </w:tabs>
        <w:ind w:left="0" w:firstLine="0"/>
        <w:jc w:val="center"/>
      </w:pPr>
      <w:bookmarkStart w:id="16" w:name="_Toc395190383"/>
      <w:bookmarkStart w:id="17" w:name="_Ref396490008"/>
      <w:bookmarkStart w:id="18" w:name="_Toc414869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74A69">
        <w:t>ТРЕБОВАНИЯ. ДОКУМЕНТЫ. СОСТАВ ЗАЯВКИ НА УЧАСТИЕ В </w:t>
      </w:r>
      <w:r w:rsidR="00BA3C22" w:rsidRPr="00574A69">
        <w:t>ЗАКУПКЕ</w:t>
      </w:r>
      <w:r w:rsidRPr="00574A69">
        <w:t>.</w:t>
      </w:r>
      <w:bookmarkEnd w:id="16"/>
      <w:bookmarkEnd w:id="17"/>
      <w:bookmarkEnd w:id="18"/>
    </w:p>
    <w:p w:rsidR="00EA3525" w:rsidRPr="00574A69" w:rsidRDefault="00EA3525" w:rsidP="000E770E">
      <w:pPr>
        <w:pStyle w:val="10"/>
        <w:numPr>
          <w:ilvl w:val="1"/>
          <w:numId w:val="22"/>
        </w:numPr>
        <w:spacing w:before="120" w:after="120"/>
        <w:ind w:left="0" w:firstLine="567"/>
        <w:jc w:val="both"/>
      </w:pPr>
      <w:bookmarkStart w:id="39" w:name="_Ref394995094"/>
      <w:bookmarkStart w:id="40" w:name="_Toc395190384"/>
      <w:bookmarkStart w:id="41" w:name="_Toc414869544"/>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39"/>
      <w:bookmarkEnd w:id="40"/>
      <w:bookmarkEnd w:id="41"/>
    </w:p>
    <w:p w:rsidR="00934E2A" w:rsidRPr="00574A69" w:rsidRDefault="00703F4C" w:rsidP="000E770E">
      <w:pPr>
        <w:pStyle w:val="10"/>
        <w:numPr>
          <w:ilvl w:val="2"/>
          <w:numId w:val="22"/>
        </w:numPr>
        <w:tabs>
          <w:tab w:val="left" w:pos="1418"/>
          <w:tab w:val="left" w:pos="1843"/>
        </w:tabs>
        <w:spacing w:before="120" w:after="120"/>
        <w:ind w:left="0" w:firstLine="567"/>
        <w:jc w:val="both"/>
      </w:pPr>
      <w:bookmarkStart w:id="42" w:name="_Toc414869545"/>
      <w:r w:rsidRPr="00574A69">
        <w:t>Т</w:t>
      </w:r>
      <w:r w:rsidR="00934E2A" w:rsidRPr="00574A69">
        <w:t xml:space="preserve">ребования к участникам </w:t>
      </w:r>
      <w:r w:rsidR="00BA3C22" w:rsidRPr="00574A69">
        <w:t>закупки</w:t>
      </w:r>
      <w:r w:rsidRPr="0006499A">
        <w:rPr>
          <w:bCs/>
          <w:iCs w:val="0"/>
        </w:rPr>
        <w:t>, изготовителям</w:t>
      </w:r>
      <w:bookmarkEnd w:id="42"/>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574A69">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574A69">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921FD9">
            <w:pPr>
              <w:numPr>
                <w:ilvl w:val="0"/>
                <w:numId w:val="32"/>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574A69">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3"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4"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4"/>
          </w:p>
          <w:p w:rsidR="00574A69" w:rsidRPr="00574A69" w:rsidRDefault="00574A69" w:rsidP="00921FD9">
            <w:pPr>
              <w:numPr>
                <w:ilvl w:val="0"/>
                <w:numId w:val="35"/>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921FD9">
            <w:pPr>
              <w:numPr>
                <w:ilvl w:val="0"/>
                <w:numId w:val="35"/>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921FD9">
            <w:pPr>
              <w:numPr>
                <w:ilvl w:val="0"/>
                <w:numId w:val="35"/>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921FD9">
            <w:pPr>
              <w:numPr>
                <w:ilvl w:val="0"/>
                <w:numId w:val="35"/>
              </w:numPr>
              <w:tabs>
                <w:tab w:val="left" w:pos="300"/>
              </w:tabs>
              <w:ind w:left="0" w:right="153" w:firstLine="0"/>
              <w:jc w:val="both"/>
              <w:rPr>
                <w:bCs/>
              </w:rPr>
            </w:pPr>
            <w:r w:rsidRPr="00574A69">
              <w:t>для иностранных лиц:</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574A69">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74A69">
              <w:rPr>
                <w:rFonts w:ascii="Times New Roman" w:hAnsi="Times New Roman"/>
                <w:bCs/>
                <w:sz w:val="24"/>
                <w:szCs w:val="24"/>
              </w:rPr>
              <w:t>;</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3"/>
      <w:tr w:rsidR="00574A69" w:rsidRPr="00574A69"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574A69">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5"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5"/>
          </w:p>
        </w:tc>
      </w:tr>
      <w:tr w:rsidR="00574A69" w:rsidRPr="00574A69"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574A69">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921FD9">
            <w:pPr>
              <w:numPr>
                <w:ilvl w:val="0"/>
                <w:numId w:val="35"/>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921FD9">
            <w:pPr>
              <w:numPr>
                <w:ilvl w:val="0"/>
                <w:numId w:val="35"/>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574A69">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6"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921FD9">
            <w:pPr>
              <w:numPr>
                <w:ilvl w:val="0"/>
                <w:numId w:val="35"/>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921FD9">
            <w:pPr>
              <w:numPr>
                <w:ilvl w:val="0"/>
                <w:numId w:val="35"/>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921FD9">
            <w:pPr>
              <w:numPr>
                <w:ilvl w:val="0"/>
                <w:numId w:val="35"/>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921FD9">
            <w:pPr>
              <w:numPr>
                <w:ilvl w:val="0"/>
                <w:numId w:val="35"/>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7" w:name="_Ref405791537" w:colFirst="0" w:colLast="0"/>
            <w:bookmarkEnd w:id="46"/>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7691222"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574A69">
        <w:trPr>
          <w:trHeight w:val="77"/>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7725695" w:colFirst="0" w:colLast="0"/>
            <w:bookmarkEnd w:id="48"/>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pPr>
              <w:ind w:right="153"/>
              <w:jc w:val="both"/>
            </w:pPr>
          </w:p>
        </w:tc>
        <w:tc>
          <w:tcPr>
            <w:tcW w:w="8221" w:type="dxa"/>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numPr>
                <w:ilvl w:val="0"/>
                <w:numId w:val="31"/>
              </w:numPr>
              <w:tabs>
                <w:tab w:val="center" w:pos="4153"/>
                <w:tab w:val="right" w:pos="8306"/>
              </w:tabs>
              <w:jc w:val="both"/>
            </w:pPr>
            <w:r w:rsidRPr="00574A69">
              <w:t xml:space="preserve"> </w:t>
            </w: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0" w:name="_Ref405791839" w:colFirst="0" w:colLast="0"/>
            <w:bookmarkEnd w:id="49"/>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pPr>
              <w:ind w:firstLine="720"/>
            </w:pPr>
            <w:proofErr w:type="gramStart"/>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74A69">
              <w:t xml:space="preserve"> именно:</w:t>
            </w:r>
          </w:p>
          <w:p w:rsidR="00574A69" w:rsidRPr="00036D89" w:rsidRDefault="00574A69">
            <w:pPr>
              <w:ind w:firstLine="720"/>
            </w:pPr>
            <w:r w:rsidRPr="00574A69">
              <w:t>должен иметь соответствующие разрешающие документы на осуществление видов деятельности, видов работ</w:t>
            </w:r>
            <w:r w:rsidRPr="00036D89">
              <w:t xml:space="preserve">, требуемые для выполнения договора, </w:t>
            </w:r>
            <w:proofErr w:type="gramStart"/>
            <w:r w:rsidRPr="00036D89">
              <w:t>право</w:t>
            </w:r>
            <w:proofErr w:type="gramEnd"/>
            <w:r w:rsidRPr="00036D89">
              <w:t xml:space="preserve"> на заключение которого является предметом настоящей </w:t>
            </w:r>
            <w:r w:rsidRPr="00036D89">
              <w:lastRenderedPageBreak/>
              <w:t>закупки:</w:t>
            </w:r>
          </w:p>
          <w:p w:rsidR="00036D89" w:rsidRPr="00036D89" w:rsidRDefault="00036D89" w:rsidP="00921FD9">
            <w:pPr>
              <w:numPr>
                <w:ilvl w:val="4"/>
                <w:numId w:val="38"/>
              </w:numPr>
              <w:tabs>
                <w:tab w:val="left" w:pos="0"/>
                <w:tab w:val="num" w:pos="637"/>
                <w:tab w:val="left" w:pos="1140"/>
                <w:tab w:val="num" w:pos="1211"/>
              </w:tabs>
              <w:ind w:left="0" w:right="153" w:firstLine="660"/>
              <w:jc w:val="both"/>
              <w:rPr>
                <w:rFonts w:eastAsia="Arial Unicode MS"/>
                <w:bCs/>
                <w:snapToGrid w:val="0"/>
              </w:rPr>
            </w:pPr>
            <w:r w:rsidRPr="00036D89">
              <w:rPr>
                <w:bCs/>
                <w:color w:val="000000"/>
              </w:rPr>
              <w:t>Лицензию, выданную ФСБ России, на осуществление работ, связанных с использованием сведений, составляющих государственную тайну.</w:t>
            </w:r>
          </w:p>
          <w:p w:rsidR="00574A69" w:rsidRPr="00574A69" w:rsidRDefault="00574A69" w:rsidP="007D5226">
            <w:pPr>
              <w:tabs>
                <w:tab w:val="left" w:pos="2054"/>
              </w:tabs>
              <w:jc w:val="both"/>
            </w:pPr>
          </w:p>
        </w:tc>
        <w:tc>
          <w:tcPr>
            <w:tcW w:w="8221"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51" w:name="_Ref405791900"/>
            <w:r w:rsidRPr="00574A69">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574A69" w:rsidRPr="00574A69" w:rsidRDefault="00574A69" w:rsidP="00921FD9">
            <w:pPr>
              <w:numPr>
                <w:ilvl w:val="4"/>
                <w:numId w:val="38"/>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574A69" w:rsidRDefault="00574A69">
            <w:pPr>
              <w:tabs>
                <w:tab w:val="left" w:pos="2054"/>
              </w:tabs>
              <w:ind w:firstLine="637"/>
              <w:rPr>
                <w:b/>
                <w:bCs/>
                <w:i/>
              </w:rPr>
            </w:pPr>
          </w:p>
          <w:p w:rsidR="007C1ABE" w:rsidRPr="00571860" w:rsidRDefault="007C1ABE">
            <w:pPr>
              <w:tabs>
                <w:tab w:val="left" w:pos="2054"/>
              </w:tabs>
              <w:ind w:firstLine="637"/>
              <w:jc w:val="both"/>
            </w:pPr>
          </w:p>
          <w:p w:rsidR="007C1ABE" w:rsidRPr="00571860" w:rsidRDefault="007C1ABE">
            <w:pPr>
              <w:tabs>
                <w:tab w:val="left" w:pos="2054"/>
              </w:tabs>
              <w:ind w:firstLine="637"/>
              <w:jc w:val="both"/>
            </w:pPr>
          </w:p>
          <w:p w:rsidR="00574A69" w:rsidRPr="00574A69" w:rsidRDefault="00574A69">
            <w:pPr>
              <w:tabs>
                <w:tab w:val="left" w:pos="2054"/>
              </w:tabs>
              <w:ind w:firstLine="637"/>
              <w:jc w:val="both"/>
            </w:pPr>
            <w:proofErr w:type="gramStart"/>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74A69" w:rsidRPr="00574A69" w:rsidTr="00574A69">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2" w:name="_Ref405792235" w:colFirst="0" w:colLast="0"/>
            <w:bookmarkEnd w:id="50"/>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tabs>
                <w:tab w:val="left" w:pos="778"/>
              </w:tabs>
              <w:ind w:right="153"/>
            </w:pPr>
            <w:r w:rsidRPr="00574A69">
              <w:t>отсутствие сведений об участнике закупки в следующих реестрах недобросовестных поставщиков:</w:t>
            </w:r>
          </w:p>
          <w:p w:rsidR="00574A69" w:rsidRPr="00574A69" w:rsidRDefault="00574A69" w:rsidP="00921FD9">
            <w:pPr>
              <w:numPr>
                <w:ilvl w:val="0"/>
                <w:numId w:val="40"/>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574A69" w:rsidRDefault="00574A69" w:rsidP="00921FD9">
            <w:pPr>
              <w:numPr>
                <w:ilvl w:val="0"/>
                <w:numId w:val="40"/>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574A69" w:rsidRDefault="00574A69" w:rsidP="00921FD9">
            <w:pPr>
              <w:numPr>
                <w:ilvl w:val="0"/>
                <w:numId w:val="40"/>
              </w:numPr>
              <w:tabs>
                <w:tab w:val="left" w:pos="1094"/>
              </w:tabs>
              <w:ind w:left="0" w:right="153" w:firstLine="669"/>
              <w:jc w:val="both"/>
            </w:pPr>
            <w:r w:rsidRPr="00574A69">
              <w:t xml:space="preserve">в реестре недобросовестных поставщиков </w:t>
            </w:r>
            <w:proofErr w:type="spellStart"/>
            <w:r w:rsidRPr="00574A69">
              <w:t>Госкорпорации</w:t>
            </w:r>
            <w:proofErr w:type="spellEnd"/>
            <w:r w:rsidRPr="00574A69">
              <w:t xml:space="preserve"> «</w:t>
            </w:r>
            <w:proofErr w:type="spellStart"/>
            <w:r w:rsidRPr="00574A69">
              <w:t>Росатом</w:t>
            </w:r>
            <w:proofErr w:type="spellEnd"/>
            <w:r w:rsidRPr="00574A69">
              <w:t xml:space="preserve">» и организаций </w:t>
            </w:r>
            <w:proofErr w:type="spellStart"/>
            <w:r w:rsidRPr="00574A69">
              <w:t>Госкорпорации</w:t>
            </w:r>
            <w:proofErr w:type="spellEnd"/>
            <w:r w:rsidRPr="00574A69">
              <w:t xml:space="preserve"> «</w:t>
            </w:r>
            <w:proofErr w:type="spellStart"/>
            <w:r w:rsidRPr="00574A69">
              <w:t>Росатом</w:t>
            </w:r>
            <w:proofErr w:type="spellEnd"/>
            <w:r w:rsidRPr="00574A69">
              <w:t>».</w:t>
            </w:r>
          </w:p>
        </w:tc>
        <w:tc>
          <w:tcPr>
            <w:tcW w:w="8221" w:type="dxa"/>
            <w:tcBorders>
              <w:top w:val="single" w:sz="4" w:space="0" w:color="auto"/>
              <w:left w:val="single" w:sz="4" w:space="0" w:color="auto"/>
              <w:bottom w:val="single" w:sz="4" w:space="0" w:color="auto"/>
              <w:right w:val="single" w:sz="4" w:space="0" w:color="auto"/>
            </w:tcBorders>
            <w:hideMark/>
          </w:tcPr>
          <w:p w:rsidR="00574A69" w:rsidRPr="00574A69" w:rsidRDefault="00574A69">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2"/>
    </w:tbl>
    <w:p w:rsidR="00526072" w:rsidRPr="00571860" w:rsidRDefault="00526072" w:rsidP="00574A69">
      <w:pPr>
        <w:pStyle w:val="Times12"/>
        <w:ind w:left="567" w:firstLine="0"/>
        <w:rPr>
          <w:b/>
          <w:i/>
          <w:sz w:val="28"/>
          <w:szCs w:val="28"/>
        </w:rPr>
      </w:pPr>
    </w:p>
    <w:p w:rsidR="00AA205A" w:rsidRPr="00571860" w:rsidRDefault="00AA205A" w:rsidP="00574A69">
      <w:pPr>
        <w:pStyle w:val="Times12"/>
        <w:ind w:left="567" w:firstLine="0"/>
        <w:rPr>
          <w:b/>
          <w:i/>
          <w:sz w:val="28"/>
          <w:szCs w:val="28"/>
        </w:rPr>
      </w:pPr>
    </w:p>
    <w:p w:rsidR="00AA205A" w:rsidRPr="00571860" w:rsidRDefault="00AA205A" w:rsidP="00574A69">
      <w:pPr>
        <w:pStyle w:val="Times12"/>
        <w:ind w:left="567" w:firstLine="0"/>
        <w:rPr>
          <w:b/>
          <w:i/>
          <w:sz w:val="28"/>
          <w:szCs w:val="28"/>
        </w:rPr>
      </w:pPr>
    </w:p>
    <w:p w:rsidR="00FA7250" w:rsidRPr="00FA7250" w:rsidRDefault="00FA7250" w:rsidP="000E770E">
      <w:pPr>
        <w:pStyle w:val="Times12"/>
        <w:ind w:left="567" w:firstLine="0"/>
        <w:rPr>
          <w:b/>
          <w:i/>
          <w:szCs w:val="24"/>
        </w:rPr>
      </w:pPr>
    </w:p>
    <w:p w:rsidR="00703F4C" w:rsidRPr="00FA7250" w:rsidRDefault="00703F4C" w:rsidP="000E770E">
      <w:pPr>
        <w:pStyle w:val="10"/>
        <w:numPr>
          <w:ilvl w:val="2"/>
          <w:numId w:val="22"/>
        </w:numPr>
        <w:tabs>
          <w:tab w:val="left" w:pos="1418"/>
          <w:tab w:val="left" w:pos="1843"/>
        </w:tabs>
        <w:spacing w:before="120" w:after="120"/>
        <w:ind w:left="0" w:firstLine="567"/>
        <w:jc w:val="both"/>
      </w:pPr>
      <w:bookmarkStart w:id="53" w:name="_Toc414869546"/>
      <w:r w:rsidRPr="00FA7250">
        <w:t>Требования к продукции</w:t>
      </w:r>
      <w:bookmarkEnd w:id="5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xml:space="preserve">№ </w:t>
            </w:r>
            <w:proofErr w:type="gramStart"/>
            <w:r w:rsidRPr="00FA7250">
              <w:rPr>
                <w:rFonts w:eastAsia="Arial Unicode MS"/>
              </w:rPr>
              <w:t>п</w:t>
            </w:r>
            <w:proofErr w:type="gramEnd"/>
            <w:r w:rsidRPr="00FA7250">
              <w:rPr>
                <w:rFonts w:eastAsia="Arial Unicode MS"/>
              </w:rPr>
              <w:t>/п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E770E">
            <w:pPr>
              <w:widowControl w:val="0"/>
              <w:shd w:val="clear" w:color="auto" w:fill="FFFFFF"/>
              <w:ind w:left="-57" w:right="-57"/>
              <w:jc w:val="both"/>
              <w:rPr>
                <w:rFonts w:eastAsia="Arial Unicode MS"/>
              </w:rPr>
            </w:pPr>
            <w:r w:rsidRPr="00FA725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Pr="00036D89" w:rsidRDefault="00036D89" w:rsidP="000E770E">
            <w:pPr>
              <w:widowControl w:val="0"/>
              <w:shd w:val="clear" w:color="auto" w:fill="FFFFFF"/>
              <w:jc w:val="both"/>
              <w:rPr>
                <w:rFonts w:eastAsia="Arial Unicode MS"/>
              </w:rPr>
            </w:pPr>
            <w:r>
              <w:rPr>
                <w:rFonts w:eastAsia="Arial Unicode MS"/>
              </w:rPr>
              <w:t xml:space="preserve">     </w:t>
            </w:r>
            <w:r w:rsidR="00C20EDB" w:rsidRPr="00036D89">
              <w:rPr>
                <w:rFonts w:eastAsia="Arial Unicode MS"/>
              </w:rPr>
              <w:t xml:space="preserve">Техническое предложение </w:t>
            </w:r>
            <w:r w:rsidR="00C20EDB" w:rsidRPr="00036D89">
              <w:t>(соответствующая Форма)</w:t>
            </w:r>
            <w:r w:rsidR="00C20EDB" w:rsidRPr="00036D89">
              <w:rPr>
                <w:rFonts w:eastAsia="Arial Unicode MS"/>
              </w:rPr>
              <w:t>, в том числе спецификации оборудования и материалов, предлагаемые технические решения, сметы, чертежи, схемы и т.п.</w:t>
            </w:r>
          </w:p>
          <w:p w:rsidR="00036D89" w:rsidRPr="00036D89" w:rsidRDefault="00036D89" w:rsidP="00036D89">
            <w:pPr>
              <w:spacing w:before="60"/>
              <w:ind w:left="1027" w:hanging="1027"/>
              <w:rPr>
                <w:bCs/>
                <w:color w:val="000000"/>
              </w:rPr>
            </w:pPr>
            <w:r w:rsidRPr="00036D89">
              <w:rPr>
                <w:bCs/>
                <w:color w:val="000000"/>
              </w:rPr>
              <w:t xml:space="preserve">   </w:t>
            </w:r>
            <w:r>
              <w:rPr>
                <w:bCs/>
                <w:color w:val="000000"/>
              </w:rPr>
              <w:t xml:space="preserve">  </w:t>
            </w:r>
            <w:r w:rsidRPr="00036D89">
              <w:rPr>
                <w:bCs/>
                <w:color w:val="000000"/>
              </w:rPr>
              <w:t>Гарантия на выполняемые работы должна составлять 12 месяцев.</w:t>
            </w:r>
          </w:p>
          <w:p w:rsidR="002C5F3A" w:rsidRPr="00FA7250" w:rsidRDefault="006F7A1D" w:rsidP="006F7A1D">
            <w:pPr>
              <w:shd w:val="clear" w:color="auto" w:fill="FFFFFF"/>
              <w:tabs>
                <w:tab w:val="left" w:pos="5740"/>
              </w:tabs>
              <w:ind w:left="-57" w:right="-57"/>
              <w:jc w:val="both"/>
              <w:rPr>
                <w:rFonts w:eastAsia="Arial Unicode MS"/>
              </w:rPr>
            </w:pPr>
            <w:r>
              <w:rPr>
                <w:rFonts w:eastAsia="Arial Unicode MS"/>
                <w:bCs/>
              </w:rPr>
              <w:t xml:space="preserve">      </w:t>
            </w:r>
            <w:r w:rsidR="00E14827" w:rsidRPr="00FA7250">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00E14827" w:rsidRPr="00FA7250">
              <w:rPr>
                <w:rFonts w:eastAsia="Arial Unicode MS"/>
              </w:rPr>
              <w:t xml:space="preserve"> </w:t>
            </w:r>
            <w:r w:rsidR="00E14827" w:rsidRPr="00FA7250">
              <w:rPr>
                <w:rFonts w:eastAsia="Arial Unicode MS"/>
                <w:bCs/>
              </w:rPr>
              <w:t xml:space="preserve">стандартов, технических условий, указанным в томе 2 «Техническая часть», в том числе </w:t>
            </w:r>
            <w:r w:rsidR="00E14827" w:rsidRPr="00FA7250">
              <w:rPr>
                <w:bCs/>
              </w:rPr>
              <w:t xml:space="preserve">путем выездной проверки на производство </w:t>
            </w:r>
            <w:r w:rsidR="00E14827" w:rsidRPr="00FA7250">
              <w:rPr>
                <w:bCs/>
              </w:rPr>
              <w:lastRenderedPageBreak/>
              <w:t>изготовителей в соответствии с порядком, указанным в части 4 настоящей документации.</w:t>
            </w:r>
          </w:p>
        </w:tc>
      </w:tr>
      <w:tr w:rsidR="00C20EDB" w:rsidRPr="00FA7250" w:rsidTr="00703F4C">
        <w:trPr>
          <w:trHeight w:val="329"/>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F0300A" w:rsidRPr="00703F4C" w:rsidRDefault="00F0300A" w:rsidP="000E770E"/>
    <w:p w:rsidR="00EA3525" w:rsidRPr="00FF6568" w:rsidRDefault="00EA3525" w:rsidP="000E770E">
      <w:pPr>
        <w:pStyle w:val="10"/>
        <w:numPr>
          <w:ilvl w:val="1"/>
          <w:numId w:val="22"/>
        </w:numPr>
        <w:spacing w:before="120" w:after="120"/>
        <w:jc w:val="both"/>
      </w:pPr>
      <w:bookmarkStart w:id="54" w:name="_Ref395172188"/>
      <w:bookmarkStart w:id="55" w:name="_Toc395190385"/>
      <w:bookmarkStart w:id="56" w:name="_Toc414869547"/>
      <w:r w:rsidRPr="00FF6568">
        <w:t>СОСТАВ ЗАЯВКИ НА УЧАСТИЕ В </w:t>
      </w:r>
      <w:r w:rsidR="00BA3C22" w:rsidRPr="00FF6568">
        <w:t>ЗАКУПКЕ</w:t>
      </w:r>
      <w:r w:rsidRPr="00FF6568">
        <w:t>.</w:t>
      </w:r>
      <w:bookmarkEnd w:id="54"/>
      <w:bookmarkEnd w:id="55"/>
      <w:bookmarkEnd w:id="56"/>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7" w:name="_Ref353289180"/>
      <w:r>
        <w:t>Ф</w:t>
      </w:r>
      <w:r w:rsidRPr="00F17DC9">
        <w:t>ормы</w:t>
      </w:r>
      <w:r w:rsidR="00EA3525" w:rsidRPr="0072366F">
        <w:t>, заполняемые с помощью функционала ЭТП:</w:t>
      </w:r>
      <w:bookmarkEnd w:id="57"/>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8"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8"/>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bookmarkStart w:id="59"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63078F">
        <w:t>5.1</w:t>
      </w:r>
      <w:r w:rsidR="006857EB">
        <w:fldChar w:fldCharType="end"/>
      </w:r>
      <w:r w:rsidR="000B0512">
        <w:t xml:space="preserve">, </w:t>
      </w:r>
      <w:r w:rsidR="000B0512" w:rsidRPr="00FF6568">
        <w:rPr>
          <w:sz w:val="22"/>
          <w:szCs w:val="22"/>
          <w:highlight w:val="yellow"/>
        </w:rPr>
        <w:t xml:space="preserve">соответствующая </w:t>
      </w:r>
      <w:hyperlink w:anchor="_БАНКОВСКАЯ_ГАРАНТИЯ_ОБЕСПЕЧЕНИЯ" w:history="1">
        <w:r w:rsidR="000B0512" w:rsidRPr="00FF6568">
          <w:rPr>
            <w:rStyle w:val="afb"/>
            <w:sz w:val="22"/>
            <w:szCs w:val="22"/>
            <w:highlight w:val="yellow"/>
          </w:rPr>
          <w:t>Форма</w:t>
        </w:r>
      </w:hyperlink>
      <w:r w:rsidRPr="00EA3525">
        <w:t>);</w:t>
      </w:r>
      <w:bookmarkEnd w:id="59"/>
    </w:p>
    <w:p w:rsidR="00EA3525" w:rsidRPr="00EA3525" w:rsidRDefault="000D53B6" w:rsidP="000E770E">
      <w:pPr>
        <w:numPr>
          <w:ilvl w:val="0"/>
          <w:numId w:val="24"/>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6857EB">
        <w:fldChar w:fldCharType="begin"/>
      </w:r>
      <w:r w:rsidR="000B0512">
        <w:instrText xml:space="preserve"> REF _Ref401060816 \r \h </w:instrText>
      </w:r>
      <w:r w:rsidR="006857EB">
        <w:fldChar w:fldCharType="separate"/>
      </w:r>
      <w:r w:rsidR="0063078F">
        <w:t>5.2</w:t>
      </w:r>
      <w:r w:rsidR="006857EB">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t>закупке</w:t>
      </w:r>
      <w:r w:rsidRPr="00EA3525">
        <w:rPr>
          <w:b/>
        </w:rPr>
        <w:t xml:space="preserve"> </w:t>
      </w:r>
      <w:r w:rsidRPr="00EA3525">
        <w:t>(</w:t>
      </w:r>
      <w:r w:rsidR="000B0512">
        <w:t>подраздел </w:t>
      </w:r>
      <w:r w:rsidR="006857EB">
        <w:fldChar w:fldCharType="begin"/>
      </w:r>
      <w:r w:rsidR="000B0512">
        <w:instrText xml:space="preserve"> REF _Ref401060816 \r \h </w:instrText>
      </w:r>
      <w:r w:rsidR="006857EB">
        <w:fldChar w:fldCharType="separate"/>
      </w:r>
      <w:r w:rsidR="0063078F">
        <w:t>5.2</w:t>
      </w:r>
      <w:r w:rsidR="006857EB">
        <w:fldChar w:fldCharType="end"/>
      </w:r>
      <w:r w:rsidR="000B0512">
        <w:t xml:space="preserve">, </w:t>
      </w:r>
      <w:r w:rsidR="00230B5F" w:rsidRPr="00C26236">
        <w:rPr>
          <w:sz w:val="22"/>
          <w:szCs w:val="22"/>
        </w:rPr>
        <w:t xml:space="preserve">соответствующая </w:t>
      </w:r>
      <w:hyperlink w:anchor="_БАНКОВСКАЯ_ГАРАНТИЯ_ОБЕСПЕЧЕНИЯ" w:history="1">
        <w:r w:rsidR="00230B5F" w:rsidRPr="00FF6568">
          <w:rPr>
            <w:rStyle w:val="afb"/>
            <w:sz w:val="22"/>
            <w:szCs w:val="22"/>
            <w:highlight w:val="yellow"/>
          </w:rPr>
          <w:t>Форма</w:t>
        </w:r>
      </w:hyperlink>
      <w:r w:rsidRPr="00EA3525">
        <w:t xml:space="preserve">) с обязательным приложением документов, подтверждающих полномочия лица, подписавшего банковскую гарантию (документы, подтверждающие </w:t>
      </w:r>
      <w:r w:rsidRPr="00EA3525">
        <w:lastRenderedPageBreak/>
        <w:t>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36C6A" w:rsidRDefault="007D4712" w:rsidP="000E770E">
      <w:pPr>
        <w:numPr>
          <w:ilvl w:val="0"/>
          <w:numId w:val="24"/>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63078F">
        <w:t>5.1</w:t>
      </w:r>
      <w:r w:rsidR="006857EB">
        <w:fldChar w:fldCharType="end"/>
      </w:r>
      <w:r w:rsidR="000B0512">
        <w:t xml:space="preserve">, </w:t>
      </w:r>
      <w:r w:rsidRPr="00C26236">
        <w:rPr>
          <w:sz w:val="22"/>
          <w:szCs w:val="22"/>
        </w:rPr>
        <w:t xml:space="preserve">соответствующая </w:t>
      </w:r>
      <w:hyperlink w:anchor="_ГРАФИК_ВЫПОЛНЕНИЯ_РАБОТ" w:history="1">
        <w:r w:rsidRPr="00FF6568">
          <w:rPr>
            <w:rStyle w:val="afb"/>
            <w:sz w:val="22"/>
            <w:szCs w:val="22"/>
            <w:highlight w:val="yellow"/>
          </w:rPr>
          <w:t>Форма</w:t>
        </w:r>
      </w:hyperlink>
      <w:r w:rsidRPr="00FC009D">
        <w:t xml:space="preserve">), </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63078F">
        <w:t>2.1</w:t>
      </w:r>
      <w:r w:rsidR="006857EB" w:rsidRPr="00EA3525">
        <w:fldChar w:fldCharType="end"/>
      </w:r>
      <w:r w:rsidRPr="00EA3525">
        <w:t xml:space="preserve"> настоящей </w:t>
      </w:r>
      <w:r w:rsidR="00BA3C22">
        <w:t>закупочной</w:t>
      </w:r>
      <w:r w:rsidRPr="00EA3525">
        <w:t xml:space="preserve"> документации.</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0E770E">
      <w:pPr>
        <w:pStyle w:val="10"/>
        <w:numPr>
          <w:ilvl w:val="0"/>
          <w:numId w:val="22"/>
        </w:numPr>
        <w:tabs>
          <w:tab w:val="left" w:pos="426"/>
        </w:tabs>
        <w:ind w:left="0" w:firstLine="0"/>
        <w:jc w:val="both"/>
        <w:rPr>
          <w:sz w:val="28"/>
          <w:szCs w:val="28"/>
        </w:rPr>
      </w:pPr>
      <w:bookmarkStart w:id="60" w:name="_Ref321475870"/>
      <w:bookmarkStart w:id="61" w:name="_Toc398564600"/>
      <w:bookmarkStart w:id="62" w:name="_Toc399408089"/>
      <w:bookmarkStart w:id="63" w:name="_Toc41486954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0"/>
      <w:bookmarkEnd w:id="61"/>
      <w:bookmarkEnd w:id="62"/>
      <w:bookmarkEnd w:id="63"/>
    </w:p>
    <w:p w:rsidR="005D6E3F" w:rsidRDefault="005D6E3F" w:rsidP="000E770E">
      <w:pPr>
        <w:ind w:right="153" w:firstLine="636"/>
        <w:jc w:val="both"/>
        <w:rPr>
          <w:b/>
          <w:i/>
        </w:rPr>
      </w:pPr>
    </w:p>
    <w:p w:rsidR="003D5380" w:rsidRDefault="003D5380" w:rsidP="000E770E">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0E770E">
      <w:pPr>
        <w:ind w:right="153" w:firstLine="636"/>
        <w:jc w:val="both"/>
        <w:rPr>
          <w:b/>
          <w:i/>
        </w:rPr>
      </w:pPr>
    </w:p>
    <w:p w:rsidR="00144C23" w:rsidRPr="00FC009D" w:rsidRDefault="00144C23" w:rsidP="000E770E">
      <w:pPr>
        <w:pStyle w:val="10"/>
        <w:numPr>
          <w:ilvl w:val="0"/>
          <w:numId w:val="22"/>
        </w:numPr>
        <w:tabs>
          <w:tab w:val="left" w:pos="426"/>
        </w:tabs>
        <w:ind w:left="0" w:firstLine="0"/>
        <w:jc w:val="both"/>
        <w:rPr>
          <w:sz w:val="28"/>
          <w:szCs w:val="28"/>
        </w:rPr>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4869550"/>
      <w:bookmarkStart w:id="72" w:name="_Toc260130025"/>
      <w:bookmarkStart w:id="73" w:name="_Toc367283798"/>
      <w:bookmarkEnd w:id="64"/>
      <w:bookmarkEnd w:id="65"/>
      <w:bookmarkEnd w:id="66"/>
      <w:bookmarkEnd w:id="67"/>
      <w:r w:rsidRPr="00FC009D">
        <w:rPr>
          <w:sz w:val="28"/>
          <w:szCs w:val="28"/>
        </w:rPr>
        <w:t>ОБРАЗЦЫ ФОРМ ОСНОВНЫХ ДОКУМЕНТОВ</w:t>
      </w:r>
      <w:bookmarkEnd w:id="68"/>
      <w:bookmarkEnd w:id="69"/>
      <w:bookmarkEnd w:id="70"/>
      <w:bookmarkEnd w:id="71"/>
    </w:p>
    <w:p w:rsidR="00144C23" w:rsidRDefault="00144C23" w:rsidP="000E770E">
      <w:pPr>
        <w:tabs>
          <w:tab w:val="left" w:pos="0"/>
        </w:tabs>
        <w:overflowPunct w:val="0"/>
        <w:autoSpaceDE w:val="0"/>
        <w:autoSpaceDN w:val="0"/>
        <w:adjustRightInd w:val="0"/>
        <w:ind w:left="709" w:right="153"/>
        <w:jc w:val="both"/>
        <w:rPr>
          <w:b/>
          <w:bCs/>
          <w:i/>
        </w:rPr>
      </w:pPr>
    </w:p>
    <w:p w:rsidR="00144C23" w:rsidRPr="00913916" w:rsidRDefault="00144C23" w:rsidP="000E770E">
      <w:pPr>
        <w:tabs>
          <w:tab w:val="left" w:pos="0"/>
        </w:tabs>
        <w:overflowPunct w:val="0"/>
        <w:autoSpaceDE w:val="0"/>
        <w:autoSpaceDN w:val="0"/>
        <w:adjustRightInd w:val="0"/>
        <w:ind w:right="153"/>
        <w:jc w:val="both"/>
        <w:rPr>
          <w:bCs/>
          <w:iCs/>
          <w:sz w:val="28"/>
          <w:szCs w:val="28"/>
        </w:rPr>
      </w:pPr>
      <w:r w:rsidRPr="00FC009D">
        <w:rPr>
          <w:b/>
          <w:i/>
        </w:rPr>
        <w:t xml:space="preserve">формы 2 – ___ рекомендованы для заполнения. В случае изменения форм, приведенных в данном разделе, документы, включаемые участником </w:t>
      </w:r>
      <w:r w:rsidR="00BA3C22">
        <w:rPr>
          <w:b/>
          <w:i/>
        </w:rPr>
        <w:t>закупки</w:t>
      </w:r>
      <w:r w:rsidRPr="00FC009D">
        <w:rPr>
          <w:b/>
          <w:i/>
        </w:rPr>
        <w:t xml:space="preserve"> в состав заявки на участие в </w:t>
      </w:r>
      <w:r w:rsidR="00BA3C22">
        <w:rPr>
          <w:b/>
          <w:i/>
        </w:rPr>
        <w:t>закупке</w:t>
      </w:r>
      <w:r w:rsidRPr="00FC009D">
        <w:rPr>
          <w:b/>
          <w:i/>
        </w:rPr>
        <w:t>, должны содержать все сведения, ук</w:t>
      </w:r>
      <w:r>
        <w:rPr>
          <w:b/>
          <w:i/>
        </w:rPr>
        <w:t>азанные в соответствующей форме.</w:t>
      </w:r>
    </w:p>
    <w:p w:rsidR="00144C23" w:rsidRPr="00FC009D" w:rsidRDefault="00144C23" w:rsidP="000E770E">
      <w:pPr>
        <w:ind w:firstLine="709"/>
        <w:jc w:val="both"/>
        <w:rPr>
          <w:b/>
          <w:bCs/>
          <w:i/>
        </w:rPr>
      </w:pPr>
    </w:p>
    <w:p w:rsidR="00144C23" w:rsidRPr="0086357F" w:rsidRDefault="00144C23" w:rsidP="000E770E">
      <w:pPr>
        <w:pStyle w:val="10"/>
        <w:numPr>
          <w:ilvl w:val="0"/>
          <w:numId w:val="25"/>
        </w:numPr>
        <w:tabs>
          <w:tab w:val="left" w:pos="709"/>
        </w:tabs>
        <w:ind w:left="0" w:firstLine="0"/>
        <w:jc w:val="both"/>
        <w:rPr>
          <w:sz w:val="28"/>
          <w:szCs w:val="28"/>
        </w:rPr>
      </w:pPr>
      <w:bookmarkStart w:id="74" w:name="_Ref401131967"/>
      <w:bookmarkStart w:id="75"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4"/>
      <w:bookmarkEnd w:id="75"/>
    </w:p>
    <w:p w:rsidR="00E92811" w:rsidRDefault="00E92811" w:rsidP="00E92811">
      <w:pPr>
        <w:pStyle w:val="Times12"/>
        <w:ind w:firstLine="0"/>
        <w:jc w:val="center"/>
        <w:rPr>
          <w:b/>
          <w:i/>
          <w:szCs w:val="28"/>
        </w:rPr>
      </w:pPr>
      <w:bookmarkStart w:id="76" w:name="форма1"/>
      <w:bookmarkStart w:id="77"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76"/>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78" w:name="_Письмо_о_подаче"/>
      <w:bookmarkStart w:id="79" w:name="_Toc255987071"/>
      <w:bookmarkStart w:id="80" w:name="_Toc272505461"/>
      <w:bookmarkStart w:id="81" w:name="_Toc390267513"/>
      <w:bookmarkStart w:id="82" w:name="_Toc412201945"/>
      <w:bookmarkEnd w:id="78"/>
      <w:r>
        <w:rPr>
          <w:rFonts w:ascii="Times New Roman" w:hAnsi="Times New Roman" w:cs="Times New Roman"/>
          <w:b w:val="0"/>
          <w:bCs w:val="0"/>
          <w:i w:val="0"/>
        </w:rPr>
        <w:t>ЗАЯВКА НА УЧАСТИЕ В ЗАКУПКЕ (Форма 1)</w:t>
      </w:r>
      <w:bookmarkEnd w:id="79"/>
      <w:bookmarkEnd w:id="80"/>
      <w:bookmarkEnd w:id="81"/>
      <w:bookmarkEnd w:id="82"/>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w:t>
      </w:r>
      <w:r>
        <w:rPr>
          <w:rFonts w:ascii="Times New Roman" w:hAnsi="Times New Roman" w:cs="Times New Roman"/>
          <w:b/>
          <w:i/>
          <w:szCs w:val="28"/>
        </w:rPr>
        <w:t>(для конкурса - 90 календарных дней)</w:t>
      </w:r>
      <w:r>
        <w:rPr>
          <w:rFonts w:ascii="Times New Roman" w:hAnsi="Times New Roman" w:cs="Times New Roman"/>
          <w:sz w:val="28"/>
          <w:szCs w:val="28"/>
        </w:rPr>
        <w:t xml:space="preserve">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BF1848">
      <w:pPr>
        <w:pStyle w:val="af4"/>
        <w:numPr>
          <w:ilvl w:val="0"/>
          <w:numId w:val="60"/>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lastRenderedPageBreak/>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lastRenderedPageBreak/>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BF1848">
      <w:pPr>
        <w:pStyle w:val="Times12"/>
        <w:numPr>
          <w:ilvl w:val="0"/>
          <w:numId w:val="64"/>
        </w:numPr>
        <w:tabs>
          <w:tab w:val="clear" w:pos="960"/>
          <w:tab w:val="left" w:pos="1134"/>
        </w:tabs>
        <w:ind w:left="0" w:firstLine="709"/>
        <w:rPr>
          <w:szCs w:val="24"/>
        </w:rPr>
      </w:pPr>
      <w:r>
        <w:rPr>
          <w:szCs w:val="24"/>
        </w:rPr>
        <w:lastRenderedPageBreak/>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w:t>
      </w:r>
      <w:bookmarkEnd w:id="77"/>
      <w:r>
        <w:rPr>
          <w:szCs w:val="24"/>
        </w:rPr>
        <w:t>должен указать свое полное наименование (с указанием организационно-правовой формы) и юридический адрес.</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BF1848">
      <w:pPr>
        <w:pStyle w:val="Times12"/>
        <w:numPr>
          <w:ilvl w:val="0"/>
          <w:numId w:val="64"/>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BF1848">
      <w:pPr>
        <w:pStyle w:val="Times12"/>
        <w:numPr>
          <w:ilvl w:val="0"/>
          <w:numId w:val="64"/>
        </w:numPr>
        <w:tabs>
          <w:tab w:val="clear" w:pos="960"/>
          <w:tab w:val="left" w:pos="1134"/>
        </w:tabs>
        <w:ind w:left="0" w:firstLine="709"/>
        <w:rPr>
          <w:szCs w:val="24"/>
        </w:rPr>
      </w:pPr>
      <w:bookmarkStart w:id="83"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3"/>
    </w:p>
    <w:p w:rsidR="00E92811" w:rsidRDefault="00E92811" w:rsidP="00BF1848">
      <w:pPr>
        <w:pStyle w:val="Times12"/>
        <w:numPr>
          <w:ilvl w:val="0"/>
          <w:numId w:val="64"/>
        </w:numPr>
        <w:tabs>
          <w:tab w:val="clear" w:pos="960"/>
          <w:tab w:val="left" w:pos="1134"/>
        </w:tabs>
        <w:ind w:left="0" w:firstLine="709"/>
        <w:rPr>
          <w:szCs w:val="24"/>
        </w:rPr>
      </w:pPr>
      <w:bookmarkStart w:id="84"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4"/>
    </w:p>
    <w:p w:rsidR="00E92811" w:rsidRDefault="00E92811" w:rsidP="00BF1848">
      <w:pPr>
        <w:pStyle w:val="Times12"/>
        <w:numPr>
          <w:ilvl w:val="0"/>
          <w:numId w:val="64"/>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63078F">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63078F">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BF1848">
      <w:pPr>
        <w:pStyle w:val="Times12"/>
        <w:numPr>
          <w:ilvl w:val="0"/>
          <w:numId w:val="64"/>
        </w:numPr>
        <w:tabs>
          <w:tab w:val="clear" w:pos="960"/>
          <w:tab w:val="left" w:pos="1134"/>
        </w:tabs>
        <w:ind w:left="0" w:firstLine="709"/>
      </w:pPr>
      <w:bookmarkStart w:id="85"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5"/>
    </w:p>
    <w:p w:rsidR="00E92811" w:rsidRDefault="00E92811" w:rsidP="00BF1848">
      <w:pPr>
        <w:pStyle w:val="Times12"/>
        <w:numPr>
          <w:ilvl w:val="0"/>
          <w:numId w:val="64"/>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86" w:name="_Анкета_Претендента_на"/>
      <w:bookmarkStart w:id="87" w:name="_Анкета_Участника_процедуры"/>
      <w:bookmarkStart w:id="88" w:name="_АНКЕТА_УЧАСТНИКА_КОНКУРСА"/>
      <w:bookmarkEnd w:id="86"/>
      <w:bookmarkEnd w:id="87"/>
      <w:bookmarkEnd w:id="88"/>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89" w:name="_Toc412201948"/>
      <w:bookmarkStart w:id="90" w:name="_Toc402520353"/>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89"/>
      <w:bookmarkEnd w:id="90"/>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1"/>
          <w:numId w:val="6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1"/>
          <w:numId w:val="65"/>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BF1848">
      <w:pPr>
        <w:pStyle w:val="Times12"/>
        <w:numPr>
          <w:ilvl w:val="1"/>
          <w:numId w:val="65"/>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End w:id="91"/>
      <w:bookmarkEnd w:id="92"/>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3"/>
      <w:bookmarkEnd w:id="94"/>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95" w:name="_Техническое_предложение_(Форма"/>
      <w:bookmarkStart w:id="96" w:name="_Toc235439567"/>
      <w:bookmarkStart w:id="97" w:name="_Toc390267515"/>
      <w:bookmarkStart w:id="98" w:name="_Toc412201950"/>
      <w:bookmarkEnd w:id="95"/>
      <w:r>
        <w:rPr>
          <w:rFonts w:ascii="Times New Roman" w:hAnsi="Times New Roman" w:cs="Times New Roman"/>
          <w:bCs w:val="0"/>
          <w:i w:val="0"/>
        </w:rPr>
        <w:t>ТЕХНИЧЕСКОЕ ПРЕДЛОЖЕНИЕ (Форма __)</w:t>
      </w:r>
      <w:bookmarkEnd w:id="96"/>
      <w:bookmarkEnd w:id="97"/>
      <w:bookmarkEnd w:id="98"/>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lastRenderedPageBreak/>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BF1848">
      <w:pPr>
        <w:pStyle w:val="a0"/>
        <w:numPr>
          <w:ilvl w:val="4"/>
          <w:numId w:val="68"/>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p w:rsidR="00AD4D95" w:rsidRDefault="00AD4D95" w:rsidP="00AD4D95">
      <w:pPr>
        <w:pStyle w:val="Times12"/>
        <w:ind w:firstLine="0"/>
        <w:jc w:val="center"/>
        <w:rPr>
          <w:b/>
          <w:sz w:val="22"/>
        </w:rPr>
      </w:pPr>
      <w:r w:rsidRPr="00AD4D95">
        <w:rPr>
          <w:b/>
          <w:bCs w:val="0"/>
          <w:i/>
          <w:szCs w:val="24"/>
          <w:highlight w:val="lightGray"/>
        </w:rPr>
        <w:lastRenderedPageBreak/>
        <w:t>в случае проведения закупки на выполнение подрядных работ</w:t>
      </w:r>
    </w:p>
    <w:p w:rsidR="00AD4D95" w:rsidRDefault="00AD4D95" w:rsidP="00AD4D95">
      <w:pPr>
        <w:pStyle w:val="Times12"/>
        <w:ind w:left="2836" w:firstLine="709"/>
        <w:jc w:val="right"/>
        <w:rPr>
          <w:b/>
          <w:bCs w:val="0"/>
          <w:sz w:val="28"/>
          <w:szCs w:val="28"/>
        </w:rPr>
      </w:pPr>
      <w:r>
        <w:rPr>
          <w:bCs w:val="0"/>
          <w:sz w:val="28"/>
          <w:szCs w:val="28"/>
        </w:rPr>
        <w:t>Форма __.</w:t>
      </w:r>
    </w:p>
    <w:p w:rsidR="00AD4D95" w:rsidRDefault="00AD4D95" w:rsidP="00AD4D95">
      <w:pPr>
        <w:pStyle w:val="Times12"/>
        <w:ind w:left="9923" w:firstLine="0"/>
        <w:jc w:val="left"/>
        <w:rPr>
          <w:iCs/>
          <w:szCs w:val="24"/>
        </w:rPr>
      </w:pPr>
      <w:r>
        <w:rPr>
          <w:iCs/>
          <w:szCs w:val="24"/>
        </w:rPr>
        <w:t>Приложение к заявке на участие в закупке</w:t>
      </w:r>
    </w:p>
    <w:p w:rsidR="00AD4D95" w:rsidRDefault="00AD4D95" w:rsidP="00AD4D95">
      <w:pPr>
        <w:pStyle w:val="Times12"/>
        <w:ind w:left="9923" w:firstLine="0"/>
        <w:jc w:val="left"/>
        <w:rPr>
          <w:szCs w:val="24"/>
        </w:rPr>
      </w:pPr>
      <w:r>
        <w:rPr>
          <w:iCs/>
          <w:szCs w:val="24"/>
        </w:rPr>
        <w:t>от «___» __________ 20___ г. № ______</w:t>
      </w:r>
    </w:p>
    <w:p w:rsidR="00AD4D95" w:rsidRDefault="00AD4D95" w:rsidP="00AD4D95">
      <w:pPr>
        <w:pStyle w:val="Times12"/>
        <w:jc w:val="center"/>
        <w:rPr>
          <w:b/>
          <w:snapToGrid w:val="0"/>
          <w:szCs w:val="24"/>
        </w:rPr>
      </w:pPr>
    </w:p>
    <w:p w:rsidR="00AD4D95" w:rsidRDefault="00AD4D95" w:rsidP="00AD4D95">
      <w:pPr>
        <w:jc w:val="center"/>
        <w:rPr>
          <w:sz w:val="28"/>
          <w:szCs w:val="28"/>
        </w:rPr>
      </w:pPr>
      <w:r>
        <w:rPr>
          <w:sz w:val="28"/>
          <w:szCs w:val="28"/>
        </w:rPr>
        <w:t xml:space="preserve">__________________ </w:t>
      </w:r>
      <w:r>
        <w:rPr>
          <w:b/>
          <w:i/>
        </w:rPr>
        <w:t>[указывается наименование процедуры закупки]</w:t>
      </w:r>
    </w:p>
    <w:p w:rsidR="00AD4D95" w:rsidRDefault="00AD4D95" w:rsidP="00AD4D95">
      <w:pPr>
        <w:jc w:val="right"/>
        <w:rPr>
          <w:b/>
          <w:i/>
          <w:iCs/>
        </w:rPr>
      </w:pPr>
      <w:r>
        <w:rPr>
          <w:b/>
          <w:i/>
          <w:iCs/>
        </w:rPr>
        <w:t>Лот __</w:t>
      </w:r>
    </w:p>
    <w:p w:rsidR="00AD4D95" w:rsidRDefault="00AD4D95" w:rsidP="00AD4D95">
      <w:pPr>
        <w:pStyle w:val="20"/>
        <w:numPr>
          <w:ilvl w:val="0"/>
          <w:numId w:val="0"/>
        </w:numPr>
        <w:tabs>
          <w:tab w:val="left" w:pos="708"/>
        </w:tabs>
        <w:spacing w:before="0" w:after="0"/>
        <w:jc w:val="center"/>
        <w:rPr>
          <w:rFonts w:ascii="Times New Roman" w:hAnsi="Times New Roman" w:cs="Times New Roman"/>
          <w:b w:val="0"/>
          <w:i w:val="0"/>
        </w:rPr>
      </w:pPr>
      <w:bookmarkStart w:id="99" w:name="_Сводная_таблица_стоимости"/>
      <w:bookmarkStart w:id="100" w:name="_Toc270325674"/>
      <w:bookmarkStart w:id="101" w:name="_Toc390267516"/>
      <w:bookmarkStart w:id="102" w:name="_Toc412201951"/>
      <w:bookmarkEnd w:id="99"/>
      <w:r>
        <w:rPr>
          <w:rFonts w:ascii="Times New Roman" w:hAnsi="Times New Roman" w:cs="Times New Roman"/>
          <w:b w:val="0"/>
          <w:i w:val="0"/>
        </w:rPr>
        <w:t>СВОДНАЯ ТАБЛИЦА СТОИМОСТИ (Форма __)</w:t>
      </w:r>
      <w:bookmarkEnd w:id="100"/>
      <w:bookmarkEnd w:id="101"/>
      <w:bookmarkEnd w:id="102"/>
    </w:p>
    <w:p w:rsidR="00AD4D95" w:rsidRDefault="00AD4D95" w:rsidP="00AD4D95">
      <w:pPr>
        <w:widowControl w:val="0"/>
        <w:autoSpaceDE w:val="0"/>
        <w:autoSpaceDN w:val="0"/>
        <w:adjustRightInd w:val="0"/>
        <w:spacing w:line="276" w:lineRule="auto"/>
        <w:jc w:val="center"/>
        <w:rPr>
          <w:iCs/>
          <w:spacing w:val="-2"/>
          <w:sz w:val="28"/>
          <w:szCs w:val="28"/>
        </w:rPr>
      </w:pPr>
    </w:p>
    <w:p w:rsidR="00AD4D95" w:rsidRDefault="00AD4D95" w:rsidP="00AD4D95">
      <w:pPr>
        <w:pStyle w:val="Times12"/>
        <w:ind w:firstLine="0"/>
        <w:rPr>
          <w:b/>
          <w:i/>
          <w:sz w:val="28"/>
          <w:szCs w:val="28"/>
        </w:rPr>
      </w:pPr>
      <w:r>
        <w:rPr>
          <w:b/>
          <w:i/>
          <w:sz w:val="28"/>
          <w:szCs w:val="28"/>
        </w:rPr>
        <w:t xml:space="preserve">Участник закупки: ________________________________ </w:t>
      </w:r>
    </w:p>
    <w:p w:rsidR="00AD4D95" w:rsidRDefault="00AD4D95" w:rsidP="00AD4D95">
      <w:pPr>
        <w:rPr>
          <w:sz w:val="28"/>
          <w:szCs w:val="28"/>
        </w:rPr>
      </w:pPr>
      <w:r>
        <w:rPr>
          <w:spacing w:val="-3"/>
          <w:sz w:val="28"/>
          <w:szCs w:val="28"/>
        </w:rPr>
        <w:t>В ценах на момент подачи заявки на участие в закупке: «</w:t>
      </w:r>
      <w:r>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796"/>
        <w:gridCol w:w="1062"/>
        <w:gridCol w:w="973"/>
        <w:gridCol w:w="1204"/>
        <w:gridCol w:w="1207"/>
        <w:gridCol w:w="1204"/>
        <w:gridCol w:w="1340"/>
      </w:tblGrid>
      <w:tr w:rsidR="00AD4D95" w:rsidTr="00AD4D95">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D4D95" w:rsidRDefault="00AD4D95">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D4D95" w:rsidRDefault="00AD4D95">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rPr>
                <w:bCs/>
              </w:rPr>
              <w:t>Стоимость, руб. (без НДС)</w:t>
            </w:r>
          </w:p>
        </w:tc>
      </w:tr>
      <w:tr w:rsidR="00AD4D95" w:rsidTr="00AD4D95">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AD4D95" w:rsidRDefault="00AD4D95">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AD4D95" w:rsidRDefault="00AD4D95">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AD4D95" w:rsidRDefault="00AD4D95">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AD4D95" w:rsidRDefault="00AD4D95">
            <w:pPr>
              <w:widowControl w:val="0"/>
              <w:autoSpaceDE w:val="0"/>
              <w:autoSpaceDN w:val="0"/>
              <w:snapToGrid w:val="0"/>
              <w:ind w:right="11" w:firstLine="20"/>
              <w:jc w:val="center"/>
              <w:rPr>
                <w:bCs/>
              </w:rPr>
            </w:pPr>
            <w:r>
              <w:rPr>
                <w:bCs/>
              </w:rPr>
              <w:t>ВСЕГО</w:t>
            </w:r>
          </w:p>
        </w:tc>
      </w:tr>
      <w:tr w:rsidR="00AD4D95" w:rsidTr="00AD4D95">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rPr>
                <w:bCs/>
              </w:rPr>
              <w:t>8</w:t>
            </w:r>
          </w:p>
        </w:tc>
      </w:tr>
      <w:tr w:rsidR="00AD4D95" w:rsidTr="00AD4D95">
        <w:trPr>
          <w:cantSplit/>
          <w:trHeight w:val="355"/>
        </w:trPr>
        <w:tc>
          <w:tcPr>
            <w:tcW w:w="33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33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33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33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33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33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33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33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33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bl>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jc w:val="center"/>
        <w:rPr>
          <w:b/>
        </w:rPr>
      </w:pPr>
    </w:p>
    <w:p w:rsidR="00AD4D95" w:rsidRDefault="00AD4D95" w:rsidP="00AD4D95">
      <w:pPr>
        <w:pStyle w:val="Times12"/>
        <w:tabs>
          <w:tab w:val="left" w:pos="709"/>
        </w:tabs>
        <w:ind w:firstLine="709"/>
        <w:rPr>
          <w:b/>
          <w:sz w:val="20"/>
          <w:szCs w:val="20"/>
        </w:rPr>
      </w:pPr>
      <w:r>
        <w:rPr>
          <w:bCs w:val="0"/>
          <w:szCs w:val="24"/>
        </w:rPr>
        <w:t>ИНСТРУКЦИИ ПО ЗАПОЛНЕНИЮ</w:t>
      </w:r>
    </w:p>
    <w:p w:rsidR="00AD4D95" w:rsidRDefault="00AD4D95" w:rsidP="00BF1848">
      <w:pPr>
        <w:pStyle w:val="Times12"/>
        <w:numPr>
          <w:ilvl w:val="0"/>
          <w:numId w:val="69"/>
        </w:numPr>
        <w:tabs>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AD4D95" w:rsidRDefault="00AD4D95" w:rsidP="00BF1848">
      <w:pPr>
        <w:pStyle w:val="Times12"/>
        <w:numPr>
          <w:ilvl w:val="0"/>
          <w:numId w:val="69"/>
        </w:numPr>
        <w:tabs>
          <w:tab w:val="left" w:pos="709"/>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данная сводная таблица.</w:t>
      </w:r>
    </w:p>
    <w:p w:rsidR="00AD4D95" w:rsidRDefault="00AD4D95" w:rsidP="00BF1848">
      <w:pPr>
        <w:pStyle w:val="Times12"/>
        <w:numPr>
          <w:ilvl w:val="0"/>
          <w:numId w:val="69"/>
        </w:numPr>
        <w:tabs>
          <w:tab w:val="left" w:pos="709"/>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AD4D95" w:rsidRDefault="00AD4D95" w:rsidP="00BF1848">
      <w:pPr>
        <w:pStyle w:val="Times12"/>
        <w:numPr>
          <w:ilvl w:val="0"/>
          <w:numId w:val="69"/>
        </w:numPr>
        <w:tabs>
          <w:tab w:val="left" w:pos="709"/>
          <w:tab w:val="num" w:pos="1134"/>
        </w:tabs>
        <w:ind w:left="0" w:right="-30" w:firstLine="709"/>
        <w:rPr>
          <w:szCs w:val="24"/>
        </w:rPr>
      </w:pPr>
      <w:r>
        <w:rPr>
          <w:szCs w:val="24"/>
        </w:rPr>
        <w:t>Участник закупки указывает дату, на которую он рассчитывал Сводную таблицу стоимости.</w:t>
      </w:r>
    </w:p>
    <w:p w:rsidR="00AD4D95" w:rsidRDefault="00AD4D95" w:rsidP="00BF1848">
      <w:pPr>
        <w:pStyle w:val="Times12"/>
        <w:numPr>
          <w:ilvl w:val="0"/>
          <w:numId w:val="69"/>
        </w:numPr>
        <w:tabs>
          <w:tab w:val="left" w:pos="709"/>
          <w:tab w:val="num" w:pos="1134"/>
        </w:tabs>
        <w:ind w:left="0" w:right="-30" w:firstLine="709"/>
        <w:rPr>
          <w:szCs w:val="24"/>
        </w:rPr>
      </w:pPr>
      <w:r>
        <w:rPr>
          <w:szCs w:val="24"/>
        </w:rPr>
        <w:t>Принцип составления Сводной таблицы стоимости аналогичен составлению сводного сметного расчета.</w:t>
      </w:r>
    </w:p>
    <w:p w:rsidR="00AD4D95" w:rsidRPr="007D5226" w:rsidRDefault="00AD4D95" w:rsidP="00AD4D95">
      <w:pPr>
        <w:pStyle w:val="Times12"/>
        <w:ind w:left="1070" w:firstLine="0"/>
        <w:jc w:val="center"/>
        <w:rPr>
          <w:b/>
          <w:bCs w:val="0"/>
          <w:i/>
          <w:szCs w:val="24"/>
          <w:highlight w:val="lightGray"/>
        </w:rPr>
      </w:pPr>
      <w:r>
        <w:rPr>
          <w:bCs w:val="0"/>
        </w:rPr>
        <w:br w:type="page"/>
      </w:r>
      <w:r w:rsidRPr="007D5226">
        <w:rPr>
          <w:b/>
          <w:bCs w:val="0"/>
          <w:i/>
          <w:szCs w:val="24"/>
          <w:highlight w:val="lightGray"/>
        </w:rPr>
        <w:lastRenderedPageBreak/>
        <w:t xml:space="preserve">в случае проведения закупки на поставку товаров </w:t>
      </w:r>
    </w:p>
    <w:p w:rsidR="00AD4D95" w:rsidRPr="007D5226" w:rsidRDefault="00AD4D95" w:rsidP="00AD4D95">
      <w:pPr>
        <w:pStyle w:val="Times12"/>
        <w:tabs>
          <w:tab w:val="left" w:pos="426"/>
        </w:tabs>
        <w:rPr>
          <w:b/>
          <w:i/>
          <w:highlight w:val="lightGray"/>
        </w:rPr>
      </w:pPr>
      <w:r w:rsidRPr="007D5226">
        <w:rPr>
          <w:b/>
          <w:bCs w:val="0"/>
          <w:i/>
          <w:szCs w:val="24"/>
          <w:highlight w:val="lightGray"/>
        </w:rPr>
        <w:t xml:space="preserve">При </w:t>
      </w:r>
      <w:r w:rsidRPr="007D5226">
        <w:rPr>
          <w:b/>
          <w:i/>
          <w:highlight w:val="lightGray"/>
        </w:rPr>
        <w:t>формировании закупочной документации заказчик/ организатор закупки выбирает вариант таблицы представления участником закупки стоимости договора.</w:t>
      </w:r>
    </w:p>
    <w:p w:rsidR="00AD4D95" w:rsidRPr="007D5226" w:rsidRDefault="00AD4D95" w:rsidP="00AD4D95">
      <w:pPr>
        <w:pStyle w:val="Times12"/>
        <w:tabs>
          <w:tab w:val="left" w:pos="426"/>
        </w:tabs>
        <w:rPr>
          <w:b/>
          <w:i/>
          <w:highlight w:val="lightGray"/>
        </w:rPr>
      </w:pPr>
      <w:r w:rsidRPr="007D5226">
        <w:rPr>
          <w:b/>
          <w:i/>
          <w:highlight w:val="lightGray"/>
        </w:rPr>
        <w:t>В случае отсутствия на ЭТП функциональности по заполнению участником закупки формы Сводной таблицы стоимости:</w:t>
      </w:r>
    </w:p>
    <w:p w:rsidR="00AD4D95" w:rsidRPr="007D5226" w:rsidRDefault="00AD4D95" w:rsidP="00AD4D95">
      <w:pPr>
        <w:pStyle w:val="Times12"/>
        <w:tabs>
          <w:tab w:val="left" w:pos="426"/>
        </w:tabs>
        <w:rPr>
          <w:b/>
          <w:i/>
          <w:highlight w:val="lightGray"/>
        </w:rPr>
      </w:pPr>
      <w:r w:rsidRPr="007D5226">
        <w:rPr>
          <w:b/>
          <w:i/>
          <w:highlight w:val="lightGray"/>
        </w:rPr>
        <w:t>при применении варианта 1, организатор самостоятельно должен будет перенести данные из Сводной таблицы стоимости, поданной участником закупки в форму Сводной таблицы стоимости предложения участника, переданного с ЭТП в ЕОС-Закупки;</w:t>
      </w:r>
    </w:p>
    <w:p w:rsidR="00AD4D95" w:rsidRDefault="00AD4D95" w:rsidP="00AD4D95">
      <w:pPr>
        <w:pStyle w:val="Times12"/>
        <w:tabs>
          <w:tab w:val="left" w:pos="426"/>
        </w:tabs>
        <w:rPr>
          <w:b/>
          <w:i/>
        </w:rPr>
      </w:pPr>
      <w:r w:rsidRPr="007D5226">
        <w:rPr>
          <w:b/>
          <w:i/>
          <w:highlight w:val="lightGray"/>
        </w:rPr>
        <w:t xml:space="preserve">при применении варианта 2, к формируемой закупочной документации дополнительно прикладывается </w:t>
      </w:r>
      <w:r w:rsidRPr="007D5226">
        <w:rPr>
          <w:b/>
          <w:i/>
          <w:highlight w:val="lightGray"/>
          <w:lang w:val="en-US"/>
        </w:rPr>
        <w:t>Adobe</w:t>
      </w:r>
      <w:r w:rsidRPr="007D5226">
        <w:rPr>
          <w:b/>
          <w:i/>
          <w:highlight w:val="lightGray"/>
        </w:rPr>
        <w:t>-форма Сводной таблицы стоимости с детализацией позиций закупаемого товара, формируемая в ЕОС-Закупки.</w:t>
      </w:r>
    </w:p>
    <w:p w:rsidR="00AD4D95" w:rsidRDefault="00AD4D95" w:rsidP="00AD4D95">
      <w:pPr>
        <w:pStyle w:val="Times12"/>
        <w:ind w:firstLine="0"/>
        <w:jc w:val="right"/>
        <w:rPr>
          <w:b/>
          <w:bCs w:val="0"/>
          <w:sz w:val="28"/>
          <w:szCs w:val="28"/>
        </w:rPr>
      </w:pPr>
      <w:r>
        <w:rPr>
          <w:sz w:val="28"/>
        </w:rPr>
        <w:t xml:space="preserve">Форма </w:t>
      </w:r>
      <w:r>
        <w:rPr>
          <w:bCs w:val="0"/>
          <w:sz w:val="28"/>
          <w:szCs w:val="28"/>
        </w:rPr>
        <w:t>__.</w:t>
      </w:r>
    </w:p>
    <w:p w:rsidR="00AD4D95" w:rsidRDefault="00AD4D95" w:rsidP="00AD4D95">
      <w:pPr>
        <w:pStyle w:val="Times12"/>
        <w:ind w:left="9923" w:firstLine="0"/>
        <w:jc w:val="left"/>
        <w:rPr>
          <w:iCs/>
          <w:szCs w:val="24"/>
        </w:rPr>
      </w:pPr>
      <w:r>
        <w:rPr>
          <w:iCs/>
          <w:szCs w:val="24"/>
        </w:rPr>
        <w:t>Приложение к заявке на участие в закупке</w:t>
      </w:r>
    </w:p>
    <w:p w:rsidR="00AD4D95" w:rsidRDefault="00AD4D95" w:rsidP="00AD4D95">
      <w:pPr>
        <w:pStyle w:val="Times12"/>
        <w:ind w:left="9923" w:firstLine="0"/>
        <w:jc w:val="left"/>
        <w:rPr>
          <w:szCs w:val="24"/>
        </w:rPr>
      </w:pPr>
      <w:r>
        <w:rPr>
          <w:iCs/>
          <w:szCs w:val="24"/>
        </w:rPr>
        <w:t>от «___» __________ 20___ г. № ______</w:t>
      </w:r>
    </w:p>
    <w:p w:rsidR="00AD4D95" w:rsidRDefault="00AD4D95" w:rsidP="00AD4D95">
      <w:pPr>
        <w:pStyle w:val="Times12"/>
        <w:jc w:val="center"/>
        <w:rPr>
          <w:b/>
          <w:snapToGrid w:val="0"/>
          <w:szCs w:val="24"/>
        </w:rPr>
      </w:pPr>
    </w:p>
    <w:p w:rsidR="00AD4D95" w:rsidRDefault="00AD4D95" w:rsidP="00AD4D95">
      <w:pPr>
        <w:jc w:val="center"/>
        <w:rPr>
          <w:sz w:val="28"/>
          <w:szCs w:val="28"/>
        </w:rPr>
      </w:pPr>
      <w:r>
        <w:rPr>
          <w:sz w:val="28"/>
          <w:szCs w:val="28"/>
        </w:rPr>
        <w:t xml:space="preserve">__________________ </w:t>
      </w:r>
      <w:r>
        <w:rPr>
          <w:b/>
          <w:i/>
        </w:rPr>
        <w:t>[указывается наименование процедуры закупки]</w:t>
      </w:r>
    </w:p>
    <w:p w:rsidR="00AD4D95" w:rsidRDefault="00AD4D95" w:rsidP="00AD4D95">
      <w:pPr>
        <w:jc w:val="right"/>
        <w:rPr>
          <w:b/>
          <w:i/>
          <w:iCs/>
        </w:rPr>
      </w:pPr>
    </w:p>
    <w:p w:rsidR="00AD4D95" w:rsidRDefault="00AD4D95" w:rsidP="00AD4D95">
      <w:pPr>
        <w:jc w:val="right"/>
        <w:rPr>
          <w:b/>
          <w:i/>
          <w:iCs/>
        </w:rPr>
      </w:pPr>
      <w:r>
        <w:rPr>
          <w:b/>
          <w:i/>
          <w:iCs/>
        </w:rPr>
        <w:t>Лот __</w:t>
      </w:r>
    </w:p>
    <w:p w:rsidR="00AD4D95" w:rsidRDefault="00AD4D95" w:rsidP="00AD4D95">
      <w:pPr>
        <w:pStyle w:val="20"/>
        <w:numPr>
          <w:ilvl w:val="0"/>
          <w:numId w:val="0"/>
        </w:numPr>
        <w:tabs>
          <w:tab w:val="left" w:pos="708"/>
        </w:tabs>
        <w:spacing w:before="0" w:after="0"/>
        <w:jc w:val="center"/>
        <w:rPr>
          <w:rFonts w:ascii="Times New Roman" w:hAnsi="Times New Roman" w:cs="Times New Roman"/>
          <w:b w:val="0"/>
          <w:i w:val="0"/>
        </w:rPr>
      </w:pPr>
      <w:bookmarkStart w:id="103" w:name="_Toc412201952"/>
      <w:bookmarkStart w:id="104" w:name="_Toc390267517"/>
      <w:r>
        <w:rPr>
          <w:rFonts w:ascii="Times New Roman" w:hAnsi="Times New Roman" w:cs="Times New Roman"/>
          <w:b w:val="0"/>
          <w:i w:val="0"/>
        </w:rPr>
        <w:t>СВОДНАЯ ТАБЛИЦА СТОИМОСТИ (Форма __)</w:t>
      </w:r>
      <w:bookmarkEnd w:id="103"/>
      <w:bookmarkEnd w:id="104"/>
    </w:p>
    <w:p w:rsidR="00AD4D95" w:rsidRDefault="00AD4D95" w:rsidP="00AD4D95">
      <w:pPr>
        <w:pStyle w:val="Times12"/>
        <w:ind w:firstLine="0"/>
        <w:rPr>
          <w:b/>
          <w:i/>
          <w:sz w:val="28"/>
          <w:szCs w:val="28"/>
        </w:rPr>
      </w:pPr>
      <w:r>
        <w:rPr>
          <w:b/>
          <w:i/>
          <w:sz w:val="28"/>
          <w:szCs w:val="28"/>
        </w:rPr>
        <w:t xml:space="preserve">Участник закупки: ________________________________ </w:t>
      </w:r>
    </w:p>
    <w:p w:rsidR="00AD4D95" w:rsidRDefault="00AD4D95" w:rsidP="00AD4D95">
      <w:pPr>
        <w:rPr>
          <w:sz w:val="28"/>
          <w:szCs w:val="28"/>
        </w:rPr>
      </w:pPr>
      <w:r>
        <w:rPr>
          <w:spacing w:val="-3"/>
          <w:sz w:val="28"/>
          <w:szCs w:val="28"/>
        </w:rPr>
        <w:t>В ценах на момент подачи заявки на участие в закупке: «</w:t>
      </w:r>
      <w:r>
        <w:rPr>
          <w:sz w:val="28"/>
          <w:szCs w:val="28"/>
        </w:rPr>
        <w:t>___» __________ 20___ года</w:t>
      </w:r>
    </w:p>
    <w:p w:rsidR="00AD4D95" w:rsidRDefault="00AD4D95" w:rsidP="00AD4D95">
      <w:pPr>
        <w:keepNext/>
        <w:rPr>
          <w:b/>
          <w:i/>
        </w:rPr>
      </w:pPr>
      <w:bookmarkStart w:id="105" w:name="_Toc270325675"/>
      <w:r>
        <w:rPr>
          <w:b/>
          <w:bCs/>
          <w:i/>
          <w:iCs/>
        </w:rPr>
        <w:t>(</w:t>
      </w:r>
      <w:r>
        <w:rPr>
          <w:b/>
          <w:i/>
        </w:rPr>
        <w:t>Вариант 1)</w:t>
      </w:r>
      <w:bookmarkEnd w:id="105"/>
    </w:p>
    <w:p w:rsidR="00AD4D95" w:rsidRDefault="00AD4D95" w:rsidP="00AD4D95">
      <w:pPr>
        <w:widowControl w:val="0"/>
        <w:jc w:val="center"/>
        <w:rPr>
          <w:b/>
          <w:i/>
          <w:sz w:val="4"/>
          <w:szCs w:val="4"/>
        </w:rPr>
      </w:pPr>
    </w:p>
    <w:tbl>
      <w:tblPr>
        <w:tblW w:w="510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3825"/>
        <w:gridCol w:w="543"/>
        <w:gridCol w:w="543"/>
        <w:gridCol w:w="543"/>
        <w:gridCol w:w="540"/>
        <w:gridCol w:w="742"/>
        <w:gridCol w:w="609"/>
        <w:gridCol w:w="1433"/>
        <w:gridCol w:w="1113"/>
        <w:gridCol w:w="553"/>
        <w:gridCol w:w="482"/>
        <w:gridCol w:w="1217"/>
        <w:gridCol w:w="595"/>
        <w:gridCol w:w="1344"/>
        <w:gridCol w:w="482"/>
      </w:tblGrid>
      <w:tr w:rsidR="00AD4D95" w:rsidTr="00AD4D95">
        <w:trPr>
          <w:trHeight w:val="421"/>
        </w:trPr>
        <w:tc>
          <w:tcPr>
            <w:tcW w:w="172"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w:t>
            </w:r>
          </w:p>
          <w:p w:rsidR="00AD4D95" w:rsidRDefault="00AD4D95">
            <w:pPr>
              <w:ind w:right="-20"/>
              <w:jc w:val="center"/>
            </w:pPr>
            <w:proofErr w:type="gramStart"/>
            <w:r>
              <w:t>п</w:t>
            </w:r>
            <w:proofErr w:type="gramEnd"/>
            <w:r>
              <w:t>/п</w:t>
            </w:r>
          </w:p>
        </w:tc>
        <w:tc>
          <w:tcPr>
            <w:tcW w:w="1272"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ind w:left="-124" w:right="-107"/>
              <w:jc w:val="center"/>
            </w:pPr>
            <w:r>
              <w:t>Наименование, тип, марка товара</w:t>
            </w:r>
          </w:p>
          <w:p w:rsidR="00AD4D95" w:rsidRDefault="00AD4D95">
            <w:pPr>
              <w:ind w:left="-124" w:right="-107"/>
              <w:jc w:val="center"/>
            </w:pPr>
            <w: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cBorders>
              <w:top w:val="single" w:sz="4" w:space="0" w:color="auto"/>
              <w:left w:val="single" w:sz="4" w:space="0" w:color="auto"/>
              <w:bottom w:val="single" w:sz="4" w:space="0" w:color="auto"/>
              <w:right w:val="single" w:sz="4" w:space="0" w:color="auto"/>
            </w:tcBorders>
            <w:textDirection w:val="btLr"/>
            <w:hideMark/>
          </w:tcPr>
          <w:p w:rsidR="00AD4D95" w:rsidRDefault="00AD4D95">
            <w:pPr>
              <w:ind w:left="-110" w:right="-106"/>
              <w:jc w:val="center"/>
            </w:pPr>
            <w:r>
              <w:t>Разработчик товара *</w:t>
            </w:r>
          </w:p>
        </w:tc>
        <w:tc>
          <w:tcPr>
            <w:tcW w:w="184" w:type="pct"/>
            <w:vMerge w:val="restart"/>
            <w:tcBorders>
              <w:top w:val="single" w:sz="4" w:space="0" w:color="auto"/>
              <w:left w:val="single" w:sz="4" w:space="0" w:color="auto"/>
              <w:bottom w:val="single" w:sz="4" w:space="0" w:color="auto"/>
              <w:right w:val="single" w:sz="4" w:space="0" w:color="auto"/>
            </w:tcBorders>
            <w:textDirection w:val="btLr"/>
            <w:hideMark/>
          </w:tcPr>
          <w:p w:rsidR="00AD4D95" w:rsidRDefault="00AD4D95">
            <w:pPr>
              <w:ind w:left="-110" w:right="-106"/>
              <w:jc w:val="center"/>
            </w:pPr>
            <w:r>
              <w:t>Изготовитель товара</w:t>
            </w:r>
          </w:p>
        </w:tc>
        <w:tc>
          <w:tcPr>
            <w:tcW w:w="184" w:type="pct"/>
            <w:vMerge w:val="restart"/>
            <w:tcBorders>
              <w:top w:val="single" w:sz="4" w:space="0" w:color="auto"/>
              <w:left w:val="single" w:sz="4" w:space="0" w:color="auto"/>
              <w:bottom w:val="single" w:sz="4" w:space="0" w:color="auto"/>
              <w:right w:val="single" w:sz="4" w:space="0" w:color="auto"/>
            </w:tcBorders>
            <w:textDirection w:val="btLr"/>
            <w:hideMark/>
          </w:tcPr>
          <w:p w:rsidR="00AD4D95" w:rsidRDefault="00AD4D95">
            <w:pPr>
              <w:ind w:left="113" w:right="-20"/>
              <w:jc w:val="center"/>
            </w:pPr>
            <w:r>
              <w:t>Адрес доставки</w:t>
            </w:r>
          </w:p>
        </w:tc>
        <w:tc>
          <w:tcPr>
            <w:tcW w:w="183" w:type="pct"/>
            <w:vMerge w:val="restart"/>
            <w:tcBorders>
              <w:top w:val="single" w:sz="4" w:space="0" w:color="auto"/>
              <w:left w:val="single" w:sz="4" w:space="0" w:color="auto"/>
              <w:bottom w:val="single" w:sz="4" w:space="0" w:color="auto"/>
              <w:right w:val="single" w:sz="4" w:space="0" w:color="auto"/>
            </w:tcBorders>
            <w:textDirection w:val="btLr"/>
            <w:hideMark/>
          </w:tcPr>
          <w:p w:rsidR="00AD4D95" w:rsidRDefault="00AD4D95">
            <w:pPr>
              <w:ind w:left="-118" w:right="-87"/>
              <w:jc w:val="center"/>
            </w:pPr>
            <w:r>
              <w:t>Срок поставки</w:t>
            </w:r>
          </w:p>
        </w:tc>
        <w:tc>
          <w:tcPr>
            <w:tcW w:w="1612" w:type="pct"/>
            <w:gridSpan w:val="6"/>
            <w:tcBorders>
              <w:top w:val="single" w:sz="4" w:space="0" w:color="auto"/>
              <w:left w:val="single" w:sz="4" w:space="0" w:color="auto"/>
              <w:bottom w:val="single" w:sz="4" w:space="0" w:color="auto"/>
              <w:right w:val="single" w:sz="4" w:space="0" w:color="auto"/>
            </w:tcBorders>
            <w:hideMark/>
          </w:tcPr>
          <w:p w:rsidR="00AD4D95" w:rsidRDefault="00AD4D95">
            <w:pPr>
              <w:ind w:right="-57"/>
              <w:jc w:val="center"/>
            </w:pPr>
            <w:r>
              <w:t>Цена за единицу товара, рублей без НДС</w:t>
            </w:r>
          </w:p>
        </w:tc>
        <w:tc>
          <w:tcPr>
            <w:tcW w:w="407" w:type="pct"/>
            <w:vMerge w:val="restart"/>
            <w:tcBorders>
              <w:top w:val="single" w:sz="4" w:space="0" w:color="auto"/>
              <w:left w:val="single" w:sz="4" w:space="0" w:color="auto"/>
              <w:bottom w:val="single" w:sz="4" w:space="0" w:color="auto"/>
              <w:right w:val="single" w:sz="4" w:space="0" w:color="auto"/>
            </w:tcBorders>
            <w:textDirection w:val="btLr"/>
            <w:hideMark/>
          </w:tcPr>
          <w:p w:rsidR="00AD4D95" w:rsidRDefault="00AD4D95">
            <w:pPr>
              <w:ind w:left="57" w:right="-57"/>
              <w:rPr>
                <w:sz w:val="22"/>
              </w:rPr>
            </w:pPr>
            <w:r>
              <w:rPr>
                <w:sz w:val="22"/>
              </w:rPr>
              <w:t xml:space="preserve">Всего цена за единицу, рублей </w:t>
            </w:r>
          </w:p>
          <w:p w:rsidR="00AD4D95" w:rsidRDefault="00AD4D95">
            <w:pPr>
              <w:ind w:left="57" w:right="-57"/>
              <w:rPr>
                <w:sz w:val="22"/>
              </w:rPr>
            </w:pPr>
            <w:r>
              <w:rPr>
                <w:sz w:val="22"/>
              </w:rPr>
              <w:t>без НДС</w:t>
            </w:r>
          </w:p>
        </w:tc>
        <w:tc>
          <w:tcPr>
            <w:tcW w:w="201" w:type="pct"/>
            <w:vMerge w:val="restart"/>
            <w:tcBorders>
              <w:top w:val="single" w:sz="4" w:space="0" w:color="auto"/>
              <w:left w:val="single" w:sz="4" w:space="0" w:color="auto"/>
              <w:bottom w:val="single" w:sz="4" w:space="0" w:color="auto"/>
              <w:right w:val="single" w:sz="4" w:space="0" w:color="auto"/>
            </w:tcBorders>
            <w:textDirection w:val="btLr"/>
            <w:hideMark/>
          </w:tcPr>
          <w:p w:rsidR="00AD4D95" w:rsidRDefault="00AD4D95">
            <w:pPr>
              <w:ind w:left="57" w:right="-57"/>
              <w:rPr>
                <w:sz w:val="22"/>
              </w:rPr>
            </w:pPr>
            <w:r>
              <w:rPr>
                <w:sz w:val="22"/>
              </w:rPr>
              <w:t>Количество, ед.</w:t>
            </w:r>
          </w:p>
        </w:tc>
        <w:tc>
          <w:tcPr>
            <w:tcW w:w="449" w:type="pct"/>
            <w:vMerge w:val="restart"/>
            <w:tcBorders>
              <w:top w:val="single" w:sz="4" w:space="0" w:color="auto"/>
              <w:left w:val="single" w:sz="4" w:space="0" w:color="auto"/>
              <w:bottom w:val="single" w:sz="4" w:space="0" w:color="auto"/>
              <w:right w:val="single" w:sz="4" w:space="0" w:color="auto"/>
            </w:tcBorders>
            <w:textDirection w:val="btLr"/>
            <w:hideMark/>
          </w:tcPr>
          <w:p w:rsidR="00AD4D95" w:rsidRDefault="00AD4D95">
            <w:pPr>
              <w:ind w:left="57" w:right="-57"/>
              <w:rPr>
                <w:sz w:val="22"/>
              </w:rPr>
            </w:pPr>
            <w:r>
              <w:rPr>
                <w:sz w:val="22"/>
              </w:rPr>
              <w:t>Всего стоимость, рублей без НДС</w:t>
            </w:r>
          </w:p>
        </w:tc>
        <w:tc>
          <w:tcPr>
            <w:tcW w:w="154" w:type="pct"/>
            <w:vMerge w:val="restart"/>
            <w:tcBorders>
              <w:top w:val="single" w:sz="4" w:space="0" w:color="auto"/>
              <w:left w:val="single" w:sz="4" w:space="0" w:color="auto"/>
              <w:bottom w:val="single" w:sz="4" w:space="0" w:color="auto"/>
              <w:right w:val="single" w:sz="4" w:space="0" w:color="auto"/>
            </w:tcBorders>
            <w:textDirection w:val="btLr"/>
            <w:hideMark/>
          </w:tcPr>
          <w:p w:rsidR="00AD4D95" w:rsidRDefault="00AD4D95">
            <w:pPr>
              <w:ind w:left="57" w:right="-57"/>
              <w:rPr>
                <w:sz w:val="22"/>
              </w:rPr>
            </w:pPr>
            <w:r>
              <w:rPr>
                <w:sz w:val="22"/>
              </w:rPr>
              <w:t>Итого стоимость, руб. с НДС</w:t>
            </w:r>
          </w:p>
        </w:tc>
      </w:tr>
      <w:tr w:rsidR="00AD4D95" w:rsidTr="00AD4D95">
        <w:trPr>
          <w:trHeight w:val="2818"/>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216" w:type="pct"/>
            <w:tcBorders>
              <w:top w:val="single" w:sz="4" w:space="0" w:color="auto"/>
              <w:left w:val="single" w:sz="4" w:space="0" w:color="auto"/>
              <w:bottom w:val="single" w:sz="4" w:space="0" w:color="auto"/>
              <w:right w:val="single" w:sz="4" w:space="0" w:color="auto"/>
            </w:tcBorders>
            <w:textDirection w:val="btLr"/>
            <w:hideMark/>
          </w:tcPr>
          <w:p w:rsidR="00AD4D95" w:rsidRDefault="00AD4D95">
            <w:pPr>
              <w:ind w:left="57" w:right="57"/>
              <w:rPr>
                <w:sz w:val="22"/>
              </w:rPr>
            </w:pPr>
            <w:r>
              <w:rPr>
                <w:sz w:val="22"/>
              </w:rPr>
              <w:t xml:space="preserve">Товар, EXW </w:t>
            </w:r>
          </w:p>
          <w:p w:rsidR="00AD4D95" w:rsidRDefault="00AD4D95">
            <w:pPr>
              <w:ind w:left="57" w:right="57"/>
              <w:rPr>
                <w:sz w:val="22"/>
              </w:rPr>
            </w:pPr>
            <w:r>
              <w:rPr>
                <w:sz w:val="22"/>
              </w:rPr>
              <w:t>(Incoterms-2010)</w:t>
            </w:r>
          </w:p>
        </w:tc>
        <w:tc>
          <w:tcPr>
            <w:tcW w:w="206" w:type="pct"/>
            <w:tcBorders>
              <w:top w:val="single" w:sz="4" w:space="0" w:color="auto"/>
              <w:left w:val="single" w:sz="4" w:space="0" w:color="auto"/>
              <w:bottom w:val="single" w:sz="4" w:space="0" w:color="auto"/>
              <w:right w:val="single" w:sz="4" w:space="0" w:color="auto"/>
            </w:tcBorders>
            <w:textDirection w:val="btLr"/>
            <w:hideMark/>
          </w:tcPr>
          <w:p w:rsidR="00AD4D95" w:rsidRDefault="00AD4D95">
            <w:pPr>
              <w:ind w:left="57" w:right="57"/>
              <w:rPr>
                <w:sz w:val="22"/>
              </w:rPr>
            </w:pPr>
            <w:r>
              <w:rPr>
                <w:sz w:val="22"/>
              </w:rPr>
              <w:t>Упаковка, тара, временная антикоррозийная защита</w:t>
            </w:r>
          </w:p>
        </w:tc>
        <w:tc>
          <w:tcPr>
            <w:tcW w:w="479" w:type="pct"/>
            <w:tcBorders>
              <w:top w:val="single" w:sz="4" w:space="0" w:color="auto"/>
              <w:left w:val="single" w:sz="4" w:space="0" w:color="auto"/>
              <w:bottom w:val="single" w:sz="4" w:space="0" w:color="auto"/>
              <w:right w:val="single" w:sz="4" w:space="0" w:color="auto"/>
            </w:tcBorders>
            <w:textDirection w:val="btLr"/>
            <w:hideMark/>
          </w:tcPr>
          <w:p w:rsidR="00AD4D95" w:rsidRDefault="00AD4D95">
            <w:pPr>
              <w:ind w:left="57" w:right="57"/>
              <w:rPr>
                <w:sz w:val="22"/>
              </w:rPr>
            </w:pPr>
            <w:r>
              <w:rPr>
                <w:sz w:val="22"/>
              </w:rPr>
              <w:t>Транспортировка,  страхование  грузоперевозки и прочие расходы, связанные с доставкой продукции</w:t>
            </w:r>
          </w:p>
        </w:tc>
        <w:tc>
          <w:tcPr>
            <w:tcW w:w="373" w:type="pct"/>
            <w:tcBorders>
              <w:top w:val="single" w:sz="4" w:space="0" w:color="auto"/>
              <w:left w:val="single" w:sz="4" w:space="0" w:color="auto"/>
              <w:bottom w:val="single" w:sz="4" w:space="0" w:color="auto"/>
              <w:right w:val="single" w:sz="4" w:space="0" w:color="auto"/>
            </w:tcBorders>
            <w:textDirection w:val="btLr"/>
            <w:hideMark/>
          </w:tcPr>
          <w:p w:rsidR="00AD4D95" w:rsidRDefault="00AD4D95">
            <w:pPr>
              <w:ind w:left="57" w:right="57"/>
              <w:rPr>
                <w:sz w:val="22"/>
              </w:rPr>
            </w:pPr>
            <w:r>
              <w:rPr>
                <w:sz w:val="22"/>
              </w:rPr>
              <w:t>Таможенные пошлины и сборы, выплаченные или подлежащие выплате в России</w:t>
            </w:r>
          </w:p>
        </w:tc>
        <w:tc>
          <w:tcPr>
            <w:tcW w:w="187" w:type="pct"/>
            <w:tcBorders>
              <w:top w:val="single" w:sz="4" w:space="0" w:color="auto"/>
              <w:left w:val="single" w:sz="4" w:space="0" w:color="auto"/>
              <w:bottom w:val="single" w:sz="4" w:space="0" w:color="auto"/>
              <w:right w:val="single" w:sz="4" w:space="0" w:color="auto"/>
            </w:tcBorders>
            <w:textDirection w:val="btLr"/>
            <w:hideMark/>
          </w:tcPr>
          <w:p w:rsidR="00AD4D95" w:rsidRDefault="00AD4D95">
            <w:pPr>
              <w:ind w:left="57" w:right="57"/>
              <w:rPr>
                <w:sz w:val="22"/>
              </w:rPr>
            </w:pPr>
            <w:proofErr w:type="gramStart"/>
            <w:r>
              <w:rPr>
                <w:sz w:val="22"/>
              </w:rPr>
              <w:t>Шеф-монтаж</w:t>
            </w:r>
            <w:proofErr w:type="gramEnd"/>
            <w:r>
              <w:rPr>
                <w:sz w:val="22"/>
              </w:rPr>
              <w:t>, шеф-наладка</w:t>
            </w:r>
          </w:p>
        </w:tc>
        <w:tc>
          <w:tcPr>
            <w:tcW w:w="151" w:type="pct"/>
            <w:tcBorders>
              <w:top w:val="single" w:sz="4" w:space="0" w:color="auto"/>
              <w:left w:val="single" w:sz="4" w:space="0" w:color="auto"/>
              <w:bottom w:val="single" w:sz="4" w:space="0" w:color="auto"/>
              <w:right w:val="single" w:sz="4" w:space="0" w:color="auto"/>
            </w:tcBorders>
            <w:textDirection w:val="btLr"/>
            <w:hideMark/>
          </w:tcPr>
          <w:p w:rsidR="00AD4D95" w:rsidRDefault="00AD4D95">
            <w:pPr>
              <w:ind w:left="57" w:right="57"/>
              <w:rPr>
                <w:sz w:val="22"/>
              </w:rPr>
            </w:pPr>
            <w:r>
              <w:rPr>
                <w:sz w:val="22"/>
              </w:rPr>
              <w:t xml:space="preserve">Иные дополнительные  расходы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sz w:val="22"/>
              </w:rPr>
            </w:pPr>
          </w:p>
        </w:tc>
      </w:tr>
      <w:tr w:rsidR="00AD4D95" w:rsidTr="00AD4D95">
        <w:trPr>
          <w:trHeight w:val="321"/>
        </w:trPr>
        <w:tc>
          <w:tcPr>
            <w:tcW w:w="17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1</w:t>
            </w:r>
          </w:p>
        </w:tc>
        <w:tc>
          <w:tcPr>
            <w:tcW w:w="127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2</w:t>
            </w:r>
          </w:p>
        </w:tc>
        <w:tc>
          <w:tcPr>
            <w:tcW w:w="184" w:type="pc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3</w:t>
            </w:r>
          </w:p>
        </w:tc>
        <w:tc>
          <w:tcPr>
            <w:tcW w:w="184" w:type="pc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4</w:t>
            </w:r>
          </w:p>
        </w:tc>
        <w:tc>
          <w:tcPr>
            <w:tcW w:w="184" w:type="pc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5</w:t>
            </w:r>
          </w:p>
        </w:tc>
        <w:tc>
          <w:tcPr>
            <w:tcW w:w="183" w:type="pc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6</w:t>
            </w:r>
          </w:p>
        </w:tc>
        <w:tc>
          <w:tcPr>
            <w:tcW w:w="216" w:type="pc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7</w:t>
            </w:r>
          </w:p>
        </w:tc>
        <w:tc>
          <w:tcPr>
            <w:tcW w:w="206" w:type="pc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8</w:t>
            </w:r>
          </w:p>
        </w:tc>
        <w:tc>
          <w:tcPr>
            <w:tcW w:w="479" w:type="pc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9</w:t>
            </w:r>
          </w:p>
        </w:tc>
        <w:tc>
          <w:tcPr>
            <w:tcW w:w="373" w:type="pc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10</w:t>
            </w:r>
          </w:p>
        </w:tc>
        <w:tc>
          <w:tcPr>
            <w:tcW w:w="187" w:type="pc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11</w:t>
            </w:r>
          </w:p>
        </w:tc>
        <w:tc>
          <w:tcPr>
            <w:tcW w:w="151" w:type="pc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12</w:t>
            </w:r>
          </w:p>
        </w:tc>
        <w:tc>
          <w:tcPr>
            <w:tcW w:w="407" w:type="pc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13=</w:t>
            </w:r>
          </w:p>
          <w:p w:rsidR="00AD4D95" w:rsidRDefault="00AD4D95">
            <w:pPr>
              <w:ind w:left="-166" w:right="-160"/>
              <w:jc w:val="center"/>
            </w:pPr>
            <w:r>
              <w:t>=7+…+12</w:t>
            </w:r>
          </w:p>
        </w:tc>
        <w:tc>
          <w:tcPr>
            <w:tcW w:w="201" w:type="pc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14</w:t>
            </w:r>
          </w:p>
        </w:tc>
        <w:tc>
          <w:tcPr>
            <w:tcW w:w="449" w:type="pc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15=13*14</w:t>
            </w:r>
          </w:p>
        </w:tc>
        <w:tc>
          <w:tcPr>
            <w:tcW w:w="154" w:type="pct"/>
            <w:tcBorders>
              <w:top w:val="single" w:sz="4" w:space="0" w:color="auto"/>
              <w:left w:val="single" w:sz="4" w:space="0" w:color="auto"/>
              <w:bottom w:val="single" w:sz="4" w:space="0" w:color="auto"/>
              <w:right w:val="single" w:sz="4" w:space="0" w:color="auto"/>
            </w:tcBorders>
            <w:vAlign w:val="center"/>
            <w:hideMark/>
          </w:tcPr>
          <w:p w:rsidR="00AD4D95" w:rsidRDefault="00AD4D95">
            <w:pPr>
              <w:ind w:right="-20"/>
              <w:jc w:val="center"/>
            </w:pPr>
            <w:r>
              <w:t>16</w:t>
            </w:r>
          </w:p>
        </w:tc>
      </w:tr>
      <w:tr w:rsidR="00AD4D95" w:rsidTr="00AD4D95">
        <w:trPr>
          <w:trHeight w:val="321"/>
        </w:trPr>
        <w:tc>
          <w:tcPr>
            <w:tcW w:w="172" w:type="pct"/>
            <w:tcBorders>
              <w:top w:val="single" w:sz="4" w:space="0" w:color="auto"/>
              <w:left w:val="single" w:sz="4" w:space="0" w:color="auto"/>
              <w:bottom w:val="single" w:sz="4" w:space="0" w:color="auto"/>
              <w:right w:val="single" w:sz="4" w:space="0" w:color="auto"/>
            </w:tcBorders>
          </w:tcPr>
          <w:p w:rsidR="00AD4D95" w:rsidRDefault="00AD4D95">
            <w:pPr>
              <w:ind w:right="-20"/>
              <w:jc w:val="center"/>
            </w:pPr>
          </w:p>
        </w:tc>
        <w:tc>
          <w:tcPr>
            <w:tcW w:w="1272" w:type="pct"/>
            <w:tcBorders>
              <w:top w:val="single" w:sz="4" w:space="0" w:color="auto"/>
              <w:left w:val="single" w:sz="4" w:space="0" w:color="auto"/>
              <w:bottom w:val="single" w:sz="4" w:space="0" w:color="auto"/>
              <w:right w:val="single" w:sz="4" w:space="0" w:color="auto"/>
            </w:tcBorders>
            <w:hideMark/>
          </w:tcPr>
          <w:p w:rsidR="00AD4D95" w:rsidRDefault="00AD4D95">
            <w:pPr>
              <w:ind w:left="142"/>
              <w:jc w:val="both"/>
            </w:pPr>
            <w:r>
              <w:t>…</w:t>
            </w:r>
          </w:p>
        </w:tc>
        <w:tc>
          <w:tcPr>
            <w:tcW w:w="184" w:type="pct"/>
            <w:tcBorders>
              <w:top w:val="single" w:sz="4" w:space="0" w:color="auto"/>
              <w:left w:val="single" w:sz="4" w:space="0" w:color="auto"/>
              <w:bottom w:val="single" w:sz="4" w:space="0" w:color="auto"/>
              <w:right w:val="single" w:sz="4" w:space="0" w:color="auto"/>
            </w:tcBorders>
          </w:tcPr>
          <w:p w:rsidR="00AD4D95" w:rsidRDefault="00AD4D95">
            <w:pPr>
              <w:ind w:left="142" w:right="-20"/>
              <w:jc w:val="both"/>
            </w:pPr>
          </w:p>
        </w:tc>
        <w:tc>
          <w:tcPr>
            <w:tcW w:w="184" w:type="pct"/>
            <w:tcBorders>
              <w:top w:val="single" w:sz="4" w:space="0" w:color="auto"/>
              <w:left w:val="single" w:sz="4" w:space="0" w:color="auto"/>
              <w:bottom w:val="single" w:sz="4" w:space="0" w:color="auto"/>
              <w:right w:val="single" w:sz="4" w:space="0" w:color="auto"/>
            </w:tcBorders>
          </w:tcPr>
          <w:p w:rsidR="00AD4D95" w:rsidRDefault="00AD4D95">
            <w:pPr>
              <w:ind w:left="142" w:right="-20"/>
              <w:jc w:val="both"/>
            </w:pPr>
          </w:p>
        </w:tc>
        <w:tc>
          <w:tcPr>
            <w:tcW w:w="184" w:type="pct"/>
            <w:tcBorders>
              <w:top w:val="single" w:sz="4" w:space="0" w:color="auto"/>
              <w:left w:val="single" w:sz="4" w:space="0" w:color="auto"/>
              <w:bottom w:val="single" w:sz="4" w:space="0" w:color="auto"/>
              <w:right w:val="single" w:sz="4" w:space="0" w:color="auto"/>
            </w:tcBorders>
          </w:tcPr>
          <w:p w:rsidR="00AD4D95" w:rsidRDefault="00AD4D95">
            <w:pPr>
              <w:ind w:left="142"/>
              <w:jc w:val="both"/>
            </w:pPr>
          </w:p>
        </w:tc>
        <w:tc>
          <w:tcPr>
            <w:tcW w:w="183" w:type="pct"/>
            <w:tcBorders>
              <w:top w:val="single" w:sz="4" w:space="0" w:color="auto"/>
              <w:left w:val="single" w:sz="4" w:space="0" w:color="auto"/>
              <w:bottom w:val="single" w:sz="4" w:space="0" w:color="auto"/>
              <w:right w:val="single" w:sz="4" w:space="0" w:color="auto"/>
            </w:tcBorders>
          </w:tcPr>
          <w:p w:rsidR="00AD4D95" w:rsidRDefault="00AD4D95">
            <w:pPr>
              <w:ind w:left="142"/>
              <w:jc w:val="both"/>
            </w:pPr>
          </w:p>
        </w:tc>
        <w:tc>
          <w:tcPr>
            <w:tcW w:w="216" w:type="pct"/>
            <w:tcBorders>
              <w:top w:val="single" w:sz="4" w:space="0" w:color="auto"/>
              <w:left w:val="single" w:sz="4" w:space="0" w:color="auto"/>
              <w:bottom w:val="single" w:sz="4" w:space="0" w:color="auto"/>
              <w:right w:val="single" w:sz="4" w:space="0" w:color="auto"/>
            </w:tcBorders>
          </w:tcPr>
          <w:p w:rsidR="00AD4D95" w:rsidRDefault="00AD4D95">
            <w:pPr>
              <w:ind w:left="142"/>
              <w:jc w:val="both"/>
            </w:pPr>
          </w:p>
        </w:tc>
        <w:tc>
          <w:tcPr>
            <w:tcW w:w="206" w:type="pct"/>
            <w:tcBorders>
              <w:top w:val="single" w:sz="4" w:space="0" w:color="auto"/>
              <w:left w:val="single" w:sz="4" w:space="0" w:color="auto"/>
              <w:bottom w:val="single" w:sz="4" w:space="0" w:color="auto"/>
              <w:right w:val="single" w:sz="4" w:space="0" w:color="auto"/>
            </w:tcBorders>
          </w:tcPr>
          <w:p w:rsidR="00AD4D95" w:rsidRDefault="00AD4D95">
            <w:pPr>
              <w:ind w:left="142"/>
              <w:jc w:val="both"/>
            </w:pPr>
          </w:p>
        </w:tc>
        <w:tc>
          <w:tcPr>
            <w:tcW w:w="479" w:type="pct"/>
            <w:tcBorders>
              <w:top w:val="single" w:sz="4" w:space="0" w:color="auto"/>
              <w:left w:val="single" w:sz="4" w:space="0" w:color="auto"/>
              <w:bottom w:val="single" w:sz="4" w:space="0" w:color="auto"/>
              <w:right w:val="single" w:sz="4" w:space="0" w:color="auto"/>
            </w:tcBorders>
          </w:tcPr>
          <w:p w:rsidR="00AD4D95" w:rsidRDefault="00AD4D95">
            <w:pPr>
              <w:ind w:left="142"/>
              <w:jc w:val="both"/>
            </w:pPr>
          </w:p>
        </w:tc>
        <w:tc>
          <w:tcPr>
            <w:tcW w:w="373" w:type="pct"/>
            <w:tcBorders>
              <w:top w:val="single" w:sz="4" w:space="0" w:color="auto"/>
              <w:left w:val="single" w:sz="4" w:space="0" w:color="auto"/>
              <w:bottom w:val="single" w:sz="4" w:space="0" w:color="auto"/>
              <w:right w:val="single" w:sz="4" w:space="0" w:color="auto"/>
            </w:tcBorders>
          </w:tcPr>
          <w:p w:rsidR="00AD4D95" w:rsidRDefault="00AD4D95">
            <w:pPr>
              <w:ind w:firstLine="720"/>
              <w:jc w:val="both"/>
            </w:pPr>
          </w:p>
        </w:tc>
        <w:tc>
          <w:tcPr>
            <w:tcW w:w="187" w:type="pct"/>
            <w:tcBorders>
              <w:top w:val="single" w:sz="4" w:space="0" w:color="auto"/>
              <w:left w:val="single" w:sz="4" w:space="0" w:color="auto"/>
              <w:bottom w:val="single" w:sz="4" w:space="0" w:color="auto"/>
              <w:right w:val="single" w:sz="4" w:space="0" w:color="auto"/>
            </w:tcBorders>
          </w:tcPr>
          <w:p w:rsidR="00AD4D95" w:rsidRDefault="00AD4D95">
            <w:pPr>
              <w:ind w:firstLine="720"/>
              <w:jc w:val="both"/>
            </w:pPr>
          </w:p>
        </w:tc>
        <w:tc>
          <w:tcPr>
            <w:tcW w:w="151" w:type="pct"/>
            <w:tcBorders>
              <w:top w:val="single" w:sz="4" w:space="0" w:color="auto"/>
              <w:left w:val="single" w:sz="4" w:space="0" w:color="auto"/>
              <w:bottom w:val="single" w:sz="4" w:space="0" w:color="auto"/>
              <w:right w:val="single" w:sz="4" w:space="0" w:color="auto"/>
            </w:tcBorders>
          </w:tcPr>
          <w:p w:rsidR="00AD4D95" w:rsidRDefault="00AD4D95">
            <w:pPr>
              <w:ind w:firstLine="720"/>
              <w:jc w:val="both"/>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ind w:firstLine="720"/>
              <w:jc w:val="both"/>
            </w:pPr>
          </w:p>
        </w:tc>
        <w:tc>
          <w:tcPr>
            <w:tcW w:w="201" w:type="pct"/>
            <w:tcBorders>
              <w:top w:val="single" w:sz="4" w:space="0" w:color="auto"/>
              <w:left w:val="single" w:sz="4" w:space="0" w:color="auto"/>
              <w:bottom w:val="single" w:sz="4" w:space="0" w:color="auto"/>
              <w:right w:val="single" w:sz="4" w:space="0" w:color="auto"/>
            </w:tcBorders>
          </w:tcPr>
          <w:p w:rsidR="00AD4D95" w:rsidRDefault="00AD4D95">
            <w:pPr>
              <w:ind w:firstLine="720"/>
              <w:jc w:val="both"/>
            </w:pPr>
          </w:p>
        </w:tc>
        <w:tc>
          <w:tcPr>
            <w:tcW w:w="449" w:type="pct"/>
            <w:tcBorders>
              <w:top w:val="single" w:sz="4" w:space="0" w:color="auto"/>
              <w:left w:val="single" w:sz="4" w:space="0" w:color="auto"/>
              <w:bottom w:val="single" w:sz="4" w:space="0" w:color="auto"/>
              <w:right w:val="single" w:sz="4" w:space="0" w:color="auto"/>
            </w:tcBorders>
          </w:tcPr>
          <w:p w:rsidR="00AD4D95" w:rsidRDefault="00AD4D95">
            <w:pPr>
              <w:ind w:firstLine="720"/>
              <w:jc w:val="both"/>
            </w:pPr>
          </w:p>
        </w:tc>
        <w:tc>
          <w:tcPr>
            <w:tcW w:w="154" w:type="pct"/>
            <w:tcBorders>
              <w:top w:val="single" w:sz="4" w:space="0" w:color="auto"/>
              <w:left w:val="single" w:sz="4" w:space="0" w:color="auto"/>
              <w:bottom w:val="single" w:sz="4" w:space="0" w:color="auto"/>
              <w:right w:val="single" w:sz="4" w:space="0" w:color="auto"/>
            </w:tcBorders>
          </w:tcPr>
          <w:p w:rsidR="00AD4D95" w:rsidRDefault="00AD4D95">
            <w:pPr>
              <w:ind w:firstLine="720"/>
              <w:jc w:val="both"/>
            </w:pPr>
          </w:p>
        </w:tc>
      </w:tr>
      <w:tr w:rsidR="00AD4D95" w:rsidTr="00AD4D95">
        <w:trPr>
          <w:trHeight w:val="321"/>
        </w:trPr>
        <w:tc>
          <w:tcPr>
            <w:tcW w:w="172" w:type="pct"/>
            <w:tcBorders>
              <w:top w:val="single" w:sz="4" w:space="0" w:color="auto"/>
              <w:left w:val="single" w:sz="4" w:space="0" w:color="auto"/>
              <w:bottom w:val="single" w:sz="4" w:space="0" w:color="auto"/>
              <w:right w:val="single" w:sz="4" w:space="0" w:color="auto"/>
            </w:tcBorders>
          </w:tcPr>
          <w:p w:rsidR="00AD4D95" w:rsidRDefault="00AD4D95">
            <w:pPr>
              <w:ind w:right="-20"/>
              <w:jc w:val="center"/>
            </w:pPr>
          </w:p>
        </w:tc>
        <w:tc>
          <w:tcPr>
            <w:tcW w:w="1272" w:type="pct"/>
            <w:tcBorders>
              <w:top w:val="single" w:sz="4" w:space="0" w:color="auto"/>
              <w:left w:val="single" w:sz="4" w:space="0" w:color="auto"/>
              <w:bottom w:val="single" w:sz="4" w:space="0" w:color="auto"/>
              <w:right w:val="single" w:sz="4" w:space="0" w:color="auto"/>
            </w:tcBorders>
            <w:hideMark/>
          </w:tcPr>
          <w:p w:rsidR="00AD4D95" w:rsidRDefault="00AD4D95">
            <w:pPr>
              <w:ind w:left="142"/>
              <w:jc w:val="both"/>
            </w:pPr>
            <w:r>
              <w:t>…</w:t>
            </w:r>
          </w:p>
        </w:tc>
        <w:tc>
          <w:tcPr>
            <w:tcW w:w="184" w:type="pct"/>
            <w:tcBorders>
              <w:top w:val="single" w:sz="4" w:space="0" w:color="auto"/>
              <w:left w:val="single" w:sz="4" w:space="0" w:color="auto"/>
              <w:bottom w:val="single" w:sz="4" w:space="0" w:color="auto"/>
              <w:right w:val="single" w:sz="4" w:space="0" w:color="auto"/>
            </w:tcBorders>
          </w:tcPr>
          <w:p w:rsidR="00AD4D95" w:rsidRDefault="00AD4D95">
            <w:pPr>
              <w:ind w:left="142" w:right="-20"/>
              <w:jc w:val="both"/>
            </w:pPr>
          </w:p>
        </w:tc>
        <w:tc>
          <w:tcPr>
            <w:tcW w:w="184" w:type="pct"/>
            <w:tcBorders>
              <w:top w:val="single" w:sz="4" w:space="0" w:color="auto"/>
              <w:left w:val="single" w:sz="4" w:space="0" w:color="auto"/>
              <w:bottom w:val="single" w:sz="4" w:space="0" w:color="auto"/>
              <w:right w:val="single" w:sz="4" w:space="0" w:color="auto"/>
            </w:tcBorders>
          </w:tcPr>
          <w:p w:rsidR="00AD4D95" w:rsidRDefault="00AD4D95">
            <w:pPr>
              <w:ind w:left="142" w:right="-20"/>
              <w:jc w:val="both"/>
            </w:pPr>
          </w:p>
        </w:tc>
        <w:tc>
          <w:tcPr>
            <w:tcW w:w="184" w:type="pct"/>
            <w:tcBorders>
              <w:top w:val="single" w:sz="4" w:space="0" w:color="auto"/>
              <w:left w:val="single" w:sz="4" w:space="0" w:color="auto"/>
              <w:bottom w:val="single" w:sz="4" w:space="0" w:color="auto"/>
              <w:right w:val="single" w:sz="4" w:space="0" w:color="auto"/>
            </w:tcBorders>
          </w:tcPr>
          <w:p w:rsidR="00AD4D95" w:rsidRDefault="00AD4D95">
            <w:pPr>
              <w:ind w:left="142"/>
              <w:jc w:val="both"/>
            </w:pPr>
          </w:p>
        </w:tc>
        <w:tc>
          <w:tcPr>
            <w:tcW w:w="183" w:type="pct"/>
            <w:tcBorders>
              <w:top w:val="single" w:sz="4" w:space="0" w:color="auto"/>
              <w:left w:val="single" w:sz="4" w:space="0" w:color="auto"/>
              <w:bottom w:val="single" w:sz="4" w:space="0" w:color="auto"/>
              <w:right w:val="single" w:sz="4" w:space="0" w:color="auto"/>
            </w:tcBorders>
          </w:tcPr>
          <w:p w:rsidR="00AD4D95" w:rsidRDefault="00AD4D95">
            <w:pPr>
              <w:ind w:left="142"/>
              <w:jc w:val="both"/>
            </w:pPr>
          </w:p>
        </w:tc>
        <w:tc>
          <w:tcPr>
            <w:tcW w:w="216" w:type="pct"/>
            <w:tcBorders>
              <w:top w:val="single" w:sz="4" w:space="0" w:color="auto"/>
              <w:left w:val="single" w:sz="4" w:space="0" w:color="auto"/>
              <w:bottom w:val="single" w:sz="4" w:space="0" w:color="auto"/>
              <w:right w:val="single" w:sz="4" w:space="0" w:color="auto"/>
            </w:tcBorders>
          </w:tcPr>
          <w:p w:rsidR="00AD4D95" w:rsidRDefault="00AD4D95">
            <w:pPr>
              <w:ind w:left="142"/>
              <w:jc w:val="both"/>
            </w:pPr>
          </w:p>
        </w:tc>
        <w:tc>
          <w:tcPr>
            <w:tcW w:w="206" w:type="pct"/>
            <w:tcBorders>
              <w:top w:val="single" w:sz="4" w:space="0" w:color="auto"/>
              <w:left w:val="single" w:sz="4" w:space="0" w:color="auto"/>
              <w:bottom w:val="single" w:sz="4" w:space="0" w:color="auto"/>
              <w:right w:val="single" w:sz="4" w:space="0" w:color="auto"/>
            </w:tcBorders>
          </w:tcPr>
          <w:p w:rsidR="00AD4D95" w:rsidRDefault="00AD4D95">
            <w:pPr>
              <w:ind w:left="142"/>
              <w:jc w:val="both"/>
            </w:pPr>
          </w:p>
        </w:tc>
        <w:tc>
          <w:tcPr>
            <w:tcW w:w="479" w:type="pct"/>
            <w:tcBorders>
              <w:top w:val="single" w:sz="4" w:space="0" w:color="auto"/>
              <w:left w:val="single" w:sz="4" w:space="0" w:color="auto"/>
              <w:bottom w:val="single" w:sz="4" w:space="0" w:color="auto"/>
              <w:right w:val="single" w:sz="4" w:space="0" w:color="auto"/>
            </w:tcBorders>
          </w:tcPr>
          <w:p w:rsidR="00AD4D95" w:rsidRDefault="00AD4D95">
            <w:pPr>
              <w:ind w:left="142"/>
              <w:jc w:val="both"/>
            </w:pPr>
          </w:p>
        </w:tc>
        <w:tc>
          <w:tcPr>
            <w:tcW w:w="373" w:type="pct"/>
            <w:tcBorders>
              <w:top w:val="single" w:sz="4" w:space="0" w:color="auto"/>
              <w:left w:val="single" w:sz="4" w:space="0" w:color="auto"/>
              <w:bottom w:val="single" w:sz="4" w:space="0" w:color="auto"/>
              <w:right w:val="single" w:sz="4" w:space="0" w:color="auto"/>
            </w:tcBorders>
          </w:tcPr>
          <w:p w:rsidR="00AD4D95" w:rsidRDefault="00AD4D95">
            <w:pPr>
              <w:ind w:firstLine="720"/>
              <w:jc w:val="both"/>
            </w:pPr>
          </w:p>
        </w:tc>
        <w:tc>
          <w:tcPr>
            <w:tcW w:w="187" w:type="pct"/>
            <w:tcBorders>
              <w:top w:val="single" w:sz="4" w:space="0" w:color="auto"/>
              <w:left w:val="single" w:sz="4" w:space="0" w:color="auto"/>
              <w:bottom w:val="single" w:sz="4" w:space="0" w:color="auto"/>
              <w:right w:val="single" w:sz="4" w:space="0" w:color="auto"/>
            </w:tcBorders>
          </w:tcPr>
          <w:p w:rsidR="00AD4D95" w:rsidRDefault="00AD4D95">
            <w:pPr>
              <w:ind w:firstLine="720"/>
              <w:jc w:val="both"/>
            </w:pPr>
          </w:p>
        </w:tc>
        <w:tc>
          <w:tcPr>
            <w:tcW w:w="151" w:type="pct"/>
            <w:tcBorders>
              <w:top w:val="single" w:sz="4" w:space="0" w:color="auto"/>
              <w:left w:val="single" w:sz="4" w:space="0" w:color="auto"/>
              <w:bottom w:val="single" w:sz="4" w:space="0" w:color="auto"/>
              <w:right w:val="single" w:sz="4" w:space="0" w:color="auto"/>
            </w:tcBorders>
          </w:tcPr>
          <w:p w:rsidR="00AD4D95" w:rsidRDefault="00AD4D95">
            <w:pPr>
              <w:ind w:firstLine="720"/>
              <w:jc w:val="both"/>
            </w:pPr>
          </w:p>
        </w:tc>
        <w:tc>
          <w:tcPr>
            <w:tcW w:w="407" w:type="pct"/>
            <w:tcBorders>
              <w:top w:val="single" w:sz="4" w:space="0" w:color="auto"/>
              <w:left w:val="single" w:sz="4" w:space="0" w:color="auto"/>
              <w:bottom w:val="single" w:sz="4" w:space="0" w:color="auto"/>
              <w:right w:val="single" w:sz="4" w:space="0" w:color="auto"/>
            </w:tcBorders>
          </w:tcPr>
          <w:p w:rsidR="00AD4D95" w:rsidRDefault="00AD4D95">
            <w:pPr>
              <w:ind w:firstLine="720"/>
              <w:jc w:val="both"/>
            </w:pPr>
          </w:p>
        </w:tc>
        <w:tc>
          <w:tcPr>
            <w:tcW w:w="201" w:type="pct"/>
            <w:tcBorders>
              <w:top w:val="single" w:sz="4" w:space="0" w:color="auto"/>
              <w:left w:val="single" w:sz="4" w:space="0" w:color="auto"/>
              <w:bottom w:val="single" w:sz="4" w:space="0" w:color="auto"/>
              <w:right w:val="single" w:sz="4" w:space="0" w:color="auto"/>
            </w:tcBorders>
          </w:tcPr>
          <w:p w:rsidR="00AD4D95" w:rsidRDefault="00AD4D95">
            <w:pPr>
              <w:ind w:firstLine="720"/>
              <w:jc w:val="both"/>
            </w:pPr>
          </w:p>
        </w:tc>
        <w:tc>
          <w:tcPr>
            <w:tcW w:w="449" w:type="pct"/>
            <w:tcBorders>
              <w:top w:val="single" w:sz="4" w:space="0" w:color="auto"/>
              <w:left w:val="single" w:sz="4" w:space="0" w:color="auto"/>
              <w:bottom w:val="single" w:sz="4" w:space="0" w:color="auto"/>
              <w:right w:val="single" w:sz="4" w:space="0" w:color="auto"/>
            </w:tcBorders>
          </w:tcPr>
          <w:p w:rsidR="00AD4D95" w:rsidRDefault="00AD4D95">
            <w:pPr>
              <w:ind w:firstLine="720"/>
              <w:jc w:val="both"/>
            </w:pPr>
          </w:p>
        </w:tc>
        <w:tc>
          <w:tcPr>
            <w:tcW w:w="154" w:type="pct"/>
            <w:tcBorders>
              <w:top w:val="single" w:sz="4" w:space="0" w:color="auto"/>
              <w:left w:val="single" w:sz="4" w:space="0" w:color="auto"/>
              <w:bottom w:val="single" w:sz="4" w:space="0" w:color="auto"/>
              <w:right w:val="single" w:sz="4" w:space="0" w:color="auto"/>
            </w:tcBorders>
          </w:tcPr>
          <w:p w:rsidR="00AD4D95" w:rsidRDefault="00AD4D95">
            <w:pPr>
              <w:ind w:firstLine="720"/>
              <w:jc w:val="both"/>
            </w:pPr>
          </w:p>
        </w:tc>
      </w:tr>
      <w:tr w:rsidR="00AD4D95" w:rsidTr="00AD4D95">
        <w:trPr>
          <w:trHeight w:val="321"/>
        </w:trPr>
        <w:tc>
          <w:tcPr>
            <w:tcW w:w="4846" w:type="pct"/>
            <w:gridSpan w:val="15"/>
            <w:tcBorders>
              <w:top w:val="single" w:sz="4" w:space="0" w:color="auto"/>
              <w:left w:val="single" w:sz="4" w:space="0" w:color="auto"/>
              <w:bottom w:val="single" w:sz="4" w:space="0" w:color="auto"/>
              <w:right w:val="single" w:sz="4" w:space="0" w:color="auto"/>
            </w:tcBorders>
            <w:hideMark/>
          </w:tcPr>
          <w:p w:rsidR="00AD4D95" w:rsidRDefault="00AD4D95">
            <w:pPr>
              <w:ind w:firstLine="720"/>
              <w:jc w:val="both"/>
            </w:pPr>
            <w:r>
              <w:t>ИТОГО</w:t>
            </w:r>
          </w:p>
        </w:tc>
        <w:tc>
          <w:tcPr>
            <w:tcW w:w="154" w:type="pct"/>
            <w:tcBorders>
              <w:top w:val="single" w:sz="4" w:space="0" w:color="auto"/>
              <w:left w:val="single" w:sz="4" w:space="0" w:color="auto"/>
              <w:bottom w:val="single" w:sz="4" w:space="0" w:color="auto"/>
              <w:right w:val="single" w:sz="4" w:space="0" w:color="auto"/>
            </w:tcBorders>
          </w:tcPr>
          <w:p w:rsidR="00AD4D95" w:rsidRDefault="00AD4D95">
            <w:pPr>
              <w:ind w:firstLine="720"/>
              <w:jc w:val="both"/>
            </w:pPr>
          </w:p>
        </w:tc>
      </w:tr>
    </w:tbl>
    <w:p w:rsidR="00AD4D95" w:rsidRDefault="00AD4D95" w:rsidP="00AD4D95">
      <w:pPr>
        <w:ind w:left="540"/>
        <w:rPr>
          <w:b/>
          <w:bCs/>
          <w:szCs w:val="8"/>
        </w:rPr>
      </w:pPr>
    </w:p>
    <w:p w:rsidR="00AD4D95" w:rsidRDefault="00AD4D95" w:rsidP="00AD4D95">
      <w:pPr>
        <w:pStyle w:val="Times12"/>
        <w:ind w:firstLine="709"/>
        <w:rPr>
          <w:b/>
          <w:i/>
        </w:rPr>
      </w:pPr>
      <w:r>
        <w:rPr>
          <w:b/>
          <w:bCs w:val="0"/>
          <w:i/>
          <w:iCs/>
        </w:rPr>
        <w:t>(</w:t>
      </w:r>
      <w:r>
        <w:rPr>
          <w:b/>
          <w:i/>
        </w:rPr>
        <w:t>Вариант 2)</w:t>
      </w:r>
    </w:p>
    <w:tbl>
      <w:tblPr>
        <w:tblW w:w="51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3264"/>
        <w:gridCol w:w="1552"/>
        <w:gridCol w:w="1541"/>
        <w:gridCol w:w="1255"/>
        <w:gridCol w:w="1267"/>
        <w:gridCol w:w="1410"/>
        <w:gridCol w:w="1548"/>
        <w:gridCol w:w="1435"/>
        <w:gridCol w:w="1417"/>
      </w:tblGrid>
      <w:tr w:rsidR="00AD4D95" w:rsidTr="00AD4D95">
        <w:trPr>
          <w:trHeight w:val="1629"/>
        </w:trPr>
        <w:tc>
          <w:tcPr>
            <w:tcW w:w="178" w:type="pct"/>
            <w:tcBorders>
              <w:top w:val="single" w:sz="4" w:space="0" w:color="auto"/>
              <w:left w:val="single" w:sz="4" w:space="0" w:color="auto"/>
              <w:bottom w:val="single" w:sz="4" w:space="0" w:color="auto"/>
              <w:right w:val="single" w:sz="4" w:space="0" w:color="auto"/>
            </w:tcBorders>
            <w:hideMark/>
          </w:tcPr>
          <w:p w:rsidR="00AD4D95" w:rsidRDefault="00AD4D95">
            <w:pPr>
              <w:pStyle w:val="af4"/>
              <w:spacing w:after="0"/>
              <w:ind w:left="-124" w:right="-107"/>
              <w:jc w:val="center"/>
            </w:pPr>
            <w:r>
              <w:t>№</w:t>
            </w:r>
          </w:p>
          <w:p w:rsidR="00AD4D95" w:rsidRDefault="00AD4D95">
            <w:pPr>
              <w:pStyle w:val="af4"/>
              <w:spacing w:after="0"/>
              <w:ind w:left="-124" w:right="-107"/>
              <w:jc w:val="center"/>
              <w:rPr>
                <w:bCs/>
              </w:rPr>
            </w:pPr>
            <w:proofErr w:type="gramStart"/>
            <w:r>
              <w:t>п</w:t>
            </w:r>
            <w:proofErr w:type="gramEnd"/>
            <w:r>
              <w:t>/п</w:t>
            </w:r>
          </w:p>
        </w:tc>
        <w:tc>
          <w:tcPr>
            <w:tcW w:w="1071" w:type="pct"/>
            <w:tcBorders>
              <w:top w:val="single" w:sz="4" w:space="0" w:color="auto"/>
              <w:left w:val="single" w:sz="4" w:space="0" w:color="auto"/>
              <w:bottom w:val="single" w:sz="4" w:space="0" w:color="auto"/>
              <w:right w:val="single" w:sz="4" w:space="0" w:color="auto"/>
            </w:tcBorders>
            <w:hideMark/>
          </w:tcPr>
          <w:p w:rsidR="00AD4D95" w:rsidRDefault="00AD4D95">
            <w:pPr>
              <w:pStyle w:val="af4"/>
              <w:spacing w:after="0"/>
              <w:ind w:left="-124" w:right="-107"/>
              <w:jc w:val="center"/>
            </w:pPr>
            <w:r>
              <w:t>Наименование, тип, марка товара</w:t>
            </w:r>
          </w:p>
          <w:p w:rsidR="00AD4D95" w:rsidRDefault="00AD4D95">
            <w:pPr>
              <w:widowControl w:val="0"/>
              <w:autoSpaceDE w:val="0"/>
              <w:autoSpaceDN w:val="0"/>
              <w:snapToGrid w:val="0"/>
              <w:ind w:right="11" w:firstLine="20"/>
              <w:jc w:val="center"/>
              <w:rPr>
                <w:bCs/>
              </w:rPr>
            </w:pPr>
            <w: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t>шеф-монтаж</w:t>
            </w:r>
            <w:proofErr w:type="gramEnd"/>
            <w:r>
              <w:t>, шеф-наладка)</w:t>
            </w:r>
          </w:p>
        </w:tc>
        <w:tc>
          <w:tcPr>
            <w:tcW w:w="509"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left="-57" w:right="-57"/>
              <w:jc w:val="center"/>
              <w:rPr>
                <w:bCs/>
              </w:rPr>
            </w:pPr>
            <w:r>
              <w:t>Разработчик* товара</w:t>
            </w:r>
          </w:p>
        </w:tc>
        <w:tc>
          <w:tcPr>
            <w:tcW w:w="506"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left="-57" w:right="-57"/>
              <w:jc w:val="center"/>
              <w:rPr>
                <w:bCs/>
              </w:rPr>
            </w:pPr>
            <w:r>
              <w:t>Изготовитель товара</w:t>
            </w:r>
          </w:p>
        </w:tc>
        <w:tc>
          <w:tcPr>
            <w:tcW w:w="41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Адрес доставки</w:t>
            </w:r>
          </w:p>
        </w:tc>
        <w:tc>
          <w:tcPr>
            <w:tcW w:w="416"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Срок поставки</w:t>
            </w:r>
          </w:p>
        </w:tc>
        <w:tc>
          <w:tcPr>
            <w:tcW w:w="463"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Стоимость за единицу, рублей без НДС</w:t>
            </w:r>
          </w:p>
        </w:tc>
        <w:tc>
          <w:tcPr>
            <w:tcW w:w="50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Количество, ед.</w:t>
            </w:r>
          </w:p>
        </w:tc>
        <w:tc>
          <w:tcPr>
            <w:tcW w:w="471"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pPr>
            <w:r>
              <w:t>Всего стоимость, рублей без НДС</w:t>
            </w:r>
          </w:p>
        </w:tc>
        <w:tc>
          <w:tcPr>
            <w:tcW w:w="465"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pPr>
            <w:r>
              <w:t>Итого стоимость, руб. с НДС</w:t>
            </w:r>
          </w:p>
        </w:tc>
      </w:tr>
      <w:tr w:rsidR="00AD4D95" w:rsidTr="00AD4D95">
        <w:trPr>
          <w:trHeight w:val="277"/>
        </w:trPr>
        <w:tc>
          <w:tcPr>
            <w:tcW w:w="178"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1</w:t>
            </w:r>
          </w:p>
        </w:tc>
        <w:tc>
          <w:tcPr>
            <w:tcW w:w="1071"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left="20" w:right="11"/>
              <w:jc w:val="center"/>
              <w:rPr>
                <w:bCs/>
              </w:rPr>
            </w:pPr>
            <w:r>
              <w:t>2</w:t>
            </w:r>
          </w:p>
        </w:tc>
        <w:tc>
          <w:tcPr>
            <w:tcW w:w="509"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3</w:t>
            </w:r>
          </w:p>
        </w:tc>
        <w:tc>
          <w:tcPr>
            <w:tcW w:w="506"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4</w:t>
            </w:r>
          </w:p>
        </w:tc>
        <w:tc>
          <w:tcPr>
            <w:tcW w:w="412"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5</w:t>
            </w:r>
          </w:p>
        </w:tc>
        <w:tc>
          <w:tcPr>
            <w:tcW w:w="416"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6</w:t>
            </w:r>
          </w:p>
        </w:tc>
        <w:tc>
          <w:tcPr>
            <w:tcW w:w="463"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7</w:t>
            </w:r>
          </w:p>
        </w:tc>
        <w:tc>
          <w:tcPr>
            <w:tcW w:w="508"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8</w:t>
            </w:r>
          </w:p>
        </w:tc>
        <w:tc>
          <w:tcPr>
            <w:tcW w:w="471"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pPr>
            <w:r>
              <w:t>9=7*8</w:t>
            </w:r>
          </w:p>
        </w:tc>
        <w:tc>
          <w:tcPr>
            <w:tcW w:w="465"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pPr>
            <w:r>
              <w:t>10</w:t>
            </w:r>
          </w:p>
        </w:tc>
      </w:tr>
      <w:tr w:rsidR="00AD4D95" w:rsidTr="00AD4D95">
        <w:trPr>
          <w:trHeight w:val="20"/>
        </w:trPr>
        <w:tc>
          <w:tcPr>
            <w:tcW w:w="17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71"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0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0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1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1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63"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0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1"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pPr>
          </w:p>
        </w:tc>
        <w:tc>
          <w:tcPr>
            <w:tcW w:w="46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pPr>
          </w:p>
        </w:tc>
      </w:tr>
      <w:tr w:rsidR="00AD4D95" w:rsidTr="00AD4D95">
        <w:trPr>
          <w:trHeight w:val="20"/>
        </w:trPr>
        <w:tc>
          <w:tcPr>
            <w:tcW w:w="17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71"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0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0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1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1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63"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0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1"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pPr>
          </w:p>
        </w:tc>
        <w:tc>
          <w:tcPr>
            <w:tcW w:w="46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pPr>
          </w:p>
        </w:tc>
      </w:tr>
      <w:tr w:rsidR="00AD4D95" w:rsidTr="00AD4D95">
        <w:trPr>
          <w:trHeight w:val="20"/>
        </w:trPr>
        <w:tc>
          <w:tcPr>
            <w:tcW w:w="17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71"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0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0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1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1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63"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0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1"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pPr>
          </w:p>
        </w:tc>
        <w:tc>
          <w:tcPr>
            <w:tcW w:w="46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pPr>
          </w:p>
        </w:tc>
      </w:tr>
      <w:tr w:rsidR="00AD4D95" w:rsidTr="00AD4D95">
        <w:trPr>
          <w:trHeight w:val="20"/>
        </w:trPr>
        <w:tc>
          <w:tcPr>
            <w:tcW w:w="17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71"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09"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0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1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1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63"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0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1"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pPr>
          </w:p>
        </w:tc>
        <w:tc>
          <w:tcPr>
            <w:tcW w:w="46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pPr>
          </w:p>
        </w:tc>
      </w:tr>
    </w:tbl>
    <w:p w:rsidR="00AD4D95" w:rsidRDefault="00AD4D95" w:rsidP="00AD4D95">
      <w:pPr>
        <w:pStyle w:val="afff1"/>
        <w:tabs>
          <w:tab w:val="left" w:pos="708"/>
        </w:tabs>
        <w:autoSpaceDE w:val="0"/>
        <w:autoSpaceDN w:val="0"/>
        <w:spacing w:line="240" w:lineRule="auto"/>
        <w:ind w:firstLine="0"/>
        <w:rPr>
          <w:b/>
          <w:i/>
          <w:sz w:val="16"/>
          <w:szCs w:val="16"/>
        </w:rPr>
      </w:pPr>
    </w:p>
    <w:p w:rsidR="00AD4D95" w:rsidRDefault="00AD4D95" w:rsidP="00BF1848">
      <w:pPr>
        <w:pStyle w:val="afff1"/>
        <w:numPr>
          <w:ilvl w:val="0"/>
          <w:numId w:val="70"/>
        </w:numPr>
        <w:tabs>
          <w:tab w:val="left" w:pos="708"/>
        </w:tabs>
        <w:autoSpaceDE w:val="0"/>
        <w:autoSpaceDN w:val="0"/>
        <w:snapToGrid w:val="0"/>
        <w:spacing w:line="240" w:lineRule="auto"/>
        <w:rPr>
          <w:b/>
          <w:i/>
          <w:sz w:val="16"/>
          <w:szCs w:val="16"/>
        </w:rPr>
      </w:pPr>
      <w:r>
        <w:rPr>
          <w:b/>
          <w:i/>
          <w:sz w:val="24"/>
          <w:szCs w:val="24"/>
        </w:rPr>
        <w:t>указывается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pStyle w:val="Times12"/>
        <w:ind w:firstLine="709"/>
        <w:rPr>
          <w:sz w:val="28"/>
        </w:rPr>
      </w:pPr>
    </w:p>
    <w:p w:rsidR="00AD4D95" w:rsidRDefault="00AD4D95" w:rsidP="00AD4D95">
      <w:pPr>
        <w:pStyle w:val="Times12"/>
        <w:tabs>
          <w:tab w:val="left" w:pos="709"/>
        </w:tabs>
        <w:ind w:firstLine="709"/>
        <w:rPr>
          <w:b/>
          <w:sz w:val="20"/>
          <w:szCs w:val="20"/>
        </w:rPr>
      </w:pPr>
      <w:r>
        <w:rPr>
          <w:bCs w:val="0"/>
          <w:szCs w:val="24"/>
        </w:rPr>
        <w:t>ИНСТРУКЦИИ ПО ЗАПОЛНЕНИЮ</w:t>
      </w:r>
    </w:p>
    <w:p w:rsidR="00AD4D95" w:rsidRDefault="00AD4D95" w:rsidP="00BF1848">
      <w:pPr>
        <w:pStyle w:val="Times12"/>
        <w:numPr>
          <w:ilvl w:val="0"/>
          <w:numId w:val="71"/>
        </w:numPr>
        <w:tabs>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AD4D95" w:rsidRDefault="00AD4D95" w:rsidP="00BF1848">
      <w:pPr>
        <w:pStyle w:val="Times12"/>
        <w:numPr>
          <w:ilvl w:val="0"/>
          <w:numId w:val="71"/>
        </w:numPr>
        <w:tabs>
          <w:tab w:val="left" w:pos="709"/>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данная сводная таблица.</w:t>
      </w:r>
    </w:p>
    <w:p w:rsidR="00AD4D95" w:rsidRDefault="00AD4D95" w:rsidP="00BF1848">
      <w:pPr>
        <w:pStyle w:val="Times12"/>
        <w:numPr>
          <w:ilvl w:val="0"/>
          <w:numId w:val="71"/>
        </w:numPr>
        <w:tabs>
          <w:tab w:val="left" w:pos="709"/>
          <w:tab w:val="num" w:pos="1134"/>
        </w:tabs>
        <w:ind w:left="0" w:right="-30" w:firstLine="709"/>
        <w:rPr>
          <w:b/>
          <w:i/>
          <w:szCs w:val="24"/>
        </w:rPr>
      </w:pPr>
      <w:r>
        <w:rPr>
          <w:b/>
          <w:i/>
          <w:szCs w:val="24"/>
        </w:rPr>
        <w:lastRenderedPageBreak/>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AD4D95" w:rsidRDefault="00AD4D95" w:rsidP="00BF1848">
      <w:pPr>
        <w:pStyle w:val="Times12"/>
        <w:numPr>
          <w:ilvl w:val="0"/>
          <w:numId w:val="71"/>
        </w:numPr>
        <w:tabs>
          <w:tab w:val="left" w:pos="709"/>
          <w:tab w:val="num" w:pos="1134"/>
        </w:tabs>
        <w:ind w:left="0" w:right="-30" w:firstLine="709"/>
        <w:rPr>
          <w:szCs w:val="24"/>
        </w:rPr>
      </w:pPr>
      <w:r>
        <w:rPr>
          <w:szCs w:val="24"/>
        </w:rPr>
        <w:t>Участник закупки указывает дату, на которую он рассчитывал Сводную таблицу стоимости.</w:t>
      </w:r>
    </w:p>
    <w:p w:rsidR="00AD4D95" w:rsidRDefault="00AD4D95" w:rsidP="00BF1848">
      <w:pPr>
        <w:pStyle w:val="Times12"/>
        <w:numPr>
          <w:ilvl w:val="0"/>
          <w:numId w:val="71"/>
        </w:numPr>
        <w:tabs>
          <w:tab w:val="left" w:pos="709"/>
          <w:tab w:val="num" w:pos="1134"/>
        </w:tabs>
        <w:ind w:left="0" w:right="-30" w:firstLine="709"/>
        <w:rPr>
          <w:szCs w:val="24"/>
        </w:rPr>
      </w:pPr>
      <w:r>
        <w:t xml:space="preserve">В данной таблице указывается цена за </w:t>
      </w:r>
      <w:r>
        <w:rPr>
          <w:szCs w:val="24"/>
        </w:rPr>
        <w:t xml:space="preserve">каждую единицу товара, с обязательным указанием </w:t>
      </w:r>
      <w:r>
        <w:t>попозиционной расшифровки</w:t>
      </w:r>
      <w:r>
        <w:rPr>
          <w:szCs w:val="24"/>
        </w:rPr>
        <w:t xml:space="preserve"> цены и дополнительных составляющих, включая сопутствующие работы и услуги (доставка, </w:t>
      </w:r>
      <w:proofErr w:type="gramStart"/>
      <w:r>
        <w:rPr>
          <w:szCs w:val="24"/>
        </w:rPr>
        <w:t>шеф-монтаж</w:t>
      </w:r>
      <w:proofErr w:type="gramEnd"/>
      <w:r>
        <w:rPr>
          <w:szCs w:val="24"/>
        </w:rPr>
        <w:t>, шеф-наладка).</w:t>
      </w:r>
    </w:p>
    <w:p w:rsidR="00AD4D95" w:rsidRDefault="00AD4D95" w:rsidP="00BF1848">
      <w:pPr>
        <w:pStyle w:val="Times12"/>
        <w:numPr>
          <w:ilvl w:val="0"/>
          <w:numId w:val="71"/>
        </w:numPr>
        <w:tabs>
          <w:tab w:val="left" w:pos="709"/>
          <w:tab w:val="num" w:pos="1134"/>
        </w:tabs>
        <w:ind w:left="0" w:right="-30" w:firstLine="709"/>
      </w:pPr>
      <w:r>
        <w:rPr>
          <w:b/>
          <w:i/>
          <w:szCs w:val="24"/>
        </w:rPr>
        <w:t>[при отсутствии на ЭТП функциональности по заполнению участником закупки формы Сводной таблицы стоимости и применении варианта 2]</w:t>
      </w:r>
      <w:r>
        <w:rPr>
          <w:szCs w:val="24"/>
        </w:rPr>
        <w:t xml:space="preserve"> Участник закупки дополнительно должен заполнить и приложить к заявке на участие в закупке </w:t>
      </w:r>
      <w:proofErr w:type="spellStart"/>
      <w:r>
        <w:rPr>
          <w:szCs w:val="24"/>
        </w:rPr>
        <w:t>Adobe</w:t>
      </w:r>
      <w:proofErr w:type="spellEnd"/>
      <w:r>
        <w:rPr>
          <w:szCs w:val="24"/>
        </w:rPr>
        <w:t>-форму данной Сводной таблицы стоимости с детализацией позиций предлагаемого товара.</w:t>
      </w:r>
    </w:p>
    <w:p w:rsidR="00AD4D95" w:rsidRDefault="00AD4D95" w:rsidP="00AD4D95">
      <w:pPr>
        <w:pStyle w:val="Times12"/>
        <w:ind w:left="1070" w:firstLine="0"/>
        <w:jc w:val="center"/>
        <w:rPr>
          <w:b/>
          <w:bCs w:val="0"/>
          <w:i/>
          <w:szCs w:val="24"/>
        </w:rPr>
      </w:pPr>
      <w:r>
        <w:rPr>
          <w:b/>
          <w:i/>
          <w:sz w:val="20"/>
          <w:szCs w:val="20"/>
          <w:shd w:val="clear" w:color="auto" w:fill="FDE9D9"/>
        </w:rPr>
        <w:br w:type="page"/>
      </w:r>
      <w:r w:rsidRPr="007D5226">
        <w:rPr>
          <w:b/>
          <w:bCs w:val="0"/>
          <w:i/>
          <w:szCs w:val="24"/>
          <w:highlight w:val="lightGray"/>
        </w:rPr>
        <w:lastRenderedPageBreak/>
        <w:t>в случае проведения закупки на оказание услуг</w:t>
      </w:r>
    </w:p>
    <w:p w:rsidR="00AD4D95" w:rsidRDefault="00AD4D95" w:rsidP="00AD4D95">
      <w:pPr>
        <w:pStyle w:val="Times12"/>
        <w:ind w:firstLine="0"/>
        <w:jc w:val="right"/>
        <w:rPr>
          <w:b/>
          <w:bCs w:val="0"/>
          <w:sz w:val="28"/>
          <w:szCs w:val="28"/>
        </w:rPr>
      </w:pPr>
      <w:r>
        <w:rPr>
          <w:bCs w:val="0"/>
          <w:sz w:val="28"/>
          <w:szCs w:val="28"/>
        </w:rPr>
        <w:t>Форма __.</w:t>
      </w:r>
    </w:p>
    <w:p w:rsidR="00AD4D95" w:rsidRDefault="00AD4D95" w:rsidP="00AD4D95">
      <w:pPr>
        <w:pStyle w:val="Times12"/>
        <w:ind w:left="9923" w:firstLine="0"/>
        <w:jc w:val="left"/>
        <w:rPr>
          <w:iCs/>
          <w:szCs w:val="24"/>
        </w:rPr>
      </w:pPr>
      <w:r>
        <w:rPr>
          <w:iCs/>
          <w:szCs w:val="24"/>
        </w:rPr>
        <w:t>Приложение к заявке на участие в закупке</w:t>
      </w:r>
    </w:p>
    <w:p w:rsidR="00AD4D95" w:rsidRDefault="00AD4D95" w:rsidP="00AD4D95">
      <w:pPr>
        <w:pStyle w:val="Times12"/>
        <w:ind w:left="9923" w:firstLine="0"/>
        <w:jc w:val="left"/>
        <w:rPr>
          <w:szCs w:val="24"/>
        </w:rPr>
      </w:pPr>
      <w:r>
        <w:rPr>
          <w:iCs/>
          <w:szCs w:val="24"/>
        </w:rPr>
        <w:t>от «___» __________ 20___ г. № ______</w:t>
      </w:r>
    </w:p>
    <w:p w:rsidR="00AD4D95" w:rsidRDefault="00AD4D95" w:rsidP="00AD4D95">
      <w:pPr>
        <w:pStyle w:val="Times12"/>
        <w:jc w:val="center"/>
        <w:rPr>
          <w:b/>
        </w:rPr>
      </w:pPr>
    </w:p>
    <w:p w:rsidR="00AD4D95" w:rsidRDefault="00AD4D95" w:rsidP="00AD4D95">
      <w:pPr>
        <w:jc w:val="center"/>
        <w:rPr>
          <w:sz w:val="28"/>
          <w:szCs w:val="28"/>
        </w:rPr>
      </w:pPr>
      <w:r>
        <w:rPr>
          <w:sz w:val="28"/>
          <w:szCs w:val="28"/>
        </w:rPr>
        <w:t xml:space="preserve">__________________ </w:t>
      </w:r>
      <w:r>
        <w:rPr>
          <w:b/>
          <w:i/>
        </w:rPr>
        <w:t>[указывается наименование процедуры закупки]</w:t>
      </w:r>
    </w:p>
    <w:p w:rsidR="00AD4D95" w:rsidRDefault="00AD4D95" w:rsidP="00AD4D95">
      <w:pPr>
        <w:jc w:val="right"/>
        <w:rPr>
          <w:b/>
          <w:i/>
          <w:iCs/>
        </w:rPr>
      </w:pPr>
    </w:p>
    <w:p w:rsidR="00AD4D95" w:rsidRDefault="00AD4D95" w:rsidP="00AD4D95">
      <w:pPr>
        <w:jc w:val="right"/>
        <w:rPr>
          <w:b/>
          <w:i/>
          <w:iCs/>
        </w:rPr>
      </w:pPr>
      <w:r>
        <w:rPr>
          <w:b/>
          <w:i/>
          <w:iCs/>
        </w:rPr>
        <w:t>Лот __</w:t>
      </w:r>
    </w:p>
    <w:p w:rsidR="00AD4D95" w:rsidRDefault="00AD4D95" w:rsidP="00AD4D95">
      <w:pPr>
        <w:pStyle w:val="Times12"/>
        <w:ind w:firstLine="0"/>
        <w:jc w:val="center"/>
        <w:rPr>
          <w:b/>
          <w:bCs w:val="0"/>
          <w:i/>
          <w:szCs w:val="24"/>
        </w:rPr>
      </w:pPr>
    </w:p>
    <w:p w:rsidR="00AD4D95" w:rsidRDefault="00AD4D95" w:rsidP="00AD4D95">
      <w:pPr>
        <w:pStyle w:val="20"/>
        <w:numPr>
          <w:ilvl w:val="0"/>
          <w:numId w:val="0"/>
        </w:numPr>
        <w:tabs>
          <w:tab w:val="left" w:pos="708"/>
        </w:tabs>
        <w:spacing w:before="0" w:after="0"/>
        <w:ind w:left="720"/>
        <w:jc w:val="center"/>
        <w:rPr>
          <w:rFonts w:ascii="Times New Roman" w:hAnsi="Times New Roman" w:cs="Times New Roman"/>
          <w:b w:val="0"/>
          <w:i w:val="0"/>
        </w:rPr>
      </w:pPr>
      <w:bookmarkStart w:id="106" w:name="_Toc235436488"/>
      <w:bookmarkStart w:id="107" w:name="_Toc412201953"/>
      <w:bookmarkStart w:id="108" w:name="_Toc390267518"/>
      <w:bookmarkStart w:id="109" w:name="_Toc251779154"/>
      <w:bookmarkStart w:id="110" w:name="_Toc235020001"/>
      <w:r>
        <w:rPr>
          <w:rFonts w:ascii="Times New Roman" w:hAnsi="Times New Roman" w:cs="Times New Roman"/>
          <w:b w:val="0"/>
          <w:i w:val="0"/>
        </w:rPr>
        <w:t xml:space="preserve">СВОДНАЯ ТАБЛИЦА СТОИМОСТИ </w:t>
      </w:r>
      <w:bookmarkEnd w:id="106"/>
      <w:r>
        <w:rPr>
          <w:rFonts w:ascii="Times New Roman" w:hAnsi="Times New Roman" w:cs="Times New Roman"/>
          <w:b w:val="0"/>
          <w:i w:val="0"/>
        </w:rPr>
        <w:t>(Форма __)</w:t>
      </w:r>
      <w:bookmarkEnd w:id="107"/>
      <w:bookmarkEnd w:id="108"/>
      <w:bookmarkEnd w:id="109"/>
      <w:bookmarkEnd w:id="110"/>
    </w:p>
    <w:p w:rsidR="00AD4D95" w:rsidRDefault="00AD4D95" w:rsidP="00AD4D95"/>
    <w:p w:rsidR="00AD4D95" w:rsidRDefault="00AD4D95" w:rsidP="00AD4D95">
      <w:pPr>
        <w:pStyle w:val="Times12"/>
        <w:ind w:firstLine="0"/>
        <w:rPr>
          <w:b/>
          <w:i/>
          <w:sz w:val="28"/>
          <w:szCs w:val="28"/>
        </w:rPr>
      </w:pPr>
      <w:r>
        <w:rPr>
          <w:b/>
          <w:i/>
          <w:sz w:val="28"/>
          <w:szCs w:val="28"/>
        </w:rPr>
        <w:t xml:space="preserve">Участник закупки: ________________________________ </w:t>
      </w:r>
    </w:p>
    <w:p w:rsidR="00AD4D95" w:rsidRDefault="00AD4D95" w:rsidP="00AD4D95">
      <w:pPr>
        <w:rPr>
          <w:sz w:val="28"/>
          <w:szCs w:val="28"/>
        </w:rPr>
      </w:pPr>
      <w:r>
        <w:rPr>
          <w:spacing w:val="-3"/>
          <w:sz w:val="28"/>
          <w:szCs w:val="28"/>
        </w:rPr>
        <w:t>В ценах на момент подачи заявки на участие в закупке: «</w:t>
      </w:r>
      <w:r>
        <w:rPr>
          <w:sz w:val="28"/>
          <w:szCs w:val="28"/>
        </w:rPr>
        <w:t>___» __________ 20___ года</w:t>
      </w:r>
    </w:p>
    <w:p w:rsidR="00AD4D95" w:rsidRDefault="00AD4D95" w:rsidP="00AD4D95">
      <w:pPr>
        <w:rPr>
          <w:sz w:val="8"/>
          <w:szCs w:val="8"/>
        </w:rPr>
      </w:pP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4396"/>
        <w:gridCol w:w="1703"/>
        <w:gridCol w:w="1368"/>
        <w:gridCol w:w="1609"/>
        <w:gridCol w:w="1673"/>
        <w:gridCol w:w="3159"/>
      </w:tblGrid>
      <w:tr w:rsidR="00AD4D95" w:rsidTr="00AD4D95">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Наименование этапа оказываемых услуг</w:t>
            </w:r>
          </w:p>
        </w:tc>
        <w:tc>
          <w:tcPr>
            <w:tcW w:w="58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left="-57" w:right="-57"/>
              <w:jc w:val="center"/>
              <w:rPr>
                <w:bCs/>
              </w:rPr>
            </w:pPr>
            <w:r>
              <w:t>Количество работников-исполнителей</w:t>
            </w:r>
          </w:p>
        </w:tc>
        <w:tc>
          <w:tcPr>
            <w:tcW w:w="47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Срок начала оказания услуг</w:t>
            </w:r>
          </w:p>
        </w:tc>
        <w:tc>
          <w:tcPr>
            <w:tcW w:w="555"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Срок окончания оказания услуг</w:t>
            </w:r>
          </w:p>
        </w:tc>
        <w:tc>
          <w:tcPr>
            <w:tcW w:w="576"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Общие трудозатраты, чел</w:t>
            </w:r>
            <w:proofErr w:type="gramStart"/>
            <w:r>
              <w:t>.-</w:t>
            </w:r>
            <w:proofErr w:type="gramEnd"/>
            <w:r>
              <w:t>час</w:t>
            </w:r>
          </w:p>
        </w:tc>
        <w:tc>
          <w:tcPr>
            <w:tcW w:w="1090"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Стоимость оказания услуг, руб.</w:t>
            </w:r>
          </w:p>
        </w:tc>
      </w:tr>
      <w:tr w:rsidR="00AD4D95" w:rsidTr="00AD4D95">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1</w:t>
            </w: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left="20" w:right="11"/>
              <w:jc w:val="center"/>
              <w:rPr>
                <w:bCs/>
              </w:rPr>
            </w:pPr>
            <w:r>
              <w:t>2</w:t>
            </w:r>
          </w:p>
        </w:tc>
        <w:tc>
          <w:tcPr>
            <w:tcW w:w="588"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3</w:t>
            </w:r>
          </w:p>
        </w:tc>
        <w:tc>
          <w:tcPr>
            <w:tcW w:w="472"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4</w:t>
            </w:r>
          </w:p>
        </w:tc>
        <w:tc>
          <w:tcPr>
            <w:tcW w:w="555"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5</w:t>
            </w:r>
          </w:p>
        </w:tc>
        <w:tc>
          <w:tcPr>
            <w:tcW w:w="576"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6</w:t>
            </w:r>
          </w:p>
        </w:tc>
        <w:tc>
          <w:tcPr>
            <w:tcW w:w="1090"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7</w:t>
            </w:r>
          </w:p>
        </w:tc>
      </w:tr>
      <w:tr w:rsidR="00AD4D95" w:rsidTr="00AD4D95">
        <w:trPr>
          <w:cantSplit/>
          <w:trHeight w:val="355"/>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pStyle w:val="afff4"/>
              <w:ind w:left="20" w:right="11"/>
              <w:jc w:val="left"/>
              <w:rPr>
                <w:rFonts w:ascii="Times New Roman" w:hAnsi="Times New Roman" w:cs="Times New Roman"/>
                <w:b/>
                <w:bCs/>
              </w:rPr>
            </w:pPr>
            <w:r>
              <w:rPr>
                <w:rFonts w:ascii="Times New Roman" w:hAnsi="Times New Roman" w:cs="Times New Roman"/>
              </w:rPr>
              <w:t>Этап 1.</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…Этап 1.1.</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Этап 2 ….</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Всего</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НДС 18%</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Всего с учетом НДС</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bl>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jc w:val="center"/>
        <w:rPr>
          <w:sz w:val="28"/>
          <w:szCs w:val="28"/>
        </w:rPr>
      </w:pPr>
      <w:r>
        <w:br w:type="page"/>
      </w:r>
      <w:r>
        <w:rPr>
          <w:sz w:val="28"/>
          <w:szCs w:val="28"/>
        </w:rPr>
        <w:lastRenderedPageBreak/>
        <w:t>СПЕЦИФИКАЦИЯ РАСЧЕТА СТОИМОСТИ УСЛУГ (Форма __)</w:t>
      </w:r>
    </w:p>
    <w:p w:rsidR="00AD4D95" w:rsidRDefault="00AD4D95" w:rsidP="00AD4D95">
      <w:pPr>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099"/>
        <w:gridCol w:w="1605"/>
        <w:gridCol w:w="9"/>
        <w:gridCol w:w="1470"/>
        <w:gridCol w:w="1203"/>
        <w:gridCol w:w="1297"/>
        <w:gridCol w:w="2287"/>
        <w:gridCol w:w="2088"/>
        <w:gridCol w:w="1883"/>
      </w:tblGrid>
      <w:tr w:rsidR="00AD4D95" w:rsidTr="00AD4D95">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 xml:space="preserve">№ </w:t>
            </w:r>
            <w:proofErr w:type="spellStart"/>
            <w:r>
              <w:rPr>
                <w:bCs/>
              </w:rPr>
              <w:t>п.п</w:t>
            </w:r>
            <w:proofErr w:type="spellEnd"/>
            <w:r>
              <w:rPr>
                <w:bCs/>
              </w:rPr>
              <w:t>.</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57" w:right="-57"/>
              <w:jc w:val="center"/>
              <w:rPr>
                <w:bCs/>
              </w:rPr>
            </w:pPr>
            <w:r>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Работник,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Трудозатраты, рабочих чел</w:t>
            </w:r>
            <w:proofErr w:type="gramStart"/>
            <w:r>
              <w:rPr>
                <w:bCs/>
              </w:rPr>
              <w:t>.-</w:t>
            </w:r>
            <w:proofErr w:type="gramEnd"/>
            <w:r>
              <w:rPr>
                <w:bCs/>
              </w:rPr>
              <w:t>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Стоимость чел*часа, руб.</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57" w:right="-57"/>
              <w:jc w:val="center"/>
              <w:rPr>
                <w:bCs/>
              </w:rPr>
            </w:pPr>
            <w:r>
              <w:rPr>
                <w:bCs/>
              </w:rPr>
              <w:t>Стоимость оказываемых Исполнителем услуг, руб.</w:t>
            </w:r>
          </w:p>
        </w:tc>
      </w:tr>
      <w:tr w:rsidR="00AD4D95" w:rsidTr="00AD4D95">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84" w:right="-108"/>
              <w:jc w:val="center"/>
              <w:rPr>
                <w:bCs/>
              </w:rPr>
            </w:pPr>
            <w:r>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132" w:right="-95"/>
              <w:jc w:val="center"/>
              <w:rPr>
                <w:bCs/>
              </w:rPr>
            </w:pPr>
            <w:r>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pStyle w:val="afff4"/>
              <w:jc w:val="center"/>
              <w:rPr>
                <w:rFonts w:ascii="Times New Roman" w:hAnsi="Times New Roman" w:cs="Times New Roman"/>
                <w:bCs/>
              </w:rPr>
            </w:pPr>
            <w:r>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pStyle w:val="afff4"/>
              <w:ind w:right="-30"/>
              <w:jc w:val="center"/>
              <w:rPr>
                <w:rFonts w:ascii="Times New Roman" w:hAnsi="Times New Roman" w:cs="Times New Roman"/>
                <w:bCs/>
              </w:rPr>
            </w:pPr>
            <w:r>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pStyle w:val="afff4"/>
              <w:ind w:right="-30"/>
              <w:jc w:val="center"/>
              <w:rPr>
                <w:rFonts w:ascii="Times New Roman" w:hAnsi="Times New Roman" w:cs="Times New Roman"/>
                <w:bCs/>
              </w:rPr>
            </w:pPr>
            <w:r>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9=8*7</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rPr>
                <w:bCs/>
              </w:rPr>
            </w:pPr>
            <w:r>
              <w:rPr>
                <w:bCs/>
                <w:lang w:val="en-US"/>
              </w:rPr>
              <w:t xml:space="preserve">I </w:t>
            </w:r>
            <w:r>
              <w:rPr>
                <w:bCs/>
              </w:rPr>
              <w:t>этап:</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rPr>
                <w:bCs/>
              </w:rPr>
            </w:pPr>
            <w:r>
              <w:rPr>
                <w:bCs/>
                <w:lang w:val="en-US"/>
              </w:rPr>
              <w:t xml:space="preserve">II </w:t>
            </w:r>
            <w:r>
              <w:rPr>
                <w:bCs/>
              </w:rPr>
              <w:t>этап:</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firstLine="2"/>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РАСЧЕТ СТОИМОСТИ УСЛУГ</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bl>
    <w:p w:rsidR="00AD4D95" w:rsidRDefault="00AD4D95" w:rsidP="00AD4D95">
      <w:pPr>
        <w:ind w:firstLine="709"/>
        <w:rPr>
          <w:b/>
          <w:i/>
          <w:sz w:val="22"/>
        </w:rPr>
      </w:pPr>
      <w:r>
        <w:rPr>
          <w:b/>
          <w:i/>
        </w:rPr>
        <w:t xml:space="preserve">* – необязательные строки, вставляемые по усмотрению заказчика </w:t>
      </w:r>
    </w:p>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ind w:firstLine="709"/>
        <w:rPr>
          <w:bCs/>
          <w:iCs/>
        </w:rPr>
      </w:pPr>
      <w:r>
        <w:rPr>
          <w:b/>
        </w:rPr>
        <w:br w:type="page"/>
      </w:r>
      <w:r>
        <w:rPr>
          <w:bCs/>
          <w:iCs/>
        </w:rPr>
        <w:lastRenderedPageBreak/>
        <w:t>ИНСТРУКЦИИ ПО ЗАПОЛНЕНИЮ</w:t>
      </w:r>
    </w:p>
    <w:p w:rsidR="00AD4D95" w:rsidRDefault="00AD4D95" w:rsidP="00BF1848">
      <w:pPr>
        <w:pStyle w:val="af4"/>
        <w:numPr>
          <w:ilvl w:val="1"/>
          <w:numId w:val="72"/>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Cs/>
        </w:rPr>
      </w:pPr>
      <w:r>
        <w:rPr>
          <w:bCs/>
        </w:rPr>
        <w:t>Данные инструкции не следует воспроизводить в документах, подготовленных участником закупки.</w:t>
      </w:r>
    </w:p>
    <w:p w:rsidR="00AD4D95" w:rsidRDefault="00AD4D95" w:rsidP="00BF1848">
      <w:pPr>
        <w:pStyle w:val="af4"/>
        <w:numPr>
          <w:ilvl w:val="0"/>
          <w:numId w:val="72"/>
        </w:numPr>
        <w:tabs>
          <w:tab w:val="left" w:pos="0"/>
          <w:tab w:val="num" w:pos="1134"/>
        </w:tabs>
        <w:suppressAutoHyphens/>
        <w:overflowPunct w:val="0"/>
        <w:autoSpaceDE w:val="0"/>
        <w:autoSpaceDN w:val="0"/>
        <w:spacing w:before="0" w:beforeAutospacing="0" w:after="0" w:afterAutospacing="0" w:line="276" w:lineRule="auto"/>
        <w:ind w:left="0" w:firstLine="709"/>
        <w:contextualSpacing/>
        <w:jc w:val="both"/>
        <w:rPr>
          <w:bCs/>
        </w:rPr>
      </w:pPr>
      <w:r>
        <w:rPr>
          <w:bCs/>
        </w:rPr>
        <w:t>Участник закупки приводит номер и дату заявки на участие в закупке, приложением к которой является данная Сводная таблица стоимости.</w:t>
      </w:r>
    </w:p>
    <w:p w:rsidR="00AD4D95" w:rsidRDefault="00AD4D95" w:rsidP="00BF1848">
      <w:pPr>
        <w:pStyle w:val="af4"/>
        <w:numPr>
          <w:ilvl w:val="0"/>
          <w:numId w:val="72"/>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
          <w:bCs/>
          <w:i/>
        </w:rPr>
      </w:pPr>
      <w:r>
        <w:rPr>
          <w:b/>
          <w:bCs/>
          <w:i/>
        </w:rPr>
        <w:t xml:space="preserve">Участник указывает свое фирменное наименование (в </w:t>
      </w:r>
      <w:proofErr w:type="spellStart"/>
      <w:r>
        <w:rPr>
          <w:b/>
          <w:bCs/>
          <w:i/>
        </w:rPr>
        <w:t>т.ч</w:t>
      </w:r>
      <w:proofErr w:type="spellEnd"/>
      <w:r>
        <w:rPr>
          <w:b/>
          <w:bCs/>
          <w:i/>
        </w:rPr>
        <w:t>. организационно-правовую форму).</w:t>
      </w:r>
    </w:p>
    <w:p w:rsidR="00AD4D95" w:rsidRDefault="00AD4D95" w:rsidP="00BF1848">
      <w:pPr>
        <w:pStyle w:val="af4"/>
        <w:numPr>
          <w:ilvl w:val="0"/>
          <w:numId w:val="72"/>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Cs/>
        </w:rPr>
      </w:pPr>
      <w:r>
        <w:rPr>
          <w:bCs/>
        </w:rPr>
        <w:t>Участник указывает дату, на которую он рассчитывал Сводную таблицу стоимости.</w:t>
      </w:r>
    </w:p>
    <w:p w:rsidR="00AD4D95" w:rsidRDefault="00AD4D95" w:rsidP="00BF1848">
      <w:pPr>
        <w:pStyle w:val="af4"/>
        <w:numPr>
          <w:ilvl w:val="0"/>
          <w:numId w:val="72"/>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Cs/>
        </w:rPr>
      </w:pPr>
      <w:r>
        <w:rPr>
          <w:bCs/>
        </w:rPr>
        <w:t>Сводная таблица стоимости заполняется на основании формы «Спецификация расчета стоимости услуг».</w:t>
      </w:r>
    </w:p>
    <w:p w:rsidR="00AD4D95" w:rsidRDefault="00AD4D95" w:rsidP="00BF1848">
      <w:pPr>
        <w:pStyle w:val="af4"/>
        <w:numPr>
          <w:ilvl w:val="0"/>
          <w:numId w:val="72"/>
        </w:numPr>
        <w:tabs>
          <w:tab w:val="left" w:pos="0"/>
          <w:tab w:val="num" w:pos="1134"/>
        </w:tabs>
        <w:suppressAutoHyphens/>
        <w:overflowPunct w:val="0"/>
        <w:autoSpaceDE w:val="0"/>
        <w:autoSpaceDN w:val="0"/>
        <w:spacing w:before="0" w:beforeAutospacing="0" w:after="0" w:afterAutospacing="0" w:line="276" w:lineRule="auto"/>
        <w:ind w:left="0" w:firstLine="709"/>
        <w:contextualSpacing/>
        <w:jc w:val="both"/>
        <w:rPr>
          <w:bCs/>
        </w:rPr>
      </w:pPr>
      <w:r>
        <w:rPr>
          <w:bCs/>
        </w:rPr>
        <w:t>В Спецификации расчета стоимости услуг указывается калькуляция всех элементов, из которых складывается итоговая стоимость заявки.</w:t>
      </w:r>
    </w:p>
    <w:p w:rsidR="00AD4D95" w:rsidRDefault="00AD4D95" w:rsidP="00AD4D95">
      <w:pPr>
        <w:pStyle w:val="Times12"/>
        <w:jc w:val="center"/>
        <w:rPr>
          <w:b/>
          <w:i/>
          <w:szCs w:val="28"/>
        </w:rPr>
      </w:pPr>
      <w:r>
        <w:rPr>
          <w:b/>
          <w:bCs w:val="0"/>
          <w:sz w:val="22"/>
        </w:rPr>
        <w:br w:type="page"/>
      </w:r>
      <w:bookmarkStart w:id="111" w:name="_Toc98251760"/>
      <w:bookmarkStart w:id="112" w:name="_Toc69728987"/>
      <w:bookmarkStart w:id="113" w:name="_Toc57314673"/>
      <w:bookmarkStart w:id="114" w:name="_Ref55336334"/>
      <w:bookmarkStart w:id="115" w:name="_Ref55335818"/>
    </w:p>
    <w:p w:rsidR="00AD4D95" w:rsidRDefault="00AD4D95" w:rsidP="00AD4D95">
      <w:pPr>
        <w:pStyle w:val="Times12"/>
        <w:ind w:left="2836" w:firstLine="709"/>
        <w:jc w:val="center"/>
        <w:rPr>
          <w:b/>
          <w:sz w:val="22"/>
        </w:rPr>
      </w:pPr>
    </w:p>
    <w:p w:rsidR="00AD4D95" w:rsidRDefault="00AD4D95" w:rsidP="00AD4D95">
      <w:pPr>
        <w:pStyle w:val="Times12"/>
        <w:ind w:left="2836" w:firstLine="709"/>
        <w:jc w:val="center"/>
        <w:rPr>
          <w:b/>
          <w:bCs w:val="0"/>
          <w:sz w:val="22"/>
        </w:rPr>
      </w:pPr>
      <w:r w:rsidRPr="007D5226">
        <w:rPr>
          <w:b/>
          <w:bCs w:val="0"/>
          <w:i/>
          <w:szCs w:val="24"/>
          <w:highlight w:val="lightGray"/>
        </w:rPr>
        <w:t>в случае проведения закупки на поставку товаров</w:t>
      </w:r>
      <w:r>
        <w:rPr>
          <w:b/>
          <w:bCs w:val="0"/>
          <w:i/>
          <w:szCs w:val="24"/>
        </w:rPr>
        <w:tab/>
      </w:r>
      <w:r>
        <w:rPr>
          <w:b/>
          <w:bCs w:val="0"/>
          <w:sz w:val="22"/>
        </w:rPr>
        <w:t xml:space="preserve"> </w:t>
      </w:r>
      <w:r>
        <w:rPr>
          <w:b/>
          <w:bCs w:val="0"/>
          <w:sz w:val="22"/>
        </w:rPr>
        <w:tab/>
      </w:r>
      <w:r>
        <w:rPr>
          <w:b/>
          <w:bCs w:val="0"/>
          <w:sz w:val="22"/>
        </w:rPr>
        <w:tab/>
      </w:r>
      <w:r>
        <w:rPr>
          <w:b/>
          <w:bCs w:val="0"/>
          <w:sz w:val="22"/>
        </w:rPr>
        <w:tab/>
      </w:r>
      <w:r>
        <w:rPr>
          <w:b/>
          <w:bCs w:val="0"/>
          <w:sz w:val="22"/>
        </w:rPr>
        <w:tab/>
      </w:r>
      <w:r>
        <w:rPr>
          <w:bCs w:val="0"/>
          <w:sz w:val="28"/>
          <w:szCs w:val="28"/>
        </w:rPr>
        <w:t>Форма __.</w:t>
      </w:r>
    </w:p>
    <w:p w:rsidR="00AD4D95" w:rsidRDefault="00AD4D95" w:rsidP="00AD4D95">
      <w:pPr>
        <w:pStyle w:val="Times12"/>
        <w:ind w:left="9923" w:firstLine="0"/>
        <w:jc w:val="left"/>
        <w:rPr>
          <w:iCs/>
          <w:szCs w:val="24"/>
        </w:rPr>
      </w:pPr>
      <w:r>
        <w:rPr>
          <w:iCs/>
          <w:szCs w:val="24"/>
        </w:rPr>
        <w:t>Приложение к заявке на участие в закупке</w:t>
      </w:r>
    </w:p>
    <w:p w:rsidR="00AD4D95" w:rsidRDefault="00AD4D95" w:rsidP="00AD4D95">
      <w:pPr>
        <w:pStyle w:val="Times12"/>
        <w:ind w:left="9923" w:firstLine="0"/>
        <w:jc w:val="left"/>
        <w:rPr>
          <w:szCs w:val="24"/>
        </w:rPr>
      </w:pPr>
      <w:r>
        <w:rPr>
          <w:iCs/>
          <w:szCs w:val="24"/>
        </w:rPr>
        <w:t>от «___» __________ 20___ г. № ______</w:t>
      </w:r>
    </w:p>
    <w:p w:rsidR="00AD4D95" w:rsidRDefault="00AD4D95" w:rsidP="00AD4D95">
      <w:pPr>
        <w:pStyle w:val="Times12"/>
        <w:jc w:val="center"/>
        <w:rPr>
          <w:b/>
          <w:snapToGrid w:val="0"/>
          <w:szCs w:val="24"/>
        </w:rPr>
      </w:pPr>
    </w:p>
    <w:p w:rsidR="00AD4D95" w:rsidRDefault="00AD4D95" w:rsidP="00AD4D95">
      <w:pPr>
        <w:jc w:val="center"/>
        <w:rPr>
          <w:sz w:val="28"/>
          <w:szCs w:val="28"/>
        </w:rPr>
      </w:pPr>
      <w:r>
        <w:rPr>
          <w:sz w:val="28"/>
          <w:szCs w:val="28"/>
        </w:rPr>
        <w:t xml:space="preserve">__________________ </w:t>
      </w:r>
      <w:r>
        <w:rPr>
          <w:b/>
          <w:i/>
        </w:rPr>
        <w:t>[указывается наименование процедуры закупки]</w:t>
      </w:r>
    </w:p>
    <w:p w:rsidR="00AD4D95" w:rsidRDefault="00AD4D95" w:rsidP="00AD4D95">
      <w:pPr>
        <w:jc w:val="right"/>
        <w:rPr>
          <w:b/>
          <w:i/>
          <w:iCs/>
        </w:rPr>
      </w:pPr>
      <w:r>
        <w:rPr>
          <w:b/>
          <w:i/>
          <w:iCs/>
        </w:rPr>
        <w:t>Лот __</w:t>
      </w:r>
    </w:p>
    <w:p w:rsidR="00AD4D95" w:rsidRDefault="00AD4D95" w:rsidP="00AD4D95">
      <w:pPr>
        <w:pStyle w:val="20"/>
        <w:numPr>
          <w:ilvl w:val="0"/>
          <w:numId w:val="0"/>
        </w:numPr>
        <w:tabs>
          <w:tab w:val="left" w:pos="708"/>
        </w:tabs>
        <w:spacing w:before="120" w:after="0"/>
        <w:jc w:val="center"/>
        <w:rPr>
          <w:rFonts w:ascii="Times New Roman" w:hAnsi="Times New Roman" w:cs="Times New Roman"/>
          <w:b w:val="0"/>
          <w:i w:val="0"/>
        </w:rPr>
      </w:pPr>
      <w:bookmarkStart w:id="116" w:name="_График_выполнения_поставок,"/>
      <w:bookmarkStart w:id="117" w:name="_Toc235439568"/>
      <w:bookmarkStart w:id="118" w:name="_Toc390267519"/>
      <w:bookmarkStart w:id="119" w:name="_Toc412201954"/>
      <w:bookmarkEnd w:id="116"/>
      <w:r>
        <w:rPr>
          <w:rFonts w:ascii="Times New Roman" w:hAnsi="Times New Roman" w:cs="Times New Roman"/>
          <w:b w:val="0"/>
          <w:i w:val="0"/>
        </w:rPr>
        <w:t>ГРАФИК ПОСТАВКИ ТОВАРА</w:t>
      </w:r>
      <w:r>
        <w:rPr>
          <w:rFonts w:ascii="Times New Roman" w:hAnsi="Times New Roman" w:cs="Times New Roman"/>
          <w:b w:val="0"/>
          <w:i w:val="0"/>
          <w:sz w:val="22"/>
          <w:szCs w:val="22"/>
        </w:rPr>
        <w:t xml:space="preserve"> </w:t>
      </w:r>
      <w:r>
        <w:rPr>
          <w:rFonts w:ascii="Times New Roman" w:hAnsi="Times New Roman" w:cs="Times New Roman"/>
          <w:b w:val="0"/>
          <w:i w:val="0"/>
        </w:rPr>
        <w:t>(Форма __)</w:t>
      </w:r>
      <w:bookmarkEnd w:id="117"/>
      <w:bookmarkEnd w:id="118"/>
      <w:bookmarkEnd w:id="119"/>
    </w:p>
    <w:p w:rsidR="00AD4D95" w:rsidRDefault="00AD4D95" w:rsidP="00AD4D95">
      <w:pPr>
        <w:widowControl w:val="0"/>
        <w:autoSpaceDE w:val="0"/>
        <w:autoSpaceDN w:val="0"/>
        <w:adjustRightInd w:val="0"/>
        <w:jc w:val="center"/>
        <w:rPr>
          <w:b/>
          <w:bCs/>
        </w:rPr>
      </w:pPr>
    </w:p>
    <w:p w:rsidR="00AD4D95" w:rsidRDefault="00AD4D95" w:rsidP="00AD4D95">
      <w:pPr>
        <w:pStyle w:val="Times12"/>
        <w:ind w:firstLine="0"/>
        <w:rPr>
          <w:b/>
          <w:i/>
          <w:sz w:val="28"/>
          <w:szCs w:val="28"/>
        </w:rPr>
      </w:pPr>
      <w:r>
        <w:rPr>
          <w:b/>
          <w:i/>
          <w:sz w:val="28"/>
          <w:szCs w:val="28"/>
        </w:rPr>
        <w:t xml:space="preserve">Участник закупки: ________________________________ </w:t>
      </w:r>
    </w:p>
    <w:p w:rsidR="00AD4D95" w:rsidRDefault="00AD4D95" w:rsidP="00AD4D95">
      <w:pPr>
        <w:pStyle w:val="Times12"/>
        <w:ind w:firstLine="0"/>
        <w:rPr>
          <w:sz w:val="28"/>
          <w:szCs w:val="28"/>
        </w:rPr>
      </w:pPr>
      <w:r>
        <w:rPr>
          <w:sz w:val="28"/>
          <w:szCs w:val="28"/>
        </w:rPr>
        <w:t>Начало поставки товара: «___» __________ 20___ года.</w:t>
      </w:r>
    </w:p>
    <w:p w:rsidR="00AD4D95" w:rsidRDefault="00AD4D95" w:rsidP="00AD4D95">
      <w:pPr>
        <w:pStyle w:val="Times12"/>
        <w:ind w:firstLine="0"/>
        <w:rPr>
          <w:sz w:val="28"/>
          <w:szCs w:val="28"/>
        </w:rPr>
      </w:pPr>
      <w:r>
        <w:rPr>
          <w:sz w:val="28"/>
          <w:szCs w:val="28"/>
        </w:rPr>
        <w:t>Окончание поставки товара: «___» __________ 20___ года.</w:t>
      </w:r>
    </w:p>
    <w:bookmarkEnd w:id="111"/>
    <w:bookmarkEnd w:id="112"/>
    <w:bookmarkEnd w:id="113"/>
    <w:bookmarkEnd w:id="114"/>
    <w:bookmarkEnd w:id="115"/>
    <w:p w:rsidR="00AD4D95" w:rsidRDefault="00AD4D95" w:rsidP="00AD4D9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AD4D95" w:rsidTr="00AD4D95">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4"/>
              <w:spacing w:after="0"/>
              <w:ind w:left="-124" w:right="-107"/>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D4D95" w:rsidRDefault="00AD4D95">
            <w:pPr>
              <w:pStyle w:val="af8"/>
              <w:keepNext w:val="0"/>
              <w:widowControl w:val="0"/>
              <w:ind w:left="-86" w:right="-142"/>
              <w:jc w:val="center"/>
              <w:rPr>
                <w:sz w:val="24"/>
                <w:szCs w:val="24"/>
              </w:rPr>
            </w:pPr>
            <w:r>
              <w:rPr>
                <w:sz w:val="24"/>
                <w:szCs w:val="24"/>
              </w:rPr>
              <w:t>Общее количество,</w:t>
            </w:r>
          </w:p>
          <w:p w:rsidR="00AD4D95" w:rsidRDefault="00AD4D95">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hideMark/>
          </w:tcPr>
          <w:p w:rsidR="00AD4D95" w:rsidRDefault="00AD4D95">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AD4D95" w:rsidTr="00AD4D95">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1187" w:type="pct"/>
            <w:gridSpan w:val="3"/>
            <w:tcBorders>
              <w:top w:val="single" w:sz="4" w:space="0" w:color="auto"/>
              <w:left w:val="single" w:sz="4" w:space="0" w:color="auto"/>
              <w:bottom w:val="single" w:sz="4" w:space="0" w:color="auto"/>
              <w:right w:val="single" w:sz="4" w:space="0" w:color="auto"/>
            </w:tcBorders>
            <w:hideMark/>
          </w:tcPr>
          <w:p w:rsidR="00AD4D95" w:rsidRDefault="00AD4D95">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hideMark/>
          </w:tcPr>
          <w:p w:rsidR="00AD4D95" w:rsidRDefault="00AD4D95">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hideMark/>
          </w:tcPr>
          <w:p w:rsidR="00AD4D95" w:rsidRDefault="00AD4D95">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AD4D95" w:rsidTr="00AD4D9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519"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jc w:val="center"/>
            </w:pPr>
            <w:r>
              <w:t>…</w:t>
            </w:r>
          </w:p>
        </w:tc>
        <w:tc>
          <w:tcPr>
            <w:tcW w:w="249"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jc w:val="center"/>
            </w:pPr>
            <w:r>
              <w:t>…</w:t>
            </w:r>
          </w:p>
        </w:tc>
        <w:tc>
          <w:tcPr>
            <w:tcW w:w="248"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jc w:val="center"/>
            </w:pPr>
            <w:r>
              <w:t>…</w:t>
            </w:r>
          </w:p>
        </w:tc>
        <w:tc>
          <w:tcPr>
            <w:tcW w:w="389"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jc w:val="center"/>
            </w:pPr>
            <w:r>
              <w:t>…</w:t>
            </w:r>
          </w:p>
        </w:tc>
      </w:tr>
      <w:tr w:rsidR="00AD4D95" w:rsidTr="00AD4D95">
        <w:trPr>
          <w:trHeight w:val="252"/>
        </w:trPr>
        <w:tc>
          <w:tcPr>
            <w:tcW w:w="79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156"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24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38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both"/>
              <w:rPr>
                <w:bCs/>
                <w:szCs w:val="24"/>
              </w:rPr>
            </w:pPr>
          </w:p>
        </w:tc>
      </w:tr>
      <w:tr w:rsidR="00AD4D95" w:rsidTr="00AD4D95">
        <w:tc>
          <w:tcPr>
            <w:tcW w:w="79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both"/>
              <w:rPr>
                <w:szCs w:val="24"/>
              </w:rPr>
            </w:pPr>
          </w:p>
        </w:tc>
      </w:tr>
      <w:tr w:rsidR="00AD4D95" w:rsidTr="00AD4D95">
        <w:tc>
          <w:tcPr>
            <w:tcW w:w="79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both"/>
              <w:rPr>
                <w:szCs w:val="24"/>
              </w:rPr>
            </w:pPr>
          </w:p>
        </w:tc>
      </w:tr>
      <w:tr w:rsidR="00AD4D95" w:rsidTr="00AD4D95">
        <w:tc>
          <w:tcPr>
            <w:tcW w:w="799" w:type="pct"/>
            <w:tcBorders>
              <w:top w:val="single" w:sz="4" w:space="0" w:color="auto"/>
              <w:left w:val="single" w:sz="4" w:space="0" w:color="auto"/>
              <w:bottom w:val="single" w:sz="4" w:space="0" w:color="auto"/>
              <w:right w:val="single" w:sz="4" w:space="0" w:color="auto"/>
            </w:tcBorders>
            <w:hideMark/>
          </w:tcPr>
          <w:p w:rsidR="00AD4D95" w:rsidRDefault="00AD4D95">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rPr>
            </w:pPr>
          </w:p>
        </w:tc>
        <w:tc>
          <w:tcPr>
            <w:tcW w:w="1187" w:type="pct"/>
            <w:gridSpan w:val="3"/>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rPr>
            </w:pPr>
          </w:p>
        </w:tc>
      </w:tr>
      <w:tr w:rsidR="00AD4D95" w:rsidTr="00AD4D95">
        <w:tc>
          <w:tcPr>
            <w:tcW w:w="799" w:type="pct"/>
            <w:tcBorders>
              <w:top w:val="single" w:sz="4" w:space="0" w:color="auto"/>
              <w:left w:val="single" w:sz="4" w:space="0" w:color="auto"/>
              <w:bottom w:val="single" w:sz="4" w:space="0" w:color="auto"/>
              <w:right w:val="single" w:sz="4" w:space="0" w:color="auto"/>
            </w:tcBorders>
            <w:hideMark/>
          </w:tcPr>
          <w:p w:rsidR="00AD4D95" w:rsidRDefault="00AD4D95">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rPr>
            </w:pPr>
          </w:p>
        </w:tc>
      </w:tr>
    </w:tbl>
    <w:p w:rsidR="00AD4D95" w:rsidRDefault="00AD4D95" w:rsidP="00AD4D95">
      <w:pPr>
        <w:pStyle w:val="afff1"/>
        <w:tabs>
          <w:tab w:val="left" w:pos="708"/>
        </w:tabs>
        <w:autoSpaceDE w:val="0"/>
        <w:autoSpaceDN w:val="0"/>
        <w:spacing w:line="240" w:lineRule="auto"/>
        <w:ind w:firstLine="0"/>
        <w:rPr>
          <w:b/>
          <w:i/>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lastRenderedPageBreak/>
        <w:t>М.П.</w:t>
      </w:r>
    </w:p>
    <w:p w:rsidR="00AD4D95" w:rsidRDefault="00AD4D95" w:rsidP="00AD4D95">
      <w:pPr>
        <w:pStyle w:val="Times12"/>
        <w:ind w:firstLine="709"/>
        <w:rPr>
          <w:bCs w:val="0"/>
          <w:sz w:val="28"/>
        </w:rPr>
      </w:pPr>
    </w:p>
    <w:p w:rsidR="00AD4D95" w:rsidRDefault="00AD4D95" w:rsidP="00AD4D95">
      <w:pPr>
        <w:pStyle w:val="Times12"/>
        <w:tabs>
          <w:tab w:val="left" w:pos="0"/>
        </w:tabs>
        <w:ind w:firstLine="709"/>
        <w:rPr>
          <w:bCs w:val="0"/>
          <w:szCs w:val="24"/>
        </w:rPr>
      </w:pPr>
      <w:r>
        <w:rPr>
          <w:bCs w:val="0"/>
          <w:szCs w:val="24"/>
        </w:rPr>
        <w:t>ИНСТРУКЦИИ ПО ЗАПОЛНЕНИЮ</w:t>
      </w:r>
    </w:p>
    <w:p w:rsidR="00AD4D95" w:rsidRDefault="00AD4D95" w:rsidP="00BF1848">
      <w:pPr>
        <w:pStyle w:val="Times12"/>
        <w:numPr>
          <w:ilvl w:val="0"/>
          <w:numId w:val="73"/>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AD4D95" w:rsidRDefault="00AD4D95" w:rsidP="00BF1848">
      <w:pPr>
        <w:pStyle w:val="Times12"/>
        <w:numPr>
          <w:ilvl w:val="0"/>
          <w:numId w:val="73"/>
        </w:numPr>
        <w:tabs>
          <w:tab w:val="left" w:pos="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AD4D95" w:rsidRDefault="00AD4D95" w:rsidP="00BF1848">
      <w:pPr>
        <w:pStyle w:val="Times12"/>
        <w:numPr>
          <w:ilvl w:val="0"/>
          <w:numId w:val="73"/>
        </w:numPr>
        <w:tabs>
          <w:tab w:val="left" w:pos="0"/>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AD4D95" w:rsidRDefault="00AD4D95" w:rsidP="00BF1848">
      <w:pPr>
        <w:pStyle w:val="Times12"/>
        <w:numPr>
          <w:ilvl w:val="0"/>
          <w:numId w:val="73"/>
        </w:numPr>
        <w:tabs>
          <w:tab w:val="left" w:pos="0"/>
          <w:tab w:val="num" w:pos="1134"/>
        </w:tabs>
        <w:ind w:left="0" w:right="-30" w:firstLine="709"/>
        <w:rPr>
          <w:szCs w:val="24"/>
        </w:rPr>
      </w:pPr>
      <w:r>
        <w:rPr>
          <w:szCs w:val="24"/>
        </w:rPr>
        <w:t>В данном Графике приводятся расчетные сроки поставки товара в рамках договора, перечисленного в Сводной таблице стоимости (Форма </w:t>
      </w:r>
      <w:r>
        <w:rPr>
          <w:bCs w:val="0"/>
          <w:i/>
          <w:sz w:val="22"/>
          <w:szCs w:val="20"/>
        </w:rPr>
        <w:t>___</w:t>
      </w:r>
      <w:r>
        <w:rPr>
          <w:szCs w:val="24"/>
        </w:rPr>
        <w:t>).</w:t>
      </w:r>
    </w:p>
    <w:p w:rsidR="00AD4D95" w:rsidRDefault="00AD4D95" w:rsidP="00BF1848">
      <w:pPr>
        <w:pStyle w:val="Times12"/>
        <w:numPr>
          <w:ilvl w:val="0"/>
          <w:numId w:val="73"/>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AD4D95" w:rsidTr="00AD4D95">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4"/>
              <w:spacing w:after="0"/>
              <w:ind w:left="-124" w:right="-107"/>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ind w:left="-86" w:right="-142"/>
              <w:jc w:val="center"/>
              <w:rPr>
                <w:sz w:val="24"/>
                <w:szCs w:val="24"/>
              </w:rPr>
            </w:pPr>
            <w:r>
              <w:rPr>
                <w:sz w:val="24"/>
                <w:szCs w:val="24"/>
              </w:rPr>
              <w:t>Общее количество,</w:t>
            </w:r>
          </w:p>
          <w:p w:rsidR="00AD4D95" w:rsidRDefault="00AD4D95">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AD4D95"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AD4D95" w:rsidTr="00AD4D95">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519"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jc w:val="center"/>
            </w:pPr>
            <w: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jc w:val="center"/>
            </w:pPr>
            <w: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jc w:val="center"/>
            </w:pPr>
            <w: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jc w:val="center"/>
            </w:pPr>
            <w:r>
              <w:t>…</w:t>
            </w:r>
          </w:p>
        </w:tc>
      </w:tr>
      <w:tr w:rsidR="00AD4D95" w:rsidTr="00AD4D95">
        <w:trPr>
          <w:trHeight w:val="252"/>
        </w:trPr>
        <w:tc>
          <w:tcPr>
            <w:tcW w:w="79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0"/>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both"/>
              <w:rPr>
                <w:bCs/>
                <w:szCs w:val="24"/>
              </w:rPr>
            </w:pPr>
          </w:p>
        </w:tc>
      </w:tr>
      <w:tr w:rsidR="00AD4D95" w:rsidTr="00AD4D95">
        <w:tc>
          <w:tcPr>
            <w:tcW w:w="79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both"/>
              <w:rPr>
                <w:szCs w:val="24"/>
              </w:rPr>
            </w:pPr>
          </w:p>
        </w:tc>
      </w:tr>
      <w:tr w:rsidR="00AD4D95" w:rsidTr="00AD4D95">
        <w:tc>
          <w:tcPr>
            <w:tcW w:w="79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both"/>
              <w:rPr>
                <w:szCs w:val="24"/>
              </w:rPr>
            </w:pPr>
          </w:p>
        </w:tc>
      </w:tr>
      <w:tr w:rsidR="00AD4D95" w:rsidTr="00AD4D95">
        <w:tc>
          <w:tcPr>
            <w:tcW w:w="799" w:type="pct"/>
            <w:tcBorders>
              <w:top w:val="single" w:sz="4" w:space="0" w:color="auto"/>
              <w:left w:val="single" w:sz="4" w:space="0" w:color="auto"/>
              <w:bottom w:val="single" w:sz="4" w:space="0" w:color="auto"/>
              <w:right w:val="single" w:sz="4" w:space="0" w:color="auto"/>
            </w:tcBorders>
            <w:hideMark/>
          </w:tcPr>
          <w:p w:rsidR="00AD4D95" w:rsidRDefault="00AD4D95">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rPr>
            </w:pPr>
          </w:p>
        </w:tc>
      </w:tr>
      <w:tr w:rsidR="00AD4D95" w:rsidTr="00AD4D95">
        <w:tc>
          <w:tcPr>
            <w:tcW w:w="799" w:type="pct"/>
            <w:tcBorders>
              <w:top w:val="single" w:sz="4" w:space="0" w:color="auto"/>
              <w:left w:val="single" w:sz="4" w:space="0" w:color="auto"/>
              <w:bottom w:val="single" w:sz="4" w:space="0" w:color="auto"/>
              <w:right w:val="single" w:sz="4" w:space="0" w:color="auto"/>
            </w:tcBorders>
            <w:hideMark/>
          </w:tcPr>
          <w:p w:rsidR="00AD4D95" w:rsidRDefault="00AD4D95">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rPr>
            </w:pPr>
          </w:p>
        </w:tc>
      </w:tr>
    </w:tbl>
    <w:p w:rsidR="00AD4D95" w:rsidRDefault="00AD4D95" w:rsidP="00AD4D95">
      <w:pPr>
        <w:pStyle w:val="Times12"/>
        <w:tabs>
          <w:tab w:val="left" w:pos="1080"/>
        </w:tabs>
        <w:rPr>
          <w:sz w:val="20"/>
          <w:szCs w:val="20"/>
        </w:rPr>
      </w:pPr>
    </w:p>
    <w:p w:rsidR="00AD4D95" w:rsidRDefault="00AD4D95" w:rsidP="00AD4D95">
      <w:pPr>
        <w:pStyle w:val="Times12"/>
        <w:ind w:left="2836" w:firstLine="709"/>
        <w:jc w:val="center"/>
        <w:rPr>
          <w:b/>
          <w:bCs w:val="0"/>
          <w:sz w:val="22"/>
        </w:rPr>
      </w:pPr>
      <w:r>
        <w:rPr>
          <w:b/>
          <w:sz w:val="20"/>
          <w:szCs w:val="20"/>
        </w:rPr>
        <w:br w:type="page"/>
      </w:r>
      <w:r w:rsidRPr="007D5226">
        <w:rPr>
          <w:b/>
          <w:bCs w:val="0"/>
          <w:i/>
          <w:szCs w:val="24"/>
          <w:highlight w:val="lightGray"/>
        </w:rPr>
        <w:lastRenderedPageBreak/>
        <w:t>в случае проведения закупки на выполнение подрядных работ</w:t>
      </w:r>
      <w:r>
        <w:rPr>
          <w:b/>
          <w:bCs w:val="0"/>
          <w:sz w:val="22"/>
        </w:rPr>
        <w:t xml:space="preserve"> </w:t>
      </w:r>
      <w:r>
        <w:rPr>
          <w:b/>
          <w:bCs w:val="0"/>
          <w:sz w:val="22"/>
        </w:rPr>
        <w:tab/>
      </w:r>
      <w:r>
        <w:rPr>
          <w:b/>
          <w:bCs w:val="0"/>
          <w:sz w:val="22"/>
        </w:rPr>
        <w:tab/>
      </w:r>
      <w:r>
        <w:rPr>
          <w:b/>
          <w:bCs w:val="0"/>
          <w:sz w:val="22"/>
        </w:rPr>
        <w:tab/>
      </w:r>
      <w:r>
        <w:rPr>
          <w:b/>
          <w:bCs w:val="0"/>
          <w:sz w:val="22"/>
        </w:rPr>
        <w:tab/>
      </w:r>
      <w:r>
        <w:rPr>
          <w:bCs w:val="0"/>
          <w:sz w:val="28"/>
          <w:szCs w:val="28"/>
        </w:rPr>
        <w:t>Форма __.</w:t>
      </w:r>
    </w:p>
    <w:p w:rsidR="00AD4D95" w:rsidRDefault="00AD4D95" w:rsidP="00AD4D95">
      <w:pPr>
        <w:pStyle w:val="Times12"/>
        <w:ind w:left="9923" w:firstLine="0"/>
        <w:jc w:val="left"/>
        <w:rPr>
          <w:iCs/>
          <w:szCs w:val="24"/>
        </w:rPr>
      </w:pPr>
      <w:r>
        <w:rPr>
          <w:iCs/>
          <w:szCs w:val="24"/>
        </w:rPr>
        <w:t>Приложение к заявке на участие в закупке</w:t>
      </w:r>
    </w:p>
    <w:p w:rsidR="00AD4D95" w:rsidRDefault="00AD4D95" w:rsidP="00AD4D95">
      <w:pPr>
        <w:pStyle w:val="Times12"/>
        <w:ind w:left="9923" w:firstLine="0"/>
        <w:jc w:val="left"/>
        <w:rPr>
          <w:szCs w:val="24"/>
        </w:rPr>
      </w:pPr>
      <w:r>
        <w:rPr>
          <w:iCs/>
          <w:szCs w:val="24"/>
        </w:rPr>
        <w:t>от «___» __________ 20___ г. № ______</w:t>
      </w:r>
    </w:p>
    <w:p w:rsidR="00AD4D95" w:rsidRDefault="00AD4D95" w:rsidP="00AD4D95">
      <w:pPr>
        <w:pStyle w:val="Times12"/>
        <w:jc w:val="center"/>
        <w:rPr>
          <w:b/>
          <w:snapToGrid w:val="0"/>
          <w:szCs w:val="24"/>
        </w:rPr>
      </w:pPr>
    </w:p>
    <w:p w:rsidR="00AD4D95" w:rsidRDefault="00AD4D95" w:rsidP="00AD4D95">
      <w:pPr>
        <w:jc w:val="center"/>
        <w:rPr>
          <w:sz w:val="28"/>
          <w:szCs w:val="28"/>
        </w:rPr>
      </w:pPr>
      <w:r>
        <w:rPr>
          <w:sz w:val="28"/>
          <w:szCs w:val="28"/>
        </w:rPr>
        <w:t xml:space="preserve">__________________ </w:t>
      </w:r>
      <w:r>
        <w:rPr>
          <w:b/>
          <w:i/>
        </w:rPr>
        <w:t>[указывается наименование процедуры закупки]</w:t>
      </w:r>
    </w:p>
    <w:p w:rsidR="00AD4D95" w:rsidRDefault="00AD4D95" w:rsidP="00AD4D95">
      <w:pPr>
        <w:jc w:val="right"/>
        <w:rPr>
          <w:b/>
          <w:i/>
          <w:iCs/>
        </w:rPr>
      </w:pPr>
      <w:r>
        <w:rPr>
          <w:b/>
          <w:i/>
          <w:iCs/>
        </w:rPr>
        <w:t>Лот __</w:t>
      </w:r>
    </w:p>
    <w:p w:rsidR="00AD4D95" w:rsidRDefault="00AD4D95" w:rsidP="00AD4D95">
      <w:pPr>
        <w:pStyle w:val="20"/>
        <w:numPr>
          <w:ilvl w:val="0"/>
          <w:numId w:val="0"/>
        </w:numPr>
        <w:tabs>
          <w:tab w:val="left" w:pos="708"/>
        </w:tabs>
        <w:spacing w:before="120" w:after="0"/>
        <w:jc w:val="center"/>
        <w:rPr>
          <w:rFonts w:ascii="Times New Roman" w:hAnsi="Times New Roman" w:cs="Times New Roman"/>
          <w:b w:val="0"/>
          <w:i w:val="0"/>
        </w:rPr>
      </w:pPr>
      <w:bookmarkStart w:id="120" w:name="_Toc412201955"/>
      <w:bookmarkStart w:id="121" w:name="_Toc390267520"/>
      <w:r>
        <w:rPr>
          <w:rFonts w:ascii="Times New Roman" w:hAnsi="Times New Roman" w:cs="Times New Roman"/>
          <w:b w:val="0"/>
          <w:i w:val="0"/>
        </w:rPr>
        <w:t>ГРАФИК</w:t>
      </w:r>
      <w:r>
        <w:rPr>
          <w:rFonts w:ascii="Times New Roman" w:hAnsi="Times New Roman" w:cs="Times New Roman"/>
          <w:i w:val="0"/>
          <w:sz w:val="22"/>
          <w:szCs w:val="22"/>
        </w:rPr>
        <w:t xml:space="preserve"> </w:t>
      </w:r>
      <w:r>
        <w:rPr>
          <w:rFonts w:ascii="Times New Roman" w:hAnsi="Times New Roman" w:cs="Times New Roman"/>
          <w:b w:val="0"/>
          <w:i w:val="0"/>
        </w:rPr>
        <w:t>ВЫПОЛНЕНИЯ РАБОТ</w:t>
      </w:r>
      <w:r>
        <w:rPr>
          <w:rFonts w:ascii="Times New Roman" w:hAnsi="Times New Roman"/>
          <w:sz w:val="24"/>
        </w:rPr>
        <w:t xml:space="preserve"> </w:t>
      </w:r>
      <w:r>
        <w:rPr>
          <w:rFonts w:ascii="Times New Roman" w:hAnsi="Times New Roman" w:cs="Times New Roman"/>
          <w:b w:val="0"/>
          <w:i w:val="0"/>
        </w:rPr>
        <w:t>(Форма __)</w:t>
      </w:r>
      <w:bookmarkEnd w:id="120"/>
      <w:bookmarkEnd w:id="121"/>
    </w:p>
    <w:p w:rsidR="00AD4D95" w:rsidRDefault="00AD4D95" w:rsidP="00AD4D95">
      <w:pPr>
        <w:widowControl w:val="0"/>
        <w:autoSpaceDE w:val="0"/>
        <w:autoSpaceDN w:val="0"/>
        <w:adjustRightInd w:val="0"/>
        <w:jc w:val="center"/>
        <w:rPr>
          <w:b/>
          <w:bCs/>
        </w:rPr>
      </w:pPr>
    </w:p>
    <w:p w:rsidR="00AD4D95" w:rsidRDefault="00AD4D95" w:rsidP="00AD4D95">
      <w:pPr>
        <w:pStyle w:val="Times12"/>
        <w:ind w:firstLine="0"/>
        <w:rPr>
          <w:b/>
          <w:i/>
          <w:sz w:val="28"/>
          <w:szCs w:val="28"/>
        </w:rPr>
      </w:pPr>
      <w:r>
        <w:rPr>
          <w:b/>
          <w:i/>
          <w:sz w:val="28"/>
          <w:szCs w:val="28"/>
        </w:rPr>
        <w:t xml:space="preserve">Участник закупки: ________________________________ </w:t>
      </w:r>
    </w:p>
    <w:p w:rsidR="00AD4D95" w:rsidRDefault="00AD4D95" w:rsidP="00AD4D95">
      <w:pPr>
        <w:pStyle w:val="Times12"/>
        <w:ind w:firstLine="0"/>
        <w:rPr>
          <w:sz w:val="28"/>
          <w:szCs w:val="28"/>
        </w:rPr>
      </w:pPr>
      <w:r>
        <w:rPr>
          <w:sz w:val="28"/>
          <w:szCs w:val="28"/>
        </w:rPr>
        <w:t xml:space="preserve">Начало </w:t>
      </w:r>
      <w:r>
        <w:rPr>
          <w:sz w:val="28"/>
        </w:rPr>
        <w:t>выполнения работ</w:t>
      </w:r>
      <w:r>
        <w:rPr>
          <w:sz w:val="28"/>
          <w:szCs w:val="28"/>
        </w:rPr>
        <w:t>: «___» __________ 20___ года.</w:t>
      </w:r>
    </w:p>
    <w:p w:rsidR="00AD4D95" w:rsidRDefault="00AD4D95" w:rsidP="00AD4D95">
      <w:pPr>
        <w:pStyle w:val="Times12"/>
        <w:ind w:firstLine="0"/>
        <w:rPr>
          <w:sz w:val="28"/>
          <w:szCs w:val="28"/>
        </w:rPr>
      </w:pPr>
      <w:r>
        <w:rPr>
          <w:sz w:val="28"/>
          <w:szCs w:val="28"/>
        </w:rPr>
        <w:t xml:space="preserve">Окончание </w:t>
      </w:r>
      <w:r>
        <w:rPr>
          <w:sz w:val="28"/>
        </w:rPr>
        <w:t>выполнения работ</w:t>
      </w:r>
      <w:r>
        <w:rPr>
          <w:sz w:val="28"/>
          <w:szCs w:val="28"/>
        </w:rPr>
        <w:t>: «___» __________ 20___ года.</w:t>
      </w:r>
    </w:p>
    <w:p w:rsidR="00AD4D95" w:rsidRDefault="00AD4D95" w:rsidP="00AD4D9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5"/>
        <w:gridCol w:w="1404"/>
        <w:gridCol w:w="1552"/>
        <w:gridCol w:w="1538"/>
        <w:gridCol w:w="456"/>
        <w:gridCol w:w="1538"/>
        <w:gridCol w:w="1366"/>
        <w:gridCol w:w="479"/>
        <w:gridCol w:w="748"/>
        <w:gridCol w:w="745"/>
        <w:gridCol w:w="1177"/>
      </w:tblGrid>
      <w:tr w:rsidR="00AD4D95" w:rsidTr="00AD4D95">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ind w:left="0"/>
              <w:jc w:val="center"/>
              <w:rPr>
                <w:sz w:val="24"/>
                <w:szCs w:val="24"/>
              </w:rPr>
            </w:pPr>
            <w:r>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jc w:val="center"/>
              <w:rPr>
                <w:sz w:val="24"/>
                <w:szCs w:val="24"/>
              </w:rPr>
            </w:pPr>
            <w:r>
              <w:rPr>
                <w:sz w:val="24"/>
                <w:szCs w:val="24"/>
              </w:rPr>
              <w:t>Общая стоимость этапа, руб. с НДС</w:t>
            </w:r>
          </w:p>
        </w:tc>
        <w:tc>
          <w:tcPr>
            <w:tcW w:w="3245" w:type="pct"/>
            <w:gridSpan w:val="9"/>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AD4D95"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43" w:type="pct"/>
            <w:gridSpan w:val="3"/>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904" w:type="pct"/>
            <w:gridSpan w:val="3"/>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AD4D95" w:rsidTr="00AD4D95">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525"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89" w:right="-108"/>
              <w:jc w:val="center"/>
              <w:rPr>
                <w:b/>
                <w:i/>
                <w:sz w:val="22"/>
                <w:szCs w:val="20"/>
              </w:rPr>
            </w:pPr>
            <w:r>
              <w:rPr>
                <w:b/>
                <w:i/>
                <w:sz w:val="22"/>
                <w:szCs w:val="20"/>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89" w:right="-108"/>
              <w:jc w:val="center"/>
              <w:rPr>
                <w:b/>
                <w:i/>
                <w:sz w:val="22"/>
                <w:szCs w:val="20"/>
              </w:rPr>
            </w:pPr>
            <w:r>
              <w:rPr>
                <w:b/>
                <w:i/>
                <w:sz w:val="22"/>
                <w:szCs w:val="20"/>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jc w:val="center"/>
            </w:pPr>
            <w:r>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89" w:right="-108"/>
              <w:jc w:val="center"/>
              <w:rPr>
                <w:b/>
                <w:i/>
                <w:sz w:val="22"/>
                <w:szCs w:val="20"/>
              </w:rPr>
            </w:pPr>
            <w:r>
              <w:rPr>
                <w:b/>
                <w:i/>
                <w:sz w:val="22"/>
                <w:szCs w:val="20"/>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jc w:val="center"/>
            </w:pPr>
            <w:r>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jc w:val="center"/>
            </w:pPr>
            <w: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jc w:val="center"/>
            </w:pPr>
            <w:r>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jc w:val="center"/>
            </w:pPr>
            <w:r>
              <w:t>…</w:t>
            </w:r>
          </w:p>
        </w:tc>
      </w:tr>
      <w:tr w:rsidR="00AD4D95" w:rsidTr="00AD4D95">
        <w:tc>
          <w:tcPr>
            <w:tcW w:w="1280" w:type="pct"/>
            <w:tcBorders>
              <w:top w:val="single" w:sz="4" w:space="0" w:color="auto"/>
              <w:left w:val="single" w:sz="4" w:space="0" w:color="auto"/>
              <w:bottom w:val="single" w:sz="4" w:space="0" w:color="auto"/>
              <w:right w:val="single" w:sz="4" w:space="0" w:color="auto"/>
            </w:tcBorders>
            <w:hideMark/>
          </w:tcPr>
          <w:p w:rsidR="00AD4D95" w:rsidRDefault="00AD4D95">
            <w:pPr>
              <w:pStyle w:val="af9"/>
              <w:widowControl w:val="0"/>
              <w:rPr>
                <w:bCs/>
                <w:szCs w:val="24"/>
                <w:u w:val="single"/>
              </w:rPr>
            </w:pPr>
            <w:r>
              <w:rPr>
                <w:szCs w:val="24"/>
              </w:rPr>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lang w:val="en-US"/>
              </w:rPr>
            </w:pPr>
          </w:p>
        </w:tc>
        <w:tc>
          <w:tcPr>
            <w:tcW w:w="52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both"/>
              <w:rPr>
                <w:bCs/>
                <w:szCs w:val="24"/>
              </w:rPr>
            </w:pPr>
          </w:p>
        </w:tc>
      </w:tr>
      <w:tr w:rsidR="00AD4D95" w:rsidTr="00AD4D95">
        <w:trPr>
          <w:trHeight w:val="252"/>
        </w:trPr>
        <w:tc>
          <w:tcPr>
            <w:tcW w:w="128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both"/>
              <w:rPr>
                <w:bCs/>
                <w:szCs w:val="24"/>
              </w:rPr>
            </w:pPr>
          </w:p>
        </w:tc>
      </w:tr>
      <w:tr w:rsidR="00AD4D95" w:rsidTr="00AD4D95">
        <w:tc>
          <w:tcPr>
            <w:tcW w:w="1280" w:type="pct"/>
            <w:tcBorders>
              <w:top w:val="single" w:sz="4" w:space="0" w:color="auto"/>
              <w:left w:val="single" w:sz="4" w:space="0" w:color="auto"/>
              <w:bottom w:val="single" w:sz="4" w:space="0" w:color="auto"/>
              <w:right w:val="single" w:sz="4" w:space="0" w:color="auto"/>
            </w:tcBorders>
            <w:hideMark/>
          </w:tcPr>
          <w:p w:rsidR="00AD4D95" w:rsidRDefault="00AD4D95">
            <w:pPr>
              <w:pStyle w:val="af9"/>
              <w:widowControl w:val="0"/>
              <w:rPr>
                <w:szCs w:val="24"/>
                <w:u w:val="single"/>
              </w:rPr>
            </w:pPr>
            <w:r>
              <w:rPr>
                <w:szCs w:val="24"/>
              </w:rPr>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both"/>
              <w:rPr>
                <w:szCs w:val="24"/>
              </w:rPr>
            </w:pPr>
          </w:p>
        </w:tc>
      </w:tr>
      <w:tr w:rsidR="00AD4D95" w:rsidTr="00AD4D95">
        <w:tc>
          <w:tcPr>
            <w:tcW w:w="128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both"/>
              <w:rPr>
                <w:szCs w:val="24"/>
              </w:rPr>
            </w:pPr>
          </w:p>
        </w:tc>
      </w:tr>
      <w:tr w:rsidR="00AD4D95" w:rsidTr="00AD4D95">
        <w:tc>
          <w:tcPr>
            <w:tcW w:w="1280" w:type="pct"/>
            <w:tcBorders>
              <w:top w:val="single" w:sz="4" w:space="0" w:color="auto"/>
              <w:left w:val="single" w:sz="4" w:space="0" w:color="auto"/>
              <w:bottom w:val="single" w:sz="4" w:space="0" w:color="auto"/>
              <w:right w:val="single" w:sz="4" w:space="0" w:color="auto"/>
            </w:tcBorders>
            <w:hideMark/>
          </w:tcPr>
          <w:p w:rsidR="00AD4D95" w:rsidRDefault="00AD4D95">
            <w:pPr>
              <w:pStyle w:val="af9"/>
              <w:widowControl w:val="0"/>
              <w:rPr>
                <w:bCs/>
                <w:szCs w:val="24"/>
                <w:u w:val="single"/>
              </w:rPr>
            </w:pPr>
            <w:r>
              <w:rPr>
                <w:szCs w:val="24"/>
              </w:rPr>
              <w:t>Глава ….</w:t>
            </w:r>
          </w:p>
        </w:tc>
        <w:tc>
          <w:tcPr>
            <w:tcW w:w="47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both"/>
              <w:rPr>
                <w:szCs w:val="24"/>
              </w:rPr>
            </w:pPr>
          </w:p>
        </w:tc>
      </w:tr>
      <w:tr w:rsidR="00AD4D95" w:rsidTr="00AD4D95">
        <w:tc>
          <w:tcPr>
            <w:tcW w:w="128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0"/>
              <w:jc w:val="both"/>
              <w:rPr>
                <w:szCs w:val="24"/>
              </w:rPr>
            </w:pPr>
          </w:p>
        </w:tc>
      </w:tr>
      <w:tr w:rsidR="00AD4D95" w:rsidTr="00AD4D95">
        <w:tc>
          <w:tcPr>
            <w:tcW w:w="1280" w:type="pct"/>
            <w:tcBorders>
              <w:top w:val="single" w:sz="4" w:space="0" w:color="auto"/>
              <w:left w:val="single" w:sz="4" w:space="0" w:color="auto"/>
              <w:bottom w:val="single" w:sz="4" w:space="0" w:color="auto"/>
              <w:right w:val="single" w:sz="4" w:space="0" w:color="auto"/>
            </w:tcBorders>
            <w:hideMark/>
          </w:tcPr>
          <w:p w:rsidR="00AD4D95" w:rsidRDefault="00AD4D95">
            <w:pPr>
              <w:pStyle w:val="af9"/>
              <w:widowControl w:val="0"/>
              <w:jc w:val="both"/>
              <w:rPr>
                <w:bCs/>
                <w:szCs w:val="24"/>
              </w:rPr>
            </w:pPr>
            <w:r>
              <w:rPr>
                <w:bCs/>
                <w:szCs w:val="24"/>
              </w:rPr>
              <w:t>ИТОГО за квартал, руб. с НДС</w:t>
            </w:r>
          </w:p>
        </w:tc>
        <w:tc>
          <w:tcPr>
            <w:tcW w:w="47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rPr>
            </w:pPr>
          </w:p>
        </w:tc>
        <w:tc>
          <w:tcPr>
            <w:tcW w:w="1143" w:type="pct"/>
            <w:gridSpan w:val="3"/>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rPr>
            </w:pPr>
          </w:p>
        </w:tc>
        <w:tc>
          <w:tcPr>
            <w:tcW w:w="904" w:type="pct"/>
            <w:gridSpan w:val="3"/>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rPr>
            </w:pPr>
          </w:p>
        </w:tc>
      </w:tr>
      <w:tr w:rsidR="00AD4D95" w:rsidTr="00AD4D95">
        <w:tc>
          <w:tcPr>
            <w:tcW w:w="1280" w:type="pct"/>
            <w:tcBorders>
              <w:top w:val="single" w:sz="4" w:space="0" w:color="auto"/>
              <w:left w:val="single" w:sz="4" w:space="0" w:color="auto"/>
              <w:bottom w:val="single" w:sz="4" w:space="0" w:color="auto"/>
              <w:right w:val="single" w:sz="4" w:space="0" w:color="auto"/>
            </w:tcBorders>
            <w:hideMark/>
          </w:tcPr>
          <w:p w:rsidR="00AD4D95" w:rsidRDefault="00AD4D95">
            <w:pPr>
              <w:pStyle w:val="af9"/>
              <w:widowControl w:val="0"/>
              <w:jc w:val="both"/>
              <w:rPr>
                <w:bCs/>
                <w:szCs w:val="24"/>
              </w:rPr>
            </w:pPr>
            <w:r>
              <w:rPr>
                <w:bCs/>
                <w:szCs w:val="24"/>
              </w:rPr>
              <w:lastRenderedPageBreak/>
              <w:t>ИТОГО за год, руб. с НДС</w:t>
            </w:r>
          </w:p>
        </w:tc>
        <w:tc>
          <w:tcPr>
            <w:tcW w:w="475"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rPr>
            </w:pPr>
          </w:p>
        </w:tc>
        <w:tc>
          <w:tcPr>
            <w:tcW w:w="3245" w:type="pct"/>
            <w:gridSpan w:val="9"/>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rPr>
            </w:pPr>
          </w:p>
        </w:tc>
      </w:tr>
    </w:tbl>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pStyle w:val="Times12"/>
        <w:tabs>
          <w:tab w:val="left" w:pos="0"/>
        </w:tabs>
        <w:ind w:firstLine="709"/>
        <w:rPr>
          <w:bCs w:val="0"/>
          <w:szCs w:val="24"/>
        </w:rPr>
      </w:pPr>
      <w:r>
        <w:rPr>
          <w:b/>
          <w:sz w:val="20"/>
          <w:szCs w:val="20"/>
        </w:rPr>
        <w:br w:type="page"/>
      </w:r>
      <w:r>
        <w:rPr>
          <w:bCs w:val="0"/>
          <w:szCs w:val="24"/>
        </w:rPr>
        <w:lastRenderedPageBreak/>
        <w:t>ИНСТРУКЦИИ ПО ЗАПОЛНЕНИЮ</w:t>
      </w:r>
    </w:p>
    <w:p w:rsidR="00AD4D95" w:rsidRDefault="00AD4D95" w:rsidP="00BF1848">
      <w:pPr>
        <w:pStyle w:val="Times12"/>
        <w:numPr>
          <w:ilvl w:val="0"/>
          <w:numId w:val="74"/>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AD4D95" w:rsidRDefault="00AD4D95" w:rsidP="00BF1848">
      <w:pPr>
        <w:pStyle w:val="Times12"/>
        <w:numPr>
          <w:ilvl w:val="0"/>
          <w:numId w:val="74"/>
        </w:numPr>
        <w:tabs>
          <w:tab w:val="left" w:pos="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AD4D95" w:rsidRDefault="00AD4D95" w:rsidP="00BF1848">
      <w:pPr>
        <w:pStyle w:val="Times12"/>
        <w:numPr>
          <w:ilvl w:val="0"/>
          <w:numId w:val="74"/>
        </w:numPr>
        <w:tabs>
          <w:tab w:val="left" w:pos="0"/>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AD4D95" w:rsidRDefault="00AD4D95" w:rsidP="00BF1848">
      <w:pPr>
        <w:pStyle w:val="Times12"/>
        <w:numPr>
          <w:ilvl w:val="0"/>
          <w:numId w:val="74"/>
        </w:numPr>
        <w:tabs>
          <w:tab w:val="left" w:pos="0"/>
          <w:tab w:val="num" w:pos="1134"/>
        </w:tabs>
        <w:ind w:left="0" w:right="-30" w:firstLine="709"/>
        <w:rPr>
          <w:szCs w:val="24"/>
        </w:rPr>
      </w:pPr>
      <w:r>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AD4D95" w:rsidRDefault="00AD4D95" w:rsidP="00BF1848">
      <w:pPr>
        <w:pStyle w:val="Times12"/>
        <w:numPr>
          <w:ilvl w:val="0"/>
          <w:numId w:val="74"/>
        </w:numPr>
        <w:tabs>
          <w:tab w:val="left" w:pos="0"/>
          <w:tab w:val="num" w:pos="1134"/>
        </w:tabs>
        <w:ind w:left="0" w:right="-30" w:firstLine="709"/>
        <w:rPr>
          <w:szCs w:val="24"/>
        </w:rPr>
      </w:pPr>
      <w:r>
        <w:rPr>
          <w:szCs w:val="24"/>
        </w:rPr>
        <w:t>Для указания сроков против каждого этапа/</w:t>
      </w:r>
      <w:proofErr w:type="spellStart"/>
      <w:r>
        <w:rPr>
          <w:szCs w:val="24"/>
        </w:rPr>
        <w:t>подэтапа</w:t>
      </w:r>
      <w:proofErr w:type="spellEnd"/>
      <w:r>
        <w:rPr>
          <w:szCs w:val="24"/>
        </w:rPr>
        <w:t xml:space="preserve"> следует затемнить соответствующие графы и указать в них стоимость данного этапа (</w:t>
      </w:r>
      <w:proofErr w:type="spellStart"/>
      <w:r>
        <w:rPr>
          <w:szCs w:val="24"/>
        </w:rPr>
        <w:t>подэтапа</w:t>
      </w:r>
      <w:proofErr w:type="spellEnd"/>
      <w:r>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AD4D95" w:rsidTr="00AD4D95">
        <w:trPr>
          <w:cantSplit/>
          <w:tblHeader/>
        </w:trPr>
        <w:tc>
          <w:tcPr>
            <w:tcW w:w="1553"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ind w:left="0"/>
              <w:jc w:val="center"/>
              <w:rPr>
                <w:sz w:val="24"/>
                <w:szCs w:val="24"/>
              </w:rPr>
            </w:pPr>
            <w:r>
              <w:rPr>
                <w:sz w:val="24"/>
                <w:szCs w:val="24"/>
              </w:rPr>
              <w:t>Наименование этапа</w:t>
            </w:r>
          </w:p>
        </w:tc>
        <w:tc>
          <w:tcPr>
            <w:tcW w:w="480"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jc w:val="center"/>
              <w:rPr>
                <w:sz w:val="24"/>
                <w:szCs w:val="24"/>
              </w:rPr>
            </w:pPr>
            <w:r>
              <w:rPr>
                <w:sz w:val="24"/>
                <w:szCs w:val="24"/>
              </w:rPr>
              <w:t xml:space="preserve">Общая стоимость этапа, </w:t>
            </w:r>
          </w:p>
          <w:p w:rsidR="00AD4D95" w:rsidRDefault="00AD4D95">
            <w:pPr>
              <w:pStyle w:val="af8"/>
              <w:keepNext w:val="0"/>
              <w:widowControl w:val="0"/>
              <w:jc w:val="center"/>
              <w:rPr>
                <w:sz w:val="24"/>
                <w:szCs w:val="24"/>
              </w:rPr>
            </w:pPr>
            <w:r>
              <w:rPr>
                <w:sz w:val="24"/>
                <w:szCs w:val="24"/>
              </w:rPr>
              <w:t>руб. с НДС</w:t>
            </w:r>
          </w:p>
        </w:tc>
        <w:tc>
          <w:tcPr>
            <w:tcW w:w="2967" w:type="pct"/>
            <w:gridSpan w:val="9"/>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jc w:val="center"/>
              <w:rPr>
                <w:sz w:val="24"/>
                <w:szCs w:val="24"/>
              </w:rPr>
            </w:pPr>
            <w:r>
              <w:rPr>
                <w:sz w:val="24"/>
                <w:szCs w:val="24"/>
                <w:u w:val="single"/>
              </w:rPr>
              <w:t>Год</w:t>
            </w:r>
            <w:proofErr w:type="gramStart"/>
            <w:r>
              <w:rPr>
                <w:sz w:val="24"/>
                <w:szCs w:val="24"/>
                <w:u w:val="single"/>
              </w:rPr>
              <w:t xml:space="preserve"> (________) </w:t>
            </w:r>
            <w:r>
              <w:rPr>
                <w:b/>
                <w:i/>
              </w:rPr>
              <w:t>[</w:t>
            </w:r>
            <w:proofErr w:type="gramEnd"/>
            <w:r>
              <w:rPr>
                <w:b/>
                <w:i/>
              </w:rPr>
              <w:t>указать год, например «2015»]</w:t>
            </w:r>
          </w:p>
        </w:tc>
      </w:tr>
      <w:tr w:rsidR="00AD4D95"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1138" w:type="pct"/>
            <w:gridSpan w:val="3"/>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jc w:val="center"/>
              <w:rPr>
                <w:sz w:val="24"/>
                <w:szCs w:val="24"/>
              </w:rPr>
            </w:pPr>
            <w:r>
              <w:rPr>
                <w:sz w:val="24"/>
                <w:szCs w:val="24"/>
              </w:rPr>
              <w:t xml:space="preserve">Квартал __ </w:t>
            </w:r>
            <w:r>
              <w:rPr>
                <w:b/>
                <w:i/>
              </w:rPr>
              <w:t>[указать квартал, например «1»]</w:t>
            </w:r>
          </w:p>
        </w:tc>
        <w:tc>
          <w:tcPr>
            <w:tcW w:w="1162" w:type="pct"/>
            <w:gridSpan w:val="3"/>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667" w:type="pct"/>
            <w:gridSpan w:val="3"/>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keepNext w:val="0"/>
              <w:widowControl w:val="0"/>
              <w:ind w:left="-57" w:right="-57"/>
              <w:jc w:val="center"/>
              <w:rPr>
                <w:sz w:val="24"/>
                <w:szCs w:val="24"/>
              </w:rPr>
            </w:pPr>
            <w:r>
              <w:rPr>
                <w:sz w:val="24"/>
                <w:szCs w:val="24"/>
              </w:rPr>
              <w:t xml:space="preserve">Квартал __ </w:t>
            </w:r>
            <w:r>
              <w:rPr>
                <w:b/>
                <w:bCs/>
                <w:i/>
                <w:sz w:val="24"/>
                <w:szCs w:val="24"/>
              </w:rPr>
              <w:t>[</w:t>
            </w:r>
            <w:r>
              <w:rPr>
                <w:b/>
                <w:i/>
              </w:rPr>
              <w:t>указать квартал, например «3»]</w:t>
            </w:r>
          </w:p>
        </w:tc>
      </w:tr>
      <w:tr w:rsidR="00AD4D95"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48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right="-50" w:hanging="8"/>
              <w:jc w:val="center"/>
              <w:rPr>
                <w:b/>
                <w:i/>
                <w:sz w:val="22"/>
                <w:szCs w:val="22"/>
              </w:rPr>
            </w:pPr>
            <w:r>
              <w:rPr>
                <w:b/>
                <w:i/>
                <w:sz w:val="22"/>
                <w:szCs w:val="22"/>
              </w:rPr>
              <w:t>[указать 1 месяц квартала, например «январь»]</w:t>
            </w:r>
          </w:p>
        </w:tc>
        <w:tc>
          <w:tcPr>
            <w:tcW w:w="459"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right="-50" w:hanging="8"/>
              <w:jc w:val="center"/>
              <w:rPr>
                <w:b/>
                <w:i/>
                <w:sz w:val="22"/>
                <w:szCs w:val="22"/>
              </w:rPr>
            </w:pPr>
            <w:r>
              <w:rPr>
                <w:b/>
                <w:i/>
                <w:sz w:val="22"/>
                <w:szCs w:val="22"/>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right="-50" w:hanging="8"/>
              <w:jc w:val="center"/>
            </w:pPr>
            <w:r>
              <w:t>…</w:t>
            </w:r>
          </w:p>
        </w:tc>
        <w:tc>
          <w:tcPr>
            <w:tcW w:w="473"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51" w:right="-57" w:hanging="6"/>
              <w:jc w:val="center"/>
              <w:rPr>
                <w:b/>
                <w:i/>
                <w:sz w:val="22"/>
                <w:szCs w:val="22"/>
              </w:rPr>
            </w:pPr>
            <w:r>
              <w:rPr>
                <w:b/>
                <w:i/>
                <w:sz w:val="22"/>
                <w:szCs w:val="22"/>
              </w:rPr>
              <w:t>[указать 1 месяц квартала, например «апрель»]</w:t>
            </w:r>
          </w:p>
        </w:tc>
        <w:tc>
          <w:tcPr>
            <w:tcW w:w="479"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left="-51" w:right="-57" w:hanging="6"/>
              <w:jc w:val="center"/>
              <w:rPr>
                <w:b/>
                <w:i/>
                <w:sz w:val="22"/>
                <w:szCs w:val="22"/>
              </w:rPr>
            </w:pPr>
            <w:r>
              <w:rPr>
                <w:b/>
                <w:i/>
                <w:sz w:val="22"/>
                <w:szCs w:val="22"/>
              </w:rPr>
              <w:t>[указать 2 месяц квартала, например «май»]</w:t>
            </w:r>
          </w:p>
        </w:tc>
        <w:tc>
          <w:tcPr>
            <w:tcW w:w="210"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right="-50" w:hanging="8"/>
              <w:jc w:val="center"/>
            </w:pPr>
            <w:r>
              <w:t>…</w:t>
            </w:r>
          </w:p>
        </w:tc>
        <w:tc>
          <w:tcPr>
            <w:tcW w:w="207"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right="-50" w:hanging="8"/>
              <w:jc w:val="center"/>
            </w:pPr>
            <w:r>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right="-50" w:hanging="8"/>
              <w:jc w:val="center"/>
            </w:pPr>
            <w:r>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ind w:right="-50" w:hanging="8"/>
              <w:jc w:val="center"/>
            </w:pPr>
            <w:r>
              <w:t>…</w:t>
            </w:r>
          </w:p>
        </w:tc>
      </w:tr>
      <w:tr w:rsidR="00AD4D95" w:rsidTr="00AD4D95">
        <w:tc>
          <w:tcPr>
            <w:tcW w:w="1553" w:type="pct"/>
            <w:tcBorders>
              <w:top w:val="single" w:sz="4" w:space="0" w:color="auto"/>
              <w:left w:val="single" w:sz="4" w:space="0" w:color="auto"/>
              <w:bottom w:val="single" w:sz="4" w:space="0" w:color="auto"/>
              <w:right w:val="single" w:sz="4" w:space="0" w:color="auto"/>
            </w:tcBorders>
            <w:hideMark/>
          </w:tcPr>
          <w:p w:rsidR="00AD4D95" w:rsidRDefault="00AD4D95">
            <w:pPr>
              <w:pStyle w:val="af9"/>
              <w:widowControl w:val="0"/>
              <w:rPr>
                <w:bCs/>
                <w:szCs w:val="24"/>
                <w:u w:val="single"/>
              </w:rPr>
            </w:pPr>
            <w:r>
              <w:rPr>
                <w:szCs w:val="24"/>
              </w:rPr>
              <w:t>Глава 1. Подготовительные работы</w:t>
            </w:r>
          </w:p>
        </w:tc>
        <w:tc>
          <w:tcPr>
            <w:tcW w:w="48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bCs/>
                <w:sz w:val="22"/>
                <w:szCs w:val="24"/>
                <w:lang w:val="en-US"/>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191"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bCs/>
                <w:sz w:val="22"/>
                <w:szCs w:val="24"/>
              </w:rPr>
            </w:pPr>
          </w:p>
        </w:tc>
        <w:tc>
          <w:tcPr>
            <w:tcW w:w="47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bCs/>
                <w:sz w:val="22"/>
                <w:szCs w:val="24"/>
              </w:rPr>
            </w:pPr>
          </w:p>
        </w:tc>
        <w:tc>
          <w:tcPr>
            <w:tcW w:w="47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bCs/>
                <w:sz w:val="22"/>
                <w:szCs w:val="24"/>
              </w:rPr>
            </w:pPr>
          </w:p>
        </w:tc>
        <w:tc>
          <w:tcPr>
            <w:tcW w:w="21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bCs/>
                <w:sz w:val="22"/>
                <w:szCs w:val="24"/>
              </w:rPr>
            </w:pPr>
          </w:p>
        </w:tc>
        <w:tc>
          <w:tcPr>
            <w:tcW w:w="207"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bCs/>
                <w:sz w:val="22"/>
                <w:szCs w:val="24"/>
              </w:rPr>
            </w:pPr>
          </w:p>
        </w:tc>
        <w:tc>
          <w:tcPr>
            <w:tcW w:w="251"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bCs/>
                <w:szCs w:val="24"/>
              </w:rPr>
            </w:pPr>
          </w:p>
        </w:tc>
      </w:tr>
      <w:tr w:rsidR="00AD4D95" w:rsidTr="00AD4D95">
        <w:tc>
          <w:tcPr>
            <w:tcW w:w="155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bCs/>
                <w:sz w:val="22"/>
                <w:szCs w:val="24"/>
              </w:rPr>
            </w:pP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191"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473"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479"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bCs/>
                <w:szCs w:val="24"/>
              </w:rPr>
            </w:pPr>
          </w:p>
        </w:tc>
      </w:tr>
      <w:tr w:rsidR="00AD4D95" w:rsidTr="00AD4D95">
        <w:tc>
          <w:tcPr>
            <w:tcW w:w="1553" w:type="pct"/>
            <w:tcBorders>
              <w:top w:val="single" w:sz="4" w:space="0" w:color="auto"/>
              <w:left w:val="single" w:sz="4" w:space="0" w:color="auto"/>
              <w:bottom w:val="single" w:sz="4" w:space="0" w:color="auto"/>
              <w:right w:val="single" w:sz="4" w:space="0" w:color="auto"/>
            </w:tcBorders>
            <w:hideMark/>
          </w:tcPr>
          <w:p w:rsidR="00AD4D95" w:rsidRDefault="00AD4D95">
            <w:pPr>
              <w:pStyle w:val="af9"/>
              <w:widowControl w:val="0"/>
              <w:rPr>
                <w:szCs w:val="24"/>
                <w:u w:val="single"/>
              </w:rPr>
            </w:pPr>
            <w:r>
              <w:rPr>
                <w:szCs w:val="24"/>
              </w:rPr>
              <w:t>Глава 2. Строительно-монтажные работы по основным объектам строительства</w:t>
            </w:r>
          </w:p>
        </w:tc>
        <w:tc>
          <w:tcPr>
            <w:tcW w:w="48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191"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473"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47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21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207"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251"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Cs w:val="24"/>
              </w:rPr>
            </w:pPr>
          </w:p>
        </w:tc>
      </w:tr>
      <w:tr w:rsidR="00AD4D95" w:rsidTr="00AD4D95">
        <w:tc>
          <w:tcPr>
            <w:tcW w:w="155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45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191"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47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47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Cs w:val="24"/>
              </w:rPr>
            </w:pPr>
          </w:p>
        </w:tc>
      </w:tr>
      <w:tr w:rsidR="00AD4D95" w:rsidTr="00AD4D95">
        <w:tc>
          <w:tcPr>
            <w:tcW w:w="1553" w:type="pct"/>
            <w:tcBorders>
              <w:top w:val="single" w:sz="4" w:space="0" w:color="auto"/>
              <w:left w:val="single" w:sz="4" w:space="0" w:color="auto"/>
              <w:bottom w:val="single" w:sz="4" w:space="0" w:color="auto"/>
              <w:right w:val="single" w:sz="4" w:space="0" w:color="auto"/>
            </w:tcBorders>
            <w:hideMark/>
          </w:tcPr>
          <w:p w:rsidR="00AD4D95" w:rsidRDefault="00AD4D95">
            <w:pPr>
              <w:pStyle w:val="af9"/>
              <w:widowControl w:val="0"/>
              <w:rPr>
                <w:bCs/>
                <w:szCs w:val="24"/>
                <w:u w:val="single"/>
              </w:rPr>
            </w:pPr>
            <w:r>
              <w:rPr>
                <w:szCs w:val="24"/>
              </w:rPr>
              <w:t>Глава ….</w:t>
            </w:r>
          </w:p>
        </w:tc>
        <w:tc>
          <w:tcPr>
            <w:tcW w:w="48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45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191"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47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47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Cs w:val="24"/>
              </w:rPr>
            </w:pPr>
          </w:p>
        </w:tc>
      </w:tr>
      <w:tr w:rsidR="00AD4D95" w:rsidTr="00AD4D95">
        <w:tc>
          <w:tcPr>
            <w:tcW w:w="155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45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191"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473"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47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 w:val="22"/>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Default="00AD4D95">
            <w:pPr>
              <w:pStyle w:val="af9"/>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ind w:left="0" w:right="-50" w:hanging="8"/>
              <w:jc w:val="center"/>
              <w:rPr>
                <w:szCs w:val="24"/>
              </w:rPr>
            </w:pPr>
          </w:p>
        </w:tc>
      </w:tr>
      <w:tr w:rsidR="00AD4D95" w:rsidTr="00AD4D95">
        <w:tc>
          <w:tcPr>
            <w:tcW w:w="1553" w:type="pct"/>
            <w:tcBorders>
              <w:top w:val="single" w:sz="4" w:space="0" w:color="auto"/>
              <w:left w:val="single" w:sz="4" w:space="0" w:color="auto"/>
              <w:bottom w:val="single" w:sz="4" w:space="0" w:color="auto"/>
              <w:right w:val="single" w:sz="4" w:space="0" w:color="auto"/>
            </w:tcBorders>
            <w:hideMark/>
          </w:tcPr>
          <w:p w:rsidR="00AD4D95" w:rsidRDefault="00AD4D95">
            <w:pPr>
              <w:pStyle w:val="af9"/>
              <w:widowControl w:val="0"/>
              <w:jc w:val="both"/>
              <w:rPr>
                <w:bCs/>
                <w:szCs w:val="24"/>
              </w:rPr>
            </w:pPr>
            <w:r>
              <w:rPr>
                <w:bCs/>
                <w:szCs w:val="24"/>
              </w:rPr>
              <w:t>ИТОГО за квартал, руб. с НДС</w:t>
            </w:r>
          </w:p>
        </w:tc>
        <w:tc>
          <w:tcPr>
            <w:tcW w:w="48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rPr>
            </w:pPr>
          </w:p>
        </w:tc>
        <w:tc>
          <w:tcPr>
            <w:tcW w:w="1138" w:type="pct"/>
            <w:gridSpan w:val="3"/>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rPr>
            </w:pPr>
          </w:p>
        </w:tc>
        <w:tc>
          <w:tcPr>
            <w:tcW w:w="1162" w:type="pct"/>
            <w:gridSpan w:val="3"/>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rPr>
            </w:pPr>
          </w:p>
        </w:tc>
        <w:tc>
          <w:tcPr>
            <w:tcW w:w="667" w:type="pct"/>
            <w:gridSpan w:val="3"/>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rPr>
            </w:pPr>
          </w:p>
        </w:tc>
      </w:tr>
      <w:tr w:rsidR="00AD4D95" w:rsidTr="00AD4D95">
        <w:tc>
          <w:tcPr>
            <w:tcW w:w="1553" w:type="pct"/>
            <w:tcBorders>
              <w:top w:val="single" w:sz="4" w:space="0" w:color="auto"/>
              <w:left w:val="single" w:sz="4" w:space="0" w:color="auto"/>
              <w:bottom w:val="single" w:sz="4" w:space="0" w:color="auto"/>
              <w:right w:val="single" w:sz="4" w:space="0" w:color="auto"/>
            </w:tcBorders>
            <w:hideMark/>
          </w:tcPr>
          <w:p w:rsidR="00AD4D95" w:rsidRDefault="00AD4D95">
            <w:pPr>
              <w:pStyle w:val="af9"/>
              <w:widowControl w:val="0"/>
              <w:jc w:val="both"/>
              <w:rPr>
                <w:bCs/>
                <w:szCs w:val="24"/>
              </w:rPr>
            </w:pPr>
            <w:r>
              <w:rPr>
                <w:bCs/>
                <w:szCs w:val="24"/>
              </w:rPr>
              <w:t>ИТОГО за год, руб. с НДС</w:t>
            </w:r>
          </w:p>
        </w:tc>
        <w:tc>
          <w:tcPr>
            <w:tcW w:w="480" w:type="pct"/>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bCs/>
                <w:szCs w:val="24"/>
              </w:rPr>
            </w:pPr>
          </w:p>
        </w:tc>
        <w:tc>
          <w:tcPr>
            <w:tcW w:w="2967" w:type="pct"/>
            <w:gridSpan w:val="9"/>
            <w:tcBorders>
              <w:top w:val="single" w:sz="4" w:space="0" w:color="auto"/>
              <w:left w:val="single" w:sz="4" w:space="0" w:color="auto"/>
              <w:bottom w:val="single" w:sz="4" w:space="0" w:color="auto"/>
              <w:right w:val="single" w:sz="4" w:space="0" w:color="auto"/>
            </w:tcBorders>
          </w:tcPr>
          <w:p w:rsidR="00AD4D95" w:rsidRDefault="00AD4D95">
            <w:pPr>
              <w:pStyle w:val="af9"/>
              <w:widowControl w:val="0"/>
              <w:jc w:val="both"/>
              <w:rPr>
                <w:szCs w:val="24"/>
              </w:rPr>
            </w:pPr>
          </w:p>
        </w:tc>
      </w:tr>
    </w:tbl>
    <w:p w:rsidR="00AD4D95" w:rsidRDefault="00AD4D95" w:rsidP="00AD4D95">
      <w:pPr>
        <w:pStyle w:val="Times12"/>
        <w:tabs>
          <w:tab w:val="left" w:pos="1080"/>
        </w:tabs>
        <w:rPr>
          <w:sz w:val="20"/>
          <w:szCs w:val="20"/>
        </w:rPr>
      </w:pPr>
    </w:p>
    <w:p w:rsidR="00AD4D95" w:rsidRDefault="00AD4D95" w:rsidP="00AD4D95">
      <w:pPr>
        <w:pStyle w:val="Times12"/>
        <w:ind w:left="2836" w:firstLine="709"/>
        <w:jc w:val="center"/>
        <w:rPr>
          <w:bCs w:val="0"/>
          <w:sz w:val="28"/>
          <w:szCs w:val="28"/>
        </w:rPr>
      </w:pPr>
      <w:r>
        <w:rPr>
          <w:bCs w:val="0"/>
        </w:rPr>
        <w:br w:type="page"/>
      </w:r>
      <w:r w:rsidRPr="007D5226">
        <w:rPr>
          <w:b/>
          <w:bCs w:val="0"/>
          <w:i/>
          <w:szCs w:val="24"/>
          <w:highlight w:val="lightGray"/>
        </w:rPr>
        <w:lastRenderedPageBreak/>
        <w:t>в случае проведения закупки на оказание услуг</w:t>
      </w:r>
      <w:r>
        <w:rPr>
          <w:b/>
          <w:bCs w:val="0"/>
          <w:i/>
          <w:szCs w:val="24"/>
        </w:rPr>
        <w:t xml:space="preserve"> </w:t>
      </w:r>
      <w:r>
        <w:rPr>
          <w:b/>
          <w:bCs w:val="0"/>
          <w:sz w:val="22"/>
        </w:rPr>
        <w:tab/>
      </w:r>
      <w:r>
        <w:rPr>
          <w:b/>
          <w:bCs w:val="0"/>
          <w:sz w:val="22"/>
        </w:rPr>
        <w:tab/>
      </w:r>
      <w:r>
        <w:rPr>
          <w:b/>
          <w:bCs w:val="0"/>
          <w:sz w:val="22"/>
        </w:rPr>
        <w:tab/>
      </w:r>
      <w:r>
        <w:rPr>
          <w:b/>
          <w:bCs w:val="0"/>
          <w:sz w:val="22"/>
        </w:rPr>
        <w:tab/>
      </w:r>
      <w:r>
        <w:rPr>
          <w:b/>
          <w:bCs w:val="0"/>
          <w:sz w:val="22"/>
        </w:rPr>
        <w:tab/>
      </w:r>
      <w:r>
        <w:rPr>
          <w:b/>
          <w:bCs w:val="0"/>
          <w:sz w:val="22"/>
        </w:rPr>
        <w:tab/>
      </w:r>
      <w:r>
        <w:rPr>
          <w:bCs w:val="0"/>
          <w:sz w:val="28"/>
          <w:szCs w:val="28"/>
        </w:rPr>
        <w:t>Форма __.</w:t>
      </w:r>
    </w:p>
    <w:p w:rsidR="00AD4D95" w:rsidRDefault="00AD4D95" w:rsidP="00AD4D95">
      <w:pPr>
        <w:pStyle w:val="Times12"/>
        <w:ind w:left="9923" w:firstLine="0"/>
        <w:jc w:val="left"/>
        <w:rPr>
          <w:iCs/>
          <w:szCs w:val="24"/>
        </w:rPr>
      </w:pPr>
      <w:r>
        <w:rPr>
          <w:iCs/>
          <w:szCs w:val="24"/>
        </w:rPr>
        <w:t>Приложение к заявке на участие в закупке</w:t>
      </w:r>
    </w:p>
    <w:p w:rsidR="00AD4D95" w:rsidRDefault="00AD4D95" w:rsidP="00AD4D95">
      <w:pPr>
        <w:pStyle w:val="Times12"/>
        <w:ind w:left="9923" w:firstLine="0"/>
        <w:jc w:val="left"/>
        <w:rPr>
          <w:szCs w:val="24"/>
        </w:rPr>
      </w:pPr>
      <w:r>
        <w:rPr>
          <w:iCs/>
          <w:szCs w:val="24"/>
        </w:rPr>
        <w:t>от «___» __________ 20___ г. № ______</w:t>
      </w:r>
    </w:p>
    <w:p w:rsidR="00AD4D95" w:rsidRDefault="00AD4D95" w:rsidP="00AD4D95">
      <w:pPr>
        <w:pStyle w:val="Times12"/>
        <w:jc w:val="center"/>
        <w:rPr>
          <w:b/>
          <w:snapToGrid w:val="0"/>
          <w:szCs w:val="24"/>
        </w:rPr>
      </w:pPr>
    </w:p>
    <w:p w:rsidR="00AD4D95" w:rsidRDefault="00AD4D95" w:rsidP="00AD4D95">
      <w:pPr>
        <w:jc w:val="center"/>
        <w:rPr>
          <w:sz w:val="28"/>
          <w:szCs w:val="28"/>
        </w:rPr>
      </w:pPr>
      <w:r>
        <w:rPr>
          <w:sz w:val="28"/>
          <w:szCs w:val="28"/>
        </w:rPr>
        <w:t xml:space="preserve">__________________ </w:t>
      </w:r>
      <w:r>
        <w:rPr>
          <w:b/>
          <w:i/>
        </w:rPr>
        <w:t>[указывается наименование процедуры закупки]</w:t>
      </w:r>
    </w:p>
    <w:p w:rsidR="00AD4D95" w:rsidRDefault="00AD4D95" w:rsidP="00AD4D95">
      <w:pPr>
        <w:jc w:val="right"/>
        <w:rPr>
          <w:b/>
          <w:i/>
          <w:iCs/>
        </w:rPr>
      </w:pPr>
      <w:r>
        <w:rPr>
          <w:b/>
          <w:i/>
          <w:iCs/>
        </w:rPr>
        <w:t>Лот __</w:t>
      </w:r>
    </w:p>
    <w:p w:rsidR="00AD4D95" w:rsidRDefault="00AD4D95" w:rsidP="00AD4D95">
      <w:pPr>
        <w:pStyle w:val="20"/>
        <w:numPr>
          <w:ilvl w:val="0"/>
          <w:numId w:val="0"/>
        </w:numPr>
        <w:tabs>
          <w:tab w:val="left" w:pos="708"/>
        </w:tabs>
        <w:spacing w:before="120" w:after="0"/>
        <w:jc w:val="center"/>
        <w:rPr>
          <w:rFonts w:ascii="Times New Roman" w:hAnsi="Times New Roman" w:cs="Times New Roman"/>
          <w:b w:val="0"/>
          <w:i w:val="0"/>
        </w:rPr>
      </w:pPr>
      <w:bookmarkStart w:id="122" w:name="_Toc412201956"/>
      <w:bookmarkStart w:id="123" w:name="_Toc390267521"/>
      <w:r>
        <w:rPr>
          <w:rFonts w:ascii="Times New Roman" w:hAnsi="Times New Roman" w:cs="Times New Roman"/>
          <w:b w:val="0"/>
          <w:bCs w:val="0"/>
          <w:i w:val="0"/>
        </w:rPr>
        <w:t>ГРАФИК ОКАЗАНИЯ УСЛУГ</w:t>
      </w:r>
      <w:r>
        <w:rPr>
          <w:rFonts w:ascii="Times New Roman" w:hAnsi="Times New Roman" w:cs="Times New Roman"/>
          <w:b w:val="0"/>
          <w:i w:val="0"/>
        </w:rPr>
        <w:t xml:space="preserve"> (Форма __)</w:t>
      </w:r>
      <w:bookmarkEnd w:id="122"/>
      <w:bookmarkEnd w:id="123"/>
    </w:p>
    <w:p w:rsidR="00AD4D95" w:rsidRDefault="00AD4D95" w:rsidP="00AD4D95">
      <w:pPr>
        <w:widowControl w:val="0"/>
        <w:autoSpaceDE w:val="0"/>
        <w:autoSpaceDN w:val="0"/>
        <w:adjustRightInd w:val="0"/>
        <w:jc w:val="center"/>
        <w:rPr>
          <w:b/>
          <w:bCs/>
        </w:rPr>
      </w:pPr>
    </w:p>
    <w:p w:rsidR="00AD4D95" w:rsidRDefault="00AD4D95" w:rsidP="00AD4D95">
      <w:pPr>
        <w:pStyle w:val="Times12"/>
        <w:ind w:firstLine="0"/>
        <w:rPr>
          <w:b/>
          <w:i/>
          <w:sz w:val="22"/>
        </w:rPr>
      </w:pPr>
      <w:r>
        <w:rPr>
          <w:b/>
          <w:i/>
          <w:sz w:val="28"/>
          <w:szCs w:val="28"/>
        </w:rPr>
        <w:t xml:space="preserve">Участник закупки: ________________________________ </w:t>
      </w:r>
    </w:p>
    <w:p w:rsidR="00AD4D95" w:rsidRDefault="00AD4D95" w:rsidP="00AD4D95">
      <w:pPr>
        <w:pStyle w:val="Times12"/>
        <w:ind w:firstLine="0"/>
        <w:rPr>
          <w:sz w:val="28"/>
          <w:szCs w:val="28"/>
        </w:rPr>
      </w:pPr>
      <w:r>
        <w:rPr>
          <w:sz w:val="28"/>
          <w:szCs w:val="28"/>
        </w:rPr>
        <w:t>Начало оказания услуг: «___» __________ 20___ года.</w:t>
      </w:r>
    </w:p>
    <w:p w:rsidR="00AD4D95" w:rsidRDefault="00AD4D95" w:rsidP="00AD4D95">
      <w:pPr>
        <w:pStyle w:val="Times12"/>
        <w:ind w:firstLine="0"/>
        <w:rPr>
          <w:sz w:val="28"/>
          <w:szCs w:val="28"/>
        </w:rPr>
      </w:pPr>
      <w:r>
        <w:rPr>
          <w:sz w:val="28"/>
          <w:szCs w:val="28"/>
        </w:rPr>
        <w:t>Окончание оказания услуг: «___» __________ 20___ года.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3408"/>
        <w:gridCol w:w="2552"/>
        <w:gridCol w:w="2977"/>
        <w:gridCol w:w="3402"/>
        <w:gridCol w:w="1843"/>
      </w:tblGrid>
      <w:tr w:rsidR="00AD4D95" w:rsidTr="00AD4D95">
        <w:tc>
          <w:tcPr>
            <w:tcW w:w="669"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Наименование услуг или 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Сроки оказания</w:t>
            </w:r>
          </w:p>
          <w:p w:rsidR="00AD4D95" w:rsidRDefault="00AD4D95">
            <w:pPr>
              <w:pStyle w:val="afff9"/>
              <w:spacing w:line="240" w:lineRule="auto"/>
              <w:jc w:val="center"/>
              <w:rPr>
                <w:sz w:val="24"/>
                <w:szCs w:val="22"/>
              </w:rPr>
            </w:pPr>
            <w:r>
              <w:rPr>
                <w:sz w:val="24"/>
                <w:szCs w:val="22"/>
              </w:rPr>
              <w:t>начало-окончание</w:t>
            </w:r>
          </w:p>
          <w:p w:rsidR="00AD4D95" w:rsidRDefault="00AD4D95">
            <w:pPr>
              <w:pStyle w:val="afff9"/>
              <w:spacing w:line="240" w:lineRule="auto"/>
              <w:jc w:val="center"/>
              <w:rPr>
                <w:sz w:val="24"/>
                <w:szCs w:val="22"/>
              </w:rPr>
            </w:pPr>
            <w:r>
              <w:rPr>
                <w:sz w:val="24"/>
                <w:szCs w:val="22"/>
              </w:rPr>
              <w:t>(число, месяц, год)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Стоимость услуг (этапа),</w:t>
            </w:r>
          </w:p>
          <w:p w:rsidR="00AD4D95" w:rsidRDefault="00AD4D95">
            <w:pPr>
              <w:pStyle w:val="afff9"/>
              <w:spacing w:line="240" w:lineRule="auto"/>
              <w:jc w:val="center"/>
              <w:rPr>
                <w:sz w:val="24"/>
                <w:szCs w:val="22"/>
              </w:rPr>
            </w:pPr>
            <w:r>
              <w:rPr>
                <w:sz w:val="24"/>
                <w:szCs w:val="22"/>
              </w:rPr>
              <w:t>руб. с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Результаты оказанных услуг</w:t>
            </w:r>
            <w:r>
              <w:rPr>
                <w:b/>
                <w:i/>
                <w:sz w:val="24"/>
                <w:szCs w:val="22"/>
              </w:rPr>
              <w:t xml:space="preserve"> </w:t>
            </w:r>
            <w:r>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Приемо-сдаточный документ</w:t>
            </w:r>
          </w:p>
        </w:tc>
      </w:tr>
      <w:tr w:rsidR="00AD4D95" w:rsidTr="00AD4D95">
        <w:trPr>
          <w:trHeight w:val="701"/>
        </w:trPr>
        <w:tc>
          <w:tcPr>
            <w:tcW w:w="669" w:type="dxa"/>
            <w:tcBorders>
              <w:top w:val="single" w:sz="4" w:space="0" w:color="auto"/>
              <w:left w:val="single" w:sz="4" w:space="0" w:color="auto"/>
              <w:bottom w:val="single" w:sz="4" w:space="0" w:color="auto"/>
              <w:right w:val="single" w:sz="4" w:space="0" w:color="auto"/>
            </w:tcBorders>
            <w:hideMark/>
          </w:tcPr>
          <w:p w:rsidR="00AD4D95" w:rsidRDefault="00AD4D95">
            <w:pPr>
              <w:pStyle w:val="afff9"/>
              <w:spacing w:line="240" w:lineRule="auto"/>
              <w:jc w:val="center"/>
              <w:rPr>
                <w:sz w:val="24"/>
                <w:szCs w:val="22"/>
              </w:rPr>
            </w:pPr>
            <w:r>
              <w:rPr>
                <w:sz w:val="24"/>
                <w:szCs w:val="22"/>
              </w:rPr>
              <w:t>1.</w:t>
            </w:r>
          </w:p>
        </w:tc>
        <w:tc>
          <w:tcPr>
            <w:tcW w:w="3408"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rPr>
                <w:szCs w:val="22"/>
              </w:rPr>
            </w:pPr>
          </w:p>
        </w:tc>
        <w:tc>
          <w:tcPr>
            <w:tcW w:w="2552"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rPr>
                <w:lang w:val="en-US"/>
              </w:rPr>
            </w:pPr>
          </w:p>
        </w:tc>
        <w:tc>
          <w:tcPr>
            <w:tcW w:w="2977"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c>
          <w:tcPr>
            <w:tcW w:w="3402"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AD4D95" w:rsidRDefault="00AD4D95">
            <w:pPr>
              <w:pStyle w:val="af4"/>
              <w:spacing w:after="0"/>
              <w:jc w:val="center"/>
              <w:rPr>
                <w:b/>
                <w:i/>
              </w:rPr>
            </w:pPr>
            <w:r>
              <w:rPr>
                <w:b/>
                <w:i/>
              </w:rPr>
              <w:t>Двусторонний акт сдачи - приемки</w:t>
            </w:r>
          </w:p>
        </w:tc>
      </w:tr>
      <w:tr w:rsidR="00AD4D95" w:rsidTr="00AD4D95">
        <w:trPr>
          <w:trHeight w:val="641"/>
        </w:trPr>
        <w:tc>
          <w:tcPr>
            <w:tcW w:w="669" w:type="dxa"/>
            <w:tcBorders>
              <w:top w:val="single" w:sz="4" w:space="0" w:color="auto"/>
              <w:left w:val="single" w:sz="4" w:space="0" w:color="auto"/>
              <w:bottom w:val="single" w:sz="4" w:space="0" w:color="auto"/>
              <w:right w:val="single" w:sz="4" w:space="0" w:color="auto"/>
            </w:tcBorders>
            <w:hideMark/>
          </w:tcPr>
          <w:p w:rsidR="00AD4D95" w:rsidRDefault="00AD4D95">
            <w:pPr>
              <w:pStyle w:val="afff9"/>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jc w:val="both"/>
              <w:rPr>
                <w:szCs w:val="22"/>
              </w:rPr>
            </w:pPr>
          </w:p>
        </w:tc>
        <w:tc>
          <w:tcPr>
            <w:tcW w:w="2552"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c>
          <w:tcPr>
            <w:tcW w:w="2977"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c>
          <w:tcPr>
            <w:tcW w:w="3402"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AD4D95" w:rsidRDefault="00AD4D95">
            <w:pPr>
              <w:pStyle w:val="af4"/>
              <w:spacing w:after="0"/>
              <w:jc w:val="center"/>
              <w:rPr>
                <w:b/>
                <w:i/>
              </w:rPr>
            </w:pPr>
            <w:r>
              <w:rPr>
                <w:b/>
                <w:i/>
              </w:rPr>
              <w:t>Двусторонний акт сдачи - приемки</w:t>
            </w:r>
          </w:p>
        </w:tc>
      </w:tr>
      <w:tr w:rsidR="00AD4D95" w:rsidTr="00AD4D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AD4D95" w:rsidRDefault="00AD4D95">
            <w:pPr>
              <w:pStyle w:val="af4"/>
              <w:spacing w:after="0"/>
            </w:pPr>
            <w:r>
              <w:t>Итого</w:t>
            </w:r>
          </w:p>
        </w:tc>
        <w:tc>
          <w:tcPr>
            <w:tcW w:w="2977"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c>
          <w:tcPr>
            <w:tcW w:w="3402"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r>
    </w:tbl>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pStyle w:val="affe"/>
        <w:tabs>
          <w:tab w:val="left" w:pos="1080"/>
        </w:tabs>
        <w:spacing w:before="0" w:after="0" w:line="240" w:lineRule="auto"/>
        <w:ind w:firstLine="540"/>
        <w:rPr>
          <w:rFonts w:ascii="Times New Roman" w:hAnsi="Times New Roman" w:cs="Times New Roman"/>
          <w:sz w:val="22"/>
        </w:rPr>
      </w:pPr>
    </w:p>
    <w:p w:rsidR="00AD4D95" w:rsidRDefault="00AD4D95" w:rsidP="00AD4D95">
      <w:pPr>
        <w:rPr>
          <w:bCs/>
          <w:iCs/>
        </w:rPr>
      </w:pPr>
      <w:bookmarkStart w:id="124" w:name="_Toc98251759"/>
      <w:bookmarkStart w:id="125" w:name="_Toc90385114"/>
      <w:r>
        <w:rPr>
          <w:bCs/>
          <w:iCs/>
        </w:rPr>
        <w:t>ИНСТРУКЦИИ ПО ЗАПОЛНЕНИЮ</w:t>
      </w:r>
      <w:bookmarkEnd w:id="124"/>
      <w:bookmarkEnd w:id="125"/>
    </w:p>
    <w:p w:rsidR="00AD4D95" w:rsidRDefault="00AD4D95" w:rsidP="00BF1848">
      <w:pPr>
        <w:pStyle w:val="Times12"/>
        <w:numPr>
          <w:ilvl w:val="0"/>
          <w:numId w:val="75"/>
        </w:numPr>
        <w:tabs>
          <w:tab w:val="left" w:pos="0"/>
          <w:tab w:val="num" w:pos="1134"/>
        </w:tabs>
        <w:ind w:left="0" w:right="-30" w:firstLine="709"/>
        <w:rPr>
          <w:szCs w:val="20"/>
        </w:rPr>
      </w:pPr>
      <w:r>
        <w:rPr>
          <w:szCs w:val="20"/>
        </w:rPr>
        <w:t>Данные инструкции не следует воспроизводить в документах, подготовленных участником закупки.</w:t>
      </w:r>
    </w:p>
    <w:p w:rsidR="00AD4D95" w:rsidRDefault="00AD4D95" w:rsidP="00BF1848">
      <w:pPr>
        <w:pStyle w:val="Times12"/>
        <w:numPr>
          <w:ilvl w:val="0"/>
          <w:numId w:val="75"/>
        </w:numPr>
        <w:tabs>
          <w:tab w:val="left" w:pos="0"/>
          <w:tab w:val="num" w:pos="1134"/>
        </w:tabs>
        <w:ind w:left="0" w:right="-30" w:firstLine="709"/>
        <w:rPr>
          <w:szCs w:val="20"/>
        </w:rPr>
      </w:pPr>
      <w:r>
        <w:rPr>
          <w:szCs w:val="20"/>
        </w:rPr>
        <w:t>Участник закупки приводит номер и дату заявки на участие в закупке, приложением к которой является данный график.</w:t>
      </w:r>
    </w:p>
    <w:p w:rsidR="00AD4D95" w:rsidRDefault="00AD4D95" w:rsidP="00BF1848">
      <w:pPr>
        <w:pStyle w:val="Times12"/>
        <w:numPr>
          <w:ilvl w:val="0"/>
          <w:numId w:val="75"/>
        </w:numPr>
        <w:tabs>
          <w:tab w:val="left" w:pos="0"/>
          <w:tab w:val="num" w:pos="1134"/>
        </w:tabs>
        <w:ind w:left="0" w:right="-30" w:firstLine="709"/>
        <w:rPr>
          <w:b/>
          <w:i/>
          <w:szCs w:val="20"/>
        </w:rPr>
      </w:pPr>
      <w:r>
        <w:rPr>
          <w:b/>
          <w:i/>
          <w:szCs w:val="20"/>
        </w:rPr>
        <w:t>Участник закупки указывает свое фирменное наименование (в </w:t>
      </w:r>
      <w:proofErr w:type="spellStart"/>
      <w:r>
        <w:rPr>
          <w:b/>
          <w:i/>
          <w:szCs w:val="20"/>
        </w:rPr>
        <w:t>т.ч</w:t>
      </w:r>
      <w:proofErr w:type="spellEnd"/>
      <w:r>
        <w:rPr>
          <w:b/>
          <w:i/>
          <w:szCs w:val="20"/>
        </w:rPr>
        <w:t>. организационно-правовую форму).</w:t>
      </w:r>
    </w:p>
    <w:p w:rsidR="00AD4D95" w:rsidRDefault="00AD4D95" w:rsidP="00BF1848">
      <w:pPr>
        <w:pStyle w:val="Times12"/>
        <w:numPr>
          <w:ilvl w:val="0"/>
          <w:numId w:val="75"/>
        </w:numPr>
        <w:tabs>
          <w:tab w:val="left" w:pos="0"/>
          <w:tab w:val="num" w:pos="1134"/>
        </w:tabs>
        <w:ind w:left="0" w:right="-30" w:firstLine="709"/>
        <w:rPr>
          <w:szCs w:val="20"/>
        </w:rPr>
      </w:pPr>
      <w:r>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AD4D95" w:rsidRDefault="00AD4D95" w:rsidP="00AD4D95">
      <w:pPr>
        <w:sectPr w:rsidR="00AD4D95">
          <w:pgSz w:w="16840" w:h="11907" w:orient="landscape"/>
          <w:pgMar w:top="1134" w:right="1134" w:bottom="1134" w:left="1134" w:header="567" w:footer="567" w:gutter="0"/>
          <w:cols w:space="720"/>
        </w:sectPr>
      </w:pPr>
    </w:p>
    <w:p w:rsidR="00AD4D95" w:rsidRDefault="00AD4D95" w:rsidP="00AD4D95">
      <w:pPr>
        <w:pStyle w:val="Times12"/>
        <w:jc w:val="right"/>
        <w:rPr>
          <w:bCs w:val="0"/>
          <w:sz w:val="28"/>
          <w:szCs w:val="28"/>
        </w:rPr>
      </w:pPr>
      <w:r>
        <w:rPr>
          <w:bCs w:val="0"/>
          <w:sz w:val="28"/>
          <w:szCs w:val="28"/>
        </w:rPr>
        <w:lastRenderedPageBreak/>
        <w:t>Форма __.</w:t>
      </w:r>
    </w:p>
    <w:p w:rsidR="00AD4D95" w:rsidRDefault="00AD4D95" w:rsidP="00AD4D95">
      <w:pPr>
        <w:pStyle w:val="Times12"/>
        <w:ind w:left="4820" w:firstLine="0"/>
        <w:jc w:val="left"/>
        <w:rPr>
          <w:iCs/>
          <w:szCs w:val="24"/>
        </w:rPr>
      </w:pPr>
      <w:r>
        <w:rPr>
          <w:iCs/>
          <w:szCs w:val="24"/>
        </w:rPr>
        <w:t>Приложение к заявке на участие в закупке</w:t>
      </w:r>
    </w:p>
    <w:p w:rsidR="00AD4D95" w:rsidRDefault="00AD4D95" w:rsidP="00AD4D95">
      <w:pPr>
        <w:pStyle w:val="Times12"/>
        <w:ind w:left="4820" w:firstLine="0"/>
        <w:jc w:val="left"/>
        <w:rPr>
          <w:szCs w:val="24"/>
        </w:rPr>
      </w:pPr>
      <w:r>
        <w:rPr>
          <w:iCs/>
          <w:szCs w:val="24"/>
        </w:rPr>
        <w:t>от «___» __________ 20___ г. № ______</w:t>
      </w:r>
    </w:p>
    <w:p w:rsidR="00AD4D95" w:rsidRDefault="00AD4D95" w:rsidP="00AD4D95">
      <w:pPr>
        <w:pStyle w:val="Times12"/>
        <w:jc w:val="right"/>
        <w:rPr>
          <w:b/>
          <w:bCs w:val="0"/>
          <w:sz w:val="22"/>
        </w:rPr>
      </w:pPr>
    </w:p>
    <w:p w:rsidR="00AD4D95" w:rsidRDefault="00AD4D95" w:rsidP="00AD4D95">
      <w:pPr>
        <w:jc w:val="center"/>
        <w:rPr>
          <w:sz w:val="28"/>
          <w:szCs w:val="28"/>
        </w:rPr>
      </w:pPr>
      <w:r>
        <w:rPr>
          <w:sz w:val="28"/>
          <w:szCs w:val="28"/>
        </w:rPr>
        <w:t xml:space="preserve">__________________ </w:t>
      </w:r>
      <w:r>
        <w:rPr>
          <w:b/>
          <w:i/>
        </w:rPr>
        <w:t>[указывается наименование процедуры закупки]</w:t>
      </w:r>
    </w:p>
    <w:p w:rsidR="00AD4D95" w:rsidRDefault="00AD4D95" w:rsidP="00AD4D95">
      <w:pPr>
        <w:jc w:val="right"/>
        <w:rPr>
          <w:b/>
          <w:i/>
          <w:szCs w:val="22"/>
        </w:rPr>
      </w:pPr>
      <w:r>
        <w:rPr>
          <w:sz w:val="28"/>
          <w:szCs w:val="28"/>
        </w:rPr>
        <w:t xml:space="preserve"> </w:t>
      </w:r>
      <w:r>
        <w:rPr>
          <w:b/>
          <w:i/>
          <w:szCs w:val="22"/>
        </w:rPr>
        <w:t>Лот __</w:t>
      </w:r>
    </w:p>
    <w:p w:rsidR="00AD4D95" w:rsidRDefault="00AD4D95" w:rsidP="00AD4D95">
      <w:pPr>
        <w:pStyle w:val="20"/>
        <w:numPr>
          <w:ilvl w:val="0"/>
          <w:numId w:val="0"/>
        </w:numPr>
        <w:tabs>
          <w:tab w:val="left" w:pos="708"/>
        </w:tabs>
        <w:spacing w:before="0" w:after="0"/>
        <w:jc w:val="center"/>
        <w:rPr>
          <w:rFonts w:ascii="Times New Roman" w:hAnsi="Times New Roman" w:cs="Times New Roman"/>
          <w:bCs w:val="0"/>
          <w:iCs w:val="0"/>
          <w:sz w:val="24"/>
          <w:szCs w:val="24"/>
        </w:rPr>
      </w:pPr>
      <w:bookmarkStart w:id="126" w:name="_График_оплаты_выполняемых"/>
      <w:bookmarkStart w:id="127" w:name="_Toc390267522"/>
      <w:bookmarkStart w:id="128" w:name="_Toc412201957"/>
      <w:bookmarkStart w:id="129" w:name="_Toc255987075"/>
      <w:bookmarkEnd w:id="126"/>
      <w:r>
        <w:rPr>
          <w:rFonts w:ascii="Times New Roman" w:hAnsi="Times New Roman" w:cs="Times New Roman"/>
          <w:b w:val="0"/>
          <w:i w:val="0"/>
        </w:rPr>
        <w:t>ГРАФИК ОПЛАТЫ</w:t>
      </w:r>
      <w:r>
        <w:rPr>
          <w:rFonts w:ascii="Times New Roman" w:hAnsi="Times New Roman" w:cs="Times New Roman"/>
          <w:i w:val="0"/>
          <w:sz w:val="22"/>
          <w:szCs w:val="22"/>
        </w:rPr>
        <w:t xml:space="preserve"> </w:t>
      </w:r>
      <w:r>
        <w:rPr>
          <w:rFonts w:ascii="Times New Roman" w:hAnsi="Times New Roman" w:cs="Times New Roman"/>
          <w:bCs w:val="0"/>
          <w:iCs w:val="0"/>
          <w:sz w:val="24"/>
          <w:szCs w:val="24"/>
        </w:rPr>
        <w:t>поставляемого товара/</w:t>
      </w:r>
      <w:bookmarkEnd w:id="127"/>
      <w:bookmarkEnd w:id="128"/>
      <w:r>
        <w:rPr>
          <w:rFonts w:ascii="Times New Roman" w:hAnsi="Times New Roman" w:cs="Times New Roman"/>
          <w:bCs w:val="0"/>
          <w:iCs w:val="0"/>
          <w:sz w:val="24"/>
          <w:szCs w:val="24"/>
        </w:rPr>
        <w:t xml:space="preserve"> </w:t>
      </w:r>
    </w:p>
    <w:p w:rsidR="00AD4D95" w:rsidRDefault="00AD4D95" w:rsidP="00AD4D95">
      <w:pPr>
        <w:jc w:val="center"/>
        <w:rPr>
          <w:i/>
          <w:sz w:val="22"/>
          <w:szCs w:val="22"/>
        </w:rPr>
      </w:pPr>
      <w:r>
        <w:rPr>
          <w:b/>
          <w:i/>
        </w:rPr>
        <w:t>выполняемых работ /оказываемых услуг</w:t>
      </w:r>
      <w:r>
        <w:rPr>
          <w:i/>
          <w:sz w:val="22"/>
          <w:szCs w:val="22"/>
        </w:rPr>
        <w:t xml:space="preserve"> </w:t>
      </w:r>
      <w:r>
        <w:t>(Форма __)</w:t>
      </w:r>
      <w:bookmarkEnd w:id="129"/>
    </w:p>
    <w:p w:rsidR="00AD4D95" w:rsidRDefault="00AD4D95" w:rsidP="00AD4D95">
      <w:pPr>
        <w:widowControl w:val="0"/>
        <w:autoSpaceDE w:val="0"/>
        <w:autoSpaceDN w:val="0"/>
        <w:adjustRightInd w:val="0"/>
        <w:jc w:val="center"/>
        <w:rPr>
          <w:b/>
          <w:iCs/>
          <w:spacing w:val="-2"/>
          <w:sz w:val="22"/>
          <w:szCs w:val="22"/>
          <w:lang w:val="ru-MO"/>
        </w:rPr>
      </w:pPr>
    </w:p>
    <w:p w:rsidR="00AD4D95" w:rsidRDefault="00AD4D95" w:rsidP="00AD4D95">
      <w:pPr>
        <w:pStyle w:val="Times12"/>
        <w:ind w:firstLine="0"/>
        <w:jc w:val="left"/>
        <w:rPr>
          <w:b/>
          <w:i/>
          <w:sz w:val="22"/>
        </w:rPr>
      </w:pPr>
      <w:r>
        <w:rPr>
          <w:b/>
          <w:i/>
          <w:sz w:val="28"/>
          <w:szCs w:val="28"/>
        </w:rPr>
        <w:t xml:space="preserve">Участник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AD4D95" w:rsidTr="00AD4D9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w:t>
            </w:r>
            <w:r>
              <w:rPr>
                <w:b/>
                <w:i/>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rsidR="00AD4D95" w:rsidRDefault="00AD4D95">
            <w:pPr>
              <w:pStyle w:val="af8"/>
              <w:suppressAutoHyphens/>
              <w:spacing w:before="0" w:after="0"/>
              <w:ind w:left="-106" w:right="-112"/>
              <w:jc w:val="center"/>
              <w:rPr>
                <w:sz w:val="24"/>
                <w:szCs w:val="24"/>
              </w:rPr>
            </w:pPr>
            <w:r>
              <w:rPr>
                <w:sz w:val="24"/>
                <w:szCs w:val="24"/>
              </w:rPr>
              <w:t xml:space="preserve">в графике </w:t>
            </w:r>
            <w:r>
              <w:rPr>
                <w:b/>
                <w:i/>
                <w:sz w:val="24"/>
                <w:szCs w:val="24"/>
              </w:rPr>
              <w:t>поставки товара, выполнения работ/оказания услуг</w:t>
            </w:r>
            <w:r>
              <w:rPr>
                <w:sz w:val="24"/>
                <w:szCs w:val="24"/>
              </w:rPr>
              <w:t xml:space="preserve">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suppressAutoHyphens/>
              <w:spacing w:before="0" w:after="0"/>
              <w:ind w:left="0" w:right="-127"/>
              <w:jc w:val="center"/>
              <w:rPr>
                <w:sz w:val="24"/>
                <w:szCs w:val="24"/>
              </w:rPr>
            </w:pPr>
            <w:r>
              <w:rPr>
                <w:szCs w:val="24"/>
              </w:rPr>
              <w:t>Всего общая сумма платежей, руб. с НДС</w:t>
            </w:r>
          </w:p>
        </w:tc>
      </w:tr>
      <w:tr w:rsidR="00AD4D95" w:rsidTr="00AD4D95">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1440" w:type="dxa"/>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4D95" w:rsidRDefault="00AD4D95"/>
        </w:tc>
        <w:tc>
          <w:tcPr>
            <w:tcW w:w="1134"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8"/>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AD4D95" w:rsidRDefault="00AD4D95"/>
        </w:tc>
      </w:tr>
      <w:tr w:rsidR="00AD4D95" w:rsidTr="00AD4D95">
        <w:tc>
          <w:tcPr>
            <w:tcW w:w="480" w:type="dxa"/>
            <w:tcBorders>
              <w:top w:val="single" w:sz="4" w:space="0" w:color="auto"/>
              <w:left w:val="single" w:sz="4" w:space="0" w:color="auto"/>
              <w:bottom w:val="single" w:sz="4" w:space="0" w:color="auto"/>
              <w:right w:val="single" w:sz="4" w:space="0" w:color="auto"/>
            </w:tcBorders>
          </w:tcPr>
          <w:p w:rsidR="00AD4D95" w:rsidRDefault="00AD4D95">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jc w:val="center"/>
              <w:rPr>
                <w:szCs w:val="24"/>
              </w:rPr>
            </w:pPr>
          </w:p>
        </w:tc>
      </w:tr>
      <w:tr w:rsidR="00AD4D95" w:rsidTr="00AD4D95">
        <w:tc>
          <w:tcPr>
            <w:tcW w:w="480" w:type="dxa"/>
            <w:tcBorders>
              <w:top w:val="single" w:sz="4" w:space="0" w:color="auto"/>
              <w:left w:val="single" w:sz="4" w:space="0" w:color="auto"/>
              <w:bottom w:val="single" w:sz="4" w:space="0" w:color="auto"/>
              <w:right w:val="single" w:sz="4" w:space="0" w:color="auto"/>
            </w:tcBorders>
          </w:tcPr>
          <w:p w:rsidR="00AD4D95" w:rsidRDefault="00AD4D95">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jc w:val="center"/>
              <w:rPr>
                <w:szCs w:val="24"/>
              </w:rPr>
            </w:pPr>
          </w:p>
        </w:tc>
      </w:tr>
      <w:tr w:rsidR="00AD4D95" w:rsidTr="00AD4D95">
        <w:tc>
          <w:tcPr>
            <w:tcW w:w="480" w:type="dxa"/>
            <w:tcBorders>
              <w:top w:val="single" w:sz="4" w:space="0" w:color="auto"/>
              <w:left w:val="single" w:sz="4" w:space="0" w:color="auto"/>
              <w:bottom w:val="single" w:sz="4" w:space="0" w:color="auto"/>
              <w:right w:val="single" w:sz="4" w:space="0" w:color="auto"/>
            </w:tcBorders>
          </w:tcPr>
          <w:p w:rsidR="00AD4D95" w:rsidRDefault="00AD4D95">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jc w:val="center"/>
              <w:rPr>
                <w:szCs w:val="24"/>
              </w:rPr>
            </w:pPr>
          </w:p>
        </w:tc>
      </w:tr>
      <w:tr w:rsidR="00AD4D95" w:rsidTr="00AD4D95">
        <w:tc>
          <w:tcPr>
            <w:tcW w:w="480" w:type="dxa"/>
            <w:tcBorders>
              <w:top w:val="single" w:sz="4" w:space="0" w:color="auto"/>
              <w:left w:val="single" w:sz="4" w:space="0" w:color="auto"/>
              <w:bottom w:val="single" w:sz="4" w:space="0" w:color="auto"/>
              <w:right w:val="single" w:sz="4" w:space="0" w:color="auto"/>
            </w:tcBorders>
            <w:hideMark/>
          </w:tcPr>
          <w:p w:rsidR="00AD4D95" w:rsidRDefault="00AD4D95">
            <w:pPr>
              <w:pStyle w:val="af9"/>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D4D95" w:rsidRDefault="00AD4D95">
            <w:pPr>
              <w:pStyle w:val="af9"/>
              <w:suppressAutoHyphens/>
              <w:spacing w:before="0" w:after="0"/>
              <w:jc w:val="center"/>
              <w:rPr>
                <w:szCs w:val="24"/>
              </w:rPr>
            </w:pPr>
          </w:p>
        </w:tc>
      </w:tr>
      <w:tr w:rsidR="00AD4D95" w:rsidTr="00AD4D9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pStyle w:val="af9"/>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9"/>
              <w:suppressAutoHyphens/>
              <w:spacing w:before="0" w:after="0"/>
              <w:ind w:left="0"/>
              <w:rPr>
                <w:b/>
                <w:szCs w:val="24"/>
              </w:rPr>
            </w:pPr>
          </w:p>
        </w:tc>
      </w:tr>
    </w:tbl>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jc w:val="center"/>
        <w:rPr>
          <w:b/>
        </w:rPr>
      </w:pPr>
    </w:p>
    <w:p w:rsidR="00AD4D95" w:rsidRDefault="00AD4D95" w:rsidP="00AD4D95">
      <w:pPr>
        <w:pStyle w:val="Times12"/>
        <w:tabs>
          <w:tab w:val="left" w:pos="709"/>
          <w:tab w:val="left" w:pos="1134"/>
        </w:tabs>
        <w:ind w:firstLine="709"/>
        <w:rPr>
          <w:bCs w:val="0"/>
          <w:szCs w:val="24"/>
        </w:rPr>
      </w:pPr>
      <w:r>
        <w:rPr>
          <w:bCs w:val="0"/>
          <w:szCs w:val="24"/>
        </w:rPr>
        <w:t>ИНСТРУКЦИИ ПО ЗАПОЛНЕНИЮ</w:t>
      </w:r>
    </w:p>
    <w:p w:rsidR="00AD4D95" w:rsidRDefault="00AD4D95" w:rsidP="00BF1848">
      <w:pPr>
        <w:pStyle w:val="Times12"/>
        <w:numPr>
          <w:ilvl w:val="0"/>
          <w:numId w:val="76"/>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AD4D95" w:rsidRDefault="00AD4D95" w:rsidP="00BF1848">
      <w:pPr>
        <w:pStyle w:val="Times12"/>
        <w:numPr>
          <w:ilvl w:val="0"/>
          <w:numId w:val="76"/>
        </w:numPr>
        <w:tabs>
          <w:tab w:val="clear" w:pos="96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AD4D95" w:rsidRDefault="00AD4D95" w:rsidP="00BF1848">
      <w:pPr>
        <w:pStyle w:val="Times12"/>
        <w:numPr>
          <w:ilvl w:val="0"/>
          <w:numId w:val="76"/>
        </w:numPr>
        <w:tabs>
          <w:tab w:val="clear" w:pos="960"/>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AD4D95" w:rsidRDefault="00AD4D95" w:rsidP="00BF1848">
      <w:pPr>
        <w:pStyle w:val="Times12"/>
        <w:numPr>
          <w:ilvl w:val="0"/>
          <w:numId w:val="76"/>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w:t>
      </w:r>
      <w:r>
        <w:rPr>
          <w:b/>
          <w:bCs w:val="0"/>
          <w:i/>
          <w:szCs w:val="24"/>
        </w:rPr>
        <w:t>поставки</w:t>
      </w:r>
      <w:r>
        <w:rPr>
          <w:szCs w:val="24"/>
        </w:rPr>
        <w:t xml:space="preserve">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AD4D95" w:rsidRDefault="00AD4D95" w:rsidP="00BF1848">
      <w:pPr>
        <w:pStyle w:val="Times12"/>
        <w:numPr>
          <w:ilvl w:val="0"/>
          <w:numId w:val="76"/>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E1348" w:rsidRDefault="00AD4D95" w:rsidP="00BF1848">
      <w:pPr>
        <w:pStyle w:val="Times12"/>
        <w:numPr>
          <w:ilvl w:val="0"/>
          <w:numId w:val="76"/>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E1348" w:rsidRDefault="003E1348">
      <w:r>
        <w:br w:type="page"/>
      </w:r>
    </w:p>
    <w:p w:rsidR="003E1348" w:rsidRPr="00D665A4" w:rsidRDefault="003E1348" w:rsidP="003E1348">
      <w:pPr>
        <w:pageBreakBefore/>
        <w:widowControl w:val="0"/>
        <w:tabs>
          <w:tab w:val="left" w:pos="3550"/>
        </w:tabs>
        <w:jc w:val="right"/>
        <w:rPr>
          <w:b/>
          <w:i/>
          <w:sz w:val="22"/>
          <w:szCs w:val="22"/>
          <w:u w:val="single"/>
        </w:rPr>
      </w:pPr>
      <w:r w:rsidRPr="00D665A4">
        <w:rPr>
          <w:b/>
          <w:i/>
          <w:sz w:val="22"/>
          <w:szCs w:val="22"/>
          <w:u w:val="single"/>
        </w:rPr>
        <w:lastRenderedPageBreak/>
        <w:t>Форма №</w:t>
      </w:r>
      <w:r w:rsidRPr="003E1348">
        <w:rPr>
          <w:b/>
          <w:i/>
          <w:sz w:val="22"/>
          <w:szCs w:val="22"/>
          <w:u w:val="single"/>
        </w:rPr>
        <w:t>4</w:t>
      </w:r>
      <w:r>
        <w:rPr>
          <w:b/>
          <w:i/>
          <w:sz w:val="22"/>
          <w:szCs w:val="22"/>
          <w:u w:val="single"/>
        </w:rPr>
        <w:t>.3.2</w:t>
      </w:r>
    </w:p>
    <w:p w:rsidR="003E1348"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3E1348" w:rsidRPr="00911269"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911269">
        <w:rPr>
          <w:rFonts w:ascii="Times New Roman" w:hAnsi="Times New Roman"/>
          <w:b/>
          <w:sz w:val="22"/>
          <w:szCs w:val="22"/>
        </w:rPr>
        <w:t>СПРАВКА</w:t>
      </w:r>
    </w:p>
    <w:p w:rsidR="003E1348" w:rsidRPr="00911269"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E1348" w:rsidRPr="00911269" w:rsidRDefault="003E1348" w:rsidP="003E1348">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E1348" w:rsidRPr="00911269" w:rsidRDefault="003E1348" w:rsidP="003E1348">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E1348" w:rsidRPr="00911269" w:rsidRDefault="003E1348" w:rsidP="003E1348">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E1348" w:rsidRPr="00911269" w:rsidRDefault="003E1348" w:rsidP="003E1348">
      <w:pPr>
        <w:shd w:val="clear" w:color="auto" w:fill="FFFFFF"/>
        <w:spacing w:before="120"/>
        <w:ind w:left="5440" w:firstLine="170"/>
        <w:jc w:val="both"/>
        <w:rPr>
          <w:i/>
          <w:sz w:val="22"/>
          <w:szCs w:val="22"/>
        </w:rPr>
      </w:pPr>
      <w:r w:rsidRPr="00911269">
        <w:rPr>
          <w:i/>
          <w:sz w:val="22"/>
          <w:szCs w:val="22"/>
        </w:rPr>
        <w:t>(наименование обязательства)</w:t>
      </w:r>
    </w:p>
    <w:p w:rsidR="003E1348" w:rsidRPr="00911269" w:rsidRDefault="003E1348" w:rsidP="003E1348">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rFonts w:eastAsiaTheme="majorEastAsia"/>
        </w:rPr>
        <w:footnoteReference w:id="2"/>
      </w:r>
      <w:r w:rsidRPr="00911269">
        <w:rPr>
          <w:sz w:val="22"/>
          <w:szCs w:val="22"/>
        </w:rPr>
        <w:t xml:space="preserve"> крупной сделкой.</w:t>
      </w:r>
    </w:p>
    <w:p w:rsidR="003E1348" w:rsidRPr="00911269" w:rsidRDefault="003E1348" w:rsidP="003E1348">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E1348" w:rsidRPr="00911269" w:rsidRDefault="003E1348" w:rsidP="003E1348">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E1348" w:rsidRPr="00911269" w:rsidRDefault="003E1348" w:rsidP="003E1348">
      <w:pPr>
        <w:shd w:val="clear" w:color="auto" w:fill="FFFFFF"/>
        <w:spacing w:before="120"/>
        <w:jc w:val="both"/>
        <w:rPr>
          <w:i/>
          <w:sz w:val="22"/>
          <w:szCs w:val="22"/>
        </w:rPr>
      </w:pP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закупки.</w:t>
      </w:r>
      <w:r w:rsidRPr="00911269">
        <w:rPr>
          <w:rStyle w:val="affff0"/>
          <w:rFonts w:eastAsiaTheme="majorEastAsia"/>
        </w:rPr>
        <w:footnoteReference w:id="3"/>
      </w:r>
    </w:p>
    <w:p w:rsidR="003E1348" w:rsidRPr="00911269" w:rsidRDefault="003E1348" w:rsidP="003E1348">
      <w:pPr>
        <w:shd w:val="clear" w:color="auto" w:fill="FFFFFF"/>
        <w:spacing w:before="120"/>
        <w:jc w:val="both"/>
        <w:rPr>
          <w:sz w:val="22"/>
          <w:szCs w:val="22"/>
        </w:rPr>
      </w:pPr>
    </w:p>
    <w:p w:rsidR="003E1348" w:rsidRPr="00911269" w:rsidRDefault="003E1348" w:rsidP="003E1348">
      <w:pPr>
        <w:shd w:val="clear" w:color="auto" w:fill="FFFFFF"/>
        <w:spacing w:before="120"/>
        <w:jc w:val="both"/>
        <w:rPr>
          <w:sz w:val="22"/>
          <w:szCs w:val="22"/>
        </w:rPr>
      </w:pPr>
      <w:r w:rsidRPr="00911269">
        <w:rPr>
          <w:sz w:val="22"/>
          <w:szCs w:val="22"/>
        </w:rPr>
        <w:t>Приложение:</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3E1348" w:rsidRDefault="003E1348" w:rsidP="003E1348">
      <w:pPr>
        <w:autoSpaceDE w:val="0"/>
        <w:autoSpaceDN w:val="0"/>
        <w:adjustRightInd w:val="0"/>
        <w:jc w:val="both"/>
        <w:rPr>
          <w:iCs/>
          <w:spacing w:val="-2"/>
          <w:sz w:val="22"/>
          <w:szCs w:val="22"/>
        </w:rPr>
      </w:pPr>
    </w:p>
    <w:p w:rsidR="003E1348" w:rsidRDefault="003E1348" w:rsidP="003E1348">
      <w:pPr>
        <w:autoSpaceDE w:val="0"/>
        <w:autoSpaceDN w:val="0"/>
        <w:adjustRightInd w:val="0"/>
        <w:jc w:val="both"/>
        <w:rPr>
          <w:iCs/>
          <w:spacing w:val="-2"/>
          <w:sz w:val="22"/>
          <w:szCs w:val="22"/>
        </w:rPr>
      </w:pPr>
    </w:p>
    <w:p w:rsidR="003E1348" w:rsidRDefault="003E1348" w:rsidP="003E1348">
      <w:pPr>
        <w:tabs>
          <w:tab w:val="left" w:pos="3550"/>
        </w:tabs>
        <w:jc w:val="right"/>
        <w:rPr>
          <w:b/>
          <w:i/>
          <w:sz w:val="22"/>
          <w:szCs w:val="22"/>
          <w:u w:val="single"/>
        </w:rPr>
      </w:pPr>
      <w:bookmarkStart w:id="130" w:name="_MON_1426416245"/>
      <w:bookmarkStart w:id="131" w:name="_MON_1426416250"/>
      <w:bookmarkStart w:id="132" w:name="_MON_1426416312"/>
      <w:bookmarkStart w:id="133" w:name="_MON_1426416335"/>
      <w:bookmarkStart w:id="134" w:name="_MON_1426416354"/>
      <w:bookmarkStart w:id="135" w:name="_MON_1426416433"/>
      <w:bookmarkStart w:id="136" w:name="_MON_1426416994"/>
      <w:bookmarkStart w:id="137" w:name="_MON_1426417038"/>
      <w:bookmarkStart w:id="138" w:name="_MON_1426417063"/>
      <w:bookmarkStart w:id="139" w:name="_MON_1426417113"/>
      <w:bookmarkStart w:id="140" w:name="_MON_1426416101"/>
      <w:bookmarkStart w:id="141" w:name="_MON_1426416143"/>
      <w:bookmarkStart w:id="142" w:name="_MON_1426416150"/>
      <w:bookmarkEnd w:id="130"/>
      <w:bookmarkEnd w:id="131"/>
      <w:bookmarkEnd w:id="132"/>
      <w:bookmarkEnd w:id="133"/>
      <w:bookmarkEnd w:id="134"/>
      <w:bookmarkEnd w:id="135"/>
      <w:bookmarkEnd w:id="136"/>
      <w:bookmarkEnd w:id="137"/>
      <w:bookmarkEnd w:id="138"/>
      <w:bookmarkEnd w:id="139"/>
      <w:bookmarkEnd w:id="140"/>
      <w:bookmarkEnd w:id="141"/>
      <w:bookmarkEnd w:id="142"/>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Pr="00D665A4" w:rsidRDefault="003E1348" w:rsidP="003E1348">
      <w:pPr>
        <w:tabs>
          <w:tab w:val="left" w:pos="3550"/>
        </w:tabs>
        <w:jc w:val="right"/>
        <w:rPr>
          <w:b/>
          <w:i/>
          <w:sz w:val="22"/>
          <w:szCs w:val="22"/>
          <w:u w:val="single"/>
        </w:rPr>
      </w:pPr>
      <w:r>
        <w:rPr>
          <w:b/>
          <w:i/>
          <w:sz w:val="22"/>
          <w:szCs w:val="22"/>
          <w:u w:val="single"/>
        </w:rPr>
        <w:lastRenderedPageBreak/>
        <w:t>Форма___</w:t>
      </w:r>
    </w:p>
    <w:p w:rsidR="003E1348" w:rsidRPr="00E121A8" w:rsidRDefault="003E1348" w:rsidP="003E1348">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3E1348" w:rsidRPr="00E121A8" w:rsidRDefault="003E1348" w:rsidP="003E1348">
      <w:pPr>
        <w:pStyle w:val="aff1"/>
        <w:rPr>
          <w:rFonts w:ascii="Times New Roman" w:hAnsi="Times New Roman"/>
          <w:b/>
          <w:sz w:val="22"/>
          <w:szCs w:val="22"/>
        </w:rPr>
      </w:pPr>
    </w:p>
    <w:p w:rsidR="003E1348" w:rsidRPr="00E121A8"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E121A8">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3E1348" w:rsidRPr="00E121A8" w:rsidRDefault="003E1348" w:rsidP="003E1348">
      <w:pPr>
        <w:pStyle w:val="aff1"/>
        <w:jc w:val="center"/>
        <w:rPr>
          <w:rFonts w:ascii="Times New Roman" w:hAnsi="Times New Roman"/>
          <w:b/>
          <w:sz w:val="22"/>
          <w:szCs w:val="22"/>
        </w:rPr>
      </w:pPr>
    </w:p>
    <w:p w:rsidR="003E1348" w:rsidRPr="00E121A8" w:rsidRDefault="003E1348" w:rsidP="003E1348">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E1348" w:rsidRPr="007A2FCA" w:rsidRDefault="003E1348" w:rsidP="003E134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E1348" w:rsidRPr="00E121A8" w:rsidRDefault="003E1348" w:rsidP="003E1348">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E1348" w:rsidRPr="007A2FCA" w:rsidRDefault="003E1348" w:rsidP="003E1348">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E1348" w:rsidRPr="00E121A8" w:rsidRDefault="003E1348" w:rsidP="003E1348">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rFonts w:eastAsiaTheme="majorEastAsia"/>
        </w:rPr>
        <w:footnoteReference w:id="4"/>
      </w:r>
      <w:r w:rsidRPr="00E121A8">
        <w:rPr>
          <w:sz w:val="22"/>
          <w:szCs w:val="22"/>
        </w:rPr>
        <w:t xml:space="preserve"> крупной сделкой.</w:t>
      </w:r>
    </w:p>
    <w:p w:rsidR="003E1348" w:rsidRPr="00E121A8" w:rsidRDefault="003E1348" w:rsidP="003E1348">
      <w:pPr>
        <w:shd w:val="clear" w:color="auto" w:fill="FFFFFF"/>
        <w:spacing w:before="120"/>
        <w:ind w:firstLine="567"/>
        <w:jc w:val="both"/>
        <w:rPr>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E1348" w:rsidRDefault="003E1348" w:rsidP="003E1348"/>
    <w:p w:rsidR="003E1348" w:rsidRDefault="003E1348" w:rsidP="003E1348"/>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0968E7" w:rsidRDefault="000968E7">
      <w:pPr>
        <w:rPr>
          <w:b/>
          <w:i/>
          <w:sz w:val="22"/>
          <w:szCs w:val="22"/>
          <w:u w:val="single"/>
        </w:rPr>
      </w:pPr>
      <w:r>
        <w:rPr>
          <w:b/>
          <w:i/>
          <w:sz w:val="22"/>
          <w:szCs w:val="22"/>
          <w:u w:val="single"/>
        </w:rPr>
        <w:br w:type="page"/>
      </w:r>
    </w:p>
    <w:p w:rsidR="003E1348" w:rsidRPr="00D665A4" w:rsidRDefault="003E1348" w:rsidP="000968E7">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Default="003E1348" w:rsidP="000968E7">
      <w:pPr>
        <w:jc w:val="center"/>
      </w:pPr>
    </w:p>
    <w:p w:rsidR="003E1348" w:rsidRPr="007A2FCA" w:rsidRDefault="003E1348" w:rsidP="000968E7">
      <w:pPr>
        <w:jc w:val="center"/>
        <w:rPr>
          <w:sz w:val="22"/>
          <w:szCs w:val="22"/>
        </w:rPr>
      </w:pPr>
    </w:p>
    <w:p w:rsidR="003E1348" w:rsidRPr="007A2FCA" w:rsidRDefault="003E1348" w:rsidP="000968E7">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3E1348" w:rsidRPr="007A2FCA" w:rsidRDefault="003E1348" w:rsidP="000968E7">
      <w:pPr>
        <w:pStyle w:val="aff1"/>
        <w:jc w:val="center"/>
        <w:rPr>
          <w:rFonts w:ascii="Times New Roman" w:hAnsi="Times New Roman"/>
          <w:b/>
          <w:sz w:val="22"/>
          <w:szCs w:val="22"/>
        </w:rPr>
      </w:pPr>
    </w:p>
    <w:p w:rsidR="003E1348" w:rsidRPr="007A2FCA" w:rsidRDefault="003E1348" w:rsidP="000968E7">
      <w:pPr>
        <w:pStyle w:val="aff1"/>
        <w:jc w:val="center"/>
        <w:rPr>
          <w:rFonts w:ascii="Times New Roman" w:hAnsi="Times New Roman"/>
          <w:b/>
          <w:sz w:val="22"/>
          <w:szCs w:val="22"/>
        </w:rPr>
      </w:pPr>
    </w:p>
    <w:p w:rsidR="003E1348" w:rsidRDefault="003E1348" w:rsidP="000968E7">
      <w:pPr>
        <w:pStyle w:val="aff1"/>
        <w:jc w:val="center"/>
        <w:rPr>
          <w:rFonts w:ascii="Times New Roman" w:hAnsi="Times New Roman"/>
          <w:b/>
          <w:sz w:val="22"/>
          <w:szCs w:val="22"/>
        </w:rPr>
      </w:pPr>
      <w:r w:rsidRPr="007A2FCA">
        <w:rPr>
          <w:rFonts w:ascii="Times New Roman" w:hAnsi="Times New Roman"/>
          <w:b/>
          <w:sz w:val="22"/>
          <w:szCs w:val="22"/>
        </w:rPr>
        <w:t>СПРАВКА</w:t>
      </w:r>
    </w:p>
    <w:p w:rsidR="003E1348" w:rsidRDefault="003E1348" w:rsidP="000968E7">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7A2FCA" w:rsidRDefault="003E1348" w:rsidP="003E1348">
      <w:pPr>
        <w:pStyle w:val="aff1"/>
        <w:jc w:val="both"/>
        <w:rPr>
          <w:rFonts w:ascii="Times New Roman" w:hAnsi="Times New Roman"/>
          <w:b/>
          <w:sz w:val="22"/>
          <w:szCs w:val="22"/>
        </w:rPr>
      </w:pPr>
    </w:p>
    <w:p w:rsidR="003E1348" w:rsidRPr="007A2FCA" w:rsidRDefault="003E1348" w:rsidP="003E1348">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E1348" w:rsidRPr="007A2FCA" w:rsidRDefault="003E1348" w:rsidP="003E1348">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E1348" w:rsidRPr="007A2FCA" w:rsidRDefault="003E1348" w:rsidP="003E1348">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E1348" w:rsidRPr="007A2FCA" w:rsidRDefault="003E1348" w:rsidP="003E1348">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E1348" w:rsidRPr="007A2FCA" w:rsidRDefault="003E1348" w:rsidP="003E1348">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E1348" w:rsidRPr="007A2FCA" w:rsidRDefault="003E1348" w:rsidP="003E1348">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0"/>
          <w:rFonts w:eastAsiaTheme="majorEastAsia"/>
        </w:rPr>
        <w:footnoteReference w:id="5"/>
      </w:r>
      <w:r w:rsidRPr="007A2FCA">
        <w:rPr>
          <w:sz w:val="22"/>
          <w:szCs w:val="22"/>
        </w:rPr>
        <w:t xml:space="preserve"> сделкой в совершении которой имеется заинтересованность.</w:t>
      </w:r>
    </w:p>
    <w:p w:rsidR="003E1348" w:rsidRPr="007A2FCA" w:rsidRDefault="003E1348" w:rsidP="003E1348">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E1348" w:rsidRPr="005F580A" w:rsidRDefault="003E1348" w:rsidP="003E1348">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E1348" w:rsidRPr="005F580A" w:rsidRDefault="003E1348" w:rsidP="003E1348">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E1348" w:rsidRPr="007A2FCA" w:rsidRDefault="003E1348" w:rsidP="003E1348">
      <w:pPr>
        <w:shd w:val="clear" w:color="auto" w:fill="FFFFFF"/>
        <w:spacing w:before="120"/>
        <w:jc w:val="both"/>
        <w:rPr>
          <w:sz w:val="22"/>
          <w:szCs w:val="22"/>
        </w:rPr>
      </w:pPr>
    </w:p>
    <w:p w:rsidR="003E1348" w:rsidRPr="007A2FCA" w:rsidRDefault="003E1348" w:rsidP="003E1348">
      <w:pPr>
        <w:shd w:val="clear" w:color="auto" w:fill="FFFFFF"/>
        <w:spacing w:before="120"/>
        <w:jc w:val="both"/>
        <w:rPr>
          <w:sz w:val="22"/>
          <w:szCs w:val="22"/>
        </w:rPr>
      </w:pPr>
      <w:r w:rsidRPr="007A2FCA">
        <w:rPr>
          <w:sz w:val="22"/>
          <w:szCs w:val="22"/>
        </w:rPr>
        <w:t>Приложение:</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jc w:val="both"/>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3E1348" w:rsidRDefault="003E1348" w:rsidP="003E1348">
      <w:pPr>
        <w:jc w:val="both"/>
      </w:pPr>
    </w:p>
    <w:p w:rsidR="003E1348" w:rsidRDefault="003E1348" w:rsidP="003E1348">
      <w:pPr>
        <w:tabs>
          <w:tab w:val="left" w:pos="3550"/>
        </w:tabs>
        <w:jc w:val="right"/>
        <w:rPr>
          <w:b/>
          <w:i/>
          <w:sz w:val="22"/>
          <w:szCs w:val="22"/>
          <w:u w:val="single"/>
        </w:rPr>
      </w:pPr>
    </w:p>
    <w:p w:rsidR="003E1348" w:rsidRDefault="003E1348">
      <w:pPr>
        <w:rPr>
          <w:b/>
          <w:i/>
          <w:sz w:val="22"/>
          <w:szCs w:val="22"/>
          <w:u w:val="single"/>
        </w:rPr>
      </w:pPr>
      <w:r>
        <w:rPr>
          <w:b/>
          <w:i/>
          <w:sz w:val="22"/>
          <w:szCs w:val="22"/>
          <w:u w:val="single"/>
        </w:rPr>
        <w:br w:type="page"/>
      </w:r>
    </w:p>
    <w:p w:rsidR="003E1348" w:rsidRPr="00D665A4" w:rsidRDefault="003E1348" w:rsidP="003E1348">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Pr="005F580A" w:rsidRDefault="003E1348" w:rsidP="003E1348">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3E1348" w:rsidRPr="005F580A" w:rsidRDefault="003E1348" w:rsidP="003E1348">
      <w:pPr>
        <w:pStyle w:val="aff1"/>
        <w:rPr>
          <w:rFonts w:ascii="Times New Roman" w:hAnsi="Times New Roman"/>
          <w:b/>
          <w:sz w:val="22"/>
          <w:szCs w:val="22"/>
        </w:rPr>
      </w:pPr>
    </w:p>
    <w:p w:rsidR="003E1348" w:rsidRPr="005F580A"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5F580A">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5F580A" w:rsidRDefault="003E1348" w:rsidP="003E1348">
      <w:pPr>
        <w:pStyle w:val="aff1"/>
        <w:jc w:val="center"/>
        <w:rPr>
          <w:rFonts w:ascii="Times New Roman" w:hAnsi="Times New Roman"/>
          <w:b/>
          <w:sz w:val="22"/>
          <w:szCs w:val="22"/>
        </w:rPr>
      </w:pPr>
    </w:p>
    <w:p w:rsidR="003E1348" w:rsidRPr="005F580A" w:rsidRDefault="003E1348" w:rsidP="003E1348">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E1348" w:rsidRPr="005F580A" w:rsidRDefault="003E1348" w:rsidP="003E1348">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E1348" w:rsidRPr="005F580A" w:rsidRDefault="003E1348" w:rsidP="003E1348">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E1348" w:rsidRPr="005F580A" w:rsidRDefault="003E1348" w:rsidP="003E1348">
      <w:pPr>
        <w:shd w:val="clear" w:color="auto" w:fill="FFFFFF"/>
        <w:spacing w:before="120"/>
        <w:ind w:left="4254" w:firstLine="709"/>
        <w:jc w:val="both"/>
        <w:rPr>
          <w:i/>
          <w:sz w:val="22"/>
          <w:szCs w:val="22"/>
        </w:rPr>
      </w:pPr>
      <w:r w:rsidRPr="005F580A">
        <w:rPr>
          <w:i/>
          <w:sz w:val="22"/>
          <w:szCs w:val="22"/>
        </w:rPr>
        <w:t>(наименование обязательства)</w:t>
      </w:r>
    </w:p>
    <w:p w:rsidR="003E1348" w:rsidRPr="005F580A" w:rsidRDefault="003E1348" w:rsidP="003E1348">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0"/>
          <w:rFonts w:eastAsiaTheme="majorEastAsia"/>
        </w:rPr>
        <w:footnoteReference w:id="6"/>
      </w:r>
      <w:r w:rsidRPr="005F580A">
        <w:rPr>
          <w:sz w:val="22"/>
          <w:szCs w:val="22"/>
        </w:rPr>
        <w:t xml:space="preserve"> сделкой в совершении которой имеется заинтересованность.</w:t>
      </w: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E1348" w:rsidRDefault="003E1348" w:rsidP="003E1348"/>
    <w:p w:rsidR="003E1348" w:rsidRDefault="003E1348" w:rsidP="003E1348"/>
    <w:p w:rsidR="003E1348" w:rsidRDefault="003E1348" w:rsidP="003E1348"/>
    <w:p w:rsidR="003E1348" w:rsidRDefault="003E1348" w:rsidP="003E1348"/>
    <w:p w:rsidR="003E1348" w:rsidRDefault="003E1348" w:rsidP="003E1348"/>
    <w:p w:rsidR="003E1348" w:rsidRPr="005F580A" w:rsidRDefault="003E1348" w:rsidP="003E1348"/>
    <w:p w:rsidR="003E1348" w:rsidRDefault="003E1348" w:rsidP="003E1348">
      <w:pPr>
        <w:pStyle w:val="Times12"/>
        <w:ind w:left="5387" w:firstLine="0"/>
        <w:jc w:val="left"/>
      </w:pPr>
    </w:p>
    <w:p w:rsidR="003E1348" w:rsidRDefault="003E1348" w:rsidP="003E1348">
      <w:pPr>
        <w:rPr>
          <w:bCs/>
        </w:rPr>
      </w:pPr>
      <w:r>
        <w:br w:type="page"/>
      </w:r>
    </w:p>
    <w:p w:rsidR="00144C23" w:rsidRPr="0086357F" w:rsidRDefault="00144C23" w:rsidP="000E770E">
      <w:pPr>
        <w:pStyle w:val="10"/>
        <w:numPr>
          <w:ilvl w:val="0"/>
          <w:numId w:val="25"/>
        </w:numPr>
        <w:tabs>
          <w:tab w:val="left" w:pos="709"/>
        </w:tabs>
        <w:ind w:left="0" w:firstLine="0"/>
        <w:jc w:val="both"/>
        <w:rPr>
          <w:sz w:val="28"/>
          <w:szCs w:val="28"/>
        </w:rPr>
      </w:pPr>
      <w:bookmarkStart w:id="143" w:name="_Справка_об_участии_в_судебных_разби"/>
      <w:bookmarkStart w:id="144" w:name="_Справка_об_участии"/>
      <w:bookmarkStart w:id="145" w:name="_Ref401060816"/>
      <w:bookmarkStart w:id="146" w:name="_Toc414869552"/>
      <w:bookmarkEnd w:id="143"/>
      <w:bookmarkEnd w:id="144"/>
      <w:r w:rsidRPr="0086357F">
        <w:rPr>
          <w:sz w:val="28"/>
          <w:szCs w:val="28"/>
        </w:rPr>
        <w:lastRenderedPageBreak/>
        <w:t>Образцы форм обеспечения заявки на участие в </w:t>
      </w:r>
      <w:r w:rsidR="00BA3C22">
        <w:rPr>
          <w:sz w:val="28"/>
          <w:szCs w:val="28"/>
        </w:rPr>
        <w:t>закупке</w:t>
      </w:r>
      <w:r w:rsidRPr="0086357F">
        <w:rPr>
          <w:sz w:val="28"/>
          <w:szCs w:val="28"/>
        </w:rPr>
        <w:t xml:space="preserve"> и обеспечения договора</w:t>
      </w:r>
      <w:bookmarkEnd w:id="145"/>
      <w:bookmarkEnd w:id="146"/>
    </w:p>
    <w:p w:rsidR="003E1348" w:rsidRDefault="003E1348" w:rsidP="000E770E">
      <w:pPr>
        <w:pStyle w:val="Times12"/>
        <w:ind w:left="720" w:firstLine="0"/>
        <w:jc w:val="right"/>
        <w:rPr>
          <w:sz w:val="28"/>
          <w:szCs w:val="28"/>
        </w:rPr>
      </w:pPr>
      <w:bookmarkStart w:id="147" w:name="_Toc390267533"/>
      <w:bookmarkEnd w:id="72"/>
      <w:bookmarkEnd w:id="73"/>
    </w:p>
    <w:p w:rsidR="003E1348" w:rsidRDefault="003E1348" w:rsidP="000E770E">
      <w:pPr>
        <w:pStyle w:val="Times12"/>
        <w:ind w:left="720" w:firstLine="0"/>
        <w:jc w:val="right"/>
        <w:rPr>
          <w:sz w:val="28"/>
          <w:szCs w:val="28"/>
        </w:rPr>
      </w:pPr>
    </w:p>
    <w:p w:rsidR="00CE5235" w:rsidRDefault="00CE5235" w:rsidP="000E770E">
      <w:pPr>
        <w:pStyle w:val="Times12"/>
        <w:ind w:left="720" w:firstLine="0"/>
        <w:jc w:val="right"/>
        <w:rPr>
          <w:bCs w:val="0"/>
          <w:sz w:val="28"/>
          <w:szCs w:val="28"/>
        </w:rPr>
      </w:pPr>
      <w:r w:rsidRPr="00FC009D">
        <w:rPr>
          <w:sz w:val="28"/>
          <w:szCs w:val="28"/>
        </w:rPr>
        <w:t xml:space="preserve">Форма </w:t>
      </w:r>
      <w:r>
        <w:rPr>
          <w:sz w:val="28"/>
          <w:szCs w:val="28"/>
        </w:rPr>
        <w:t>__</w:t>
      </w:r>
      <w:r w:rsidRPr="00FC009D">
        <w:rPr>
          <w:sz w:val="28"/>
          <w:szCs w:val="28"/>
        </w:rPr>
        <w:t>.</w:t>
      </w:r>
    </w:p>
    <w:p w:rsidR="00CE5235" w:rsidRDefault="00CE5235" w:rsidP="000E770E">
      <w:pPr>
        <w:pStyle w:val="Times12"/>
        <w:ind w:right="-29" w:firstLine="709"/>
      </w:pPr>
    </w:p>
    <w:p w:rsidR="00231263" w:rsidRDefault="00CE5235" w:rsidP="003E1348">
      <w:pPr>
        <w:pStyle w:val="20"/>
        <w:numPr>
          <w:ilvl w:val="0"/>
          <w:numId w:val="0"/>
        </w:numPr>
        <w:spacing w:before="0" w:after="0"/>
        <w:ind w:right="240"/>
        <w:jc w:val="center"/>
        <w:rPr>
          <w:rFonts w:ascii="Times New Roman" w:hAnsi="Times New Roman" w:cs="Times New Roman"/>
          <w:i w:val="0"/>
        </w:rPr>
      </w:pPr>
      <w:bookmarkStart w:id="148" w:name="_Toc414869553"/>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147"/>
      <w:bookmarkEnd w:id="148"/>
    </w:p>
    <w:p w:rsidR="00231263" w:rsidRDefault="00231263" w:rsidP="00231263"/>
    <w:p w:rsidR="00231263" w:rsidRDefault="00231263" w:rsidP="00231263">
      <w:pPr>
        <w:spacing w:line="360" w:lineRule="auto"/>
        <w:ind w:firstLine="567"/>
        <w:jc w:val="both"/>
        <w:rPr>
          <w:bCs/>
          <w:i/>
          <w:snapToGrid w:val="0"/>
        </w:rPr>
      </w:pPr>
      <w:bookmarkStart w:id="149" w:name="_Toc247081661"/>
      <w:r>
        <w:rPr>
          <w:bCs/>
          <w:i/>
          <w:snapToGrid w:val="0"/>
        </w:rPr>
        <w:t>Бланк банка</w:t>
      </w:r>
      <w:bookmarkEnd w:id="149"/>
    </w:p>
    <w:p w:rsidR="00231263" w:rsidRDefault="00231263" w:rsidP="00231263">
      <w:pPr>
        <w:spacing w:line="360" w:lineRule="auto"/>
        <w:ind w:firstLine="567"/>
        <w:jc w:val="right"/>
        <w:rPr>
          <w:b/>
          <w:snapToGrid w:val="0"/>
          <w:spacing w:val="-7"/>
        </w:rPr>
      </w:pPr>
      <w:bookmarkStart w:id="150" w:name="_Toc247081662"/>
      <w:r>
        <w:rPr>
          <w:b/>
          <w:snapToGrid w:val="0"/>
          <w:spacing w:val="-7"/>
        </w:rPr>
        <w:t xml:space="preserve">КОМУ: </w:t>
      </w:r>
      <w:bookmarkEnd w:id="150"/>
      <w:r>
        <w:rPr>
          <w:b/>
          <w:snapToGrid w:val="0"/>
          <w:spacing w:val="-7"/>
        </w:rPr>
        <w:t>______________</w:t>
      </w:r>
    </w:p>
    <w:p w:rsidR="00231263" w:rsidRDefault="00231263" w:rsidP="00231263">
      <w:pPr>
        <w:spacing w:line="360" w:lineRule="auto"/>
        <w:ind w:firstLine="567"/>
        <w:jc w:val="center"/>
        <w:rPr>
          <w:b/>
          <w:snapToGrid w:val="0"/>
        </w:rPr>
      </w:pPr>
    </w:p>
    <w:p w:rsidR="00231263" w:rsidRDefault="00231263" w:rsidP="00231263">
      <w:pPr>
        <w:spacing w:line="360" w:lineRule="auto"/>
        <w:ind w:firstLine="567"/>
        <w:jc w:val="center"/>
        <w:rPr>
          <w:b/>
          <w:snapToGrid w:val="0"/>
        </w:rPr>
      </w:pPr>
      <w:bookmarkStart w:id="151" w:name="_Toc247081663"/>
      <w:r>
        <w:rPr>
          <w:b/>
          <w:snapToGrid w:val="0"/>
        </w:rPr>
        <w:t>БАНКОВСКАЯ ГАРАНТИЯ №</w:t>
      </w:r>
      <w:bookmarkEnd w:id="151"/>
      <w:r>
        <w:rPr>
          <w:b/>
          <w:snapToGrid w:val="0"/>
        </w:rPr>
        <w:t>___</w:t>
      </w:r>
    </w:p>
    <w:p w:rsidR="00231263" w:rsidRDefault="00231263" w:rsidP="00231263">
      <w:pPr>
        <w:pStyle w:val="Times12"/>
        <w:ind w:firstLine="709"/>
        <w:rPr>
          <w:b/>
          <w:i/>
          <w:szCs w:val="24"/>
        </w:rPr>
      </w:pPr>
    </w:p>
    <w:p w:rsidR="00231263" w:rsidRDefault="00231263" w:rsidP="00231263">
      <w:pPr>
        <w:tabs>
          <w:tab w:val="left" w:pos="4536"/>
          <w:tab w:val="right" w:pos="9900"/>
        </w:tabs>
        <w:rPr>
          <w:bCs/>
        </w:rPr>
      </w:pPr>
      <w:r>
        <w:t>г. ________</w:t>
      </w:r>
      <w:r>
        <w:tab/>
      </w:r>
      <w:r>
        <w:tab/>
        <w:t>«___»___________20__ г.</w:t>
      </w:r>
    </w:p>
    <w:p w:rsidR="00231263" w:rsidRDefault="00231263" w:rsidP="00231263">
      <w:pPr>
        <w:ind w:firstLine="567"/>
        <w:jc w:val="both"/>
        <w:rPr>
          <w:b/>
          <w:bCs/>
          <w:snapToGrid w:val="0"/>
        </w:rPr>
      </w:pPr>
    </w:p>
    <w:p w:rsidR="00231263" w:rsidRDefault="00231263" w:rsidP="00231263">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xml:space="preserve">; ИНН __________, КПП ___________, </w:t>
      </w:r>
      <w:proofErr w:type="gramStart"/>
      <w:r>
        <w:rPr>
          <w:snapToGrid w:val="0"/>
        </w:rPr>
        <w:t>р</w:t>
      </w:r>
      <w:proofErr w:type="gramEnd"/>
      <w:r>
        <w:rPr>
          <w:snapToGrid w:val="0"/>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231263" w:rsidRDefault="00231263" w:rsidP="00231263">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231263" w:rsidRDefault="00231263" w:rsidP="00BF1848">
      <w:pPr>
        <w:numPr>
          <w:ilvl w:val="0"/>
          <w:numId w:val="77"/>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231263" w:rsidRDefault="00231263" w:rsidP="00BF1848">
      <w:pPr>
        <w:numPr>
          <w:ilvl w:val="0"/>
          <w:numId w:val="77"/>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231263" w:rsidRDefault="00231263" w:rsidP="00BF1848">
      <w:pPr>
        <w:numPr>
          <w:ilvl w:val="0"/>
          <w:numId w:val="77"/>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231263" w:rsidRDefault="00231263" w:rsidP="00BF1848">
      <w:pPr>
        <w:numPr>
          <w:ilvl w:val="0"/>
          <w:numId w:val="77"/>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231263" w:rsidRDefault="00231263" w:rsidP="00BF1848">
      <w:pPr>
        <w:numPr>
          <w:ilvl w:val="0"/>
          <w:numId w:val="77"/>
        </w:numPr>
        <w:tabs>
          <w:tab w:val="left" w:pos="9180"/>
        </w:tabs>
        <w:jc w:val="both"/>
        <w:rPr>
          <w:snapToGrid w:val="0"/>
        </w:rPr>
      </w:pPr>
      <w:r>
        <w:rPr>
          <w:snapToGrid w:val="0"/>
        </w:rPr>
        <w:t xml:space="preserve">предъявления при подписании договора встречных требований по условиям </w:t>
      </w:r>
      <w:proofErr w:type="gramStart"/>
      <w:r>
        <w:rPr>
          <w:snapToGrid w:val="0"/>
        </w:rPr>
        <w:t>договора</w:t>
      </w:r>
      <w:proofErr w:type="gramEnd"/>
      <w:r>
        <w:rPr>
          <w:snapToGrid w:val="0"/>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231263" w:rsidRDefault="00231263" w:rsidP="00BF1848">
      <w:pPr>
        <w:numPr>
          <w:ilvl w:val="0"/>
          <w:numId w:val="77"/>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231263" w:rsidRDefault="00231263" w:rsidP="00231263">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231263" w:rsidRDefault="00231263" w:rsidP="00231263">
      <w:pPr>
        <w:ind w:right="-44" w:firstLine="540"/>
        <w:jc w:val="both"/>
        <w:rPr>
          <w:snapToGrid w:val="0"/>
        </w:rPr>
      </w:pPr>
      <w:r>
        <w:rPr>
          <w:snapToGrid w:val="0"/>
        </w:rPr>
        <w:lastRenderedPageBreak/>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231263" w:rsidRDefault="00231263" w:rsidP="00231263">
      <w:pPr>
        <w:overflowPunct w:val="0"/>
        <w:autoSpaceDE w:val="0"/>
        <w:autoSpaceDN w:val="0"/>
        <w:adjustRightInd w:val="0"/>
        <w:ind w:right="-44" w:firstLine="540"/>
        <w:jc w:val="both"/>
        <w:textAlignment w:val="baseline"/>
        <w:rPr>
          <w:iCs/>
        </w:rPr>
      </w:pPr>
      <w:r>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231263" w:rsidRDefault="00231263" w:rsidP="00231263">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231263" w:rsidRDefault="00231263" w:rsidP="00231263">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231263" w:rsidRDefault="00231263" w:rsidP="00231263">
      <w:pPr>
        <w:autoSpaceDE w:val="0"/>
        <w:autoSpaceDN w:val="0"/>
        <w:adjustRightInd w:val="0"/>
        <w:ind w:firstLine="485"/>
        <w:jc w:val="both"/>
        <w:rPr>
          <w:snapToGrid w:val="0"/>
          <w:color w:val="000000"/>
        </w:rPr>
      </w:pPr>
      <w:r>
        <w:rPr>
          <w:snapToGrid w:val="0"/>
          <w:color w:val="000000"/>
        </w:rPr>
        <w:t xml:space="preserve">Настоящая Гарантия вступает </w:t>
      </w:r>
      <w:proofErr w:type="gramStart"/>
      <w:r>
        <w:rPr>
          <w:snapToGrid w:val="0"/>
          <w:color w:val="000000"/>
        </w:rPr>
        <w:t>в силу с окончательной даты открытия доступа к заявкам на участие в закупке</w:t>
      </w:r>
      <w:proofErr w:type="gramEnd"/>
      <w:r>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231263" w:rsidRDefault="00231263" w:rsidP="00231263">
      <w:pPr>
        <w:overflowPunct w:val="0"/>
        <w:autoSpaceDE w:val="0"/>
        <w:autoSpaceDN w:val="0"/>
        <w:adjustRightInd w:val="0"/>
        <w:ind w:right="-44" w:firstLine="540"/>
        <w:jc w:val="both"/>
        <w:textAlignment w:val="baseline"/>
        <w:rPr>
          <w:iCs/>
        </w:rPr>
      </w:pPr>
      <w:r>
        <w:rPr>
          <w:iCs/>
        </w:rPr>
        <w:t xml:space="preserve">Настоящая Гарантия подчиняется и регулируется в соответствии с законодательством Российской Федерации. </w:t>
      </w:r>
    </w:p>
    <w:p w:rsidR="00231263" w:rsidRDefault="00231263" w:rsidP="00231263">
      <w:pPr>
        <w:overflowPunct w:val="0"/>
        <w:autoSpaceDE w:val="0"/>
        <w:autoSpaceDN w:val="0"/>
        <w:adjustRightInd w:val="0"/>
        <w:ind w:right="-44" w:firstLine="540"/>
        <w:jc w:val="both"/>
        <w:textAlignment w:val="baseline"/>
        <w:rPr>
          <w:iCs/>
        </w:rPr>
      </w:pPr>
      <w:r>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rPr>
        <w:t>г</w:t>
      </w:r>
      <w:proofErr w:type="gramEnd"/>
      <w:r>
        <w:rPr>
          <w:iCs/>
        </w:rPr>
        <w:t>. _____.</w:t>
      </w:r>
    </w:p>
    <w:p w:rsidR="00231263" w:rsidRDefault="00231263" w:rsidP="00231263">
      <w:pPr>
        <w:overflowPunct w:val="0"/>
        <w:autoSpaceDE w:val="0"/>
        <w:autoSpaceDN w:val="0"/>
        <w:adjustRightInd w:val="0"/>
        <w:jc w:val="both"/>
        <w:textAlignment w:val="baseline"/>
        <w:rPr>
          <w:rFonts w:ascii="Times New Roman CYR" w:hAnsi="Times New Roman CYR"/>
          <w:iCs/>
        </w:rPr>
      </w:pPr>
    </w:p>
    <w:p w:rsidR="00231263" w:rsidRDefault="00231263" w:rsidP="00231263">
      <w:pPr>
        <w:spacing w:line="360" w:lineRule="auto"/>
        <w:ind w:firstLine="567"/>
        <w:jc w:val="both"/>
        <w:rPr>
          <w:i/>
          <w:snapToGrid w:val="0"/>
        </w:rPr>
      </w:pPr>
      <w:bookmarkStart w:id="152" w:name="_Toc247081664"/>
      <w:r>
        <w:rPr>
          <w:i/>
          <w:snapToGrid w:val="0"/>
        </w:rPr>
        <w:t>Подписи уполномоченных лиц</w:t>
      </w:r>
      <w:bookmarkEnd w:id="152"/>
    </w:p>
    <w:p w:rsidR="00231263" w:rsidRDefault="00231263" w:rsidP="00231263">
      <w:pPr>
        <w:ind w:left="540" w:firstLine="17"/>
        <w:jc w:val="both"/>
      </w:pPr>
      <w:r>
        <w:t xml:space="preserve">(печать банка)   </w:t>
      </w:r>
    </w:p>
    <w:p w:rsidR="00CE5235" w:rsidRDefault="00CE5235" w:rsidP="000E770E">
      <w:pPr>
        <w:pStyle w:val="Times12"/>
        <w:ind w:right="-29" w:firstLine="709"/>
        <w:rPr>
          <w:b/>
          <w:i/>
        </w:rPr>
      </w:pPr>
    </w:p>
    <w:p w:rsidR="00CE5235" w:rsidRDefault="00CE5235" w:rsidP="000E770E">
      <w:pPr>
        <w:pStyle w:val="Times12"/>
        <w:ind w:right="-29" w:firstLine="709"/>
        <w:rPr>
          <w:b/>
          <w:i/>
        </w:rPr>
      </w:pPr>
    </w:p>
    <w:p w:rsidR="00BF1848" w:rsidRDefault="00BF1848">
      <w:pPr>
        <w:rPr>
          <w:b/>
          <w:iCs/>
          <w:sz w:val="28"/>
          <w:szCs w:val="28"/>
        </w:rPr>
      </w:pPr>
      <w:bookmarkStart w:id="153" w:name="_Toc414869556"/>
      <w:r>
        <w:rPr>
          <w:b/>
          <w:sz w:val="28"/>
          <w:szCs w:val="28"/>
        </w:rPr>
        <w:br w:type="page"/>
      </w:r>
    </w:p>
    <w:p w:rsidR="00BF1848" w:rsidRDefault="00BF1848" w:rsidP="000E770E">
      <w:pPr>
        <w:pStyle w:val="10"/>
        <w:numPr>
          <w:ilvl w:val="0"/>
          <w:numId w:val="0"/>
        </w:numPr>
        <w:jc w:val="center"/>
        <w:rPr>
          <w:b/>
          <w:sz w:val="28"/>
          <w:szCs w:val="28"/>
        </w:rPr>
        <w:sectPr w:rsidR="00BF1848" w:rsidSect="00EA3525">
          <w:pgSz w:w="11907" w:h="16840" w:code="9"/>
          <w:pgMar w:top="1134" w:right="737" w:bottom="1701" w:left="1134" w:header="567" w:footer="567" w:gutter="0"/>
          <w:cols w:space="708"/>
          <w:docGrid w:linePitch="360"/>
        </w:sectPr>
      </w:pPr>
    </w:p>
    <w:p w:rsidR="00DF507B" w:rsidRPr="00FC009D" w:rsidRDefault="00DF507B" w:rsidP="000E770E">
      <w:pPr>
        <w:pStyle w:val="10"/>
        <w:numPr>
          <w:ilvl w:val="0"/>
          <w:numId w:val="0"/>
        </w:numPr>
        <w:jc w:val="center"/>
        <w:rPr>
          <w:b/>
          <w:sz w:val="28"/>
          <w:szCs w:val="28"/>
        </w:rPr>
      </w:pPr>
      <w:r>
        <w:rPr>
          <w:b/>
          <w:sz w:val="28"/>
          <w:szCs w:val="28"/>
        </w:rPr>
        <w:lastRenderedPageBreak/>
        <w:t>ЧАСТЬ 2</w:t>
      </w:r>
      <w:bookmarkEnd w:id="153"/>
    </w:p>
    <w:p w:rsidR="00DF507B" w:rsidRDefault="00DF507B" w:rsidP="000E770E">
      <w:pPr>
        <w:pStyle w:val="Times12"/>
        <w:ind w:left="5387" w:firstLine="0"/>
        <w:jc w:val="left"/>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BF1848" w:rsidTr="00BF184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jc w:val="center"/>
              <w:rPr>
                <w:bCs/>
              </w:rPr>
            </w:pPr>
            <w:r>
              <w:t xml:space="preserve">Наименование </w:t>
            </w:r>
            <w:proofErr w:type="gramStart"/>
            <w:r>
              <w:t>п</w:t>
            </w:r>
            <w:proofErr w:type="gramEnd"/>
            <w:r>
              <w:t>/п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ind w:right="153"/>
              <w:jc w:val="center"/>
              <w:rPr>
                <w:bCs/>
              </w:rPr>
            </w:pPr>
            <w:r>
              <w:t>Содержание</w:t>
            </w:r>
          </w:p>
        </w:tc>
      </w:tr>
      <w:tr w:rsidR="00BF1848" w:rsidTr="00BF1848">
        <w:trPr>
          <w:trHeight w:val="18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79"/>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F1848" w:rsidRDefault="00BF1848" w:rsidP="00BF1848">
            <w:pPr>
              <w:pStyle w:val="Times12"/>
              <w:numPr>
                <w:ilvl w:val="0"/>
                <w:numId w:val="79"/>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F1848" w:rsidRDefault="00BF1848" w:rsidP="00BF1848">
            <w:pPr>
              <w:pStyle w:val="Times12"/>
              <w:numPr>
                <w:ilvl w:val="0"/>
                <w:numId w:val="79"/>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F1848" w:rsidRDefault="00BF1848" w:rsidP="00BF1848">
            <w:pPr>
              <w:pStyle w:val="Times12"/>
              <w:numPr>
                <w:ilvl w:val="0"/>
                <w:numId w:val="79"/>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F1848" w:rsidTr="00BF1848">
        <w:trPr>
          <w:trHeight w:val="955"/>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0"/>
              </w:numPr>
              <w:tabs>
                <w:tab w:val="left" w:pos="1132"/>
              </w:tabs>
              <w:ind w:left="-2" w:right="153" w:firstLine="567"/>
            </w:pPr>
            <w:bookmarkStart w:id="154" w:name="_Ref406409540"/>
            <w:r>
              <w:t>Любой участник закупки вправе направить организатору закупки запрос о разъяснении положений закупочной документации:</w:t>
            </w:r>
            <w:bookmarkEnd w:id="154"/>
          </w:p>
          <w:p w:rsidR="00BF1848" w:rsidRDefault="00BF1848" w:rsidP="00BF1848">
            <w:pPr>
              <w:pStyle w:val="Times12"/>
              <w:numPr>
                <w:ilvl w:val="0"/>
                <w:numId w:val="81"/>
              </w:numPr>
              <w:tabs>
                <w:tab w:val="left" w:pos="1020"/>
              </w:tabs>
              <w:ind w:left="0" w:right="153" w:firstLine="637"/>
            </w:pPr>
            <w:r>
              <w:t>через ЭТП;</w:t>
            </w:r>
          </w:p>
          <w:p w:rsidR="00BF1848" w:rsidRDefault="00BF1848" w:rsidP="00BF1848">
            <w:pPr>
              <w:pStyle w:val="Times12"/>
              <w:numPr>
                <w:ilvl w:val="0"/>
                <w:numId w:val="81"/>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F1848" w:rsidRDefault="00BF1848">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BF1848" w:rsidRDefault="00BF1848" w:rsidP="00BF1848">
            <w:pPr>
              <w:pStyle w:val="Times12"/>
              <w:numPr>
                <w:ilvl w:val="0"/>
                <w:numId w:val="82"/>
              </w:numPr>
              <w:tabs>
                <w:tab w:val="left" w:pos="1020"/>
              </w:tabs>
            </w:pPr>
            <w:r>
              <w:t>для конкурса - не позднее 7 (семи) рабочих дней до дня окончания срока подачи заявок на участие в конкурсе;</w:t>
            </w:r>
          </w:p>
          <w:p w:rsidR="00BF1848" w:rsidRDefault="00BF1848" w:rsidP="00BF1848">
            <w:pPr>
              <w:pStyle w:val="Times12"/>
              <w:numPr>
                <w:ilvl w:val="0"/>
                <w:numId w:val="82"/>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BF1848" w:rsidRDefault="00BF1848" w:rsidP="00BF1848">
            <w:pPr>
              <w:pStyle w:val="Times12"/>
              <w:numPr>
                <w:ilvl w:val="0"/>
                <w:numId w:val="82"/>
              </w:numPr>
              <w:tabs>
                <w:tab w:val="left" w:pos="1020"/>
              </w:tabs>
            </w:pPr>
            <w:r>
              <w:t>для запроса цен - не позднее 2 (двух) рабочих дней до дня окончания срока подачи заявок на участие в запросе цен.</w:t>
            </w:r>
          </w:p>
          <w:p w:rsidR="00BF1848" w:rsidRDefault="00BF1848">
            <w:pPr>
              <w:pStyle w:val="Times12"/>
              <w:tabs>
                <w:tab w:val="left" w:pos="1020"/>
              </w:tabs>
              <w:ind w:right="153" w:firstLine="566"/>
            </w:pPr>
            <w:r>
              <w:t>При поступлении запроса позже данного срока организатор вправе не отвечать на запрос.</w:t>
            </w:r>
          </w:p>
          <w:p w:rsidR="00BF1848" w:rsidRDefault="00BF1848" w:rsidP="00BF1848">
            <w:pPr>
              <w:pStyle w:val="Times12"/>
              <w:numPr>
                <w:ilvl w:val="1"/>
                <w:numId w:val="80"/>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63078F">
              <w:t>2.1</w:t>
            </w:r>
            <w:r>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BF1848" w:rsidRDefault="00BF184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F1848" w:rsidRDefault="00BF1848">
            <w:pPr>
              <w:pStyle w:val="Times12"/>
              <w:tabs>
                <w:tab w:val="left" w:pos="1020"/>
              </w:tabs>
              <w:ind w:right="153"/>
            </w:pPr>
            <w:r>
              <w:lastRenderedPageBreak/>
              <w:t xml:space="preserve">Если организатор закупки не успел </w:t>
            </w:r>
            <w:proofErr w:type="gramStart"/>
            <w:r>
              <w:t>разместить ответ</w:t>
            </w:r>
            <w:proofErr w:type="gramEnd"/>
            <w:r>
              <w:t xml:space="preserve"> на запрос:</w:t>
            </w:r>
          </w:p>
          <w:p w:rsidR="00BF1848" w:rsidRDefault="00BF1848" w:rsidP="00BF1848">
            <w:pPr>
              <w:pStyle w:val="Times12"/>
              <w:numPr>
                <w:ilvl w:val="0"/>
                <w:numId w:val="82"/>
              </w:numPr>
              <w:tabs>
                <w:tab w:val="left" w:pos="1020"/>
              </w:tabs>
            </w:pPr>
            <w:r>
              <w:t>для конкурса - за 3 (три) рабочих дня до истечения срока подачи заявок на участие в закупке;</w:t>
            </w:r>
          </w:p>
          <w:p w:rsidR="00BF1848" w:rsidRDefault="00BF1848" w:rsidP="00BF1848">
            <w:pPr>
              <w:pStyle w:val="Times12"/>
              <w:numPr>
                <w:ilvl w:val="0"/>
                <w:numId w:val="82"/>
              </w:numPr>
              <w:tabs>
                <w:tab w:val="left" w:pos="1020"/>
              </w:tabs>
            </w:pPr>
            <w:r>
              <w:t>для запроса предложений - за 2 (два) рабочих дня до истечения срока подачи заявок на участие в закупке,</w:t>
            </w:r>
          </w:p>
          <w:p w:rsidR="00BF1848" w:rsidRDefault="00BF184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BF1848" w:rsidRDefault="00BF1848" w:rsidP="00BF1848">
            <w:pPr>
              <w:pStyle w:val="Times12"/>
              <w:numPr>
                <w:ilvl w:val="0"/>
                <w:numId w:val="82"/>
              </w:numPr>
              <w:tabs>
                <w:tab w:val="left" w:pos="1020"/>
              </w:tabs>
            </w:pPr>
            <w:r>
              <w:t>для конкурса - не менее чем 3 (три) рабочих дня;</w:t>
            </w:r>
          </w:p>
          <w:p w:rsidR="00BF1848" w:rsidRDefault="00BF1848" w:rsidP="00BF1848">
            <w:pPr>
              <w:pStyle w:val="Times12"/>
              <w:numPr>
                <w:ilvl w:val="0"/>
                <w:numId w:val="82"/>
              </w:numPr>
              <w:tabs>
                <w:tab w:val="left" w:pos="1020"/>
              </w:tabs>
            </w:pPr>
            <w:r>
              <w:t>для запроса предложений - не менее чем 2 (два) рабочих дня.</w:t>
            </w:r>
          </w:p>
          <w:p w:rsidR="00BF1848" w:rsidRDefault="00BF1848" w:rsidP="00BF1848">
            <w:pPr>
              <w:pStyle w:val="Times12"/>
              <w:numPr>
                <w:ilvl w:val="1"/>
                <w:numId w:val="80"/>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BF1848" w:rsidTr="00BF1848">
        <w:trPr>
          <w:trHeight w:val="246"/>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3"/>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F1848" w:rsidRDefault="00BF1848" w:rsidP="00BF1848">
            <w:pPr>
              <w:pStyle w:val="Times12"/>
              <w:numPr>
                <w:ilvl w:val="0"/>
                <w:numId w:val="82"/>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BF1848" w:rsidRDefault="00BF1848" w:rsidP="00BF1848">
            <w:pPr>
              <w:pStyle w:val="Times12"/>
              <w:numPr>
                <w:ilvl w:val="0"/>
                <w:numId w:val="82"/>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BF1848" w:rsidRDefault="00BF1848" w:rsidP="00BF1848">
            <w:pPr>
              <w:pStyle w:val="Times12"/>
              <w:numPr>
                <w:ilvl w:val="1"/>
                <w:numId w:val="83"/>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BF1848" w:rsidRDefault="00BF1848" w:rsidP="00BF1848">
            <w:pPr>
              <w:pStyle w:val="Times12"/>
              <w:numPr>
                <w:ilvl w:val="1"/>
                <w:numId w:val="83"/>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F1848" w:rsidRDefault="00BF1848" w:rsidP="00BF1848">
            <w:pPr>
              <w:pStyle w:val="Times12"/>
              <w:numPr>
                <w:ilvl w:val="1"/>
                <w:numId w:val="83"/>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F1848" w:rsidRDefault="00BF1848" w:rsidP="00BF1848">
            <w:pPr>
              <w:pStyle w:val="Times12"/>
              <w:numPr>
                <w:ilvl w:val="0"/>
                <w:numId w:val="82"/>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BF1848" w:rsidRDefault="00BF1848" w:rsidP="00BF1848">
            <w:pPr>
              <w:pStyle w:val="Times12"/>
              <w:numPr>
                <w:ilvl w:val="0"/>
                <w:numId w:val="82"/>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BF1848" w:rsidRDefault="00BF1848" w:rsidP="00BF1848">
            <w:pPr>
              <w:pStyle w:val="Times12"/>
              <w:numPr>
                <w:ilvl w:val="0"/>
                <w:numId w:val="82"/>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BF1848" w:rsidTr="00BF1848">
        <w:trPr>
          <w:trHeight w:val="473"/>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55"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4"/>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BF1848" w:rsidRDefault="00BF1848" w:rsidP="00BF1848">
            <w:pPr>
              <w:pStyle w:val="Times12"/>
              <w:numPr>
                <w:ilvl w:val="0"/>
                <w:numId w:val="84"/>
              </w:numPr>
              <w:tabs>
                <w:tab w:val="left" w:pos="1132"/>
              </w:tabs>
              <w:ind w:left="0" w:right="153" w:firstLine="566"/>
            </w:pPr>
            <w:proofErr w:type="gramStart"/>
            <w:r>
              <w:lastRenderedPageBreak/>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F1848" w:rsidRDefault="00BF1848" w:rsidP="00BF1848">
            <w:pPr>
              <w:pStyle w:val="Times12"/>
              <w:numPr>
                <w:ilvl w:val="0"/>
                <w:numId w:val="84"/>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BF1848" w:rsidRDefault="00BF1848" w:rsidP="00BF1848">
            <w:pPr>
              <w:pStyle w:val="Times12"/>
              <w:numPr>
                <w:ilvl w:val="0"/>
                <w:numId w:val="84"/>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BF1848" w:rsidRDefault="00BF1848" w:rsidP="00BF1848">
            <w:pPr>
              <w:pStyle w:val="Times12"/>
              <w:numPr>
                <w:ilvl w:val="0"/>
                <w:numId w:val="84"/>
              </w:numPr>
              <w:tabs>
                <w:tab w:val="left" w:pos="1132"/>
              </w:tabs>
              <w:ind w:left="0" w:right="153" w:firstLine="566"/>
            </w:pPr>
            <w:bookmarkStart w:id="156" w:name="_Ref411840766"/>
            <w:r>
              <w:t>Обеспечение заявки на участие в закупке возвращается:</w:t>
            </w:r>
            <w:bookmarkEnd w:id="156"/>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bookmarkStart w:id="157"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57"/>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BF1848" w:rsidRDefault="00BF1848" w:rsidP="00BF1848">
            <w:pPr>
              <w:pStyle w:val="Times12"/>
              <w:numPr>
                <w:ilvl w:val="0"/>
                <w:numId w:val="84"/>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63078F">
              <w:t>г)</w:t>
            </w:r>
            <w:r>
              <w:fldChar w:fldCharType="end"/>
            </w:r>
            <w:r>
              <w:t xml:space="preserve"> пункта </w:t>
            </w:r>
            <w:r>
              <w:fldChar w:fldCharType="begin"/>
            </w:r>
            <w:r>
              <w:instrText xml:space="preserve"> REF _Ref411840766 \r \h </w:instrText>
            </w:r>
            <w:r>
              <w:fldChar w:fldCharType="separate"/>
            </w:r>
            <w:r w:rsidR="0063078F">
              <w:t>4.5</w:t>
            </w:r>
            <w:r>
              <w:fldChar w:fldCharType="end"/>
            </w:r>
            <w:r>
              <w:t>.</w:t>
            </w:r>
          </w:p>
          <w:p w:rsidR="00BF1848" w:rsidRDefault="00BF1848" w:rsidP="00BF1848">
            <w:pPr>
              <w:pStyle w:val="Times12"/>
              <w:numPr>
                <w:ilvl w:val="0"/>
                <w:numId w:val="84"/>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58" w:name="_Ref401300807"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9"/>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F1848" w:rsidRDefault="00BF1848" w:rsidP="00BF1848">
            <w:pPr>
              <w:pStyle w:val="Times12"/>
              <w:numPr>
                <w:ilvl w:val="0"/>
                <w:numId w:val="89"/>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F1848" w:rsidRDefault="00BF1848" w:rsidP="00BF1848">
            <w:pPr>
              <w:pStyle w:val="Times12"/>
              <w:numPr>
                <w:ilvl w:val="0"/>
                <w:numId w:val="89"/>
              </w:numPr>
              <w:ind w:left="-2" w:firstLine="567"/>
              <w:rPr>
                <w:szCs w:val="24"/>
              </w:rPr>
            </w:pPr>
            <w:proofErr w:type="gramStart"/>
            <w:r>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w:t>
            </w:r>
            <w:r>
              <w:rPr>
                <w:szCs w:val="24"/>
              </w:rPr>
              <w:lastRenderedPageBreak/>
              <w:t>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F1848" w:rsidRDefault="00BF1848" w:rsidP="00BF1848">
            <w:pPr>
              <w:pStyle w:val="Times12"/>
              <w:numPr>
                <w:ilvl w:val="0"/>
                <w:numId w:val="89"/>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F1848" w:rsidRDefault="00BF1848" w:rsidP="00BF1848">
            <w:pPr>
              <w:pStyle w:val="Times12"/>
              <w:numPr>
                <w:ilvl w:val="0"/>
                <w:numId w:val="89"/>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BF1848" w:rsidRDefault="00BF1848" w:rsidP="00BF1848">
            <w:pPr>
              <w:pStyle w:val="Times12"/>
              <w:numPr>
                <w:ilvl w:val="0"/>
                <w:numId w:val="89"/>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BF1848" w:rsidRDefault="00BF1848" w:rsidP="00BF1848">
            <w:pPr>
              <w:pStyle w:val="Times12"/>
              <w:numPr>
                <w:ilvl w:val="0"/>
                <w:numId w:val="89"/>
              </w:numPr>
              <w:ind w:left="-2" w:firstLine="567"/>
            </w:pPr>
            <w:bookmarkStart w:id="159"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отозвать поданную заявку;</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BF1848" w:rsidRDefault="00BF1848" w:rsidP="00BF1848">
            <w:pPr>
              <w:pStyle w:val="Times12"/>
              <w:numPr>
                <w:ilvl w:val="0"/>
                <w:numId w:val="89"/>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60" w:name="_Ref115078477"/>
            <w:r>
              <w:rPr>
                <w:bCs w:val="0"/>
                <w:szCs w:val="24"/>
              </w:rPr>
              <w:t>В этом случае участник закупки готовит следующие документы:</w:t>
            </w:r>
            <w:bookmarkEnd w:id="159"/>
            <w:bookmarkEnd w:id="160"/>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новые версии документов, которые изменяются.</w:t>
            </w:r>
          </w:p>
          <w:p w:rsidR="00BF1848" w:rsidRDefault="00BF184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F1848" w:rsidRDefault="00BF1848" w:rsidP="00BF1848">
            <w:pPr>
              <w:pStyle w:val="Times12"/>
              <w:numPr>
                <w:ilvl w:val="0"/>
                <w:numId w:val="89"/>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F1848" w:rsidRDefault="00BF1848" w:rsidP="00BF1848">
            <w:pPr>
              <w:pStyle w:val="Times12"/>
              <w:numPr>
                <w:ilvl w:val="0"/>
                <w:numId w:val="89"/>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BF1848" w:rsidRDefault="00BF1848" w:rsidP="00BF1848">
            <w:pPr>
              <w:pStyle w:val="Times12"/>
              <w:numPr>
                <w:ilvl w:val="0"/>
                <w:numId w:val="89"/>
              </w:numPr>
              <w:ind w:left="-2" w:firstLine="567"/>
            </w:pPr>
            <w:r>
              <w:lastRenderedPageBreak/>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F1848" w:rsidRDefault="00BF1848" w:rsidP="00BF1848">
            <w:pPr>
              <w:pStyle w:val="Times12"/>
              <w:numPr>
                <w:ilvl w:val="0"/>
                <w:numId w:val="92"/>
              </w:numPr>
              <w:tabs>
                <w:tab w:val="left" w:pos="1416"/>
              </w:tabs>
              <w:ind w:left="0" w:firstLine="565"/>
            </w:pPr>
            <w:r>
              <w:t xml:space="preserve">наименования участника закупки, </w:t>
            </w:r>
          </w:p>
          <w:p w:rsidR="00BF1848" w:rsidRDefault="00BF1848" w:rsidP="00BF1848">
            <w:pPr>
              <w:pStyle w:val="Times12"/>
              <w:numPr>
                <w:ilvl w:val="0"/>
                <w:numId w:val="9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F1848" w:rsidRDefault="00BF184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F1848" w:rsidRDefault="00BF1848" w:rsidP="00BF1848">
            <w:pPr>
              <w:pStyle w:val="Times12"/>
              <w:numPr>
                <w:ilvl w:val="0"/>
                <w:numId w:val="89"/>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BF1848" w:rsidRDefault="00BF1848" w:rsidP="00BF1848">
            <w:pPr>
              <w:pStyle w:val="Times12"/>
              <w:numPr>
                <w:ilvl w:val="0"/>
                <w:numId w:val="89"/>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F1848" w:rsidRDefault="00BF1848" w:rsidP="00BF1848">
            <w:pPr>
              <w:pStyle w:val="Times12"/>
              <w:numPr>
                <w:ilvl w:val="0"/>
                <w:numId w:val="89"/>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58"/>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3"/>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F1848" w:rsidRDefault="00BF1848" w:rsidP="00BF1848">
            <w:pPr>
              <w:pStyle w:val="Times12"/>
              <w:numPr>
                <w:ilvl w:val="0"/>
                <w:numId w:val="94"/>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63078F">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BF1848" w:rsidRDefault="00BF1848" w:rsidP="00BF1848">
            <w:pPr>
              <w:pStyle w:val="Times12"/>
              <w:numPr>
                <w:ilvl w:val="0"/>
                <w:numId w:val="94"/>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F1848" w:rsidRDefault="00BF184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t xml:space="preserve">Рассмотрение заявок (отборочная и оценочная стадии), уточнение заявок, отстранение </w:t>
            </w:r>
            <w:r>
              <w:lastRenderedPageBreak/>
              <w:t>участника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Закупочная комиссия рассматривает, оценивает и сопоставляет заявки на участие в закупке в отношении каждого лота отдельно.</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61"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61"/>
          </w:p>
          <w:p w:rsidR="00BF1848" w:rsidRDefault="00BF1848" w:rsidP="00BF1848">
            <w:pPr>
              <w:pStyle w:val="Times12"/>
              <w:numPr>
                <w:ilvl w:val="0"/>
                <w:numId w:val="97"/>
              </w:numPr>
              <w:tabs>
                <w:tab w:val="left" w:pos="1416"/>
              </w:tabs>
              <w:ind w:left="-2" w:firstLine="567"/>
              <w:rPr>
                <w:szCs w:val="24"/>
              </w:rPr>
            </w:pPr>
            <w:bookmarkStart w:id="162"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62"/>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BF1848" w:rsidRDefault="00BF1848" w:rsidP="00BF1848">
            <w:pPr>
              <w:pStyle w:val="Times12"/>
              <w:numPr>
                <w:ilvl w:val="0"/>
                <w:numId w:val="98"/>
              </w:numPr>
              <w:tabs>
                <w:tab w:val="left" w:pos="1416"/>
              </w:tabs>
              <w:ind w:left="-2" w:firstLine="567"/>
              <w:rPr>
                <w:szCs w:val="24"/>
              </w:rPr>
            </w:pPr>
            <w:r>
              <w:rPr>
                <w:szCs w:val="24"/>
              </w:rPr>
              <w:t>учредительные документы,</w:t>
            </w:r>
          </w:p>
          <w:p w:rsidR="00BF1848" w:rsidRDefault="00BF1848" w:rsidP="00BF1848">
            <w:pPr>
              <w:pStyle w:val="Times12"/>
              <w:numPr>
                <w:ilvl w:val="0"/>
                <w:numId w:val="98"/>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BF1848" w:rsidRDefault="00BF1848" w:rsidP="00BF1848">
            <w:pPr>
              <w:pStyle w:val="Times12"/>
              <w:numPr>
                <w:ilvl w:val="0"/>
                <w:numId w:val="98"/>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BF1848" w:rsidRDefault="00BF1848" w:rsidP="00BF1848">
            <w:pPr>
              <w:pStyle w:val="Times12"/>
              <w:numPr>
                <w:ilvl w:val="0"/>
                <w:numId w:val="98"/>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F1848" w:rsidRDefault="00BF1848" w:rsidP="00BF1848">
            <w:pPr>
              <w:pStyle w:val="Times12"/>
              <w:numPr>
                <w:ilvl w:val="0"/>
                <w:numId w:val="98"/>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BF1848" w:rsidRDefault="00BF1848" w:rsidP="00BF1848">
            <w:pPr>
              <w:pStyle w:val="Times12"/>
              <w:numPr>
                <w:ilvl w:val="0"/>
                <w:numId w:val="97"/>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ценой, указанной в заявке на участие в закупке, и ценой, получаемой </w:t>
            </w:r>
            <w:r>
              <w:rPr>
                <w:szCs w:val="24"/>
              </w:rPr>
              <w:lastRenderedPageBreak/>
              <w:t>путем суммирования итоговых сумм по каждой строке, преимущество имеет итоговая цена, указанная в заявке на участие в закупке;</w:t>
            </w:r>
          </w:p>
          <w:p w:rsidR="00BF1848" w:rsidRDefault="00BF1848" w:rsidP="00BF1848">
            <w:pPr>
              <w:pStyle w:val="Times12"/>
              <w:numPr>
                <w:ilvl w:val="0"/>
                <w:numId w:val="92"/>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F1848" w:rsidRDefault="00BF1848">
            <w:pPr>
              <w:pStyle w:val="Times12"/>
              <w:rPr>
                <w:szCs w:val="24"/>
              </w:rPr>
            </w:pPr>
            <w:r>
              <w:rPr>
                <w:szCs w:val="24"/>
              </w:rPr>
              <w:t>Исправление иных ошибок не допускается.</w:t>
            </w:r>
          </w:p>
          <w:p w:rsidR="00BF1848" w:rsidRDefault="00BF1848" w:rsidP="00BF1848">
            <w:pPr>
              <w:pStyle w:val="Times12"/>
              <w:numPr>
                <w:ilvl w:val="0"/>
                <w:numId w:val="97"/>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BF1848" w:rsidRDefault="00BF1848" w:rsidP="00BF1848">
            <w:pPr>
              <w:pStyle w:val="Times12"/>
              <w:numPr>
                <w:ilvl w:val="0"/>
                <w:numId w:val="99"/>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F1848" w:rsidRDefault="00BF1848" w:rsidP="00BF1848">
            <w:pPr>
              <w:pStyle w:val="Times12"/>
              <w:numPr>
                <w:ilvl w:val="0"/>
                <w:numId w:val="92"/>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BF1848" w:rsidRDefault="00BF1848" w:rsidP="00BF1848">
            <w:pPr>
              <w:pStyle w:val="Times12"/>
              <w:numPr>
                <w:ilvl w:val="0"/>
                <w:numId w:val="92"/>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F1848" w:rsidRDefault="00BF1848" w:rsidP="00BF1848">
            <w:pPr>
              <w:pStyle w:val="Times12"/>
              <w:numPr>
                <w:ilvl w:val="0"/>
                <w:numId w:val="92"/>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F1848" w:rsidRDefault="00BF1848" w:rsidP="00BF1848">
            <w:pPr>
              <w:pStyle w:val="Times12"/>
              <w:numPr>
                <w:ilvl w:val="0"/>
                <w:numId w:val="99"/>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F1848" w:rsidRDefault="00BF1848" w:rsidP="00BF1848">
            <w:pPr>
              <w:pStyle w:val="Times12"/>
              <w:numPr>
                <w:ilvl w:val="0"/>
                <w:numId w:val="99"/>
              </w:numPr>
              <w:tabs>
                <w:tab w:val="left" w:pos="1416"/>
              </w:tabs>
              <w:ind w:left="-2" w:firstLine="567"/>
              <w:rPr>
                <w:szCs w:val="24"/>
              </w:rPr>
            </w:pPr>
            <w:bookmarkStart w:id="163" w:name="_Ref381859812"/>
            <w:r>
              <w:rPr>
                <w:szCs w:val="24"/>
              </w:rPr>
              <w:t>если сведения о привлекаемом участником закупки субподрядчике (соисполнителе)</w:t>
            </w:r>
            <w:bookmarkEnd w:id="163"/>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63078F">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63078F">
              <w:rPr>
                <w:szCs w:val="24"/>
              </w:rPr>
              <w:t>8.2</w:t>
            </w:r>
            <w:r>
              <w:rPr>
                <w:szCs w:val="24"/>
              </w:rPr>
              <w:fldChar w:fldCharType="end"/>
            </w:r>
            <w:r>
              <w:rPr>
                <w:szCs w:val="24"/>
              </w:rPr>
              <w:t>.</w:t>
            </w:r>
          </w:p>
          <w:p w:rsidR="00BF1848" w:rsidRDefault="00BF1848" w:rsidP="00BF1848">
            <w:pPr>
              <w:pStyle w:val="Times12"/>
              <w:numPr>
                <w:ilvl w:val="0"/>
                <w:numId w:val="97"/>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63078F" w:rsidRPr="0063078F">
              <w:rPr>
                <w:bCs/>
              </w:rPr>
              <w:t>7.5.1</w:t>
            </w:r>
            <w:r>
              <w:fldChar w:fldCharType="end"/>
            </w:r>
            <w:r>
              <w:rPr>
                <w:bCs/>
              </w:rPr>
              <w:t xml:space="preserve"> документы могут быть запрошены только единожды (в отношении каждого из документов).</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63078F" w:rsidRPr="0063078F">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63078F" w:rsidRPr="0063078F">
              <w:rPr>
                <w:bCs/>
              </w:rPr>
              <w:t>8.3</w:t>
            </w:r>
            <w:r>
              <w:fldChar w:fldCharType="end"/>
            </w:r>
            <w:r>
              <w:rPr>
                <w:bCs/>
              </w:rPr>
              <w:t xml:space="preserve"> имеются также иные основания для отказа в допуске к участию в закупке такого участника.</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64" w:name="_Ref401221584"/>
            <w:r>
              <w:rPr>
                <w:bCs/>
              </w:rPr>
              <w:t xml:space="preserve">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w:t>
            </w:r>
            <w:r>
              <w:rPr>
                <w:bCs/>
              </w:rPr>
              <w:lastRenderedPageBreak/>
              <w:t>после подписания указанного протокола.</w:t>
            </w:r>
            <w:bookmarkEnd w:id="164"/>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63078F" w:rsidRPr="0063078F">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0"/>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F1848" w:rsidRDefault="00BF1848" w:rsidP="00BF1848">
            <w:pPr>
              <w:pStyle w:val="Times12"/>
              <w:numPr>
                <w:ilvl w:val="0"/>
                <w:numId w:val="100"/>
              </w:numPr>
              <w:tabs>
                <w:tab w:val="left" w:pos="1416"/>
              </w:tabs>
              <w:ind w:left="-2" w:firstLine="567"/>
            </w:pPr>
            <w:bookmarkStart w:id="165" w:name="_Ref407364135"/>
            <w:r>
              <w:t>Критерии отбора:</w:t>
            </w:r>
            <w:bookmarkEnd w:id="165"/>
          </w:p>
          <w:p w:rsidR="00BF1848" w:rsidRDefault="00BF1848" w:rsidP="00BF1848">
            <w:pPr>
              <w:pStyle w:val="Times12"/>
              <w:numPr>
                <w:ilvl w:val="0"/>
                <w:numId w:val="101"/>
              </w:numPr>
              <w:ind w:left="-2" w:firstLine="567"/>
            </w:pPr>
            <w:r>
              <w:t>соответствие заявки требованиям закупочной документации по существу по своему составу и оформлению;</w:t>
            </w:r>
          </w:p>
          <w:p w:rsidR="00BF1848" w:rsidRDefault="00BF1848" w:rsidP="00BF1848">
            <w:pPr>
              <w:pStyle w:val="Times12"/>
              <w:numPr>
                <w:ilvl w:val="0"/>
                <w:numId w:val="101"/>
              </w:numPr>
              <w:ind w:left="-2" w:firstLine="567"/>
            </w:pPr>
            <w:bookmarkStart w:id="166"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66"/>
          </w:p>
          <w:p w:rsidR="00BF1848" w:rsidRDefault="00BF1848" w:rsidP="00BF1848">
            <w:pPr>
              <w:pStyle w:val="Times12"/>
              <w:numPr>
                <w:ilvl w:val="0"/>
                <w:numId w:val="101"/>
              </w:numPr>
              <w:ind w:left="-2" w:firstLine="567"/>
            </w:pPr>
            <w:r>
              <w:t>соответствие предлагаемых участником закупки товаров, работ, услуг установленным требованиям;</w:t>
            </w:r>
          </w:p>
          <w:p w:rsidR="00BF1848" w:rsidRDefault="00BF1848" w:rsidP="00BF1848">
            <w:pPr>
              <w:pStyle w:val="Times12"/>
              <w:numPr>
                <w:ilvl w:val="0"/>
                <w:numId w:val="101"/>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BF1848" w:rsidRDefault="00BF1848" w:rsidP="00BF1848">
            <w:pPr>
              <w:pStyle w:val="Times12"/>
              <w:numPr>
                <w:ilvl w:val="0"/>
                <w:numId w:val="101"/>
              </w:numPr>
              <w:ind w:left="-2" w:firstLine="567"/>
            </w:pPr>
            <w:r>
              <w:t>предоставление участником закупки требуемого обеспечения заявки (если требовалось).</w:t>
            </w:r>
          </w:p>
          <w:p w:rsidR="00BF1848" w:rsidRDefault="00BF1848" w:rsidP="00BF1848">
            <w:pPr>
              <w:pStyle w:val="Times12"/>
              <w:numPr>
                <w:ilvl w:val="0"/>
                <w:numId w:val="100"/>
              </w:numPr>
              <w:tabs>
                <w:tab w:val="left" w:pos="1416"/>
              </w:tabs>
              <w:ind w:left="-2" w:firstLine="567"/>
            </w:pPr>
            <w:bookmarkStart w:id="167"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67"/>
          </w:p>
          <w:p w:rsidR="00BF1848" w:rsidRDefault="00BF1848" w:rsidP="00BF1848">
            <w:pPr>
              <w:pStyle w:val="Times12"/>
              <w:numPr>
                <w:ilvl w:val="0"/>
                <w:numId w:val="102"/>
              </w:numPr>
              <w:ind w:left="-2" w:firstLine="567"/>
            </w:pPr>
            <w:r>
              <w:t xml:space="preserve">несоответствие заявки по составу (за исключением случаев непредставления документов и (или) </w:t>
            </w:r>
            <w:r>
              <w:lastRenderedPageBreak/>
              <w:t>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F1848" w:rsidRDefault="00BF1848" w:rsidP="00BF1848">
            <w:pPr>
              <w:pStyle w:val="Times12"/>
              <w:numPr>
                <w:ilvl w:val="0"/>
                <w:numId w:val="102"/>
              </w:numPr>
              <w:ind w:left="-2" w:firstLine="567"/>
            </w:pPr>
            <w:r>
              <w:t>несоответствие участника закупки;</w:t>
            </w:r>
          </w:p>
          <w:p w:rsidR="00BF1848" w:rsidRDefault="00BF1848" w:rsidP="00BF1848">
            <w:pPr>
              <w:pStyle w:val="Times12"/>
              <w:numPr>
                <w:ilvl w:val="0"/>
                <w:numId w:val="102"/>
              </w:numPr>
              <w:ind w:left="-2" w:firstLine="567"/>
            </w:pPr>
            <w:r>
              <w:t>несоответствие субподрядчиков (соисполнителей), изготовителей, если требования к ним были установлены;</w:t>
            </w:r>
          </w:p>
          <w:p w:rsidR="00BF1848" w:rsidRDefault="00BF1848" w:rsidP="00BF1848">
            <w:pPr>
              <w:pStyle w:val="Times12"/>
              <w:numPr>
                <w:ilvl w:val="0"/>
                <w:numId w:val="102"/>
              </w:numPr>
              <w:ind w:left="-2" w:firstLine="567"/>
            </w:pPr>
            <w:r>
              <w:t>несоответствие товара, работ, услуг, указанных в заявке на участие в закупке, требованиям закупочной документации;</w:t>
            </w:r>
          </w:p>
          <w:p w:rsidR="00BF1848" w:rsidRDefault="00BF1848" w:rsidP="00BF1848">
            <w:pPr>
              <w:pStyle w:val="Times12"/>
              <w:numPr>
                <w:ilvl w:val="0"/>
                <w:numId w:val="102"/>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BF1848" w:rsidRDefault="00BF1848" w:rsidP="00BF1848">
            <w:pPr>
              <w:pStyle w:val="Times12"/>
              <w:numPr>
                <w:ilvl w:val="0"/>
                <w:numId w:val="92"/>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F1848" w:rsidRDefault="00BF1848" w:rsidP="00BF1848">
            <w:pPr>
              <w:pStyle w:val="Times12"/>
              <w:numPr>
                <w:ilvl w:val="0"/>
                <w:numId w:val="92"/>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BF1848" w:rsidRDefault="00BF1848" w:rsidP="00BF1848">
            <w:pPr>
              <w:pStyle w:val="Times12"/>
              <w:numPr>
                <w:ilvl w:val="0"/>
                <w:numId w:val="102"/>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63078F">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63078F">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BF1848" w:rsidRDefault="00BF1848" w:rsidP="00BF1848">
            <w:pPr>
              <w:pStyle w:val="Times12"/>
              <w:numPr>
                <w:ilvl w:val="0"/>
                <w:numId w:val="100"/>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F1848" w:rsidRDefault="00BF1848" w:rsidP="00BF1848">
            <w:pPr>
              <w:pStyle w:val="Times12"/>
              <w:numPr>
                <w:ilvl w:val="0"/>
                <w:numId w:val="100"/>
              </w:numPr>
              <w:tabs>
                <w:tab w:val="left" w:pos="1416"/>
              </w:tabs>
              <w:ind w:left="-2" w:firstLine="567"/>
              <w:rPr>
                <w:szCs w:val="24"/>
              </w:rPr>
            </w:pPr>
            <w:bookmarkStart w:id="168"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68"/>
          </w:p>
          <w:p w:rsidR="00BF1848" w:rsidRDefault="00BF1848" w:rsidP="00BF1848">
            <w:pPr>
              <w:pStyle w:val="Times12"/>
              <w:numPr>
                <w:ilvl w:val="0"/>
                <w:numId w:val="100"/>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w:t>
            </w:r>
            <w:r>
              <w:lastRenderedPageBreak/>
              <w:t>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3"/>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BF1848" w:rsidRDefault="00BF1848" w:rsidP="00BF1848">
            <w:pPr>
              <w:pStyle w:val="Times12"/>
              <w:numPr>
                <w:ilvl w:val="0"/>
                <w:numId w:val="103"/>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F1848" w:rsidRDefault="00BF1848" w:rsidP="00BF1848">
            <w:pPr>
              <w:pStyle w:val="Times12"/>
              <w:numPr>
                <w:ilvl w:val="0"/>
                <w:numId w:val="103"/>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BF1848" w:rsidRDefault="00BF1848" w:rsidP="00BF1848">
            <w:pPr>
              <w:pStyle w:val="Times12"/>
              <w:numPr>
                <w:ilvl w:val="0"/>
                <w:numId w:val="103"/>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F1848" w:rsidRDefault="00BF1848" w:rsidP="00BF1848">
            <w:pPr>
              <w:pStyle w:val="Times12"/>
              <w:numPr>
                <w:ilvl w:val="0"/>
                <w:numId w:val="103"/>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BF1848" w:rsidRDefault="00BF1848" w:rsidP="00BF1848">
            <w:pPr>
              <w:pStyle w:val="Times12"/>
              <w:numPr>
                <w:ilvl w:val="0"/>
                <w:numId w:val="103"/>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w:t>
            </w:r>
            <w:r>
              <w:rPr>
                <w:spacing w:val="-6"/>
                <w:szCs w:val="28"/>
              </w:rPr>
              <w:lastRenderedPageBreak/>
              <w:t>содержащего решение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BF1848" w:rsidRDefault="00BF184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63078F">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F1848" w:rsidRDefault="00BF184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BF1848" w:rsidRDefault="00BF1848">
            <w:pPr>
              <w:pStyle w:val="Times12"/>
              <w:tabs>
                <w:tab w:val="left" w:pos="70"/>
                <w:tab w:val="left" w:pos="1416"/>
              </w:tabs>
              <w:ind w:left="-2" w:right="153"/>
              <w:rPr>
                <w:spacing w:val="-6"/>
                <w:szCs w:val="28"/>
              </w:rPr>
            </w:pPr>
            <w:r>
              <w:rPr>
                <w:spacing w:val="-6"/>
                <w:szCs w:val="28"/>
              </w:rPr>
              <w:lastRenderedPageBreak/>
              <w:t>Результаты проведения переторжки в режиме реального времени оформляются протоколом.</w:t>
            </w:r>
          </w:p>
          <w:p w:rsidR="00BF1848" w:rsidRDefault="00BF184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5"/>
              </w:numPr>
              <w:spacing w:before="0" w:beforeAutospacing="0" w:after="0" w:afterAutospacing="0"/>
              <w:ind w:left="-2" w:right="153" w:firstLine="567"/>
              <w:contextualSpacing/>
              <w:jc w:val="both"/>
            </w:pPr>
            <w: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F1848" w:rsidRDefault="00BF1848" w:rsidP="00BF1848">
            <w:pPr>
              <w:pStyle w:val="af4"/>
              <w:numPr>
                <w:ilvl w:val="0"/>
                <w:numId w:val="105"/>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F1848" w:rsidRDefault="00BF1848" w:rsidP="00BF1848">
            <w:pPr>
              <w:pStyle w:val="af4"/>
              <w:numPr>
                <w:ilvl w:val="0"/>
                <w:numId w:val="105"/>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w:t>
            </w:r>
            <w:r>
              <w:lastRenderedPageBreak/>
              <w:t>размещается на официальном сайте и на ЭТП в срок не позднее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69"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BF1848" w:rsidRDefault="00BF1848" w:rsidP="00BF1848">
            <w:pPr>
              <w:numPr>
                <w:ilvl w:val="0"/>
                <w:numId w:val="110"/>
              </w:numPr>
              <w:ind w:left="0" w:firstLine="637"/>
              <w:jc w:val="both"/>
            </w:pPr>
            <w:proofErr w:type="gramStart"/>
            <w:r>
              <w:t xml:space="preserve">подписанный и заверенный печатью со своей стороны договор в срок, указанный в извещении о </w:t>
            </w:r>
            <w:r>
              <w:lastRenderedPageBreak/>
              <w:t>проведении закупки;</w:t>
            </w:r>
            <w:proofErr w:type="gramEnd"/>
          </w:p>
          <w:p w:rsidR="00BF1848" w:rsidRDefault="00BF1848" w:rsidP="00BF1848">
            <w:pPr>
              <w:numPr>
                <w:ilvl w:val="0"/>
                <w:numId w:val="11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F1848" w:rsidRDefault="00BF184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F1848" w:rsidRDefault="00BF184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848" w:rsidRDefault="00BF1848" w:rsidP="00BF1848">
            <w:pPr>
              <w:numPr>
                <w:ilvl w:val="0"/>
                <w:numId w:val="110"/>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bookmarkStart w:id="170"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70"/>
          </w:p>
          <w:p w:rsidR="00BF1848" w:rsidRDefault="00BF1848" w:rsidP="00BF1848">
            <w:pPr>
              <w:widowControl w:val="0"/>
              <w:numPr>
                <w:ilvl w:val="0"/>
                <w:numId w:val="111"/>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F1848" w:rsidRDefault="00BF1848" w:rsidP="00BF1848">
            <w:pPr>
              <w:widowControl w:val="0"/>
              <w:numPr>
                <w:ilvl w:val="0"/>
                <w:numId w:val="111"/>
              </w:numPr>
              <w:tabs>
                <w:tab w:val="left" w:pos="1276"/>
              </w:tabs>
              <w:autoSpaceDE w:val="0"/>
              <w:autoSpaceDN w:val="0"/>
              <w:adjustRightInd w:val="0"/>
              <w:ind w:left="0" w:firstLine="698"/>
              <w:jc w:val="both"/>
            </w:pPr>
            <w:r>
              <w:t>принимает решение о проведении повторной закупки, либо</w:t>
            </w:r>
          </w:p>
          <w:p w:rsidR="00BF1848" w:rsidRDefault="00BF1848" w:rsidP="00BF1848">
            <w:pPr>
              <w:widowControl w:val="0"/>
              <w:numPr>
                <w:ilvl w:val="0"/>
                <w:numId w:val="111"/>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63078F">
              <w:t>а)</w:t>
            </w:r>
            <w:r>
              <w:fldChar w:fldCharType="end"/>
            </w:r>
            <w:r>
              <w:t>-</w:t>
            </w:r>
            <w:r>
              <w:fldChar w:fldCharType="begin"/>
            </w:r>
            <w:r>
              <w:instrText xml:space="preserve"> REF _Ref401223828 \r \h </w:instrText>
            </w:r>
            <w:r>
              <w:fldChar w:fldCharType="separate"/>
            </w:r>
            <w:r w:rsidR="0063078F">
              <w:t>в)</w:t>
            </w:r>
            <w:r>
              <w:fldChar w:fldCharType="end"/>
            </w:r>
            <w:r>
              <w:t xml:space="preserve"> пункта </w:t>
            </w:r>
            <w:r>
              <w:fldChar w:fldCharType="begin"/>
            </w:r>
            <w:r>
              <w:instrText xml:space="preserve"> REF _Ref352159239 \r \h </w:instrText>
            </w:r>
            <w:r>
              <w:fldChar w:fldCharType="separate"/>
            </w:r>
            <w:r w:rsidR="0063078F">
              <w:t>15.1</w:t>
            </w:r>
            <w:r>
              <w:fldChar w:fldCharType="end"/>
            </w:r>
            <w:r>
              <w:t>.</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71" w:name="_Ref401223818"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bookmarkStart w:id="172" w:name="_Toc247716281"/>
            <w:bookmarkStart w:id="173" w:name="_Ref307226092"/>
            <w:bookmarkStart w:id="174" w:name="_Ref375848735"/>
            <w:bookmarkStart w:id="175" w:name="_Toc368984333"/>
            <w:bookmarkStart w:id="176" w:name="_Toc391380982"/>
            <w:bookmarkStart w:id="177" w:name="_Toc383097271"/>
            <w:r>
              <w:rPr>
                <w:spacing w:val="-6"/>
              </w:rPr>
              <w:t xml:space="preserve">Отказ заказчика от заключения </w:t>
            </w:r>
            <w:r>
              <w:rPr>
                <w:spacing w:val="-6"/>
              </w:rPr>
              <w:lastRenderedPageBreak/>
              <w:t>договора</w:t>
            </w:r>
            <w:bookmarkEnd w:id="172"/>
            <w:bookmarkEnd w:id="173"/>
            <w:bookmarkEnd w:id="174"/>
            <w:bookmarkEnd w:id="175"/>
            <w:bookmarkEnd w:id="176"/>
            <w:bookmarkEnd w:id="177"/>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bookmarkStart w:id="178" w:name="_Ref352159239"/>
            <w:r>
              <w:lastRenderedPageBreak/>
              <w:t>Отказ от заключения договора осуществляется заказчиком в соответствии с законодательством Российской Федерации в следующих случаях:</w:t>
            </w:r>
            <w:bookmarkEnd w:id="178"/>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79" w:name="_Ref401223826"/>
            <w: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79"/>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r>
              <w:t>изменения потребностей заказчика;</w:t>
            </w:r>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80"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80"/>
          </w:p>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81" w:name="_Ref317256138"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bookmarkStart w:id="182"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82"/>
          </w:p>
          <w:p w:rsidR="00BF1848" w:rsidRDefault="00BF1848" w:rsidP="00BF1848">
            <w:pPr>
              <w:numPr>
                <w:ilvl w:val="0"/>
                <w:numId w:val="115"/>
              </w:numPr>
              <w:ind w:left="0" w:firstLine="637"/>
              <w:jc w:val="both"/>
            </w:pPr>
            <w:r>
              <w:t>обязательства по возврату аванса;</w:t>
            </w:r>
          </w:p>
          <w:p w:rsidR="00BF1848" w:rsidRDefault="00BF1848" w:rsidP="00BF1848">
            <w:pPr>
              <w:numPr>
                <w:ilvl w:val="0"/>
                <w:numId w:val="115"/>
              </w:numPr>
              <w:ind w:left="0" w:firstLine="637"/>
              <w:jc w:val="both"/>
            </w:pPr>
            <w:r>
              <w:t>исполнение обязательств по договору, кроме гарантийных обязательств (обеспечение договора);</w:t>
            </w:r>
          </w:p>
          <w:p w:rsidR="00BF1848" w:rsidRDefault="00BF1848" w:rsidP="00BF1848">
            <w:pPr>
              <w:numPr>
                <w:ilvl w:val="0"/>
                <w:numId w:val="115"/>
              </w:numPr>
              <w:ind w:left="0" w:firstLine="637"/>
              <w:jc w:val="both"/>
            </w:pPr>
            <w:r>
              <w:t>исполнение гарантийных обязательств,</w:t>
            </w:r>
          </w:p>
          <w:p w:rsidR="00BF1848" w:rsidRDefault="00BF1848">
            <w:pPr>
              <w:spacing w:before="120" w:after="120"/>
              <w:jc w:val="both"/>
            </w:pPr>
            <w:r>
              <w:t>Допустимые формы обеспечения исполнения обязательств по договору:</w:t>
            </w:r>
          </w:p>
          <w:p w:rsidR="00BF1848" w:rsidRDefault="00BF1848" w:rsidP="00BF1848">
            <w:pPr>
              <w:numPr>
                <w:ilvl w:val="0"/>
                <w:numId w:val="116"/>
              </w:numPr>
              <w:ind w:left="0" w:firstLine="637"/>
              <w:jc w:val="both"/>
            </w:pPr>
            <w:r>
              <w:t>безотзывная банковская гарантия, выданная банком;</w:t>
            </w:r>
          </w:p>
          <w:p w:rsidR="00BF1848" w:rsidRDefault="00BF1848" w:rsidP="00BF1848">
            <w:pPr>
              <w:numPr>
                <w:ilvl w:val="0"/>
                <w:numId w:val="116"/>
              </w:numPr>
              <w:ind w:left="0" w:firstLine="637"/>
              <w:jc w:val="both"/>
            </w:pPr>
            <w:r>
              <w:t>поручительство;</w:t>
            </w:r>
          </w:p>
          <w:p w:rsidR="00BF1848" w:rsidRDefault="00BF1848" w:rsidP="00BF1848">
            <w:pPr>
              <w:numPr>
                <w:ilvl w:val="0"/>
                <w:numId w:val="116"/>
              </w:numPr>
              <w:ind w:left="0" w:firstLine="637"/>
              <w:jc w:val="both"/>
            </w:pPr>
            <w:r>
              <w:t>в форме денежных средств путем их перечисления заказчику.</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63078F">
              <w:t>16.1</w:t>
            </w:r>
            <w:r>
              <w:fldChar w:fldCharType="end"/>
            </w:r>
            <w:r>
              <w:t xml:space="preserve"> определяется лицом, с которым заключается договор, самостоятельно. </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BF1848" w:rsidRDefault="00BF184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83" w:name="_Ref397617142" w:colFirst="0" w:colLast="0"/>
            <w:bookmarkEnd w:id="181"/>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pPr>
            <w:bookmarkStart w:id="184" w:name="_Ref311059287"/>
            <w:bookmarkStart w:id="185" w:name="_Ref311060615"/>
            <w:bookmarkStart w:id="186" w:name="_Toc368984334"/>
            <w:bookmarkStart w:id="187" w:name="_Toc391380983"/>
            <w:bookmarkStart w:id="188" w:name="_Toc383097272"/>
            <w:r>
              <w:t xml:space="preserve">Последствия уклонения участника от </w:t>
            </w:r>
            <w:r>
              <w:lastRenderedPageBreak/>
              <w:t>заключения договора</w:t>
            </w:r>
            <w:bookmarkEnd w:id="184"/>
            <w:bookmarkEnd w:id="185"/>
            <w:bookmarkEnd w:id="186"/>
            <w:bookmarkEnd w:id="187"/>
            <w:bookmarkEnd w:id="188"/>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F1848" w:rsidRDefault="00BF1848" w:rsidP="00BF1848">
            <w:pPr>
              <w:numPr>
                <w:ilvl w:val="0"/>
                <w:numId w:val="118"/>
              </w:numPr>
              <w:ind w:left="0" w:firstLine="637"/>
              <w:jc w:val="both"/>
            </w:pPr>
            <w:r>
              <w:t>прямой письменный отказ от подписания договора;</w:t>
            </w:r>
          </w:p>
          <w:p w:rsidR="00BF1848" w:rsidRDefault="00BF1848" w:rsidP="00BF1848">
            <w:pPr>
              <w:numPr>
                <w:ilvl w:val="0"/>
                <w:numId w:val="118"/>
              </w:numPr>
              <w:ind w:left="0" w:firstLine="637"/>
              <w:jc w:val="both"/>
            </w:pPr>
            <w:proofErr w:type="spellStart"/>
            <w:r>
              <w:lastRenderedPageBreak/>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BF1848" w:rsidRDefault="00BF1848" w:rsidP="00BF1848">
            <w:pPr>
              <w:numPr>
                <w:ilvl w:val="0"/>
                <w:numId w:val="11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F1848" w:rsidRDefault="00BF1848" w:rsidP="00BF1848">
            <w:pPr>
              <w:numPr>
                <w:ilvl w:val="0"/>
                <w:numId w:val="11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F1848" w:rsidRDefault="00BF1848" w:rsidP="00BF1848">
            <w:pPr>
              <w:numPr>
                <w:ilvl w:val="0"/>
                <w:numId w:val="118"/>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BF1848" w:rsidRDefault="00BF1848" w:rsidP="00BF1848">
            <w:pPr>
              <w:numPr>
                <w:ilvl w:val="0"/>
                <w:numId w:val="119"/>
              </w:numPr>
              <w:ind w:left="0" w:firstLine="637"/>
              <w:jc w:val="both"/>
            </w:pPr>
            <w:r>
              <w:t>удерживает обеспечение заявки такого участника закупки;</w:t>
            </w:r>
          </w:p>
          <w:p w:rsidR="00BF1848" w:rsidRDefault="00BF1848" w:rsidP="00BF1848">
            <w:pPr>
              <w:numPr>
                <w:ilvl w:val="0"/>
                <w:numId w:val="119"/>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BF1848" w:rsidRDefault="00BF1848" w:rsidP="00BF1848">
            <w:pPr>
              <w:pStyle w:val="af4"/>
              <w:numPr>
                <w:ilvl w:val="0"/>
                <w:numId w:val="120"/>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BF1848" w:rsidRDefault="00BF1848" w:rsidP="00BF1848">
            <w:pPr>
              <w:pStyle w:val="af4"/>
              <w:numPr>
                <w:ilvl w:val="0"/>
                <w:numId w:val="120"/>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BF1848" w:rsidRDefault="00BF1848" w:rsidP="00BF1848">
            <w:pPr>
              <w:numPr>
                <w:ilvl w:val="0"/>
                <w:numId w:val="121"/>
              </w:numPr>
              <w:ind w:left="0" w:firstLine="637"/>
              <w:jc w:val="both"/>
            </w:pPr>
            <w:r>
              <w:t>если такой участник закупки:</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 xml:space="preserve">будучи победителем закупки или единственным участником закупки, с которым заключается договор, </w:t>
            </w:r>
            <w:r>
              <w:lastRenderedPageBreak/>
              <w:t>отказался от предоставления обеспечения договора до подписания договора, если такое требование установлено в закупочной документации;</w:t>
            </w:r>
          </w:p>
          <w:p w:rsidR="00BF1848" w:rsidRDefault="00BF1848" w:rsidP="00BF1848">
            <w:pPr>
              <w:numPr>
                <w:ilvl w:val="0"/>
                <w:numId w:val="121"/>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F1848" w:rsidRDefault="00BF184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89" w:name="_Ref321836398" w:colFirst="0" w:colLast="0"/>
            <w:bookmarkEnd w:id="183"/>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Порядок обжалования действий заказчика, 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F1848" w:rsidRDefault="00BF184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F1848" w:rsidRDefault="00BF184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BF1848" w:rsidRDefault="00BF1848">
            <w:pPr>
              <w:pStyle w:val="af4"/>
              <w:spacing w:after="0"/>
              <w:ind w:right="153"/>
              <w:jc w:val="both"/>
            </w:pPr>
            <w:r>
              <w:t xml:space="preserve">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w:t>
            </w:r>
            <w:r>
              <w:lastRenderedPageBreak/>
              <w:t>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F1848" w:rsidRDefault="00BF184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BF1848" w:rsidRDefault="00BF184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BF1848" w:rsidRDefault="00BF184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89"/>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BF1848" w:rsidRDefault="00BF184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BF1848" w:rsidRDefault="00BF1848">
            <w:pPr>
              <w:pStyle w:val="af4"/>
              <w:tabs>
                <w:tab w:val="left" w:pos="360"/>
              </w:tabs>
              <w:spacing w:after="0"/>
              <w:ind w:right="153"/>
              <w:jc w:val="both"/>
            </w:pPr>
            <w:r>
              <w:t>2.</w:t>
            </w:r>
            <w:r>
              <w:tab/>
              <w:t>Адрес электронной почты: 0707@rosatom.ru;</w:t>
            </w:r>
          </w:p>
          <w:p w:rsidR="00BF1848" w:rsidRDefault="00BF184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BF1848" w:rsidRDefault="00BF1848" w:rsidP="000E770E">
      <w:pPr>
        <w:pStyle w:val="Times12"/>
        <w:overflowPunct/>
        <w:autoSpaceDE/>
        <w:autoSpaceDN/>
        <w:adjustRightInd/>
        <w:ind w:firstLine="709"/>
        <w:rPr>
          <w:sz w:val="28"/>
          <w:szCs w:val="28"/>
        </w:rPr>
        <w:sectPr w:rsidR="00BF1848" w:rsidSect="00BF1848">
          <w:pgSz w:w="16840" w:h="11907" w:orient="landscape" w:code="9"/>
          <w:pgMar w:top="1134" w:right="1134" w:bottom="737" w:left="1701" w:header="567" w:footer="567" w:gutter="0"/>
          <w:cols w:space="708"/>
          <w:docGrid w:linePitch="360"/>
        </w:sectPr>
      </w:pPr>
    </w:p>
    <w:p w:rsidR="00DF507B" w:rsidRDefault="00DF507B" w:rsidP="000E770E">
      <w:pPr>
        <w:pStyle w:val="Times12"/>
        <w:overflowPunct/>
        <w:autoSpaceDE/>
        <w:autoSpaceDN/>
        <w:adjustRightInd/>
        <w:ind w:firstLine="709"/>
        <w:rPr>
          <w:sz w:val="28"/>
          <w:szCs w:val="28"/>
        </w:rPr>
      </w:pPr>
    </w:p>
    <w:p w:rsidR="00CE5235" w:rsidRPr="00DF507B" w:rsidRDefault="00CE5235" w:rsidP="000E770E">
      <w:pPr>
        <w:pStyle w:val="Times12"/>
        <w:overflowPunct/>
        <w:autoSpaceDE/>
        <w:autoSpaceDN/>
        <w:adjustRightInd/>
        <w:ind w:firstLine="709"/>
        <w:rPr>
          <w:sz w:val="28"/>
          <w:szCs w:val="28"/>
        </w:rPr>
      </w:pPr>
    </w:p>
    <w:p w:rsidR="00DF507B" w:rsidRPr="00FC009D" w:rsidRDefault="00DF507B" w:rsidP="000E770E">
      <w:pPr>
        <w:pStyle w:val="10"/>
        <w:numPr>
          <w:ilvl w:val="0"/>
          <w:numId w:val="0"/>
        </w:numPr>
        <w:jc w:val="center"/>
        <w:rPr>
          <w:b/>
          <w:sz w:val="28"/>
          <w:szCs w:val="28"/>
        </w:rPr>
      </w:pPr>
      <w:bookmarkStart w:id="190" w:name="_Toc414869557"/>
      <w:r>
        <w:rPr>
          <w:b/>
          <w:sz w:val="28"/>
          <w:szCs w:val="28"/>
        </w:rPr>
        <w:t>ЧАСТЬ 3</w:t>
      </w:r>
      <w:bookmarkEnd w:id="190"/>
    </w:p>
    <w:p w:rsidR="00DF507B" w:rsidRPr="00186EE7" w:rsidRDefault="00DF507B" w:rsidP="000E770E">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Pr="00571860" w:rsidRDefault="006C2D59"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0E770E">
      <w:pPr>
        <w:pStyle w:val="Times12"/>
        <w:overflowPunct/>
        <w:autoSpaceDE/>
        <w:autoSpaceDN/>
        <w:adjustRightInd/>
        <w:spacing w:before="100" w:beforeAutospacing="1" w:after="100" w:afterAutospacing="1"/>
        <w:ind w:firstLine="709"/>
      </w:pPr>
    </w:p>
    <w:p w:rsidR="00571860" w:rsidRPr="0000113F" w:rsidRDefault="00571860" w:rsidP="00571860">
      <w:pPr>
        <w:pStyle w:val="10"/>
        <w:numPr>
          <w:ilvl w:val="0"/>
          <w:numId w:val="0"/>
        </w:numPr>
        <w:jc w:val="center"/>
        <w:rPr>
          <w:b/>
          <w:sz w:val="28"/>
          <w:szCs w:val="28"/>
        </w:rPr>
      </w:pPr>
      <w:r>
        <w:rPr>
          <w:b/>
          <w:sz w:val="28"/>
          <w:szCs w:val="28"/>
        </w:rPr>
        <w:lastRenderedPageBreak/>
        <w:t>ЧАСТЬ </w:t>
      </w:r>
      <w:r w:rsidRPr="00571860">
        <w:rPr>
          <w:b/>
          <w:sz w:val="28"/>
          <w:szCs w:val="28"/>
        </w:rPr>
        <w:t>4</w:t>
      </w:r>
    </w:p>
    <w:p w:rsidR="00571860" w:rsidRPr="0000113F" w:rsidRDefault="00571860" w:rsidP="00571860">
      <w:pPr>
        <w:pStyle w:val="10"/>
        <w:numPr>
          <w:ilvl w:val="0"/>
          <w:numId w:val="0"/>
        </w:numPr>
        <w:jc w:val="center"/>
        <w:rPr>
          <w:b/>
          <w:sz w:val="28"/>
          <w:szCs w:val="28"/>
        </w:rPr>
      </w:pPr>
    </w:p>
    <w:p w:rsidR="00571860" w:rsidRPr="00320ED3" w:rsidRDefault="00571860" w:rsidP="00571860">
      <w:pPr>
        <w:pStyle w:val="10"/>
        <w:numPr>
          <w:ilvl w:val="0"/>
          <w:numId w:val="0"/>
        </w:numPr>
        <w:jc w:val="center"/>
        <w:rPr>
          <w:b/>
          <w:kern w:val="1"/>
          <w:lang w:eastAsia="ar-SA"/>
        </w:rPr>
      </w:pPr>
      <w:r w:rsidRPr="00320ED3">
        <w:rPr>
          <w:b/>
          <w:kern w:val="1"/>
          <w:lang w:eastAsia="ar-SA"/>
        </w:rPr>
        <w:t>Техническое задание</w:t>
      </w:r>
    </w:p>
    <w:p w:rsidR="00571860" w:rsidRPr="00320ED3" w:rsidRDefault="00571860" w:rsidP="00571860">
      <w:pPr>
        <w:suppressAutoHyphens/>
        <w:spacing w:line="100" w:lineRule="atLeast"/>
        <w:jc w:val="center"/>
        <w:rPr>
          <w:b/>
          <w:kern w:val="1"/>
          <w:lang w:eastAsia="ar-SA"/>
        </w:rPr>
      </w:pPr>
      <w:r w:rsidRPr="00320ED3">
        <w:rPr>
          <w:b/>
          <w:kern w:val="1"/>
          <w:lang w:eastAsia="ar-SA"/>
        </w:rPr>
        <w:t xml:space="preserve"> на оказание услуг </w:t>
      </w:r>
    </w:p>
    <w:p w:rsidR="00571860" w:rsidRPr="00320ED3" w:rsidRDefault="00571860" w:rsidP="00571860">
      <w:pPr>
        <w:suppressAutoHyphens/>
        <w:spacing w:line="100" w:lineRule="atLeast"/>
        <w:jc w:val="center"/>
        <w:rPr>
          <w:kern w:val="1"/>
          <w:lang w:eastAsia="ar-SA"/>
        </w:rPr>
      </w:pPr>
    </w:p>
    <w:p w:rsidR="00571860" w:rsidRPr="00320ED3" w:rsidRDefault="00571860" w:rsidP="00571860">
      <w:pPr>
        <w:suppressAutoHyphens/>
        <w:spacing w:line="100" w:lineRule="atLeast"/>
        <w:jc w:val="center"/>
        <w:rPr>
          <w:kern w:val="1"/>
          <w:lang w:eastAsia="ar-SA"/>
        </w:rPr>
      </w:pPr>
      <w:r w:rsidRPr="00320ED3">
        <w:rPr>
          <w:kern w:val="1"/>
          <w:lang w:eastAsia="ar-SA"/>
        </w:rPr>
        <w:t>СОДЕРЖАНИЕ</w:t>
      </w:r>
    </w:p>
    <w:p w:rsidR="00571860" w:rsidRPr="00320ED3" w:rsidRDefault="00571860" w:rsidP="00571860">
      <w:pPr>
        <w:suppressAutoHyphens/>
        <w:spacing w:line="100" w:lineRule="atLeast"/>
        <w:jc w:val="center"/>
        <w:rPr>
          <w:kern w:val="1"/>
          <w:lang w:eastAsia="ar-SA"/>
        </w:rPr>
      </w:pPr>
    </w:p>
    <w:p w:rsidR="00571860" w:rsidRPr="00320ED3" w:rsidRDefault="00571860" w:rsidP="00571860">
      <w:pPr>
        <w:suppressAutoHyphens/>
        <w:spacing w:line="100" w:lineRule="atLeast"/>
        <w:rPr>
          <w:kern w:val="1"/>
          <w:lang w:eastAsia="ar-SA"/>
        </w:rPr>
      </w:pPr>
    </w:p>
    <w:p w:rsidR="00571860" w:rsidRPr="00320ED3" w:rsidRDefault="00571860" w:rsidP="00571860">
      <w:pPr>
        <w:suppressAutoHyphens/>
        <w:spacing w:line="100" w:lineRule="atLeast"/>
        <w:rPr>
          <w:kern w:val="1"/>
          <w:lang w:eastAsia="ar-SA"/>
        </w:rPr>
      </w:pPr>
      <w:r w:rsidRPr="00320ED3">
        <w:rPr>
          <w:kern w:val="1"/>
          <w:lang w:eastAsia="ar-SA"/>
        </w:rPr>
        <w:t>РАЗДЕЛ 1. НАИМЕНОВАНИЕ УСЛУГИ</w:t>
      </w:r>
    </w:p>
    <w:p w:rsidR="00571860" w:rsidRPr="00320ED3" w:rsidRDefault="00571860" w:rsidP="00571860">
      <w:pPr>
        <w:suppressAutoHyphens/>
        <w:spacing w:line="100" w:lineRule="atLeast"/>
        <w:rPr>
          <w:kern w:val="1"/>
          <w:lang w:eastAsia="ar-SA"/>
        </w:rPr>
      </w:pPr>
      <w:r w:rsidRPr="00320ED3">
        <w:rPr>
          <w:kern w:val="1"/>
          <w:lang w:eastAsia="ar-SA"/>
        </w:rPr>
        <w:t>РАЗДЕЛ 2. ОПИСАНИЕ УСЛУГ</w:t>
      </w:r>
    </w:p>
    <w:p w:rsidR="00571860" w:rsidRPr="00320ED3" w:rsidRDefault="00571860" w:rsidP="00571860">
      <w:pPr>
        <w:suppressAutoHyphens/>
        <w:spacing w:line="100" w:lineRule="atLeast"/>
        <w:rPr>
          <w:kern w:val="1"/>
          <w:lang w:eastAsia="ar-SA"/>
        </w:rPr>
      </w:pPr>
      <w:r w:rsidRPr="00320ED3">
        <w:rPr>
          <w:kern w:val="1"/>
          <w:lang w:eastAsia="ar-SA"/>
        </w:rPr>
        <w:t>Подраздел 2.1 Состав (перечень) оказываемых услуг</w:t>
      </w:r>
    </w:p>
    <w:p w:rsidR="00571860" w:rsidRPr="00320ED3" w:rsidRDefault="00571860" w:rsidP="00571860">
      <w:pPr>
        <w:suppressAutoHyphens/>
        <w:spacing w:line="100" w:lineRule="atLeast"/>
        <w:rPr>
          <w:kern w:val="1"/>
          <w:lang w:eastAsia="ar-SA"/>
        </w:rPr>
      </w:pPr>
      <w:r w:rsidRPr="00320ED3">
        <w:rPr>
          <w:kern w:val="1"/>
          <w:lang w:eastAsia="ar-SA"/>
        </w:rPr>
        <w:t>Подраздел 2.2 Описание оказываемых услуг</w:t>
      </w:r>
    </w:p>
    <w:p w:rsidR="00571860" w:rsidRPr="00320ED3" w:rsidRDefault="00571860" w:rsidP="00571860">
      <w:pPr>
        <w:suppressAutoHyphens/>
        <w:spacing w:line="100" w:lineRule="atLeast"/>
        <w:rPr>
          <w:kern w:val="1"/>
          <w:lang w:eastAsia="ar-SA"/>
        </w:rPr>
      </w:pPr>
      <w:r w:rsidRPr="00320ED3">
        <w:rPr>
          <w:kern w:val="1"/>
          <w:lang w:eastAsia="ar-SA"/>
        </w:rPr>
        <w:t>РАЗДЕЛ 3. ТРЕБОВАНИЯ К УСЛУГАМ</w:t>
      </w:r>
    </w:p>
    <w:p w:rsidR="00571860" w:rsidRPr="00320ED3" w:rsidRDefault="00571860" w:rsidP="00571860">
      <w:pPr>
        <w:suppressAutoHyphens/>
        <w:spacing w:line="100" w:lineRule="atLeast"/>
        <w:rPr>
          <w:kern w:val="1"/>
          <w:lang w:eastAsia="ar-SA"/>
        </w:rPr>
      </w:pPr>
      <w:r w:rsidRPr="00320ED3">
        <w:rPr>
          <w:kern w:val="1"/>
          <w:lang w:eastAsia="ar-SA"/>
        </w:rPr>
        <w:t>Подраздел 3.1 Общие требования</w:t>
      </w:r>
    </w:p>
    <w:p w:rsidR="00571860" w:rsidRPr="00320ED3" w:rsidRDefault="00571860" w:rsidP="00571860">
      <w:pPr>
        <w:suppressAutoHyphens/>
        <w:spacing w:line="100" w:lineRule="atLeast"/>
        <w:rPr>
          <w:kern w:val="1"/>
          <w:lang w:eastAsia="ar-SA"/>
        </w:rPr>
      </w:pPr>
      <w:r w:rsidRPr="00320ED3">
        <w:rPr>
          <w:kern w:val="1"/>
          <w:lang w:eastAsia="ar-SA"/>
        </w:rPr>
        <w:t>Подраздел 3.2 Требования к качеству оказываемых услуг</w:t>
      </w:r>
    </w:p>
    <w:p w:rsidR="00571860" w:rsidRPr="00320ED3" w:rsidRDefault="00571860" w:rsidP="00571860">
      <w:pPr>
        <w:suppressAutoHyphens/>
        <w:spacing w:line="100" w:lineRule="atLeast"/>
        <w:rPr>
          <w:kern w:val="1"/>
          <w:lang w:eastAsia="ar-SA"/>
        </w:rPr>
      </w:pPr>
      <w:r w:rsidRPr="00320ED3">
        <w:rPr>
          <w:kern w:val="1"/>
          <w:lang w:eastAsia="ar-SA"/>
        </w:rPr>
        <w:t>Подраздел 3.3 Требования к гарантийным обязательствам оказываемых услуг</w:t>
      </w:r>
    </w:p>
    <w:p w:rsidR="00571860" w:rsidRPr="00320ED3" w:rsidRDefault="00571860" w:rsidP="00571860">
      <w:pPr>
        <w:suppressAutoHyphens/>
        <w:spacing w:line="100" w:lineRule="atLeast"/>
        <w:rPr>
          <w:kern w:val="1"/>
          <w:lang w:eastAsia="ar-SA"/>
        </w:rPr>
      </w:pPr>
      <w:r w:rsidRPr="00320ED3">
        <w:rPr>
          <w:kern w:val="1"/>
          <w:lang w:eastAsia="ar-SA"/>
        </w:rPr>
        <w:t>Подраздел 3.4 Требования к конфиденциальности</w:t>
      </w:r>
    </w:p>
    <w:p w:rsidR="00571860" w:rsidRPr="00320ED3" w:rsidRDefault="00571860" w:rsidP="00571860">
      <w:pPr>
        <w:suppressAutoHyphens/>
        <w:spacing w:line="100" w:lineRule="atLeast"/>
        <w:rPr>
          <w:kern w:val="1"/>
          <w:lang w:eastAsia="ar-SA"/>
        </w:rPr>
      </w:pPr>
      <w:r w:rsidRPr="00320ED3">
        <w:rPr>
          <w:kern w:val="1"/>
          <w:lang w:eastAsia="ar-SA"/>
        </w:rPr>
        <w:t>Подраздел 3.5 Требования к безопасности оказания услуг и безопасности результата оказанных услуг</w:t>
      </w:r>
    </w:p>
    <w:p w:rsidR="00571860" w:rsidRPr="00320ED3" w:rsidRDefault="00571860" w:rsidP="00571860">
      <w:pPr>
        <w:suppressAutoHyphens/>
        <w:spacing w:line="100" w:lineRule="atLeast"/>
        <w:rPr>
          <w:kern w:val="1"/>
          <w:lang w:eastAsia="ar-SA"/>
        </w:rPr>
      </w:pPr>
      <w:r w:rsidRPr="00320ED3">
        <w:rPr>
          <w:kern w:val="1"/>
          <w:lang w:eastAsia="ar-SA"/>
        </w:rPr>
        <w:t>Подраздел 3.6 Требования по обучению персонала заказчика</w:t>
      </w:r>
    </w:p>
    <w:p w:rsidR="00571860" w:rsidRPr="00320ED3" w:rsidRDefault="00571860" w:rsidP="00571860">
      <w:pPr>
        <w:suppressAutoHyphens/>
        <w:spacing w:line="100" w:lineRule="atLeast"/>
        <w:rPr>
          <w:kern w:val="1"/>
          <w:lang w:eastAsia="ar-SA"/>
        </w:rPr>
      </w:pPr>
      <w:r w:rsidRPr="00320ED3">
        <w:rPr>
          <w:kern w:val="1"/>
          <w:lang w:eastAsia="ar-SA"/>
        </w:rPr>
        <w:t>Подраздел 3.7 Требования к составу технического предложения участника</w:t>
      </w:r>
    </w:p>
    <w:p w:rsidR="00571860" w:rsidRPr="00320ED3" w:rsidRDefault="00571860" w:rsidP="00571860">
      <w:pPr>
        <w:suppressAutoHyphens/>
        <w:spacing w:line="100" w:lineRule="atLeast"/>
        <w:rPr>
          <w:kern w:val="1"/>
          <w:lang w:eastAsia="ar-SA"/>
        </w:rPr>
      </w:pPr>
      <w:r w:rsidRPr="00320ED3">
        <w:rPr>
          <w:kern w:val="1"/>
          <w:lang w:eastAsia="ar-SA"/>
        </w:rPr>
        <w:t>РАЗДЕЛ 4. РЕЗУЛЬТАТ ОКАЗАННЫХ УСЛУГ</w:t>
      </w:r>
    </w:p>
    <w:p w:rsidR="00571860" w:rsidRPr="00320ED3" w:rsidRDefault="00571860" w:rsidP="00571860">
      <w:pPr>
        <w:suppressAutoHyphens/>
        <w:spacing w:line="100" w:lineRule="atLeast"/>
        <w:rPr>
          <w:kern w:val="1"/>
          <w:lang w:eastAsia="ar-SA"/>
        </w:rPr>
      </w:pPr>
      <w:r w:rsidRPr="00320ED3">
        <w:rPr>
          <w:kern w:val="1"/>
          <w:lang w:eastAsia="ar-SA"/>
        </w:rPr>
        <w:t>Подраздел 4.1 Описание конечного результата оказанных услуг</w:t>
      </w:r>
    </w:p>
    <w:p w:rsidR="00571860" w:rsidRPr="00320ED3" w:rsidRDefault="00571860" w:rsidP="00571860">
      <w:pPr>
        <w:suppressAutoHyphens/>
        <w:spacing w:line="100" w:lineRule="atLeast"/>
        <w:rPr>
          <w:kern w:val="1"/>
          <w:lang w:eastAsia="ar-SA"/>
        </w:rPr>
      </w:pPr>
      <w:r w:rsidRPr="00320ED3">
        <w:rPr>
          <w:kern w:val="1"/>
          <w:lang w:eastAsia="ar-SA"/>
        </w:rPr>
        <w:t>Подраздел 4.2 Требования по приемке услуг</w:t>
      </w:r>
    </w:p>
    <w:p w:rsidR="00571860" w:rsidRPr="00320ED3" w:rsidRDefault="00571860" w:rsidP="00571860">
      <w:pPr>
        <w:suppressAutoHyphens/>
        <w:spacing w:line="100" w:lineRule="atLeast"/>
        <w:rPr>
          <w:kern w:val="1"/>
          <w:lang w:eastAsia="ar-SA"/>
        </w:rPr>
      </w:pPr>
      <w:r w:rsidRPr="00320ED3">
        <w:rPr>
          <w:kern w:val="1"/>
          <w:lang w:eastAsia="ar-SA"/>
        </w:rPr>
        <w:t>РАЗДЕЛ 5. ПЕРЕЧЕНЬ ПРИНЯТЫХ СОКРАЩЕНИЙ</w:t>
      </w:r>
    </w:p>
    <w:p w:rsidR="00571860" w:rsidRPr="00320ED3" w:rsidRDefault="00571860" w:rsidP="00571860">
      <w:pPr>
        <w:pageBreakBefore/>
        <w:suppressAutoHyphens/>
        <w:spacing w:line="100" w:lineRule="atLeast"/>
        <w:jc w:val="center"/>
        <w:rPr>
          <w:b/>
          <w:i/>
          <w:kern w:val="1"/>
          <w:lang w:eastAsia="ar-SA"/>
        </w:rPr>
      </w:pPr>
      <w:r w:rsidRPr="00320ED3">
        <w:rPr>
          <w:b/>
          <w:kern w:val="1"/>
          <w:lang w:eastAsia="ar-SA"/>
        </w:rPr>
        <w:lastRenderedPageBreak/>
        <w:t>РАЗДЕЛ 1. НАИМЕНОВАНИЕ УСЛУГИ</w:t>
      </w:r>
    </w:p>
    <w:p w:rsidR="00571860" w:rsidRPr="00320ED3" w:rsidRDefault="00571860" w:rsidP="00571860">
      <w:pPr>
        <w:suppressAutoHyphens/>
        <w:spacing w:line="100" w:lineRule="atLeast"/>
        <w:rPr>
          <w:i/>
          <w:kern w:val="1"/>
          <w:lang w:eastAsia="ar-SA"/>
        </w:rPr>
      </w:pPr>
    </w:p>
    <w:tbl>
      <w:tblPr>
        <w:tblW w:w="0" w:type="auto"/>
        <w:tblInd w:w="-15" w:type="dxa"/>
        <w:tblLayout w:type="fixed"/>
        <w:tblLook w:val="0000" w:firstRow="0" w:lastRow="0" w:firstColumn="0" w:lastColumn="0" w:noHBand="0" w:noVBand="0"/>
      </w:tblPr>
      <w:tblGrid>
        <w:gridCol w:w="10188"/>
      </w:tblGrid>
      <w:tr w:rsidR="00571860" w:rsidRPr="00320ED3" w:rsidTr="00CA59BD">
        <w:trPr>
          <w:trHeight w:val="319"/>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both"/>
              <w:rPr>
                <w:kern w:val="1"/>
                <w:lang w:eastAsia="ar-SA"/>
              </w:rPr>
            </w:pPr>
            <w:r w:rsidRPr="00320ED3">
              <w:rPr>
                <w:b/>
                <w:i/>
                <w:kern w:val="1"/>
                <w:lang w:eastAsia="ar-SA"/>
              </w:rPr>
              <w:t>Техническое обслуживание и ремонт систем контроля и управления доступом,</w:t>
            </w:r>
            <w:r w:rsidRPr="00320ED3">
              <w:t xml:space="preserve"> </w:t>
            </w:r>
            <w:r w:rsidRPr="00320ED3">
              <w:rPr>
                <w:b/>
                <w:i/>
                <w:kern w:val="1"/>
                <w:lang w:eastAsia="ar-SA"/>
              </w:rPr>
              <w:t xml:space="preserve">охранной сигнализации и видеонаблюдения в  офисе генеральной дирекции ФГУП «РосРАО» по адресу: г. Москва, </w:t>
            </w:r>
            <w:proofErr w:type="spellStart"/>
            <w:r w:rsidRPr="00320ED3">
              <w:rPr>
                <w:b/>
                <w:i/>
                <w:kern w:val="1"/>
                <w:lang w:eastAsia="ar-SA"/>
              </w:rPr>
              <w:t>Пыжевский</w:t>
            </w:r>
            <w:proofErr w:type="spellEnd"/>
            <w:r w:rsidRPr="00320ED3">
              <w:rPr>
                <w:b/>
                <w:i/>
                <w:kern w:val="1"/>
                <w:lang w:eastAsia="ar-SA"/>
              </w:rPr>
              <w:t xml:space="preserve">  переулок, д.6; Большой </w:t>
            </w:r>
            <w:proofErr w:type="spellStart"/>
            <w:r w:rsidRPr="00320ED3">
              <w:rPr>
                <w:b/>
                <w:i/>
                <w:kern w:val="1"/>
                <w:lang w:eastAsia="ar-SA"/>
              </w:rPr>
              <w:t>Толмачевский</w:t>
            </w:r>
            <w:proofErr w:type="spellEnd"/>
            <w:r w:rsidRPr="00320ED3">
              <w:rPr>
                <w:b/>
                <w:i/>
                <w:kern w:val="1"/>
                <w:lang w:eastAsia="ar-SA"/>
              </w:rPr>
              <w:t xml:space="preserve"> переулок, д. 5, стр. 3, стр. 4.</w:t>
            </w:r>
          </w:p>
        </w:tc>
      </w:tr>
    </w:tbl>
    <w:p w:rsidR="00571860" w:rsidRPr="00320ED3" w:rsidRDefault="00571860" w:rsidP="00571860">
      <w:pPr>
        <w:suppressAutoHyphens/>
        <w:spacing w:line="100" w:lineRule="atLeast"/>
        <w:jc w:val="center"/>
        <w:rPr>
          <w:kern w:val="1"/>
          <w:lang w:eastAsia="ar-SA"/>
        </w:rPr>
      </w:pPr>
    </w:p>
    <w:p w:rsidR="00571860" w:rsidRPr="00320ED3" w:rsidRDefault="00571860" w:rsidP="00571860">
      <w:pPr>
        <w:suppressAutoHyphens/>
        <w:spacing w:line="100" w:lineRule="atLeast"/>
        <w:jc w:val="center"/>
        <w:rPr>
          <w:b/>
          <w:kern w:val="1"/>
          <w:lang w:eastAsia="ar-SA"/>
        </w:rPr>
      </w:pPr>
      <w:r w:rsidRPr="00320ED3">
        <w:rPr>
          <w:b/>
          <w:kern w:val="1"/>
          <w:lang w:eastAsia="ar-SA"/>
        </w:rPr>
        <w:t>РАЗДЕЛ 2. ОПИСАНИЕ УСЛУГИ</w:t>
      </w:r>
    </w:p>
    <w:p w:rsidR="00571860" w:rsidRPr="00320ED3" w:rsidRDefault="00571860" w:rsidP="00571860">
      <w:pPr>
        <w:suppressAutoHyphens/>
        <w:spacing w:line="100" w:lineRule="atLeast"/>
        <w:jc w:val="center"/>
        <w:rPr>
          <w:kern w:val="1"/>
          <w:lang w:eastAsia="ar-SA"/>
        </w:rPr>
      </w:pPr>
    </w:p>
    <w:tbl>
      <w:tblPr>
        <w:tblW w:w="0" w:type="auto"/>
        <w:tblInd w:w="-15" w:type="dxa"/>
        <w:tblLayout w:type="fixed"/>
        <w:tblLook w:val="0000" w:firstRow="0" w:lastRow="0" w:firstColumn="0" w:lastColumn="0" w:noHBand="0" w:noVBand="0"/>
      </w:tblPr>
      <w:tblGrid>
        <w:gridCol w:w="10188"/>
      </w:tblGrid>
      <w:tr w:rsidR="00571860" w:rsidRPr="00320ED3" w:rsidTr="00CA59BD">
        <w:trPr>
          <w:trHeight w:val="349"/>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center"/>
              <w:rPr>
                <w:kern w:val="1"/>
                <w:lang w:eastAsia="ar-SA"/>
              </w:rPr>
            </w:pPr>
            <w:r w:rsidRPr="00320ED3">
              <w:rPr>
                <w:b/>
                <w:kern w:val="1"/>
                <w:lang w:eastAsia="ar-SA"/>
              </w:rPr>
              <w:t xml:space="preserve">Подраздел 2.1 Состав (перечень) оказываемых услуг </w:t>
            </w:r>
            <w:r w:rsidRPr="00320ED3">
              <w:rPr>
                <w:i/>
                <w:kern w:val="1"/>
                <w:lang w:eastAsia="ar-SA"/>
              </w:rPr>
              <w:t xml:space="preserve"> </w:t>
            </w:r>
          </w:p>
        </w:tc>
      </w:tr>
      <w:tr w:rsidR="00571860" w:rsidRPr="00320ED3" w:rsidTr="00CA59BD">
        <w:trPr>
          <w:trHeight w:val="420"/>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both"/>
              <w:rPr>
                <w:i/>
                <w:kern w:val="1"/>
                <w:lang w:eastAsia="ar-SA"/>
              </w:rPr>
            </w:pPr>
            <w:r w:rsidRPr="00320ED3">
              <w:rPr>
                <w:i/>
                <w:kern w:val="1"/>
                <w:lang w:eastAsia="ar-SA"/>
              </w:rPr>
              <w:t>- услуги по техническому обслуживанию КИТСО офисных зданий;</w:t>
            </w:r>
          </w:p>
          <w:p w:rsidR="00571860" w:rsidRPr="00320ED3" w:rsidRDefault="00571860" w:rsidP="00CA59BD">
            <w:pPr>
              <w:suppressAutoHyphens/>
              <w:spacing w:line="100" w:lineRule="atLeast"/>
              <w:jc w:val="both"/>
              <w:rPr>
                <w:i/>
                <w:kern w:val="1"/>
                <w:lang w:eastAsia="ar-SA"/>
              </w:rPr>
            </w:pPr>
            <w:r w:rsidRPr="00320ED3">
              <w:rPr>
                <w:i/>
                <w:kern w:val="1"/>
                <w:lang w:eastAsia="ar-SA"/>
              </w:rPr>
              <w:t>- замена вышедшего из строя оборудования (при наличии ЗИП у Заказчика);</w:t>
            </w:r>
          </w:p>
          <w:p w:rsidR="00571860" w:rsidRPr="00320ED3" w:rsidRDefault="00571860" w:rsidP="00CA59BD">
            <w:pPr>
              <w:suppressAutoHyphens/>
              <w:spacing w:line="100" w:lineRule="atLeast"/>
              <w:jc w:val="both"/>
              <w:rPr>
                <w:i/>
                <w:kern w:val="1"/>
                <w:lang w:eastAsia="ar-SA"/>
              </w:rPr>
            </w:pPr>
            <w:r w:rsidRPr="00320ED3">
              <w:rPr>
                <w:i/>
                <w:kern w:val="1"/>
                <w:lang w:eastAsia="ar-SA"/>
              </w:rPr>
              <w:t xml:space="preserve">- ремонт оборудования (в случае, когда не требуется ремонт в специализированном сервисном центре); </w:t>
            </w:r>
          </w:p>
          <w:p w:rsidR="00571860" w:rsidRPr="00320ED3" w:rsidRDefault="00571860" w:rsidP="00CA59BD">
            <w:pPr>
              <w:suppressAutoHyphens/>
              <w:spacing w:line="100" w:lineRule="atLeast"/>
              <w:jc w:val="both"/>
              <w:rPr>
                <w:i/>
                <w:kern w:val="1"/>
                <w:lang w:eastAsia="ar-SA"/>
              </w:rPr>
            </w:pPr>
            <w:r w:rsidRPr="00320ED3">
              <w:rPr>
                <w:i/>
                <w:kern w:val="1"/>
                <w:lang w:eastAsia="ar-SA"/>
              </w:rPr>
              <w:t xml:space="preserve">- обновление программного обеспечения «ОРИОН  7.5.2», (по требованию и за счет Заказчика) и «GOAL 8.4 </w:t>
            </w:r>
            <w:proofErr w:type="spellStart"/>
            <w:r w:rsidRPr="00320ED3">
              <w:rPr>
                <w:i/>
                <w:kern w:val="1"/>
                <w:lang w:eastAsia="ar-SA"/>
              </w:rPr>
              <w:t>Live</w:t>
            </w:r>
            <w:proofErr w:type="spellEnd"/>
            <w:r w:rsidRPr="00320ED3">
              <w:rPr>
                <w:i/>
                <w:kern w:val="1"/>
                <w:lang w:eastAsia="ar-SA"/>
              </w:rPr>
              <w:t xml:space="preserve"> 16» (по требованию и за счет Заказчика); </w:t>
            </w:r>
          </w:p>
          <w:p w:rsidR="00571860" w:rsidRPr="00320ED3" w:rsidRDefault="00571860" w:rsidP="00CA59BD">
            <w:pPr>
              <w:suppressAutoHyphens/>
              <w:spacing w:line="100" w:lineRule="atLeast"/>
              <w:jc w:val="both"/>
              <w:rPr>
                <w:i/>
                <w:kern w:val="1"/>
                <w:lang w:eastAsia="ar-SA"/>
              </w:rPr>
            </w:pPr>
            <w:r w:rsidRPr="00320ED3">
              <w:rPr>
                <w:i/>
                <w:kern w:val="1"/>
                <w:lang w:eastAsia="ar-SA"/>
              </w:rPr>
              <w:t>- конфигурирование ИТСО по требованию Заказчика;</w:t>
            </w:r>
          </w:p>
          <w:p w:rsidR="00571860" w:rsidRPr="00320ED3" w:rsidRDefault="00571860" w:rsidP="00CA59BD">
            <w:pPr>
              <w:suppressAutoHyphens/>
              <w:spacing w:line="100" w:lineRule="atLeast"/>
              <w:jc w:val="both"/>
              <w:rPr>
                <w:kern w:val="1"/>
                <w:lang w:eastAsia="ar-SA"/>
              </w:rPr>
            </w:pPr>
            <w:r w:rsidRPr="00320ED3">
              <w:rPr>
                <w:i/>
                <w:kern w:val="1"/>
                <w:lang w:eastAsia="ar-SA"/>
              </w:rPr>
              <w:t>- архивирование баз данных.</w:t>
            </w:r>
          </w:p>
        </w:tc>
      </w:tr>
      <w:tr w:rsidR="00571860" w:rsidRPr="00320ED3" w:rsidTr="00CA59BD">
        <w:trPr>
          <w:trHeight w:val="337"/>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center"/>
              <w:rPr>
                <w:b/>
                <w:kern w:val="1"/>
                <w:lang w:eastAsia="ar-SA"/>
              </w:rPr>
            </w:pPr>
            <w:r w:rsidRPr="00320ED3">
              <w:rPr>
                <w:b/>
                <w:kern w:val="1"/>
                <w:lang w:eastAsia="ar-SA"/>
              </w:rPr>
              <w:t>Подраздел 2.2 Описание оказываемых услуг</w:t>
            </w:r>
          </w:p>
        </w:tc>
      </w:tr>
      <w:tr w:rsidR="00571860" w:rsidRPr="00320ED3" w:rsidTr="00777598">
        <w:trPr>
          <w:trHeight w:val="3251"/>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contextualSpacing/>
              <w:jc w:val="both"/>
              <w:rPr>
                <w:rFonts w:eastAsia="MS Mincho"/>
                <w:i/>
                <w:kern w:val="1"/>
                <w:lang w:eastAsia="ar-SA"/>
              </w:rPr>
            </w:pPr>
            <w:r w:rsidRPr="00320ED3">
              <w:rPr>
                <w:i/>
                <w:kern w:val="1"/>
                <w:lang w:eastAsia="ar-SA"/>
              </w:rPr>
              <w:t>2.2.1. Услуги по техническому обслуживанию КИТСО офисных зданий (ежемесячно):</w:t>
            </w:r>
          </w:p>
          <w:p w:rsidR="00571860" w:rsidRPr="00320ED3" w:rsidRDefault="00571860" w:rsidP="00CA59BD">
            <w:pPr>
              <w:suppressAutoHyphens/>
              <w:contextualSpacing/>
              <w:jc w:val="both"/>
              <w:rPr>
                <w:rFonts w:eastAsia="MS Mincho"/>
                <w:i/>
                <w:kern w:val="1"/>
                <w:lang w:eastAsia="ar-SA"/>
              </w:rPr>
            </w:pPr>
            <w:r w:rsidRPr="00320ED3">
              <w:rPr>
                <w:rFonts w:eastAsia="MS Mincho"/>
                <w:i/>
                <w:kern w:val="1"/>
                <w:lang w:eastAsia="ar-SA"/>
              </w:rPr>
              <w:t xml:space="preserve">- техническое обслуживание системы охранной сигнализации,  системы контроля и управления доступом (приемно-контрольных устройств, контроллеров доступа, концентраторов, серверов с базами данных, автоматизированных рабочих мест). При проведении пуско-наладочных работ и установке новых версий программного обеспечения необходимо создавать резервные копии базы данных и конфигурации системы; </w:t>
            </w:r>
          </w:p>
          <w:p w:rsidR="00571860" w:rsidRPr="00320ED3" w:rsidRDefault="00571860" w:rsidP="00CA59BD">
            <w:pPr>
              <w:suppressAutoHyphens/>
              <w:spacing w:before="240" w:after="240"/>
              <w:contextualSpacing/>
              <w:jc w:val="both"/>
              <w:rPr>
                <w:rFonts w:eastAsia="MS Mincho"/>
                <w:i/>
                <w:kern w:val="1"/>
                <w:lang w:eastAsia="ar-SA"/>
              </w:rPr>
            </w:pPr>
            <w:r w:rsidRPr="00320ED3">
              <w:rPr>
                <w:rFonts w:eastAsia="MS Mincho"/>
                <w:i/>
                <w:kern w:val="1"/>
                <w:lang w:eastAsia="ar-SA"/>
              </w:rPr>
              <w:t xml:space="preserve">- техническое обслуживание системы видеонаблюдения; </w:t>
            </w:r>
          </w:p>
          <w:p w:rsidR="00571860" w:rsidRPr="00320ED3" w:rsidRDefault="00571860" w:rsidP="00CA59BD">
            <w:pPr>
              <w:suppressAutoHyphens/>
              <w:spacing w:before="240" w:after="240"/>
              <w:contextualSpacing/>
              <w:jc w:val="both"/>
              <w:rPr>
                <w:rFonts w:eastAsia="MS Mincho"/>
                <w:i/>
                <w:kern w:val="1"/>
                <w:lang w:eastAsia="ar-SA"/>
              </w:rPr>
            </w:pPr>
            <w:r w:rsidRPr="00320ED3">
              <w:rPr>
                <w:rFonts w:eastAsia="MS Mincho"/>
                <w:i/>
                <w:kern w:val="1"/>
                <w:lang w:eastAsia="ar-SA"/>
              </w:rPr>
              <w:t xml:space="preserve">- регламентные работы по обслуживанию оконечных устройств (охранных объемных </w:t>
            </w:r>
            <w:proofErr w:type="spellStart"/>
            <w:r w:rsidRPr="00320ED3">
              <w:rPr>
                <w:rFonts w:eastAsia="MS Mincho"/>
                <w:i/>
                <w:kern w:val="1"/>
                <w:lang w:eastAsia="ar-SA"/>
              </w:rPr>
              <w:t>извещателей</w:t>
            </w:r>
            <w:proofErr w:type="spellEnd"/>
            <w:r w:rsidRPr="00320ED3">
              <w:rPr>
                <w:rFonts w:eastAsia="MS Mincho"/>
                <w:i/>
                <w:kern w:val="1"/>
                <w:lang w:eastAsia="ar-SA"/>
              </w:rPr>
              <w:t xml:space="preserve"> (датчиков движения), датчиков </w:t>
            </w:r>
            <w:proofErr w:type="spellStart"/>
            <w:r w:rsidRPr="00320ED3">
              <w:rPr>
                <w:rFonts w:eastAsia="MS Mincho"/>
                <w:i/>
                <w:kern w:val="1"/>
                <w:lang w:eastAsia="ar-SA"/>
              </w:rPr>
              <w:t>магнитоконтактных</w:t>
            </w:r>
            <w:proofErr w:type="spellEnd"/>
            <w:r w:rsidRPr="00320ED3">
              <w:rPr>
                <w:rFonts w:eastAsia="MS Mincho"/>
                <w:i/>
                <w:kern w:val="1"/>
                <w:lang w:eastAsia="ar-SA"/>
              </w:rPr>
              <w:t xml:space="preserve">, считывателей карт, внутренних и уличных камер видеонаблюдения, электромеханических и электромагнитных замков, доводчиков дверей, переговорных устройств (домофонов) и др.), а также блоков батарей источников бесперебойного питания. </w:t>
            </w:r>
          </w:p>
          <w:p w:rsidR="00571860" w:rsidRPr="00320ED3" w:rsidRDefault="00571860" w:rsidP="00CA59BD">
            <w:pPr>
              <w:suppressAutoHyphens/>
              <w:contextualSpacing/>
              <w:rPr>
                <w:rFonts w:eastAsia="MS Mincho"/>
                <w:i/>
                <w:kern w:val="1"/>
                <w:lang w:eastAsia="ar-SA"/>
              </w:rPr>
            </w:pPr>
            <w:r w:rsidRPr="00320ED3">
              <w:rPr>
                <w:rFonts w:eastAsia="MS Mincho"/>
                <w:i/>
                <w:kern w:val="1"/>
                <w:lang w:eastAsia="ar-SA"/>
              </w:rPr>
              <w:t>2.2.2. Замена вышедшего из строя оборудования:</w:t>
            </w:r>
          </w:p>
          <w:p w:rsidR="00571860" w:rsidRPr="00320ED3" w:rsidRDefault="00571860" w:rsidP="00CA59BD">
            <w:pPr>
              <w:suppressAutoHyphens/>
              <w:contextualSpacing/>
              <w:rPr>
                <w:rFonts w:eastAsia="MS Mincho"/>
                <w:i/>
                <w:kern w:val="1"/>
                <w:lang w:eastAsia="ar-SA"/>
              </w:rPr>
            </w:pPr>
            <w:r w:rsidRPr="00320ED3">
              <w:rPr>
                <w:rFonts w:eastAsia="MS Mincho"/>
                <w:i/>
                <w:kern w:val="1"/>
                <w:lang w:eastAsia="ar-SA"/>
              </w:rPr>
              <w:t>- демонтаж вышедшего из строя оборудования (оконечных устройств, приёмно-контрольных устройств, системных блоков);</w:t>
            </w:r>
          </w:p>
          <w:p w:rsidR="00571860" w:rsidRPr="00320ED3" w:rsidRDefault="00571860" w:rsidP="00CA59BD">
            <w:pPr>
              <w:suppressAutoHyphens/>
              <w:spacing w:before="240" w:after="240"/>
              <w:contextualSpacing/>
              <w:jc w:val="both"/>
              <w:rPr>
                <w:rFonts w:eastAsia="MS Mincho"/>
                <w:i/>
                <w:kern w:val="1"/>
                <w:lang w:eastAsia="ar-SA"/>
              </w:rPr>
            </w:pPr>
            <w:r w:rsidRPr="00320ED3">
              <w:rPr>
                <w:rFonts w:eastAsia="MS Mincho"/>
                <w:i/>
                <w:kern w:val="1"/>
                <w:lang w:eastAsia="ar-SA"/>
              </w:rPr>
              <w:t>- диагностирование типа неисправностей (выход из строя и невозможность/нецелесообразность дальнейшего ремонта, возможность ремонта в специализированных сервисных центрах или на предприятии-изготовителе, ремонт на месте);</w:t>
            </w:r>
          </w:p>
          <w:p w:rsidR="00571860" w:rsidRPr="00320ED3" w:rsidRDefault="00571860" w:rsidP="00CA59BD">
            <w:pPr>
              <w:suppressAutoHyphens/>
              <w:spacing w:before="240" w:after="240"/>
              <w:contextualSpacing/>
              <w:jc w:val="both"/>
              <w:rPr>
                <w:rFonts w:eastAsia="MS Mincho"/>
                <w:i/>
                <w:kern w:val="1"/>
                <w:lang w:eastAsia="ar-SA"/>
              </w:rPr>
            </w:pPr>
            <w:r w:rsidRPr="00320ED3">
              <w:rPr>
                <w:rFonts w:eastAsia="MS Mincho"/>
                <w:i/>
                <w:kern w:val="1"/>
                <w:lang w:eastAsia="ar-SA"/>
              </w:rPr>
              <w:t>- установка исправного оборудования из комплекта ЗИП или аналогичного по характеристикам оборудования, либо отремонтированного оборудования;</w:t>
            </w:r>
          </w:p>
          <w:p w:rsidR="00571860" w:rsidRPr="00320ED3" w:rsidRDefault="00571860" w:rsidP="00CA59BD">
            <w:pPr>
              <w:suppressAutoHyphens/>
              <w:spacing w:before="240" w:after="240"/>
              <w:contextualSpacing/>
              <w:jc w:val="both"/>
              <w:rPr>
                <w:rFonts w:eastAsia="MS Mincho"/>
                <w:i/>
                <w:kern w:val="1"/>
                <w:lang w:eastAsia="ar-SA"/>
              </w:rPr>
            </w:pPr>
            <w:r w:rsidRPr="00320ED3">
              <w:rPr>
                <w:rFonts w:eastAsia="MS Mincho"/>
                <w:i/>
                <w:kern w:val="1"/>
                <w:lang w:eastAsia="ar-SA"/>
              </w:rPr>
              <w:t xml:space="preserve">-демонтаж кабельных трасс вышедшего из строя оборудования, прокладка кабельных трасс к вновь монтируемым элементам систем видеонаблюдения, контроля и управления доступом, охранной сигнализации (материал Исполнителя).  </w:t>
            </w:r>
          </w:p>
          <w:p w:rsidR="00571860" w:rsidRPr="00320ED3" w:rsidRDefault="00571860" w:rsidP="00CA59BD">
            <w:pPr>
              <w:suppressAutoHyphens/>
              <w:contextualSpacing/>
              <w:jc w:val="both"/>
              <w:rPr>
                <w:rFonts w:eastAsia="MS Mincho"/>
                <w:i/>
                <w:kern w:val="1"/>
                <w:lang w:eastAsia="ar-SA"/>
              </w:rPr>
            </w:pPr>
            <w:r w:rsidRPr="00320ED3">
              <w:rPr>
                <w:rFonts w:eastAsia="MS Mincho"/>
                <w:i/>
                <w:kern w:val="1"/>
                <w:lang w:eastAsia="ar-SA"/>
              </w:rPr>
              <w:t xml:space="preserve">2.2.3. Ремонт оборудования (в случае, когда не требуется ремонт в специализированном сервисном центре):  </w:t>
            </w:r>
          </w:p>
          <w:p w:rsidR="00571860" w:rsidRPr="00320ED3" w:rsidRDefault="00571860" w:rsidP="00CA59BD">
            <w:pPr>
              <w:suppressAutoHyphens/>
              <w:contextualSpacing/>
              <w:jc w:val="both"/>
              <w:rPr>
                <w:rFonts w:eastAsia="MS Mincho"/>
                <w:i/>
                <w:kern w:val="1"/>
                <w:lang w:eastAsia="ar-SA"/>
              </w:rPr>
            </w:pPr>
            <w:r w:rsidRPr="00320ED3">
              <w:rPr>
                <w:rFonts w:eastAsia="MS Mincho"/>
                <w:i/>
                <w:kern w:val="1"/>
                <w:lang w:eastAsia="ar-SA"/>
              </w:rPr>
              <w:t>- ремонт оборудования на месте или на предприятии Исполнителя силами специалистов Исполнителя.</w:t>
            </w:r>
          </w:p>
          <w:p w:rsidR="00571860" w:rsidRPr="00320ED3" w:rsidRDefault="00571860" w:rsidP="00CA59BD">
            <w:pPr>
              <w:suppressAutoHyphens/>
              <w:contextualSpacing/>
              <w:jc w:val="both"/>
              <w:rPr>
                <w:rFonts w:eastAsia="MS Mincho"/>
                <w:i/>
                <w:kern w:val="1"/>
                <w:lang w:eastAsia="ar-SA"/>
              </w:rPr>
            </w:pPr>
            <w:r w:rsidRPr="00320ED3">
              <w:rPr>
                <w:rFonts w:eastAsia="MS Mincho"/>
                <w:i/>
                <w:kern w:val="1"/>
                <w:lang w:eastAsia="ar-SA"/>
              </w:rPr>
              <w:t>2.2.4. Обновление программного обеспечения (</w:t>
            </w:r>
            <w:r w:rsidRPr="00320ED3">
              <w:rPr>
                <w:i/>
                <w:kern w:val="1"/>
                <w:lang w:eastAsia="ar-SA"/>
              </w:rPr>
              <w:t>по требованию и за счет Заказчика</w:t>
            </w:r>
            <w:r w:rsidRPr="00320ED3">
              <w:rPr>
                <w:rFonts w:eastAsia="MS Mincho"/>
                <w:i/>
                <w:kern w:val="1"/>
                <w:lang w:eastAsia="ar-SA"/>
              </w:rPr>
              <w:t>):</w:t>
            </w:r>
          </w:p>
          <w:p w:rsidR="00571860" w:rsidRPr="00320ED3" w:rsidRDefault="00571860" w:rsidP="00CA59BD">
            <w:pPr>
              <w:suppressAutoHyphens/>
              <w:contextualSpacing/>
              <w:jc w:val="both"/>
              <w:rPr>
                <w:rFonts w:eastAsia="MS Mincho"/>
                <w:i/>
                <w:kern w:val="1"/>
                <w:lang w:eastAsia="ar-SA"/>
              </w:rPr>
            </w:pPr>
            <w:r w:rsidRPr="00320ED3">
              <w:rPr>
                <w:rFonts w:eastAsia="MS Mincho"/>
                <w:i/>
                <w:kern w:val="1"/>
                <w:lang w:eastAsia="ar-SA"/>
              </w:rPr>
              <w:t>- в случае обновления программного обеспечения, Исполнитель своими силами производит работы по созданию «</w:t>
            </w:r>
            <w:proofErr w:type="spellStart"/>
            <w:r w:rsidRPr="00320ED3">
              <w:rPr>
                <w:rFonts w:eastAsia="MS Mincho"/>
                <w:i/>
                <w:kern w:val="1"/>
                <w:lang w:eastAsia="ar-SA"/>
              </w:rPr>
              <w:t>бэкап</w:t>
            </w:r>
            <w:proofErr w:type="spellEnd"/>
            <w:r w:rsidRPr="00320ED3">
              <w:rPr>
                <w:rFonts w:eastAsia="MS Mincho"/>
                <w:i/>
                <w:kern w:val="1"/>
                <w:lang w:eastAsia="ar-SA"/>
              </w:rPr>
              <w:t>-версии» текущего состояния ИТСО и производит обновление;</w:t>
            </w:r>
          </w:p>
          <w:p w:rsidR="00571860" w:rsidRPr="00320ED3" w:rsidRDefault="00571860" w:rsidP="00CA59BD">
            <w:pPr>
              <w:suppressAutoHyphens/>
              <w:spacing w:before="240" w:after="240"/>
              <w:contextualSpacing/>
              <w:jc w:val="both"/>
              <w:rPr>
                <w:rFonts w:eastAsia="MS Mincho"/>
                <w:i/>
                <w:kern w:val="1"/>
                <w:lang w:eastAsia="ar-SA"/>
              </w:rPr>
            </w:pPr>
            <w:r w:rsidRPr="00320ED3">
              <w:rPr>
                <w:rFonts w:eastAsia="MS Mincho"/>
                <w:i/>
                <w:kern w:val="1"/>
                <w:lang w:eastAsia="ar-SA"/>
              </w:rPr>
              <w:t xml:space="preserve">- после проведенного обновления производится тестирование ключевых параметров работоспособности ИТСО. </w:t>
            </w:r>
          </w:p>
          <w:p w:rsidR="00571860" w:rsidRPr="00320ED3" w:rsidRDefault="00571860" w:rsidP="00CA59BD">
            <w:pPr>
              <w:suppressAutoHyphens/>
              <w:contextualSpacing/>
              <w:rPr>
                <w:rFonts w:eastAsia="MS Mincho"/>
                <w:i/>
                <w:kern w:val="1"/>
                <w:lang w:eastAsia="ar-SA"/>
              </w:rPr>
            </w:pPr>
            <w:r w:rsidRPr="00320ED3">
              <w:rPr>
                <w:rFonts w:eastAsia="MS Mincho"/>
                <w:i/>
                <w:kern w:val="1"/>
                <w:lang w:eastAsia="ar-SA"/>
              </w:rPr>
              <w:lastRenderedPageBreak/>
              <w:t>2.2.5. Конфигурирование ИТСО по требованию Заказчика:</w:t>
            </w:r>
          </w:p>
          <w:p w:rsidR="00571860" w:rsidRPr="00320ED3" w:rsidRDefault="00571860" w:rsidP="00CA59BD">
            <w:pPr>
              <w:suppressAutoHyphens/>
              <w:contextualSpacing/>
              <w:jc w:val="both"/>
              <w:rPr>
                <w:rFonts w:eastAsia="MS Mincho"/>
                <w:i/>
                <w:kern w:val="1"/>
                <w:lang w:eastAsia="ar-SA"/>
              </w:rPr>
            </w:pPr>
            <w:r w:rsidRPr="00320ED3">
              <w:rPr>
                <w:rFonts w:eastAsia="MS Mincho"/>
                <w:i/>
                <w:kern w:val="1"/>
                <w:lang w:eastAsia="ar-SA"/>
              </w:rPr>
              <w:t>- по требованию Заказчика производится конфигурирование ИТСО (изменяются права доступа для различных групп пользователей, производится изменение тактик доступа в различные зоны объекта, производится изменение тактик реагирования ИТСО на различные события).</w:t>
            </w:r>
          </w:p>
          <w:p w:rsidR="00571860" w:rsidRPr="00320ED3" w:rsidRDefault="00571860" w:rsidP="00CA59BD">
            <w:pPr>
              <w:suppressAutoHyphens/>
              <w:spacing w:before="240" w:after="240"/>
              <w:contextualSpacing/>
              <w:jc w:val="both"/>
              <w:rPr>
                <w:rFonts w:eastAsia="MS Mincho"/>
                <w:i/>
                <w:kern w:val="1"/>
                <w:lang w:eastAsia="ar-SA"/>
              </w:rPr>
            </w:pPr>
            <w:r w:rsidRPr="00320ED3">
              <w:rPr>
                <w:rFonts w:eastAsia="MS Mincho"/>
                <w:i/>
                <w:kern w:val="1"/>
                <w:lang w:eastAsia="ar-SA"/>
              </w:rPr>
              <w:t xml:space="preserve">- настройки программного обеспечения при возникновении необходимости (изменение состава оборудования, изменения </w:t>
            </w:r>
            <w:proofErr w:type="spellStart"/>
            <w:r w:rsidRPr="00320ED3">
              <w:rPr>
                <w:rFonts w:eastAsia="MS Mincho"/>
                <w:i/>
                <w:kern w:val="1"/>
                <w:lang w:eastAsia="ar-SA"/>
              </w:rPr>
              <w:t>оргштатной</w:t>
            </w:r>
            <w:proofErr w:type="spellEnd"/>
            <w:r w:rsidRPr="00320ED3">
              <w:rPr>
                <w:rFonts w:eastAsia="MS Mincho"/>
                <w:i/>
                <w:kern w:val="1"/>
                <w:lang w:eastAsia="ar-SA"/>
              </w:rPr>
              <w:t xml:space="preserve"> структуры Заказчика и т.п.).</w:t>
            </w:r>
          </w:p>
          <w:p w:rsidR="00571860" w:rsidRPr="00320ED3" w:rsidRDefault="00571860" w:rsidP="00CA59BD">
            <w:pPr>
              <w:suppressAutoHyphens/>
              <w:contextualSpacing/>
              <w:rPr>
                <w:rFonts w:eastAsia="MS Mincho"/>
                <w:i/>
                <w:kern w:val="1"/>
                <w:lang w:eastAsia="ar-SA"/>
              </w:rPr>
            </w:pPr>
            <w:r w:rsidRPr="00320ED3">
              <w:rPr>
                <w:rFonts w:eastAsia="MS Mincho"/>
                <w:i/>
                <w:kern w:val="1"/>
                <w:lang w:eastAsia="ar-SA"/>
              </w:rPr>
              <w:t>2.2.6. Архивирование баз данных:</w:t>
            </w:r>
          </w:p>
          <w:p w:rsidR="00571860" w:rsidRPr="00320ED3" w:rsidRDefault="00571860" w:rsidP="00CA59BD">
            <w:pPr>
              <w:suppressAutoHyphens/>
              <w:contextualSpacing/>
              <w:rPr>
                <w:rFonts w:eastAsia="MS Mincho"/>
                <w:i/>
                <w:kern w:val="1"/>
                <w:lang w:eastAsia="ar-SA"/>
              </w:rPr>
            </w:pPr>
            <w:r w:rsidRPr="00320ED3">
              <w:rPr>
                <w:rFonts w:eastAsia="MS Mincho"/>
                <w:i/>
                <w:kern w:val="1"/>
                <w:lang w:eastAsia="ar-SA"/>
              </w:rPr>
              <w:t xml:space="preserve">- производится архивирование базы данных по требованию Заказчика; </w:t>
            </w:r>
          </w:p>
          <w:p w:rsidR="00571860" w:rsidRPr="00320ED3" w:rsidRDefault="00571860" w:rsidP="00CA59BD">
            <w:pPr>
              <w:suppressAutoHyphens/>
              <w:spacing w:before="240" w:after="240"/>
              <w:contextualSpacing/>
              <w:jc w:val="both"/>
              <w:rPr>
                <w:kern w:val="1"/>
                <w:lang w:eastAsia="ar-SA"/>
              </w:rPr>
            </w:pPr>
            <w:r w:rsidRPr="00320ED3">
              <w:rPr>
                <w:rFonts w:eastAsia="MS Mincho"/>
                <w:i/>
                <w:kern w:val="1"/>
                <w:lang w:eastAsia="ar-SA"/>
              </w:rPr>
              <w:t>- производится выгрузка отдельных элементов базы данных событий (записи видеоархива, данных о проходах работников, журналов действий операторов системы, имевших доступ к базам данных с различных автоматизированных рабочих мест ИТСО).</w:t>
            </w:r>
          </w:p>
        </w:tc>
      </w:tr>
    </w:tbl>
    <w:p w:rsidR="00571860" w:rsidRPr="00571860" w:rsidRDefault="00571860" w:rsidP="00571860">
      <w:pPr>
        <w:suppressAutoHyphens/>
        <w:spacing w:line="100" w:lineRule="atLeast"/>
        <w:rPr>
          <w:kern w:val="1"/>
          <w:lang w:eastAsia="ar-SA"/>
        </w:rPr>
      </w:pPr>
    </w:p>
    <w:p w:rsidR="00571860" w:rsidRPr="0000113F" w:rsidRDefault="00571860" w:rsidP="00571860">
      <w:pPr>
        <w:suppressAutoHyphens/>
        <w:spacing w:line="100" w:lineRule="atLeast"/>
        <w:rPr>
          <w:kern w:val="1"/>
          <w:lang w:eastAsia="ar-SA"/>
        </w:rPr>
      </w:pPr>
    </w:p>
    <w:p w:rsidR="00571860" w:rsidRPr="00320ED3" w:rsidRDefault="00571860" w:rsidP="00571860">
      <w:pPr>
        <w:suppressAutoHyphens/>
        <w:spacing w:line="100" w:lineRule="atLeast"/>
        <w:jc w:val="center"/>
        <w:rPr>
          <w:b/>
          <w:kern w:val="1"/>
          <w:lang w:eastAsia="ar-SA"/>
        </w:rPr>
      </w:pPr>
      <w:r w:rsidRPr="00320ED3">
        <w:rPr>
          <w:b/>
          <w:kern w:val="1"/>
          <w:lang w:eastAsia="ar-SA"/>
        </w:rPr>
        <w:t>РАЗДЕЛ 3. ТРЕБОВАНИЯ К УСЛУГАМ</w:t>
      </w:r>
    </w:p>
    <w:p w:rsidR="00571860" w:rsidRPr="00320ED3" w:rsidRDefault="00571860" w:rsidP="00571860">
      <w:pPr>
        <w:suppressAutoHyphens/>
        <w:spacing w:line="100" w:lineRule="atLeast"/>
        <w:jc w:val="center"/>
        <w:rPr>
          <w:kern w:val="1"/>
          <w:lang w:eastAsia="ar-SA"/>
        </w:rPr>
      </w:pPr>
    </w:p>
    <w:tbl>
      <w:tblPr>
        <w:tblW w:w="0" w:type="auto"/>
        <w:tblInd w:w="-15" w:type="dxa"/>
        <w:tblLayout w:type="fixed"/>
        <w:tblLook w:val="0000" w:firstRow="0" w:lastRow="0" w:firstColumn="0" w:lastColumn="0" w:noHBand="0" w:noVBand="0"/>
      </w:tblPr>
      <w:tblGrid>
        <w:gridCol w:w="10188"/>
      </w:tblGrid>
      <w:tr w:rsidR="00571860" w:rsidRPr="00320ED3" w:rsidTr="00CA59BD">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center"/>
              <w:rPr>
                <w:b/>
                <w:kern w:val="1"/>
                <w:lang w:eastAsia="ar-SA"/>
              </w:rPr>
            </w:pPr>
            <w:r w:rsidRPr="00320ED3">
              <w:rPr>
                <w:b/>
                <w:kern w:val="1"/>
                <w:lang w:eastAsia="ar-SA"/>
              </w:rPr>
              <w:t>Подраздел 3.1 Общие требования</w:t>
            </w:r>
          </w:p>
        </w:tc>
      </w:tr>
      <w:tr w:rsidR="00571860" w:rsidRPr="00320ED3" w:rsidTr="00CA59BD">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before="240" w:after="240" w:line="100" w:lineRule="atLeast"/>
              <w:ind w:right="113"/>
              <w:contextualSpacing/>
              <w:jc w:val="both"/>
              <w:rPr>
                <w:rFonts w:eastAsia="MS Mincho"/>
                <w:i/>
                <w:kern w:val="1"/>
                <w:lang w:eastAsia="ar-SA"/>
              </w:rPr>
            </w:pPr>
            <w:r w:rsidRPr="00320ED3">
              <w:rPr>
                <w:rFonts w:eastAsia="MS Mincho"/>
                <w:i/>
                <w:kern w:val="1"/>
                <w:lang w:eastAsia="ar-SA"/>
              </w:rPr>
              <w:t>Плановое техническое обслуживание КИТСО офисных зданий в соответствии с разработанными регламентами технического обслуживания, указанными в паспортах на изделия и приборы.</w:t>
            </w:r>
          </w:p>
          <w:p w:rsidR="00571860" w:rsidRPr="00320ED3" w:rsidRDefault="00571860" w:rsidP="00CA59BD">
            <w:pPr>
              <w:suppressAutoHyphens/>
              <w:spacing w:before="240" w:after="240" w:line="100" w:lineRule="atLeast"/>
              <w:ind w:right="113"/>
              <w:contextualSpacing/>
              <w:jc w:val="both"/>
              <w:rPr>
                <w:rFonts w:eastAsia="MS Mincho"/>
                <w:i/>
                <w:kern w:val="1"/>
                <w:lang w:eastAsia="ar-SA"/>
              </w:rPr>
            </w:pPr>
            <w:r w:rsidRPr="00320ED3">
              <w:rPr>
                <w:rFonts w:eastAsia="MS Mincho"/>
                <w:i/>
                <w:kern w:val="1"/>
                <w:lang w:eastAsia="ar-SA"/>
              </w:rPr>
              <w:t>Наличие лицензии, выданной ФСБ России, на осуществление работ, связанных с использованием сведений, составляющих государственную тайну.</w:t>
            </w:r>
          </w:p>
          <w:p w:rsidR="00571860" w:rsidRPr="00320ED3" w:rsidRDefault="00571860" w:rsidP="00CA59BD">
            <w:pPr>
              <w:suppressAutoHyphens/>
              <w:spacing w:before="240" w:after="240" w:line="100" w:lineRule="atLeast"/>
              <w:ind w:right="113"/>
              <w:contextualSpacing/>
              <w:jc w:val="both"/>
              <w:rPr>
                <w:kern w:val="1"/>
                <w:lang w:eastAsia="ar-SA"/>
              </w:rPr>
            </w:pPr>
            <w:r w:rsidRPr="00320ED3">
              <w:rPr>
                <w:rFonts w:eastAsia="MS Mincho"/>
                <w:i/>
                <w:kern w:val="1"/>
                <w:lang w:eastAsia="ar-SA"/>
              </w:rPr>
              <w:t>Сроки оказания услуг – с момента подписания договора по 31.12.2015.</w:t>
            </w:r>
          </w:p>
        </w:tc>
      </w:tr>
      <w:tr w:rsidR="00571860" w:rsidRPr="00320ED3" w:rsidTr="00CA59BD">
        <w:trPr>
          <w:trHeight w:val="439"/>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center"/>
              <w:rPr>
                <w:b/>
                <w:kern w:val="1"/>
                <w:lang w:eastAsia="ar-SA"/>
              </w:rPr>
            </w:pPr>
            <w:r w:rsidRPr="00320ED3">
              <w:rPr>
                <w:b/>
                <w:kern w:val="1"/>
                <w:lang w:eastAsia="ar-SA"/>
              </w:rPr>
              <w:t>Подраздел 3.2 Требования к качеству оказываемых услуг</w:t>
            </w:r>
          </w:p>
        </w:tc>
      </w:tr>
      <w:tr w:rsidR="00571860" w:rsidRPr="00320ED3" w:rsidTr="00CA59BD">
        <w:trPr>
          <w:trHeight w:val="1523"/>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both"/>
              <w:rPr>
                <w:bCs/>
                <w:i/>
                <w:kern w:val="1"/>
                <w:lang w:eastAsia="ar-SA"/>
              </w:rPr>
            </w:pPr>
            <w:r w:rsidRPr="00320ED3">
              <w:rPr>
                <w:i/>
                <w:kern w:val="1"/>
                <w:lang w:eastAsia="ar-SA"/>
              </w:rPr>
              <w:t xml:space="preserve">Работы должны выполняться с надлежащим качеством, в максимально короткие сроки. При необходимости выполнения шумных работ, а так же работ, мешающих выполнению персоналом Заказчика своих должностных обязанностей, таковые работы должны проводиться в нерабочее время или в выходные и праздничные дни. </w:t>
            </w:r>
          </w:p>
          <w:p w:rsidR="00571860" w:rsidRPr="00320ED3" w:rsidRDefault="00571860" w:rsidP="00CA59BD">
            <w:pPr>
              <w:shd w:val="clear" w:color="auto" w:fill="FFFFFF"/>
              <w:tabs>
                <w:tab w:val="left" w:pos="1361"/>
              </w:tabs>
              <w:ind w:right="40"/>
              <w:jc w:val="both"/>
              <w:rPr>
                <w:i/>
                <w:kern w:val="1"/>
                <w:lang w:eastAsia="ar-SA"/>
              </w:rPr>
            </w:pPr>
            <w:r w:rsidRPr="00320ED3">
              <w:rPr>
                <w:i/>
                <w:kern w:val="1"/>
                <w:lang w:eastAsia="ar-SA"/>
              </w:rPr>
              <w:t>В случае выхода из строя оборудования систем контроля и управления доступом, охранной сигнализации и видеонаблюдения, Исполнитель обеспечивает прибытие специалиста для  его восстановления в течение 4 часов с момента получения соответствующего извещения от Заказчика. Срок устранения неисправности не может превышать 24-х часов с момента получения Исполнителем соответствующего извещения от Заказчика.</w:t>
            </w:r>
          </w:p>
          <w:p w:rsidR="00571860" w:rsidRPr="00320ED3" w:rsidRDefault="00571860" w:rsidP="00CA59BD">
            <w:pPr>
              <w:shd w:val="clear" w:color="auto" w:fill="FFFFFF"/>
              <w:tabs>
                <w:tab w:val="left" w:pos="1356"/>
              </w:tabs>
              <w:ind w:right="40"/>
              <w:jc w:val="both"/>
            </w:pPr>
            <w:r w:rsidRPr="00320ED3">
              <w:rPr>
                <w:i/>
                <w:kern w:val="1"/>
                <w:lang w:eastAsia="ar-SA"/>
              </w:rPr>
              <w:t xml:space="preserve">В случае необходимости замены оборудования, не подлежащего восстановлению и имеющего закончившиеся сроки гарантии, Заказчик предоставляет Исполнителю оборудование для замены, либо </w:t>
            </w:r>
            <w:proofErr w:type="gramStart"/>
            <w:r w:rsidRPr="00320ED3">
              <w:rPr>
                <w:i/>
                <w:kern w:val="1"/>
                <w:lang w:eastAsia="ar-SA"/>
              </w:rPr>
              <w:t>оплачивает фактическую стоимость нового</w:t>
            </w:r>
            <w:proofErr w:type="gramEnd"/>
            <w:r w:rsidRPr="00320ED3">
              <w:rPr>
                <w:i/>
                <w:kern w:val="1"/>
                <w:lang w:eastAsia="ar-SA"/>
              </w:rPr>
              <w:t xml:space="preserve"> оборудования после подписания акта (дефектной ведомости) на основании  счета, выставленного Исполнителем.  </w:t>
            </w:r>
          </w:p>
        </w:tc>
      </w:tr>
      <w:tr w:rsidR="00571860" w:rsidRPr="00320ED3" w:rsidTr="00CA59BD">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center"/>
              <w:rPr>
                <w:b/>
                <w:kern w:val="1"/>
                <w:lang w:eastAsia="ar-SA"/>
              </w:rPr>
            </w:pPr>
            <w:r w:rsidRPr="00320ED3">
              <w:rPr>
                <w:b/>
                <w:kern w:val="1"/>
                <w:lang w:eastAsia="ar-SA"/>
              </w:rPr>
              <w:t>Подраздел 3.3 Требования к гарантийным обязательствам оказываемых услуг</w:t>
            </w:r>
          </w:p>
        </w:tc>
      </w:tr>
      <w:tr w:rsidR="00571860" w:rsidRPr="00320ED3" w:rsidTr="00CA59BD">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both"/>
              <w:rPr>
                <w:kern w:val="1"/>
                <w:lang w:eastAsia="ar-SA"/>
              </w:rPr>
            </w:pPr>
            <w:r w:rsidRPr="00320ED3">
              <w:rPr>
                <w:i/>
                <w:kern w:val="1"/>
                <w:lang w:eastAsia="ar-SA"/>
              </w:rPr>
              <w:t xml:space="preserve">Гарантия на выполняемые работы должна составлять 12 месяцев. </w:t>
            </w:r>
          </w:p>
        </w:tc>
      </w:tr>
      <w:tr w:rsidR="00571860" w:rsidRPr="00320ED3" w:rsidTr="00CA59BD">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center"/>
              <w:rPr>
                <w:b/>
                <w:kern w:val="1"/>
                <w:lang w:eastAsia="ar-SA"/>
              </w:rPr>
            </w:pPr>
            <w:r w:rsidRPr="00320ED3">
              <w:rPr>
                <w:b/>
                <w:kern w:val="1"/>
                <w:lang w:eastAsia="ar-SA"/>
              </w:rPr>
              <w:t xml:space="preserve">Подраздел 3.4 Требования к конфиденциальности </w:t>
            </w:r>
          </w:p>
        </w:tc>
      </w:tr>
      <w:tr w:rsidR="00571860" w:rsidRPr="00320ED3" w:rsidTr="00CA59BD">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autoSpaceDE w:val="0"/>
              <w:spacing w:line="100" w:lineRule="atLeast"/>
              <w:jc w:val="both"/>
              <w:rPr>
                <w:i/>
                <w:iCs/>
                <w:kern w:val="1"/>
                <w:lang w:eastAsia="ar-SA"/>
              </w:rPr>
            </w:pPr>
            <w:r w:rsidRPr="00320ED3">
              <w:rPr>
                <w:i/>
                <w:iCs/>
                <w:kern w:val="1"/>
                <w:lang w:eastAsia="ar-SA"/>
              </w:rPr>
              <w:t>Исполнитель обязуется сохранять конфиденциальность полученной информации, за исключением общедоступной, связанной с исполнением Договора, и не раскрывать ее третьим лицам без предварительного письменного согласия Заказчика в период действия Договора и до момента, когда указанная информация станет общедоступной.</w:t>
            </w:r>
          </w:p>
          <w:p w:rsidR="00571860" w:rsidRPr="00320ED3" w:rsidRDefault="00571860" w:rsidP="00CA59BD">
            <w:pPr>
              <w:suppressAutoHyphens/>
              <w:autoSpaceDE w:val="0"/>
              <w:spacing w:line="100" w:lineRule="atLeast"/>
              <w:jc w:val="both"/>
              <w:rPr>
                <w:i/>
                <w:iCs/>
                <w:kern w:val="1"/>
                <w:lang w:eastAsia="ar-SA"/>
              </w:rPr>
            </w:pPr>
            <w:r w:rsidRPr="00320ED3">
              <w:rPr>
                <w:i/>
                <w:iCs/>
                <w:kern w:val="1"/>
                <w:lang w:eastAsia="ar-SA"/>
              </w:rPr>
              <w:t>При выполнении работ Исполнитель обязуется соблюдать конфиденциальность персональных данных и обеспечивать безопасность персональных данных, имеющихся в информационных системах.</w:t>
            </w:r>
          </w:p>
          <w:p w:rsidR="00571860" w:rsidRPr="00320ED3" w:rsidRDefault="00571860" w:rsidP="00CA59BD">
            <w:pPr>
              <w:suppressAutoHyphens/>
              <w:autoSpaceDE w:val="0"/>
              <w:spacing w:line="100" w:lineRule="atLeast"/>
              <w:jc w:val="both"/>
              <w:rPr>
                <w:color w:val="FF0000"/>
                <w:kern w:val="1"/>
                <w:lang w:eastAsia="ar-SA"/>
              </w:rPr>
            </w:pPr>
            <w:r w:rsidRPr="00320ED3">
              <w:rPr>
                <w:i/>
                <w:iCs/>
                <w:kern w:val="1"/>
                <w:lang w:eastAsia="ar-SA"/>
              </w:rPr>
              <w:t>При необходимости проведения выгрузки персональных данных, они подлежат обезличиванию.</w:t>
            </w:r>
          </w:p>
        </w:tc>
      </w:tr>
      <w:tr w:rsidR="00571860" w:rsidRPr="00320ED3" w:rsidTr="00CA59BD">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center"/>
              <w:rPr>
                <w:b/>
                <w:kern w:val="1"/>
                <w:lang w:eastAsia="ar-SA"/>
              </w:rPr>
            </w:pPr>
            <w:r w:rsidRPr="00320ED3">
              <w:rPr>
                <w:b/>
                <w:kern w:val="1"/>
                <w:lang w:eastAsia="ar-SA"/>
              </w:rPr>
              <w:lastRenderedPageBreak/>
              <w:t xml:space="preserve">Подраздел 3.5 Требования к безопасности оказания услуг и безопасности результата оказанных услуг </w:t>
            </w:r>
          </w:p>
        </w:tc>
      </w:tr>
      <w:tr w:rsidR="00571860" w:rsidRPr="00320ED3" w:rsidTr="00CA59BD">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before="240" w:after="240"/>
              <w:contextualSpacing/>
              <w:jc w:val="both"/>
              <w:rPr>
                <w:rFonts w:eastAsia="MS Mincho"/>
                <w:i/>
                <w:kern w:val="1"/>
                <w:lang w:eastAsia="ar-SA"/>
              </w:rPr>
            </w:pPr>
            <w:proofErr w:type="gramStart"/>
            <w:r w:rsidRPr="00320ED3">
              <w:rPr>
                <w:rFonts w:eastAsia="MS Mincho"/>
                <w:i/>
                <w:kern w:val="1"/>
                <w:lang w:eastAsia="ar-SA"/>
              </w:rPr>
              <w:t xml:space="preserve">Регламентные работы по обслуживанию оконечных устройств (охранных объемных </w:t>
            </w:r>
            <w:proofErr w:type="spellStart"/>
            <w:r w:rsidRPr="00320ED3">
              <w:rPr>
                <w:rFonts w:eastAsia="MS Mincho"/>
                <w:i/>
                <w:kern w:val="1"/>
                <w:lang w:eastAsia="ar-SA"/>
              </w:rPr>
              <w:t>извещателей</w:t>
            </w:r>
            <w:proofErr w:type="spellEnd"/>
            <w:r w:rsidRPr="00320ED3">
              <w:rPr>
                <w:rFonts w:eastAsia="MS Mincho"/>
                <w:i/>
                <w:kern w:val="1"/>
                <w:lang w:eastAsia="ar-SA"/>
              </w:rPr>
              <w:t xml:space="preserve"> (датчиков движения), датчиков </w:t>
            </w:r>
            <w:proofErr w:type="spellStart"/>
            <w:r w:rsidRPr="00320ED3">
              <w:rPr>
                <w:rFonts w:eastAsia="MS Mincho"/>
                <w:i/>
                <w:kern w:val="1"/>
                <w:lang w:eastAsia="ar-SA"/>
              </w:rPr>
              <w:t>магнитоконтактных</w:t>
            </w:r>
            <w:proofErr w:type="spellEnd"/>
            <w:r w:rsidRPr="00320ED3">
              <w:rPr>
                <w:rFonts w:eastAsia="MS Mincho"/>
                <w:i/>
                <w:kern w:val="1"/>
                <w:lang w:eastAsia="ar-SA"/>
              </w:rPr>
              <w:t>, считывателей карт, внутренних и уличных камер видеонаблюдения, электромеханических и электромагнитных замков, доводчиков дверей, переговорных устройств (домофонов) и др.), а также блоков источника бесперебойного питания и вводных распределительных щитов электропитания должны проводится сотрудником, имеющим допуск по электробезопасности для работы с установками до 1000В.</w:t>
            </w:r>
            <w:proofErr w:type="gramEnd"/>
          </w:p>
          <w:p w:rsidR="00571860" w:rsidRPr="00320ED3" w:rsidRDefault="00571860" w:rsidP="00CA59BD">
            <w:pPr>
              <w:suppressAutoHyphens/>
              <w:spacing w:before="240" w:after="240"/>
              <w:contextualSpacing/>
              <w:jc w:val="both"/>
              <w:rPr>
                <w:rFonts w:eastAsia="MS Mincho"/>
                <w:i/>
                <w:kern w:val="1"/>
                <w:lang w:eastAsia="ar-SA"/>
              </w:rPr>
            </w:pPr>
            <w:r w:rsidRPr="00320ED3">
              <w:rPr>
                <w:rFonts w:eastAsia="MS Mincho"/>
                <w:i/>
                <w:kern w:val="1"/>
                <w:lang w:eastAsia="ar-SA"/>
              </w:rPr>
              <w:t>Все виды работ, требующие администрирования сервера базы данных КИТСО или выполняемые с использованием прав администратора безопасности сети, должны выполняться только в присутствии работника подразделения по безопасности Заказчика.</w:t>
            </w:r>
          </w:p>
          <w:p w:rsidR="00571860" w:rsidRPr="00320ED3" w:rsidRDefault="00571860" w:rsidP="00CA59BD">
            <w:pPr>
              <w:suppressAutoHyphens/>
              <w:spacing w:before="240" w:after="240"/>
              <w:contextualSpacing/>
              <w:jc w:val="both"/>
              <w:rPr>
                <w:kern w:val="1"/>
                <w:lang w:eastAsia="ar-SA"/>
              </w:rPr>
            </w:pPr>
            <w:r w:rsidRPr="00320ED3">
              <w:rPr>
                <w:rFonts w:eastAsia="MS Mincho"/>
                <w:i/>
                <w:kern w:val="1"/>
                <w:lang w:eastAsia="ar-SA"/>
              </w:rPr>
              <w:t>Администрирование системы видеонаблюдения в части конфигурирования режимов записи/архивирования/настройки допускается только в присутствии работника подразделения по безопасности Заказчика.</w:t>
            </w:r>
          </w:p>
        </w:tc>
      </w:tr>
      <w:tr w:rsidR="00571860" w:rsidRPr="00320ED3" w:rsidTr="00CA59BD">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center"/>
              <w:rPr>
                <w:b/>
                <w:kern w:val="1"/>
                <w:lang w:eastAsia="ar-SA"/>
              </w:rPr>
            </w:pPr>
            <w:r w:rsidRPr="00320ED3">
              <w:rPr>
                <w:b/>
                <w:kern w:val="1"/>
                <w:lang w:eastAsia="ar-SA"/>
              </w:rPr>
              <w:t>Подраздел 3.6 Требования по обучению персонала заказчика</w:t>
            </w:r>
          </w:p>
        </w:tc>
      </w:tr>
      <w:tr w:rsidR="00571860" w:rsidRPr="00320ED3" w:rsidTr="00CA59BD">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both"/>
              <w:rPr>
                <w:kern w:val="1"/>
                <w:lang w:eastAsia="ar-SA"/>
              </w:rPr>
            </w:pPr>
            <w:r w:rsidRPr="00320ED3">
              <w:rPr>
                <w:i/>
                <w:kern w:val="1"/>
                <w:lang w:eastAsia="ar-SA"/>
              </w:rPr>
              <w:t>Не требуется</w:t>
            </w:r>
          </w:p>
        </w:tc>
      </w:tr>
      <w:tr w:rsidR="00571860" w:rsidRPr="00320ED3" w:rsidTr="00CA59BD">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center"/>
              <w:rPr>
                <w:i/>
                <w:kern w:val="1"/>
                <w:lang w:eastAsia="ar-SA"/>
              </w:rPr>
            </w:pPr>
            <w:r w:rsidRPr="00320ED3">
              <w:rPr>
                <w:b/>
                <w:kern w:val="1"/>
                <w:lang w:eastAsia="ar-SA"/>
              </w:rPr>
              <w:t>Подраздел 3.7 Требования к составу технического предложения участника</w:t>
            </w:r>
          </w:p>
        </w:tc>
      </w:tr>
      <w:tr w:rsidR="00571860" w:rsidRPr="00320ED3" w:rsidTr="00CA59BD">
        <w:trPr>
          <w:trHeight w:val="385"/>
        </w:trPr>
        <w:tc>
          <w:tcPr>
            <w:tcW w:w="10188" w:type="dxa"/>
            <w:tcBorders>
              <w:top w:val="single" w:sz="4" w:space="0" w:color="000000"/>
              <w:left w:val="single" w:sz="4" w:space="0" w:color="000000"/>
              <w:bottom w:val="single" w:sz="4" w:space="0" w:color="auto"/>
              <w:right w:val="single" w:sz="4" w:space="0" w:color="000000"/>
            </w:tcBorders>
            <w:shd w:val="clear" w:color="auto" w:fill="auto"/>
          </w:tcPr>
          <w:p w:rsidR="00571860" w:rsidRPr="00320ED3" w:rsidRDefault="00571860" w:rsidP="00CA59BD">
            <w:pPr>
              <w:suppressAutoHyphens/>
              <w:spacing w:line="100" w:lineRule="atLeast"/>
              <w:jc w:val="both"/>
              <w:rPr>
                <w:i/>
                <w:kern w:val="1"/>
                <w:lang w:eastAsia="ar-SA"/>
              </w:rPr>
            </w:pPr>
            <w:r w:rsidRPr="00320ED3">
              <w:rPr>
                <w:i/>
                <w:kern w:val="1"/>
                <w:lang w:eastAsia="ar-SA"/>
              </w:rPr>
              <w:t xml:space="preserve">Состав технического предложения Исполнителя должен включать, как минимум: </w:t>
            </w:r>
          </w:p>
          <w:p w:rsidR="00571860" w:rsidRPr="00320ED3" w:rsidRDefault="00571860" w:rsidP="00CA59BD">
            <w:pPr>
              <w:suppressAutoHyphens/>
              <w:spacing w:line="100" w:lineRule="atLeast"/>
              <w:jc w:val="both"/>
              <w:rPr>
                <w:i/>
                <w:kern w:val="1"/>
                <w:lang w:eastAsia="ar-SA"/>
              </w:rPr>
            </w:pPr>
            <w:r w:rsidRPr="00320ED3">
              <w:rPr>
                <w:i/>
                <w:kern w:val="1"/>
                <w:lang w:eastAsia="ar-SA"/>
              </w:rPr>
              <w:t>•</w:t>
            </w:r>
            <w:r w:rsidRPr="00320ED3">
              <w:rPr>
                <w:i/>
                <w:kern w:val="1"/>
                <w:lang w:eastAsia="ar-SA"/>
              </w:rPr>
              <w:tab/>
              <w:t>Описание услуг;</w:t>
            </w:r>
          </w:p>
          <w:p w:rsidR="00571860" w:rsidRPr="00320ED3" w:rsidRDefault="00571860" w:rsidP="00CA59BD">
            <w:pPr>
              <w:suppressAutoHyphens/>
              <w:spacing w:line="100" w:lineRule="atLeast"/>
              <w:jc w:val="both"/>
              <w:rPr>
                <w:i/>
                <w:kern w:val="1"/>
                <w:lang w:eastAsia="ar-SA"/>
              </w:rPr>
            </w:pPr>
            <w:r w:rsidRPr="00320ED3">
              <w:rPr>
                <w:i/>
                <w:kern w:val="1"/>
                <w:lang w:eastAsia="ar-SA"/>
              </w:rPr>
              <w:t>•</w:t>
            </w:r>
            <w:r w:rsidRPr="00320ED3">
              <w:rPr>
                <w:i/>
                <w:kern w:val="1"/>
                <w:lang w:eastAsia="ar-SA"/>
              </w:rPr>
              <w:tab/>
              <w:t>Общую стоимость услуг;</w:t>
            </w:r>
          </w:p>
          <w:p w:rsidR="00571860" w:rsidRPr="00320ED3" w:rsidRDefault="00571860" w:rsidP="00CA59BD">
            <w:pPr>
              <w:suppressAutoHyphens/>
              <w:spacing w:line="100" w:lineRule="atLeast"/>
              <w:jc w:val="both"/>
              <w:rPr>
                <w:i/>
                <w:kern w:val="1"/>
                <w:lang w:eastAsia="ar-SA"/>
              </w:rPr>
            </w:pPr>
            <w:r w:rsidRPr="00320ED3">
              <w:rPr>
                <w:i/>
                <w:kern w:val="1"/>
                <w:lang w:eastAsia="ar-SA"/>
              </w:rPr>
              <w:t>•</w:t>
            </w:r>
            <w:r w:rsidRPr="00320ED3">
              <w:rPr>
                <w:i/>
                <w:kern w:val="1"/>
                <w:lang w:eastAsia="ar-SA"/>
              </w:rPr>
              <w:tab/>
              <w:t>Календарный план-график услуг;</w:t>
            </w:r>
          </w:p>
          <w:p w:rsidR="00571860" w:rsidRPr="00320ED3" w:rsidRDefault="00571860" w:rsidP="00CA59BD">
            <w:pPr>
              <w:suppressAutoHyphens/>
              <w:spacing w:line="100" w:lineRule="atLeast"/>
              <w:jc w:val="both"/>
              <w:rPr>
                <w:i/>
                <w:kern w:val="1"/>
                <w:lang w:eastAsia="ar-SA"/>
              </w:rPr>
            </w:pPr>
            <w:r w:rsidRPr="00320ED3">
              <w:rPr>
                <w:i/>
                <w:kern w:val="1"/>
                <w:lang w:eastAsia="ar-SA"/>
              </w:rPr>
              <w:t>•</w:t>
            </w:r>
            <w:r w:rsidRPr="00320ED3">
              <w:rPr>
                <w:i/>
                <w:kern w:val="1"/>
                <w:lang w:eastAsia="ar-SA"/>
              </w:rPr>
              <w:tab/>
              <w:t>Описание результатов работ;</w:t>
            </w:r>
          </w:p>
          <w:p w:rsidR="00571860" w:rsidRPr="00320ED3" w:rsidRDefault="00571860" w:rsidP="00CA59BD">
            <w:pPr>
              <w:suppressAutoHyphens/>
              <w:spacing w:line="100" w:lineRule="atLeast"/>
              <w:jc w:val="both"/>
              <w:rPr>
                <w:i/>
                <w:kern w:val="1"/>
                <w:lang w:eastAsia="ar-SA"/>
              </w:rPr>
            </w:pPr>
            <w:r w:rsidRPr="00320ED3">
              <w:rPr>
                <w:i/>
                <w:kern w:val="1"/>
                <w:lang w:eastAsia="ar-SA"/>
              </w:rPr>
              <w:t>•</w:t>
            </w:r>
            <w:r w:rsidRPr="00320ED3">
              <w:t xml:space="preserve">    </w:t>
            </w:r>
            <w:r w:rsidRPr="00320ED3">
              <w:rPr>
                <w:i/>
                <w:kern w:val="1"/>
                <w:lang w:eastAsia="ar-SA"/>
              </w:rPr>
              <w:t>Лицензию, выданную ФСБ России, на осуществление работ, связанных с              использованием сведений, составляющих государственную тайну.</w:t>
            </w:r>
          </w:p>
        </w:tc>
      </w:tr>
    </w:tbl>
    <w:p w:rsidR="00571860" w:rsidRPr="00320ED3" w:rsidRDefault="00571860" w:rsidP="00571860">
      <w:pPr>
        <w:suppressAutoHyphens/>
        <w:spacing w:line="100" w:lineRule="atLeast"/>
        <w:jc w:val="center"/>
        <w:rPr>
          <w:kern w:val="1"/>
          <w:lang w:eastAsia="ar-SA"/>
        </w:rPr>
      </w:pPr>
    </w:p>
    <w:p w:rsidR="00571860" w:rsidRPr="00571860" w:rsidRDefault="00571860" w:rsidP="00571860">
      <w:pPr>
        <w:suppressAutoHyphens/>
        <w:spacing w:line="100" w:lineRule="atLeast"/>
        <w:jc w:val="center"/>
        <w:rPr>
          <w:b/>
          <w:kern w:val="1"/>
          <w:lang w:eastAsia="ar-SA"/>
        </w:rPr>
      </w:pPr>
    </w:p>
    <w:p w:rsidR="00571860" w:rsidRPr="00320ED3" w:rsidRDefault="00571860" w:rsidP="00571860">
      <w:pPr>
        <w:suppressAutoHyphens/>
        <w:spacing w:line="100" w:lineRule="atLeast"/>
        <w:jc w:val="center"/>
        <w:rPr>
          <w:b/>
          <w:kern w:val="1"/>
          <w:lang w:eastAsia="ar-SA"/>
        </w:rPr>
      </w:pPr>
      <w:r w:rsidRPr="00320ED3">
        <w:rPr>
          <w:b/>
          <w:kern w:val="1"/>
          <w:lang w:eastAsia="ar-SA"/>
        </w:rPr>
        <w:t>РАЗДЕЛ 4. РЕЗУЛЬТАТ ОКАЗАННЫХ УСЛУГ</w:t>
      </w:r>
    </w:p>
    <w:p w:rsidR="00571860" w:rsidRPr="00320ED3" w:rsidRDefault="00571860" w:rsidP="00571860">
      <w:pPr>
        <w:suppressAutoHyphens/>
        <w:spacing w:line="100" w:lineRule="atLeast"/>
        <w:jc w:val="center"/>
        <w:rPr>
          <w:kern w:val="1"/>
          <w:lang w:eastAsia="ar-SA"/>
        </w:rPr>
      </w:pPr>
    </w:p>
    <w:tbl>
      <w:tblPr>
        <w:tblW w:w="0" w:type="auto"/>
        <w:tblInd w:w="-15" w:type="dxa"/>
        <w:tblLayout w:type="fixed"/>
        <w:tblLook w:val="0000" w:firstRow="0" w:lastRow="0" w:firstColumn="0" w:lastColumn="0" w:noHBand="0" w:noVBand="0"/>
      </w:tblPr>
      <w:tblGrid>
        <w:gridCol w:w="10188"/>
      </w:tblGrid>
      <w:tr w:rsidR="00571860" w:rsidRPr="00320ED3" w:rsidTr="00CA59BD">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center"/>
              <w:rPr>
                <w:b/>
                <w:kern w:val="1"/>
                <w:lang w:eastAsia="ar-SA"/>
              </w:rPr>
            </w:pPr>
            <w:r w:rsidRPr="00320ED3">
              <w:rPr>
                <w:b/>
                <w:kern w:val="1"/>
                <w:lang w:eastAsia="ar-SA"/>
              </w:rPr>
              <w:t>Подраздел 4.1 Описание конечного результата оказанных услуг</w:t>
            </w:r>
          </w:p>
        </w:tc>
      </w:tr>
      <w:tr w:rsidR="00571860" w:rsidRPr="00320ED3" w:rsidTr="00CA59BD">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before="240" w:after="240" w:line="100" w:lineRule="atLeast"/>
              <w:jc w:val="both"/>
              <w:rPr>
                <w:kern w:val="1"/>
                <w:lang w:eastAsia="ar-SA"/>
              </w:rPr>
            </w:pPr>
            <w:r w:rsidRPr="00320ED3">
              <w:rPr>
                <w:rFonts w:eastAsia="MS Mincho"/>
                <w:i/>
                <w:kern w:val="1"/>
                <w:lang w:eastAsia="ar-SA"/>
              </w:rPr>
              <w:t xml:space="preserve">Обеспечение работоспособности КИТСО офисных зданий в режиме 24 часа в сутки, 7 дней в неделю, 365 дней в году. </w:t>
            </w:r>
          </w:p>
        </w:tc>
      </w:tr>
      <w:tr w:rsidR="00571860" w:rsidRPr="00320ED3" w:rsidTr="00CA59BD">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center"/>
              <w:rPr>
                <w:b/>
                <w:kern w:val="1"/>
                <w:lang w:eastAsia="ar-SA"/>
              </w:rPr>
            </w:pPr>
            <w:r w:rsidRPr="00320ED3">
              <w:rPr>
                <w:b/>
                <w:kern w:val="1"/>
                <w:lang w:eastAsia="ar-SA"/>
              </w:rPr>
              <w:t>Подраздел 4.2 Требования по приемке услуг</w:t>
            </w:r>
          </w:p>
        </w:tc>
      </w:tr>
      <w:tr w:rsidR="00571860" w:rsidRPr="00320ED3" w:rsidTr="00CA59BD">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pacing w:line="100" w:lineRule="atLeast"/>
              <w:jc w:val="both"/>
              <w:rPr>
                <w:kern w:val="1"/>
                <w:lang w:eastAsia="ar-SA"/>
              </w:rPr>
            </w:pPr>
            <w:r w:rsidRPr="00320ED3">
              <w:rPr>
                <w:i/>
                <w:kern w:val="1"/>
                <w:lang w:eastAsia="ar-SA"/>
              </w:rPr>
              <w:t xml:space="preserve">Приемка услуг осуществляется на основании Акта сдачи-приемки оказанных услуг. </w:t>
            </w:r>
          </w:p>
        </w:tc>
      </w:tr>
    </w:tbl>
    <w:p w:rsidR="00571860" w:rsidRPr="00320ED3" w:rsidRDefault="00571860" w:rsidP="00571860">
      <w:pPr>
        <w:suppressAutoHyphens/>
        <w:spacing w:line="100" w:lineRule="atLeast"/>
        <w:jc w:val="center"/>
        <w:rPr>
          <w:b/>
          <w:kern w:val="1"/>
          <w:lang w:eastAsia="ar-SA"/>
        </w:rPr>
      </w:pPr>
    </w:p>
    <w:p w:rsidR="00571860" w:rsidRPr="00320ED3" w:rsidRDefault="00571860" w:rsidP="00571860">
      <w:pPr>
        <w:suppressAutoHyphens/>
        <w:spacing w:line="100" w:lineRule="atLeast"/>
        <w:jc w:val="center"/>
        <w:rPr>
          <w:b/>
          <w:kern w:val="1"/>
          <w:lang w:eastAsia="ar-SA"/>
        </w:rPr>
      </w:pPr>
      <w:r w:rsidRPr="00320ED3">
        <w:rPr>
          <w:b/>
          <w:kern w:val="1"/>
          <w:lang w:eastAsia="ar-SA"/>
        </w:rPr>
        <w:t xml:space="preserve">РАЗДЕЛ </w:t>
      </w:r>
      <w:r w:rsidRPr="00320ED3">
        <w:rPr>
          <w:b/>
          <w:kern w:val="1"/>
          <w:lang w:val="en-US" w:eastAsia="ar-SA"/>
        </w:rPr>
        <w:t>5</w:t>
      </w:r>
      <w:r w:rsidRPr="00320ED3">
        <w:rPr>
          <w:b/>
          <w:kern w:val="1"/>
          <w:lang w:eastAsia="ar-SA"/>
        </w:rPr>
        <w:t>. ПЕРЕЧЕНЬ ПРИНЯТЫХ СОКРАЩЕНИЙ</w:t>
      </w:r>
    </w:p>
    <w:p w:rsidR="00571860" w:rsidRPr="00320ED3" w:rsidRDefault="00571860" w:rsidP="00571860">
      <w:pPr>
        <w:suppressAutoHyphens/>
        <w:spacing w:line="100" w:lineRule="atLeast"/>
        <w:jc w:val="both"/>
        <w:rPr>
          <w:kern w:val="1"/>
          <w:lang w:eastAsia="ar-SA"/>
        </w:rPr>
      </w:pPr>
    </w:p>
    <w:tbl>
      <w:tblPr>
        <w:tblW w:w="0" w:type="auto"/>
        <w:tblInd w:w="-15" w:type="dxa"/>
        <w:tblLayout w:type="fixed"/>
        <w:tblLook w:val="0000" w:firstRow="0" w:lastRow="0" w:firstColumn="0" w:lastColumn="0" w:noHBand="0" w:noVBand="0"/>
      </w:tblPr>
      <w:tblGrid>
        <w:gridCol w:w="708"/>
        <w:gridCol w:w="2410"/>
        <w:gridCol w:w="7070"/>
      </w:tblGrid>
      <w:tr w:rsidR="00571860" w:rsidRPr="00320ED3" w:rsidTr="00CA59BD">
        <w:trPr>
          <w:trHeight w:val="399"/>
        </w:trPr>
        <w:tc>
          <w:tcPr>
            <w:tcW w:w="708" w:type="dxa"/>
            <w:tcBorders>
              <w:top w:val="single" w:sz="4" w:space="0" w:color="000000"/>
              <w:left w:val="single" w:sz="4" w:space="0" w:color="000000"/>
              <w:bottom w:val="single" w:sz="4" w:space="0" w:color="000000"/>
            </w:tcBorders>
            <w:shd w:val="clear" w:color="auto" w:fill="auto"/>
            <w:vAlign w:val="center"/>
          </w:tcPr>
          <w:p w:rsidR="00571860" w:rsidRPr="00320ED3" w:rsidRDefault="00571860" w:rsidP="00CA59BD">
            <w:pPr>
              <w:suppressAutoHyphens/>
              <w:spacing w:line="100" w:lineRule="atLeast"/>
              <w:jc w:val="center"/>
              <w:rPr>
                <w:kern w:val="1"/>
                <w:lang w:eastAsia="ar-SA"/>
              </w:rPr>
            </w:pPr>
            <w:r w:rsidRPr="00320ED3">
              <w:rPr>
                <w:kern w:val="1"/>
                <w:lang w:eastAsia="ar-SA"/>
              </w:rPr>
              <w:t xml:space="preserve">№ </w:t>
            </w:r>
            <w:proofErr w:type="gramStart"/>
            <w:r w:rsidRPr="00320ED3">
              <w:rPr>
                <w:kern w:val="1"/>
                <w:lang w:eastAsia="ar-SA"/>
              </w:rPr>
              <w:t>п</w:t>
            </w:r>
            <w:proofErr w:type="gramEnd"/>
            <w:r w:rsidRPr="00320ED3">
              <w:rPr>
                <w:kern w:val="1"/>
                <w:lang w:eastAsia="ar-SA"/>
              </w:rPr>
              <w:t>/п</w:t>
            </w:r>
          </w:p>
        </w:tc>
        <w:tc>
          <w:tcPr>
            <w:tcW w:w="2410" w:type="dxa"/>
            <w:tcBorders>
              <w:top w:val="single" w:sz="4" w:space="0" w:color="000000"/>
              <w:left w:val="single" w:sz="4" w:space="0" w:color="000000"/>
              <w:bottom w:val="single" w:sz="4" w:space="0" w:color="000000"/>
            </w:tcBorders>
            <w:shd w:val="clear" w:color="auto" w:fill="auto"/>
            <w:vAlign w:val="center"/>
          </w:tcPr>
          <w:p w:rsidR="00571860" w:rsidRPr="00320ED3" w:rsidRDefault="00571860" w:rsidP="00CA59BD">
            <w:pPr>
              <w:suppressAutoHyphens/>
              <w:spacing w:line="100" w:lineRule="atLeast"/>
              <w:jc w:val="center"/>
              <w:rPr>
                <w:kern w:val="1"/>
                <w:lang w:eastAsia="ar-SA"/>
              </w:rPr>
            </w:pPr>
            <w:r w:rsidRPr="00320ED3">
              <w:rPr>
                <w:kern w:val="1"/>
                <w:lang w:eastAsia="ar-SA"/>
              </w:rPr>
              <w:t>Сокращение</w:t>
            </w:r>
          </w:p>
        </w:tc>
        <w:tc>
          <w:tcPr>
            <w:tcW w:w="7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1860" w:rsidRPr="00320ED3" w:rsidRDefault="00571860" w:rsidP="00CA59BD">
            <w:pPr>
              <w:suppressAutoHyphens/>
              <w:spacing w:line="100" w:lineRule="atLeast"/>
              <w:jc w:val="center"/>
              <w:rPr>
                <w:kern w:val="1"/>
                <w:lang w:eastAsia="ar-SA"/>
              </w:rPr>
            </w:pPr>
            <w:r w:rsidRPr="00320ED3">
              <w:rPr>
                <w:kern w:val="1"/>
                <w:lang w:eastAsia="ar-SA"/>
              </w:rPr>
              <w:t>Расшифровка сокращения</w:t>
            </w:r>
          </w:p>
        </w:tc>
      </w:tr>
      <w:tr w:rsidR="00571860" w:rsidRPr="00320ED3" w:rsidTr="00CA59BD">
        <w:trPr>
          <w:trHeight w:val="399"/>
        </w:trPr>
        <w:tc>
          <w:tcPr>
            <w:tcW w:w="708" w:type="dxa"/>
            <w:tcBorders>
              <w:top w:val="single" w:sz="4" w:space="0" w:color="000000"/>
              <w:left w:val="single" w:sz="4" w:space="0" w:color="000000"/>
              <w:bottom w:val="single" w:sz="4" w:space="0" w:color="000000"/>
            </w:tcBorders>
            <w:shd w:val="clear" w:color="auto" w:fill="auto"/>
          </w:tcPr>
          <w:p w:rsidR="00571860" w:rsidRPr="00320ED3" w:rsidRDefault="00571860" w:rsidP="00CA59BD">
            <w:pPr>
              <w:suppressAutoHyphens/>
              <w:snapToGrid w:val="0"/>
              <w:spacing w:line="100" w:lineRule="atLeast"/>
              <w:jc w:val="both"/>
              <w:rPr>
                <w:kern w:val="1"/>
                <w:lang w:eastAsia="ar-SA"/>
              </w:rPr>
            </w:pPr>
            <w:r w:rsidRPr="00320ED3">
              <w:rPr>
                <w:kern w:val="1"/>
                <w:lang w:eastAsia="ar-SA"/>
              </w:rPr>
              <w:t>1.</w:t>
            </w:r>
          </w:p>
        </w:tc>
        <w:tc>
          <w:tcPr>
            <w:tcW w:w="2410" w:type="dxa"/>
            <w:tcBorders>
              <w:top w:val="single" w:sz="4" w:space="0" w:color="000000"/>
              <w:left w:val="single" w:sz="4" w:space="0" w:color="000000"/>
              <w:bottom w:val="single" w:sz="4" w:space="0" w:color="000000"/>
            </w:tcBorders>
            <w:shd w:val="clear" w:color="auto" w:fill="auto"/>
          </w:tcPr>
          <w:p w:rsidR="00571860" w:rsidRPr="00320ED3" w:rsidRDefault="00571860" w:rsidP="00CA59BD">
            <w:pPr>
              <w:suppressAutoHyphens/>
              <w:snapToGrid w:val="0"/>
              <w:spacing w:line="100" w:lineRule="atLeast"/>
              <w:rPr>
                <w:i/>
                <w:kern w:val="1"/>
                <w:lang w:eastAsia="ar-SA"/>
              </w:rPr>
            </w:pPr>
            <w:r w:rsidRPr="00320ED3">
              <w:rPr>
                <w:kern w:val="1"/>
                <w:lang w:eastAsia="ar-SA"/>
              </w:rPr>
              <w:t>КИТСО</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napToGrid w:val="0"/>
              <w:spacing w:line="100" w:lineRule="atLeast"/>
              <w:jc w:val="both"/>
              <w:rPr>
                <w:kern w:val="1"/>
                <w:lang w:eastAsia="ar-SA"/>
              </w:rPr>
            </w:pPr>
            <w:r w:rsidRPr="00320ED3">
              <w:rPr>
                <w:i/>
                <w:kern w:val="1"/>
                <w:lang w:eastAsia="ar-SA"/>
              </w:rPr>
              <w:t>Комплекс инженерно-технических средств охраны</w:t>
            </w:r>
          </w:p>
        </w:tc>
      </w:tr>
      <w:tr w:rsidR="00571860" w:rsidRPr="00320ED3" w:rsidTr="00CA59BD">
        <w:trPr>
          <w:trHeight w:val="399"/>
        </w:trPr>
        <w:tc>
          <w:tcPr>
            <w:tcW w:w="708" w:type="dxa"/>
            <w:tcBorders>
              <w:top w:val="single" w:sz="4" w:space="0" w:color="000000"/>
              <w:left w:val="single" w:sz="4" w:space="0" w:color="000000"/>
              <w:bottom w:val="single" w:sz="4" w:space="0" w:color="000000"/>
            </w:tcBorders>
            <w:shd w:val="clear" w:color="auto" w:fill="auto"/>
          </w:tcPr>
          <w:p w:rsidR="00571860" w:rsidRPr="00320ED3" w:rsidRDefault="00571860" w:rsidP="00CA59BD">
            <w:pPr>
              <w:suppressAutoHyphens/>
              <w:snapToGrid w:val="0"/>
              <w:spacing w:line="100" w:lineRule="atLeast"/>
              <w:jc w:val="both"/>
              <w:rPr>
                <w:kern w:val="1"/>
                <w:lang w:eastAsia="ar-SA"/>
              </w:rPr>
            </w:pPr>
            <w:r w:rsidRPr="00320ED3">
              <w:rPr>
                <w:kern w:val="1"/>
                <w:lang w:eastAsia="ar-SA"/>
              </w:rPr>
              <w:t>2.</w:t>
            </w:r>
          </w:p>
        </w:tc>
        <w:tc>
          <w:tcPr>
            <w:tcW w:w="2410" w:type="dxa"/>
            <w:tcBorders>
              <w:top w:val="single" w:sz="4" w:space="0" w:color="000000"/>
              <w:left w:val="single" w:sz="4" w:space="0" w:color="000000"/>
              <w:bottom w:val="single" w:sz="4" w:space="0" w:color="000000"/>
            </w:tcBorders>
            <w:shd w:val="clear" w:color="auto" w:fill="auto"/>
          </w:tcPr>
          <w:p w:rsidR="00571860" w:rsidRPr="00320ED3" w:rsidRDefault="00571860" w:rsidP="00CA59BD">
            <w:pPr>
              <w:suppressAutoHyphens/>
              <w:snapToGrid w:val="0"/>
              <w:spacing w:line="100" w:lineRule="atLeast"/>
              <w:rPr>
                <w:i/>
                <w:kern w:val="1"/>
                <w:lang w:eastAsia="ar-SA"/>
              </w:rPr>
            </w:pPr>
            <w:r w:rsidRPr="00320ED3">
              <w:rPr>
                <w:kern w:val="1"/>
                <w:lang w:eastAsia="ar-SA"/>
              </w:rPr>
              <w:t>ИТСО</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napToGrid w:val="0"/>
              <w:spacing w:line="100" w:lineRule="atLeast"/>
              <w:jc w:val="both"/>
              <w:rPr>
                <w:kern w:val="1"/>
                <w:lang w:eastAsia="ar-SA"/>
              </w:rPr>
            </w:pPr>
            <w:r w:rsidRPr="00320ED3">
              <w:rPr>
                <w:i/>
                <w:kern w:val="1"/>
                <w:lang w:eastAsia="ar-SA"/>
              </w:rPr>
              <w:t>Инженерно-технические средства охраны</w:t>
            </w:r>
          </w:p>
        </w:tc>
      </w:tr>
      <w:tr w:rsidR="00571860" w:rsidRPr="00320ED3" w:rsidTr="00CA59BD">
        <w:trPr>
          <w:trHeight w:val="399"/>
        </w:trPr>
        <w:tc>
          <w:tcPr>
            <w:tcW w:w="708" w:type="dxa"/>
            <w:tcBorders>
              <w:top w:val="single" w:sz="4" w:space="0" w:color="000000"/>
              <w:left w:val="single" w:sz="4" w:space="0" w:color="000000"/>
              <w:bottom w:val="single" w:sz="4" w:space="0" w:color="000000"/>
            </w:tcBorders>
            <w:shd w:val="clear" w:color="auto" w:fill="auto"/>
          </w:tcPr>
          <w:p w:rsidR="00571860" w:rsidRPr="00320ED3" w:rsidRDefault="00571860" w:rsidP="00CA59BD">
            <w:pPr>
              <w:suppressAutoHyphens/>
              <w:snapToGrid w:val="0"/>
              <w:spacing w:line="100" w:lineRule="atLeast"/>
              <w:jc w:val="both"/>
              <w:rPr>
                <w:kern w:val="1"/>
                <w:lang w:eastAsia="ar-SA"/>
              </w:rPr>
            </w:pPr>
            <w:r w:rsidRPr="00320ED3">
              <w:rPr>
                <w:kern w:val="1"/>
                <w:lang w:eastAsia="ar-SA"/>
              </w:rPr>
              <w:t>3.</w:t>
            </w:r>
          </w:p>
        </w:tc>
        <w:tc>
          <w:tcPr>
            <w:tcW w:w="2410" w:type="dxa"/>
            <w:tcBorders>
              <w:top w:val="single" w:sz="4" w:space="0" w:color="000000"/>
              <w:left w:val="single" w:sz="4" w:space="0" w:color="000000"/>
              <w:bottom w:val="single" w:sz="4" w:space="0" w:color="000000"/>
            </w:tcBorders>
            <w:shd w:val="clear" w:color="auto" w:fill="auto"/>
          </w:tcPr>
          <w:p w:rsidR="00571860" w:rsidRPr="00320ED3" w:rsidRDefault="00571860" w:rsidP="00CA59BD">
            <w:pPr>
              <w:suppressAutoHyphens/>
              <w:snapToGrid w:val="0"/>
              <w:spacing w:line="100" w:lineRule="atLeast"/>
              <w:rPr>
                <w:i/>
                <w:kern w:val="1"/>
                <w:lang w:eastAsia="ar-SA"/>
              </w:rPr>
            </w:pPr>
            <w:r w:rsidRPr="00320ED3">
              <w:rPr>
                <w:kern w:val="1"/>
                <w:lang w:eastAsia="ar-SA"/>
              </w:rPr>
              <w:t>ПО</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napToGrid w:val="0"/>
              <w:spacing w:line="100" w:lineRule="atLeast"/>
              <w:jc w:val="both"/>
              <w:rPr>
                <w:kern w:val="1"/>
                <w:lang w:eastAsia="ar-SA"/>
              </w:rPr>
            </w:pPr>
            <w:r w:rsidRPr="00320ED3">
              <w:rPr>
                <w:i/>
                <w:kern w:val="1"/>
                <w:lang w:eastAsia="ar-SA"/>
              </w:rPr>
              <w:t>Программное обеспечение</w:t>
            </w:r>
          </w:p>
        </w:tc>
      </w:tr>
      <w:tr w:rsidR="00571860" w:rsidRPr="00320ED3" w:rsidTr="00CA59BD">
        <w:trPr>
          <w:trHeight w:val="399"/>
        </w:trPr>
        <w:tc>
          <w:tcPr>
            <w:tcW w:w="708" w:type="dxa"/>
            <w:tcBorders>
              <w:top w:val="single" w:sz="4" w:space="0" w:color="000000"/>
              <w:left w:val="single" w:sz="4" w:space="0" w:color="000000"/>
              <w:bottom w:val="single" w:sz="4" w:space="0" w:color="000000"/>
            </w:tcBorders>
            <w:shd w:val="clear" w:color="auto" w:fill="auto"/>
          </w:tcPr>
          <w:p w:rsidR="00571860" w:rsidRPr="00320ED3" w:rsidRDefault="00571860" w:rsidP="00CA59BD">
            <w:pPr>
              <w:suppressAutoHyphens/>
              <w:snapToGrid w:val="0"/>
              <w:spacing w:line="100" w:lineRule="atLeast"/>
              <w:jc w:val="both"/>
              <w:rPr>
                <w:kern w:val="1"/>
                <w:lang w:eastAsia="ar-SA"/>
              </w:rPr>
            </w:pPr>
            <w:r w:rsidRPr="00320ED3">
              <w:rPr>
                <w:kern w:val="1"/>
                <w:lang w:eastAsia="ar-SA"/>
              </w:rPr>
              <w:t>4.</w:t>
            </w:r>
          </w:p>
        </w:tc>
        <w:tc>
          <w:tcPr>
            <w:tcW w:w="2410" w:type="dxa"/>
            <w:tcBorders>
              <w:top w:val="single" w:sz="4" w:space="0" w:color="000000"/>
              <w:left w:val="single" w:sz="4" w:space="0" w:color="000000"/>
              <w:bottom w:val="single" w:sz="4" w:space="0" w:color="000000"/>
            </w:tcBorders>
            <w:shd w:val="clear" w:color="auto" w:fill="auto"/>
          </w:tcPr>
          <w:p w:rsidR="00571860" w:rsidRPr="00320ED3" w:rsidRDefault="00571860" w:rsidP="00CA59BD">
            <w:pPr>
              <w:suppressAutoHyphens/>
              <w:snapToGrid w:val="0"/>
              <w:spacing w:line="100" w:lineRule="atLeast"/>
              <w:rPr>
                <w:i/>
                <w:kern w:val="1"/>
                <w:lang w:eastAsia="ar-SA"/>
              </w:rPr>
            </w:pPr>
            <w:r w:rsidRPr="00320ED3">
              <w:rPr>
                <w:kern w:val="1"/>
                <w:lang w:eastAsia="ar-SA"/>
              </w:rPr>
              <w:t>ЗИП</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napToGrid w:val="0"/>
              <w:spacing w:line="100" w:lineRule="atLeast"/>
              <w:jc w:val="both"/>
              <w:rPr>
                <w:kern w:val="1"/>
                <w:lang w:eastAsia="ar-SA"/>
              </w:rPr>
            </w:pPr>
            <w:r w:rsidRPr="00320ED3">
              <w:rPr>
                <w:i/>
                <w:kern w:val="1"/>
                <w:lang w:eastAsia="ar-SA"/>
              </w:rPr>
              <w:t>Запасные части, инструменты, принадлежности</w:t>
            </w:r>
          </w:p>
        </w:tc>
      </w:tr>
      <w:tr w:rsidR="00571860" w:rsidRPr="00320ED3" w:rsidTr="00CA59BD">
        <w:trPr>
          <w:trHeight w:val="399"/>
        </w:trPr>
        <w:tc>
          <w:tcPr>
            <w:tcW w:w="708" w:type="dxa"/>
            <w:tcBorders>
              <w:top w:val="single" w:sz="4" w:space="0" w:color="000000"/>
              <w:left w:val="single" w:sz="4" w:space="0" w:color="000000"/>
              <w:bottom w:val="single" w:sz="4" w:space="0" w:color="000000"/>
            </w:tcBorders>
            <w:shd w:val="clear" w:color="auto" w:fill="auto"/>
          </w:tcPr>
          <w:p w:rsidR="00571860" w:rsidRPr="00320ED3" w:rsidRDefault="00571860" w:rsidP="00CA59BD">
            <w:pPr>
              <w:suppressAutoHyphens/>
              <w:snapToGrid w:val="0"/>
              <w:spacing w:line="100" w:lineRule="atLeast"/>
              <w:jc w:val="both"/>
              <w:rPr>
                <w:kern w:val="1"/>
                <w:lang w:eastAsia="ar-SA"/>
              </w:rPr>
            </w:pPr>
            <w:r w:rsidRPr="00320ED3">
              <w:rPr>
                <w:kern w:val="1"/>
                <w:lang w:val="en-US" w:eastAsia="ar-SA"/>
              </w:rPr>
              <w:lastRenderedPageBreak/>
              <w:t>5</w:t>
            </w:r>
            <w:r w:rsidRPr="00320ED3">
              <w:rPr>
                <w:kern w:val="1"/>
                <w:lang w:eastAsia="ar-SA"/>
              </w:rPr>
              <w:t>.</w:t>
            </w:r>
          </w:p>
        </w:tc>
        <w:tc>
          <w:tcPr>
            <w:tcW w:w="2410" w:type="dxa"/>
            <w:tcBorders>
              <w:top w:val="single" w:sz="4" w:space="0" w:color="000000"/>
              <w:left w:val="single" w:sz="4" w:space="0" w:color="000000"/>
              <w:bottom w:val="single" w:sz="4" w:space="0" w:color="000000"/>
            </w:tcBorders>
            <w:shd w:val="clear" w:color="auto" w:fill="auto"/>
          </w:tcPr>
          <w:p w:rsidR="00571860" w:rsidRPr="00320ED3" w:rsidRDefault="00571860" w:rsidP="00CA59BD">
            <w:pPr>
              <w:suppressAutoHyphens/>
              <w:snapToGrid w:val="0"/>
              <w:spacing w:line="100" w:lineRule="atLeast"/>
              <w:rPr>
                <w:kern w:val="1"/>
                <w:lang w:eastAsia="ar-SA"/>
              </w:rPr>
            </w:pPr>
            <w:r w:rsidRPr="00320ED3">
              <w:rPr>
                <w:kern w:val="1"/>
                <w:lang w:eastAsia="ar-SA"/>
              </w:rPr>
              <w:t>Заказчик</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napToGrid w:val="0"/>
              <w:spacing w:line="100" w:lineRule="atLeast"/>
              <w:jc w:val="both"/>
              <w:rPr>
                <w:i/>
                <w:kern w:val="1"/>
                <w:lang w:eastAsia="ar-SA"/>
              </w:rPr>
            </w:pPr>
            <w:r w:rsidRPr="00320ED3">
              <w:rPr>
                <w:i/>
                <w:kern w:val="1"/>
                <w:lang w:eastAsia="ar-SA"/>
              </w:rPr>
              <w:t>ФГУП «РосРАО»</w:t>
            </w:r>
          </w:p>
        </w:tc>
      </w:tr>
      <w:tr w:rsidR="00571860" w:rsidRPr="00320ED3" w:rsidTr="00CA59BD">
        <w:trPr>
          <w:trHeight w:val="399"/>
        </w:trPr>
        <w:tc>
          <w:tcPr>
            <w:tcW w:w="708" w:type="dxa"/>
            <w:tcBorders>
              <w:top w:val="single" w:sz="4" w:space="0" w:color="000000"/>
              <w:left w:val="single" w:sz="4" w:space="0" w:color="000000"/>
              <w:bottom w:val="single" w:sz="4" w:space="0" w:color="000000"/>
            </w:tcBorders>
            <w:shd w:val="clear" w:color="auto" w:fill="auto"/>
          </w:tcPr>
          <w:p w:rsidR="00571860" w:rsidRPr="00320ED3" w:rsidRDefault="00571860" w:rsidP="00CA59BD">
            <w:pPr>
              <w:suppressAutoHyphens/>
              <w:snapToGrid w:val="0"/>
              <w:spacing w:line="100" w:lineRule="atLeast"/>
              <w:jc w:val="both"/>
              <w:rPr>
                <w:kern w:val="1"/>
                <w:lang w:eastAsia="ar-SA"/>
              </w:rPr>
            </w:pPr>
            <w:r w:rsidRPr="00320ED3">
              <w:rPr>
                <w:kern w:val="1"/>
                <w:lang w:val="en-US" w:eastAsia="ar-SA"/>
              </w:rPr>
              <w:t>6</w:t>
            </w:r>
            <w:r w:rsidRPr="00320ED3">
              <w:rPr>
                <w:kern w:val="1"/>
                <w:lang w:eastAsia="ar-SA"/>
              </w:rPr>
              <w:t>.</w:t>
            </w:r>
          </w:p>
        </w:tc>
        <w:tc>
          <w:tcPr>
            <w:tcW w:w="2410" w:type="dxa"/>
            <w:tcBorders>
              <w:top w:val="single" w:sz="4" w:space="0" w:color="000000"/>
              <w:left w:val="single" w:sz="4" w:space="0" w:color="000000"/>
              <w:bottom w:val="single" w:sz="4" w:space="0" w:color="000000"/>
            </w:tcBorders>
            <w:shd w:val="clear" w:color="auto" w:fill="auto"/>
          </w:tcPr>
          <w:p w:rsidR="00571860" w:rsidRPr="00320ED3" w:rsidRDefault="00571860" w:rsidP="00CA59BD">
            <w:pPr>
              <w:suppressAutoHyphens/>
              <w:snapToGrid w:val="0"/>
              <w:spacing w:line="100" w:lineRule="atLeast"/>
              <w:rPr>
                <w:kern w:val="1"/>
                <w:lang w:eastAsia="ar-SA"/>
              </w:rPr>
            </w:pPr>
            <w:r w:rsidRPr="00320ED3">
              <w:rPr>
                <w:kern w:val="1"/>
                <w:lang w:eastAsia="ar-SA"/>
              </w:rPr>
              <w:t>Исполнитель</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571860" w:rsidRPr="00320ED3" w:rsidRDefault="00571860" w:rsidP="00CA59BD">
            <w:pPr>
              <w:suppressAutoHyphens/>
              <w:snapToGrid w:val="0"/>
              <w:spacing w:line="100" w:lineRule="atLeast"/>
              <w:jc w:val="both"/>
              <w:rPr>
                <w:i/>
                <w:kern w:val="1"/>
                <w:lang w:eastAsia="ar-SA"/>
              </w:rPr>
            </w:pPr>
            <w:r w:rsidRPr="00320ED3">
              <w:rPr>
                <w:i/>
                <w:kern w:val="1"/>
                <w:lang w:eastAsia="ar-SA"/>
              </w:rPr>
              <w:t>Компания, осуществляющая оказание услуг по настоящему техническому заданию Заказчику</w:t>
            </w:r>
          </w:p>
        </w:tc>
      </w:tr>
    </w:tbl>
    <w:p w:rsidR="00571860" w:rsidRPr="00320ED3" w:rsidRDefault="00571860" w:rsidP="00571860">
      <w:pPr>
        <w:suppressAutoHyphens/>
        <w:spacing w:line="100" w:lineRule="atLeast"/>
        <w:rPr>
          <w:b/>
          <w:kern w:val="1"/>
          <w:lang w:val="en-US" w:eastAsia="ar-SA"/>
        </w:rPr>
      </w:pPr>
    </w:p>
    <w:p w:rsidR="00571860" w:rsidRDefault="00571860" w:rsidP="00571860">
      <w:pPr>
        <w:suppressAutoHyphens/>
        <w:spacing w:line="100" w:lineRule="atLeast"/>
        <w:rPr>
          <w:b/>
          <w:kern w:val="1"/>
          <w:lang w:val="en-US" w:eastAsia="ar-SA"/>
        </w:rPr>
      </w:pPr>
    </w:p>
    <w:p w:rsidR="00571860" w:rsidRDefault="00571860" w:rsidP="00571860">
      <w:pPr>
        <w:suppressAutoHyphens/>
        <w:spacing w:line="100" w:lineRule="atLeast"/>
        <w:rPr>
          <w:b/>
          <w:kern w:val="1"/>
          <w:lang w:val="en-US" w:eastAsia="ar-SA"/>
        </w:rPr>
      </w:pPr>
    </w:p>
    <w:p w:rsidR="00571860" w:rsidRPr="00320ED3" w:rsidRDefault="00571860" w:rsidP="00571860">
      <w:pPr>
        <w:suppressAutoHyphens/>
        <w:spacing w:line="100" w:lineRule="atLeast"/>
        <w:rPr>
          <w:b/>
          <w:kern w:val="1"/>
          <w:lang w:eastAsia="ar-SA"/>
        </w:rPr>
      </w:pPr>
      <w:r w:rsidRPr="00320ED3">
        <w:rPr>
          <w:b/>
          <w:kern w:val="1"/>
          <w:lang w:eastAsia="ar-SA"/>
        </w:rPr>
        <w:t>ПРИЛОЖЕНИЯ:</w:t>
      </w:r>
    </w:p>
    <w:p w:rsidR="00571860" w:rsidRPr="00320ED3" w:rsidRDefault="00571860" w:rsidP="00571860">
      <w:pPr>
        <w:suppressAutoHyphens/>
        <w:spacing w:line="100" w:lineRule="atLeast"/>
        <w:jc w:val="both"/>
        <w:rPr>
          <w:rFonts w:eastAsia="MS Mincho"/>
          <w:i/>
          <w:kern w:val="1"/>
          <w:lang w:eastAsia="ar-SA"/>
        </w:rPr>
      </w:pPr>
      <w:r w:rsidRPr="00320ED3">
        <w:rPr>
          <w:rFonts w:eastAsia="MS Mincho"/>
          <w:b/>
          <w:i/>
          <w:kern w:val="1"/>
          <w:lang w:eastAsia="ar-SA"/>
        </w:rPr>
        <w:t>Приложение № 1</w:t>
      </w:r>
      <w:r w:rsidRPr="00320ED3">
        <w:rPr>
          <w:rFonts w:eastAsia="MS Mincho"/>
          <w:i/>
          <w:kern w:val="1"/>
          <w:lang w:eastAsia="ar-SA"/>
        </w:rPr>
        <w:t xml:space="preserve"> - График проведения технического обслуживания систем контроля и управления доступом,  охранной сигнализации и видеонаблюдения </w:t>
      </w:r>
    </w:p>
    <w:p w:rsidR="00571860" w:rsidRPr="00320ED3" w:rsidRDefault="00571860" w:rsidP="00571860">
      <w:pPr>
        <w:suppressAutoHyphens/>
        <w:spacing w:line="100" w:lineRule="atLeast"/>
        <w:jc w:val="both"/>
        <w:rPr>
          <w:rFonts w:eastAsia="MS Mincho"/>
          <w:i/>
          <w:kern w:val="1"/>
          <w:lang w:eastAsia="ar-SA"/>
        </w:rPr>
      </w:pPr>
      <w:r w:rsidRPr="00320ED3">
        <w:rPr>
          <w:rFonts w:eastAsia="MS Mincho"/>
          <w:i/>
          <w:kern w:val="1"/>
          <w:lang w:eastAsia="ar-SA"/>
        </w:rPr>
        <w:t>в офисе генеральной дирекции ФГУП «РосРАО».</w:t>
      </w:r>
    </w:p>
    <w:p w:rsidR="00571860" w:rsidRPr="00571860" w:rsidRDefault="00571860" w:rsidP="00571860">
      <w:pPr>
        <w:suppressAutoHyphens/>
        <w:spacing w:line="100" w:lineRule="atLeast"/>
        <w:jc w:val="both"/>
        <w:rPr>
          <w:rFonts w:eastAsia="MS Mincho"/>
          <w:i/>
          <w:kern w:val="1"/>
          <w:lang w:eastAsia="ar-SA"/>
        </w:rPr>
      </w:pPr>
      <w:r w:rsidRPr="00320ED3">
        <w:rPr>
          <w:rFonts w:eastAsia="MS Mincho"/>
          <w:i/>
          <w:kern w:val="1"/>
          <w:lang w:eastAsia="ar-SA"/>
        </w:rPr>
        <w:t xml:space="preserve"> </w:t>
      </w:r>
      <w:r w:rsidRPr="00320ED3">
        <w:rPr>
          <w:rFonts w:eastAsia="MS Mincho"/>
          <w:b/>
          <w:i/>
          <w:kern w:val="1"/>
          <w:lang w:eastAsia="ar-SA"/>
        </w:rPr>
        <w:t>Приложение № 2</w:t>
      </w:r>
      <w:r w:rsidRPr="00320ED3">
        <w:rPr>
          <w:rFonts w:eastAsia="MS Mincho"/>
          <w:i/>
          <w:kern w:val="1"/>
          <w:lang w:eastAsia="ar-SA"/>
        </w:rPr>
        <w:t xml:space="preserve"> - Перечень оборудования, установленного в офисе генеральной дирекции ФГУП «РосРАО».</w:t>
      </w: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00113F" w:rsidRDefault="00571860" w:rsidP="00571860">
      <w:pPr>
        <w:suppressAutoHyphens/>
        <w:spacing w:line="100" w:lineRule="atLeast"/>
        <w:jc w:val="both"/>
        <w:rPr>
          <w:rFonts w:eastAsia="MS Mincho"/>
          <w:i/>
          <w:kern w:val="1"/>
          <w:lang w:eastAsia="ar-SA"/>
        </w:rPr>
      </w:pPr>
    </w:p>
    <w:p w:rsidR="00777598" w:rsidRPr="0000113F" w:rsidRDefault="00777598" w:rsidP="00571860">
      <w:pPr>
        <w:suppressAutoHyphens/>
        <w:spacing w:line="100" w:lineRule="atLeast"/>
        <w:jc w:val="both"/>
        <w:rPr>
          <w:rFonts w:eastAsia="MS Mincho"/>
          <w:i/>
          <w:kern w:val="1"/>
          <w:lang w:eastAsia="ar-SA"/>
        </w:rPr>
      </w:pPr>
    </w:p>
    <w:p w:rsidR="00777598" w:rsidRPr="0000113F" w:rsidRDefault="00777598" w:rsidP="00571860">
      <w:pPr>
        <w:suppressAutoHyphens/>
        <w:spacing w:line="100" w:lineRule="atLeast"/>
        <w:jc w:val="both"/>
        <w:rPr>
          <w:rFonts w:eastAsia="MS Mincho"/>
          <w:i/>
          <w:kern w:val="1"/>
          <w:lang w:eastAsia="ar-SA"/>
        </w:rPr>
      </w:pPr>
    </w:p>
    <w:p w:rsidR="00777598" w:rsidRPr="0000113F" w:rsidRDefault="00777598"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571860" w:rsidRDefault="00571860" w:rsidP="00571860">
      <w:pPr>
        <w:suppressAutoHyphens/>
        <w:spacing w:line="100" w:lineRule="atLeast"/>
        <w:jc w:val="both"/>
        <w:rPr>
          <w:rFonts w:eastAsia="MS Mincho"/>
          <w:i/>
          <w:kern w:val="1"/>
          <w:lang w:eastAsia="ar-SA"/>
        </w:rPr>
      </w:pPr>
    </w:p>
    <w:p w:rsidR="00571860" w:rsidRPr="00320ED3" w:rsidRDefault="00571860" w:rsidP="00571860">
      <w:pPr>
        <w:keepNext/>
        <w:keepLines/>
        <w:ind w:left="6012" w:firstLine="708"/>
        <w:outlineLvl w:val="1"/>
      </w:pPr>
      <w:r w:rsidRPr="00320ED3">
        <w:rPr>
          <w:lang w:val="ru"/>
        </w:rPr>
        <w:lastRenderedPageBreak/>
        <w:t xml:space="preserve">Приложение № </w:t>
      </w:r>
      <w:r w:rsidRPr="00320ED3">
        <w:t>1</w:t>
      </w:r>
    </w:p>
    <w:p w:rsidR="00571860" w:rsidRPr="00320ED3" w:rsidRDefault="00571860" w:rsidP="00571860">
      <w:pPr>
        <w:keepNext/>
        <w:keepLines/>
        <w:tabs>
          <w:tab w:val="left" w:leader="underscore" w:pos="10186"/>
        </w:tabs>
        <w:ind w:left="6720"/>
        <w:outlineLvl w:val="1"/>
        <w:rPr>
          <w:lang w:val="ru"/>
        </w:rPr>
      </w:pPr>
      <w:bookmarkStart w:id="191" w:name="bookmark14"/>
      <w:r w:rsidRPr="00320ED3">
        <w:rPr>
          <w:lang w:val="ru"/>
        </w:rPr>
        <w:t xml:space="preserve">к </w:t>
      </w:r>
      <w:r w:rsidRPr="00320ED3">
        <w:t>Техническому заданию</w:t>
      </w:r>
      <w:r w:rsidRPr="00320ED3">
        <w:rPr>
          <w:lang w:val="ru"/>
        </w:rPr>
        <w:t xml:space="preserve"> </w:t>
      </w:r>
      <w:bookmarkEnd w:id="191"/>
    </w:p>
    <w:p w:rsidR="00571860" w:rsidRPr="00320ED3" w:rsidRDefault="00571860" w:rsidP="00571860">
      <w:pPr>
        <w:keepNext/>
        <w:keepLines/>
        <w:tabs>
          <w:tab w:val="left" w:leader="underscore" w:pos="10186"/>
        </w:tabs>
        <w:ind w:left="6720"/>
        <w:outlineLvl w:val="1"/>
      </w:pPr>
    </w:p>
    <w:p w:rsidR="00571860" w:rsidRPr="00320ED3" w:rsidRDefault="00571860" w:rsidP="00571860">
      <w:pPr>
        <w:spacing w:before="100" w:beforeAutospacing="1" w:after="100" w:afterAutospacing="1"/>
        <w:contextualSpacing/>
        <w:jc w:val="center"/>
        <w:rPr>
          <w:b/>
          <w:bCs/>
        </w:rPr>
      </w:pPr>
      <w:r w:rsidRPr="00320ED3">
        <w:rPr>
          <w:b/>
          <w:bCs/>
        </w:rPr>
        <w:t xml:space="preserve">График проведения технического облуживания </w:t>
      </w:r>
    </w:p>
    <w:p w:rsidR="00571860" w:rsidRPr="00320ED3" w:rsidRDefault="00571860" w:rsidP="00571860">
      <w:pPr>
        <w:spacing w:before="100" w:beforeAutospacing="1" w:after="100" w:afterAutospacing="1"/>
        <w:contextualSpacing/>
        <w:jc w:val="center"/>
        <w:rPr>
          <w:b/>
          <w:bCs/>
        </w:rPr>
      </w:pPr>
      <w:r w:rsidRPr="00320ED3">
        <w:rPr>
          <w:b/>
          <w:bCs/>
        </w:rPr>
        <w:t xml:space="preserve">  систем контроля и управления доступом, охранной сигнализации и видеонаблюдения </w:t>
      </w:r>
    </w:p>
    <w:p w:rsidR="00571860" w:rsidRPr="00320ED3" w:rsidRDefault="00571860" w:rsidP="00571860">
      <w:pPr>
        <w:spacing w:before="100" w:beforeAutospacing="1" w:after="100" w:afterAutospacing="1"/>
        <w:contextualSpacing/>
        <w:jc w:val="center"/>
        <w:rPr>
          <w:b/>
          <w:bCs/>
        </w:rPr>
      </w:pPr>
      <w:r w:rsidRPr="00320ED3">
        <w:rPr>
          <w:b/>
          <w:bCs/>
        </w:rPr>
        <w:t>в офисе генеральной  дирекции ФГУП  «РосРАО»</w:t>
      </w:r>
    </w:p>
    <w:p w:rsidR="00571860" w:rsidRPr="00320ED3" w:rsidRDefault="00571860" w:rsidP="00571860"/>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7200"/>
        <w:gridCol w:w="2287"/>
      </w:tblGrid>
      <w:tr w:rsidR="00571860" w:rsidRPr="00320ED3" w:rsidTr="00CA59BD">
        <w:trPr>
          <w:trHeight w:val="1401"/>
        </w:trPr>
        <w:tc>
          <w:tcPr>
            <w:tcW w:w="720" w:type="dxa"/>
          </w:tcPr>
          <w:p w:rsidR="00571860" w:rsidRPr="00320ED3" w:rsidRDefault="00571860" w:rsidP="00CA59BD">
            <w:pPr>
              <w:ind w:left="-288" w:right="-288"/>
              <w:jc w:val="center"/>
            </w:pPr>
            <w:r w:rsidRPr="00320ED3">
              <w:t>1.</w:t>
            </w:r>
          </w:p>
          <w:p w:rsidR="00571860" w:rsidRPr="00320ED3" w:rsidRDefault="00571860" w:rsidP="00CA59BD">
            <w:pPr>
              <w:ind w:left="-288" w:right="-288"/>
              <w:jc w:val="center"/>
            </w:pPr>
          </w:p>
          <w:p w:rsidR="00571860" w:rsidRPr="00320ED3" w:rsidRDefault="00571860" w:rsidP="00CA59BD">
            <w:pPr>
              <w:ind w:left="-288" w:right="-288"/>
              <w:jc w:val="center"/>
            </w:pPr>
          </w:p>
        </w:tc>
        <w:tc>
          <w:tcPr>
            <w:tcW w:w="7200" w:type="dxa"/>
          </w:tcPr>
          <w:p w:rsidR="00571860" w:rsidRPr="00320ED3" w:rsidRDefault="00571860" w:rsidP="00CA59BD">
            <w:r w:rsidRPr="00320ED3">
              <w:t xml:space="preserve">Внешний осмотр составных частей ОС (центральной панели, модулей, пультов, звуковых и световых </w:t>
            </w:r>
            <w:proofErr w:type="spellStart"/>
            <w:r w:rsidRPr="00320ED3">
              <w:t>оповещателей</w:t>
            </w:r>
            <w:proofErr w:type="spellEnd"/>
            <w:r w:rsidRPr="00320ED3">
              <w:t>, лучей, шлейфов и соединительных линий) на отсутствие механических повреждений, грязи, коррозии, проверка прочности крепления и контактов</w:t>
            </w:r>
          </w:p>
        </w:tc>
        <w:tc>
          <w:tcPr>
            <w:tcW w:w="2287" w:type="dxa"/>
          </w:tcPr>
          <w:p w:rsidR="00571860" w:rsidRPr="00320ED3" w:rsidRDefault="00571860" w:rsidP="00CA59BD">
            <w:r w:rsidRPr="00320ED3">
              <w:t>1 раз в месяц</w:t>
            </w:r>
          </w:p>
        </w:tc>
      </w:tr>
      <w:tr w:rsidR="00571860" w:rsidRPr="00320ED3" w:rsidTr="00CA59BD">
        <w:trPr>
          <w:trHeight w:val="1140"/>
        </w:trPr>
        <w:tc>
          <w:tcPr>
            <w:tcW w:w="720" w:type="dxa"/>
          </w:tcPr>
          <w:p w:rsidR="00571860" w:rsidRPr="00320ED3" w:rsidRDefault="00571860" w:rsidP="00CA59BD">
            <w:pPr>
              <w:ind w:left="-288" w:right="-288"/>
              <w:jc w:val="center"/>
            </w:pPr>
            <w:r w:rsidRPr="00320ED3">
              <w:t>2.</w:t>
            </w:r>
          </w:p>
          <w:p w:rsidR="00571860" w:rsidRPr="00320ED3" w:rsidRDefault="00571860" w:rsidP="00CA59BD">
            <w:pPr>
              <w:ind w:left="-288" w:right="-288"/>
              <w:jc w:val="center"/>
            </w:pPr>
          </w:p>
        </w:tc>
        <w:tc>
          <w:tcPr>
            <w:tcW w:w="7200" w:type="dxa"/>
          </w:tcPr>
          <w:p w:rsidR="00571860" w:rsidRPr="00320ED3" w:rsidRDefault="00571860" w:rsidP="00CA59BD">
            <w:r w:rsidRPr="00320ED3">
              <w:t xml:space="preserve">Проверка центральной панели ОС и периферийного оборудования (датчики, </w:t>
            </w:r>
            <w:proofErr w:type="spellStart"/>
            <w:r w:rsidRPr="00320ED3">
              <w:t>оповещатели</w:t>
            </w:r>
            <w:proofErr w:type="spellEnd"/>
            <w:r w:rsidRPr="00320ED3">
              <w:t xml:space="preserve"> звуковые и световые и др.) в диагностическом режиме работы согласно инструкциям на оборудование</w:t>
            </w:r>
          </w:p>
        </w:tc>
        <w:tc>
          <w:tcPr>
            <w:tcW w:w="2287" w:type="dxa"/>
          </w:tcPr>
          <w:p w:rsidR="00571860" w:rsidRPr="00320ED3" w:rsidRDefault="00571860" w:rsidP="00CA59BD">
            <w:r w:rsidRPr="00320ED3">
              <w:t>1 раз в месяц</w:t>
            </w:r>
          </w:p>
        </w:tc>
      </w:tr>
      <w:tr w:rsidR="00571860" w:rsidRPr="00320ED3" w:rsidTr="00CA59BD">
        <w:trPr>
          <w:trHeight w:val="874"/>
        </w:trPr>
        <w:tc>
          <w:tcPr>
            <w:tcW w:w="720" w:type="dxa"/>
          </w:tcPr>
          <w:p w:rsidR="00571860" w:rsidRPr="00320ED3" w:rsidRDefault="00571860" w:rsidP="00CA59BD">
            <w:pPr>
              <w:ind w:left="-288" w:right="-288"/>
              <w:jc w:val="center"/>
            </w:pPr>
            <w:r w:rsidRPr="00320ED3">
              <w:t>3.</w:t>
            </w:r>
          </w:p>
        </w:tc>
        <w:tc>
          <w:tcPr>
            <w:tcW w:w="7200" w:type="dxa"/>
          </w:tcPr>
          <w:p w:rsidR="00571860" w:rsidRPr="00320ED3" w:rsidRDefault="00571860" w:rsidP="00CA59BD">
            <w:r w:rsidRPr="00320ED3">
              <w:t xml:space="preserve">Проверка работоспособности и устранение неисправностей охранных </w:t>
            </w:r>
            <w:proofErr w:type="spellStart"/>
            <w:r w:rsidRPr="00320ED3">
              <w:t>извещателей</w:t>
            </w:r>
            <w:proofErr w:type="spellEnd"/>
            <w:r w:rsidRPr="00320ED3">
              <w:t xml:space="preserve"> (выборочная </w:t>
            </w:r>
            <w:proofErr w:type="spellStart"/>
            <w:r w:rsidRPr="00320ED3">
              <w:t>сработка</w:t>
            </w:r>
            <w:proofErr w:type="spellEnd"/>
            <w:r w:rsidRPr="00320ED3">
              <w:t>). Производится проверка выполнения прибором своих функций.</w:t>
            </w:r>
          </w:p>
        </w:tc>
        <w:tc>
          <w:tcPr>
            <w:tcW w:w="2287" w:type="dxa"/>
          </w:tcPr>
          <w:p w:rsidR="00571860" w:rsidRPr="00320ED3" w:rsidRDefault="00571860" w:rsidP="00CA59BD">
            <w:r w:rsidRPr="00320ED3">
              <w:t>1 раз в месяц</w:t>
            </w:r>
          </w:p>
        </w:tc>
      </w:tr>
      <w:tr w:rsidR="00571860" w:rsidRPr="00320ED3" w:rsidTr="00CA59BD">
        <w:trPr>
          <w:trHeight w:val="481"/>
        </w:trPr>
        <w:tc>
          <w:tcPr>
            <w:tcW w:w="720" w:type="dxa"/>
          </w:tcPr>
          <w:p w:rsidR="00571860" w:rsidRPr="00320ED3" w:rsidRDefault="00571860" w:rsidP="00CA59BD">
            <w:pPr>
              <w:ind w:left="-288" w:right="-288"/>
              <w:jc w:val="center"/>
            </w:pPr>
            <w:r w:rsidRPr="00320ED3">
              <w:t>4.</w:t>
            </w:r>
          </w:p>
          <w:p w:rsidR="00571860" w:rsidRPr="00320ED3" w:rsidRDefault="00571860" w:rsidP="00CA59BD">
            <w:pPr>
              <w:ind w:left="-288" w:right="-288"/>
              <w:jc w:val="center"/>
            </w:pPr>
          </w:p>
        </w:tc>
        <w:tc>
          <w:tcPr>
            <w:tcW w:w="7200" w:type="dxa"/>
          </w:tcPr>
          <w:p w:rsidR="00571860" w:rsidRPr="00320ED3" w:rsidRDefault="00571860" w:rsidP="00CA59BD">
            <w:r w:rsidRPr="00320ED3">
              <w:t xml:space="preserve">Проверка на срабатывание шлейфов ОС по срабатыванию охранных </w:t>
            </w:r>
            <w:proofErr w:type="spellStart"/>
            <w:r w:rsidRPr="00320ED3">
              <w:t>извещателей</w:t>
            </w:r>
            <w:proofErr w:type="spellEnd"/>
            <w:r w:rsidRPr="00320ED3">
              <w:t>.</w:t>
            </w:r>
          </w:p>
        </w:tc>
        <w:tc>
          <w:tcPr>
            <w:tcW w:w="2287" w:type="dxa"/>
          </w:tcPr>
          <w:p w:rsidR="00571860" w:rsidRPr="00320ED3" w:rsidRDefault="00571860" w:rsidP="00CA59BD">
            <w:r w:rsidRPr="00320ED3">
              <w:t>1 раз в месяц</w:t>
            </w:r>
          </w:p>
        </w:tc>
      </w:tr>
      <w:tr w:rsidR="00571860" w:rsidRPr="00320ED3" w:rsidTr="00CA59BD">
        <w:trPr>
          <w:trHeight w:val="555"/>
        </w:trPr>
        <w:tc>
          <w:tcPr>
            <w:tcW w:w="720" w:type="dxa"/>
          </w:tcPr>
          <w:p w:rsidR="00571860" w:rsidRPr="00320ED3" w:rsidRDefault="00571860" w:rsidP="00CA59BD">
            <w:pPr>
              <w:ind w:left="-288" w:right="-288"/>
              <w:jc w:val="center"/>
            </w:pPr>
            <w:r w:rsidRPr="00320ED3">
              <w:t>5.</w:t>
            </w:r>
          </w:p>
          <w:p w:rsidR="00571860" w:rsidRPr="00320ED3" w:rsidRDefault="00571860" w:rsidP="00CA59BD">
            <w:pPr>
              <w:ind w:left="-288" w:right="-288"/>
              <w:jc w:val="center"/>
            </w:pPr>
          </w:p>
        </w:tc>
        <w:tc>
          <w:tcPr>
            <w:tcW w:w="7200" w:type="dxa"/>
          </w:tcPr>
          <w:p w:rsidR="00571860" w:rsidRPr="00320ED3" w:rsidRDefault="00571860" w:rsidP="00CA59BD">
            <w:r w:rsidRPr="00320ED3">
              <w:t xml:space="preserve">Проверка срабатывания релейных блоков управления автоматикой при срабатывании охранных </w:t>
            </w:r>
            <w:proofErr w:type="spellStart"/>
            <w:r w:rsidRPr="00320ED3">
              <w:t>извещателей</w:t>
            </w:r>
            <w:proofErr w:type="spellEnd"/>
            <w:r w:rsidRPr="00320ED3">
              <w:t>;</w:t>
            </w:r>
          </w:p>
        </w:tc>
        <w:tc>
          <w:tcPr>
            <w:tcW w:w="2287" w:type="dxa"/>
          </w:tcPr>
          <w:p w:rsidR="00571860" w:rsidRPr="00320ED3" w:rsidRDefault="00571860" w:rsidP="00CA59BD">
            <w:r w:rsidRPr="00320ED3">
              <w:t>1 раз в месяц</w:t>
            </w:r>
          </w:p>
        </w:tc>
      </w:tr>
      <w:tr w:rsidR="00571860" w:rsidRPr="00320ED3" w:rsidTr="00CA59BD">
        <w:trPr>
          <w:trHeight w:val="636"/>
        </w:trPr>
        <w:tc>
          <w:tcPr>
            <w:tcW w:w="720" w:type="dxa"/>
          </w:tcPr>
          <w:p w:rsidR="00571860" w:rsidRPr="00320ED3" w:rsidRDefault="00571860" w:rsidP="00CA59BD">
            <w:pPr>
              <w:ind w:left="-288" w:right="-288"/>
              <w:jc w:val="center"/>
            </w:pPr>
            <w:r w:rsidRPr="00320ED3">
              <w:t>6.</w:t>
            </w:r>
          </w:p>
        </w:tc>
        <w:tc>
          <w:tcPr>
            <w:tcW w:w="7200" w:type="dxa"/>
          </w:tcPr>
          <w:p w:rsidR="00571860" w:rsidRPr="00320ED3" w:rsidRDefault="00571860" w:rsidP="00CA59BD">
            <w:r w:rsidRPr="00320ED3">
              <w:t>Внешний осмотр коммутационных центров видеосервера, монитора и источников питания, видеокамер. </w:t>
            </w:r>
          </w:p>
        </w:tc>
        <w:tc>
          <w:tcPr>
            <w:tcW w:w="2287" w:type="dxa"/>
          </w:tcPr>
          <w:p w:rsidR="00571860" w:rsidRPr="00320ED3" w:rsidRDefault="00571860" w:rsidP="00CA59BD">
            <w:r w:rsidRPr="00320ED3">
              <w:t>1 раз в месяц</w:t>
            </w:r>
          </w:p>
        </w:tc>
      </w:tr>
      <w:tr w:rsidR="00571860" w:rsidRPr="00320ED3" w:rsidTr="00CA59BD">
        <w:trPr>
          <w:trHeight w:val="335"/>
        </w:trPr>
        <w:tc>
          <w:tcPr>
            <w:tcW w:w="720" w:type="dxa"/>
          </w:tcPr>
          <w:p w:rsidR="00571860" w:rsidRPr="00320ED3" w:rsidRDefault="00571860" w:rsidP="00CA59BD">
            <w:pPr>
              <w:ind w:left="-288" w:right="-288"/>
              <w:jc w:val="center"/>
            </w:pPr>
            <w:r w:rsidRPr="00320ED3">
              <w:t>7.</w:t>
            </w:r>
          </w:p>
        </w:tc>
        <w:tc>
          <w:tcPr>
            <w:tcW w:w="7200" w:type="dxa"/>
          </w:tcPr>
          <w:p w:rsidR="00571860" w:rsidRPr="00320ED3" w:rsidRDefault="00571860" w:rsidP="00CA59BD">
            <w:r w:rsidRPr="00320ED3">
              <w:t>Проверка режимов работы видеорегистратора.</w:t>
            </w:r>
          </w:p>
        </w:tc>
        <w:tc>
          <w:tcPr>
            <w:tcW w:w="2287" w:type="dxa"/>
          </w:tcPr>
          <w:p w:rsidR="00571860" w:rsidRPr="00320ED3" w:rsidRDefault="00571860" w:rsidP="00CA59BD">
            <w:r w:rsidRPr="00320ED3">
              <w:t>1 раз в месяц</w:t>
            </w:r>
          </w:p>
        </w:tc>
      </w:tr>
      <w:tr w:rsidR="00571860" w:rsidRPr="00320ED3" w:rsidTr="00CA59BD">
        <w:trPr>
          <w:trHeight w:val="361"/>
        </w:trPr>
        <w:tc>
          <w:tcPr>
            <w:tcW w:w="720" w:type="dxa"/>
          </w:tcPr>
          <w:p w:rsidR="00571860" w:rsidRPr="00320ED3" w:rsidRDefault="00571860" w:rsidP="00CA59BD">
            <w:pPr>
              <w:ind w:left="-288" w:right="-288"/>
              <w:jc w:val="center"/>
            </w:pPr>
            <w:r w:rsidRPr="00320ED3">
              <w:t>8.</w:t>
            </w:r>
          </w:p>
        </w:tc>
        <w:tc>
          <w:tcPr>
            <w:tcW w:w="7200" w:type="dxa"/>
          </w:tcPr>
          <w:p w:rsidR="00571860" w:rsidRPr="00320ED3" w:rsidRDefault="00571860" w:rsidP="00CA59BD">
            <w:r w:rsidRPr="00320ED3">
              <w:t>Проверка правильности функционирования видеорегистратора.</w:t>
            </w:r>
          </w:p>
        </w:tc>
        <w:tc>
          <w:tcPr>
            <w:tcW w:w="2287" w:type="dxa"/>
          </w:tcPr>
          <w:p w:rsidR="00571860" w:rsidRPr="00320ED3" w:rsidRDefault="00571860" w:rsidP="00CA59BD">
            <w:r w:rsidRPr="00320ED3">
              <w:t>1 раз в месяц</w:t>
            </w:r>
          </w:p>
        </w:tc>
      </w:tr>
      <w:tr w:rsidR="00571860" w:rsidRPr="00320ED3" w:rsidTr="00CA59BD">
        <w:trPr>
          <w:trHeight w:val="351"/>
        </w:trPr>
        <w:tc>
          <w:tcPr>
            <w:tcW w:w="720" w:type="dxa"/>
          </w:tcPr>
          <w:p w:rsidR="00571860" w:rsidRPr="00320ED3" w:rsidRDefault="00571860" w:rsidP="00CA59BD">
            <w:pPr>
              <w:ind w:left="-288" w:right="-288"/>
              <w:jc w:val="center"/>
            </w:pPr>
            <w:r w:rsidRPr="00320ED3">
              <w:t>9.</w:t>
            </w:r>
          </w:p>
        </w:tc>
        <w:tc>
          <w:tcPr>
            <w:tcW w:w="7200" w:type="dxa"/>
          </w:tcPr>
          <w:p w:rsidR="00571860" w:rsidRPr="00320ED3" w:rsidRDefault="00571860" w:rsidP="00CA59BD">
            <w:r w:rsidRPr="00320ED3">
              <w:t>Регулировка доводчиков дверей</w:t>
            </w:r>
          </w:p>
        </w:tc>
        <w:tc>
          <w:tcPr>
            <w:tcW w:w="2287" w:type="dxa"/>
          </w:tcPr>
          <w:p w:rsidR="00571860" w:rsidRPr="00320ED3" w:rsidRDefault="00571860" w:rsidP="00CA59BD">
            <w:r w:rsidRPr="00320ED3">
              <w:t>1 раз в месяц</w:t>
            </w:r>
          </w:p>
        </w:tc>
      </w:tr>
      <w:tr w:rsidR="00571860" w:rsidRPr="00320ED3" w:rsidTr="00CA59BD">
        <w:trPr>
          <w:trHeight w:val="357"/>
        </w:trPr>
        <w:tc>
          <w:tcPr>
            <w:tcW w:w="720" w:type="dxa"/>
          </w:tcPr>
          <w:p w:rsidR="00571860" w:rsidRPr="00320ED3" w:rsidRDefault="00571860" w:rsidP="00CA59BD">
            <w:pPr>
              <w:ind w:left="-288" w:right="-288"/>
              <w:jc w:val="center"/>
            </w:pPr>
            <w:r w:rsidRPr="00320ED3">
              <w:t>10.</w:t>
            </w:r>
          </w:p>
        </w:tc>
        <w:tc>
          <w:tcPr>
            <w:tcW w:w="7200" w:type="dxa"/>
          </w:tcPr>
          <w:p w:rsidR="00571860" w:rsidRPr="00320ED3" w:rsidRDefault="00571860" w:rsidP="00CA59BD">
            <w:r w:rsidRPr="00320ED3">
              <w:t>Проверка усилия удержания электромагнитных замков</w:t>
            </w:r>
          </w:p>
        </w:tc>
        <w:tc>
          <w:tcPr>
            <w:tcW w:w="2287" w:type="dxa"/>
          </w:tcPr>
          <w:p w:rsidR="00571860" w:rsidRPr="00320ED3" w:rsidRDefault="00571860" w:rsidP="00CA59BD">
            <w:r w:rsidRPr="00320ED3">
              <w:t>1 раз в 3 месяца</w:t>
            </w:r>
          </w:p>
        </w:tc>
      </w:tr>
      <w:tr w:rsidR="00571860" w:rsidRPr="00320ED3" w:rsidTr="00CA59BD">
        <w:trPr>
          <w:trHeight w:val="546"/>
        </w:trPr>
        <w:tc>
          <w:tcPr>
            <w:tcW w:w="720" w:type="dxa"/>
          </w:tcPr>
          <w:p w:rsidR="00571860" w:rsidRPr="00320ED3" w:rsidRDefault="00571860" w:rsidP="00CA59BD">
            <w:pPr>
              <w:ind w:left="-288" w:right="-288"/>
              <w:jc w:val="center"/>
            </w:pPr>
            <w:r w:rsidRPr="00320ED3">
              <w:t>11.</w:t>
            </w:r>
          </w:p>
          <w:p w:rsidR="00571860" w:rsidRPr="00320ED3" w:rsidRDefault="00571860" w:rsidP="00CA59BD">
            <w:pPr>
              <w:ind w:left="-288" w:right="-288"/>
              <w:jc w:val="center"/>
            </w:pPr>
          </w:p>
        </w:tc>
        <w:tc>
          <w:tcPr>
            <w:tcW w:w="7200" w:type="dxa"/>
          </w:tcPr>
          <w:p w:rsidR="00571860" w:rsidRPr="00320ED3" w:rsidRDefault="00571860" w:rsidP="00CA59BD">
            <w:r w:rsidRPr="00320ED3">
              <w:t>Профилактические работы  сервера СКУД и сервера видеонаблюдения</w:t>
            </w:r>
          </w:p>
        </w:tc>
        <w:tc>
          <w:tcPr>
            <w:tcW w:w="2287" w:type="dxa"/>
          </w:tcPr>
          <w:p w:rsidR="00571860" w:rsidRPr="00320ED3" w:rsidRDefault="00571860" w:rsidP="00CA59BD">
            <w:r w:rsidRPr="00320ED3">
              <w:t>1 раз в 3 месяца</w:t>
            </w:r>
          </w:p>
        </w:tc>
      </w:tr>
      <w:tr w:rsidR="00571860" w:rsidRPr="00320ED3" w:rsidTr="00CA59BD">
        <w:trPr>
          <w:trHeight w:val="339"/>
        </w:trPr>
        <w:tc>
          <w:tcPr>
            <w:tcW w:w="720" w:type="dxa"/>
          </w:tcPr>
          <w:p w:rsidR="00571860" w:rsidRPr="00320ED3" w:rsidRDefault="00571860" w:rsidP="00CA59BD">
            <w:pPr>
              <w:ind w:left="-288" w:right="-288"/>
              <w:jc w:val="center"/>
            </w:pPr>
            <w:r w:rsidRPr="00320ED3">
              <w:t>12.</w:t>
            </w:r>
          </w:p>
        </w:tc>
        <w:tc>
          <w:tcPr>
            <w:tcW w:w="7200" w:type="dxa"/>
          </w:tcPr>
          <w:p w:rsidR="00571860" w:rsidRPr="00320ED3" w:rsidRDefault="00571860" w:rsidP="00CA59BD">
            <w:r w:rsidRPr="00320ED3">
              <w:t xml:space="preserve">Проверка источников питания </w:t>
            </w:r>
          </w:p>
        </w:tc>
        <w:tc>
          <w:tcPr>
            <w:tcW w:w="2287" w:type="dxa"/>
          </w:tcPr>
          <w:p w:rsidR="00571860" w:rsidRPr="00320ED3" w:rsidRDefault="00571860" w:rsidP="00CA59BD">
            <w:r w:rsidRPr="00320ED3">
              <w:t>1 раз в 3 месяца</w:t>
            </w:r>
          </w:p>
        </w:tc>
      </w:tr>
      <w:tr w:rsidR="00571860" w:rsidRPr="00320ED3" w:rsidTr="00CA59BD">
        <w:trPr>
          <w:trHeight w:val="305"/>
        </w:trPr>
        <w:tc>
          <w:tcPr>
            <w:tcW w:w="720" w:type="dxa"/>
          </w:tcPr>
          <w:p w:rsidR="00571860" w:rsidRPr="00320ED3" w:rsidRDefault="00571860" w:rsidP="00CA59BD">
            <w:pPr>
              <w:ind w:left="-288" w:right="-288"/>
              <w:jc w:val="center"/>
            </w:pPr>
            <w:r w:rsidRPr="00320ED3">
              <w:t>13.</w:t>
            </w:r>
          </w:p>
        </w:tc>
        <w:tc>
          <w:tcPr>
            <w:tcW w:w="7200" w:type="dxa"/>
          </w:tcPr>
          <w:p w:rsidR="00571860" w:rsidRPr="00320ED3" w:rsidRDefault="00571860" w:rsidP="00CA59BD">
            <w:r w:rsidRPr="00320ED3">
              <w:t>Проверка ёмкости аккумуляторных батарей</w:t>
            </w:r>
          </w:p>
        </w:tc>
        <w:tc>
          <w:tcPr>
            <w:tcW w:w="2287" w:type="dxa"/>
          </w:tcPr>
          <w:p w:rsidR="00571860" w:rsidRPr="00320ED3" w:rsidRDefault="00571860" w:rsidP="00CA59BD">
            <w:r w:rsidRPr="00320ED3">
              <w:t>1 раз в 3 месяца</w:t>
            </w:r>
          </w:p>
        </w:tc>
      </w:tr>
      <w:tr w:rsidR="00571860" w:rsidRPr="00320ED3" w:rsidTr="00CA59BD">
        <w:trPr>
          <w:trHeight w:val="527"/>
        </w:trPr>
        <w:tc>
          <w:tcPr>
            <w:tcW w:w="720" w:type="dxa"/>
          </w:tcPr>
          <w:p w:rsidR="00571860" w:rsidRPr="00320ED3" w:rsidRDefault="00571860" w:rsidP="00CA59BD">
            <w:pPr>
              <w:ind w:left="-288" w:right="-288"/>
              <w:jc w:val="center"/>
            </w:pPr>
            <w:r w:rsidRPr="00320ED3">
              <w:t>14.</w:t>
            </w:r>
          </w:p>
        </w:tc>
        <w:tc>
          <w:tcPr>
            <w:tcW w:w="7200" w:type="dxa"/>
          </w:tcPr>
          <w:p w:rsidR="00571860" w:rsidRPr="00320ED3" w:rsidRDefault="00571860" w:rsidP="00CA59BD">
            <w:r w:rsidRPr="00320ED3">
              <w:t>Проверка правильности установки, исправности монтажа внешних проводок.</w:t>
            </w:r>
          </w:p>
        </w:tc>
        <w:tc>
          <w:tcPr>
            <w:tcW w:w="2287" w:type="dxa"/>
          </w:tcPr>
          <w:p w:rsidR="00571860" w:rsidRPr="00320ED3" w:rsidRDefault="00571860" w:rsidP="00CA59BD">
            <w:r w:rsidRPr="00320ED3">
              <w:t>1 раз в 3 месяца</w:t>
            </w:r>
          </w:p>
        </w:tc>
      </w:tr>
      <w:tr w:rsidR="00571860" w:rsidRPr="00320ED3" w:rsidTr="00CA59BD">
        <w:trPr>
          <w:trHeight w:val="558"/>
        </w:trPr>
        <w:tc>
          <w:tcPr>
            <w:tcW w:w="720" w:type="dxa"/>
          </w:tcPr>
          <w:p w:rsidR="00571860" w:rsidRPr="00320ED3" w:rsidRDefault="00571860" w:rsidP="00CA59BD">
            <w:pPr>
              <w:ind w:left="-288" w:right="-288"/>
              <w:jc w:val="center"/>
            </w:pPr>
            <w:r w:rsidRPr="00320ED3">
              <w:t>15.</w:t>
            </w:r>
          </w:p>
        </w:tc>
        <w:tc>
          <w:tcPr>
            <w:tcW w:w="7200" w:type="dxa"/>
          </w:tcPr>
          <w:p w:rsidR="00571860" w:rsidRPr="00320ED3" w:rsidRDefault="00571860" w:rsidP="00CA59BD">
            <w:r w:rsidRPr="00320ED3">
              <w:t>Проверка крепления, подтяжка разъемных механических и электрических соединений.</w:t>
            </w:r>
          </w:p>
        </w:tc>
        <w:tc>
          <w:tcPr>
            <w:tcW w:w="2287" w:type="dxa"/>
          </w:tcPr>
          <w:p w:rsidR="00571860" w:rsidRPr="00320ED3" w:rsidRDefault="00571860" w:rsidP="00CA59BD">
            <w:r w:rsidRPr="00320ED3">
              <w:t>1 раз в 3 месяца</w:t>
            </w:r>
          </w:p>
        </w:tc>
      </w:tr>
      <w:tr w:rsidR="00571860" w:rsidRPr="00320ED3" w:rsidTr="00CA59BD">
        <w:trPr>
          <w:trHeight w:val="364"/>
        </w:trPr>
        <w:tc>
          <w:tcPr>
            <w:tcW w:w="720" w:type="dxa"/>
          </w:tcPr>
          <w:p w:rsidR="00571860" w:rsidRPr="00320ED3" w:rsidRDefault="00571860" w:rsidP="00CA59BD">
            <w:pPr>
              <w:ind w:left="-288" w:right="-288"/>
              <w:jc w:val="center"/>
            </w:pPr>
            <w:r w:rsidRPr="00320ED3">
              <w:t>16.</w:t>
            </w:r>
          </w:p>
        </w:tc>
        <w:tc>
          <w:tcPr>
            <w:tcW w:w="7200" w:type="dxa"/>
          </w:tcPr>
          <w:p w:rsidR="00571860" w:rsidRPr="00320ED3" w:rsidRDefault="00571860" w:rsidP="00CA59BD">
            <w:r w:rsidRPr="00320ED3">
              <w:t xml:space="preserve">Проверка </w:t>
            </w:r>
            <w:proofErr w:type="spellStart"/>
            <w:r w:rsidRPr="00320ED3">
              <w:t>термокожухов</w:t>
            </w:r>
            <w:proofErr w:type="spellEnd"/>
            <w:r w:rsidRPr="00320ED3">
              <w:t xml:space="preserve"> (для уличных камер).</w:t>
            </w:r>
          </w:p>
        </w:tc>
        <w:tc>
          <w:tcPr>
            <w:tcW w:w="2287" w:type="dxa"/>
          </w:tcPr>
          <w:p w:rsidR="00571860" w:rsidRPr="00320ED3" w:rsidRDefault="00571860" w:rsidP="00CA59BD">
            <w:r w:rsidRPr="00320ED3">
              <w:t>1 раз в 6 месяцев</w:t>
            </w:r>
          </w:p>
        </w:tc>
      </w:tr>
      <w:tr w:rsidR="00571860" w:rsidRPr="00320ED3" w:rsidTr="00CA59BD">
        <w:trPr>
          <w:trHeight w:val="615"/>
        </w:trPr>
        <w:tc>
          <w:tcPr>
            <w:tcW w:w="720" w:type="dxa"/>
          </w:tcPr>
          <w:p w:rsidR="00571860" w:rsidRPr="00320ED3" w:rsidRDefault="00571860" w:rsidP="00CA59BD">
            <w:pPr>
              <w:ind w:left="-288" w:right="-288"/>
              <w:jc w:val="center"/>
            </w:pPr>
            <w:r w:rsidRPr="00320ED3">
              <w:t>17.</w:t>
            </w:r>
          </w:p>
        </w:tc>
        <w:tc>
          <w:tcPr>
            <w:tcW w:w="7200" w:type="dxa"/>
          </w:tcPr>
          <w:p w:rsidR="00571860" w:rsidRPr="00320ED3" w:rsidRDefault="00571860" w:rsidP="00CA59BD">
            <w:r w:rsidRPr="00320ED3">
              <w:t xml:space="preserve">Проверка герметичности и корректировка </w:t>
            </w:r>
            <w:proofErr w:type="spellStart"/>
            <w:r w:rsidRPr="00320ED3">
              <w:t>термокожухов</w:t>
            </w:r>
            <w:proofErr w:type="spellEnd"/>
            <w:r w:rsidRPr="00320ED3">
              <w:t>, блоков управления.</w:t>
            </w:r>
          </w:p>
        </w:tc>
        <w:tc>
          <w:tcPr>
            <w:tcW w:w="2287" w:type="dxa"/>
          </w:tcPr>
          <w:p w:rsidR="00571860" w:rsidRPr="00320ED3" w:rsidRDefault="00571860" w:rsidP="00CA59BD">
            <w:r w:rsidRPr="00320ED3">
              <w:t>1 раз в 6 месяцев</w:t>
            </w:r>
          </w:p>
        </w:tc>
      </w:tr>
      <w:tr w:rsidR="00571860" w:rsidRPr="00320ED3" w:rsidTr="00CA59BD">
        <w:trPr>
          <w:trHeight w:val="268"/>
        </w:trPr>
        <w:tc>
          <w:tcPr>
            <w:tcW w:w="720" w:type="dxa"/>
          </w:tcPr>
          <w:p w:rsidR="00571860" w:rsidRPr="00320ED3" w:rsidRDefault="00571860" w:rsidP="00CA59BD">
            <w:pPr>
              <w:ind w:left="-288" w:right="-288"/>
              <w:jc w:val="center"/>
            </w:pPr>
            <w:r w:rsidRPr="00320ED3">
              <w:t>18.</w:t>
            </w:r>
          </w:p>
        </w:tc>
        <w:tc>
          <w:tcPr>
            <w:tcW w:w="7200" w:type="dxa"/>
          </w:tcPr>
          <w:p w:rsidR="00571860" w:rsidRPr="00320ED3" w:rsidRDefault="00571860" w:rsidP="00CA59BD">
            <w:r w:rsidRPr="00320ED3">
              <w:t>Проверка целостности кабельных линий.</w:t>
            </w:r>
          </w:p>
        </w:tc>
        <w:tc>
          <w:tcPr>
            <w:tcW w:w="2287" w:type="dxa"/>
          </w:tcPr>
          <w:p w:rsidR="00571860" w:rsidRPr="00320ED3" w:rsidRDefault="00571860" w:rsidP="00CA59BD">
            <w:r w:rsidRPr="00320ED3">
              <w:t>1 раз в год</w:t>
            </w:r>
          </w:p>
        </w:tc>
      </w:tr>
      <w:tr w:rsidR="00571860" w:rsidRPr="00320ED3" w:rsidTr="00CA59BD">
        <w:trPr>
          <w:trHeight w:val="304"/>
        </w:trPr>
        <w:tc>
          <w:tcPr>
            <w:tcW w:w="720" w:type="dxa"/>
          </w:tcPr>
          <w:p w:rsidR="00571860" w:rsidRPr="00320ED3" w:rsidRDefault="00571860" w:rsidP="00CA59BD">
            <w:pPr>
              <w:ind w:left="-288" w:right="-288"/>
              <w:jc w:val="center"/>
            </w:pPr>
            <w:r w:rsidRPr="00320ED3">
              <w:t>19.</w:t>
            </w:r>
          </w:p>
        </w:tc>
        <w:tc>
          <w:tcPr>
            <w:tcW w:w="7200" w:type="dxa"/>
          </w:tcPr>
          <w:p w:rsidR="00571860" w:rsidRPr="00320ED3" w:rsidRDefault="00571860" w:rsidP="00CA59BD">
            <w:r w:rsidRPr="00320ED3">
              <w:t>Измерение сопротивления цепей питания камер</w:t>
            </w:r>
          </w:p>
        </w:tc>
        <w:tc>
          <w:tcPr>
            <w:tcW w:w="2287" w:type="dxa"/>
          </w:tcPr>
          <w:p w:rsidR="00571860" w:rsidRPr="00320ED3" w:rsidRDefault="00571860" w:rsidP="00CA59BD">
            <w:r w:rsidRPr="00320ED3">
              <w:t>1 раз в год</w:t>
            </w:r>
          </w:p>
        </w:tc>
      </w:tr>
      <w:tr w:rsidR="00571860" w:rsidRPr="00320ED3" w:rsidTr="00CA59BD">
        <w:trPr>
          <w:trHeight w:val="427"/>
        </w:trPr>
        <w:tc>
          <w:tcPr>
            <w:tcW w:w="720" w:type="dxa"/>
          </w:tcPr>
          <w:p w:rsidR="00571860" w:rsidRPr="00320ED3" w:rsidRDefault="00571860" w:rsidP="00CA59BD">
            <w:pPr>
              <w:ind w:left="-288" w:right="-288"/>
              <w:jc w:val="center"/>
            </w:pPr>
            <w:r w:rsidRPr="00320ED3">
              <w:t>20.</w:t>
            </w:r>
          </w:p>
        </w:tc>
        <w:tc>
          <w:tcPr>
            <w:tcW w:w="7200" w:type="dxa"/>
          </w:tcPr>
          <w:p w:rsidR="00571860" w:rsidRPr="00320ED3" w:rsidRDefault="00571860" w:rsidP="00CA59BD">
            <w:r w:rsidRPr="00320ED3">
              <w:t xml:space="preserve">Юстировка видеокамер </w:t>
            </w:r>
          </w:p>
        </w:tc>
        <w:tc>
          <w:tcPr>
            <w:tcW w:w="2287" w:type="dxa"/>
          </w:tcPr>
          <w:p w:rsidR="00571860" w:rsidRPr="00320ED3" w:rsidRDefault="00571860" w:rsidP="00CA59BD">
            <w:r w:rsidRPr="00320ED3">
              <w:t>По необходимости</w:t>
            </w:r>
          </w:p>
        </w:tc>
      </w:tr>
      <w:tr w:rsidR="00571860" w:rsidRPr="00320ED3" w:rsidTr="00CA59BD">
        <w:trPr>
          <w:trHeight w:val="710"/>
        </w:trPr>
        <w:tc>
          <w:tcPr>
            <w:tcW w:w="720" w:type="dxa"/>
          </w:tcPr>
          <w:p w:rsidR="00571860" w:rsidRPr="00320ED3" w:rsidRDefault="00571860" w:rsidP="00CA59BD">
            <w:pPr>
              <w:ind w:left="-288" w:right="-288"/>
              <w:jc w:val="center"/>
            </w:pPr>
            <w:r w:rsidRPr="00320ED3">
              <w:t>21.</w:t>
            </w:r>
          </w:p>
        </w:tc>
        <w:tc>
          <w:tcPr>
            <w:tcW w:w="7200" w:type="dxa"/>
          </w:tcPr>
          <w:p w:rsidR="00571860" w:rsidRPr="00320ED3" w:rsidRDefault="00571860" w:rsidP="00CA59BD">
            <w:r w:rsidRPr="00320ED3">
              <w:t>Ремонт оборудования гарантийный срок, которого истек за счет заказчика</w:t>
            </w:r>
          </w:p>
        </w:tc>
        <w:tc>
          <w:tcPr>
            <w:tcW w:w="2287" w:type="dxa"/>
          </w:tcPr>
          <w:p w:rsidR="00571860" w:rsidRPr="00320ED3" w:rsidRDefault="00571860" w:rsidP="00CA59BD">
            <w:r w:rsidRPr="00320ED3">
              <w:t>По необходимости</w:t>
            </w:r>
          </w:p>
        </w:tc>
      </w:tr>
    </w:tbl>
    <w:p w:rsidR="00571860" w:rsidRDefault="00571860" w:rsidP="00571860">
      <w:pPr>
        <w:suppressAutoHyphens/>
        <w:spacing w:line="100" w:lineRule="atLeast"/>
        <w:jc w:val="both"/>
        <w:rPr>
          <w:rFonts w:eastAsia="MS Mincho"/>
          <w:i/>
          <w:kern w:val="1"/>
          <w:lang w:val="en-US" w:eastAsia="ar-SA"/>
        </w:rPr>
      </w:pPr>
    </w:p>
    <w:p w:rsidR="00571860" w:rsidRPr="00320ED3" w:rsidRDefault="00571860" w:rsidP="00571860">
      <w:pPr>
        <w:ind w:left="5664" w:firstLine="708"/>
      </w:pPr>
      <w:r w:rsidRPr="00320ED3">
        <w:lastRenderedPageBreak/>
        <w:t>Приложение № 2</w:t>
      </w:r>
    </w:p>
    <w:p w:rsidR="00571860" w:rsidRPr="00320ED3" w:rsidRDefault="00571860" w:rsidP="00571860">
      <w:pPr>
        <w:ind w:left="5664" w:firstLine="708"/>
      </w:pPr>
      <w:r w:rsidRPr="00320ED3">
        <w:t>к Техническому заданию</w:t>
      </w:r>
    </w:p>
    <w:p w:rsidR="00571860" w:rsidRPr="00320ED3" w:rsidRDefault="00571860" w:rsidP="00571860">
      <w:pPr>
        <w:ind w:left="60"/>
        <w:jc w:val="center"/>
        <w:rPr>
          <w:b/>
        </w:rPr>
      </w:pPr>
      <w:r w:rsidRPr="00320ED3">
        <w:rPr>
          <w:b/>
        </w:rPr>
        <w:t xml:space="preserve">Перечень оборудования установленного в офисе генеральной дирекции </w:t>
      </w:r>
    </w:p>
    <w:p w:rsidR="00571860" w:rsidRPr="00320ED3" w:rsidRDefault="00571860" w:rsidP="00571860">
      <w:pPr>
        <w:ind w:left="60"/>
        <w:jc w:val="center"/>
        <w:rPr>
          <w:b/>
        </w:rPr>
      </w:pPr>
      <w:r w:rsidRPr="00320ED3">
        <w:rPr>
          <w:b/>
        </w:rPr>
        <w:t xml:space="preserve">ФГУП «РосРАО» по адресам: </w:t>
      </w:r>
    </w:p>
    <w:p w:rsidR="00571860" w:rsidRPr="00320ED3" w:rsidRDefault="00571860" w:rsidP="00571860">
      <w:pPr>
        <w:ind w:left="60"/>
        <w:jc w:val="center"/>
        <w:rPr>
          <w:b/>
        </w:rPr>
      </w:pPr>
      <w:proofErr w:type="spellStart"/>
      <w:r w:rsidRPr="00320ED3">
        <w:rPr>
          <w:b/>
        </w:rPr>
        <w:t>Пыжевский</w:t>
      </w:r>
      <w:proofErr w:type="spellEnd"/>
      <w:r w:rsidRPr="00320ED3">
        <w:rPr>
          <w:b/>
        </w:rPr>
        <w:t xml:space="preserve"> пер., д. 6, Б. </w:t>
      </w:r>
      <w:proofErr w:type="spellStart"/>
      <w:r w:rsidRPr="00320ED3">
        <w:rPr>
          <w:b/>
        </w:rPr>
        <w:t>Толмачевский</w:t>
      </w:r>
      <w:proofErr w:type="spellEnd"/>
      <w:r w:rsidRPr="00320ED3">
        <w:rPr>
          <w:b/>
        </w:rPr>
        <w:t xml:space="preserve"> пер. д. 5, стр. 3, стр. 4.</w:t>
      </w:r>
    </w:p>
    <w:p w:rsidR="00571860" w:rsidRPr="00320ED3" w:rsidRDefault="00571860" w:rsidP="00571860">
      <w:pPr>
        <w:ind w:left="60"/>
      </w:pPr>
    </w:p>
    <w:p w:rsidR="00571860" w:rsidRPr="00320ED3" w:rsidRDefault="00571860" w:rsidP="00571860">
      <w:pPr>
        <w:numPr>
          <w:ilvl w:val="0"/>
          <w:numId w:val="123"/>
        </w:numPr>
        <w:jc w:val="center"/>
        <w:rPr>
          <w:b/>
        </w:rPr>
      </w:pPr>
      <w:r w:rsidRPr="00320ED3">
        <w:rPr>
          <w:b/>
        </w:rPr>
        <w:t>Видеонаблюдение</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8941"/>
        <w:gridCol w:w="981"/>
      </w:tblGrid>
      <w:tr w:rsidR="00571860" w:rsidRPr="00320ED3" w:rsidTr="00CA59BD">
        <w:trPr>
          <w:trHeight w:val="379"/>
        </w:trPr>
        <w:tc>
          <w:tcPr>
            <w:tcW w:w="710" w:type="dxa"/>
          </w:tcPr>
          <w:p w:rsidR="00571860" w:rsidRPr="00320ED3" w:rsidRDefault="00571860" w:rsidP="00CA59BD">
            <w:pPr>
              <w:ind w:left="60"/>
              <w:rPr>
                <w:b/>
              </w:rPr>
            </w:pPr>
            <w:r w:rsidRPr="00320ED3">
              <w:rPr>
                <w:b/>
              </w:rPr>
              <w:t>№</w:t>
            </w:r>
          </w:p>
        </w:tc>
        <w:tc>
          <w:tcPr>
            <w:tcW w:w="8941" w:type="dxa"/>
          </w:tcPr>
          <w:p w:rsidR="00571860" w:rsidRPr="00320ED3" w:rsidRDefault="00571860" w:rsidP="00CA59BD">
            <w:pPr>
              <w:ind w:left="60"/>
              <w:rPr>
                <w:b/>
              </w:rPr>
            </w:pPr>
            <w:r w:rsidRPr="00320ED3">
              <w:rPr>
                <w:b/>
              </w:rPr>
              <w:t>Наименование</w:t>
            </w:r>
          </w:p>
        </w:tc>
        <w:tc>
          <w:tcPr>
            <w:tcW w:w="981" w:type="dxa"/>
          </w:tcPr>
          <w:p w:rsidR="00571860" w:rsidRPr="00320ED3" w:rsidRDefault="00571860" w:rsidP="00CA59BD">
            <w:pPr>
              <w:ind w:left="60"/>
              <w:rPr>
                <w:b/>
              </w:rPr>
            </w:pPr>
            <w:r w:rsidRPr="00320ED3">
              <w:rPr>
                <w:b/>
              </w:rPr>
              <w:t>Кол-во</w:t>
            </w:r>
          </w:p>
        </w:tc>
      </w:tr>
      <w:tr w:rsidR="00571860" w:rsidRPr="00320ED3" w:rsidTr="00CA59BD">
        <w:trPr>
          <w:trHeight w:val="527"/>
        </w:trPr>
        <w:tc>
          <w:tcPr>
            <w:tcW w:w="710" w:type="dxa"/>
          </w:tcPr>
          <w:p w:rsidR="00571860" w:rsidRPr="00320ED3" w:rsidRDefault="00571860" w:rsidP="00CA59BD">
            <w:pPr>
              <w:ind w:left="60"/>
            </w:pPr>
            <w:r w:rsidRPr="00320ED3">
              <w:t>1.</w:t>
            </w:r>
          </w:p>
        </w:tc>
        <w:tc>
          <w:tcPr>
            <w:tcW w:w="8941" w:type="dxa"/>
          </w:tcPr>
          <w:p w:rsidR="00571860" w:rsidRPr="00320ED3" w:rsidRDefault="00571860" w:rsidP="00CA59BD">
            <w:pPr>
              <w:ind w:left="60"/>
            </w:pPr>
            <w:r w:rsidRPr="00320ED3">
              <w:t>Видеосервер на базе персонального компьютера</w:t>
            </w:r>
          </w:p>
          <w:p w:rsidR="00571860" w:rsidRPr="00320ED3" w:rsidRDefault="00571860" w:rsidP="00CA59BD">
            <w:pPr>
              <w:ind w:left="60"/>
            </w:pPr>
            <w:proofErr w:type="spellStart"/>
            <w:r w:rsidRPr="00320ED3">
              <w:t>Пыжевский</w:t>
            </w:r>
            <w:proofErr w:type="spellEnd"/>
            <w:r w:rsidRPr="00320ED3">
              <w:t xml:space="preserve"> пер. д. 6 в КПП №1</w:t>
            </w:r>
          </w:p>
        </w:tc>
        <w:tc>
          <w:tcPr>
            <w:tcW w:w="981" w:type="dxa"/>
          </w:tcPr>
          <w:p w:rsidR="00571860" w:rsidRPr="00320ED3" w:rsidRDefault="00571860" w:rsidP="00CA59BD">
            <w:pPr>
              <w:ind w:left="60"/>
            </w:pPr>
            <w:r w:rsidRPr="00320ED3">
              <w:t>1</w:t>
            </w:r>
          </w:p>
        </w:tc>
      </w:tr>
      <w:tr w:rsidR="00571860" w:rsidRPr="00320ED3" w:rsidTr="00CA59BD">
        <w:trPr>
          <w:trHeight w:val="345"/>
        </w:trPr>
        <w:tc>
          <w:tcPr>
            <w:tcW w:w="710" w:type="dxa"/>
          </w:tcPr>
          <w:p w:rsidR="00571860" w:rsidRPr="00320ED3" w:rsidRDefault="00571860" w:rsidP="00CA59BD">
            <w:pPr>
              <w:ind w:left="60"/>
            </w:pPr>
            <w:r w:rsidRPr="00320ED3">
              <w:t>2.</w:t>
            </w:r>
          </w:p>
        </w:tc>
        <w:tc>
          <w:tcPr>
            <w:tcW w:w="8941" w:type="dxa"/>
          </w:tcPr>
          <w:p w:rsidR="00571860" w:rsidRPr="00320ED3" w:rsidRDefault="00571860" w:rsidP="00CA59BD">
            <w:pPr>
              <w:ind w:left="60"/>
            </w:pPr>
            <w:r w:rsidRPr="00320ED3">
              <w:t xml:space="preserve">Платы </w:t>
            </w:r>
            <w:proofErr w:type="spellStart"/>
            <w:r w:rsidRPr="00320ED3">
              <w:t>видеозахвата</w:t>
            </w:r>
            <w:proofErr w:type="spellEnd"/>
            <w:r w:rsidRPr="00320ED3">
              <w:t xml:space="preserve"> </w:t>
            </w:r>
            <w:r w:rsidRPr="00320ED3">
              <w:rPr>
                <w:lang w:val="en-US"/>
              </w:rPr>
              <w:t>GOAL</w:t>
            </w:r>
            <w:r w:rsidRPr="00320ED3">
              <w:t xml:space="preserve"> 8.4</w:t>
            </w:r>
          </w:p>
          <w:p w:rsidR="00571860" w:rsidRPr="00320ED3" w:rsidRDefault="00571860" w:rsidP="00CA59BD">
            <w:pPr>
              <w:ind w:left="60"/>
            </w:pPr>
            <w:proofErr w:type="spellStart"/>
            <w:r w:rsidRPr="00320ED3">
              <w:t>Пыжевский</w:t>
            </w:r>
            <w:proofErr w:type="spellEnd"/>
            <w:r w:rsidRPr="00320ED3">
              <w:t xml:space="preserve"> пер. д. 6 в КПП №1</w:t>
            </w:r>
          </w:p>
        </w:tc>
        <w:tc>
          <w:tcPr>
            <w:tcW w:w="981" w:type="dxa"/>
          </w:tcPr>
          <w:p w:rsidR="00571860" w:rsidRPr="00320ED3" w:rsidRDefault="00571860" w:rsidP="00CA59BD">
            <w:pPr>
              <w:ind w:left="60"/>
            </w:pPr>
            <w:r w:rsidRPr="00320ED3">
              <w:t>4</w:t>
            </w:r>
          </w:p>
        </w:tc>
      </w:tr>
      <w:tr w:rsidR="00571860" w:rsidRPr="00320ED3" w:rsidTr="00CA59BD">
        <w:trPr>
          <w:trHeight w:val="375"/>
        </w:trPr>
        <w:tc>
          <w:tcPr>
            <w:tcW w:w="710" w:type="dxa"/>
          </w:tcPr>
          <w:p w:rsidR="00571860" w:rsidRPr="00320ED3" w:rsidRDefault="00571860" w:rsidP="00CA59BD">
            <w:pPr>
              <w:ind w:left="60"/>
            </w:pPr>
            <w:r w:rsidRPr="00320ED3">
              <w:t>3.</w:t>
            </w:r>
          </w:p>
        </w:tc>
        <w:tc>
          <w:tcPr>
            <w:tcW w:w="8941" w:type="dxa"/>
          </w:tcPr>
          <w:p w:rsidR="00571860" w:rsidRPr="00320ED3" w:rsidRDefault="00571860" w:rsidP="00CA59BD">
            <w:pPr>
              <w:ind w:left="60"/>
            </w:pPr>
            <w:r w:rsidRPr="00320ED3">
              <w:t xml:space="preserve">Программное обеспечение </w:t>
            </w:r>
            <w:r w:rsidRPr="00320ED3">
              <w:rPr>
                <w:lang w:val="en-US"/>
              </w:rPr>
              <w:t>GOAL</w:t>
            </w:r>
            <w:r w:rsidRPr="00320ED3">
              <w:t xml:space="preserve"> 8.4 </w:t>
            </w:r>
            <w:r w:rsidRPr="00320ED3">
              <w:rPr>
                <w:lang w:val="en-US"/>
              </w:rPr>
              <w:t>Live</w:t>
            </w:r>
            <w:r w:rsidRPr="00320ED3">
              <w:t xml:space="preserve"> 16</w:t>
            </w:r>
          </w:p>
          <w:p w:rsidR="00571860" w:rsidRPr="00320ED3" w:rsidRDefault="00571860" w:rsidP="00CA59BD">
            <w:pPr>
              <w:ind w:left="60"/>
            </w:pPr>
            <w:proofErr w:type="spellStart"/>
            <w:r w:rsidRPr="00320ED3">
              <w:t>Пыжевский</w:t>
            </w:r>
            <w:proofErr w:type="spellEnd"/>
            <w:r w:rsidRPr="00320ED3">
              <w:t xml:space="preserve"> пер. д. 6 в КПП №1</w:t>
            </w:r>
          </w:p>
        </w:tc>
        <w:tc>
          <w:tcPr>
            <w:tcW w:w="981" w:type="dxa"/>
          </w:tcPr>
          <w:p w:rsidR="00571860" w:rsidRPr="00320ED3" w:rsidRDefault="00571860" w:rsidP="00CA59BD">
            <w:pPr>
              <w:ind w:left="60"/>
            </w:pPr>
            <w:r w:rsidRPr="00320ED3">
              <w:t>1</w:t>
            </w:r>
          </w:p>
        </w:tc>
      </w:tr>
      <w:tr w:rsidR="00571860" w:rsidRPr="00320ED3" w:rsidTr="00CA59BD">
        <w:trPr>
          <w:trHeight w:val="330"/>
        </w:trPr>
        <w:tc>
          <w:tcPr>
            <w:tcW w:w="710" w:type="dxa"/>
          </w:tcPr>
          <w:p w:rsidR="00571860" w:rsidRPr="00320ED3" w:rsidRDefault="00571860" w:rsidP="00CA59BD">
            <w:pPr>
              <w:ind w:left="60"/>
            </w:pPr>
            <w:r w:rsidRPr="00320ED3">
              <w:t>4.</w:t>
            </w:r>
          </w:p>
        </w:tc>
        <w:tc>
          <w:tcPr>
            <w:tcW w:w="8941" w:type="dxa"/>
          </w:tcPr>
          <w:p w:rsidR="00571860" w:rsidRPr="00320ED3" w:rsidRDefault="00571860" w:rsidP="00CA59BD">
            <w:pPr>
              <w:ind w:left="60"/>
            </w:pPr>
            <w:r w:rsidRPr="00320ED3">
              <w:t xml:space="preserve">Монитор 27 дюйма </w:t>
            </w:r>
            <w:proofErr w:type="spellStart"/>
            <w:r w:rsidRPr="00320ED3">
              <w:rPr>
                <w:lang w:val="en-US"/>
              </w:rPr>
              <w:t>Accer</w:t>
            </w:r>
            <w:proofErr w:type="spellEnd"/>
          </w:p>
          <w:p w:rsidR="00571860" w:rsidRPr="00320ED3" w:rsidRDefault="00571860" w:rsidP="00CA59BD">
            <w:pPr>
              <w:ind w:left="60"/>
            </w:pPr>
            <w:proofErr w:type="spellStart"/>
            <w:r w:rsidRPr="00320ED3">
              <w:t>Пыжевский</w:t>
            </w:r>
            <w:proofErr w:type="spellEnd"/>
            <w:r w:rsidRPr="00320ED3">
              <w:t xml:space="preserve"> пер. д. 6 в КПП №1</w:t>
            </w:r>
          </w:p>
        </w:tc>
        <w:tc>
          <w:tcPr>
            <w:tcW w:w="981" w:type="dxa"/>
          </w:tcPr>
          <w:p w:rsidR="00571860" w:rsidRPr="00320ED3" w:rsidRDefault="00571860" w:rsidP="00CA59BD">
            <w:pPr>
              <w:ind w:left="60"/>
            </w:pPr>
            <w:r w:rsidRPr="00320ED3">
              <w:t>1</w:t>
            </w:r>
          </w:p>
        </w:tc>
      </w:tr>
      <w:tr w:rsidR="00571860" w:rsidRPr="00320ED3" w:rsidTr="00CA59BD">
        <w:trPr>
          <w:trHeight w:val="165"/>
        </w:trPr>
        <w:tc>
          <w:tcPr>
            <w:tcW w:w="710" w:type="dxa"/>
          </w:tcPr>
          <w:p w:rsidR="00571860" w:rsidRPr="00320ED3" w:rsidRDefault="00571860" w:rsidP="00CA59BD">
            <w:pPr>
              <w:ind w:left="60"/>
            </w:pPr>
            <w:r w:rsidRPr="00320ED3">
              <w:t>5.</w:t>
            </w:r>
          </w:p>
        </w:tc>
        <w:tc>
          <w:tcPr>
            <w:tcW w:w="8941" w:type="dxa"/>
          </w:tcPr>
          <w:p w:rsidR="00571860" w:rsidRPr="00320ED3" w:rsidRDefault="00571860" w:rsidP="00CA59BD">
            <w:pPr>
              <w:ind w:left="60"/>
            </w:pPr>
            <w:r w:rsidRPr="00320ED3">
              <w:t>Видеорегистратор 1634</w:t>
            </w:r>
            <w:r w:rsidRPr="00320ED3">
              <w:rPr>
                <w:lang w:val="en-US"/>
              </w:rPr>
              <w:t>AN</w:t>
            </w:r>
            <w:r w:rsidRPr="00320ED3">
              <w:t>-</w:t>
            </w:r>
            <w:r w:rsidRPr="00320ED3">
              <w:rPr>
                <w:lang w:val="en-US"/>
              </w:rPr>
              <w:t>FT</w:t>
            </w:r>
            <w:r w:rsidRPr="00320ED3">
              <w:t xml:space="preserve"> </w:t>
            </w:r>
          </w:p>
          <w:p w:rsidR="00571860" w:rsidRPr="00320ED3" w:rsidRDefault="00571860" w:rsidP="00CA59BD">
            <w:pPr>
              <w:ind w:left="60"/>
            </w:pPr>
            <w:proofErr w:type="spellStart"/>
            <w:r w:rsidRPr="00320ED3">
              <w:t>Пыжевский</w:t>
            </w:r>
            <w:proofErr w:type="spellEnd"/>
            <w:r w:rsidRPr="00320ED3">
              <w:t xml:space="preserve"> пер. д. 6 в КПП №1</w:t>
            </w:r>
          </w:p>
        </w:tc>
        <w:tc>
          <w:tcPr>
            <w:tcW w:w="981" w:type="dxa"/>
          </w:tcPr>
          <w:p w:rsidR="00571860" w:rsidRPr="00320ED3" w:rsidRDefault="00571860" w:rsidP="00CA59BD">
            <w:pPr>
              <w:ind w:left="60"/>
              <w:rPr>
                <w:lang w:val="en-US"/>
              </w:rPr>
            </w:pPr>
            <w:r w:rsidRPr="00320ED3">
              <w:rPr>
                <w:lang w:val="en-US"/>
              </w:rPr>
              <w:t>1</w:t>
            </w:r>
          </w:p>
        </w:tc>
      </w:tr>
      <w:tr w:rsidR="00571860" w:rsidRPr="00320ED3" w:rsidTr="00CA59BD">
        <w:trPr>
          <w:trHeight w:val="360"/>
        </w:trPr>
        <w:tc>
          <w:tcPr>
            <w:tcW w:w="710" w:type="dxa"/>
          </w:tcPr>
          <w:p w:rsidR="00571860" w:rsidRPr="00320ED3" w:rsidRDefault="00571860" w:rsidP="00CA59BD">
            <w:pPr>
              <w:ind w:left="60"/>
            </w:pPr>
            <w:r w:rsidRPr="00320ED3">
              <w:t>6.</w:t>
            </w:r>
          </w:p>
        </w:tc>
        <w:tc>
          <w:tcPr>
            <w:tcW w:w="8941" w:type="dxa"/>
          </w:tcPr>
          <w:p w:rsidR="00571860" w:rsidRPr="00320ED3" w:rsidRDefault="00571860" w:rsidP="00CA59BD">
            <w:pPr>
              <w:ind w:left="60"/>
            </w:pPr>
            <w:r w:rsidRPr="00320ED3">
              <w:t xml:space="preserve">Монитор </w:t>
            </w:r>
            <w:r w:rsidRPr="00320ED3">
              <w:rPr>
                <w:lang w:val="en-US"/>
              </w:rPr>
              <w:t>LTV</w:t>
            </w:r>
            <w:r w:rsidRPr="00320ED3">
              <w:t>-</w:t>
            </w:r>
            <w:r w:rsidRPr="00320ED3">
              <w:rPr>
                <w:lang w:val="en-US"/>
              </w:rPr>
              <w:t>MCL</w:t>
            </w:r>
            <w:r w:rsidRPr="00320ED3">
              <w:t>-1712</w:t>
            </w:r>
          </w:p>
          <w:p w:rsidR="00571860" w:rsidRPr="00320ED3" w:rsidRDefault="00571860" w:rsidP="00CA59BD">
            <w:pPr>
              <w:ind w:left="60"/>
            </w:pPr>
            <w:proofErr w:type="spellStart"/>
            <w:r w:rsidRPr="00320ED3">
              <w:t>Пыжевский</w:t>
            </w:r>
            <w:proofErr w:type="spellEnd"/>
            <w:r w:rsidRPr="00320ED3">
              <w:t xml:space="preserve"> пер. д. 6  в КПП №1</w:t>
            </w:r>
          </w:p>
        </w:tc>
        <w:tc>
          <w:tcPr>
            <w:tcW w:w="981" w:type="dxa"/>
          </w:tcPr>
          <w:p w:rsidR="00571860" w:rsidRPr="00320ED3" w:rsidRDefault="00571860" w:rsidP="00CA59BD">
            <w:pPr>
              <w:ind w:left="60"/>
              <w:rPr>
                <w:lang w:val="en-US"/>
              </w:rPr>
            </w:pPr>
            <w:r w:rsidRPr="00320ED3">
              <w:rPr>
                <w:lang w:val="en-US"/>
              </w:rPr>
              <w:t>1</w:t>
            </w:r>
          </w:p>
        </w:tc>
      </w:tr>
      <w:tr w:rsidR="00571860" w:rsidRPr="00320ED3" w:rsidTr="00CA59BD">
        <w:trPr>
          <w:trHeight w:val="545"/>
        </w:trPr>
        <w:tc>
          <w:tcPr>
            <w:tcW w:w="710" w:type="dxa"/>
          </w:tcPr>
          <w:p w:rsidR="00571860" w:rsidRPr="00320ED3" w:rsidRDefault="00571860" w:rsidP="00CA59BD">
            <w:pPr>
              <w:ind w:left="60"/>
            </w:pPr>
            <w:r w:rsidRPr="00320ED3">
              <w:t>7.</w:t>
            </w:r>
          </w:p>
        </w:tc>
        <w:tc>
          <w:tcPr>
            <w:tcW w:w="8941" w:type="dxa"/>
          </w:tcPr>
          <w:p w:rsidR="00571860" w:rsidRPr="00320ED3" w:rsidRDefault="00571860" w:rsidP="00CA59BD">
            <w:pPr>
              <w:ind w:left="60"/>
            </w:pPr>
            <w:r w:rsidRPr="00320ED3">
              <w:t xml:space="preserve">Источники питания </w:t>
            </w:r>
            <w:r w:rsidRPr="00320ED3">
              <w:rPr>
                <w:lang w:val="en-US"/>
              </w:rPr>
              <w:t>SKAT</w:t>
            </w:r>
            <w:r w:rsidRPr="00320ED3">
              <w:t xml:space="preserve"> </w:t>
            </w:r>
            <w:r w:rsidRPr="00320ED3">
              <w:rPr>
                <w:lang w:val="en-US"/>
              </w:rPr>
              <w:t>V</w:t>
            </w:r>
            <w:r w:rsidRPr="00320ED3">
              <w:t xml:space="preserve">.8 </w:t>
            </w:r>
          </w:p>
          <w:p w:rsidR="00571860" w:rsidRPr="00320ED3" w:rsidRDefault="00571860" w:rsidP="00CA59BD">
            <w:pPr>
              <w:ind w:left="60"/>
            </w:pPr>
            <w:r w:rsidRPr="00320ED3">
              <w:t xml:space="preserve"> </w:t>
            </w:r>
            <w:proofErr w:type="spellStart"/>
            <w:r w:rsidRPr="00320ED3">
              <w:t>Пыжевский</w:t>
            </w:r>
            <w:proofErr w:type="spellEnd"/>
            <w:r w:rsidRPr="00320ED3">
              <w:t xml:space="preserve"> пер. д. 6 в КПП №1</w:t>
            </w:r>
          </w:p>
        </w:tc>
        <w:tc>
          <w:tcPr>
            <w:tcW w:w="981" w:type="dxa"/>
          </w:tcPr>
          <w:p w:rsidR="00571860" w:rsidRPr="00320ED3" w:rsidRDefault="00571860" w:rsidP="00CA59BD">
            <w:pPr>
              <w:ind w:left="60"/>
              <w:rPr>
                <w:lang w:val="en-US"/>
              </w:rPr>
            </w:pPr>
            <w:r w:rsidRPr="00320ED3">
              <w:rPr>
                <w:lang w:val="en-US"/>
              </w:rPr>
              <w:t>2</w:t>
            </w:r>
          </w:p>
        </w:tc>
      </w:tr>
      <w:tr w:rsidR="00571860" w:rsidRPr="00320ED3" w:rsidTr="00CA59BD">
        <w:trPr>
          <w:trHeight w:val="345"/>
        </w:trPr>
        <w:tc>
          <w:tcPr>
            <w:tcW w:w="710" w:type="dxa"/>
          </w:tcPr>
          <w:p w:rsidR="00571860" w:rsidRPr="00320ED3" w:rsidRDefault="00571860" w:rsidP="00CA59BD">
            <w:pPr>
              <w:ind w:left="60"/>
            </w:pPr>
            <w:r w:rsidRPr="00320ED3">
              <w:t>8.</w:t>
            </w:r>
          </w:p>
        </w:tc>
        <w:tc>
          <w:tcPr>
            <w:tcW w:w="8941" w:type="dxa"/>
          </w:tcPr>
          <w:p w:rsidR="00571860" w:rsidRPr="00320ED3" w:rsidRDefault="00571860" w:rsidP="00CA59BD">
            <w:pPr>
              <w:ind w:left="60"/>
              <w:rPr>
                <w:b/>
                <w:bCs/>
              </w:rPr>
            </w:pPr>
            <w:r w:rsidRPr="00320ED3">
              <w:t xml:space="preserve">Приемник видеосигнала </w:t>
            </w:r>
            <w:r w:rsidRPr="00320ED3">
              <w:rPr>
                <w:bCs/>
                <w:lang w:val="en-US"/>
              </w:rPr>
              <w:t>AVT</w:t>
            </w:r>
            <w:r w:rsidRPr="00320ED3">
              <w:rPr>
                <w:bCs/>
              </w:rPr>
              <w:t>-</w:t>
            </w:r>
            <w:r w:rsidRPr="00320ED3">
              <w:rPr>
                <w:bCs/>
                <w:lang w:val="en-US"/>
              </w:rPr>
              <w:t>TX</w:t>
            </w:r>
            <w:r w:rsidRPr="00320ED3">
              <w:rPr>
                <w:bCs/>
              </w:rPr>
              <w:t>346</w:t>
            </w:r>
            <w:r w:rsidRPr="00320ED3">
              <w:rPr>
                <w:bCs/>
                <w:lang w:val="en-US"/>
              </w:rPr>
              <w:t>I</w:t>
            </w:r>
            <w:r w:rsidRPr="00320ED3">
              <w:rPr>
                <w:bCs/>
              </w:rPr>
              <w:t xml:space="preserve"> (</w:t>
            </w:r>
            <w:r w:rsidRPr="00320ED3">
              <w:rPr>
                <w:bCs/>
                <w:lang w:val="en-US"/>
              </w:rPr>
              <w:t>DVT</w:t>
            </w:r>
            <w:r w:rsidRPr="00320ED3">
              <w:rPr>
                <w:bCs/>
              </w:rPr>
              <w:t xml:space="preserve"> </w:t>
            </w:r>
            <w:r w:rsidRPr="00320ED3">
              <w:rPr>
                <w:bCs/>
                <w:lang w:val="en-US"/>
              </w:rPr>
              <w:t>Pro</w:t>
            </w:r>
            <w:r w:rsidRPr="00320ED3">
              <w:rPr>
                <w:bCs/>
              </w:rPr>
              <w:t xml:space="preserve"> </w:t>
            </w:r>
            <w:r w:rsidRPr="00320ED3">
              <w:rPr>
                <w:bCs/>
                <w:lang w:val="en-US"/>
              </w:rPr>
              <w:t>Plus</w:t>
            </w:r>
            <w:r w:rsidRPr="00320ED3">
              <w:rPr>
                <w:bCs/>
              </w:rPr>
              <w:t xml:space="preserve"> </w:t>
            </w:r>
            <w:r w:rsidRPr="00320ED3">
              <w:rPr>
                <w:bCs/>
                <w:lang w:val="en-US"/>
              </w:rPr>
              <w:t>BOX</w:t>
            </w:r>
            <w:r w:rsidRPr="00320ED3">
              <w:rPr>
                <w:bCs/>
              </w:rPr>
              <w:t xml:space="preserve"> 12)</w:t>
            </w:r>
            <w:r w:rsidRPr="00320ED3">
              <w:t xml:space="preserve"> </w:t>
            </w:r>
            <w:proofErr w:type="spellStart"/>
            <w:r w:rsidRPr="00320ED3">
              <w:t>Пыжевский</w:t>
            </w:r>
            <w:proofErr w:type="spellEnd"/>
            <w:r w:rsidRPr="00320ED3">
              <w:t xml:space="preserve"> пер. д. 6 в КПП №1</w:t>
            </w:r>
          </w:p>
        </w:tc>
        <w:tc>
          <w:tcPr>
            <w:tcW w:w="981" w:type="dxa"/>
          </w:tcPr>
          <w:p w:rsidR="00571860" w:rsidRPr="00320ED3" w:rsidRDefault="00571860" w:rsidP="00CA59BD">
            <w:pPr>
              <w:ind w:left="60"/>
            </w:pPr>
            <w:r w:rsidRPr="00320ED3">
              <w:t>2</w:t>
            </w:r>
          </w:p>
        </w:tc>
      </w:tr>
      <w:tr w:rsidR="00571860" w:rsidRPr="00320ED3" w:rsidTr="00CA59BD">
        <w:trPr>
          <w:trHeight w:val="315"/>
        </w:trPr>
        <w:tc>
          <w:tcPr>
            <w:tcW w:w="710" w:type="dxa"/>
          </w:tcPr>
          <w:p w:rsidR="00571860" w:rsidRPr="00320ED3" w:rsidRDefault="00571860" w:rsidP="00CA59BD">
            <w:pPr>
              <w:ind w:left="60"/>
            </w:pPr>
            <w:r w:rsidRPr="00320ED3">
              <w:t>9.</w:t>
            </w:r>
          </w:p>
        </w:tc>
        <w:tc>
          <w:tcPr>
            <w:tcW w:w="8941" w:type="dxa"/>
          </w:tcPr>
          <w:p w:rsidR="00571860" w:rsidRPr="00320ED3" w:rsidRDefault="00571860" w:rsidP="00CA59BD">
            <w:pPr>
              <w:ind w:left="60"/>
            </w:pPr>
            <w:r w:rsidRPr="00320ED3">
              <w:t xml:space="preserve">Видеокамеры </w:t>
            </w:r>
            <w:r w:rsidRPr="00320ED3">
              <w:rPr>
                <w:lang w:val="en-US"/>
              </w:rPr>
              <w:t>LTV</w:t>
            </w:r>
            <w:r w:rsidRPr="00320ED3">
              <w:t>-</w:t>
            </w:r>
            <w:r w:rsidRPr="00320ED3">
              <w:rPr>
                <w:lang w:val="en-US"/>
              </w:rPr>
              <w:t>CCH</w:t>
            </w:r>
            <w:r w:rsidRPr="00320ED3">
              <w:t>-700-</w:t>
            </w:r>
            <w:r w:rsidRPr="00320ED3">
              <w:rPr>
                <w:lang w:val="en-US"/>
              </w:rPr>
              <w:t>v</w:t>
            </w:r>
            <w:r w:rsidRPr="00320ED3">
              <w:t>4-9 (Купольные)</w:t>
            </w:r>
          </w:p>
          <w:p w:rsidR="00571860" w:rsidRPr="00320ED3" w:rsidRDefault="00571860" w:rsidP="00CA59BD">
            <w:pPr>
              <w:ind w:left="60"/>
            </w:pPr>
            <w:proofErr w:type="spellStart"/>
            <w:r w:rsidRPr="00320ED3">
              <w:t>Пыжевский</w:t>
            </w:r>
            <w:proofErr w:type="spellEnd"/>
            <w:r w:rsidRPr="00320ED3">
              <w:t xml:space="preserve"> пер. д. 6    1 этаж   4 штуки (№  3, 12, 13, 15)</w:t>
            </w:r>
          </w:p>
          <w:p w:rsidR="00571860" w:rsidRPr="00320ED3" w:rsidRDefault="00571860" w:rsidP="00CA59BD">
            <w:pPr>
              <w:ind w:left="60"/>
            </w:pPr>
            <w:proofErr w:type="spellStart"/>
            <w:r w:rsidRPr="00320ED3">
              <w:t>Пыжевский</w:t>
            </w:r>
            <w:proofErr w:type="spellEnd"/>
            <w:r w:rsidRPr="00320ED3">
              <w:t xml:space="preserve"> пер. д. 6     2 этаж  7 штук   (№ 19, 20, 21, 22, 23, 24, 25)</w:t>
            </w:r>
          </w:p>
          <w:p w:rsidR="00571860" w:rsidRPr="00320ED3" w:rsidRDefault="00571860" w:rsidP="00CA59BD">
            <w:pPr>
              <w:ind w:left="60"/>
            </w:pPr>
            <w:r w:rsidRPr="00320ED3">
              <w:t xml:space="preserve">Б. </w:t>
            </w:r>
            <w:proofErr w:type="spellStart"/>
            <w:r w:rsidRPr="00320ED3">
              <w:t>Толмачевский</w:t>
            </w:r>
            <w:proofErr w:type="spellEnd"/>
            <w:r w:rsidRPr="00320ED3">
              <w:t xml:space="preserve"> пер. д.5 стр. 3 2 штуки (№ 29,30)</w:t>
            </w:r>
          </w:p>
        </w:tc>
        <w:tc>
          <w:tcPr>
            <w:tcW w:w="981" w:type="dxa"/>
          </w:tcPr>
          <w:p w:rsidR="00571860" w:rsidRPr="00320ED3" w:rsidRDefault="00571860" w:rsidP="00CA59BD">
            <w:pPr>
              <w:ind w:left="60"/>
            </w:pPr>
            <w:r w:rsidRPr="00320ED3">
              <w:t>13</w:t>
            </w:r>
          </w:p>
        </w:tc>
      </w:tr>
      <w:tr w:rsidR="00571860" w:rsidRPr="00320ED3" w:rsidTr="00CA59BD">
        <w:trPr>
          <w:trHeight w:val="360"/>
        </w:trPr>
        <w:tc>
          <w:tcPr>
            <w:tcW w:w="710" w:type="dxa"/>
          </w:tcPr>
          <w:p w:rsidR="00571860" w:rsidRPr="00320ED3" w:rsidRDefault="00571860" w:rsidP="00CA59BD">
            <w:pPr>
              <w:ind w:left="60"/>
            </w:pPr>
            <w:r w:rsidRPr="00320ED3">
              <w:t>10.</w:t>
            </w:r>
          </w:p>
        </w:tc>
        <w:tc>
          <w:tcPr>
            <w:tcW w:w="8941" w:type="dxa"/>
          </w:tcPr>
          <w:p w:rsidR="00571860" w:rsidRPr="00320ED3" w:rsidRDefault="00571860" w:rsidP="00CA59BD">
            <w:pPr>
              <w:ind w:left="60"/>
            </w:pPr>
            <w:r w:rsidRPr="00320ED3">
              <w:t xml:space="preserve">Видеокамеры </w:t>
            </w:r>
            <w:r w:rsidRPr="00320ED3">
              <w:rPr>
                <w:lang w:val="en-US"/>
              </w:rPr>
              <w:t>GANZ</w:t>
            </w:r>
            <w:r w:rsidRPr="00320ED3">
              <w:t xml:space="preserve"> ZC-F11CH3 (В </w:t>
            </w:r>
            <w:proofErr w:type="spellStart"/>
            <w:r w:rsidRPr="00320ED3">
              <w:t>термокожухе</w:t>
            </w:r>
            <w:proofErr w:type="spellEnd"/>
            <w:r w:rsidRPr="00320ED3">
              <w:t xml:space="preserve"> уличные)</w:t>
            </w:r>
          </w:p>
          <w:p w:rsidR="00571860" w:rsidRPr="00320ED3" w:rsidRDefault="00571860" w:rsidP="00CA59BD">
            <w:pPr>
              <w:ind w:left="60"/>
            </w:pPr>
            <w:proofErr w:type="spellStart"/>
            <w:r w:rsidRPr="00320ED3">
              <w:t>Пыжевский</w:t>
            </w:r>
            <w:proofErr w:type="spellEnd"/>
            <w:r w:rsidRPr="00320ED3">
              <w:t xml:space="preserve"> пер. д. 6   фасад здания (№ 1, 6, 17, 18)</w:t>
            </w:r>
          </w:p>
        </w:tc>
        <w:tc>
          <w:tcPr>
            <w:tcW w:w="981" w:type="dxa"/>
          </w:tcPr>
          <w:p w:rsidR="00571860" w:rsidRPr="00320ED3" w:rsidRDefault="00571860" w:rsidP="00CA59BD">
            <w:pPr>
              <w:ind w:left="60"/>
              <w:rPr>
                <w:lang w:val="en-US"/>
              </w:rPr>
            </w:pPr>
            <w:r w:rsidRPr="00320ED3">
              <w:rPr>
                <w:lang w:val="en-US"/>
              </w:rPr>
              <w:t>3</w:t>
            </w:r>
          </w:p>
        </w:tc>
      </w:tr>
      <w:tr w:rsidR="00571860" w:rsidRPr="00320ED3" w:rsidTr="00CA59BD">
        <w:trPr>
          <w:trHeight w:val="165"/>
        </w:trPr>
        <w:tc>
          <w:tcPr>
            <w:tcW w:w="710" w:type="dxa"/>
          </w:tcPr>
          <w:p w:rsidR="00571860" w:rsidRPr="00320ED3" w:rsidRDefault="00571860" w:rsidP="00CA59BD">
            <w:pPr>
              <w:ind w:left="60"/>
            </w:pPr>
            <w:r w:rsidRPr="00320ED3">
              <w:t>11.</w:t>
            </w:r>
          </w:p>
        </w:tc>
        <w:tc>
          <w:tcPr>
            <w:tcW w:w="8941" w:type="dxa"/>
          </w:tcPr>
          <w:p w:rsidR="00571860" w:rsidRPr="00320ED3" w:rsidRDefault="00571860" w:rsidP="00CA59BD">
            <w:pPr>
              <w:ind w:left="60"/>
            </w:pPr>
            <w:r w:rsidRPr="00320ED3">
              <w:t xml:space="preserve">Видеокамеры </w:t>
            </w:r>
            <w:r w:rsidRPr="00320ED3">
              <w:rPr>
                <w:lang w:val="en-US"/>
              </w:rPr>
              <w:t>KPC</w:t>
            </w:r>
            <w:r w:rsidRPr="00320ED3">
              <w:t xml:space="preserve"> (купольные)</w:t>
            </w:r>
          </w:p>
          <w:p w:rsidR="00571860" w:rsidRPr="00320ED3" w:rsidRDefault="00571860" w:rsidP="00CA59BD">
            <w:pPr>
              <w:ind w:left="60"/>
            </w:pPr>
            <w:proofErr w:type="spellStart"/>
            <w:r w:rsidRPr="00320ED3">
              <w:t>Пыжевский</w:t>
            </w:r>
            <w:proofErr w:type="spellEnd"/>
            <w:r w:rsidRPr="00320ED3">
              <w:t xml:space="preserve"> пер. д. 6     1й этаж    6 штук (№ 2, 4, 5, 8, 9, 16)</w:t>
            </w:r>
          </w:p>
          <w:p w:rsidR="00571860" w:rsidRPr="00320ED3" w:rsidRDefault="00571860" w:rsidP="00CA59BD">
            <w:pPr>
              <w:ind w:left="60"/>
            </w:pPr>
            <w:proofErr w:type="spellStart"/>
            <w:r w:rsidRPr="00320ED3">
              <w:t>Пыжевский</w:t>
            </w:r>
            <w:proofErr w:type="spellEnd"/>
            <w:r w:rsidRPr="00320ED3">
              <w:t xml:space="preserve"> пер. д. 6п                 3 штуки (№  25, 26, 28)</w:t>
            </w:r>
          </w:p>
        </w:tc>
        <w:tc>
          <w:tcPr>
            <w:tcW w:w="981" w:type="dxa"/>
          </w:tcPr>
          <w:p w:rsidR="00571860" w:rsidRPr="00320ED3" w:rsidRDefault="00571860" w:rsidP="00CA59BD">
            <w:pPr>
              <w:ind w:left="60"/>
            </w:pPr>
            <w:r w:rsidRPr="00320ED3">
              <w:t>9</w:t>
            </w:r>
          </w:p>
        </w:tc>
      </w:tr>
      <w:tr w:rsidR="00571860" w:rsidRPr="00320ED3" w:rsidTr="00CA59BD">
        <w:trPr>
          <w:trHeight w:val="345"/>
        </w:trPr>
        <w:tc>
          <w:tcPr>
            <w:tcW w:w="710" w:type="dxa"/>
          </w:tcPr>
          <w:p w:rsidR="00571860" w:rsidRPr="00320ED3" w:rsidRDefault="00571860" w:rsidP="00CA59BD">
            <w:pPr>
              <w:ind w:left="60"/>
            </w:pPr>
            <w:r w:rsidRPr="00320ED3">
              <w:t>12.</w:t>
            </w:r>
          </w:p>
        </w:tc>
        <w:tc>
          <w:tcPr>
            <w:tcW w:w="8941" w:type="dxa"/>
          </w:tcPr>
          <w:p w:rsidR="00571860" w:rsidRPr="00320ED3" w:rsidRDefault="00571860" w:rsidP="00CA59BD">
            <w:pPr>
              <w:ind w:left="60"/>
            </w:pPr>
            <w:r w:rsidRPr="00320ED3">
              <w:t xml:space="preserve">Видеокамеры </w:t>
            </w:r>
            <w:r w:rsidRPr="00320ED3">
              <w:rPr>
                <w:lang w:val="en-US"/>
              </w:rPr>
              <w:t>KPC</w:t>
            </w:r>
            <w:r w:rsidRPr="00320ED3">
              <w:t xml:space="preserve"> (уличные) </w:t>
            </w:r>
          </w:p>
          <w:p w:rsidR="00571860" w:rsidRPr="00320ED3" w:rsidRDefault="00571860" w:rsidP="00CA59BD">
            <w:pPr>
              <w:ind w:left="60"/>
            </w:pPr>
            <w:proofErr w:type="spellStart"/>
            <w:r w:rsidRPr="00320ED3">
              <w:t>Пыжевский</w:t>
            </w:r>
            <w:proofErr w:type="spellEnd"/>
            <w:r w:rsidRPr="00320ED3">
              <w:t xml:space="preserve"> пер. д. 6       4 штуки (фасад здания № 7, 10, 11, 14)</w:t>
            </w:r>
          </w:p>
          <w:p w:rsidR="00571860" w:rsidRPr="00320ED3" w:rsidRDefault="00571860" w:rsidP="00CA59BD">
            <w:pPr>
              <w:ind w:left="60"/>
            </w:pPr>
            <w:proofErr w:type="spellStart"/>
            <w:r w:rsidRPr="00320ED3">
              <w:t>Пыжевский</w:t>
            </w:r>
            <w:proofErr w:type="spellEnd"/>
            <w:r w:rsidRPr="00320ED3">
              <w:t xml:space="preserve"> пер. д. 6п        1 штука (фасад здания № 27)</w:t>
            </w:r>
          </w:p>
        </w:tc>
        <w:tc>
          <w:tcPr>
            <w:tcW w:w="981" w:type="dxa"/>
          </w:tcPr>
          <w:p w:rsidR="00571860" w:rsidRPr="00320ED3" w:rsidRDefault="00571860" w:rsidP="00CA59BD">
            <w:pPr>
              <w:ind w:left="60"/>
            </w:pPr>
            <w:r w:rsidRPr="00320ED3">
              <w:t>5</w:t>
            </w:r>
          </w:p>
        </w:tc>
      </w:tr>
      <w:tr w:rsidR="00571860" w:rsidRPr="00320ED3" w:rsidTr="00CA59BD">
        <w:trPr>
          <w:trHeight w:val="255"/>
        </w:trPr>
        <w:tc>
          <w:tcPr>
            <w:tcW w:w="710" w:type="dxa"/>
          </w:tcPr>
          <w:p w:rsidR="00571860" w:rsidRPr="00320ED3" w:rsidRDefault="00571860" w:rsidP="00CA59BD">
            <w:pPr>
              <w:ind w:left="60"/>
            </w:pPr>
            <w:r w:rsidRPr="00320ED3">
              <w:t>13.</w:t>
            </w:r>
          </w:p>
        </w:tc>
        <w:tc>
          <w:tcPr>
            <w:tcW w:w="8941" w:type="dxa"/>
          </w:tcPr>
          <w:p w:rsidR="00571860" w:rsidRPr="00320ED3" w:rsidRDefault="00571860" w:rsidP="00CA59BD">
            <w:pPr>
              <w:ind w:left="60"/>
            </w:pPr>
            <w:r w:rsidRPr="00320ED3">
              <w:t xml:space="preserve">Источник питания БИРП 12-4 </w:t>
            </w:r>
          </w:p>
          <w:p w:rsidR="00571860" w:rsidRPr="00320ED3" w:rsidRDefault="00571860" w:rsidP="00CA59BD">
            <w:pPr>
              <w:ind w:left="60"/>
            </w:pPr>
            <w:proofErr w:type="spellStart"/>
            <w:r w:rsidRPr="00320ED3">
              <w:t>Пыжевский</w:t>
            </w:r>
            <w:proofErr w:type="spellEnd"/>
            <w:r w:rsidRPr="00320ED3">
              <w:t xml:space="preserve"> пер. д. 6 (комната охраны)</w:t>
            </w:r>
          </w:p>
        </w:tc>
        <w:tc>
          <w:tcPr>
            <w:tcW w:w="981" w:type="dxa"/>
          </w:tcPr>
          <w:p w:rsidR="00571860" w:rsidRPr="00320ED3" w:rsidRDefault="00571860" w:rsidP="00CA59BD">
            <w:pPr>
              <w:ind w:left="60"/>
            </w:pPr>
            <w:r w:rsidRPr="00320ED3">
              <w:t>2</w:t>
            </w:r>
          </w:p>
        </w:tc>
      </w:tr>
      <w:tr w:rsidR="00571860" w:rsidRPr="00320ED3" w:rsidTr="00CA59BD">
        <w:trPr>
          <w:trHeight w:val="315"/>
        </w:trPr>
        <w:tc>
          <w:tcPr>
            <w:tcW w:w="710" w:type="dxa"/>
          </w:tcPr>
          <w:p w:rsidR="00571860" w:rsidRPr="00320ED3" w:rsidRDefault="00571860" w:rsidP="00CA59BD">
            <w:pPr>
              <w:ind w:left="60"/>
            </w:pPr>
            <w:r w:rsidRPr="00320ED3">
              <w:t>14.</w:t>
            </w:r>
          </w:p>
        </w:tc>
        <w:tc>
          <w:tcPr>
            <w:tcW w:w="8941" w:type="dxa"/>
          </w:tcPr>
          <w:p w:rsidR="00571860" w:rsidRPr="00320ED3" w:rsidRDefault="00571860" w:rsidP="00CA59BD">
            <w:pPr>
              <w:ind w:left="60"/>
              <w:rPr>
                <w:bCs/>
              </w:rPr>
            </w:pPr>
            <w:r w:rsidRPr="00320ED3">
              <w:t xml:space="preserve">Передатчик видеосигнала </w:t>
            </w:r>
            <w:r w:rsidRPr="00320ED3">
              <w:rPr>
                <w:bCs/>
                <w:lang w:val="en-US"/>
              </w:rPr>
              <w:t>AVT</w:t>
            </w:r>
            <w:r w:rsidRPr="00320ED3">
              <w:rPr>
                <w:bCs/>
              </w:rPr>
              <w:t>-</w:t>
            </w:r>
            <w:r w:rsidRPr="00320ED3">
              <w:rPr>
                <w:bCs/>
                <w:lang w:val="en-US"/>
              </w:rPr>
              <w:t>TX</w:t>
            </w:r>
            <w:r w:rsidRPr="00320ED3">
              <w:rPr>
                <w:bCs/>
              </w:rPr>
              <w:t>346</w:t>
            </w:r>
            <w:r w:rsidRPr="00320ED3">
              <w:rPr>
                <w:bCs/>
                <w:lang w:val="en-US"/>
              </w:rPr>
              <w:t>I</w:t>
            </w:r>
            <w:r w:rsidRPr="00320ED3">
              <w:rPr>
                <w:bCs/>
              </w:rPr>
              <w:t xml:space="preserve"> (</w:t>
            </w:r>
            <w:proofErr w:type="spellStart"/>
            <w:r w:rsidRPr="00320ED3">
              <w:rPr>
                <w:bCs/>
                <w:lang w:val="en-US"/>
              </w:rPr>
              <w:t>SVTPro</w:t>
            </w:r>
            <w:proofErr w:type="spellEnd"/>
            <w:r w:rsidRPr="00320ED3">
              <w:rPr>
                <w:bCs/>
              </w:rPr>
              <w:t xml:space="preserve"> </w:t>
            </w:r>
            <w:r w:rsidRPr="00320ED3">
              <w:rPr>
                <w:bCs/>
                <w:lang w:val="en-US"/>
              </w:rPr>
              <w:t>Plus</w:t>
            </w:r>
            <w:r w:rsidRPr="00320ED3">
              <w:rPr>
                <w:bCs/>
              </w:rPr>
              <w:t xml:space="preserve"> </w:t>
            </w:r>
            <w:r w:rsidRPr="00320ED3">
              <w:rPr>
                <w:bCs/>
                <w:lang w:val="en-US"/>
              </w:rPr>
              <w:t>BOX</w:t>
            </w:r>
            <w:r w:rsidRPr="00320ED3">
              <w:rPr>
                <w:bCs/>
              </w:rPr>
              <w:t xml:space="preserve"> 12)</w:t>
            </w:r>
          </w:p>
          <w:p w:rsidR="00571860" w:rsidRPr="00320ED3" w:rsidRDefault="00571860" w:rsidP="00CA59BD">
            <w:pPr>
              <w:ind w:left="60"/>
            </w:pPr>
            <w:r w:rsidRPr="00320ED3">
              <w:t xml:space="preserve">Б. </w:t>
            </w:r>
            <w:proofErr w:type="spellStart"/>
            <w:r w:rsidRPr="00320ED3">
              <w:t>Толмачевский</w:t>
            </w:r>
            <w:proofErr w:type="spellEnd"/>
            <w:r w:rsidRPr="00320ED3">
              <w:t xml:space="preserve"> пер. д.5 стр. 3 (кабинет № 0)</w:t>
            </w:r>
          </w:p>
        </w:tc>
        <w:tc>
          <w:tcPr>
            <w:tcW w:w="981" w:type="dxa"/>
          </w:tcPr>
          <w:p w:rsidR="00571860" w:rsidRPr="00320ED3" w:rsidRDefault="00571860" w:rsidP="00CA59BD">
            <w:pPr>
              <w:ind w:left="60"/>
            </w:pPr>
            <w:r w:rsidRPr="00320ED3">
              <w:t>2</w:t>
            </w:r>
          </w:p>
        </w:tc>
      </w:tr>
      <w:tr w:rsidR="00571860" w:rsidRPr="00320ED3" w:rsidTr="00CA59BD">
        <w:trPr>
          <w:trHeight w:val="270"/>
        </w:trPr>
        <w:tc>
          <w:tcPr>
            <w:tcW w:w="710" w:type="dxa"/>
          </w:tcPr>
          <w:p w:rsidR="00571860" w:rsidRPr="00320ED3" w:rsidRDefault="00571860" w:rsidP="00CA59BD">
            <w:pPr>
              <w:ind w:left="60"/>
            </w:pPr>
            <w:r w:rsidRPr="00320ED3">
              <w:t>15.</w:t>
            </w:r>
          </w:p>
        </w:tc>
        <w:tc>
          <w:tcPr>
            <w:tcW w:w="8941" w:type="dxa"/>
          </w:tcPr>
          <w:p w:rsidR="00571860" w:rsidRPr="00320ED3" w:rsidRDefault="00571860" w:rsidP="00CA59BD">
            <w:pPr>
              <w:ind w:left="60"/>
            </w:pPr>
            <w:r w:rsidRPr="00320ED3">
              <w:t xml:space="preserve">Видеорегистратор </w:t>
            </w:r>
            <w:r w:rsidRPr="00320ED3">
              <w:rPr>
                <w:lang w:val="en-US"/>
              </w:rPr>
              <w:t>LTV</w:t>
            </w:r>
            <w:r w:rsidRPr="00320ED3">
              <w:t>-</w:t>
            </w:r>
            <w:r w:rsidRPr="00320ED3">
              <w:rPr>
                <w:lang w:val="en-US"/>
              </w:rPr>
              <w:t>DVR</w:t>
            </w:r>
            <w:r w:rsidRPr="00320ED3">
              <w:t>-0440</w:t>
            </w:r>
            <w:r w:rsidRPr="00320ED3">
              <w:rPr>
                <w:lang w:val="en-US"/>
              </w:rPr>
              <w:t>HV</w:t>
            </w:r>
          </w:p>
          <w:p w:rsidR="00571860" w:rsidRPr="00320ED3" w:rsidRDefault="00571860" w:rsidP="00CA59BD">
            <w:pPr>
              <w:ind w:left="60"/>
            </w:pPr>
            <w:r w:rsidRPr="00320ED3">
              <w:t xml:space="preserve">Б. </w:t>
            </w:r>
            <w:proofErr w:type="spellStart"/>
            <w:r w:rsidRPr="00320ED3">
              <w:t>Толмачевский</w:t>
            </w:r>
            <w:proofErr w:type="spellEnd"/>
            <w:r w:rsidRPr="00320ED3">
              <w:t xml:space="preserve"> пер. д.5 стр. 4 комната 707</w:t>
            </w:r>
          </w:p>
        </w:tc>
        <w:tc>
          <w:tcPr>
            <w:tcW w:w="981" w:type="dxa"/>
          </w:tcPr>
          <w:p w:rsidR="00571860" w:rsidRPr="00320ED3" w:rsidRDefault="00571860" w:rsidP="00CA59BD">
            <w:pPr>
              <w:ind w:left="60"/>
            </w:pPr>
            <w:r w:rsidRPr="00320ED3">
              <w:t>1</w:t>
            </w:r>
          </w:p>
        </w:tc>
      </w:tr>
      <w:tr w:rsidR="00571860" w:rsidRPr="00320ED3" w:rsidTr="00CA59BD">
        <w:trPr>
          <w:trHeight w:val="360"/>
        </w:trPr>
        <w:tc>
          <w:tcPr>
            <w:tcW w:w="710" w:type="dxa"/>
          </w:tcPr>
          <w:p w:rsidR="00571860" w:rsidRPr="00320ED3" w:rsidRDefault="00571860" w:rsidP="00CA59BD">
            <w:pPr>
              <w:ind w:left="60"/>
              <w:rPr>
                <w:lang w:val="en-US"/>
              </w:rPr>
            </w:pPr>
            <w:r w:rsidRPr="00320ED3">
              <w:t>16.</w:t>
            </w:r>
          </w:p>
        </w:tc>
        <w:tc>
          <w:tcPr>
            <w:tcW w:w="8941" w:type="dxa"/>
          </w:tcPr>
          <w:p w:rsidR="00571860" w:rsidRPr="00320ED3" w:rsidRDefault="00571860" w:rsidP="00CA59BD">
            <w:pPr>
              <w:ind w:left="60"/>
            </w:pPr>
            <w:r w:rsidRPr="00320ED3">
              <w:t>Видеокамеры LTV-CCH-700-F</w:t>
            </w:r>
          </w:p>
          <w:p w:rsidR="00571860" w:rsidRPr="00320ED3" w:rsidRDefault="00571860" w:rsidP="00CA59BD">
            <w:pPr>
              <w:ind w:left="60"/>
            </w:pPr>
            <w:r w:rsidRPr="00320ED3">
              <w:t xml:space="preserve">Б. </w:t>
            </w:r>
            <w:proofErr w:type="spellStart"/>
            <w:r w:rsidRPr="00320ED3">
              <w:t>Толмачевский</w:t>
            </w:r>
            <w:proofErr w:type="spellEnd"/>
            <w:r w:rsidRPr="00320ED3">
              <w:t xml:space="preserve"> пер. д.5 стр. 4 (коридор 7 этажа)</w:t>
            </w:r>
          </w:p>
        </w:tc>
        <w:tc>
          <w:tcPr>
            <w:tcW w:w="981" w:type="dxa"/>
          </w:tcPr>
          <w:p w:rsidR="00571860" w:rsidRPr="00320ED3" w:rsidRDefault="00571860" w:rsidP="00CA59BD">
            <w:pPr>
              <w:ind w:left="60"/>
            </w:pPr>
            <w:r w:rsidRPr="00320ED3">
              <w:t>2</w:t>
            </w:r>
          </w:p>
        </w:tc>
      </w:tr>
      <w:tr w:rsidR="00571860" w:rsidRPr="00320ED3" w:rsidTr="00CA59BD">
        <w:trPr>
          <w:trHeight w:val="600"/>
        </w:trPr>
        <w:tc>
          <w:tcPr>
            <w:tcW w:w="710" w:type="dxa"/>
          </w:tcPr>
          <w:p w:rsidR="00571860" w:rsidRPr="00320ED3" w:rsidRDefault="00571860" w:rsidP="00CA59BD">
            <w:pPr>
              <w:ind w:left="60"/>
            </w:pPr>
            <w:r w:rsidRPr="00320ED3">
              <w:t>1</w:t>
            </w:r>
            <w:r w:rsidRPr="00320ED3">
              <w:rPr>
                <w:lang w:val="en-US"/>
              </w:rPr>
              <w:t>7.</w:t>
            </w:r>
          </w:p>
        </w:tc>
        <w:tc>
          <w:tcPr>
            <w:tcW w:w="8941" w:type="dxa"/>
          </w:tcPr>
          <w:p w:rsidR="00571860" w:rsidRPr="00320ED3" w:rsidRDefault="00571860" w:rsidP="00CA59BD">
            <w:pPr>
              <w:ind w:left="60"/>
            </w:pPr>
            <w:r w:rsidRPr="00320ED3">
              <w:t xml:space="preserve">Видеорегистратор </w:t>
            </w:r>
            <w:r w:rsidRPr="00320ED3">
              <w:rPr>
                <w:lang w:val="en-US"/>
              </w:rPr>
              <w:t>LTV</w:t>
            </w:r>
            <w:r w:rsidRPr="00320ED3">
              <w:t>-</w:t>
            </w:r>
            <w:r w:rsidRPr="00320ED3">
              <w:rPr>
                <w:lang w:val="en-US"/>
              </w:rPr>
              <w:t>DVR</w:t>
            </w:r>
            <w:r w:rsidRPr="00320ED3">
              <w:t>-1662-</w:t>
            </w:r>
            <w:r w:rsidRPr="00320ED3">
              <w:rPr>
                <w:lang w:val="en-US"/>
              </w:rPr>
              <w:t>HV</w:t>
            </w:r>
            <w:r w:rsidRPr="00320ED3">
              <w:t xml:space="preserve"> </w:t>
            </w:r>
          </w:p>
          <w:p w:rsidR="00571860" w:rsidRPr="00320ED3" w:rsidRDefault="00571860" w:rsidP="00CA59BD">
            <w:pPr>
              <w:ind w:left="60"/>
            </w:pPr>
            <w:proofErr w:type="spellStart"/>
            <w:r w:rsidRPr="00320ED3">
              <w:t>Пыжевский</w:t>
            </w:r>
            <w:proofErr w:type="spellEnd"/>
            <w:r w:rsidRPr="00320ED3">
              <w:t xml:space="preserve"> пер. д. 6 (комната охраны)</w:t>
            </w:r>
          </w:p>
        </w:tc>
        <w:tc>
          <w:tcPr>
            <w:tcW w:w="981" w:type="dxa"/>
          </w:tcPr>
          <w:p w:rsidR="00571860" w:rsidRPr="00320ED3" w:rsidRDefault="00571860" w:rsidP="00CA59BD">
            <w:pPr>
              <w:ind w:left="60"/>
            </w:pPr>
            <w:r w:rsidRPr="00320ED3">
              <w:rPr>
                <w:lang w:val="en-US"/>
              </w:rPr>
              <w:t>1</w:t>
            </w:r>
          </w:p>
        </w:tc>
      </w:tr>
      <w:tr w:rsidR="00571860" w:rsidRPr="00320ED3" w:rsidTr="00CA59BD">
        <w:trPr>
          <w:trHeight w:val="510"/>
        </w:trPr>
        <w:tc>
          <w:tcPr>
            <w:tcW w:w="710" w:type="dxa"/>
          </w:tcPr>
          <w:p w:rsidR="00571860" w:rsidRPr="00320ED3" w:rsidRDefault="00571860" w:rsidP="00CA59BD">
            <w:pPr>
              <w:ind w:left="60"/>
              <w:rPr>
                <w:lang w:val="en-US"/>
              </w:rPr>
            </w:pPr>
            <w:r w:rsidRPr="00320ED3">
              <w:rPr>
                <w:lang w:val="en-US"/>
              </w:rPr>
              <w:t>18.</w:t>
            </w:r>
          </w:p>
        </w:tc>
        <w:tc>
          <w:tcPr>
            <w:tcW w:w="8941" w:type="dxa"/>
          </w:tcPr>
          <w:p w:rsidR="00571860" w:rsidRPr="00320ED3" w:rsidRDefault="00571860" w:rsidP="00CA59BD">
            <w:pPr>
              <w:ind w:left="60"/>
            </w:pPr>
            <w:r w:rsidRPr="00320ED3">
              <w:t xml:space="preserve">Видеокамеры </w:t>
            </w:r>
            <w:r w:rsidRPr="00320ED3">
              <w:rPr>
                <w:lang w:val="en-US"/>
              </w:rPr>
              <w:t>LTV</w:t>
            </w:r>
            <w:r w:rsidRPr="00320ED3">
              <w:t>-</w:t>
            </w:r>
            <w:r w:rsidRPr="00320ED3">
              <w:rPr>
                <w:lang w:val="en-US"/>
              </w:rPr>
              <w:t>CCH</w:t>
            </w:r>
            <w:r w:rsidRPr="00320ED3">
              <w:t>-</w:t>
            </w:r>
            <w:r w:rsidRPr="00320ED3">
              <w:rPr>
                <w:lang w:val="en-US"/>
              </w:rPr>
              <w:t>B</w:t>
            </w:r>
            <w:r w:rsidRPr="00320ED3">
              <w:t>7001-</w:t>
            </w:r>
            <w:r w:rsidRPr="00320ED3">
              <w:rPr>
                <w:lang w:val="en-US"/>
              </w:rPr>
              <w:t>V</w:t>
            </w:r>
            <w:r w:rsidRPr="00320ED3">
              <w:t>2.8-12</w:t>
            </w:r>
          </w:p>
          <w:p w:rsidR="00571860" w:rsidRPr="00320ED3" w:rsidRDefault="00571860" w:rsidP="00CA59BD">
            <w:pPr>
              <w:ind w:left="60"/>
            </w:pPr>
            <w:proofErr w:type="spellStart"/>
            <w:r w:rsidRPr="00320ED3">
              <w:t>Пыжевский</w:t>
            </w:r>
            <w:proofErr w:type="spellEnd"/>
            <w:r w:rsidRPr="00320ED3">
              <w:t xml:space="preserve"> пер. д. 6п</w:t>
            </w:r>
          </w:p>
        </w:tc>
        <w:tc>
          <w:tcPr>
            <w:tcW w:w="981" w:type="dxa"/>
          </w:tcPr>
          <w:p w:rsidR="00571860" w:rsidRPr="00320ED3" w:rsidRDefault="00571860" w:rsidP="00CA59BD">
            <w:pPr>
              <w:ind w:left="60"/>
            </w:pPr>
            <w:r w:rsidRPr="00320ED3">
              <w:t>4</w:t>
            </w:r>
          </w:p>
        </w:tc>
      </w:tr>
    </w:tbl>
    <w:p w:rsidR="00571860" w:rsidRPr="00320ED3" w:rsidRDefault="00571860" w:rsidP="00571860">
      <w:pPr>
        <w:ind w:left="60"/>
      </w:pPr>
    </w:p>
    <w:p w:rsidR="00571860" w:rsidRPr="00320ED3" w:rsidRDefault="00571860" w:rsidP="00571860">
      <w:pPr>
        <w:numPr>
          <w:ilvl w:val="0"/>
          <w:numId w:val="123"/>
        </w:numPr>
        <w:jc w:val="center"/>
        <w:rPr>
          <w:b/>
        </w:rPr>
      </w:pPr>
      <w:r w:rsidRPr="00320ED3">
        <w:rPr>
          <w:b/>
        </w:rPr>
        <w:t>Охранная сигнализация</w:t>
      </w:r>
    </w:p>
    <w:p w:rsidR="00571860" w:rsidRPr="00320ED3" w:rsidRDefault="00571860" w:rsidP="00571860">
      <w:pPr>
        <w:ind w:left="60"/>
      </w:pPr>
    </w:p>
    <w:tbl>
      <w:tblPr>
        <w:tblW w:w="105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0"/>
        <w:gridCol w:w="8723"/>
        <w:gridCol w:w="1134"/>
      </w:tblGrid>
      <w:tr w:rsidR="00571860" w:rsidRPr="00320ED3" w:rsidTr="00CA59BD">
        <w:trPr>
          <w:trHeight w:val="435"/>
        </w:trPr>
        <w:tc>
          <w:tcPr>
            <w:tcW w:w="710" w:type="dxa"/>
          </w:tcPr>
          <w:p w:rsidR="00571860" w:rsidRPr="00320ED3" w:rsidRDefault="00571860" w:rsidP="00CA59BD">
            <w:pPr>
              <w:ind w:left="60"/>
              <w:rPr>
                <w:b/>
              </w:rPr>
            </w:pPr>
            <w:r w:rsidRPr="00320ED3">
              <w:rPr>
                <w:b/>
              </w:rPr>
              <w:t>№</w:t>
            </w:r>
          </w:p>
        </w:tc>
        <w:tc>
          <w:tcPr>
            <w:tcW w:w="8723" w:type="dxa"/>
          </w:tcPr>
          <w:p w:rsidR="00571860" w:rsidRPr="00320ED3" w:rsidRDefault="00571860" w:rsidP="00CA59BD">
            <w:pPr>
              <w:ind w:left="60"/>
              <w:rPr>
                <w:b/>
              </w:rPr>
            </w:pPr>
            <w:r w:rsidRPr="00320ED3">
              <w:rPr>
                <w:b/>
              </w:rPr>
              <w:t>Наименование</w:t>
            </w:r>
          </w:p>
        </w:tc>
        <w:tc>
          <w:tcPr>
            <w:tcW w:w="1134" w:type="dxa"/>
          </w:tcPr>
          <w:p w:rsidR="00571860" w:rsidRPr="00320ED3" w:rsidRDefault="00571860" w:rsidP="00CA59BD">
            <w:pPr>
              <w:ind w:left="60"/>
              <w:rPr>
                <w:b/>
              </w:rPr>
            </w:pPr>
            <w:r w:rsidRPr="00320ED3">
              <w:rPr>
                <w:b/>
              </w:rPr>
              <w:t>Кол-во</w:t>
            </w:r>
          </w:p>
        </w:tc>
      </w:tr>
      <w:tr w:rsidR="00571860" w:rsidRPr="00320ED3" w:rsidTr="00CA59BD">
        <w:trPr>
          <w:trHeight w:val="660"/>
        </w:trPr>
        <w:tc>
          <w:tcPr>
            <w:tcW w:w="710" w:type="dxa"/>
          </w:tcPr>
          <w:p w:rsidR="00571860" w:rsidRPr="00320ED3" w:rsidRDefault="00571860" w:rsidP="00CA59BD">
            <w:pPr>
              <w:ind w:left="60"/>
            </w:pPr>
            <w:r w:rsidRPr="00320ED3">
              <w:t>1.</w:t>
            </w:r>
          </w:p>
        </w:tc>
        <w:tc>
          <w:tcPr>
            <w:tcW w:w="8723" w:type="dxa"/>
          </w:tcPr>
          <w:p w:rsidR="00571860" w:rsidRPr="00320ED3" w:rsidRDefault="00571860" w:rsidP="00CA59BD">
            <w:pPr>
              <w:ind w:left="60"/>
            </w:pPr>
            <w:r w:rsidRPr="00320ED3">
              <w:t>Программное обеспечение  АРМ ОРИОН  7.5.2</w:t>
            </w:r>
          </w:p>
          <w:p w:rsidR="00571860" w:rsidRPr="00320ED3" w:rsidRDefault="00571860" w:rsidP="00CA59BD">
            <w:pPr>
              <w:ind w:left="60"/>
            </w:pPr>
            <w:proofErr w:type="spellStart"/>
            <w:r w:rsidRPr="00320ED3">
              <w:t>Пыжевский</w:t>
            </w:r>
            <w:proofErr w:type="spellEnd"/>
            <w:r w:rsidRPr="00320ED3">
              <w:t xml:space="preserve"> пер. д. 6 в КПП  №1</w:t>
            </w:r>
          </w:p>
        </w:tc>
        <w:tc>
          <w:tcPr>
            <w:tcW w:w="1134" w:type="dxa"/>
          </w:tcPr>
          <w:p w:rsidR="00571860" w:rsidRPr="00320ED3" w:rsidRDefault="00571860" w:rsidP="00CA59BD">
            <w:pPr>
              <w:ind w:left="60"/>
            </w:pPr>
            <w:r w:rsidRPr="00320ED3">
              <w:t>1</w:t>
            </w:r>
          </w:p>
        </w:tc>
      </w:tr>
      <w:tr w:rsidR="00571860" w:rsidRPr="00320ED3" w:rsidTr="00CA59BD">
        <w:trPr>
          <w:trHeight w:val="510"/>
        </w:trPr>
        <w:tc>
          <w:tcPr>
            <w:tcW w:w="710" w:type="dxa"/>
          </w:tcPr>
          <w:p w:rsidR="00571860" w:rsidRPr="00320ED3" w:rsidRDefault="00571860" w:rsidP="00CA59BD">
            <w:pPr>
              <w:ind w:left="60"/>
            </w:pPr>
            <w:r w:rsidRPr="00320ED3">
              <w:rPr>
                <w:lang w:val="en-US"/>
              </w:rPr>
              <w:t>2</w:t>
            </w:r>
            <w:r w:rsidRPr="00320ED3">
              <w:t>.</w:t>
            </w:r>
          </w:p>
        </w:tc>
        <w:tc>
          <w:tcPr>
            <w:tcW w:w="8723" w:type="dxa"/>
          </w:tcPr>
          <w:p w:rsidR="00571860" w:rsidRPr="00320ED3" w:rsidRDefault="00571860" w:rsidP="00CA59BD">
            <w:pPr>
              <w:ind w:left="60"/>
            </w:pPr>
            <w:r w:rsidRPr="00320ED3">
              <w:t>Сервер  ОПС и СКУД на базе персонального компьютера</w:t>
            </w:r>
          </w:p>
          <w:p w:rsidR="00571860" w:rsidRPr="00320ED3" w:rsidRDefault="00571860" w:rsidP="00CA59BD">
            <w:pPr>
              <w:ind w:left="60"/>
            </w:pPr>
            <w:proofErr w:type="spellStart"/>
            <w:r w:rsidRPr="00320ED3">
              <w:t>Пыжевский</w:t>
            </w:r>
            <w:proofErr w:type="spellEnd"/>
            <w:r w:rsidRPr="00320ED3">
              <w:t xml:space="preserve"> пер. д. 6 в КПП  №1</w:t>
            </w:r>
          </w:p>
        </w:tc>
        <w:tc>
          <w:tcPr>
            <w:tcW w:w="1134" w:type="dxa"/>
          </w:tcPr>
          <w:p w:rsidR="00571860" w:rsidRPr="00320ED3" w:rsidRDefault="00571860" w:rsidP="00CA59BD">
            <w:pPr>
              <w:ind w:left="60"/>
            </w:pPr>
            <w:r w:rsidRPr="00320ED3">
              <w:t>1</w:t>
            </w:r>
          </w:p>
        </w:tc>
      </w:tr>
      <w:tr w:rsidR="00571860" w:rsidRPr="00320ED3" w:rsidTr="00CA59BD">
        <w:trPr>
          <w:trHeight w:val="521"/>
        </w:trPr>
        <w:tc>
          <w:tcPr>
            <w:tcW w:w="710" w:type="dxa"/>
          </w:tcPr>
          <w:p w:rsidR="00571860" w:rsidRPr="00320ED3" w:rsidRDefault="00571860" w:rsidP="00CA59BD">
            <w:pPr>
              <w:ind w:left="60"/>
            </w:pPr>
            <w:r w:rsidRPr="00320ED3">
              <w:t>3.</w:t>
            </w:r>
          </w:p>
        </w:tc>
        <w:tc>
          <w:tcPr>
            <w:tcW w:w="8723" w:type="dxa"/>
          </w:tcPr>
          <w:p w:rsidR="00571860" w:rsidRPr="00320ED3" w:rsidRDefault="00571860" w:rsidP="00CA59BD">
            <w:pPr>
              <w:ind w:left="60"/>
            </w:pPr>
            <w:r w:rsidRPr="00320ED3">
              <w:t>Пульт управления с 2000м (для резерва АРМ ОРИОН)</w:t>
            </w:r>
          </w:p>
          <w:p w:rsidR="00571860" w:rsidRPr="00320ED3" w:rsidRDefault="00571860" w:rsidP="00CA59BD">
            <w:pPr>
              <w:ind w:left="60"/>
            </w:pPr>
            <w:proofErr w:type="spellStart"/>
            <w:r w:rsidRPr="00320ED3">
              <w:t>Пыжевский</w:t>
            </w:r>
            <w:proofErr w:type="spellEnd"/>
            <w:r w:rsidRPr="00320ED3">
              <w:t xml:space="preserve"> пер. д. 6 в КПП  №1</w:t>
            </w:r>
          </w:p>
        </w:tc>
        <w:tc>
          <w:tcPr>
            <w:tcW w:w="1134" w:type="dxa"/>
          </w:tcPr>
          <w:p w:rsidR="00571860" w:rsidRPr="00320ED3" w:rsidRDefault="00571860" w:rsidP="00CA59BD">
            <w:pPr>
              <w:ind w:left="60"/>
            </w:pPr>
            <w:r w:rsidRPr="00320ED3">
              <w:t>1</w:t>
            </w:r>
          </w:p>
        </w:tc>
      </w:tr>
      <w:tr w:rsidR="00571860" w:rsidRPr="00320ED3" w:rsidTr="00CA59BD">
        <w:trPr>
          <w:trHeight w:val="516"/>
        </w:trPr>
        <w:tc>
          <w:tcPr>
            <w:tcW w:w="710" w:type="dxa"/>
          </w:tcPr>
          <w:p w:rsidR="00571860" w:rsidRPr="00320ED3" w:rsidRDefault="00571860" w:rsidP="00CA59BD">
            <w:pPr>
              <w:ind w:left="60"/>
            </w:pPr>
            <w:r w:rsidRPr="00320ED3">
              <w:t>4.</w:t>
            </w:r>
          </w:p>
        </w:tc>
        <w:tc>
          <w:tcPr>
            <w:tcW w:w="8723" w:type="dxa"/>
          </w:tcPr>
          <w:p w:rsidR="00571860" w:rsidRPr="00320ED3" w:rsidRDefault="00571860" w:rsidP="00CA59BD">
            <w:pPr>
              <w:ind w:left="60"/>
            </w:pPr>
            <w:r w:rsidRPr="00320ED3">
              <w:t xml:space="preserve">Прибор приемно-контрольный СИГНАЛ 20 </w:t>
            </w:r>
            <w:r w:rsidRPr="00320ED3">
              <w:rPr>
                <w:lang w:val="en-US"/>
              </w:rPr>
              <w:t>SMD</w:t>
            </w:r>
            <w:r w:rsidRPr="00320ED3">
              <w:t xml:space="preserve">  </w:t>
            </w:r>
          </w:p>
          <w:p w:rsidR="00571860" w:rsidRPr="00320ED3" w:rsidRDefault="00571860" w:rsidP="00CA59BD">
            <w:pPr>
              <w:ind w:left="60"/>
            </w:pPr>
            <w:proofErr w:type="spellStart"/>
            <w:r w:rsidRPr="00320ED3">
              <w:t>Пыжевский</w:t>
            </w:r>
            <w:proofErr w:type="spellEnd"/>
            <w:r w:rsidRPr="00320ED3">
              <w:t xml:space="preserve"> пер. д. 6     в КПП  №1    2   штуки  на стене</w:t>
            </w:r>
          </w:p>
          <w:p w:rsidR="00571860" w:rsidRPr="00320ED3" w:rsidRDefault="00571860" w:rsidP="00CA59BD">
            <w:pPr>
              <w:ind w:left="60"/>
            </w:pPr>
            <w:r w:rsidRPr="00320ED3">
              <w:t xml:space="preserve">Б. </w:t>
            </w:r>
            <w:proofErr w:type="spellStart"/>
            <w:r w:rsidRPr="00320ED3">
              <w:t>Толмачевский</w:t>
            </w:r>
            <w:proofErr w:type="spellEnd"/>
            <w:r w:rsidRPr="00320ED3">
              <w:t xml:space="preserve"> пер. д.5 стр. 3         1  штука   </w:t>
            </w:r>
            <w:proofErr w:type="spellStart"/>
            <w:r w:rsidRPr="00320ED3">
              <w:t>каб</w:t>
            </w:r>
            <w:proofErr w:type="spellEnd"/>
            <w:r w:rsidRPr="00320ED3">
              <w:t>. № 0 (шкаф ШПС)</w:t>
            </w:r>
          </w:p>
          <w:p w:rsidR="00571860" w:rsidRPr="00320ED3" w:rsidRDefault="00571860" w:rsidP="00CA59BD">
            <w:pPr>
              <w:ind w:left="60"/>
            </w:pPr>
            <w:proofErr w:type="spellStart"/>
            <w:r w:rsidRPr="00320ED3">
              <w:t>Пыжевский</w:t>
            </w:r>
            <w:proofErr w:type="spellEnd"/>
            <w:r w:rsidRPr="00320ED3">
              <w:t xml:space="preserve"> пер. д. 6 правый            1  штука   КПП №2  (шкаф ШПС)</w:t>
            </w:r>
          </w:p>
          <w:p w:rsidR="00571860" w:rsidRPr="00320ED3" w:rsidRDefault="00571860" w:rsidP="00CA59BD">
            <w:pPr>
              <w:ind w:left="60"/>
            </w:pPr>
            <w:proofErr w:type="spellStart"/>
            <w:r w:rsidRPr="00320ED3">
              <w:t>Пыжевский</w:t>
            </w:r>
            <w:proofErr w:type="spellEnd"/>
            <w:r w:rsidRPr="00320ED3">
              <w:t xml:space="preserve"> пер. д. 6     2 этаж            1  штука коридор возле </w:t>
            </w:r>
            <w:proofErr w:type="spellStart"/>
            <w:r w:rsidRPr="00320ED3">
              <w:t>каб</w:t>
            </w:r>
            <w:proofErr w:type="spellEnd"/>
            <w:r w:rsidRPr="00320ED3">
              <w:t>.  № 208</w:t>
            </w:r>
          </w:p>
        </w:tc>
        <w:tc>
          <w:tcPr>
            <w:tcW w:w="1134" w:type="dxa"/>
          </w:tcPr>
          <w:p w:rsidR="00571860" w:rsidRPr="00320ED3" w:rsidRDefault="00571860" w:rsidP="00CA59BD">
            <w:pPr>
              <w:ind w:left="60"/>
            </w:pPr>
            <w:r w:rsidRPr="00320ED3">
              <w:t>5</w:t>
            </w:r>
          </w:p>
        </w:tc>
      </w:tr>
      <w:tr w:rsidR="00571860" w:rsidRPr="00320ED3" w:rsidTr="00CA59BD">
        <w:trPr>
          <w:trHeight w:val="537"/>
        </w:trPr>
        <w:tc>
          <w:tcPr>
            <w:tcW w:w="710" w:type="dxa"/>
          </w:tcPr>
          <w:p w:rsidR="00571860" w:rsidRPr="00320ED3" w:rsidRDefault="00571860" w:rsidP="00CA59BD">
            <w:pPr>
              <w:ind w:left="60"/>
            </w:pPr>
            <w:r w:rsidRPr="00320ED3">
              <w:t>5.</w:t>
            </w:r>
          </w:p>
        </w:tc>
        <w:tc>
          <w:tcPr>
            <w:tcW w:w="8723" w:type="dxa"/>
          </w:tcPr>
          <w:p w:rsidR="00571860" w:rsidRPr="00320ED3" w:rsidRDefault="00571860" w:rsidP="00CA59BD">
            <w:pPr>
              <w:ind w:left="60"/>
            </w:pPr>
            <w:r w:rsidRPr="00320ED3">
              <w:t>Релейный блок СП</w:t>
            </w:r>
            <w:proofErr w:type="gramStart"/>
            <w:r w:rsidRPr="00320ED3">
              <w:t>1</w:t>
            </w:r>
            <w:proofErr w:type="gramEnd"/>
            <w:r w:rsidRPr="00320ED3">
              <w:t xml:space="preserve"> </w:t>
            </w:r>
          </w:p>
          <w:p w:rsidR="00571860" w:rsidRPr="00320ED3" w:rsidRDefault="00571860" w:rsidP="00CA59BD">
            <w:pPr>
              <w:ind w:left="60"/>
            </w:pPr>
            <w:proofErr w:type="spellStart"/>
            <w:r w:rsidRPr="00320ED3">
              <w:t>Пыжевский</w:t>
            </w:r>
            <w:proofErr w:type="spellEnd"/>
            <w:r w:rsidRPr="00320ED3">
              <w:t xml:space="preserve"> пер. д. 6 в КПП  №1 на стене</w:t>
            </w:r>
          </w:p>
        </w:tc>
        <w:tc>
          <w:tcPr>
            <w:tcW w:w="1134" w:type="dxa"/>
          </w:tcPr>
          <w:p w:rsidR="00571860" w:rsidRPr="00320ED3" w:rsidRDefault="00571860" w:rsidP="00CA59BD">
            <w:pPr>
              <w:ind w:left="60"/>
            </w:pPr>
            <w:r w:rsidRPr="00320ED3">
              <w:t>1</w:t>
            </w:r>
          </w:p>
        </w:tc>
      </w:tr>
      <w:tr w:rsidR="00571860" w:rsidRPr="00320ED3" w:rsidTr="00CA59BD">
        <w:trPr>
          <w:trHeight w:val="682"/>
        </w:trPr>
        <w:tc>
          <w:tcPr>
            <w:tcW w:w="710" w:type="dxa"/>
          </w:tcPr>
          <w:p w:rsidR="00571860" w:rsidRPr="00320ED3" w:rsidRDefault="00571860" w:rsidP="00CA59BD">
            <w:pPr>
              <w:ind w:left="60"/>
            </w:pPr>
            <w:r w:rsidRPr="00320ED3">
              <w:t>6.</w:t>
            </w:r>
          </w:p>
        </w:tc>
        <w:tc>
          <w:tcPr>
            <w:tcW w:w="8723" w:type="dxa"/>
          </w:tcPr>
          <w:p w:rsidR="00571860" w:rsidRPr="00320ED3" w:rsidRDefault="00571860" w:rsidP="00CA59BD">
            <w:pPr>
              <w:ind w:left="60"/>
            </w:pPr>
            <w:proofErr w:type="spellStart"/>
            <w:r w:rsidRPr="00320ED3">
              <w:t>Извещатель</w:t>
            </w:r>
            <w:proofErr w:type="spellEnd"/>
            <w:r w:rsidRPr="00320ED3">
              <w:t xml:space="preserve"> оптико-электронный поверхностный Фотон-ш</w:t>
            </w:r>
          </w:p>
          <w:p w:rsidR="00571860" w:rsidRPr="00320ED3" w:rsidRDefault="00571860" w:rsidP="00CA59BD">
            <w:pPr>
              <w:ind w:left="60"/>
            </w:pPr>
            <w:r w:rsidRPr="00320ED3">
              <w:t xml:space="preserve">Кабинет  122 </w:t>
            </w:r>
          </w:p>
        </w:tc>
        <w:tc>
          <w:tcPr>
            <w:tcW w:w="1134" w:type="dxa"/>
          </w:tcPr>
          <w:p w:rsidR="00571860" w:rsidRPr="00320ED3" w:rsidRDefault="00571860" w:rsidP="00CA59BD">
            <w:pPr>
              <w:ind w:left="60"/>
            </w:pPr>
            <w:r w:rsidRPr="00320ED3">
              <w:t>2</w:t>
            </w:r>
          </w:p>
        </w:tc>
      </w:tr>
      <w:tr w:rsidR="00571860" w:rsidRPr="00320ED3" w:rsidTr="00CA59BD">
        <w:trPr>
          <w:trHeight w:val="715"/>
        </w:trPr>
        <w:tc>
          <w:tcPr>
            <w:tcW w:w="710" w:type="dxa"/>
          </w:tcPr>
          <w:p w:rsidR="00571860" w:rsidRPr="00320ED3" w:rsidRDefault="00571860" w:rsidP="00CA59BD">
            <w:pPr>
              <w:ind w:left="60"/>
            </w:pPr>
            <w:r w:rsidRPr="00320ED3">
              <w:t>7.</w:t>
            </w:r>
          </w:p>
        </w:tc>
        <w:tc>
          <w:tcPr>
            <w:tcW w:w="8723" w:type="dxa"/>
          </w:tcPr>
          <w:p w:rsidR="00571860" w:rsidRPr="00320ED3" w:rsidRDefault="00571860" w:rsidP="00CA59BD">
            <w:pPr>
              <w:ind w:left="60"/>
            </w:pPr>
            <w:proofErr w:type="spellStart"/>
            <w:r w:rsidRPr="00320ED3">
              <w:t>Извещатель</w:t>
            </w:r>
            <w:proofErr w:type="spellEnd"/>
            <w:r w:rsidRPr="00320ED3">
              <w:t xml:space="preserve"> оптико-электронный объемный Фотон-9</w:t>
            </w:r>
          </w:p>
          <w:p w:rsidR="00571860" w:rsidRPr="00320ED3" w:rsidRDefault="00571860" w:rsidP="00CA59BD">
            <w:pPr>
              <w:ind w:left="60"/>
            </w:pPr>
            <w:proofErr w:type="spellStart"/>
            <w:r w:rsidRPr="00320ED3">
              <w:t>Пыжевский</w:t>
            </w:r>
            <w:proofErr w:type="spellEnd"/>
            <w:r w:rsidRPr="00320ED3">
              <w:t xml:space="preserve"> пер. д. 6    Кабинет  122      1 штука </w:t>
            </w:r>
          </w:p>
          <w:p w:rsidR="00571860" w:rsidRPr="00320ED3" w:rsidRDefault="00571860" w:rsidP="00CA59BD">
            <w:pPr>
              <w:ind w:left="60"/>
            </w:pPr>
            <w:r w:rsidRPr="00320ED3">
              <w:t>Зал переговоров                                        3 штуки</w:t>
            </w:r>
          </w:p>
          <w:p w:rsidR="00571860" w:rsidRPr="00320ED3" w:rsidRDefault="00571860" w:rsidP="00CA59BD">
            <w:pPr>
              <w:ind w:left="60"/>
            </w:pPr>
            <w:r w:rsidRPr="00320ED3">
              <w:t>Кабинет  директора                                  4 штуки</w:t>
            </w:r>
          </w:p>
        </w:tc>
        <w:tc>
          <w:tcPr>
            <w:tcW w:w="1134" w:type="dxa"/>
          </w:tcPr>
          <w:p w:rsidR="00571860" w:rsidRPr="00320ED3" w:rsidRDefault="00571860" w:rsidP="00CA59BD">
            <w:pPr>
              <w:ind w:left="60"/>
            </w:pPr>
            <w:r w:rsidRPr="00320ED3">
              <w:t>8</w:t>
            </w:r>
          </w:p>
        </w:tc>
      </w:tr>
      <w:tr w:rsidR="00571860" w:rsidRPr="00320ED3" w:rsidTr="00CA59BD">
        <w:trPr>
          <w:trHeight w:val="667"/>
        </w:trPr>
        <w:tc>
          <w:tcPr>
            <w:tcW w:w="710" w:type="dxa"/>
          </w:tcPr>
          <w:p w:rsidR="00571860" w:rsidRPr="00320ED3" w:rsidRDefault="00571860" w:rsidP="00CA59BD">
            <w:pPr>
              <w:ind w:left="60"/>
            </w:pPr>
            <w:r w:rsidRPr="00320ED3">
              <w:t>8.</w:t>
            </w:r>
          </w:p>
        </w:tc>
        <w:tc>
          <w:tcPr>
            <w:tcW w:w="8723" w:type="dxa"/>
          </w:tcPr>
          <w:p w:rsidR="00571860" w:rsidRPr="00320ED3" w:rsidRDefault="00571860" w:rsidP="00CA59BD">
            <w:pPr>
              <w:ind w:left="60"/>
            </w:pPr>
            <w:r w:rsidRPr="00320ED3">
              <w:t>Аккумуляторная батарея АКБ 12-7  А\ч</w:t>
            </w:r>
          </w:p>
          <w:p w:rsidR="00571860" w:rsidRPr="00320ED3" w:rsidRDefault="00571860" w:rsidP="00CA59BD">
            <w:pPr>
              <w:ind w:left="60"/>
            </w:pPr>
            <w:r w:rsidRPr="00320ED3">
              <w:t>В блоках питания типа БИРП, СКАТ</w:t>
            </w:r>
          </w:p>
          <w:p w:rsidR="00571860" w:rsidRPr="00320ED3" w:rsidRDefault="00571860" w:rsidP="00CA59BD">
            <w:pPr>
              <w:ind w:left="60"/>
            </w:pPr>
          </w:p>
        </w:tc>
        <w:tc>
          <w:tcPr>
            <w:tcW w:w="1134" w:type="dxa"/>
          </w:tcPr>
          <w:p w:rsidR="00571860" w:rsidRPr="00320ED3" w:rsidRDefault="00571860" w:rsidP="00CA59BD">
            <w:pPr>
              <w:ind w:left="60"/>
            </w:pPr>
            <w:r w:rsidRPr="00320ED3">
              <w:t>7</w:t>
            </w:r>
          </w:p>
        </w:tc>
      </w:tr>
    </w:tbl>
    <w:p w:rsidR="00571860" w:rsidRPr="00320ED3" w:rsidRDefault="00571860" w:rsidP="00571860">
      <w:pPr>
        <w:ind w:left="60"/>
      </w:pPr>
    </w:p>
    <w:p w:rsidR="00571860" w:rsidRPr="00320ED3" w:rsidRDefault="00571860" w:rsidP="00571860">
      <w:pPr>
        <w:numPr>
          <w:ilvl w:val="0"/>
          <w:numId w:val="123"/>
        </w:numPr>
        <w:jc w:val="center"/>
        <w:rPr>
          <w:b/>
        </w:rPr>
      </w:pPr>
      <w:r w:rsidRPr="00320ED3">
        <w:rPr>
          <w:b/>
        </w:rPr>
        <w:t>Система контроля и управления доступом</w:t>
      </w:r>
    </w:p>
    <w:p w:rsidR="00571860" w:rsidRPr="00320ED3" w:rsidRDefault="00571860" w:rsidP="00571860">
      <w:pPr>
        <w:ind w:left="60"/>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8788"/>
        <w:gridCol w:w="1134"/>
      </w:tblGrid>
      <w:tr w:rsidR="00571860" w:rsidRPr="00320ED3" w:rsidTr="00CA59BD">
        <w:trPr>
          <w:trHeight w:val="435"/>
        </w:trPr>
        <w:tc>
          <w:tcPr>
            <w:tcW w:w="710" w:type="dxa"/>
          </w:tcPr>
          <w:p w:rsidR="00571860" w:rsidRPr="00320ED3" w:rsidRDefault="00571860" w:rsidP="00CA59BD">
            <w:pPr>
              <w:ind w:left="60"/>
              <w:rPr>
                <w:b/>
              </w:rPr>
            </w:pPr>
            <w:r w:rsidRPr="00320ED3">
              <w:rPr>
                <w:b/>
              </w:rPr>
              <w:t>№</w:t>
            </w:r>
          </w:p>
        </w:tc>
        <w:tc>
          <w:tcPr>
            <w:tcW w:w="8788" w:type="dxa"/>
          </w:tcPr>
          <w:p w:rsidR="00571860" w:rsidRPr="00320ED3" w:rsidRDefault="00571860" w:rsidP="00CA59BD">
            <w:pPr>
              <w:ind w:left="60"/>
              <w:rPr>
                <w:b/>
              </w:rPr>
            </w:pPr>
            <w:r w:rsidRPr="00320ED3">
              <w:rPr>
                <w:b/>
              </w:rPr>
              <w:t>Наименование</w:t>
            </w:r>
          </w:p>
        </w:tc>
        <w:tc>
          <w:tcPr>
            <w:tcW w:w="1134" w:type="dxa"/>
          </w:tcPr>
          <w:p w:rsidR="00571860" w:rsidRPr="00320ED3" w:rsidRDefault="00571860" w:rsidP="00CA59BD">
            <w:pPr>
              <w:ind w:left="60"/>
              <w:rPr>
                <w:b/>
              </w:rPr>
            </w:pPr>
            <w:r w:rsidRPr="00320ED3">
              <w:rPr>
                <w:b/>
              </w:rPr>
              <w:t>Кол-во</w:t>
            </w:r>
          </w:p>
        </w:tc>
      </w:tr>
      <w:tr w:rsidR="00571860" w:rsidRPr="00320ED3" w:rsidTr="00CA59BD">
        <w:trPr>
          <w:trHeight w:val="525"/>
        </w:trPr>
        <w:tc>
          <w:tcPr>
            <w:tcW w:w="710" w:type="dxa"/>
          </w:tcPr>
          <w:p w:rsidR="00571860" w:rsidRPr="00320ED3" w:rsidRDefault="00571860" w:rsidP="00CA59BD">
            <w:pPr>
              <w:ind w:left="60"/>
            </w:pPr>
            <w:r w:rsidRPr="00320ED3">
              <w:t>1.</w:t>
            </w:r>
          </w:p>
        </w:tc>
        <w:tc>
          <w:tcPr>
            <w:tcW w:w="8788" w:type="dxa"/>
          </w:tcPr>
          <w:p w:rsidR="00571860" w:rsidRPr="00320ED3" w:rsidRDefault="00571860" w:rsidP="00CA59BD">
            <w:pPr>
              <w:ind w:left="60"/>
            </w:pPr>
            <w:r w:rsidRPr="00320ED3">
              <w:t>Программное обеспечение АРМ ОРИОН  7.5.2</w:t>
            </w:r>
          </w:p>
          <w:p w:rsidR="00571860" w:rsidRPr="00320ED3" w:rsidRDefault="00571860" w:rsidP="00CA59BD">
            <w:pPr>
              <w:ind w:left="60"/>
            </w:pPr>
            <w:r w:rsidRPr="00320ED3">
              <w:t>( указано в пункте 2.1 Охранно-тревожной сигнализации)</w:t>
            </w:r>
          </w:p>
        </w:tc>
        <w:tc>
          <w:tcPr>
            <w:tcW w:w="1134" w:type="dxa"/>
          </w:tcPr>
          <w:p w:rsidR="00571860" w:rsidRPr="00320ED3" w:rsidRDefault="00571860" w:rsidP="00CA59BD">
            <w:pPr>
              <w:ind w:left="60"/>
            </w:pPr>
            <w:r w:rsidRPr="00320ED3">
              <w:t>1</w:t>
            </w:r>
          </w:p>
        </w:tc>
      </w:tr>
      <w:tr w:rsidR="00571860" w:rsidRPr="00320ED3" w:rsidTr="00CA59BD">
        <w:trPr>
          <w:trHeight w:val="521"/>
        </w:trPr>
        <w:tc>
          <w:tcPr>
            <w:tcW w:w="710" w:type="dxa"/>
          </w:tcPr>
          <w:p w:rsidR="00571860" w:rsidRPr="00320ED3" w:rsidRDefault="00571860" w:rsidP="00CA59BD">
            <w:pPr>
              <w:ind w:left="60"/>
            </w:pPr>
            <w:r w:rsidRPr="00320ED3">
              <w:t>2.</w:t>
            </w:r>
          </w:p>
        </w:tc>
        <w:tc>
          <w:tcPr>
            <w:tcW w:w="8788" w:type="dxa"/>
          </w:tcPr>
          <w:p w:rsidR="00571860" w:rsidRPr="00320ED3" w:rsidRDefault="00571860" w:rsidP="00CA59BD">
            <w:pPr>
              <w:ind w:left="60"/>
            </w:pPr>
            <w:r w:rsidRPr="00320ED3">
              <w:t xml:space="preserve">Электромагнитный замок </w:t>
            </w:r>
            <w:r w:rsidRPr="00320ED3">
              <w:rPr>
                <w:lang w:val="en-US"/>
              </w:rPr>
              <w:t>AL</w:t>
            </w:r>
            <w:r w:rsidRPr="00320ED3">
              <w:t xml:space="preserve">-400 </w:t>
            </w:r>
            <w:r w:rsidRPr="00320ED3">
              <w:rPr>
                <w:lang w:val="en-US"/>
              </w:rPr>
              <w:t>premium</w:t>
            </w:r>
          </w:p>
          <w:p w:rsidR="00571860" w:rsidRPr="00320ED3" w:rsidRDefault="00571860" w:rsidP="00CA59BD">
            <w:pPr>
              <w:ind w:left="60"/>
            </w:pPr>
            <w:proofErr w:type="spellStart"/>
            <w:r w:rsidRPr="00320ED3">
              <w:t>Пыжевский</w:t>
            </w:r>
            <w:proofErr w:type="spellEnd"/>
            <w:r w:rsidRPr="00320ED3">
              <w:t xml:space="preserve"> пер. д. 6      1 этаж           3 штуки  (ТП  15,16, 18)</w:t>
            </w:r>
          </w:p>
          <w:p w:rsidR="00571860" w:rsidRPr="00320ED3" w:rsidRDefault="00571860" w:rsidP="00CA59BD">
            <w:pPr>
              <w:ind w:left="60"/>
            </w:pPr>
            <w:proofErr w:type="spellStart"/>
            <w:r w:rsidRPr="00320ED3">
              <w:t>Пыжевский</w:t>
            </w:r>
            <w:proofErr w:type="spellEnd"/>
            <w:r w:rsidRPr="00320ED3">
              <w:t xml:space="preserve"> пер. д. 6 правый               3  штука  (ТП 52, 53, 55)</w:t>
            </w:r>
          </w:p>
          <w:p w:rsidR="00571860" w:rsidRPr="00320ED3" w:rsidRDefault="00571860" w:rsidP="00CA59BD">
            <w:pPr>
              <w:ind w:left="60"/>
            </w:pPr>
            <w:proofErr w:type="spellStart"/>
            <w:r w:rsidRPr="00320ED3">
              <w:t>Пыжевский</w:t>
            </w:r>
            <w:proofErr w:type="spellEnd"/>
            <w:r w:rsidRPr="00320ED3">
              <w:t xml:space="preserve"> пер. д. 6     2 этаж            7 штука   (ТП 22, 24, 25, 27, 28, 29,45) </w:t>
            </w:r>
          </w:p>
        </w:tc>
        <w:tc>
          <w:tcPr>
            <w:tcW w:w="1134" w:type="dxa"/>
          </w:tcPr>
          <w:p w:rsidR="00571860" w:rsidRPr="00320ED3" w:rsidRDefault="00571860" w:rsidP="00CA59BD">
            <w:pPr>
              <w:ind w:left="60"/>
            </w:pPr>
            <w:r w:rsidRPr="00320ED3">
              <w:t>13</w:t>
            </w:r>
          </w:p>
        </w:tc>
      </w:tr>
      <w:tr w:rsidR="00571860" w:rsidRPr="00320ED3" w:rsidTr="00CA59BD">
        <w:trPr>
          <w:trHeight w:val="516"/>
        </w:trPr>
        <w:tc>
          <w:tcPr>
            <w:tcW w:w="710" w:type="dxa"/>
          </w:tcPr>
          <w:p w:rsidR="00571860" w:rsidRPr="00320ED3" w:rsidRDefault="00571860" w:rsidP="00CA59BD">
            <w:pPr>
              <w:ind w:left="60"/>
            </w:pPr>
            <w:r w:rsidRPr="00320ED3">
              <w:t>3.</w:t>
            </w:r>
          </w:p>
        </w:tc>
        <w:tc>
          <w:tcPr>
            <w:tcW w:w="8788" w:type="dxa"/>
          </w:tcPr>
          <w:p w:rsidR="00571860" w:rsidRPr="00320ED3" w:rsidRDefault="00571860" w:rsidP="00CA59BD">
            <w:pPr>
              <w:ind w:left="60"/>
            </w:pPr>
            <w:r w:rsidRPr="00320ED3">
              <w:t>Контроллер  с-2000-2 (на всех точках прохода)</w:t>
            </w:r>
          </w:p>
          <w:p w:rsidR="00571860" w:rsidRPr="00320ED3" w:rsidRDefault="00571860" w:rsidP="00CA59BD">
            <w:pPr>
              <w:ind w:left="60"/>
            </w:pPr>
            <w:proofErr w:type="spellStart"/>
            <w:r w:rsidRPr="00320ED3">
              <w:t>Пыжевский</w:t>
            </w:r>
            <w:proofErr w:type="spellEnd"/>
            <w:r w:rsidRPr="00320ED3">
              <w:t xml:space="preserve"> пер. д. 6     1 этаж      10  штук (ТП 11, 12, 13, 14, 15,16, 17, 18, 19,45)</w:t>
            </w:r>
          </w:p>
          <w:p w:rsidR="00571860" w:rsidRPr="00320ED3" w:rsidRDefault="00571860" w:rsidP="00CA59BD">
            <w:pPr>
              <w:ind w:left="60"/>
            </w:pPr>
            <w:r w:rsidRPr="00320ED3">
              <w:t xml:space="preserve">Б. </w:t>
            </w:r>
            <w:proofErr w:type="spellStart"/>
            <w:r w:rsidRPr="00320ED3">
              <w:t>Толмачевский</w:t>
            </w:r>
            <w:proofErr w:type="spellEnd"/>
            <w:r w:rsidRPr="00320ED3">
              <w:t xml:space="preserve"> пер. д.5 стр. 3     2  штука  (ТП 61,62)</w:t>
            </w:r>
          </w:p>
          <w:p w:rsidR="00571860" w:rsidRPr="00320ED3" w:rsidRDefault="00571860" w:rsidP="00CA59BD">
            <w:pPr>
              <w:ind w:left="60"/>
            </w:pPr>
            <w:proofErr w:type="spellStart"/>
            <w:r w:rsidRPr="00320ED3">
              <w:t>Пыжевский</w:t>
            </w:r>
            <w:proofErr w:type="spellEnd"/>
            <w:r w:rsidRPr="00320ED3">
              <w:t xml:space="preserve"> пер. д. 6 правый           5  штука  (ТП 51, 52, 53, 54, 55)</w:t>
            </w:r>
          </w:p>
          <w:p w:rsidR="00571860" w:rsidRPr="00320ED3" w:rsidRDefault="00571860" w:rsidP="00CA59BD">
            <w:pPr>
              <w:ind w:left="60"/>
            </w:pPr>
            <w:proofErr w:type="spellStart"/>
            <w:r w:rsidRPr="00320ED3">
              <w:t>Пыжевский</w:t>
            </w:r>
            <w:proofErr w:type="spellEnd"/>
            <w:r w:rsidRPr="00320ED3">
              <w:t xml:space="preserve"> пер. д. 6     2 этаж       10  штук (ТП 21, 22, 23, 24, 25,26, 27, 28,29, 48)</w:t>
            </w:r>
          </w:p>
        </w:tc>
        <w:tc>
          <w:tcPr>
            <w:tcW w:w="1134" w:type="dxa"/>
          </w:tcPr>
          <w:p w:rsidR="00571860" w:rsidRPr="00320ED3" w:rsidRDefault="00571860" w:rsidP="00CA59BD">
            <w:pPr>
              <w:ind w:left="60"/>
            </w:pPr>
            <w:r w:rsidRPr="00320ED3">
              <w:t>27</w:t>
            </w:r>
          </w:p>
        </w:tc>
      </w:tr>
      <w:tr w:rsidR="00571860" w:rsidRPr="00320ED3" w:rsidTr="00CA59BD">
        <w:trPr>
          <w:trHeight w:val="607"/>
        </w:trPr>
        <w:tc>
          <w:tcPr>
            <w:tcW w:w="710" w:type="dxa"/>
          </w:tcPr>
          <w:p w:rsidR="00571860" w:rsidRPr="00320ED3" w:rsidRDefault="00571860" w:rsidP="00CA59BD">
            <w:pPr>
              <w:ind w:left="60"/>
            </w:pPr>
            <w:r w:rsidRPr="00320ED3">
              <w:t>4.</w:t>
            </w:r>
          </w:p>
        </w:tc>
        <w:tc>
          <w:tcPr>
            <w:tcW w:w="8788" w:type="dxa"/>
          </w:tcPr>
          <w:p w:rsidR="00571860" w:rsidRPr="00320ED3" w:rsidRDefault="00571860" w:rsidP="00CA59BD">
            <w:pPr>
              <w:ind w:left="60"/>
            </w:pPr>
            <w:r w:rsidRPr="00320ED3">
              <w:t xml:space="preserve">Электромагнитный замок </w:t>
            </w:r>
            <w:r w:rsidRPr="00320ED3">
              <w:rPr>
                <w:lang w:val="en-US"/>
              </w:rPr>
              <w:t>ML</w:t>
            </w:r>
            <w:r w:rsidRPr="00320ED3">
              <w:t>-194к</w:t>
            </w:r>
          </w:p>
          <w:p w:rsidR="00571860" w:rsidRPr="00320ED3" w:rsidRDefault="00571860" w:rsidP="00CA59BD">
            <w:pPr>
              <w:ind w:left="60"/>
            </w:pPr>
            <w:proofErr w:type="spellStart"/>
            <w:r w:rsidRPr="00320ED3">
              <w:t>Пыжевский</w:t>
            </w:r>
            <w:proofErr w:type="spellEnd"/>
            <w:r w:rsidRPr="00320ED3">
              <w:t xml:space="preserve"> пер. д. 6    1 этаж               2 штуки (ТП 45, 14)</w:t>
            </w:r>
          </w:p>
          <w:p w:rsidR="00571860" w:rsidRPr="00320ED3" w:rsidRDefault="00571860" w:rsidP="00CA59BD">
            <w:pPr>
              <w:ind w:left="60"/>
            </w:pPr>
            <w:proofErr w:type="spellStart"/>
            <w:r w:rsidRPr="00320ED3">
              <w:t>Пыжевский</w:t>
            </w:r>
            <w:proofErr w:type="spellEnd"/>
            <w:r w:rsidRPr="00320ED3">
              <w:t xml:space="preserve"> пер. д. 6 правый                1 штука (ТП 51) </w:t>
            </w:r>
          </w:p>
          <w:p w:rsidR="00571860" w:rsidRPr="00320ED3" w:rsidRDefault="00571860" w:rsidP="00CA59BD">
            <w:pPr>
              <w:ind w:left="60"/>
            </w:pPr>
            <w:r w:rsidRPr="00320ED3">
              <w:t xml:space="preserve">Б. </w:t>
            </w:r>
            <w:proofErr w:type="spellStart"/>
            <w:r w:rsidRPr="00320ED3">
              <w:t>Толмачевский</w:t>
            </w:r>
            <w:proofErr w:type="spellEnd"/>
            <w:r w:rsidRPr="00320ED3">
              <w:t xml:space="preserve"> пер. д.5 стр. 3            2 штуки (ТП 61,62)    </w:t>
            </w:r>
          </w:p>
          <w:p w:rsidR="00571860" w:rsidRPr="00320ED3" w:rsidRDefault="00571860" w:rsidP="00CA59BD">
            <w:pPr>
              <w:ind w:left="60"/>
            </w:pPr>
            <w:proofErr w:type="spellStart"/>
            <w:r w:rsidRPr="00320ED3">
              <w:t>Пыжевский</w:t>
            </w:r>
            <w:proofErr w:type="spellEnd"/>
            <w:r w:rsidRPr="00320ED3">
              <w:t xml:space="preserve"> пер. д. 6    2 этаж               1 штука (ТП 23)</w:t>
            </w:r>
          </w:p>
        </w:tc>
        <w:tc>
          <w:tcPr>
            <w:tcW w:w="1134" w:type="dxa"/>
          </w:tcPr>
          <w:p w:rsidR="00571860" w:rsidRPr="00320ED3" w:rsidRDefault="00571860" w:rsidP="00CA59BD">
            <w:pPr>
              <w:ind w:left="60"/>
            </w:pPr>
            <w:r w:rsidRPr="00320ED3">
              <w:t>6</w:t>
            </w:r>
          </w:p>
        </w:tc>
      </w:tr>
      <w:tr w:rsidR="00571860" w:rsidRPr="00320ED3" w:rsidTr="00CA59BD">
        <w:trPr>
          <w:trHeight w:val="479"/>
        </w:trPr>
        <w:tc>
          <w:tcPr>
            <w:tcW w:w="710" w:type="dxa"/>
          </w:tcPr>
          <w:p w:rsidR="00571860" w:rsidRPr="00320ED3" w:rsidRDefault="00571860" w:rsidP="00CA59BD">
            <w:pPr>
              <w:ind w:left="60"/>
            </w:pPr>
            <w:r w:rsidRPr="00320ED3">
              <w:t>5.</w:t>
            </w:r>
          </w:p>
        </w:tc>
        <w:tc>
          <w:tcPr>
            <w:tcW w:w="8788" w:type="dxa"/>
          </w:tcPr>
          <w:p w:rsidR="00571860" w:rsidRPr="00320ED3" w:rsidRDefault="00571860" w:rsidP="00CA59BD">
            <w:pPr>
              <w:ind w:left="60"/>
            </w:pPr>
            <w:r w:rsidRPr="00320ED3">
              <w:t xml:space="preserve">Электромагнитный замок </w:t>
            </w:r>
            <w:r w:rsidRPr="00320ED3">
              <w:rPr>
                <w:lang w:val="en-US"/>
              </w:rPr>
              <w:t>AL</w:t>
            </w:r>
            <w:r w:rsidRPr="00320ED3">
              <w:t xml:space="preserve">-400 </w:t>
            </w:r>
            <w:r w:rsidRPr="00320ED3">
              <w:rPr>
                <w:lang w:val="en-US"/>
              </w:rPr>
              <w:t>SGH</w:t>
            </w:r>
          </w:p>
          <w:p w:rsidR="00571860" w:rsidRPr="00320ED3" w:rsidRDefault="00571860" w:rsidP="00CA59BD">
            <w:pPr>
              <w:ind w:left="60"/>
            </w:pPr>
            <w:proofErr w:type="spellStart"/>
            <w:r w:rsidRPr="00320ED3">
              <w:t>Пыжевский</w:t>
            </w:r>
            <w:proofErr w:type="spellEnd"/>
            <w:r w:rsidRPr="00320ED3">
              <w:t xml:space="preserve"> пер. д. 6 правый       1 штука           ТП 54</w:t>
            </w:r>
          </w:p>
          <w:p w:rsidR="00571860" w:rsidRPr="00320ED3" w:rsidRDefault="00571860" w:rsidP="00CA59BD">
            <w:pPr>
              <w:ind w:left="60"/>
            </w:pPr>
            <w:proofErr w:type="spellStart"/>
            <w:r w:rsidRPr="00320ED3">
              <w:lastRenderedPageBreak/>
              <w:t>Пыжевский</w:t>
            </w:r>
            <w:proofErr w:type="spellEnd"/>
            <w:r w:rsidRPr="00320ED3">
              <w:t xml:space="preserve"> пер. д. 6     1 этаж    4 штук      ТП 11, 12, 17, 19</w:t>
            </w:r>
          </w:p>
          <w:p w:rsidR="00571860" w:rsidRPr="00320ED3" w:rsidRDefault="00571860" w:rsidP="00CA59BD">
            <w:pPr>
              <w:ind w:left="60"/>
            </w:pPr>
            <w:proofErr w:type="spellStart"/>
            <w:r w:rsidRPr="00320ED3">
              <w:t>Пыжевский</w:t>
            </w:r>
            <w:proofErr w:type="spellEnd"/>
            <w:r w:rsidRPr="00320ED3">
              <w:t xml:space="preserve"> пер. д. 6     2 этаж    2 штуки     ТП 21,  26</w:t>
            </w:r>
          </w:p>
        </w:tc>
        <w:tc>
          <w:tcPr>
            <w:tcW w:w="1134" w:type="dxa"/>
          </w:tcPr>
          <w:p w:rsidR="00571860" w:rsidRPr="00320ED3" w:rsidRDefault="00571860" w:rsidP="00CA59BD">
            <w:pPr>
              <w:ind w:left="60"/>
            </w:pPr>
            <w:r w:rsidRPr="00320ED3">
              <w:lastRenderedPageBreak/>
              <w:t>7</w:t>
            </w:r>
          </w:p>
        </w:tc>
      </w:tr>
      <w:tr w:rsidR="00571860" w:rsidRPr="00320ED3" w:rsidTr="00CA59BD">
        <w:trPr>
          <w:trHeight w:val="715"/>
        </w:trPr>
        <w:tc>
          <w:tcPr>
            <w:tcW w:w="710" w:type="dxa"/>
          </w:tcPr>
          <w:p w:rsidR="00571860" w:rsidRPr="00320ED3" w:rsidRDefault="00571860" w:rsidP="00CA59BD">
            <w:pPr>
              <w:ind w:left="60"/>
            </w:pPr>
            <w:r w:rsidRPr="00320ED3">
              <w:lastRenderedPageBreak/>
              <w:t>6.</w:t>
            </w:r>
          </w:p>
        </w:tc>
        <w:tc>
          <w:tcPr>
            <w:tcW w:w="8788" w:type="dxa"/>
          </w:tcPr>
          <w:p w:rsidR="00571860" w:rsidRPr="00320ED3" w:rsidRDefault="00571860" w:rsidP="00CA59BD">
            <w:pPr>
              <w:ind w:left="60"/>
            </w:pPr>
            <w:r w:rsidRPr="00320ED3">
              <w:t>Блок питания скат 1200б и АКБ 12-4,5 А\ч</w:t>
            </w:r>
          </w:p>
          <w:p w:rsidR="00571860" w:rsidRPr="00320ED3" w:rsidRDefault="00571860" w:rsidP="00CA59BD">
            <w:pPr>
              <w:ind w:left="60"/>
            </w:pPr>
            <w:proofErr w:type="spellStart"/>
            <w:r w:rsidRPr="00320ED3">
              <w:t>Пыжевский</w:t>
            </w:r>
            <w:proofErr w:type="spellEnd"/>
            <w:r w:rsidRPr="00320ED3">
              <w:t xml:space="preserve"> пер. д. 6        1 этаж  10  штук  (ТП 11, 12, 13, 14, 15,16, 17, 18, 19,45)</w:t>
            </w:r>
          </w:p>
          <w:p w:rsidR="00571860" w:rsidRPr="00320ED3" w:rsidRDefault="00571860" w:rsidP="00CA59BD">
            <w:pPr>
              <w:ind w:left="60"/>
            </w:pPr>
            <w:r w:rsidRPr="00320ED3">
              <w:t xml:space="preserve">Б. </w:t>
            </w:r>
            <w:proofErr w:type="spellStart"/>
            <w:r w:rsidRPr="00320ED3">
              <w:t>Толмачевский</w:t>
            </w:r>
            <w:proofErr w:type="spellEnd"/>
            <w:r w:rsidRPr="00320ED3">
              <w:t xml:space="preserve"> пер. д.5 стр. 3         2  штуки   (ТП 61, 62)</w:t>
            </w:r>
          </w:p>
          <w:p w:rsidR="00571860" w:rsidRPr="00320ED3" w:rsidRDefault="00571860" w:rsidP="00CA59BD">
            <w:pPr>
              <w:ind w:left="60"/>
            </w:pPr>
            <w:proofErr w:type="spellStart"/>
            <w:r w:rsidRPr="00320ED3">
              <w:t>Пыжевский</w:t>
            </w:r>
            <w:proofErr w:type="spellEnd"/>
            <w:r w:rsidRPr="00320ED3">
              <w:t xml:space="preserve"> пер. д. 6 правый             5  штук  (ТП 51, 52, 53, 54, 55)</w:t>
            </w:r>
          </w:p>
          <w:p w:rsidR="00571860" w:rsidRPr="00320ED3" w:rsidRDefault="00571860" w:rsidP="00CA59BD">
            <w:pPr>
              <w:ind w:left="60"/>
            </w:pPr>
            <w:proofErr w:type="spellStart"/>
            <w:proofErr w:type="gramStart"/>
            <w:r w:rsidRPr="00320ED3">
              <w:t>Пыжевский</w:t>
            </w:r>
            <w:proofErr w:type="spellEnd"/>
            <w:r w:rsidRPr="00320ED3">
              <w:t xml:space="preserve"> пер. д. 6     2 этаж      10  штук   (ТП 21, 22, 23, 24, 25,26, 27, 28,29, 48</w:t>
            </w:r>
            <w:proofErr w:type="gramEnd"/>
          </w:p>
        </w:tc>
        <w:tc>
          <w:tcPr>
            <w:tcW w:w="1134" w:type="dxa"/>
          </w:tcPr>
          <w:p w:rsidR="00571860" w:rsidRPr="00320ED3" w:rsidRDefault="00571860" w:rsidP="00CA59BD">
            <w:pPr>
              <w:ind w:left="60"/>
            </w:pPr>
            <w:r w:rsidRPr="00320ED3">
              <w:t>27</w:t>
            </w:r>
          </w:p>
        </w:tc>
      </w:tr>
      <w:tr w:rsidR="00571860" w:rsidRPr="00320ED3" w:rsidTr="00CA59BD">
        <w:trPr>
          <w:trHeight w:val="513"/>
        </w:trPr>
        <w:tc>
          <w:tcPr>
            <w:tcW w:w="710" w:type="dxa"/>
          </w:tcPr>
          <w:p w:rsidR="00571860" w:rsidRPr="00320ED3" w:rsidRDefault="00571860" w:rsidP="00CA59BD">
            <w:pPr>
              <w:ind w:left="60"/>
            </w:pPr>
            <w:r w:rsidRPr="00320ED3">
              <w:t>7.</w:t>
            </w:r>
          </w:p>
        </w:tc>
        <w:tc>
          <w:tcPr>
            <w:tcW w:w="8788" w:type="dxa"/>
          </w:tcPr>
          <w:p w:rsidR="00571860" w:rsidRPr="00320ED3" w:rsidRDefault="00571860" w:rsidP="00CA59BD">
            <w:pPr>
              <w:ind w:left="60"/>
            </w:pPr>
            <w:r w:rsidRPr="00320ED3">
              <w:t>Блок питания скат 1200</w:t>
            </w:r>
          </w:p>
          <w:p w:rsidR="00571860" w:rsidRPr="00320ED3" w:rsidRDefault="00571860" w:rsidP="00CA59BD">
            <w:pPr>
              <w:ind w:left="60"/>
            </w:pPr>
            <w:r w:rsidRPr="00320ED3">
              <w:t xml:space="preserve"> </w:t>
            </w:r>
            <w:proofErr w:type="spellStart"/>
            <w:r w:rsidRPr="00320ED3">
              <w:t>Пыжевский</w:t>
            </w:r>
            <w:proofErr w:type="spellEnd"/>
            <w:r w:rsidRPr="00320ED3">
              <w:t xml:space="preserve"> пер. д. 6 в КПП №1</w:t>
            </w:r>
          </w:p>
        </w:tc>
        <w:tc>
          <w:tcPr>
            <w:tcW w:w="1134" w:type="dxa"/>
          </w:tcPr>
          <w:p w:rsidR="00571860" w:rsidRPr="00320ED3" w:rsidRDefault="00571860" w:rsidP="00CA59BD">
            <w:pPr>
              <w:ind w:left="60"/>
            </w:pPr>
            <w:r w:rsidRPr="00320ED3">
              <w:t>1</w:t>
            </w:r>
          </w:p>
        </w:tc>
      </w:tr>
      <w:tr w:rsidR="00571860" w:rsidRPr="00320ED3" w:rsidTr="00CA59BD">
        <w:trPr>
          <w:trHeight w:val="713"/>
        </w:trPr>
        <w:tc>
          <w:tcPr>
            <w:tcW w:w="710" w:type="dxa"/>
          </w:tcPr>
          <w:p w:rsidR="00571860" w:rsidRPr="00320ED3" w:rsidRDefault="00571860" w:rsidP="00CA59BD">
            <w:pPr>
              <w:ind w:left="60"/>
            </w:pPr>
            <w:r w:rsidRPr="00320ED3">
              <w:t>8.</w:t>
            </w:r>
          </w:p>
        </w:tc>
        <w:tc>
          <w:tcPr>
            <w:tcW w:w="8788" w:type="dxa"/>
          </w:tcPr>
          <w:p w:rsidR="00571860" w:rsidRPr="00320ED3" w:rsidRDefault="00571860" w:rsidP="00CA59BD">
            <w:pPr>
              <w:ind w:left="60"/>
            </w:pPr>
            <w:r w:rsidRPr="00320ED3">
              <w:t xml:space="preserve">Считыватель с-2000 </w:t>
            </w:r>
            <w:r w:rsidRPr="00320ED3">
              <w:rPr>
                <w:lang w:val="en-US"/>
              </w:rPr>
              <w:t>Proxy</w:t>
            </w:r>
            <w:r w:rsidRPr="00320ED3">
              <w:t>-</w:t>
            </w:r>
            <w:r w:rsidRPr="00320ED3">
              <w:rPr>
                <w:lang w:val="en-US"/>
              </w:rPr>
              <w:t>H</w:t>
            </w:r>
          </w:p>
          <w:p w:rsidR="00571860" w:rsidRPr="00320ED3" w:rsidRDefault="00571860" w:rsidP="00CA59BD">
            <w:pPr>
              <w:ind w:left="60"/>
            </w:pPr>
            <w:proofErr w:type="spellStart"/>
            <w:r w:rsidRPr="00320ED3">
              <w:t>Пыжевский</w:t>
            </w:r>
            <w:proofErr w:type="spellEnd"/>
            <w:r w:rsidRPr="00320ED3">
              <w:t xml:space="preserve"> пер. д. 6        1 этаж  18  штук  (ТП 11, 12, 13, 14, 15,16, 17, 18, 19,45)</w:t>
            </w:r>
          </w:p>
          <w:p w:rsidR="00571860" w:rsidRPr="00320ED3" w:rsidRDefault="00571860" w:rsidP="00CA59BD">
            <w:pPr>
              <w:ind w:left="60"/>
            </w:pPr>
            <w:r w:rsidRPr="00320ED3">
              <w:t xml:space="preserve">Б. </w:t>
            </w:r>
            <w:proofErr w:type="spellStart"/>
            <w:r w:rsidRPr="00320ED3">
              <w:t>Толмачевский</w:t>
            </w:r>
            <w:proofErr w:type="spellEnd"/>
            <w:r w:rsidRPr="00320ED3">
              <w:t xml:space="preserve"> пер. д.5 стр. 3         2  штуки   (ТП 61,62)</w:t>
            </w:r>
          </w:p>
          <w:p w:rsidR="00571860" w:rsidRPr="00320ED3" w:rsidRDefault="00571860" w:rsidP="00CA59BD">
            <w:pPr>
              <w:ind w:left="60"/>
            </w:pPr>
            <w:proofErr w:type="spellStart"/>
            <w:r w:rsidRPr="00320ED3">
              <w:t>Пыжевский</w:t>
            </w:r>
            <w:proofErr w:type="spellEnd"/>
            <w:r w:rsidRPr="00320ED3">
              <w:t xml:space="preserve"> пер. д. 6 правый              7  штук  (ТП 51, 52, 53, 54, 55)</w:t>
            </w:r>
          </w:p>
          <w:p w:rsidR="00571860" w:rsidRPr="00320ED3" w:rsidRDefault="00571860" w:rsidP="00CA59BD">
            <w:pPr>
              <w:ind w:left="60"/>
            </w:pPr>
            <w:proofErr w:type="spellStart"/>
            <w:proofErr w:type="gramStart"/>
            <w:r w:rsidRPr="00320ED3">
              <w:t>Пыжевский</w:t>
            </w:r>
            <w:proofErr w:type="spellEnd"/>
            <w:r w:rsidRPr="00320ED3">
              <w:t xml:space="preserve"> пер. д. 6     2 этаж      17  штук   (ТП 21, 22, 23, 24, 25,26, 27, 28,29, 48</w:t>
            </w:r>
            <w:proofErr w:type="gramEnd"/>
          </w:p>
        </w:tc>
        <w:tc>
          <w:tcPr>
            <w:tcW w:w="1134" w:type="dxa"/>
          </w:tcPr>
          <w:p w:rsidR="00571860" w:rsidRPr="00320ED3" w:rsidRDefault="00571860" w:rsidP="00CA59BD">
            <w:pPr>
              <w:ind w:left="60"/>
            </w:pPr>
            <w:r w:rsidRPr="00320ED3">
              <w:t>44</w:t>
            </w:r>
          </w:p>
        </w:tc>
      </w:tr>
      <w:tr w:rsidR="00571860" w:rsidRPr="00320ED3" w:rsidTr="00CA59BD">
        <w:trPr>
          <w:trHeight w:val="885"/>
        </w:trPr>
        <w:tc>
          <w:tcPr>
            <w:tcW w:w="710" w:type="dxa"/>
          </w:tcPr>
          <w:p w:rsidR="00571860" w:rsidRPr="00320ED3" w:rsidRDefault="00571860" w:rsidP="00CA59BD">
            <w:pPr>
              <w:ind w:left="60"/>
            </w:pPr>
            <w:r w:rsidRPr="00320ED3">
              <w:t>9.</w:t>
            </w:r>
          </w:p>
        </w:tc>
        <w:tc>
          <w:tcPr>
            <w:tcW w:w="8788" w:type="dxa"/>
          </w:tcPr>
          <w:p w:rsidR="00571860" w:rsidRPr="00320ED3" w:rsidRDefault="00571860" w:rsidP="00CA59BD">
            <w:pPr>
              <w:ind w:left="60"/>
            </w:pPr>
            <w:r w:rsidRPr="00320ED3">
              <w:t xml:space="preserve"> Доводчик ДОРМА </w:t>
            </w:r>
            <w:r w:rsidRPr="00320ED3">
              <w:rPr>
                <w:lang w:val="en-US"/>
              </w:rPr>
              <w:t>TS</w:t>
            </w:r>
            <w:r w:rsidRPr="00320ED3">
              <w:t xml:space="preserve">-68, </w:t>
            </w:r>
            <w:r w:rsidRPr="00320ED3">
              <w:rPr>
                <w:lang w:val="en-US"/>
              </w:rPr>
              <w:t>TS</w:t>
            </w:r>
            <w:r w:rsidRPr="00320ED3">
              <w:t>-73</w:t>
            </w:r>
          </w:p>
          <w:p w:rsidR="00571860" w:rsidRPr="00320ED3" w:rsidRDefault="00571860" w:rsidP="00CA59BD">
            <w:pPr>
              <w:ind w:left="60"/>
            </w:pPr>
            <w:proofErr w:type="spellStart"/>
            <w:r w:rsidRPr="00320ED3">
              <w:t>Пыжевский</w:t>
            </w:r>
            <w:proofErr w:type="spellEnd"/>
            <w:r w:rsidRPr="00320ED3">
              <w:t xml:space="preserve"> пер. д. 6         1 этаж  10  штук (ТП 11, 12, 13, 14, 15,16, 17, 18, 19,45)</w:t>
            </w:r>
          </w:p>
          <w:p w:rsidR="00571860" w:rsidRPr="00320ED3" w:rsidRDefault="00571860" w:rsidP="00CA59BD">
            <w:pPr>
              <w:ind w:left="60"/>
            </w:pPr>
            <w:r w:rsidRPr="00320ED3">
              <w:t xml:space="preserve">Б. </w:t>
            </w:r>
            <w:proofErr w:type="spellStart"/>
            <w:r w:rsidRPr="00320ED3">
              <w:t>Толмачевский</w:t>
            </w:r>
            <w:proofErr w:type="spellEnd"/>
            <w:r w:rsidRPr="00320ED3">
              <w:t xml:space="preserve"> пер. д.5 стр. 3        2  штуки   (ТП 61, 62)</w:t>
            </w:r>
          </w:p>
          <w:p w:rsidR="00571860" w:rsidRPr="00320ED3" w:rsidRDefault="00571860" w:rsidP="00CA59BD">
            <w:pPr>
              <w:ind w:left="60"/>
            </w:pPr>
            <w:proofErr w:type="spellStart"/>
            <w:r w:rsidRPr="00320ED3">
              <w:t>Пыжевский</w:t>
            </w:r>
            <w:proofErr w:type="spellEnd"/>
            <w:r w:rsidRPr="00320ED3">
              <w:t xml:space="preserve"> пер. д. 6 правый                5  штук  (ТП 51, 52, 53, 54, 55)</w:t>
            </w:r>
          </w:p>
          <w:p w:rsidR="00571860" w:rsidRPr="00320ED3" w:rsidRDefault="00571860" w:rsidP="00CA59BD">
            <w:pPr>
              <w:ind w:left="60"/>
            </w:pPr>
            <w:proofErr w:type="spellStart"/>
            <w:r w:rsidRPr="00320ED3">
              <w:t>Пыжевский</w:t>
            </w:r>
            <w:proofErr w:type="spellEnd"/>
            <w:r w:rsidRPr="00320ED3">
              <w:t xml:space="preserve"> пер. д. 6     2 этаж      10  штук  (ТП 21, 22, 23, 24, 25,26, 27, 28,29, 48)</w:t>
            </w:r>
          </w:p>
        </w:tc>
        <w:tc>
          <w:tcPr>
            <w:tcW w:w="1134" w:type="dxa"/>
          </w:tcPr>
          <w:p w:rsidR="00571860" w:rsidRPr="00320ED3" w:rsidRDefault="00571860" w:rsidP="00CA59BD">
            <w:pPr>
              <w:ind w:left="60"/>
            </w:pPr>
            <w:r w:rsidRPr="00320ED3">
              <w:t>27</w:t>
            </w:r>
          </w:p>
        </w:tc>
      </w:tr>
      <w:tr w:rsidR="00571860" w:rsidRPr="00320ED3" w:rsidTr="00CA59BD">
        <w:trPr>
          <w:trHeight w:val="555"/>
        </w:trPr>
        <w:tc>
          <w:tcPr>
            <w:tcW w:w="710" w:type="dxa"/>
          </w:tcPr>
          <w:p w:rsidR="00571860" w:rsidRPr="00320ED3" w:rsidRDefault="00571860" w:rsidP="00CA59BD">
            <w:pPr>
              <w:ind w:left="60"/>
            </w:pPr>
            <w:r w:rsidRPr="00320ED3">
              <w:t>10.</w:t>
            </w:r>
          </w:p>
        </w:tc>
        <w:tc>
          <w:tcPr>
            <w:tcW w:w="8788" w:type="dxa"/>
          </w:tcPr>
          <w:p w:rsidR="00571860" w:rsidRPr="00320ED3" w:rsidRDefault="00571860" w:rsidP="00CA59BD">
            <w:pPr>
              <w:ind w:left="60"/>
            </w:pPr>
            <w:r w:rsidRPr="00320ED3">
              <w:t xml:space="preserve">Ручной </w:t>
            </w:r>
            <w:proofErr w:type="spellStart"/>
            <w:r w:rsidRPr="00320ED3">
              <w:t>извещатель</w:t>
            </w:r>
            <w:proofErr w:type="spellEnd"/>
            <w:r w:rsidRPr="00320ED3">
              <w:t xml:space="preserve"> ИОПР «Аварийный выход»</w:t>
            </w:r>
          </w:p>
          <w:p w:rsidR="00571860" w:rsidRPr="00320ED3" w:rsidRDefault="00571860" w:rsidP="00CA59BD">
            <w:pPr>
              <w:ind w:left="60"/>
            </w:pPr>
            <w:proofErr w:type="spellStart"/>
            <w:r w:rsidRPr="00320ED3">
              <w:t>Пыжевский</w:t>
            </w:r>
            <w:proofErr w:type="spellEnd"/>
            <w:r w:rsidRPr="00320ED3">
              <w:t xml:space="preserve"> пер. д. 6        1 этаж   10  штук (ТП 11, 12, 13, 14, 15,16, 17, 18, 19,45)</w:t>
            </w:r>
          </w:p>
          <w:p w:rsidR="00571860" w:rsidRPr="00320ED3" w:rsidRDefault="00571860" w:rsidP="00CA59BD">
            <w:pPr>
              <w:ind w:left="60"/>
            </w:pPr>
            <w:r w:rsidRPr="00320ED3">
              <w:t xml:space="preserve">Б. </w:t>
            </w:r>
            <w:proofErr w:type="spellStart"/>
            <w:r w:rsidRPr="00320ED3">
              <w:t>Толмачевский</w:t>
            </w:r>
            <w:proofErr w:type="spellEnd"/>
            <w:r w:rsidRPr="00320ED3">
              <w:t xml:space="preserve"> пер. д.5 стр. 3        2  штуки   (ТП 61,62)</w:t>
            </w:r>
          </w:p>
          <w:p w:rsidR="00571860" w:rsidRPr="00320ED3" w:rsidRDefault="00571860" w:rsidP="00CA59BD">
            <w:pPr>
              <w:ind w:left="60"/>
            </w:pPr>
            <w:proofErr w:type="spellStart"/>
            <w:r w:rsidRPr="00320ED3">
              <w:t>Пыжевский</w:t>
            </w:r>
            <w:proofErr w:type="spellEnd"/>
            <w:r w:rsidRPr="00320ED3">
              <w:t xml:space="preserve"> пер. д. 6 правый                5  штук  (ТП 51, 52, 53, 54, 55)</w:t>
            </w:r>
          </w:p>
          <w:p w:rsidR="00571860" w:rsidRPr="00320ED3" w:rsidRDefault="00571860" w:rsidP="00CA59BD">
            <w:pPr>
              <w:ind w:left="60"/>
            </w:pPr>
            <w:proofErr w:type="spellStart"/>
            <w:r w:rsidRPr="00320ED3">
              <w:t>Пыжевский</w:t>
            </w:r>
            <w:proofErr w:type="spellEnd"/>
            <w:r w:rsidRPr="00320ED3">
              <w:t xml:space="preserve"> пер. д. 6     2 этаж      10  штук  (ТП 21, 22, 23, 24, 25,26, 27, 28,29, 48)</w:t>
            </w:r>
          </w:p>
        </w:tc>
        <w:tc>
          <w:tcPr>
            <w:tcW w:w="1134" w:type="dxa"/>
          </w:tcPr>
          <w:p w:rsidR="00571860" w:rsidRPr="00320ED3" w:rsidRDefault="00571860" w:rsidP="00CA59BD">
            <w:pPr>
              <w:ind w:left="60"/>
            </w:pPr>
            <w:r w:rsidRPr="00320ED3">
              <w:t>27</w:t>
            </w:r>
          </w:p>
        </w:tc>
      </w:tr>
      <w:tr w:rsidR="00571860" w:rsidRPr="00320ED3" w:rsidTr="00CA59BD">
        <w:trPr>
          <w:trHeight w:val="1150"/>
        </w:trPr>
        <w:tc>
          <w:tcPr>
            <w:tcW w:w="710" w:type="dxa"/>
          </w:tcPr>
          <w:p w:rsidR="00571860" w:rsidRPr="00320ED3" w:rsidRDefault="00571860" w:rsidP="00CA59BD">
            <w:pPr>
              <w:ind w:left="60"/>
            </w:pPr>
            <w:r w:rsidRPr="00320ED3">
              <w:t>11.</w:t>
            </w:r>
          </w:p>
        </w:tc>
        <w:tc>
          <w:tcPr>
            <w:tcW w:w="8788" w:type="dxa"/>
          </w:tcPr>
          <w:p w:rsidR="00571860" w:rsidRPr="00320ED3" w:rsidRDefault="00571860" w:rsidP="00CA59BD">
            <w:pPr>
              <w:ind w:left="60"/>
            </w:pPr>
            <w:r w:rsidRPr="00320ED3">
              <w:t xml:space="preserve">Считыватель </w:t>
            </w:r>
            <w:r w:rsidRPr="00320ED3">
              <w:rPr>
                <w:lang w:val="en-US"/>
              </w:rPr>
              <w:t>Parsec</w:t>
            </w:r>
            <w:r w:rsidRPr="00320ED3">
              <w:t xml:space="preserve"> </w:t>
            </w:r>
            <w:r w:rsidRPr="00320ED3">
              <w:rPr>
                <w:lang w:val="en-US"/>
              </w:rPr>
              <w:t>PR</w:t>
            </w:r>
            <w:r w:rsidRPr="00320ED3">
              <w:t>-03 уличный</w:t>
            </w:r>
          </w:p>
          <w:p w:rsidR="00571860" w:rsidRPr="00320ED3" w:rsidRDefault="00571860" w:rsidP="00CA59BD">
            <w:pPr>
              <w:ind w:left="60"/>
            </w:pPr>
            <w:proofErr w:type="spellStart"/>
            <w:r w:rsidRPr="00320ED3">
              <w:t>Пыжевский</w:t>
            </w:r>
            <w:proofErr w:type="spellEnd"/>
            <w:r w:rsidRPr="00320ED3">
              <w:t xml:space="preserve"> пер. д. 6           1 этаж          2 штуки  ТП 11,  14</w:t>
            </w:r>
          </w:p>
          <w:p w:rsidR="00571860" w:rsidRPr="00320ED3" w:rsidRDefault="00571860" w:rsidP="00CA59BD">
            <w:pPr>
              <w:ind w:left="60"/>
            </w:pPr>
            <w:proofErr w:type="spellStart"/>
            <w:r w:rsidRPr="00320ED3">
              <w:t>Пыжевский</w:t>
            </w:r>
            <w:proofErr w:type="spellEnd"/>
            <w:r w:rsidRPr="00320ED3">
              <w:t xml:space="preserve"> пер. д. 6 правый                   1 штука  ТП  51</w:t>
            </w:r>
          </w:p>
          <w:p w:rsidR="00571860" w:rsidRPr="00320ED3" w:rsidRDefault="00571860" w:rsidP="00CA59BD">
            <w:pPr>
              <w:ind w:left="60"/>
            </w:pPr>
            <w:r w:rsidRPr="00320ED3">
              <w:t xml:space="preserve">Б. </w:t>
            </w:r>
            <w:proofErr w:type="spellStart"/>
            <w:r w:rsidRPr="00320ED3">
              <w:t>Толмачевский</w:t>
            </w:r>
            <w:proofErr w:type="spellEnd"/>
            <w:r w:rsidRPr="00320ED3">
              <w:t xml:space="preserve"> пер. д.5 стр. 3              2 штуки    ТП 61,62</w:t>
            </w:r>
          </w:p>
        </w:tc>
        <w:tc>
          <w:tcPr>
            <w:tcW w:w="1134" w:type="dxa"/>
          </w:tcPr>
          <w:p w:rsidR="00571860" w:rsidRPr="00320ED3" w:rsidRDefault="00571860" w:rsidP="00CA59BD">
            <w:pPr>
              <w:ind w:left="60"/>
            </w:pPr>
            <w:r w:rsidRPr="00320ED3">
              <w:t>5</w:t>
            </w:r>
          </w:p>
        </w:tc>
      </w:tr>
      <w:tr w:rsidR="00571860" w:rsidRPr="00320ED3" w:rsidTr="00CA59BD">
        <w:trPr>
          <w:trHeight w:val="1080"/>
        </w:trPr>
        <w:tc>
          <w:tcPr>
            <w:tcW w:w="710" w:type="dxa"/>
          </w:tcPr>
          <w:p w:rsidR="00571860" w:rsidRPr="00320ED3" w:rsidRDefault="00571860" w:rsidP="00CA59BD">
            <w:pPr>
              <w:ind w:left="60"/>
            </w:pPr>
            <w:r w:rsidRPr="00320ED3">
              <w:t>12.</w:t>
            </w:r>
          </w:p>
        </w:tc>
        <w:tc>
          <w:tcPr>
            <w:tcW w:w="8788" w:type="dxa"/>
          </w:tcPr>
          <w:p w:rsidR="00571860" w:rsidRPr="00320ED3" w:rsidRDefault="00571860" w:rsidP="00CA59BD">
            <w:pPr>
              <w:ind w:left="60"/>
            </w:pPr>
            <w:r w:rsidRPr="00320ED3">
              <w:t xml:space="preserve">Вызывная </w:t>
            </w:r>
            <w:proofErr w:type="spellStart"/>
            <w:r w:rsidRPr="00320ED3">
              <w:t>видеопанель</w:t>
            </w:r>
            <w:proofErr w:type="spellEnd"/>
            <w:r w:rsidRPr="00320ED3">
              <w:t xml:space="preserve"> </w:t>
            </w:r>
            <w:r w:rsidRPr="00320ED3">
              <w:rPr>
                <w:lang w:val="en-US"/>
              </w:rPr>
              <w:t>AVC</w:t>
            </w:r>
            <w:r w:rsidRPr="00320ED3">
              <w:t>-305</w:t>
            </w:r>
          </w:p>
          <w:p w:rsidR="00571860" w:rsidRPr="00320ED3" w:rsidRDefault="00571860" w:rsidP="00CA59BD">
            <w:pPr>
              <w:ind w:left="60"/>
            </w:pPr>
            <w:proofErr w:type="spellStart"/>
            <w:r w:rsidRPr="00320ED3">
              <w:t>Пыжевский</w:t>
            </w:r>
            <w:proofErr w:type="spellEnd"/>
            <w:r w:rsidRPr="00320ED3">
              <w:t xml:space="preserve"> пер. д. 6           1 этаж         2 штуки (входная дверь с улицы, ТП 14)</w:t>
            </w:r>
          </w:p>
          <w:p w:rsidR="00571860" w:rsidRPr="00320ED3" w:rsidRDefault="00571860" w:rsidP="00CA59BD">
            <w:pPr>
              <w:ind w:left="60"/>
            </w:pPr>
            <w:proofErr w:type="spellStart"/>
            <w:r w:rsidRPr="00320ED3">
              <w:t>Пыжевский</w:t>
            </w:r>
            <w:proofErr w:type="spellEnd"/>
            <w:r w:rsidRPr="00320ED3">
              <w:t xml:space="preserve"> пер. д. 6 правый                 2  штуки (ТП 51 и ТП 54)</w:t>
            </w:r>
          </w:p>
          <w:p w:rsidR="00571860" w:rsidRPr="00320ED3" w:rsidRDefault="00571860" w:rsidP="00CA59BD">
            <w:pPr>
              <w:ind w:left="60"/>
            </w:pPr>
            <w:r w:rsidRPr="00320ED3">
              <w:t xml:space="preserve">Б. </w:t>
            </w:r>
            <w:proofErr w:type="spellStart"/>
            <w:r w:rsidRPr="00320ED3">
              <w:t>Толмачевский</w:t>
            </w:r>
            <w:proofErr w:type="spellEnd"/>
            <w:r w:rsidRPr="00320ED3">
              <w:t xml:space="preserve"> пер. д.5 стр. 3            1  штуки   (ТП 61)</w:t>
            </w:r>
          </w:p>
        </w:tc>
        <w:tc>
          <w:tcPr>
            <w:tcW w:w="1134" w:type="dxa"/>
          </w:tcPr>
          <w:p w:rsidR="00571860" w:rsidRPr="00320ED3" w:rsidRDefault="00571860" w:rsidP="00CA59BD">
            <w:pPr>
              <w:ind w:left="60"/>
            </w:pPr>
            <w:r w:rsidRPr="00320ED3">
              <w:t>5</w:t>
            </w:r>
          </w:p>
        </w:tc>
      </w:tr>
      <w:tr w:rsidR="00571860" w:rsidRPr="00320ED3" w:rsidTr="00CA59BD">
        <w:trPr>
          <w:trHeight w:val="1268"/>
        </w:trPr>
        <w:tc>
          <w:tcPr>
            <w:tcW w:w="710" w:type="dxa"/>
          </w:tcPr>
          <w:p w:rsidR="00571860" w:rsidRPr="00320ED3" w:rsidRDefault="00571860" w:rsidP="00CA59BD">
            <w:pPr>
              <w:ind w:left="60"/>
            </w:pPr>
            <w:r w:rsidRPr="00320ED3">
              <w:t>13.</w:t>
            </w:r>
          </w:p>
        </w:tc>
        <w:tc>
          <w:tcPr>
            <w:tcW w:w="8788" w:type="dxa"/>
          </w:tcPr>
          <w:p w:rsidR="00571860" w:rsidRPr="00320ED3" w:rsidRDefault="00571860" w:rsidP="00CA59BD">
            <w:pPr>
              <w:ind w:left="60"/>
            </w:pPr>
            <w:r w:rsidRPr="00320ED3">
              <w:t xml:space="preserve">Видеодомофон </w:t>
            </w:r>
            <w:proofErr w:type="spellStart"/>
            <w:r w:rsidRPr="00320ED3">
              <w:rPr>
                <w:lang w:val="en-US"/>
              </w:rPr>
              <w:t>Commax</w:t>
            </w:r>
            <w:proofErr w:type="spellEnd"/>
            <w:r w:rsidRPr="00320ED3">
              <w:t xml:space="preserve"> </w:t>
            </w:r>
            <w:proofErr w:type="spellStart"/>
            <w:r w:rsidRPr="00320ED3">
              <w:rPr>
                <w:lang w:val="en-US"/>
              </w:rPr>
              <w:t>dpv</w:t>
            </w:r>
            <w:proofErr w:type="spellEnd"/>
            <w:r w:rsidRPr="00320ED3">
              <w:t>4</w:t>
            </w:r>
            <w:proofErr w:type="spellStart"/>
            <w:r w:rsidRPr="00320ED3">
              <w:rPr>
                <w:lang w:val="en-US"/>
              </w:rPr>
              <w:t>hp</w:t>
            </w:r>
            <w:proofErr w:type="spellEnd"/>
          </w:p>
          <w:p w:rsidR="00571860" w:rsidRPr="00320ED3" w:rsidRDefault="00571860" w:rsidP="00CA59BD">
            <w:pPr>
              <w:ind w:left="60"/>
            </w:pPr>
            <w:proofErr w:type="spellStart"/>
            <w:r w:rsidRPr="00320ED3">
              <w:t>Пыжевский</w:t>
            </w:r>
            <w:proofErr w:type="spellEnd"/>
            <w:r w:rsidRPr="00320ED3">
              <w:t xml:space="preserve"> пер. д. 6           1 этаж           2 штуки   в КПП №1</w:t>
            </w:r>
          </w:p>
          <w:p w:rsidR="00571860" w:rsidRPr="00320ED3" w:rsidRDefault="00571860" w:rsidP="00CA59BD">
            <w:pPr>
              <w:ind w:left="60"/>
            </w:pPr>
            <w:proofErr w:type="spellStart"/>
            <w:r w:rsidRPr="00320ED3">
              <w:t>Пыжевский</w:t>
            </w:r>
            <w:proofErr w:type="spellEnd"/>
            <w:r w:rsidRPr="00320ED3">
              <w:t xml:space="preserve"> пер. д. 6 правый                   1  штуки   в КПП № 2</w:t>
            </w:r>
          </w:p>
          <w:p w:rsidR="00571860" w:rsidRPr="00320ED3" w:rsidRDefault="00571860" w:rsidP="00CA59BD">
            <w:pPr>
              <w:ind w:left="60"/>
            </w:pPr>
            <w:r w:rsidRPr="00320ED3">
              <w:t xml:space="preserve">Б. </w:t>
            </w:r>
            <w:proofErr w:type="spellStart"/>
            <w:r w:rsidRPr="00320ED3">
              <w:t>Толмачевский</w:t>
            </w:r>
            <w:proofErr w:type="spellEnd"/>
            <w:r w:rsidRPr="00320ED3">
              <w:t xml:space="preserve"> пер. д.5 стр. 3              2  штуки    кабинет №  3,  в коридоре</w:t>
            </w:r>
          </w:p>
        </w:tc>
        <w:tc>
          <w:tcPr>
            <w:tcW w:w="1134" w:type="dxa"/>
          </w:tcPr>
          <w:p w:rsidR="00571860" w:rsidRPr="00320ED3" w:rsidRDefault="00571860" w:rsidP="00CA59BD">
            <w:pPr>
              <w:ind w:left="60"/>
            </w:pPr>
            <w:r w:rsidRPr="00320ED3">
              <w:t>5</w:t>
            </w:r>
          </w:p>
        </w:tc>
      </w:tr>
    </w:tbl>
    <w:p w:rsidR="00571860" w:rsidRPr="00320ED3" w:rsidRDefault="00571860" w:rsidP="00571860"/>
    <w:p w:rsidR="00571860" w:rsidRPr="00320ED3" w:rsidRDefault="00571860" w:rsidP="00571860"/>
    <w:p w:rsidR="00571860" w:rsidRPr="00320ED3" w:rsidRDefault="00571860" w:rsidP="00571860"/>
    <w:p w:rsidR="00571860" w:rsidRPr="00320ED3" w:rsidRDefault="00571860" w:rsidP="00571860"/>
    <w:p w:rsidR="00571860" w:rsidRDefault="00571860" w:rsidP="000E770E">
      <w:pPr>
        <w:pStyle w:val="Times12"/>
        <w:overflowPunct/>
        <w:autoSpaceDE/>
        <w:autoSpaceDN/>
        <w:adjustRightInd/>
        <w:spacing w:before="100" w:beforeAutospacing="1" w:after="100" w:afterAutospacing="1"/>
        <w:ind w:firstLine="709"/>
        <w:rPr>
          <w:lang w:val="en-US"/>
        </w:rPr>
      </w:pPr>
    </w:p>
    <w:p w:rsidR="00571860" w:rsidRDefault="00571860" w:rsidP="000E770E">
      <w:pPr>
        <w:pStyle w:val="Times12"/>
        <w:overflowPunct/>
        <w:autoSpaceDE/>
        <w:autoSpaceDN/>
        <w:adjustRightInd/>
        <w:spacing w:before="100" w:beforeAutospacing="1" w:after="100" w:afterAutospacing="1"/>
        <w:ind w:firstLine="709"/>
        <w:rPr>
          <w:lang w:val="en-US"/>
        </w:rPr>
      </w:pPr>
    </w:p>
    <w:p w:rsidR="00571860" w:rsidRDefault="00571860" w:rsidP="000E770E">
      <w:pPr>
        <w:pStyle w:val="Times12"/>
        <w:overflowPunct/>
        <w:autoSpaceDE/>
        <w:autoSpaceDN/>
        <w:adjustRightInd/>
        <w:spacing w:before="100" w:beforeAutospacing="1" w:after="100" w:afterAutospacing="1"/>
        <w:ind w:firstLine="709"/>
        <w:rPr>
          <w:lang w:val="en-US"/>
        </w:rPr>
      </w:pPr>
    </w:p>
    <w:sectPr w:rsidR="00571860"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333" w:rsidRDefault="00406333">
      <w:r>
        <w:separator/>
      </w:r>
    </w:p>
  </w:endnote>
  <w:endnote w:type="continuationSeparator" w:id="0">
    <w:p w:rsidR="00406333" w:rsidRDefault="00406333">
      <w:r>
        <w:continuationSeparator/>
      </w:r>
    </w:p>
  </w:endnote>
  <w:endnote w:type="continuationNotice" w:id="1">
    <w:p w:rsidR="00406333" w:rsidRDefault="004063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333" w:rsidRDefault="0040633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06333" w:rsidRDefault="0040633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333" w:rsidRDefault="00406333"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406333" w:rsidRPr="006A1758" w:rsidRDefault="00406333"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333" w:rsidRPr="004D2EEC" w:rsidRDefault="00406333" w:rsidP="008C3393">
    <w:pPr>
      <w:pStyle w:val="a9"/>
      <w:pBdr>
        <w:bottom w:val="single" w:sz="12" w:space="0" w:color="auto"/>
      </w:pBdr>
      <w:ind w:right="112"/>
      <w:jc w:val="center"/>
      <w:rPr>
        <w:rFonts w:ascii="Times New Roman" w:hAnsi="Times New Roman" w:cs="Times New Roman"/>
        <w:sz w:val="18"/>
        <w:szCs w:val="18"/>
      </w:rPr>
    </w:pPr>
    <w:r w:rsidRPr="004D2EEC">
      <w:rPr>
        <w:rFonts w:ascii="Times New Roman" w:hAnsi="Times New Roman"/>
        <w:sz w:val="18"/>
        <w:szCs w:val="18"/>
      </w:rPr>
      <w:t xml:space="preserve">Страница </w:t>
    </w:r>
    <w:r w:rsidRPr="004D2EEC">
      <w:rPr>
        <w:rFonts w:ascii="Times New Roman" w:hAnsi="Times New Roman"/>
        <w:sz w:val="18"/>
        <w:szCs w:val="18"/>
      </w:rPr>
      <w:fldChar w:fldCharType="begin"/>
    </w:r>
    <w:r w:rsidRPr="004D2EEC">
      <w:rPr>
        <w:rFonts w:ascii="Times New Roman" w:hAnsi="Times New Roman"/>
        <w:sz w:val="18"/>
        <w:szCs w:val="18"/>
      </w:rPr>
      <w:instrText>PAGE</w:instrText>
    </w:r>
    <w:r w:rsidRPr="004D2EEC">
      <w:rPr>
        <w:rFonts w:ascii="Times New Roman" w:hAnsi="Times New Roman"/>
        <w:sz w:val="18"/>
        <w:szCs w:val="18"/>
      </w:rPr>
      <w:fldChar w:fldCharType="separate"/>
    </w:r>
    <w:r w:rsidR="0063078F">
      <w:rPr>
        <w:rFonts w:ascii="Times New Roman" w:hAnsi="Times New Roman"/>
        <w:noProof/>
        <w:sz w:val="18"/>
        <w:szCs w:val="18"/>
      </w:rPr>
      <w:t>2</w:t>
    </w:r>
    <w:r w:rsidRPr="004D2EEC">
      <w:rPr>
        <w:rFonts w:ascii="Times New Roman" w:hAnsi="Times New Roman"/>
        <w:sz w:val="18"/>
        <w:szCs w:val="18"/>
      </w:rPr>
      <w:fldChar w:fldCharType="end"/>
    </w:r>
    <w:r w:rsidRPr="004D2EEC">
      <w:rPr>
        <w:rFonts w:ascii="Times New Roman" w:hAnsi="Times New Roman"/>
        <w:sz w:val="18"/>
        <w:szCs w:val="18"/>
      </w:rPr>
      <w:t xml:space="preserve"> из </w:t>
    </w:r>
    <w:r w:rsidRPr="004D2EEC">
      <w:rPr>
        <w:rFonts w:ascii="Times New Roman" w:hAnsi="Times New Roman"/>
        <w:sz w:val="18"/>
        <w:szCs w:val="18"/>
      </w:rPr>
      <w:fldChar w:fldCharType="begin"/>
    </w:r>
    <w:r w:rsidRPr="004D2EEC">
      <w:rPr>
        <w:rFonts w:ascii="Times New Roman" w:hAnsi="Times New Roman"/>
        <w:sz w:val="18"/>
        <w:szCs w:val="18"/>
      </w:rPr>
      <w:instrText>NUMPAGES</w:instrText>
    </w:r>
    <w:r w:rsidRPr="004D2EEC">
      <w:rPr>
        <w:rFonts w:ascii="Times New Roman" w:hAnsi="Times New Roman"/>
        <w:sz w:val="18"/>
        <w:szCs w:val="18"/>
      </w:rPr>
      <w:fldChar w:fldCharType="separate"/>
    </w:r>
    <w:r w:rsidR="0063078F">
      <w:rPr>
        <w:rFonts w:ascii="Times New Roman" w:hAnsi="Times New Roman"/>
        <w:noProof/>
        <w:sz w:val="18"/>
        <w:szCs w:val="18"/>
      </w:rPr>
      <w:t>76</w:t>
    </w:r>
    <w:r w:rsidRPr="004D2EEC">
      <w:rPr>
        <w:rFonts w:ascii="Times New Roman" w:hAnsi="Times New Roman"/>
        <w:sz w:val="18"/>
        <w:szCs w:val="18"/>
      </w:rPr>
      <w:fldChar w:fldCharType="end"/>
    </w:r>
    <w:r w:rsidRPr="004D2EEC">
      <w:rPr>
        <w:rFonts w:ascii="Times New Roman" w:hAnsi="Times New Roman" w:cs="Times New Roman"/>
        <w:sz w:val="18"/>
        <w:szCs w:val="18"/>
      </w:rPr>
      <w:t xml:space="preserve"> </w:t>
    </w:r>
  </w:p>
  <w:p w:rsidR="00406333" w:rsidRPr="004D2EEC" w:rsidRDefault="00406333" w:rsidP="008C3393">
    <w:pPr>
      <w:pStyle w:val="a9"/>
      <w:jc w:val="center"/>
      <w:rPr>
        <w:rFonts w:ascii="Times New Roman" w:hAnsi="Times New Roman" w:cs="Times New Roman"/>
        <w:sz w:val="18"/>
        <w:szCs w:val="18"/>
      </w:rPr>
    </w:pPr>
    <w:r w:rsidRPr="004D2EEC">
      <w:rPr>
        <w:rFonts w:ascii="Times New Roman" w:hAnsi="Times New Roman" w:cs="Times New Roman"/>
        <w:sz w:val="18"/>
        <w:szCs w:val="18"/>
      </w:rPr>
      <w:t xml:space="preserve">ТОМ 1 «ОБЩАЯ И КОММЕРЧЕСКАЯ ЧАСТИ» </w:t>
    </w:r>
  </w:p>
  <w:p w:rsidR="00406333" w:rsidRPr="004D2EEC" w:rsidRDefault="00406333" w:rsidP="004D2EEC">
    <w:pPr>
      <w:shd w:val="clear" w:color="auto" w:fill="FFFFFF"/>
      <w:ind w:left="1027" w:hanging="1027"/>
      <w:rPr>
        <w:bCs/>
        <w:color w:val="000000"/>
        <w:sz w:val="18"/>
        <w:szCs w:val="18"/>
      </w:rPr>
    </w:pPr>
    <w:r w:rsidRPr="004D2EEC">
      <w:rPr>
        <w:sz w:val="18"/>
        <w:szCs w:val="18"/>
      </w:rPr>
      <w:t>Открытый запрос цен в электронной форме на право заключения договора на</w:t>
    </w:r>
    <w:r w:rsidRPr="004D2EEC">
      <w:rPr>
        <w:bCs/>
        <w:color w:val="000000"/>
        <w:sz w:val="18"/>
        <w:szCs w:val="18"/>
      </w:rPr>
      <w:t xml:space="preserve">  оказание услуг по техническому обслуживанию систем контроля и управления доступом, охранной сигнализации и видеонаблюдения на </w:t>
    </w:r>
    <w:r>
      <w:rPr>
        <w:bCs/>
        <w:color w:val="000000"/>
        <w:sz w:val="18"/>
        <w:szCs w:val="18"/>
      </w:rPr>
      <w:t>объекте з</w:t>
    </w:r>
    <w:r w:rsidRPr="004D2EEC">
      <w:rPr>
        <w:bCs/>
        <w:color w:val="000000"/>
        <w:sz w:val="18"/>
        <w:szCs w:val="18"/>
      </w:rPr>
      <w:t>аказчика.</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333" w:rsidRPr="00FE6219" w:rsidRDefault="0040633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333" w:rsidRDefault="00406333">
      <w:r>
        <w:separator/>
      </w:r>
    </w:p>
  </w:footnote>
  <w:footnote w:type="continuationSeparator" w:id="0">
    <w:p w:rsidR="00406333" w:rsidRDefault="00406333">
      <w:r>
        <w:continuationSeparator/>
      </w:r>
    </w:p>
  </w:footnote>
  <w:footnote w:type="continuationNotice" w:id="1">
    <w:p w:rsidR="00406333" w:rsidRDefault="00406333"/>
  </w:footnote>
  <w:footnote w:id="2">
    <w:p w:rsidR="00406333" w:rsidRPr="00911269" w:rsidRDefault="00406333" w:rsidP="003E1348">
      <w:pPr>
        <w:pStyle w:val="afe"/>
        <w:spacing w:line="240" w:lineRule="auto"/>
        <w:rPr>
          <w:sz w:val="20"/>
        </w:rPr>
      </w:pPr>
      <w:r w:rsidRPr="00911269">
        <w:rPr>
          <w:rStyle w:val="affff0"/>
          <w:rFonts w:eastAsiaTheme="majorEastAsia"/>
          <w:sz w:val="20"/>
        </w:rPr>
        <w:footnoteRef/>
      </w:r>
      <w:r w:rsidRPr="00911269">
        <w:rPr>
          <w:sz w:val="20"/>
        </w:rPr>
        <w:t xml:space="preserve">Указать конкретную статью (пункт) </w:t>
      </w:r>
    </w:p>
    <w:p w:rsidR="00406333" w:rsidRPr="00911269" w:rsidRDefault="00406333" w:rsidP="003E1348">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406333" w:rsidRPr="00911269" w:rsidRDefault="00406333" w:rsidP="003E1348">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406333" w:rsidRPr="00911269" w:rsidRDefault="00406333" w:rsidP="003E1348">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406333" w:rsidRPr="00911269" w:rsidRDefault="00406333" w:rsidP="003E1348">
      <w:pPr>
        <w:pStyle w:val="afe"/>
        <w:spacing w:line="240" w:lineRule="auto"/>
        <w:rPr>
          <w:sz w:val="20"/>
        </w:rPr>
      </w:pPr>
      <w:r w:rsidRPr="00911269">
        <w:rPr>
          <w:rStyle w:val="affff0"/>
          <w:rFonts w:eastAsiaTheme="majorEastAsia"/>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406333" w:rsidRPr="007A2FCA" w:rsidRDefault="00406333" w:rsidP="003E1348">
      <w:pPr>
        <w:pStyle w:val="afe"/>
        <w:spacing w:line="240" w:lineRule="auto"/>
        <w:rPr>
          <w:sz w:val="20"/>
        </w:rPr>
      </w:pPr>
      <w:r w:rsidRPr="007A2FCA">
        <w:rPr>
          <w:rStyle w:val="affff0"/>
          <w:rFonts w:eastAsiaTheme="majorEastAsia"/>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406333" w:rsidRPr="007A2FCA" w:rsidRDefault="00406333" w:rsidP="003E1348">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406333" w:rsidRPr="007A2FCA" w:rsidRDefault="00406333" w:rsidP="003E1348">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406333" w:rsidRPr="005F580A" w:rsidRDefault="00406333" w:rsidP="003E1348">
      <w:pPr>
        <w:pStyle w:val="afe"/>
        <w:spacing w:line="240" w:lineRule="auto"/>
        <w:rPr>
          <w:sz w:val="20"/>
        </w:rPr>
      </w:pPr>
      <w:r w:rsidRPr="005F580A">
        <w:rPr>
          <w:rStyle w:val="affff0"/>
          <w:rFonts w:eastAsiaTheme="majorEastAsia"/>
          <w:sz w:val="20"/>
        </w:rPr>
        <w:footnoteRef/>
      </w:r>
      <w:r w:rsidRPr="005F580A">
        <w:rPr>
          <w:sz w:val="20"/>
        </w:rPr>
        <w:t xml:space="preserve">Указать конкретную статью (пункт) </w:t>
      </w:r>
    </w:p>
    <w:p w:rsidR="00406333" w:rsidRPr="005F580A" w:rsidRDefault="00406333" w:rsidP="003E1348">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06333" w:rsidRPr="005F580A" w:rsidRDefault="00406333"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06333" w:rsidRPr="005F580A" w:rsidRDefault="00406333"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406333" w:rsidRPr="005F580A" w:rsidRDefault="00406333" w:rsidP="003E1348">
      <w:pPr>
        <w:pStyle w:val="afe"/>
        <w:spacing w:line="240" w:lineRule="auto"/>
        <w:rPr>
          <w:sz w:val="20"/>
        </w:rPr>
      </w:pPr>
      <w:r w:rsidRPr="005F580A">
        <w:rPr>
          <w:rStyle w:val="affff0"/>
          <w:rFonts w:eastAsiaTheme="majorEastAsi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06333" w:rsidRPr="005F580A" w:rsidRDefault="00406333"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06333" w:rsidRPr="005F580A" w:rsidRDefault="00406333"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333" w:rsidRPr="00723913" w:rsidRDefault="00406333" w:rsidP="0015427F">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406333" w:rsidRPr="00723913" w:rsidRDefault="00406333" w:rsidP="0015427F">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406333" w:rsidRPr="0015427F" w:rsidRDefault="0063078F" w:rsidP="0015427F">
    <w:pPr>
      <w:ind w:right="-1"/>
      <w:rPr>
        <w:b/>
        <w:sz w:val="18"/>
        <w:szCs w:val="18"/>
      </w:rPr>
    </w:pPr>
    <w:r>
      <w:rPr>
        <w:noProof/>
      </w:rPr>
      <w:pict>
        <v:line id="Прямая соединительная линия 2" o:spid="_x0000_s12289"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rsidR="00406333">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333" w:rsidRPr="00F429FC" w:rsidRDefault="0040633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3078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333" w:rsidRPr="00F429FC" w:rsidRDefault="0040633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3078F">
      <w:rPr>
        <w:rFonts w:ascii="Times New Roman" w:hAnsi="Times New Roman" w:cs="Times New Roman"/>
        <w:noProof/>
        <w:sz w:val="24"/>
      </w:rPr>
      <w:t>76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0E272A8E"/>
    <w:multiLevelType w:val="hybridMultilevel"/>
    <w:tmpl w:val="F856BCD8"/>
    <w:lvl w:ilvl="0" w:tplc="DD824D1E">
      <w:start w:val="1"/>
      <w:numFmt w:val="decimal"/>
      <w:lvlText w:val="2.%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09264B5"/>
    <w:multiLevelType w:val="hybridMultilevel"/>
    <w:tmpl w:val="7A78C12C"/>
    <w:lvl w:ilvl="0" w:tplc="878EC214">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16EB598C"/>
    <w:multiLevelType w:val="multilevel"/>
    <w:tmpl w:val="FF8EB4EA"/>
    <w:lvl w:ilvl="0">
      <w:start w:val="2"/>
      <w:numFmt w:val="decimal"/>
      <w:lvlText w:val="%1)"/>
      <w:lvlJc w:val="left"/>
      <w:pPr>
        <w:tabs>
          <w:tab w:val="num" w:pos="720"/>
        </w:tabs>
        <w:ind w:left="720" w:hanging="360"/>
      </w:pPr>
      <w:rPr>
        <w:b/>
      </w:rPr>
    </w:lvl>
    <w:lvl w:ilvl="1">
      <w:start w:val="1"/>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0714432"/>
    <w:multiLevelType w:val="multilevel"/>
    <w:tmpl w:val="4A249946"/>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27">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30">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2">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3EA46610"/>
    <w:multiLevelType w:val="multilevel"/>
    <w:tmpl w:val="9C6C644E"/>
    <w:lvl w:ilvl="0">
      <w:start w:val="4"/>
      <w:numFmt w:val="decimal"/>
      <w:lvlText w:val="%1)"/>
      <w:lvlJc w:val="left"/>
      <w:pPr>
        <w:tabs>
          <w:tab w:val="num" w:pos="720"/>
        </w:tabs>
        <w:ind w:left="720" w:hanging="360"/>
      </w:pPr>
      <w:rPr>
        <w:b/>
        <w:sz w:val="24"/>
        <w:szCs w:val="24"/>
      </w:rPr>
    </w:lvl>
    <w:lvl w:ilvl="1">
      <w:start w:val="1"/>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2">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5">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56">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9">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4631039D"/>
    <w:multiLevelType w:val="multilevel"/>
    <w:tmpl w:val="9D2651DA"/>
    <w:lvl w:ilvl="0">
      <w:start w:val="1"/>
      <w:numFmt w:val="decimal"/>
      <w:lvlText w:val="%1."/>
      <w:lvlJc w:val="left"/>
      <w:pPr>
        <w:ind w:left="450" w:hanging="45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64">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4A237228"/>
    <w:multiLevelType w:val="hybridMultilevel"/>
    <w:tmpl w:val="844CD3D4"/>
    <w:lvl w:ilvl="0" w:tplc="5A34159E">
      <w:start w:val="1"/>
      <w:numFmt w:val="decimal"/>
      <w:lvlText w:val="2.%1)"/>
      <w:lvlJc w:val="left"/>
      <w:pPr>
        <w:ind w:left="927"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4F7B57B6"/>
    <w:multiLevelType w:val="hybridMultilevel"/>
    <w:tmpl w:val="70C0FD34"/>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3">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5">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8">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0">
    <w:nsid w:val="554C7BBC"/>
    <w:multiLevelType w:val="hybridMultilevel"/>
    <w:tmpl w:val="D206E3E8"/>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1">
    <w:nsid w:val="56CB6A4C"/>
    <w:multiLevelType w:val="hybridMultilevel"/>
    <w:tmpl w:val="A32A06CE"/>
    <w:lvl w:ilvl="0" w:tplc="7C9C0A12">
      <w:start w:val="1"/>
      <w:numFmt w:val="russianLower"/>
      <w:lvlText w:val="%1)"/>
      <w:lvlJc w:val="left"/>
      <w:pPr>
        <w:ind w:left="1455"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3">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A6516A2"/>
    <w:multiLevelType w:val="hybridMultilevel"/>
    <w:tmpl w:val="0BB8EFE4"/>
    <w:lvl w:ilvl="0" w:tplc="5690618C">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6">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5D9A1476"/>
    <w:multiLevelType w:val="hybridMultilevel"/>
    <w:tmpl w:val="34E47C44"/>
    <w:lvl w:ilvl="0" w:tplc="456EFC46">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0">
    <w:nsid w:val="5FCD061D"/>
    <w:multiLevelType w:val="multilevel"/>
    <w:tmpl w:val="D022275E"/>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9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4">
    <w:nsid w:val="6521613C"/>
    <w:multiLevelType w:val="hybridMultilevel"/>
    <w:tmpl w:val="8B82A2FC"/>
    <w:lvl w:ilvl="0" w:tplc="EBFCA24A">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9">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0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7">
    <w:nsid w:val="74A234FE"/>
    <w:multiLevelType w:val="hybridMultilevel"/>
    <w:tmpl w:val="F0AEEAF6"/>
    <w:lvl w:ilvl="0" w:tplc="690EC504">
      <w:start w:val="1"/>
      <w:numFmt w:val="decimal"/>
      <w:lvlText w:val="4.%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8">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0">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B073E9"/>
    <w:multiLevelType w:val="multilevel"/>
    <w:tmpl w:val="C69039DC"/>
    <w:lvl w:ilvl="0">
      <w:start w:val="2"/>
      <w:numFmt w:val="decimal"/>
      <w:lvlText w:val="%1)"/>
      <w:lvlJc w:val="left"/>
      <w:pPr>
        <w:tabs>
          <w:tab w:val="num" w:pos="720"/>
        </w:tabs>
        <w:ind w:left="720" w:hanging="360"/>
      </w:pPr>
      <w:rPr>
        <w:b/>
        <w:sz w:val="24"/>
        <w:szCs w:val="24"/>
      </w:rPr>
    </w:lvl>
    <w:lvl w:ilvl="1">
      <w:start w:val="2"/>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3">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14">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4"/>
  </w:num>
  <w:num w:numId="2">
    <w:abstractNumId w:val="85"/>
  </w:num>
  <w:num w:numId="3">
    <w:abstractNumId w:val="77"/>
  </w:num>
  <w:num w:numId="4">
    <w:abstractNumId w:val="1"/>
  </w:num>
  <w:num w:numId="5">
    <w:abstractNumId w:val="0"/>
  </w:num>
  <w:num w:numId="6">
    <w:abstractNumId w:val="65"/>
  </w:num>
  <w:num w:numId="7">
    <w:abstractNumId w:val="61"/>
  </w:num>
  <w:num w:numId="8">
    <w:abstractNumId w:val="3"/>
  </w:num>
  <w:num w:numId="9">
    <w:abstractNumId w:val="42"/>
  </w:num>
  <w:num w:numId="10">
    <w:abstractNumId w:val="2"/>
  </w:num>
  <w:num w:numId="11">
    <w:abstractNumId w:val="39"/>
  </w:num>
  <w:num w:numId="12">
    <w:abstractNumId w:val="48"/>
  </w:num>
  <w:num w:numId="13">
    <w:abstractNumId w:val="101"/>
  </w:num>
  <w:num w:numId="14">
    <w:abstractNumId w:val="82"/>
  </w:num>
  <w:num w:numId="15">
    <w:abstractNumId w:val="47"/>
  </w:num>
  <w:num w:numId="16">
    <w:abstractNumId w:val="111"/>
  </w:num>
  <w:num w:numId="17">
    <w:abstractNumId w:val="69"/>
  </w:num>
  <w:num w:numId="18">
    <w:abstractNumId w:val="22"/>
  </w:num>
  <w:num w:numId="19">
    <w:abstractNumId w:val="108"/>
  </w:num>
  <w:num w:numId="20">
    <w:abstractNumId w:val="67"/>
  </w:num>
  <w:num w:numId="21">
    <w:abstractNumId w:val="75"/>
  </w:num>
  <w:num w:numId="22">
    <w:abstractNumId w:val="96"/>
  </w:num>
  <w:num w:numId="23">
    <w:abstractNumId w:val="46"/>
  </w:num>
  <w:num w:numId="24">
    <w:abstractNumId w:val="43"/>
  </w:num>
  <w:num w:numId="25">
    <w:abstractNumId w:val="95"/>
  </w:num>
  <w:num w:numId="26">
    <w:abstractNumId w:val="111"/>
  </w:num>
  <w:num w:numId="27">
    <w:abstractNumId w:val="102"/>
  </w:num>
  <w:num w:numId="28">
    <w:abstractNumId w:val="28"/>
  </w:num>
  <w:num w:numId="29">
    <w:abstractNumId w:val="73"/>
  </w:num>
  <w:num w:numId="30">
    <w:abstractNumId w:val="30"/>
  </w:num>
  <w:num w:numId="31">
    <w:abstractNumId w:val="104"/>
  </w:num>
  <w:num w:numId="3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0"/>
  </w:num>
  <w:num w:numId="36">
    <w:abstractNumId w:val="57"/>
  </w:num>
  <w:num w:numId="37">
    <w:abstractNumId w:val="54"/>
  </w:num>
  <w:num w:numId="38">
    <w:abstractNumId w:val="4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106"/>
  </w:num>
  <w:num w:numId="40">
    <w:abstractNumId w:val="14"/>
  </w:num>
  <w:num w:numId="4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9"/>
  </w:num>
  <w:num w:numId="43">
    <w:abstractNumId w:val="20"/>
  </w:num>
  <w:num w:numId="44">
    <w:abstractNumId w:val="8"/>
  </w:num>
  <w:num w:numId="45">
    <w:abstractNumId w:val="26"/>
  </w:num>
  <w:num w:numId="4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
  </w:num>
  <w:num w:numId="57">
    <w:abstractNumId w:val="5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
  </w:num>
  <w:num w:numId="6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2"/>
  </w:num>
  <w:num w:numId="6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9"/>
  </w:num>
  <w:num w:numId="7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
  </w:num>
  <w:num w:numId="7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num>
  <w:num w:numId="82">
    <w:abstractNumId w:val="4"/>
  </w:num>
  <w:num w:numId="8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89"/>
  </w:num>
  <w:num w:numId="9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5"/>
  </w:num>
  <w:num w:numId="9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74"/>
  </w:num>
  <w:num w:numId="12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31"/>
  </w:num>
  <w:num w:numId="123">
    <w:abstractNumId w:val="80"/>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12290"/>
    <o:shapelayout v:ext="edit">
      <o:idmap v:ext="edit" data="12"/>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13F"/>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6D89"/>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99A"/>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8E7"/>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1FD"/>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08CA"/>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263"/>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3976"/>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348"/>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33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32B"/>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2D4"/>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2EEC"/>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860"/>
    <w:rsid w:val="00571E8D"/>
    <w:rsid w:val="00571FA6"/>
    <w:rsid w:val="00572F46"/>
    <w:rsid w:val="0057494D"/>
    <w:rsid w:val="00574A69"/>
    <w:rsid w:val="00574B4F"/>
    <w:rsid w:val="00574E82"/>
    <w:rsid w:val="005761D6"/>
    <w:rsid w:val="00576817"/>
    <w:rsid w:val="00577088"/>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8F"/>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8AF"/>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A1D"/>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598"/>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ABE"/>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226"/>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5A2B"/>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05A"/>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6FB5"/>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06F"/>
    <w:rsid w:val="00BA760A"/>
    <w:rsid w:val="00BB022F"/>
    <w:rsid w:val="00BB1390"/>
    <w:rsid w:val="00BB17D1"/>
    <w:rsid w:val="00BB2463"/>
    <w:rsid w:val="00BB2494"/>
    <w:rsid w:val="00BB25FF"/>
    <w:rsid w:val="00BB3229"/>
    <w:rsid w:val="00BB34F6"/>
    <w:rsid w:val="00BB5932"/>
    <w:rsid w:val="00BB6B49"/>
    <w:rsid w:val="00BB6FCE"/>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848"/>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70B"/>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6A3"/>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B42"/>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5D93"/>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0A"/>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0D15"/>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3889191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049033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542671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0C6E6-96B5-40F8-B3C6-B9A1E33AC14D}">
  <ds:schemaRefs>
    <ds:schemaRef ds:uri="http://schemas.openxmlformats.org/officeDocument/2006/bibliography"/>
  </ds:schemaRefs>
</ds:datastoreItem>
</file>

<file path=customXml/itemProps2.xml><?xml version="1.0" encoding="utf-8"?>
<ds:datastoreItem xmlns:ds="http://schemas.openxmlformats.org/officeDocument/2006/customXml" ds:itemID="{71951E53-8493-4466-A825-91E15AC73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76</Pages>
  <Words>18308</Words>
  <Characters>127515</Characters>
  <Application>Microsoft Office Word</Application>
  <DocSecurity>0</DocSecurity>
  <Lines>1062</Lines>
  <Paragraphs>291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145532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38</cp:revision>
  <cp:lastPrinted>2015-05-25T09:00:00Z</cp:lastPrinted>
  <dcterms:created xsi:type="dcterms:W3CDTF">2015-05-13T15:39:00Z</dcterms:created>
  <dcterms:modified xsi:type="dcterms:W3CDTF">2015-05-25T09:01:00Z</dcterms:modified>
</cp:coreProperties>
</file>