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5902" w:rsidRDefault="00245902">
      <w:pPr>
        <w:jc w:val="center"/>
        <w:rPr>
          <w:bCs/>
          <w:sz w:val="28"/>
        </w:rPr>
      </w:pPr>
    </w:p>
    <w:p w:rsidR="00F65364" w:rsidRDefault="00F65364" w:rsidP="00F65364">
      <w:pPr>
        <w:pStyle w:val="aa"/>
        <w:jc w:val="center"/>
        <w:rPr>
          <w:noProof/>
        </w:rPr>
      </w:pPr>
      <w:r>
        <w:rPr>
          <w:noProof/>
        </w:rPr>
        <w:drawing>
          <wp:inline distT="0" distB="0" distL="0" distR="0" wp14:anchorId="6470F4FF" wp14:editId="5C73BE24">
            <wp:extent cx="5934075" cy="54292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34075" cy="542925"/>
                    </a:xfrm>
                    <a:prstGeom prst="rect">
                      <a:avLst/>
                    </a:prstGeom>
                    <a:noFill/>
                    <a:ln>
                      <a:noFill/>
                    </a:ln>
                  </pic:spPr>
                </pic:pic>
              </a:graphicData>
            </a:graphic>
          </wp:inline>
        </w:drawing>
      </w:r>
    </w:p>
    <w:tbl>
      <w:tblPr>
        <w:tblW w:w="9450" w:type="dxa"/>
        <w:jc w:val="center"/>
        <w:tblLayout w:type="fixed"/>
        <w:tblCellMar>
          <w:left w:w="0" w:type="dxa"/>
          <w:right w:w="0" w:type="dxa"/>
        </w:tblCellMar>
        <w:tblLook w:val="04A0" w:firstRow="1" w:lastRow="0" w:firstColumn="1" w:lastColumn="0" w:noHBand="0" w:noVBand="1"/>
      </w:tblPr>
      <w:tblGrid>
        <w:gridCol w:w="9450"/>
      </w:tblGrid>
      <w:tr w:rsidR="00F65364" w:rsidTr="00245902">
        <w:trPr>
          <w:cantSplit/>
          <w:trHeight w:val="552"/>
          <w:jc w:val="center"/>
        </w:trPr>
        <w:tc>
          <w:tcPr>
            <w:tcW w:w="9447" w:type="dxa"/>
          </w:tcPr>
          <w:p w:rsidR="00F65364" w:rsidRDefault="00F65364" w:rsidP="00245902">
            <w:pPr>
              <w:pStyle w:val="afff1"/>
              <w:spacing w:line="276" w:lineRule="auto"/>
              <w:jc w:val="center"/>
              <w:rPr>
                <w:rFonts w:ascii="Arial" w:hAnsi="Arial" w:cs="Arial"/>
                <w:b/>
                <w:bCs/>
                <w:lang w:val="ru-RU"/>
              </w:rPr>
            </w:pPr>
          </w:p>
          <w:p w:rsidR="00F65364" w:rsidRDefault="00F65364" w:rsidP="00245902">
            <w:pPr>
              <w:spacing w:line="276" w:lineRule="auto"/>
              <w:jc w:val="center"/>
              <w:rPr>
                <w:rFonts w:ascii="Arial" w:eastAsia="Franklin Gothic Book" w:hAnsi="Arial" w:cs="Arial"/>
                <w:b/>
                <w:bCs/>
                <w:sz w:val="22"/>
                <w:szCs w:val="22"/>
                <w:lang w:eastAsia="en-US"/>
              </w:rPr>
            </w:pPr>
            <w:r>
              <w:rPr>
                <w:rFonts w:ascii="Arial" w:eastAsia="Franklin Gothic Book" w:hAnsi="Arial" w:cs="Arial"/>
                <w:b/>
                <w:bCs/>
                <w:sz w:val="22"/>
                <w:szCs w:val="22"/>
                <w:lang w:eastAsia="en-US"/>
              </w:rPr>
              <w:t>Открытое акционерное общество</w:t>
            </w:r>
          </w:p>
          <w:p w:rsidR="00F65364" w:rsidRDefault="00F65364" w:rsidP="00245902">
            <w:pPr>
              <w:spacing w:line="276" w:lineRule="auto"/>
              <w:jc w:val="center"/>
              <w:rPr>
                <w:rFonts w:ascii="Arial" w:eastAsia="Franklin Gothic Book" w:hAnsi="Arial" w:cs="Arial"/>
                <w:b/>
                <w:bCs/>
                <w:sz w:val="22"/>
                <w:szCs w:val="22"/>
                <w:lang w:eastAsia="en-US"/>
              </w:rPr>
            </w:pPr>
            <w:r>
              <w:rPr>
                <w:rFonts w:ascii="Arial" w:eastAsia="Franklin Gothic Book" w:hAnsi="Arial" w:cs="Arial"/>
                <w:b/>
                <w:bCs/>
                <w:sz w:val="22"/>
                <w:szCs w:val="22"/>
                <w:lang w:eastAsia="en-US"/>
              </w:rPr>
              <w:t xml:space="preserve">    «</w:t>
            </w:r>
            <w:proofErr w:type="spellStart"/>
            <w:r>
              <w:rPr>
                <w:rFonts w:ascii="Arial" w:eastAsia="Franklin Gothic Book" w:hAnsi="Arial" w:cs="Arial"/>
                <w:b/>
                <w:bCs/>
                <w:sz w:val="22"/>
                <w:szCs w:val="22"/>
                <w:lang w:eastAsia="en-US"/>
              </w:rPr>
              <w:t>Нижнетуринский</w:t>
            </w:r>
            <w:proofErr w:type="spellEnd"/>
            <w:r>
              <w:rPr>
                <w:rFonts w:ascii="Arial" w:eastAsia="Franklin Gothic Book" w:hAnsi="Arial" w:cs="Arial"/>
                <w:b/>
                <w:bCs/>
                <w:sz w:val="22"/>
                <w:szCs w:val="22"/>
                <w:lang w:eastAsia="en-US"/>
              </w:rPr>
              <w:t xml:space="preserve"> машиностроительный завод «Вента»</w:t>
            </w:r>
          </w:p>
          <w:p w:rsidR="00F65364" w:rsidRDefault="00F65364" w:rsidP="00245902">
            <w:pPr>
              <w:jc w:val="center"/>
              <w:rPr>
                <w:rFonts w:ascii="Arial" w:hAnsi="Arial" w:cs="Arial"/>
                <w:sz w:val="18"/>
                <w:szCs w:val="20"/>
              </w:rPr>
            </w:pPr>
            <w:r>
              <w:rPr>
                <w:rFonts w:ascii="Arial" w:hAnsi="Arial" w:cs="Arial"/>
                <w:sz w:val="18"/>
                <w:szCs w:val="20"/>
              </w:rPr>
              <w:t>ул. Малышева, д. 2а, г. Нижняя Тура, Свердловскаяобласть,624222</w:t>
            </w:r>
          </w:p>
          <w:p w:rsidR="00F65364" w:rsidRDefault="00F65364" w:rsidP="00245902">
            <w:pPr>
              <w:pStyle w:val="afff1"/>
              <w:spacing w:line="276" w:lineRule="auto"/>
              <w:jc w:val="center"/>
              <w:rPr>
                <w:rFonts w:ascii="Arial" w:hAnsi="Arial" w:cs="Arial"/>
                <w:b/>
                <w:bCs/>
                <w:lang w:val="ru-RU"/>
              </w:rPr>
            </w:pPr>
            <w:r>
              <w:rPr>
                <w:rFonts w:ascii="Arial" w:eastAsia="Times New Roman" w:hAnsi="Arial" w:cs="Arial"/>
                <w:sz w:val="18"/>
                <w:szCs w:val="20"/>
                <w:lang w:val="ru-RU" w:eastAsia="ru-RU"/>
              </w:rPr>
              <w:t>Тел./факс (34342) 2-30-20, 2-31-44   e-</w:t>
            </w:r>
            <w:proofErr w:type="spellStart"/>
            <w:r>
              <w:rPr>
                <w:rFonts w:ascii="Arial" w:eastAsia="Times New Roman" w:hAnsi="Arial" w:cs="Arial"/>
                <w:sz w:val="18"/>
                <w:szCs w:val="20"/>
                <w:lang w:val="ru-RU" w:eastAsia="ru-RU"/>
              </w:rPr>
              <w:t>mail</w:t>
            </w:r>
            <w:proofErr w:type="spellEnd"/>
            <w:r>
              <w:rPr>
                <w:rFonts w:ascii="Arial" w:eastAsia="Times New Roman" w:hAnsi="Arial" w:cs="Arial"/>
                <w:sz w:val="18"/>
                <w:szCs w:val="20"/>
                <w:lang w:val="ru-RU" w:eastAsia="ru-RU"/>
              </w:rPr>
              <w:t xml:space="preserve">: </w:t>
            </w:r>
            <w:hyperlink r:id="rId10" w:history="1">
              <w:r>
                <w:rPr>
                  <w:rStyle w:val="a7"/>
                  <w:rFonts w:ascii="Arial" w:eastAsia="Times New Roman" w:hAnsi="Arial" w:cs="Arial"/>
                  <w:sz w:val="18"/>
                  <w:szCs w:val="20"/>
                  <w:lang w:val="ru-RU" w:eastAsia="ru-RU"/>
                </w:rPr>
                <w:t>venta@venta-nt.ru</w:t>
              </w:r>
            </w:hyperlink>
            <w:r>
              <w:rPr>
                <w:rFonts w:ascii="Arial" w:eastAsia="Times New Roman" w:hAnsi="Arial" w:cs="Arial"/>
                <w:sz w:val="18"/>
                <w:szCs w:val="20"/>
                <w:lang w:val="ru-RU" w:eastAsia="ru-RU"/>
              </w:rPr>
              <w:t xml:space="preserve">  </w:t>
            </w:r>
            <w:hyperlink r:id="rId11" w:history="1">
              <w:r>
                <w:rPr>
                  <w:rStyle w:val="a7"/>
                  <w:rFonts w:ascii="Arial" w:eastAsia="Times New Roman" w:hAnsi="Arial" w:cs="Arial"/>
                  <w:color w:val="000000"/>
                  <w:sz w:val="18"/>
                  <w:szCs w:val="20"/>
                  <w:lang w:val="ru-RU" w:eastAsia="ru-RU"/>
                </w:rPr>
                <w:t>www.venta-nt.ru</w:t>
              </w:r>
            </w:hyperlink>
          </w:p>
          <w:p w:rsidR="00F65364" w:rsidRDefault="00F65364" w:rsidP="00245902">
            <w:pPr>
              <w:spacing w:line="360" w:lineRule="auto"/>
              <w:ind w:left="-1537"/>
              <w:jc w:val="center"/>
              <w:rPr>
                <w:rFonts w:ascii="Arial" w:hAnsi="Arial" w:cs="Arial"/>
                <w:color w:val="000000"/>
                <w:sz w:val="18"/>
                <w:szCs w:val="20"/>
                <w:u w:val="single"/>
              </w:rPr>
            </w:pPr>
          </w:p>
          <w:p w:rsidR="00F65364" w:rsidRDefault="00F65364" w:rsidP="00245902">
            <w:pPr>
              <w:pStyle w:val="afff1"/>
              <w:spacing w:line="276" w:lineRule="auto"/>
              <w:rPr>
                <w:rFonts w:ascii="Arial" w:hAnsi="Arial" w:cs="Arial"/>
                <w:b/>
                <w:bCs/>
                <w:lang w:val="ru-RU"/>
              </w:rPr>
            </w:pPr>
          </w:p>
          <w:p w:rsidR="00F65364" w:rsidRDefault="00F65364" w:rsidP="00245902">
            <w:pPr>
              <w:pStyle w:val="afff1"/>
              <w:spacing w:line="276" w:lineRule="auto"/>
              <w:jc w:val="both"/>
              <w:rPr>
                <w:rFonts w:ascii="Arial" w:hAnsi="Arial" w:cs="Arial"/>
                <w:b/>
                <w:bCs/>
                <w:lang w:val="ru-RU"/>
              </w:rPr>
            </w:pPr>
          </w:p>
          <w:p w:rsidR="00F65364" w:rsidRDefault="00F65364" w:rsidP="00245902">
            <w:pPr>
              <w:ind w:left="4254" w:firstLine="709"/>
              <w:jc w:val="both"/>
              <w:rPr>
                <w:rFonts w:ascii="Arial" w:hAnsi="Arial" w:cs="Arial"/>
                <w:b/>
                <w:sz w:val="28"/>
                <w:szCs w:val="28"/>
              </w:rPr>
            </w:pPr>
            <w:r>
              <w:rPr>
                <w:rFonts w:ascii="Arial" w:hAnsi="Arial" w:cs="Arial"/>
                <w:b/>
                <w:sz w:val="28"/>
                <w:szCs w:val="28"/>
              </w:rPr>
              <w:t xml:space="preserve">              УТВЕРЖДАЮ</w:t>
            </w:r>
          </w:p>
          <w:p w:rsidR="00F65364" w:rsidRDefault="00F65364" w:rsidP="00245902">
            <w:pPr>
              <w:ind w:left="4570"/>
              <w:jc w:val="both"/>
              <w:rPr>
                <w:rFonts w:ascii="Arial" w:hAnsi="Arial" w:cs="Arial"/>
                <w:b/>
                <w:sz w:val="28"/>
                <w:szCs w:val="28"/>
              </w:rPr>
            </w:pPr>
          </w:p>
          <w:p w:rsidR="00F65364" w:rsidRDefault="00F65364" w:rsidP="00245902">
            <w:pPr>
              <w:jc w:val="both"/>
              <w:rPr>
                <w:rFonts w:ascii="Arial" w:hAnsi="Arial" w:cs="Arial"/>
                <w:sz w:val="28"/>
                <w:szCs w:val="28"/>
              </w:rPr>
            </w:pPr>
            <w:r>
              <w:rPr>
                <w:rFonts w:ascii="Arial" w:hAnsi="Arial" w:cs="Arial"/>
                <w:sz w:val="28"/>
                <w:szCs w:val="28"/>
              </w:rPr>
              <w:t xml:space="preserve">                                                                    Генеральный директор</w:t>
            </w:r>
          </w:p>
          <w:p w:rsidR="00F65364" w:rsidRDefault="00F65364" w:rsidP="00245902">
            <w:pPr>
              <w:jc w:val="both"/>
              <w:rPr>
                <w:rFonts w:ascii="Arial" w:hAnsi="Arial" w:cs="Arial"/>
                <w:sz w:val="28"/>
                <w:szCs w:val="28"/>
              </w:rPr>
            </w:pPr>
            <w:r>
              <w:rPr>
                <w:rFonts w:ascii="Arial" w:hAnsi="Arial" w:cs="Arial"/>
                <w:sz w:val="28"/>
                <w:szCs w:val="28"/>
              </w:rPr>
              <w:t xml:space="preserve">                                                                     ______________ Н. А. Азаров</w:t>
            </w:r>
          </w:p>
          <w:p w:rsidR="00F65364" w:rsidRDefault="00F65364" w:rsidP="00245902">
            <w:pPr>
              <w:ind w:left="4571"/>
              <w:jc w:val="both"/>
              <w:rPr>
                <w:rFonts w:ascii="Arial" w:hAnsi="Arial" w:cs="Arial"/>
                <w:sz w:val="28"/>
                <w:szCs w:val="28"/>
              </w:rPr>
            </w:pPr>
            <w:r>
              <w:rPr>
                <w:rFonts w:ascii="Arial" w:hAnsi="Arial" w:cs="Arial"/>
                <w:sz w:val="28"/>
                <w:szCs w:val="28"/>
              </w:rPr>
              <w:t xml:space="preserve">  </w:t>
            </w:r>
          </w:p>
          <w:p w:rsidR="00F65364" w:rsidRDefault="00F65364" w:rsidP="00245902">
            <w:pPr>
              <w:jc w:val="both"/>
              <w:rPr>
                <w:rFonts w:ascii="Arial" w:hAnsi="Arial" w:cs="Arial"/>
                <w:sz w:val="28"/>
                <w:szCs w:val="28"/>
              </w:rPr>
            </w:pPr>
            <w:r>
              <w:rPr>
                <w:rFonts w:ascii="Arial" w:hAnsi="Arial" w:cs="Arial"/>
                <w:sz w:val="28"/>
                <w:szCs w:val="28"/>
              </w:rPr>
              <w:t xml:space="preserve">                                                                     «03» апреля 2014 г.</w:t>
            </w:r>
          </w:p>
          <w:p w:rsidR="00F65364" w:rsidRDefault="00F65364" w:rsidP="00245902">
            <w:pPr>
              <w:pStyle w:val="afff1"/>
              <w:ind w:left="715"/>
              <w:rPr>
                <w:rFonts w:ascii="Arial" w:hAnsi="Arial" w:cs="Arial"/>
                <w:b/>
                <w:bCs/>
                <w:lang w:val="ru-RU"/>
              </w:rPr>
            </w:pPr>
          </w:p>
          <w:p w:rsidR="00F65364" w:rsidRDefault="00F65364" w:rsidP="00245902">
            <w:pPr>
              <w:pStyle w:val="afff1"/>
              <w:spacing w:line="276" w:lineRule="auto"/>
              <w:rPr>
                <w:rFonts w:ascii="Arial" w:hAnsi="Arial" w:cs="Arial"/>
                <w:b/>
                <w:bCs/>
                <w:lang w:val="ru-RU"/>
              </w:rPr>
            </w:pPr>
          </w:p>
          <w:p w:rsidR="00F65364" w:rsidRDefault="00F65364" w:rsidP="00245902">
            <w:pPr>
              <w:pStyle w:val="afff1"/>
              <w:spacing w:line="276" w:lineRule="auto"/>
              <w:rPr>
                <w:rFonts w:ascii="Arial" w:hAnsi="Arial" w:cs="Arial"/>
                <w:b/>
                <w:bCs/>
                <w:sz w:val="24"/>
                <w:szCs w:val="24"/>
                <w:lang w:val="ru-RU" w:eastAsia="ru-RU"/>
              </w:rPr>
            </w:pPr>
          </w:p>
        </w:tc>
      </w:tr>
    </w:tbl>
    <w:p w:rsidR="00F65364" w:rsidRDefault="00F65364" w:rsidP="00F65364">
      <w:pPr>
        <w:jc w:val="center"/>
        <w:rPr>
          <w:rFonts w:ascii="Arial" w:hAnsi="Arial" w:cs="Arial"/>
          <w:sz w:val="28"/>
          <w:szCs w:val="28"/>
        </w:rPr>
      </w:pPr>
    </w:p>
    <w:p w:rsidR="00245902" w:rsidRPr="00245902" w:rsidRDefault="00245902">
      <w:pPr>
        <w:jc w:val="center"/>
        <w:rPr>
          <w:rFonts w:ascii="Arial" w:hAnsi="Arial" w:cs="Arial"/>
          <w:bCs/>
          <w:sz w:val="28"/>
          <w:szCs w:val="28"/>
        </w:rPr>
      </w:pPr>
    </w:p>
    <w:p w:rsidR="00245902" w:rsidRPr="00245902" w:rsidRDefault="00245902">
      <w:pPr>
        <w:jc w:val="center"/>
        <w:outlineLvl w:val="0"/>
        <w:rPr>
          <w:rFonts w:ascii="Arial" w:hAnsi="Arial" w:cs="Arial"/>
          <w:bCs/>
          <w:sz w:val="28"/>
          <w:szCs w:val="28"/>
        </w:rPr>
      </w:pPr>
      <w:bookmarkStart w:id="0" w:name="_Toc384320250"/>
      <w:bookmarkStart w:id="1" w:name="_Toc384322977"/>
      <w:r w:rsidRPr="00245902">
        <w:rPr>
          <w:rFonts w:ascii="Arial" w:hAnsi="Arial" w:cs="Arial"/>
          <w:bCs/>
          <w:sz w:val="28"/>
          <w:szCs w:val="28"/>
        </w:rPr>
        <w:t>РЕДУКЦИОННАЯ ДОКУМЕНТАЦИЯ</w:t>
      </w:r>
      <w:bookmarkEnd w:id="0"/>
      <w:bookmarkEnd w:id="1"/>
    </w:p>
    <w:p w:rsidR="00245902" w:rsidRPr="00245902" w:rsidRDefault="00245902">
      <w:pPr>
        <w:jc w:val="center"/>
        <w:rPr>
          <w:rFonts w:ascii="Arial" w:hAnsi="Arial" w:cs="Arial"/>
          <w:sz w:val="28"/>
          <w:szCs w:val="28"/>
        </w:rPr>
      </w:pPr>
      <w:proofErr w:type="gramStart"/>
      <w:r w:rsidRPr="00245902">
        <w:rPr>
          <w:rFonts w:ascii="Arial" w:hAnsi="Arial" w:cs="Arial"/>
          <w:sz w:val="28"/>
          <w:szCs w:val="28"/>
        </w:rPr>
        <w:t>открытый</w:t>
      </w:r>
      <w:proofErr w:type="gramEnd"/>
      <w:r w:rsidRPr="00245902">
        <w:rPr>
          <w:rFonts w:ascii="Arial" w:hAnsi="Arial" w:cs="Arial"/>
          <w:sz w:val="28"/>
          <w:szCs w:val="28"/>
        </w:rPr>
        <w:t xml:space="preserve"> </w:t>
      </w:r>
      <w:proofErr w:type="spellStart"/>
      <w:r w:rsidRPr="00245902">
        <w:rPr>
          <w:rFonts w:ascii="Arial" w:hAnsi="Arial" w:cs="Arial"/>
          <w:sz w:val="28"/>
          <w:szCs w:val="28"/>
        </w:rPr>
        <w:t>редукцион</w:t>
      </w:r>
      <w:proofErr w:type="spellEnd"/>
      <w:r w:rsidRPr="00245902">
        <w:rPr>
          <w:rFonts w:ascii="Arial" w:hAnsi="Arial" w:cs="Arial"/>
          <w:sz w:val="28"/>
          <w:szCs w:val="28"/>
        </w:rPr>
        <w:t xml:space="preserve"> в электронной форме без квалификационного отбора на право заключения договора на поставку электродвигателей рДМ180М2</w:t>
      </w:r>
    </w:p>
    <w:p w:rsidR="00245902" w:rsidRPr="00245902" w:rsidRDefault="00245902">
      <w:pPr>
        <w:jc w:val="center"/>
        <w:rPr>
          <w:rFonts w:ascii="Arial" w:hAnsi="Arial" w:cs="Arial"/>
          <w:sz w:val="28"/>
          <w:szCs w:val="28"/>
        </w:rPr>
      </w:pPr>
    </w:p>
    <w:p w:rsidR="00245902" w:rsidRPr="00245902" w:rsidRDefault="00245902">
      <w:pPr>
        <w:jc w:val="center"/>
        <w:rPr>
          <w:rFonts w:ascii="Arial" w:hAnsi="Arial" w:cs="Arial"/>
          <w:sz w:val="28"/>
          <w:szCs w:val="28"/>
        </w:rPr>
      </w:pPr>
    </w:p>
    <w:p w:rsidR="00245902" w:rsidRPr="00245902" w:rsidRDefault="00245902">
      <w:pPr>
        <w:jc w:val="center"/>
        <w:rPr>
          <w:rFonts w:ascii="Arial" w:hAnsi="Arial" w:cs="Arial"/>
          <w:sz w:val="28"/>
          <w:szCs w:val="28"/>
        </w:rPr>
      </w:pPr>
    </w:p>
    <w:p w:rsidR="00245902" w:rsidRPr="00245902" w:rsidRDefault="00245902">
      <w:pPr>
        <w:jc w:val="center"/>
        <w:rPr>
          <w:rFonts w:ascii="Arial" w:hAnsi="Arial" w:cs="Arial"/>
          <w:sz w:val="28"/>
          <w:szCs w:val="28"/>
        </w:rPr>
      </w:pPr>
    </w:p>
    <w:p w:rsidR="00245902" w:rsidRPr="00245902" w:rsidRDefault="00245902">
      <w:pPr>
        <w:jc w:val="center"/>
        <w:rPr>
          <w:rFonts w:ascii="Arial" w:hAnsi="Arial" w:cs="Arial"/>
          <w:caps/>
          <w:sz w:val="28"/>
          <w:szCs w:val="28"/>
        </w:rPr>
      </w:pPr>
      <w:r w:rsidRPr="00245902">
        <w:rPr>
          <w:rFonts w:ascii="Arial" w:hAnsi="Arial" w:cs="Arial"/>
          <w:caps/>
          <w:sz w:val="28"/>
          <w:szCs w:val="28"/>
        </w:rPr>
        <w:t>том 1 «общая и коммерческая части»</w:t>
      </w:r>
    </w:p>
    <w:p w:rsidR="00245902" w:rsidRPr="00245902" w:rsidRDefault="00245902">
      <w:pPr>
        <w:jc w:val="center"/>
        <w:rPr>
          <w:rFonts w:ascii="Arial" w:hAnsi="Arial" w:cs="Arial"/>
          <w:sz w:val="28"/>
          <w:szCs w:val="28"/>
        </w:rPr>
      </w:pPr>
    </w:p>
    <w:p w:rsidR="00245902" w:rsidRPr="00245902" w:rsidRDefault="00245902">
      <w:pPr>
        <w:jc w:val="center"/>
        <w:rPr>
          <w:rFonts w:ascii="Arial" w:hAnsi="Arial" w:cs="Arial"/>
          <w:sz w:val="28"/>
          <w:szCs w:val="28"/>
        </w:rPr>
      </w:pPr>
    </w:p>
    <w:p w:rsidR="00245902" w:rsidRPr="00245902" w:rsidRDefault="00245902">
      <w:pPr>
        <w:jc w:val="center"/>
        <w:rPr>
          <w:rFonts w:ascii="Arial" w:hAnsi="Arial" w:cs="Arial"/>
          <w:sz w:val="28"/>
        </w:rPr>
      </w:pPr>
    </w:p>
    <w:p w:rsidR="00245902" w:rsidRPr="00245902" w:rsidRDefault="00245902">
      <w:pPr>
        <w:jc w:val="center"/>
        <w:rPr>
          <w:rFonts w:ascii="Arial" w:hAnsi="Arial" w:cs="Arial"/>
          <w:sz w:val="28"/>
        </w:rPr>
      </w:pPr>
    </w:p>
    <w:p w:rsidR="00245902" w:rsidRPr="00245902" w:rsidRDefault="00245902">
      <w:pPr>
        <w:jc w:val="center"/>
        <w:rPr>
          <w:rFonts w:ascii="Arial" w:hAnsi="Arial" w:cs="Arial"/>
          <w:sz w:val="28"/>
        </w:rPr>
      </w:pPr>
    </w:p>
    <w:p w:rsidR="00245902" w:rsidRPr="00245902" w:rsidRDefault="00245902">
      <w:pPr>
        <w:jc w:val="center"/>
        <w:rPr>
          <w:rFonts w:ascii="Arial" w:hAnsi="Arial" w:cs="Arial"/>
          <w:sz w:val="28"/>
        </w:rPr>
      </w:pPr>
    </w:p>
    <w:p w:rsidR="00245902" w:rsidRPr="00245902" w:rsidRDefault="00245902">
      <w:pPr>
        <w:jc w:val="center"/>
        <w:rPr>
          <w:rFonts w:ascii="Arial" w:hAnsi="Arial" w:cs="Arial"/>
          <w:sz w:val="28"/>
        </w:rPr>
      </w:pPr>
    </w:p>
    <w:p w:rsidR="00245902" w:rsidRPr="00245902" w:rsidRDefault="00245902">
      <w:pPr>
        <w:jc w:val="center"/>
        <w:rPr>
          <w:rFonts w:ascii="Arial" w:hAnsi="Arial" w:cs="Arial"/>
          <w:sz w:val="28"/>
        </w:rPr>
      </w:pPr>
    </w:p>
    <w:p w:rsidR="00245902" w:rsidRPr="00245902" w:rsidRDefault="00245902">
      <w:pPr>
        <w:jc w:val="center"/>
        <w:rPr>
          <w:rFonts w:ascii="Arial" w:hAnsi="Arial" w:cs="Arial"/>
          <w:sz w:val="28"/>
        </w:rPr>
      </w:pPr>
    </w:p>
    <w:p w:rsidR="00245902" w:rsidRPr="00245902" w:rsidRDefault="00245902">
      <w:pPr>
        <w:jc w:val="center"/>
        <w:rPr>
          <w:rFonts w:ascii="Arial" w:hAnsi="Arial" w:cs="Arial"/>
          <w:sz w:val="28"/>
        </w:rPr>
      </w:pPr>
    </w:p>
    <w:p w:rsidR="00245902" w:rsidRPr="00245902" w:rsidRDefault="00245902">
      <w:pPr>
        <w:jc w:val="center"/>
        <w:rPr>
          <w:rFonts w:ascii="Arial" w:hAnsi="Arial" w:cs="Arial"/>
          <w:sz w:val="28"/>
        </w:rPr>
      </w:pPr>
    </w:p>
    <w:p w:rsidR="00245902" w:rsidRPr="00245902" w:rsidRDefault="00245902">
      <w:pPr>
        <w:jc w:val="center"/>
        <w:rPr>
          <w:rFonts w:ascii="Arial" w:hAnsi="Arial" w:cs="Arial"/>
        </w:rPr>
      </w:pPr>
    </w:p>
    <w:p w:rsidR="00245902" w:rsidRPr="00245902" w:rsidRDefault="00245902">
      <w:pPr>
        <w:ind w:left="3545" w:firstLine="709"/>
        <w:rPr>
          <w:rFonts w:ascii="Arial" w:hAnsi="Arial" w:cs="Arial"/>
        </w:rPr>
      </w:pPr>
      <w:r w:rsidRPr="00245902">
        <w:rPr>
          <w:rFonts w:ascii="Arial" w:hAnsi="Arial" w:cs="Arial"/>
          <w:sz w:val="28"/>
          <w:szCs w:val="28"/>
        </w:rPr>
        <w:t>2014</w:t>
      </w:r>
    </w:p>
    <w:p w:rsidR="00245902" w:rsidRPr="00245902" w:rsidRDefault="00245902">
      <w:pPr>
        <w:rPr>
          <w:rFonts w:ascii="Arial" w:hAnsi="Arial" w:cs="Arial"/>
        </w:rPr>
        <w:sectPr w:rsidR="00245902" w:rsidRPr="00245902" w:rsidSect="00F65364">
          <w:footerReference w:type="even" r:id="rId12"/>
          <w:pgSz w:w="11907" w:h="16840"/>
          <w:pgMar w:top="1440" w:right="1080" w:bottom="1440" w:left="1080" w:header="709" w:footer="1072" w:gutter="0"/>
          <w:cols w:space="708"/>
          <w:docGrid w:linePitch="360"/>
        </w:sectPr>
      </w:pPr>
    </w:p>
    <w:p w:rsidR="00245902" w:rsidRPr="00245902" w:rsidRDefault="00245902">
      <w:pPr>
        <w:pStyle w:val="18"/>
        <w:widowControl/>
        <w:outlineLvl w:val="0"/>
        <w:rPr>
          <w:rFonts w:ascii="Arial" w:hAnsi="Arial" w:cs="Arial"/>
          <w:bCs/>
          <w:sz w:val="28"/>
          <w:szCs w:val="24"/>
          <w:lang w:val="en-US"/>
        </w:rPr>
      </w:pPr>
      <w:bookmarkStart w:id="2" w:name="_Toc320285820"/>
      <w:bookmarkStart w:id="3" w:name="_Toc318388607"/>
      <w:bookmarkStart w:id="4" w:name="_Toc384320251"/>
      <w:bookmarkStart w:id="5" w:name="_Toc384322978"/>
      <w:r w:rsidRPr="00245902">
        <w:rPr>
          <w:rFonts w:ascii="Arial" w:hAnsi="Arial" w:cs="Arial"/>
          <w:b w:val="0"/>
          <w:bCs/>
          <w:sz w:val="28"/>
          <w:szCs w:val="24"/>
        </w:rPr>
        <w:lastRenderedPageBreak/>
        <w:t>СОДЕРЖАНИЕ</w:t>
      </w:r>
      <w:bookmarkEnd w:id="2"/>
      <w:bookmarkEnd w:id="3"/>
      <w:bookmarkEnd w:id="4"/>
      <w:bookmarkEnd w:id="5"/>
    </w:p>
    <w:p w:rsidR="00245902" w:rsidRPr="00245902" w:rsidRDefault="00245902">
      <w:pPr>
        <w:pStyle w:val="afb"/>
        <w:keepNext w:val="0"/>
        <w:keepLines w:val="0"/>
        <w:numPr>
          <w:ilvl w:val="0"/>
          <w:numId w:val="0"/>
        </w:numPr>
        <w:tabs>
          <w:tab w:val="left" w:pos="709"/>
        </w:tabs>
        <w:spacing w:before="0" w:after="0" w:line="240" w:lineRule="auto"/>
        <w:rPr>
          <w:rFonts w:ascii="Arial" w:hAnsi="Arial" w:cs="Arial"/>
          <w:b w:val="0"/>
          <w:spacing w:val="0"/>
          <w:kern w:val="0"/>
          <w:szCs w:val="24"/>
          <w:lang w:eastAsia="ru-RU"/>
        </w:rPr>
      </w:pPr>
    </w:p>
    <w:p w:rsidR="00256111" w:rsidRDefault="00245902" w:rsidP="00256111">
      <w:pPr>
        <w:pStyle w:val="1d"/>
        <w:tabs>
          <w:tab w:val="right" w:leader="dot" w:pos="9912"/>
        </w:tabs>
        <w:rPr>
          <w:rFonts w:asciiTheme="minorHAnsi" w:eastAsiaTheme="minorEastAsia" w:hAnsiTheme="minorHAnsi" w:cstheme="minorBidi"/>
          <w:noProof/>
          <w:sz w:val="22"/>
          <w:szCs w:val="22"/>
        </w:rPr>
      </w:pPr>
      <w:r w:rsidRPr="00245902">
        <w:rPr>
          <w:rFonts w:ascii="Arial" w:hAnsi="Arial" w:cs="Arial"/>
          <w:bCs/>
          <w:noProof/>
        </w:rPr>
        <w:fldChar w:fldCharType="begin"/>
      </w:r>
      <w:r w:rsidRPr="00245902">
        <w:rPr>
          <w:rFonts w:ascii="Arial" w:hAnsi="Arial" w:cs="Arial"/>
          <w:bCs/>
          <w:noProof/>
        </w:rPr>
        <w:instrText xml:space="preserve"> TOC \o "1-3" \h \z \u </w:instrText>
      </w:r>
      <w:r w:rsidRPr="00245902">
        <w:rPr>
          <w:rFonts w:ascii="Arial" w:hAnsi="Arial" w:cs="Arial"/>
          <w:bCs/>
          <w:noProof/>
        </w:rPr>
        <w:fldChar w:fldCharType="separate"/>
      </w:r>
    </w:p>
    <w:p w:rsidR="00256111" w:rsidRDefault="00A33F13">
      <w:pPr>
        <w:pStyle w:val="1d"/>
        <w:tabs>
          <w:tab w:val="right" w:leader="dot" w:pos="9912"/>
        </w:tabs>
        <w:rPr>
          <w:rFonts w:asciiTheme="minorHAnsi" w:eastAsiaTheme="minorEastAsia" w:hAnsiTheme="minorHAnsi" w:cstheme="minorBidi"/>
          <w:noProof/>
          <w:sz w:val="22"/>
          <w:szCs w:val="22"/>
        </w:rPr>
      </w:pPr>
      <w:hyperlink w:anchor="_Toc384322979" w:history="1">
        <w:r w:rsidR="00256111" w:rsidRPr="00712779">
          <w:rPr>
            <w:rStyle w:val="a7"/>
            <w:rFonts w:ascii="Arial" w:hAnsi="Arial" w:cs="Arial"/>
            <w:b/>
            <w:noProof/>
          </w:rPr>
          <w:t>ЧАСТЬ 1</w:t>
        </w:r>
        <w:r w:rsidR="00256111">
          <w:rPr>
            <w:noProof/>
            <w:webHidden/>
          </w:rPr>
          <w:tab/>
        </w:r>
        <w:r w:rsidR="00256111">
          <w:rPr>
            <w:noProof/>
            <w:webHidden/>
          </w:rPr>
          <w:fldChar w:fldCharType="begin"/>
        </w:r>
        <w:r w:rsidR="00256111">
          <w:rPr>
            <w:noProof/>
            <w:webHidden/>
          </w:rPr>
          <w:instrText xml:space="preserve"> PAGEREF _Toc384322979 \h </w:instrText>
        </w:r>
        <w:r w:rsidR="00256111">
          <w:rPr>
            <w:noProof/>
            <w:webHidden/>
          </w:rPr>
        </w:r>
        <w:r w:rsidR="00256111">
          <w:rPr>
            <w:noProof/>
            <w:webHidden/>
          </w:rPr>
          <w:fldChar w:fldCharType="separate"/>
        </w:r>
        <w:r w:rsidR="00256111">
          <w:rPr>
            <w:noProof/>
            <w:webHidden/>
          </w:rPr>
          <w:t>4</w:t>
        </w:r>
        <w:r w:rsidR="00256111">
          <w:rPr>
            <w:noProof/>
            <w:webHidden/>
          </w:rPr>
          <w:fldChar w:fldCharType="end"/>
        </w:r>
      </w:hyperlink>
    </w:p>
    <w:p w:rsidR="00256111" w:rsidRDefault="00A33F13">
      <w:pPr>
        <w:pStyle w:val="1d"/>
        <w:tabs>
          <w:tab w:val="left" w:pos="480"/>
          <w:tab w:val="right" w:leader="dot" w:pos="9912"/>
        </w:tabs>
        <w:rPr>
          <w:rFonts w:asciiTheme="minorHAnsi" w:eastAsiaTheme="minorEastAsia" w:hAnsiTheme="minorHAnsi" w:cstheme="minorBidi"/>
          <w:noProof/>
          <w:sz w:val="22"/>
          <w:szCs w:val="22"/>
        </w:rPr>
      </w:pPr>
      <w:hyperlink w:anchor="_Toc384322980" w:history="1">
        <w:r w:rsidR="00256111" w:rsidRPr="00712779">
          <w:rPr>
            <w:rStyle w:val="a7"/>
            <w:rFonts w:ascii="Arial" w:hAnsi="Arial" w:cs="Arial"/>
            <w:noProof/>
          </w:rPr>
          <w:t>1.</w:t>
        </w:r>
        <w:r w:rsidR="00256111">
          <w:rPr>
            <w:rFonts w:asciiTheme="minorHAnsi" w:eastAsiaTheme="minorEastAsia" w:hAnsiTheme="minorHAnsi" w:cstheme="minorBidi"/>
            <w:noProof/>
            <w:sz w:val="22"/>
            <w:szCs w:val="22"/>
          </w:rPr>
          <w:tab/>
        </w:r>
        <w:r w:rsidR="00256111" w:rsidRPr="00712779">
          <w:rPr>
            <w:rStyle w:val="a7"/>
            <w:rFonts w:ascii="Arial" w:hAnsi="Arial" w:cs="Arial"/>
            <w:noProof/>
          </w:rPr>
          <w:t>ТЕРМИНЫ И ОПРЕДЕЛЕНИЯ</w:t>
        </w:r>
        <w:r w:rsidR="00256111">
          <w:rPr>
            <w:noProof/>
            <w:webHidden/>
          </w:rPr>
          <w:tab/>
        </w:r>
        <w:r w:rsidR="00256111">
          <w:rPr>
            <w:noProof/>
            <w:webHidden/>
          </w:rPr>
          <w:fldChar w:fldCharType="begin"/>
        </w:r>
        <w:r w:rsidR="00256111">
          <w:rPr>
            <w:noProof/>
            <w:webHidden/>
          </w:rPr>
          <w:instrText xml:space="preserve"> PAGEREF _Toc384322980 \h </w:instrText>
        </w:r>
        <w:r w:rsidR="00256111">
          <w:rPr>
            <w:noProof/>
            <w:webHidden/>
          </w:rPr>
        </w:r>
        <w:r w:rsidR="00256111">
          <w:rPr>
            <w:noProof/>
            <w:webHidden/>
          </w:rPr>
          <w:fldChar w:fldCharType="separate"/>
        </w:r>
        <w:r w:rsidR="00256111">
          <w:rPr>
            <w:noProof/>
            <w:webHidden/>
          </w:rPr>
          <w:t>4</w:t>
        </w:r>
        <w:r w:rsidR="00256111">
          <w:rPr>
            <w:noProof/>
            <w:webHidden/>
          </w:rPr>
          <w:fldChar w:fldCharType="end"/>
        </w:r>
      </w:hyperlink>
    </w:p>
    <w:p w:rsidR="00256111" w:rsidRDefault="00A33F13">
      <w:pPr>
        <w:pStyle w:val="1d"/>
        <w:tabs>
          <w:tab w:val="right" w:leader="dot" w:pos="9912"/>
        </w:tabs>
        <w:rPr>
          <w:rFonts w:asciiTheme="minorHAnsi" w:eastAsiaTheme="minorEastAsia" w:hAnsiTheme="minorHAnsi" w:cstheme="minorBidi"/>
          <w:noProof/>
          <w:sz w:val="22"/>
          <w:szCs w:val="22"/>
        </w:rPr>
      </w:pPr>
      <w:hyperlink w:anchor="_Toc384322981" w:history="1">
        <w:r w:rsidR="00256111" w:rsidRPr="00712779">
          <w:rPr>
            <w:rStyle w:val="a7"/>
            <w:rFonts w:ascii="Arial" w:hAnsi="Arial" w:cs="Arial"/>
            <w:b/>
            <w:noProof/>
          </w:rPr>
          <w:t>СОКРАЩЕНИЯ</w:t>
        </w:r>
        <w:r w:rsidR="00256111">
          <w:rPr>
            <w:noProof/>
            <w:webHidden/>
          </w:rPr>
          <w:tab/>
        </w:r>
        <w:r w:rsidR="00256111">
          <w:rPr>
            <w:noProof/>
            <w:webHidden/>
          </w:rPr>
          <w:fldChar w:fldCharType="begin"/>
        </w:r>
        <w:r w:rsidR="00256111">
          <w:rPr>
            <w:noProof/>
            <w:webHidden/>
          </w:rPr>
          <w:instrText xml:space="preserve"> PAGEREF _Toc384322981 \h </w:instrText>
        </w:r>
        <w:r w:rsidR="00256111">
          <w:rPr>
            <w:noProof/>
            <w:webHidden/>
          </w:rPr>
        </w:r>
        <w:r w:rsidR="00256111">
          <w:rPr>
            <w:noProof/>
            <w:webHidden/>
          </w:rPr>
          <w:fldChar w:fldCharType="separate"/>
        </w:r>
        <w:r w:rsidR="00256111">
          <w:rPr>
            <w:noProof/>
            <w:webHidden/>
          </w:rPr>
          <w:t>5</w:t>
        </w:r>
        <w:r w:rsidR="00256111">
          <w:rPr>
            <w:noProof/>
            <w:webHidden/>
          </w:rPr>
          <w:fldChar w:fldCharType="end"/>
        </w:r>
      </w:hyperlink>
    </w:p>
    <w:p w:rsidR="00256111" w:rsidRDefault="00A33F13">
      <w:pPr>
        <w:pStyle w:val="1d"/>
        <w:tabs>
          <w:tab w:val="left" w:pos="480"/>
          <w:tab w:val="right" w:leader="dot" w:pos="9912"/>
        </w:tabs>
        <w:rPr>
          <w:rFonts w:asciiTheme="minorHAnsi" w:eastAsiaTheme="minorEastAsia" w:hAnsiTheme="minorHAnsi" w:cstheme="minorBidi"/>
          <w:noProof/>
          <w:sz w:val="22"/>
          <w:szCs w:val="22"/>
        </w:rPr>
      </w:pPr>
      <w:hyperlink w:anchor="_Toc384322982" w:history="1">
        <w:r w:rsidR="00256111" w:rsidRPr="00712779">
          <w:rPr>
            <w:rStyle w:val="a7"/>
            <w:rFonts w:ascii="Arial" w:hAnsi="Arial" w:cs="Arial"/>
            <w:noProof/>
            <w:lang w:val="en-US"/>
          </w:rPr>
          <w:t>2.</w:t>
        </w:r>
        <w:r w:rsidR="00256111">
          <w:rPr>
            <w:rFonts w:asciiTheme="minorHAnsi" w:eastAsiaTheme="minorEastAsia" w:hAnsiTheme="minorHAnsi" w:cstheme="minorBidi"/>
            <w:noProof/>
            <w:sz w:val="22"/>
            <w:szCs w:val="22"/>
          </w:rPr>
          <w:tab/>
        </w:r>
        <w:r w:rsidR="00256111" w:rsidRPr="00712779">
          <w:rPr>
            <w:rStyle w:val="a7"/>
            <w:rFonts w:ascii="Arial" w:hAnsi="Arial" w:cs="Arial"/>
            <w:noProof/>
          </w:rPr>
          <w:t>ОБЩИЕ ПОЛОЖЕНИЯ</w:t>
        </w:r>
        <w:r w:rsidR="00256111">
          <w:rPr>
            <w:noProof/>
            <w:webHidden/>
          </w:rPr>
          <w:tab/>
        </w:r>
        <w:r w:rsidR="00256111">
          <w:rPr>
            <w:noProof/>
            <w:webHidden/>
          </w:rPr>
          <w:fldChar w:fldCharType="begin"/>
        </w:r>
        <w:r w:rsidR="00256111">
          <w:rPr>
            <w:noProof/>
            <w:webHidden/>
          </w:rPr>
          <w:instrText xml:space="preserve"> PAGEREF _Toc384322982 \h </w:instrText>
        </w:r>
        <w:r w:rsidR="00256111">
          <w:rPr>
            <w:noProof/>
            <w:webHidden/>
          </w:rPr>
        </w:r>
        <w:r w:rsidR="00256111">
          <w:rPr>
            <w:noProof/>
            <w:webHidden/>
          </w:rPr>
          <w:fldChar w:fldCharType="separate"/>
        </w:r>
        <w:r w:rsidR="00256111">
          <w:rPr>
            <w:noProof/>
            <w:webHidden/>
          </w:rPr>
          <w:t>6</w:t>
        </w:r>
        <w:r w:rsidR="00256111">
          <w:rPr>
            <w:noProof/>
            <w:webHidden/>
          </w:rPr>
          <w:fldChar w:fldCharType="end"/>
        </w:r>
      </w:hyperlink>
    </w:p>
    <w:p w:rsidR="00256111" w:rsidRDefault="00A33F13">
      <w:pPr>
        <w:pStyle w:val="2e"/>
        <w:tabs>
          <w:tab w:val="left" w:pos="880"/>
          <w:tab w:val="right" w:leader="dot" w:pos="9912"/>
        </w:tabs>
        <w:rPr>
          <w:rFonts w:asciiTheme="minorHAnsi" w:eastAsiaTheme="minorEastAsia" w:hAnsiTheme="minorHAnsi" w:cstheme="minorBidi"/>
          <w:noProof/>
          <w:sz w:val="22"/>
          <w:szCs w:val="22"/>
        </w:rPr>
      </w:pPr>
      <w:hyperlink w:anchor="_Toc384322983" w:history="1">
        <w:r w:rsidR="00256111" w:rsidRPr="00712779">
          <w:rPr>
            <w:rStyle w:val="a7"/>
            <w:rFonts w:ascii="Arial" w:eastAsia="Arial Unicode MS" w:hAnsi="Arial" w:cs="Arial"/>
            <w:noProof/>
          </w:rPr>
          <w:t>2.1.</w:t>
        </w:r>
        <w:r w:rsidR="00256111">
          <w:rPr>
            <w:rFonts w:asciiTheme="minorHAnsi" w:eastAsiaTheme="minorEastAsia" w:hAnsiTheme="minorHAnsi" w:cstheme="minorBidi"/>
            <w:noProof/>
            <w:sz w:val="22"/>
            <w:szCs w:val="22"/>
          </w:rPr>
          <w:tab/>
        </w:r>
        <w:r w:rsidR="00256111" w:rsidRPr="00712779">
          <w:rPr>
            <w:rStyle w:val="a7"/>
            <w:rFonts w:ascii="Arial" w:eastAsia="Arial Unicode MS" w:hAnsi="Arial" w:cs="Arial"/>
            <w:noProof/>
          </w:rPr>
          <w:t>Форма и вид процедуры закупки, предмет редукциона</w:t>
        </w:r>
        <w:r w:rsidR="00256111">
          <w:rPr>
            <w:noProof/>
            <w:webHidden/>
          </w:rPr>
          <w:tab/>
        </w:r>
        <w:r w:rsidR="00256111">
          <w:rPr>
            <w:noProof/>
            <w:webHidden/>
          </w:rPr>
          <w:fldChar w:fldCharType="begin"/>
        </w:r>
        <w:r w:rsidR="00256111">
          <w:rPr>
            <w:noProof/>
            <w:webHidden/>
          </w:rPr>
          <w:instrText xml:space="preserve"> PAGEREF _Toc384322983 \h </w:instrText>
        </w:r>
        <w:r w:rsidR="00256111">
          <w:rPr>
            <w:noProof/>
            <w:webHidden/>
          </w:rPr>
        </w:r>
        <w:r w:rsidR="00256111">
          <w:rPr>
            <w:noProof/>
            <w:webHidden/>
          </w:rPr>
          <w:fldChar w:fldCharType="separate"/>
        </w:r>
        <w:r w:rsidR="00256111">
          <w:rPr>
            <w:noProof/>
            <w:webHidden/>
          </w:rPr>
          <w:t>6</w:t>
        </w:r>
        <w:r w:rsidR="00256111">
          <w:rPr>
            <w:noProof/>
            <w:webHidden/>
          </w:rPr>
          <w:fldChar w:fldCharType="end"/>
        </w:r>
      </w:hyperlink>
    </w:p>
    <w:p w:rsidR="00256111" w:rsidRDefault="00A33F13">
      <w:pPr>
        <w:pStyle w:val="2e"/>
        <w:tabs>
          <w:tab w:val="left" w:pos="880"/>
          <w:tab w:val="right" w:leader="dot" w:pos="9912"/>
        </w:tabs>
        <w:rPr>
          <w:rFonts w:asciiTheme="minorHAnsi" w:eastAsiaTheme="minorEastAsia" w:hAnsiTheme="minorHAnsi" w:cstheme="minorBidi"/>
          <w:noProof/>
          <w:sz w:val="22"/>
          <w:szCs w:val="22"/>
        </w:rPr>
      </w:pPr>
      <w:hyperlink w:anchor="_Toc384322984" w:history="1">
        <w:r w:rsidR="00256111" w:rsidRPr="00712779">
          <w:rPr>
            <w:rStyle w:val="a7"/>
            <w:rFonts w:ascii="Arial" w:eastAsia="Arial Unicode MS" w:hAnsi="Arial" w:cs="Arial"/>
            <w:noProof/>
          </w:rPr>
          <w:t>2.2.</w:t>
        </w:r>
        <w:r w:rsidR="00256111">
          <w:rPr>
            <w:rFonts w:asciiTheme="minorHAnsi" w:eastAsiaTheme="minorEastAsia" w:hAnsiTheme="minorHAnsi" w:cstheme="minorBidi"/>
            <w:noProof/>
            <w:sz w:val="22"/>
            <w:szCs w:val="22"/>
          </w:rPr>
          <w:tab/>
        </w:r>
        <w:r w:rsidR="00256111" w:rsidRPr="00712779">
          <w:rPr>
            <w:rStyle w:val="a7"/>
            <w:rFonts w:ascii="Arial" w:eastAsia="Arial Unicode MS" w:hAnsi="Arial" w:cs="Arial"/>
            <w:noProof/>
          </w:rPr>
          <w:t>Участие в процедуре редукциона</w:t>
        </w:r>
        <w:r w:rsidR="00256111">
          <w:rPr>
            <w:noProof/>
            <w:webHidden/>
          </w:rPr>
          <w:tab/>
        </w:r>
        <w:r w:rsidR="00256111">
          <w:rPr>
            <w:noProof/>
            <w:webHidden/>
          </w:rPr>
          <w:fldChar w:fldCharType="begin"/>
        </w:r>
        <w:r w:rsidR="00256111">
          <w:rPr>
            <w:noProof/>
            <w:webHidden/>
          </w:rPr>
          <w:instrText xml:space="preserve"> PAGEREF _Toc384322984 \h </w:instrText>
        </w:r>
        <w:r w:rsidR="00256111">
          <w:rPr>
            <w:noProof/>
            <w:webHidden/>
          </w:rPr>
        </w:r>
        <w:r w:rsidR="00256111">
          <w:rPr>
            <w:noProof/>
            <w:webHidden/>
          </w:rPr>
          <w:fldChar w:fldCharType="separate"/>
        </w:r>
        <w:r w:rsidR="00256111">
          <w:rPr>
            <w:noProof/>
            <w:webHidden/>
          </w:rPr>
          <w:t>6</w:t>
        </w:r>
        <w:r w:rsidR="00256111">
          <w:rPr>
            <w:noProof/>
            <w:webHidden/>
          </w:rPr>
          <w:fldChar w:fldCharType="end"/>
        </w:r>
      </w:hyperlink>
    </w:p>
    <w:p w:rsidR="00256111" w:rsidRDefault="00A33F13">
      <w:pPr>
        <w:pStyle w:val="2e"/>
        <w:tabs>
          <w:tab w:val="left" w:pos="880"/>
          <w:tab w:val="right" w:leader="dot" w:pos="9912"/>
        </w:tabs>
        <w:rPr>
          <w:rFonts w:asciiTheme="minorHAnsi" w:eastAsiaTheme="minorEastAsia" w:hAnsiTheme="minorHAnsi" w:cstheme="minorBidi"/>
          <w:noProof/>
          <w:sz w:val="22"/>
          <w:szCs w:val="22"/>
        </w:rPr>
      </w:pPr>
      <w:hyperlink w:anchor="_Toc384322985" w:history="1">
        <w:r w:rsidR="00256111" w:rsidRPr="00712779">
          <w:rPr>
            <w:rStyle w:val="a7"/>
            <w:rFonts w:ascii="Arial" w:eastAsia="Arial Unicode MS" w:hAnsi="Arial" w:cs="Arial"/>
            <w:noProof/>
          </w:rPr>
          <w:t>2.3.</w:t>
        </w:r>
        <w:r w:rsidR="00256111">
          <w:rPr>
            <w:rFonts w:asciiTheme="minorHAnsi" w:eastAsiaTheme="minorEastAsia" w:hAnsiTheme="minorHAnsi" w:cstheme="minorBidi"/>
            <w:noProof/>
            <w:sz w:val="22"/>
            <w:szCs w:val="22"/>
          </w:rPr>
          <w:tab/>
        </w:r>
        <w:r w:rsidR="00256111" w:rsidRPr="00712779">
          <w:rPr>
            <w:rStyle w:val="a7"/>
            <w:rFonts w:ascii="Arial" w:eastAsia="Arial Unicode MS" w:hAnsi="Arial" w:cs="Arial"/>
            <w:noProof/>
          </w:rPr>
          <w:t>Правовой статус документов</w:t>
        </w:r>
        <w:r w:rsidR="00256111">
          <w:rPr>
            <w:noProof/>
            <w:webHidden/>
          </w:rPr>
          <w:tab/>
        </w:r>
        <w:r w:rsidR="00256111">
          <w:rPr>
            <w:noProof/>
            <w:webHidden/>
          </w:rPr>
          <w:fldChar w:fldCharType="begin"/>
        </w:r>
        <w:r w:rsidR="00256111">
          <w:rPr>
            <w:noProof/>
            <w:webHidden/>
          </w:rPr>
          <w:instrText xml:space="preserve"> PAGEREF _Toc384322985 \h </w:instrText>
        </w:r>
        <w:r w:rsidR="00256111">
          <w:rPr>
            <w:noProof/>
            <w:webHidden/>
          </w:rPr>
        </w:r>
        <w:r w:rsidR="00256111">
          <w:rPr>
            <w:noProof/>
            <w:webHidden/>
          </w:rPr>
          <w:fldChar w:fldCharType="separate"/>
        </w:r>
        <w:r w:rsidR="00256111">
          <w:rPr>
            <w:noProof/>
            <w:webHidden/>
          </w:rPr>
          <w:t>7</w:t>
        </w:r>
        <w:r w:rsidR="00256111">
          <w:rPr>
            <w:noProof/>
            <w:webHidden/>
          </w:rPr>
          <w:fldChar w:fldCharType="end"/>
        </w:r>
      </w:hyperlink>
    </w:p>
    <w:p w:rsidR="00256111" w:rsidRDefault="00A33F13">
      <w:pPr>
        <w:pStyle w:val="2e"/>
        <w:tabs>
          <w:tab w:val="left" w:pos="880"/>
          <w:tab w:val="right" w:leader="dot" w:pos="9912"/>
        </w:tabs>
        <w:rPr>
          <w:rFonts w:asciiTheme="minorHAnsi" w:eastAsiaTheme="minorEastAsia" w:hAnsiTheme="minorHAnsi" w:cstheme="minorBidi"/>
          <w:noProof/>
          <w:sz w:val="22"/>
          <w:szCs w:val="22"/>
        </w:rPr>
      </w:pPr>
      <w:hyperlink w:anchor="_Toc384322986" w:history="1">
        <w:r w:rsidR="00256111" w:rsidRPr="00712779">
          <w:rPr>
            <w:rStyle w:val="a7"/>
            <w:rFonts w:ascii="Arial" w:eastAsia="Arial Unicode MS" w:hAnsi="Arial" w:cs="Arial"/>
            <w:noProof/>
          </w:rPr>
          <w:t>2.4.</w:t>
        </w:r>
        <w:r w:rsidR="00256111">
          <w:rPr>
            <w:rFonts w:asciiTheme="minorHAnsi" w:eastAsiaTheme="minorEastAsia" w:hAnsiTheme="minorHAnsi" w:cstheme="minorBidi"/>
            <w:noProof/>
            <w:sz w:val="22"/>
            <w:szCs w:val="22"/>
          </w:rPr>
          <w:tab/>
        </w:r>
        <w:r w:rsidR="00256111" w:rsidRPr="00712779">
          <w:rPr>
            <w:rStyle w:val="a7"/>
            <w:rFonts w:ascii="Arial" w:eastAsia="Arial Unicode MS" w:hAnsi="Arial" w:cs="Arial"/>
            <w:noProof/>
          </w:rPr>
          <w:t>Особые положения в связи с проведением редукциона через ЭТП</w:t>
        </w:r>
        <w:r w:rsidR="00256111">
          <w:rPr>
            <w:noProof/>
            <w:webHidden/>
          </w:rPr>
          <w:tab/>
        </w:r>
        <w:r w:rsidR="00256111">
          <w:rPr>
            <w:noProof/>
            <w:webHidden/>
          </w:rPr>
          <w:fldChar w:fldCharType="begin"/>
        </w:r>
        <w:r w:rsidR="00256111">
          <w:rPr>
            <w:noProof/>
            <w:webHidden/>
          </w:rPr>
          <w:instrText xml:space="preserve"> PAGEREF _Toc384322986 \h </w:instrText>
        </w:r>
        <w:r w:rsidR="00256111">
          <w:rPr>
            <w:noProof/>
            <w:webHidden/>
          </w:rPr>
        </w:r>
        <w:r w:rsidR="00256111">
          <w:rPr>
            <w:noProof/>
            <w:webHidden/>
          </w:rPr>
          <w:fldChar w:fldCharType="separate"/>
        </w:r>
        <w:r w:rsidR="00256111">
          <w:rPr>
            <w:noProof/>
            <w:webHidden/>
          </w:rPr>
          <w:t>8</w:t>
        </w:r>
        <w:r w:rsidR="00256111">
          <w:rPr>
            <w:noProof/>
            <w:webHidden/>
          </w:rPr>
          <w:fldChar w:fldCharType="end"/>
        </w:r>
      </w:hyperlink>
    </w:p>
    <w:p w:rsidR="00256111" w:rsidRDefault="00A33F13">
      <w:pPr>
        <w:pStyle w:val="2e"/>
        <w:tabs>
          <w:tab w:val="left" w:pos="880"/>
          <w:tab w:val="right" w:leader="dot" w:pos="9912"/>
        </w:tabs>
        <w:rPr>
          <w:rFonts w:asciiTheme="minorHAnsi" w:eastAsiaTheme="minorEastAsia" w:hAnsiTheme="minorHAnsi" w:cstheme="minorBidi"/>
          <w:noProof/>
          <w:sz w:val="22"/>
          <w:szCs w:val="22"/>
        </w:rPr>
      </w:pPr>
      <w:hyperlink w:anchor="_Toc384322987" w:history="1">
        <w:r w:rsidR="00256111" w:rsidRPr="00712779">
          <w:rPr>
            <w:rStyle w:val="a7"/>
            <w:rFonts w:ascii="Arial" w:eastAsia="Arial Unicode MS" w:hAnsi="Arial" w:cs="Arial"/>
            <w:noProof/>
          </w:rPr>
          <w:t>2.5.</w:t>
        </w:r>
        <w:r w:rsidR="00256111">
          <w:rPr>
            <w:rFonts w:asciiTheme="minorHAnsi" w:eastAsiaTheme="minorEastAsia" w:hAnsiTheme="minorHAnsi" w:cstheme="minorBidi"/>
            <w:noProof/>
            <w:sz w:val="22"/>
            <w:szCs w:val="22"/>
          </w:rPr>
          <w:tab/>
        </w:r>
        <w:r w:rsidR="00256111" w:rsidRPr="00712779">
          <w:rPr>
            <w:rStyle w:val="a7"/>
            <w:rFonts w:ascii="Arial" w:eastAsia="Arial Unicode MS" w:hAnsi="Arial" w:cs="Arial"/>
            <w:noProof/>
          </w:rPr>
          <w:t>Затраты на участие в редукционе</w:t>
        </w:r>
        <w:r w:rsidR="00256111">
          <w:rPr>
            <w:noProof/>
            <w:webHidden/>
          </w:rPr>
          <w:tab/>
        </w:r>
        <w:r w:rsidR="00256111">
          <w:rPr>
            <w:noProof/>
            <w:webHidden/>
          </w:rPr>
          <w:fldChar w:fldCharType="begin"/>
        </w:r>
        <w:r w:rsidR="00256111">
          <w:rPr>
            <w:noProof/>
            <w:webHidden/>
          </w:rPr>
          <w:instrText xml:space="preserve"> PAGEREF _Toc384322987 \h </w:instrText>
        </w:r>
        <w:r w:rsidR="00256111">
          <w:rPr>
            <w:noProof/>
            <w:webHidden/>
          </w:rPr>
        </w:r>
        <w:r w:rsidR="00256111">
          <w:rPr>
            <w:noProof/>
            <w:webHidden/>
          </w:rPr>
          <w:fldChar w:fldCharType="separate"/>
        </w:r>
        <w:r w:rsidR="00256111">
          <w:rPr>
            <w:noProof/>
            <w:webHidden/>
          </w:rPr>
          <w:t>9</w:t>
        </w:r>
        <w:r w:rsidR="00256111">
          <w:rPr>
            <w:noProof/>
            <w:webHidden/>
          </w:rPr>
          <w:fldChar w:fldCharType="end"/>
        </w:r>
      </w:hyperlink>
    </w:p>
    <w:p w:rsidR="00256111" w:rsidRDefault="00A33F13">
      <w:pPr>
        <w:pStyle w:val="2e"/>
        <w:tabs>
          <w:tab w:val="left" w:pos="880"/>
          <w:tab w:val="right" w:leader="dot" w:pos="9912"/>
        </w:tabs>
        <w:rPr>
          <w:rFonts w:asciiTheme="minorHAnsi" w:eastAsiaTheme="minorEastAsia" w:hAnsiTheme="minorHAnsi" w:cstheme="minorBidi"/>
          <w:noProof/>
          <w:sz w:val="22"/>
          <w:szCs w:val="22"/>
        </w:rPr>
      </w:pPr>
      <w:hyperlink w:anchor="_Toc384322988" w:history="1">
        <w:r w:rsidR="00256111" w:rsidRPr="00712779">
          <w:rPr>
            <w:rStyle w:val="a7"/>
            <w:rFonts w:ascii="Arial" w:eastAsia="Arial Unicode MS" w:hAnsi="Arial" w:cs="Arial"/>
            <w:noProof/>
          </w:rPr>
          <w:t>2.6.</w:t>
        </w:r>
        <w:r w:rsidR="00256111">
          <w:rPr>
            <w:rFonts w:asciiTheme="minorHAnsi" w:eastAsiaTheme="minorEastAsia" w:hAnsiTheme="minorHAnsi" w:cstheme="minorBidi"/>
            <w:noProof/>
            <w:sz w:val="22"/>
            <w:szCs w:val="22"/>
          </w:rPr>
          <w:tab/>
        </w:r>
        <w:r w:rsidR="00256111" w:rsidRPr="00712779">
          <w:rPr>
            <w:rStyle w:val="a7"/>
            <w:rFonts w:ascii="Arial" w:eastAsia="Arial Unicode MS" w:hAnsi="Arial" w:cs="Arial"/>
            <w:noProof/>
          </w:rPr>
          <w:t>Отказ от проведения редукциона</w:t>
        </w:r>
        <w:r w:rsidR="00256111">
          <w:rPr>
            <w:noProof/>
            <w:webHidden/>
          </w:rPr>
          <w:tab/>
        </w:r>
        <w:r w:rsidR="00256111">
          <w:rPr>
            <w:noProof/>
            <w:webHidden/>
          </w:rPr>
          <w:fldChar w:fldCharType="begin"/>
        </w:r>
        <w:r w:rsidR="00256111">
          <w:rPr>
            <w:noProof/>
            <w:webHidden/>
          </w:rPr>
          <w:instrText xml:space="preserve"> PAGEREF _Toc384322988 \h </w:instrText>
        </w:r>
        <w:r w:rsidR="00256111">
          <w:rPr>
            <w:noProof/>
            <w:webHidden/>
          </w:rPr>
        </w:r>
        <w:r w:rsidR="00256111">
          <w:rPr>
            <w:noProof/>
            <w:webHidden/>
          </w:rPr>
          <w:fldChar w:fldCharType="separate"/>
        </w:r>
        <w:r w:rsidR="00256111">
          <w:rPr>
            <w:noProof/>
            <w:webHidden/>
          </w:rPr>
          <w:t>9</w:t>
        </w:r>
        <w:r w:rsidR="00256111">
          <w:rPr>
            <w:noProof/>
            <w:webHidden/>
          </w:rPr>
          <w:fldChar w:fldCharType="end"/>
        </w:r>
      </w:hyperlink>
    </w:p>
    <w:p w:rsidR="00256111" w:rsidRDefault="00A33F13">
      <w:pPr>
        <w:pStyle w:val="2e"/>
        <w:tabs>
          <w:tab w:val="left" w:pos="880"/>
          <w:tab w:val="right" w:leader="dot" w:pos="9912"/>
        </w:tabs>
        <w:rPr>
          <w:rFonts w:asciiTheme="minorHAnsi" w:eastAsiaTheme="minorEastAsia" w:hAnsiTheme="minorHAnsi" w:cstheme="minorBidi"/>
          <w:noProof/>
          <w:sz w:val="22"/>
          <w:szCs w:val="22"/>
        </w:rPr>
      </w:pPr>
      <w:hyperlink w:anchor="_Toc384322989" w:history="1">
        <w:r w:rsidR="00256111" w:rsidRPr="00712779">
          <w:rPr>
            <w:rStyle w:val="a7"/>
            <w:rFonts w:ascii="Arial" w:eastAsia="Arial Unicode MS" w:hAnsi="Arial" w:cs="Arial"/>
            <w:noProof/>
          </w:rPr>
          <w:t>2.7.</w:t>
        </w:r>
        <w:r w:rsidR="00256111">
          <w:rPr>
            <w:rFonts w:asciiTheme="minorHAnsi" w:eastAsiaTheme="minorEastAsia" w:hAnsiTheme="minorHAnsi" w:cstheme="minorBidi"/>
            <w:noProof/>
            <w:sz w:val="22"/>
            <w:szCs w:val="22"/>
          </w:rPr>
          <w:tab/>
        </w:r>
        <w:r w:rsidR="00256111" w:rsidRPr="00712779">
          <w:rPr>
            <w:rStyle w:val="a7"/>
            <w:rFonts w:ascii="Arial" w:eastAsia="Arial Unicode MS" w:hAnsi="Arial" w:cs="Arial"/>
            <w:noProof/>
          </w:rPr>
          <w:t>Официальный источник информации о ходе и результатах редукциона</w:t>
        </w:r>
        <w:r w:rsidR="00256111">
          <w:rPr>
            <w:noProof/>
            <w:webHidden/>
          </w:rPr>
          <w:tab/>
        </w:r>
        <w:r w:rsidR="00256111">
          <w:rPr>
            <w:noProof/>
            <w:webHidden/>
          </w:rPr>
          <w:fldChar w:fldCharType="begin"/>
        </w:r>
        <w:r w:rsidR="00256111">
          <w:rPr>
            <w:noProof/>
            <w:webHidden/>
          </w:rPr>
          <w:instrText xml:space="preserve"> PAGEREF _Toc384322989 \h </w:instrText>
        </w:r>
        <w:r w:rsidR="00256111">
          <w:rPr>
            <w:noProof/>
            <w:webHidden/>
          </w:rPr>
        </w:r>
        <w:r w:rsidR="00256111">
          <w:rPr>
            <w:noProof/>
            <w:webHidden/>
          </w:rPr>
          <w:fldChar w:fldCharType="separate"/>
        </w:r>
        <w:r w:rsidR="00256111">
          <w:rPr>
            <w:noProof/>
            <w:webHidden/>
          </w:rPr>
          <w:t>9</w:t>
        </w:r>
        <w:r w:rsidR="00256111">
          <w:rPr>
            <w:noProof/>
            <w:webHidden/>
          </w:rPr>
          <w:fldChar w:fldCharType="end"/>
        </w:r>
      </w:hyperlink>
    </w:p>
    <w:p w:rsidR="00256111" w:rsidRDefault="00A33F13">
      <w:pPr>
        <w:pStyle w:val="2e"/>
        <w:tabs>
          <w:tab w:val="left" w:pos="880"/>
          <w:tab w:val="right" w:leader="dot" w:pos="9912"/>
        </w:tabs>
        <w:rPr>
          <w:rFonts w:asciiTheme="minorHAnsi" w:eastAsiaTheme="minorEastAsia" w:hAnsiTheme="minorHAnsi" w:cstheme="minorBidi"/>
          <w:noProof/>
          <w:sz w:val="22"/>
          <w:szCs w:val="22"/>
        </w:rPr>
      </w:pPr>
      <w:hyperlink w:anchor="_Toc384322990" w:history="1">
        <w:r w:rsidR="00256111" w:rsidRPr="00712779">
          <w:rPr>
            <w:rStyle w:val="a7"/>
            <w:rFonts w:ascii="Arial" w:eastAsia="Arial Unicode MS" w:hAnsi="Arial" w:cs="Arial"/>
            <w:noProof/>
            <w:lang w:val="x-none"/>
          </w:rPr>
          <w:t>2.8.</w:t>
        </w:r>
        <w:r w:rsidR="00256111">
          <w:rPr>
            <w:rFonts w:asciiTheme="minorHAnsi" w:eastAsiaTheme="minorEastAsia" w:hAnsiTheme="minorHAnsi" w:cstheme="minorBidi"/>
            <w:noProof/>
            <w:sz w:val="22"/>
            <w:szCs w:val="22"/>
          </w:rPr>
          <w:tab/>
        </w:r>
        <w:r w:rsidR="00256111" w:rsidRPr="00712779">
          <w:rPr>
            <w:rStyle w:val="a7"/>
            <w:rFonts w:ascii="Arial" w:eastAsia="Arial Unicode MS" w:hAnsi="Arial" w:cs="Arial"/>
            <w:noProof/>
          </w:rPr>
          <w:t>Прочие положения</w:t>
        </w:r>
        <w:r w:rsidR="00256111">
          <w:rPr>
            <w:noProof/>
            <w:webHidden/>
          </w:rPr>
          <w:tab/>
        </w:r>
        <w:r w:rsidR="00256111">
          <w:rPr>
            <w:noProof/>
            <w:webHidden/>
          </w:rPr>
          <w:fldChar w:fldCharType="begin"/>
        </w:r>
        <w:r w:rsidR="00256111">
          <w:rPr>
            <w:noProof/>
            <w:webHidden/>
          </w:rPr>
          <w:instrText xml:space="preserve"> PAGEREF _Toc384322990 \h </w:instrText>
        </w:r>
        <w:r w:rsidR="00256111">
          <w:rPr>
            <w:noProof/>
            <w:webHidden/>
          </w:rPr>
        </w:r>
        <w:r w:rsidR="00256111">
          <w:rPr>
            <w:noProof/>
            <w:webHidden/>
          </w:rPr>
          <w:fldChar w:fldCharType="separate"/>
        </w:r>
        <w:r w:rsidR="00256111">
          <w:rPr>
            <w:noProof/>
            <w:webHidden/>
          </w:rPr>
          <w:t>10</w:t>
        </w:r>
        <w:r w:rsidR="00256111">
          <w:rPr>
            <w:noProof/>
            <w:webHidden/>
          </w:rPr>
          <w:fldChar w:fldCharType="end"/>
        </w:r>
      </w:hyperlink>
    </w:p>
    <w:p w:rsidR="00256111" w:rsidRDefault="00A33F13">
      <w:pPr>
        <w:pStyle w:val="1d"/>
        <w:tabs>
          <w:tab w:val="left" w:pos="480"/>
          <w:tab w:val="right" w:leader="dot" w:pos="9912"/>
        </w:tabs>
        <w:rPr>
          <w:rFonts w:asciiTheme="minorHAnsi" w:eastAsiaTheme="minorEastAsia" w:hAnsiTheme="minorHAnsi" w:cstheme="minorBidi"/>
          <w:noProof/>
          <w:sz w:val="22"/>
          <w:szCs w:val="22"/>
        </w:rPr>
      </w:pPr>
      <w:hyperlink w:anchor="_Toc384322991" w:history="1">
        <w:r w:rsidR="00256111" w:rsidRPr="00712779">
          <w:rPr>
            <w:rStyle w:val="a7"/>
            <w:rFonts w:ascii="Arial" w:hAnsi="Arial" w:cs="Arial"/>
            <w:noProof/>
          </w:rPr>
          <w:t>3.</w:t>
        </w:r>
        <w:r w:rsidR="00256111">
          <w:rPr>
            <w:rFonts w:asciiTheme="minorHAnsi" w:eastAsiaTheme="minorEastAsia" w:hAnsiTheme="minorHAnsi" w:cstheme="minorBidi"/>
            <w:noProof/>
            <w:sz w:val="22"/>
            <w:szCs w:val="22"/>
          </w:rPr>
          <w:tab/>
        </w:r>
        <w:r w:rsidR="00256111" w:rsidRPr="00712779">
          <w:rPr>
            <w:rStyle w:val="a7"/>
            <w:rFonts w:ascii="Arial" w:hAnsi="Arial" w:cs="Arial"/>
            <w:noProof/>
          </w:rPr>
          <w:t>ТРЕБОВАНИЯ К УЧАСТНИКАМ РЕДУКЦИОНА, ДОКУМЕНТАМ, ПРЕДОСТАВЛЯЕМЫМ В СОСТАВЕ ЗАЯВКИ НА УЧАСТИЕ В РЕДУКЦИОНЕ</w:t>
        </w:r>
        <w:r w:rsidR="00256111">
          <w:rPr>
            <w:noProof/>
            <w:webHidden/>
          </w:rPr>
          <w:tab/>
        </w:r>
        <w:r w:rsidR="00256111">
          <w:rPr>
            <w:noProof/>
            <w:webHidden/>
          </w:rPr>
          <w:fldChar w:fldCharType="begin"/>
        </w:r>
        <w:r w:rsidR="00256111">
          <w:rPr>
            <w:noProof/>
            <w:webHidden/>
          </w:rPr>
          <w:instrText xml:space="preserve"> PAGEREF _Toc384322991 \h </w:instrText>
        </w:r>
        <w:r w:rsidR="00256111">
          <w:rPr>
            <w:noProof/>
            <w:webHidden/>
          </w:rPr>
        </w:r>
        <w:r w:rsidR="00256111">
          <w:rPr>
            <w:noProof/>
            <w:webHidden/>
          </w:rPr>
          <w:fldChar w:fldCharType="separate"/>
        </w:r>
        <w:r w:rsidR="00256111">
          <w:rPr>
            <w:noProof/>
            <w:webHidden/>
          </w:rPr>
          <w:t>11</w:t>
        </w:r>
        <w:r w:rsidR="00256111">
          <w:rPr>
            <w:noProof/>
            <w:webHidden/>
          </w:rPr>
          <w:fldChar w:fldCharType="end"/>
        </w:r>
      </w:hyperlink>
    </w:p>
    <w:p w:rsidR="00256111" w:rsidRDefault="00A33F13">
      <w:pPr>
        <w:pStyle w:val="2e"/>
        <w:tabs>
          <w:tab w:val="left" w:pos="880"/>
          <w:tab w:val="right" w:leader="dot" w:pos="9912"/>
        </w:tabs>
        <w:rPr>
          <w:rFonts w:asciiTheme="minorHAnsi" w:eastAsiaTheme="minorEastAsia" w:hAnsiTheme="minorHAnsi" w:cstheme="minorBidi"/>
          <w:noProof/>
          <w:sz w:val="22"/>
          <w:szCs w:val="22"/>
        </w:rPr>
      </w:pPr>
      <w:hyperlink w:anchor="_Toc384322992" w:history="1">
        <w:r w:rsidR="00256111" w:rsidRPr="00712779">
          <w:rPr>
            <w:rStyle w:val="a7"/>
            <w:rFonts w:eastAsia="Arial Unicode MS"/>
            <w:noProof/>
          </w:rPr>
          <w:t>3.1.</w:t>
        </w:r>
        <w:r w:rsidR="00256111">
          <w:rPr>
            <w:rFonts w:asciiTheme="minorHAnsi" w:eastAsiaTheme="minorEastAsia" w:hAnsiTheme="minorHAnsi" w:cstheme="minorBidi"/>
            <w:noProof/>
            <w:sz w:val="22"/>
            <w:szCs w:val="22"/>
          </w:rPr>
          <w:tab/>
        </w:r>
        <w:r w:rsidR="00256111" w:rsidRPr="00712779">
          <w:rPr>
            <w:rStyle w:val="a7"/>
            <w:rFonts w:ascii="Arial" w:eastAsia="Arial Unicode MS" w:hAnsi="Arial" w:cs="Arial"/>
            <w:noProof/>
          </w:rPr>
          <w:t>Требования к участникам редукциона</w:t>
        </w:r>
        <w:r w:rsidR="00256111">
          <w:rPr>
            <w:noProof/>
            <w:webHidden/>
          </w:rPr>
          <w:tab/>
        </w:r>
        <w:r w:rsidR="00256111">
          <w:rPr>
            <w:noProof/>
            <w:webHidden/>
          </w:rPr>
          <w:fldChar w:fldCharType="begin"/>
        </w:r>
        <w:r w:rsidR="00256111">
          <w:rPr>
            <w:noProof/>
            <w:webHidden/>
          </w:rPr>
          <w:instrText xml:space="preserve"> PAGEREF _Toc384322992 \h </w:instrText>
        </w:r>
        <w:r w:rsidR="00256111">
          <w:rPr>
            <w:noProof/>
            <w:webHidden/>
          </w:rPr>
        </w:r>
        <w:r w:rsidR="00256111">
          <w:rPr>
            <w:noProof/>
            <w:webHidden/>
          </w:rPr>
          <w:fldChar w:fldCharType="separate"/>
        </w:r>
        <w:r w:rsidR="00256111">
          <w:rPr>
            <w:noProof/>
            <w:webHidden/>
          </w:rPr>
          <w:t>11</w:t>
        </w:r>
        <w:r w:rsidR="00256111">
          <w:rPr>
            <w:noProof/>
            <w:webHidden/>
          </w:rPr>
          <w:fldChar w:fldCharType="end"/>
        </w:r>
      </w:hyperlink>
    </w:p>
    <w:p w:rsidR="00256111" w:rsidRDefault="00A33F13">
      <w:pPr>
        <w:pStyle w:val="2e"/>
        <w:tabs>
          <w:tab w:val="left" w:pos="880"/>
          <w:tab w:val="right" w:leader="dot" w:pos="9912"/>
        </w:tabs>
        <w:rPr>
          <w:rFonts w:asciiTheme="minorHAnsi" w:eastAsiaTheme="minorEastAsia" w:hAnsiTheme="minorHAnsi" w:cstheme="minorBidi"/>
          <w:noProof/>
          <w:sz w:val="22"/>
          <w:szCs w:val="22"/>
        </w:rPr>
      </w:pPr>
      <w:hyperlink w:anchor="_Toc384322993" w:history="1">
        <w:r w:rsidR="00256111" w:rsidRPr="00712779">
          <w:rPr>
            <w:rStyle w:val="a7"/>
            <w:rFonts w:eastAsia="Arial Unicode MS"/>
            <w:noProof/>
          </w:rPr>
          <w:t>3.2.</w:t>
        </w:r>
        <w:r w:rsidR="00256111">
          <w:rPr>
            <w:rFonts w:asciiTheme="minorHAnsi" w:eastAsiaTheme="minorEastAsia" w:hAnsiTheme="minorHAnsi" w:cstheme="minorBidi"/>
            <w:noProof/>
            <w:sz w:val="22"/>
            <w:szCs w:val="22"/>
          </w:rPr>
          <w:tab/>
        </w:r>
        <w:r w:rsidR="00256111" w:rsidRPr="00712779">
          <w:rPr>
            <w:rStyle w:val="a7"/>
            <w:rFonts w:ascii="Arial" w:eastAsia="Arial Unicode MS" w:hAnsi="Arial" w:cs="Arial"/>
            <w:noProof/>
          </w:rPr>
          <w:t>Дополнительные требования к участникам редукциона указаны в пункте 13 раздела 5 «Информационная карта редукциона».</w:t>
        </w:r>
        <w:r w:rsidR="00256111">
          <w:rPr>
            <w:noProof/>
            <w:webHidden/>
          </w:rPr>
          <w:tab/>
        </w:r>
        <w:r w:rsidR="00256111">
          <w:rPr>
            <w:noProof/>
            <w:webHidden/>
          </w:rPr>
          <w:fldChar w:fldCharType="begin"/>
        </w:r>
        <w:r w:rsidR="00256111">
          <w:rPr>
            <w:noProof/>
            <w:webHidden/>
          </w:rPr>
          <w:instrText xml:space="preserve"> PAGEREF _Toc384322993 \h </w:instrText>
        </w:r>
        <w:r w:rsidR="00256111">
          <w:rPr>
            <w:noProof/>
            <w:webHidden/>
          </w:rPr>
        </w:r>
        <w:r w:rsidR="00256111">
          <w:rPr>
            <w:noProof/>
            <w:webHidden/>
          </w:rPr>
          <w:fldChar w:fldCharType="separate"/>
        </w:r>
        <w:r w:rsidR="00256111">
          <w:rPr>
            <w:noProof/>
            <w:webHidden/>
          </w:rPr>
          <w:t>11</w:t>
        </w:r>
        <w:r w:rsidR="00256111">
          <w:rPr>
            <w:noProof/>
            <w:webHidden/>
          </w:rPr>
          <w:fldChar w:fldCharType="end"/>
        </w:r>
      </w:hyperlink>
    </w:p>
    <w:p w:rsidR="00256111" w:rsidRDefault="00A33F13">
      <w:pPr>
        <w:pStyle w:val="2e"/>
        <w:tabs>
          <w:tab w:val="left" w:pos="880"/>
          <w:tab w:val="right" w:leader="dot" w:pos="9912"/>
        </w:tabs>
        <w:rPr>
          <w:rFonts w:asciiTheme="minorHAnsi" w:eastAsiaTheme="minorEastAsia" w:hAnsiTheme="minorHAnsi" w:cstheme="minorBidi"/>
          <w:noProof/>
          <w:sz w:val="22"/>
          <w:szCs w:val="22"/>
        </w:rPr>
      </w:pPr>
      <w:hyperlink w:anchor="_Toc384322994" w:history="1">
        <w:r w:rsidR="00256111" w:rsidRPr="00712779">
          <w:rPr>
            <w:rStyle w:val="a7"/>
            <w:rFonts w:eastAsia="Arial Unicode MS"/>
            <w:noProof/>
          </w:rPr>
          <w:t>3.3.</w:t>
        </w:r>
        <w:r w:rsidR="00256111">
          <w:rPr>
            <w:rFonts w:asciiTheme="minorHAnsi" w:eastAsiaTheme="minorEastAsia" w:hAnsiTheme="minorHAnsi" w:cstheme="minorBidi"/>
            <w:noProof/>
            <w:sz w:val="22"/>
            <w:szCs w:val="22"/>
          </w:rPr>
          <w:tab/>
        </w:r>
        <w:r w:rsidR="00256111" w:rsidRPr="00712779">
          <w:rPr>
            <w:rStyle w:val="a7"/>
            <w:rFonts w:ascii="Arial" w:eastAsia="Arial Unicode MS" w:hAnsi="Arial" w:cs="Arial"/>
            <w:noProof/>
          </w:rPr>
          <w:t>Документы, предоставляемые в составе заявки на участие в редукционе</w:t>
        </w:r>
        <w:r w:rsidR="00256111">
          <w:rPr>
            <w:noProof/>
            <w:webHidden/>
          </w:rPr>
          <w:tab/>
        </w:r>
        <w:r w:rsidR="00256111">
          <w:rPr>
            <w:noProof/>
            <w:webHidden/>
          </w:rPr>
          <w:fldChar w:fldCharType="begin"/>
        </w:r>
        <w:r w:rsidR="00256111">
          <w:rPr>
            <w:noProof/>
            <w:webHidden/>
          </w:rPr>
          <w:instrText xml:space="preserve"> PAGEREF _Toc384322994 \h </w:instrText>
        </w:r>
        <w:r w:rsidR="00256111">
          <w:rPr>
            <w:noProof/>
            <w:webHidden/>
          </w:rPr>
        </w:r>
        <w:r w:rsidR="00256111">
          <w:rPr>
            <w:noProof/>
            <w:webHidden/>
          </w:rPr>
          <w:fldChar w:fldCharType="separate"/>
        </w:r>
        <w:r w:rsidR="00256111">
          <w:rPr>
            <w:noProof/>
            <w:webHidden/>
          </w:rPr>
          <w:t>11</w:t>
        </w:r>
        <w:r w:rsidR="00256111">
          <w:rPr>
            <w:noProof/>
            <w:webHidden/>
          </w:rPr>
          <w:fldChar w:fldCharType="end"/>
        </w:r>
      </w:hyperlink>
    </w:p>
    <w:p w:rsidR="00256111" w:rsidRDefault="00A33F13">
      <w:pPr>
        <w:pStyle w:val="2e"/>
        <w:tabs>
          <w:tab w:val="left" w:pos="880"/>
          <w:tab w:val="right" w:leader="dot" w:pos="9912"/>
        </w:tabs>
        <w:rPr>
          <w:rFonts w:asciiTheme="minorHAnsi" w:eastAsiaTheme="minorEastAsia" w:hAnsiTheme="minorHAnsi" w:cstheme="minorBidi"/>
          <w:noProof/>
          <w:sz w:val="22"/>
          <w:szCs w:val="22"/>
        </w:rPr>
      </w:pPr>
      <w:hyperlink w:anchor="_Toc384322995" w:history="1">
        <w:r w:rsidR="00256111" w:rsidRPr="00712779">
          <w:rPr>
            <w:rStyle w:val="a7"/>
            <w:rFonts w:eastAsia="Arial Unicode MS"/>
            <w:noProof/>
          </w:rPr>
          <w:t>3.4.</w:t>
        </w:r>
        <w:r w:rsidR="00256111">
          <w:rPr>
            <w:rFonts w:asciiTheme="minorHAnsi" w:eastAsiaTheme="minorEastAsia" w:hAnsiTheme="minorHAnsi" w:cstheme="minorBidi"/>
            <w:noProof/>
            <w:sz w:val="22"/>
            <w:szCs w:val="22"/>
          </w:rPr>
          <w:tab/>
        </w:r>
        <w:r w:rsidR="00256111" w:rsidRPr="00712779">
          <w:rPr>
            <w:rStyle w:val="a7"/>
            <w:rFonts w:ascii="Arial" w:eastAsia="Arial Unicode MS" w:hAnsi="Arial" w:cs="Arial"/>
            <w:noProof/>
          </w:rPr>
          <w:t>Условия привлечения поставщиков и порядок подтверждения их соответствия установленным требованиям приведены в</w:t>
        </w:r>
        <w:r w:rsidR="00256111" w:rsidRPr="00712779">
          <w:rPr>
            <w:rStyle w:val="a7"/>
            <w:rFonts w:ascii="Arial" w:eastAsia="Arial Unicode MS" w:hAnsi="Arial" w:cs="Arial"/>
            <w:noProof/>
            <w:lang w:val="en-US"/>
          </w:rPr>
          <w:t> </w:t>
        </w:r>
        <w:r w:rsidR="00256111" w:rsidRPr="00712779">
          <w:rPr>
            <w:rStyle w:val="a7"/>
            <w:rFonts w:ascii="Arial" w:eastAsia="Arial Unicode MS" w:hAnsi="Arial" w:cs="Arial"/>
            <w:noProof/>
          </w:rPr>
          <w:t>пункте</w:t>
        </w:r>
        <w:r w:rsidR="00256111" w:rsidRPr="00712779">
          <w:rPr>
            <w:rStyle w:val="a7"/>
            <w:rFonts w:ascii="Arial" w:eastAsia="Arial Unicode MS" w:hAnsi="Arial" w:cs="Arial"/>
            <w:noProof/>
            <w:lang w:val="en-US"/>
          </w:rPr>
          <w:t> </w:t>
        </w:r>
        <w:r w:rsidR="00256111" w:rsidRPr="00712779">
          <w:rPr>
            <w:rStyle w:val="a7"/>
            <w:rFonts w:ascii="Arial" w:eastAsia="Arial Unicode MS" w:hAnsi="Arial" w:cs="Arial"/>
            <w:noProof/>
          </w:rPr>
          <w:t>3.5.</w:t>
        </w:r>
        <w:r w:rsidR="00256111" w:rsidRPr="00712779">
          <w:rPr>
            <w:rStyle w:val="a7"/>
            <w:rFonts w:ascii="Arial" w:eastAsia="Arial Unicode MS" w:hAnsi="Arial" w:cs="Arial"/>
            <w:noProof/>
            <w:lang w:val="ru-MO"/>
          </w:rPr>
          <w:t xml:space="preserve"> </w:t>
        </w:r>
        <w:r w:rsidR="00256111" w:rsidRPr="00712779">
          <w:rPr>
            <w:rStyle w:val="a7"/>
            <w:rFonts w:ascii="Arial" w:eastAsia="Arial Unicode MS" w:hAnsi="Arial" w:cs="Arial"/>
            <w:noProof/>
          </w:rPr>
          <w:t>Возможность привлечения поставщиков указана в пункте 18 раздела 5 «Информационная карта редукциона».</w:t>
        </w:r>
        <w:r w:rsidR="00256111">
          <w:rPr>
            <w:noProof/>
            <w:webHidden/>
          </w:rPr>
          <w:tab/>
        </w:r>
        <w:r w:rsidR="00256111">
          <w:rPr>
            <w:noProof/>
            <w:webHidden/>
          </w:rPr>
          <w:fldChar w:fldCharType="begin"/>
        </w:r>
        <w:r w:rsidR="00256111">
          <w:rPr>
            <w:noProof/>
            <w:webHidden/>
          </w:rPr>
          <w:instrText xml:space="preserve"> PAGEREF _Toc384322995 \h </w:instrText>
        </w:r>
        <w:r w:rsidR="00256111">
          <w:rPr>
            <w:noProof/>
            <w:webHidden/>
          </w:rPr>
        </w:r>
        <w:r w:rsidR="00256111">
          <w:rPr>
            <w:noProof/>
            <w:webHidden/>
          </w:rPr>
          <w:fldChar w:fldCharType="separate"/>
        </w:r>
        <w:r w:rsidR="00256111">
          <w:rPr>
            <w:noProof/>
            <w:webHidden/>
          </w:rPr>
          <w:t>13</w:t>
        </w:r>
        <w:r w:rsidR="00256111">
          <w:rPr>
            <w:noProof/>
            <w:webHidden/>
          </w:rPr>
          <w:fldChar w:fldCharType="end"/>
        </w:r>
      </w:hyperlink>
    </w:p>
    <w:p w:rsidR="00256111" w:rsidRDefault="00A33F13">
      <w:pPr>
        <w:pStyle w:val="2e"/>
        <w:tabs>
          <w:tab w:val="left" w:pos="880"/>
          <w:tab w:val="right" w:leader="dot" w:pos="9912"/>
        </w:tabs>
        <w:rPr>
          <w:rFonts w:asciiTheme="minorHAnsi" w:eastAsiaTheme="minorEastAsia" w:hAnsiTheme="minorHAnsi" w:cstheme="minorBidi"/>
          <w:noProof/>
          <w:sz w:val="22"/>
          <w:szCs w:val="22"/>
        </w:rPr>
      </w:pPr>
      <w:hyperlink w:anchor="_Toc384322996" w:history="1">
        <w:r w:rsidR="00256111" w:rsidRPr="00712779">
          <w:rPr>
            <w:rStyle w:val="a7"/>
            <w:rFonts w:eastAsia="Arial Unicode MS"/>
            <w:noProof/>
          </w:rPr>
          <w:t>3.5.</w:t>
        </w:r>
        <w:r w:rsidR="00256111">
          <w:rPr>
            <w:rFonts w:asciiTheme="minorHAnsi" w:eastAsiaTheme="minorEastAsia" w:hAnsiTheme="minorHAnsi" w:cstheme="minorBidi"/>
            <w:noProof/>
            <w:sz w:val="22"/>
            <w:szCs w:val="22"/>
          </w:rPr>
          <w:tab/>
        </w:r>
        <w:r w:rsidR="00256111" w:rsidRPr="00712779">
          <w:rPr>
            <w:rStyle w:val="a7"/>
            <w:rFonts w:ascii="Arial" w:eastAsia="Arial Unicode MS" w:hAnsi="Arial" w:cs="Arial"/>
            <w:noProof/>
          </w:rPr>
          <w:t>Привлечение поставщиков</w:t>
        </w:r>
        <w:r w:rsidR="00256111" w:rsidRPr="00712779">
          <w:rPr>
            <w:rStyle w:val="a7"/>
            <w:rFonts w:ascii="Arial" w:eastAsia="Arial Unicode MS" w:hAnsi="Arial" w:cs="Arial"/>
            <w:b/>
            <w:i/>
            <w:noProof/>
          </w:rPr>
          <w:t>.</w:t>
        </w:r>
        <w:r w:rsidR="00256111">
          <w:rPr>
            <w:noProof/>
            <w:webHidden/>
          </w:rPr>
          <w:tab/>
        </w:r>
        <w:r w:rsidR="00256111">
          <w:rPr>
            <w:noProof/>
            <w:webHidden/>
          </w:rPr>
          <w:fldChar w:fldCharType="begin"/>
        </w:r>
        <w:r w:rsidR="00256111">
          <w:rPr>
            <w:noProof/>
            <w:webHidden/>
          </w:rPr>
          <w:instrText xml:space="preserve"> PAGEREF _Toc384322996 \h </w:instrText>
        </w:r>
        <w:r w:rsidR="00256111">
          <w:rPr>
            <w:noProof/>
            <w:webHidden/>
          </w:rPr>
        </w:r>
        <w:r w:rsidR="00256111">
          <w:rPr>
            <w:noProof/>
            <w:webHidden/>
          </w:rPr>
          <w:fldChar w:fldCharType="separate"/>
        </w:r>
        <w:r w:rsidR="00256111">
          <w:rPr>
            <w:noProof/>
            <w:webHidden/>
          </w:rPr>
          <w:t>13</w:t>
        </w:r>
        <w:r w:rsidR="00256111">
          <w:rPr>
            <w:noProof/>
            <w:webHidden/>
          </w:rPr>
          <w:fldChar w:fldCharType="end"/>
        </w:r>
      </w:hyperlink>
    </w:p>
    <w:p w:rsidR="00256111" w:rsidRDefault="00A33F13">
      <w:pPr>
        <w:pStyle w:val="2e"/>
        <w:tabs>
          <w:tab w:val="left" w:pos="880"/>
          <w:tab w:val="right" w:leader="dot" w:pos="9912"/>
        </w:tabs>
        <w:rPr>
          <w:rFonts w:asciiTheme="minorHAnsi" w:eastAsiaTheme="minorEastAsia" w:hAnsiTheme="minorHAnsi" w:cstheme="minorBidi"/>
          <w:noProof/>
          <w:sz w:val="22"/>
          <w:szCs w:val="22"/>
        </w:rPr>
      </w:pPr>
      <w:hyperlink w:anchor="_Toc384322997" w:history="1">
        <w:r w:rsidR="00256111" w:rsidRPr="00712779">
          <w:rPr>
            <w:rStyle w:val="a7"/>
            <w:rFonts w:eastAsia="Arial Unicode MS"/>
            <w:noProof/>
          </w:rPr>
          <w:t>3.6.</w:t>
        </w:r>
        <w:r w:rsidR="00256111">
          <w:rPr>
            <w:rFonts w:asciiTheme="minorHAnsi" w:eastAsiaTheme="minorEastAsia" w:hAnsiTheme="minorHAnsi" w:cstheme="minorBidi"/>
            <w:noProof/>
            <w:sz w:val="22"/>
            <w:szCs w:val="22"/>
          </w:rPr>
          <w:tab/>
        </w:r>
        <w:r w:rsidR="00256111" w:rsidRPr="00712779">
          <w:rPr>
            <w:rStyle w:val="a7"/>
            <w:rFonts w:ascii="Arial" w:eastAsia="Arial Unicode MS" w:hAnsi="Arial" w:cs="Arial"/>
            <w:noProof/>
          </w:rPr>
          <w:t>Требования к головным изготовителям (в соответствии с Р 50-605-80-93) оборудования в соответствии с Томом 2 «Техническая часть» редукционной документации в объеме выполняемых поставок, работ, услуг указаны в пункте 13.3 раздела 5 «Информационная карта редукциона».</w:t>
        </w:r>
        <w:r w:rsidR="00256111">
          <w:rPr>
            <w:noProof/>
            <w:webHidden/>
          </w:rPr>
          <w:tab/>
        </w:r>
        <w:r w:rsidR="00256111">
          <w:rPr>
            <w:noProof/>
            <w:webHidden/>
          </w:rPr>
          <w:fldChar w:fldCharType="begin"/>
        </w:r>
        <w:r w:rsidR="00256111">
          <w:rPr>
            <w:noProof/>
            <w:webHidden/>
          </w:rPr>
          <w:instrText xml:space="preserve"> PAGEREF _Toc384322997 \h </w:instrText>
        </w:r>
        <w:r w:rsidR="00256111">
          <w:rPr>
            <w:noProof/>
            <w:webHidden/>
          </w:rPr>
        </w:r>
        <w:r w:rsidR="00256111">
          <w:rPr>
            <w:noProof/>
            <w:webHidden/>
          </w:rPr>
          <w:fldChar w:fldCharType="separate"/>
        </w:r>
        <w:r w:rsidR="00256111">
          <w:rPr>
            <w:noProof/>
            <w:webHidden/>
          </w:rPr>
          <w:t>15</w:t>
        </w:r>
        <w:r w:rsidR="00256111">
          <w:rPr>
            <w:noProof/>
            <w:webHidden/>
          </w:rPr>
          <w:fldChar w:fldCharType="end"/>
        </w:r>
      </w:hyperlink>
    </w:p>
    <w:p w:rsidR="00256111" w:rsidRDefault="00A33F13">
      <w:pPr>
        <w:pStyle w:val="1d"/>
        <w:tabs>
          <w:tab w:val="left" w:pos="480"/>
          <w:tab w:val="right" w:leader="dot" w:pos="9912"/>
        </w:tabs>
        <w:rPr>
          <w:rFonts w:asciiTheme="minorHAnsi" w:eastAsiaTheme="minorEastAsia" w:hAnsiTheme="minorHAnsi" w:cstheme="minorBidi"/>
          <w:noProof/>
          <w:sz w:val="22"/>
          <w:szCs w:val="22"/>
        </w:rPr>
      </w:pPr>
      <w:hyperlink w:anchor="_Toc384322998" w:history="1">
        <w:r w:rsidR="00256111" w:rsidRPr="00712779">
          <w:rPr>
            <w:rStyle w:val="a7"/>
            <w:rFonts w:ascii="Arial" w:hAnsi="Arial" w:cs="Arial"/>
            <w:noProof/>
          </w:rPr>
          <w:t>4.</w:t>
        </w:r>
        <w:r w:rsidR="00256111">
          <w:rPr>
            <w:rFonts w:asciiTheme="minorHAnsi" w:eastAsiaTheme="minorEastAsia" w:hAnsiTheme="minorHAnsi" w:cstheme="minorBidi"/>
            <w:noProof/>
            <w:sz w:val="22"/>
            <w:szCs w:val="22"/>
          </w:rPr>
          <w:tab/>
        </w:r>
        <w:r w:rsidR="00256111" w:rsidRPr="00712779">
          <w:rPr>
            <w:rStyle w:val="a7"/>
            <w:rFonts w:ascii="Arial" w:hAnsi="Arial" w:cs="Arial"/>
            <w:noProof/>
            <w:lang w:val="en-US"/>
          </w:rPr>
          <w:t>ПОРЯДОК ПРОВЕДЕНИЯ РЕДУКЦИОНА</w:t>
        </w:r>
        <w:r w:rsidR="00256111">
          <w:rPr>
            <w:noProof/>
            <w:webHidden/>
          </w:rPr>
          <w:tab/>
        </w:r>
        <w:r w:rsidR="00256111">
          <w:rPr>
            <w:noProof/>
            <w:webHidden/>
          </w:rPr>
          <w:fldChar w:fldCharType="begin"/>
        </w:r>
        <w:r w:rsidR="00256111">
          <w:rPr>
            <w:noProof/>
            <w:webHidden/>
          </w:rPr>
          <w:instrText xml:space="preserve"> PAGEREF _Toc384322998 \h </w:instrText>
        </w:r>
        <w:r w:rsidR="00256111">
          <w:rPr>
            <w:noProof/>
            <w:webHidden/>
          </w:rPr>
        </w:r>
        <w:r w:rsidR="00256111">
          <w:rPr>
            <w:noProof/>
            <w:webHidden/>
          </w:rPr>
          <w:fldChar w:fldCharType="separate"/>
        </w:r>
        <w:r w:rsidR="00256111">
          <w:rPr>
            <w:noProof/>
            <w:webHidden/>
          </w:rPr>
          <w:t>16</w:t>
        </w:r>
        <w:r w:rsidR="00256111">
          <w:rPr>
            <w:noProof/>
            <w:webHidden/>
          </w:rPr>
          <w:fldChar w:fldCharType="end"/>
        </w:r>
      </w:hyperlink>
    </w:p>
    <w:p w:rsidR="00256111" w:rsidRDefault="00A33F13">
      <w:pPr>
        <w:pStyle w:val="2e"/>
        <w:tabs>
          <w:tab w:val="left" w:pos="880"/>
          <w:tab w:val="right" w:leader="dot" w:pos="9912"/>
        </w:tabs>
        <w:rPr>
          <w:rFonts w:asciiTheme="minorHAnsi" w:eastAsiaTheme="minorEastAsia" w:hAnsiTheme="minorHAnsi" w:cstheme="minorBidi"/>
          <w:noProof/>
          <w:sz w:val="22"/>
          <w:szCs w:val="22"/>
        </w:rPr>
      </w:pPr>
      <w:hyperlink w:anchor="_Toc384322999" w:history="1">
        <w:r w:rsidR="00256111" w:rsidRPr="00712779">
          <w:rPr>
            <w:rStyle w:val="a7"/>
            <w:noProof/>
          </w:rPr>
          <w:t>4.1.</w:t>
        </w:r>
        <w:r w:rsidR="00256111">
          <w:rPr>
            <w:rFonts w:asciiTheme="minorHAnsi" w:eastAsiaTheme="minorEastAsia" w:hAnsiTheme="minorHAnsi" w:cstheme="minorBidi"/>
            <w:noProof/>
            <w:sz w:val="22"/>
            <w:szCs w:val="22"/>
          </w:rPr>
          <w:tab/>
        </w:r>
        <w:r w:rsidR="00256111" w:rsidRPr="00712779">
          <w:rPr>
            <w:rStyle w:val="a7"/>
            <w:noProof/>
          </w:rPr>
          <w:t>Получение редукционной документации</w:t>
        </w:r>
        <w:r w:rsidR="00256111">
          <w:rPr>
            <w:noProof/>
            <w:webHidden/>
          </w:rPr>
          <w:tab/>
        </w:r>
        <w:r w:rsidR="00256111">
          <w:rPr>
            <w:noProof/>
            <w:webHidden/>
          </w:rPr>
          <w:fldChar w:fldCharType="begin"/>
        </w:r>
        <w:r w:rsidR="00256111">
          <w:rPr>
            <w:noProof/>
            <w:webHidden/>
          </w:rPr>
          <w:instrText xml:space="preserve"> PAGEREF _Toc384322999 \h </w:instrText>
        </w:r>
        <w:r w:rsidR="00256111">
          <w:rPr>
            <w:noProof/>
            <w:webHidden/>
          </w:rPr>
        </w:r>
        <w:r w:rsidR="00256111">
          <w:rPr>
            <w:noProof/>
            <w:webHidden/>
          </w:rPr>
          <w:fldChar w:fldCharType="separate"/>
        </w:r>
        <w:r w:rsidR="00256111">
          <w:rPr>
            <w:noProof/>
            <w:webHidden/>
          </w:rPr>
          <w:t>16</w:t>
        </w:r>
        <w:r w:rsidR="00256111">
          <w:rPr>
            <w:noProof/>
            <w:webHidden/>
          </w:rPr>
          <w:fldChar w:fldCharType="end"/>
        </w:r>
      </w:hyperlink>
    </w:p>
    <w:p w:rsidR="00256111" w:rsidRDefault="00A33F13">
      <w:pPr>
        <w:pStyle w:val="2e"/>
        <w:tabs>
          <w:tab w:val="left" w:pos="880"/>
          <w:tab w:val="right" w:leader="dot" w:pos="9912"/>
        </w:tabs>
        <w:rPr>
          <w:rFonts w:asciiTheme="minorHAnsi" w:eastAsiaTheme="minorEastAsia" w:hAnsiTheme="minorHAnsi" w:cstheme="minorBidi"/>
          <w:noProof/>
          <w:sz w:val="22"/>
          <w:szCs w:val="22"/>
        </w:rPr>
      </w:pPr>
      <w:hyperlink w:anchor="_Toc384323000" w:history="1">
        <w:r w:rsidR="00256111" w:rsidRPr="00712779">
          <w:rPr>
            <w:rStyle w:val="a7"/>
            <w:noProof/>
          </w:rPr>
          <w:t>4.2.</w:t>
        </w:r>
        <w:r w:rsidR="00256111">
          <w:rPr>
            <w:rFonts w:asciiTheme="minorHAnsi" w:eastAsiaTheme="minorEastAsia" w:hAnsiTheme="minorHAnsi" w:cstheme="minorBidi"/>
            <w:noProof/>
            <w:sz w:val="22"/>
            <w:szCs w:val="22"/>
          </w:rPr>
          <w:tab/>
        </w:r>
        <w:r w:rsidR="00256111" w:rsidRPr="00712779">
          <w:rPr>
            <w:rStyle w:val="a7"/>
            <w:noProof/>
          </w:rPr>
          <w:t>Разъяснение положений редукционной документации</w:t>
        </w:r>
        <w:r w:rsidR="00256111">
          <w:rPr>
            <w:noProof/>
            <w:webHidden/>
          </w:rPr>
          <w:tab/>
        </w:r>
        <w:r w:rsidR="00256111">
          <w:rPr>
            <w:noProof/>
            <w:webHidden/>
          </w:rPr>
          <w:fldChar w:fldCharType="begin"/>
        </w:r>
        <w:r w:rsidR="00256111">
          <w:rPr>
            <w:noProof/>
            <w:webHidden/>
          </w:rPr>
          <w:instrText xml:space="preserve"> PAGEREF _Toc384323000 \h </w:instrText>
        </w:r>
        <w:r w:rsidR="00256111">
          <w:rPr>
            <w:noProof/>
            <w:webHidden/>
          </w:rPr>
        </w:r>
        <w:r w:rsidR="00256111">
          <w:rPr>
            <w:noProof/>
            <w:webHidden/>
          </w:rPr>
          <w:fldChar w:fldCharType="separate"/>
        </w:r>
        <w:r w:rsidR="00256111">
          <w:rPr>
            <w:noProof/>
            <w:webHidden/>
          </w:rPr>
          <w:t>16</w:t>
        </w:r>
        <w:r w:rsidR="00256111">
          <w:rPr>
            <w:noProof/>
            <w:webHidden/>
          </w:rPr>
          <w:fldChar w:fldCharType="end"/>
        </w:r>
      </w:hyperlink>
    </w:p>
    <w:p w:rsidR="00256111" w:rsidRDefault="00A33F13">
      <w:pPr>
        <w:pStyle w:val="2e"/>
        <w:tabs>
          <w:tab w:val="left" w:pos="880"/>
          <w:tab w:val="right" w:leader="dot" w:pos="9912"/>
        </w:tabs>
        <w:rPr>
          <w:rFonts w:asciiTheme="minorHAnsi" w:eastAsiaTheme="minorEastAsia" w:hAnsiTheme="minorHAnsi" w:cstheme="minorBidi"/>
          <w:noProof/>
          <w:sz w:val="22"/>
          <w:szCs w:val="22"/>
        </w:rPr>
      </w:pPr>
      <w:hyperlink w:anchor="_Toc384323001" w:history="1">
        <w:r w:rsidR="00256111" w:rsidRPr="00712779">
          <w:rPr>
            <w:rStyle w:val="a7"/>
            <w:noProof/>
          </w:rPr>
          <w:t>4.3.</w:t>
        </w:r>
        <w:r w:rsidR="00256111">
          <w:rPr>
            <w:rFonts w:asciiTheme="minorHAnsi" w:eastAsiaTheme="minorEastAsia" w:hAnsiTheme="minorHAnsi" w:cstheme="minorBidi"/>
            <w:noProof/>
            <w:sz w:val="22"/>
            <w:szCs w:val="22"/>
          </w:rPr>
          <w:tab/>
        </w:r>
        <w:r w:rsidR="00256111" w:rsidRPr="00712779">
          <w:rPr>
            <w:rStyle w:val="a7"/>
            <w:noProof/>
          </w:rPr>
          <w:t>Внесение изменений в извещение о проведении редукциона и редукционную документацию</w:t>
        </w:r>
        <w:r w:rsidR="00256111">
          <w:rPr>
            <w:noProof/>
            <w:webHidden/>
          </w:rPr>
          <w:tab/>
        </w:r>
        <w:r w:rsidR="00256111">
          <w:rPr>
            <w:noProof/>
            <w:webHidden/>
          </w:rPr>
          <w:fldChar w:fldCharType="begin"/>
        </w:r>
        <w:r w:rsidR="00256111">
          <w:rPr>
            <w:noProof/>
            <w:webHidden/>
          </w:rPr>
          <w:instrText xml:space="preserve"> PAGEREF _Toc384323001 \h </w:instrText>
        </w:r>
        <w:r w:rsidR="00256111">
          <w:rPr>
            <w:noProof/>
            <w:webHidden/>
          </w:rPr>
        </w:r>
        <w:r w:rsidR="00256111">
          <w:rPr>
            <w:noProof/>
            <w:webHidden/>
          </w:rPr>
          <w:fldChar w:fldCharType="separate"/>
        </w:r>
        <w:r w:rsidR="00256111">
          <w:rPr>
            <w:noProof/>
            <w:webHidden/>
          </w:rPr>
          <w:t>16</w:t>
        </w:r>
        <w:r w:rsidR="00256111">
          <w:rPr>
            <w:noProof/>
            <w:webHidden/>
          </w:rPr>
          <w:fldChar w:fldCharType="end"/>
        </w:r>
      </w:hyperlink>
    </w:p>
    <w:p w:rsidR="00256111" w:rsidRDefault="00A33F13">
      <w:pPr>
        <w:pStyle w:val="2e"/>
        <w:tabs>
          <w:tab w:val="left" w:pos="880"/>
          <w:tab w:val="right" w:leader="dot" w:pos="9912"/>
        </w:tabs>
        <w:rPr>
          <w:rFonts w:asciiTheme="minorHAnsi" w:eastAsiaTheme="minorEastAsia" w:hAnsiTheme="minorHAnsi" w:cstheme="minorBidi"/>
          <w:noProof/>
          <w:sz w:val="22"/>
          <w:szCs w:val="22"/>
        </w:rPr>
      </w:pPr>
      <w:hyperlink w:anchor="_Toc384323002" w:history="1">
        <w:r w:rsidR="00256111" w:rsidRPr="00712779">
          <w:rPr>
            <w:rStyle w:val="a7"/>
            <w:noProof/>
          </w:rPr>
          <w:t>4.4.</w:t>
        </w:r>
        <w:r w:rsidR="00256111">
          <w:rPr>
            <w:rFonts w:asciiTheme="minorHAnsi" w:eastAsiaTheme="minorEastAsia" w:hAnsiTheme="minorHAnsi" w:cstheme="minorBidi"/>
            <w:noProof/>
            <w:sz w:val="22"/>
            <w:szCs w:val="22"/>
          </w:rPr>
          <w:tab/>
        </w:r>
        <w:r w:rsidR="00256111" w:rsidRPr="00712779">
          <w:rPr>
            <w:rStyle w:val="a7"/>
            <w:noProof/>
          </w:rPr>
          <w:t>Общие требования к заявке на участие в редукционе</w:t>
        </w:r>
        <w:r w:rsidR="00256111">
          <w:rPr>
            <w:noProof/>
            <w:webHidden/>
          </w:rPr>
          <w:tab/>
        </w:r>
        <w:r w:rsidR="00256111">
          <w:rPr>
            <w:noProof/>
            <w:webHidden/>
          </w:rPr>
          <w:fldChar w:fldCharType="begin"/>
        </w:r>
        <w:r w:rsidR="00256111">
          <w:rPr>
            <w:noProof/>
            <w:webHidden/>
          </w:rPr>
          <w:instrText xml:space="preserve"> PAGEREF _Toc384323002 \h </w:instrText>
        </w:r>
        <w:r w:rsidR="00256111">
          <w:rPr>
            <w:noProof/>
            <w:webHidden/>
          </w:rPr>
        </w:r>
        <w:r w:rsidR="00256111">
          <w:rPr>
            <w:noProof/>
            <w:webHidden/>
          </w:rPr>
          <w:fldChar w:fldCharType="separate"/>
        </w:r>
        <w:r w:rsidR="00256111">
          <w:rPr>
            <w:noProof/>
            <w:webHidden/>
          </w:rPr>
          <w:t>17</w:t>
        </w:r>
        <w:r w:rsidR="00256111">
          <w:rPr>
            <w:noProof/>
            <w:webHidden/>
          </w:rPr>
          <w:fldChar w:fldCharType="end"/>
        </w:r>
      </w:hyperlink>
    </w:p>
    <w:p w:rsidR="00256111" w:rsidRDefault="00A33F13">
      <w:pPr>
        <w:pStyle w:val="2e"/>
        <w:tabs>
          <w:tab w:val="left" w:pos="880"/>
          <w:tab w:val="right" w:leader="dot" w:pos="9912"/>
        </w:tabs>
        <w:rPr>
          <w:rFonts w:asciiTheme="minorHAnsi" w:eastAsiaTheme="minorEastAsia" w:hAnsiTheme="minorHAnsi" w:cstheme="minorBidi"/>
          <w:noProof/>
          <w:sz w:val="22"/>
          <w:szCs w:val="22"/>
        </w:rPr>
      </w:pPr>
      <w:hyperlink w:anchor="_Toc384323003" w:history="1">
        <w:r w:rsidR="00256111" w:rsidRPr="00712779">
          <w:rPr>
            <w:rStyle w:val="a7"/>
            <w:noProof/>
          </w:rPr>
          <w:t>4.5.</w:t>
        </w:r>
        <w:r w:rsidR="00256111">
          <w:rPr>
            <w:rFonts w:asciiTheme="minorHAnsi" w:eastAsiaTheme="minorEastAsia" w:hAnsiTheme="minorHAnsi" w:cstheme="minorBidi"/>
            <w:noProof/>
            <w:sz w:val="22"/>
            <w:szCs w:val="22"/>
          </w:rPr>
          <w:tab/>
        </w:r>
        <w:r w:rsidR="00256111" w:rsidRPr="00712779">
          <w:rPr>
            <w:rStyle w:val="a7"/>
            <w:noProof/>
          </w:rPr>
          <w:t>Требования к содержанию первой части заявки на участие в редукционе</w:t>
        </w:r>
        <w:r w:rsidR="00256111">
          <w:rPr>
            <w:noProof/>
            <w:webHidden/>
          </w:rPr>
          <w:tab/>
        </w:r>
        <w:r w:rsidR="00256111">
          <w:rPr>
            <w:noProof/>
            <w:webHidden/>
          </w:rPr>
          <w:fldChar w:fldCharType="begin"/>
        </w:r>
        <w:r w:rsidR="00256111">
          <w:rPr>
            <w:noProof/>
            <w:webHidden/>
          </w:rPr>
          <w:instrText xml:space="preserve"> PAGEREF _Toc384323003 \h </w:instrText>
        </w:r>
        <w:r w:rsidR="00256111">
          <w:rPr>
            <w:noProof/>
            <w:webHidden/>
          </w:rPr>
        </w:r>
        <w:r w:rsidR="00256111">
          <w:rPr>
            <w:noProof/>
            <w:webHidden/>
          </w:rPr>
          <w:fldChar w:fldCharType="separate"/>
        </w:r>
        <w:r w:rsidR="00256111">
          <w:rPr>
            <w:noProof/>
            <w:webHidden/>
          </w:rPr>
          <w:t>18</w:t>
        </w:r>
        <w:r w:rsidR="00256111">
          <w:rPr>
            <w:noProof/>
            <w:webHidden/>
          </w:rPr>
          <w:fldChar w:fldCharType="end"/>
        </w:r>
      </w:hyperlink>
    </w:p>
    <w:p w:rsidR="00256111" w:rsidRDefault="00A33F13">
      <w:pPr>
        <w:pStyle w:val="2e"/>
        <w:tabs>
          <w:tab w:val="left" w:pos="880"/>
          <w:tab w:val="right" w:leader="dot" w:pos="9912"/>
        </w:tabs>
        <w:rPr>
          <w:rFonts w:asciiTheme="minorHAnsi" w:eastAsiaTheme="minorEastAsia" w:hAnsiTheme="minorHAnsi" w:cstheme="minorBidi"/>
          <w:noProof/>
          <w:sz w:val="22"/>
          <w:szCs w:val="22"/>
        </w:rPr>
      </w:pPr>
      <w:hyperlink w:anchor="_Toc384323004" w:history="1">
        <w:r w:rsidR="00256111" w:rsidRPr="00712779">
          <w:rPr>
            <w:rStyle w:val="a7"/>
            <w:noProof/>
          </w:rPr>
          <w:t>4.6.</w:t>
        </w:r>
        <w:r w:rsidR="00256111">
          <w:rPr>
            <w:rFonts w:asciiTheme="minorHAnsi" w:eastAsiaTheme="minorEastAsia" w:hAnsiTheme="minorHAnsi" w:cstheme="minorBidi"/>
            <w:noProof/>
            <w:sz w:val="22"/>
            <w:szCs w:val="22"/>
          </w:rPr>
          <w:tab/>
        </w:r>
        <w:r w:rsidR="00256111" w:rsidRPr="00712779">
          <w:rPr>
            <w:rStyle w:val="a7"/>
            <w:noProof/>
          </w:rPr>
          <w:t>Требования к содержанию второй части заявки на участие в редукционе</w:t>
        </w:r>
        <w:r w:rsidR="00256111">
          <w:rPr>
            <w:noProof/>
            <w:webHidden/>
          </w:rPr>
          <w:tab/>
        </w:r>
        <w:r w:rsidR="00256111">
          <w:rPr>
            <w:noProof/>
            <w:webHidden/>
          </w:rPr>
          <w:fldChar w:fldCharType="begin"/>
        </w:r>
        <w:r w:rsidR="00256111">
          <w:rPr>
            <w:noProof/>
            <w:webHidden/>
          </w:rPr>
          <w:instrText xml:space="preserve"> PAGEREF _Toc384323004 \h </w:instrText>
        </w:r>
        <w:r w:rsidR="00256111">
          <w:rPr>
            <w:noProof/>
            <w:webHidden/>
          </w:rPr>
        </w:r>
        <w:r w:rsidR="00256111">
          <w:rPr>
            <w:noProof/>
            <w:webHidden/>
          </w:rPr>
          <w:fldChar w:fldCharType="separate"/>
        </w:r>
        <w:r w:rsidR="00256111">
          <w:rPr>
            <w:noProof/>
            <w:webHidden/>
          </w:rPr>
          <w:t>18</w:t>
        </w:r>
        <w:r w:rsidR="00256111">
          <w:rPr>
            <w:noProof/>
            <w:webHidden/>
          </w:rPr>
          <w:fldChar w:fldCharType="end"/>
        </w:r>
      </w:hyperlink>
    </w:p>
    <w:p w:rsidR="00256111" w:rsidRDefault="00A33F13">
      <w:pPr>
        <w:pStyle w:val="2e"/>
        <w:tabs>
          <w:tab w:val="left" w:pos="880"/>
          <w:tab w:val="right" w:leader="dot" w:pos="9912"/>
        </w:tabs>
        <w:rPr>
          <w:rFonts w:asciiTheme="minorHAnsi" w:eastAsiaTheme="minorEastAsia" w:hAnsiTheme="minorHAnsi" w:cstheme="minorBidi"/>
          <w:noProof/>
          <w:sz w:val="22"/>
          <w:szCs w:val="22"/>
        </w:rPr>
      </w:pPr>
      <w:hyperlink w:anchor="_Toc384323005" w:history="1">
        <w:r w:rsidR="00256111" w:rsidRPr="00712779">
          <w:rPr>
            <w:rStyle w:val="a7"/>
            <w:noProof/>
          </w:rPr>
          <w:t>4.7.</w:t>
        </w:r>
        <w:r w:rsidR="00256111">
          <w:rPr>
            <w:rFonts w:asciiTheme="minorHAnsi" w:eastAsiaTheme="minorEastAsia" w:hAnsiTheme="minorHAnsi" w:cstheme="minorBidi"/>
            <w:noProof/>
            <w:sz w:val="22"/>
            <w:szCs w:val="22"/>
          </w:rPr>
          <w:tab/>
        </w:r>
        <w:r w:rsidR="00256111" w:rsidRPr="00712779">
          <w:rPr>
            <w:rStyle w:val="a7"/>
            <w:noProof/>
          </w:rPr>
          <w:t>Срок действия заявки на участие в редукционе</w:t>
        </w:r>
        <w:r w:rsidR="00256111">
          <w:rPr>
            <w:noProof/>
            <w:webHidden/>
          </w:rPr>
          <w:tab/>
        </w:r>
        <w:r w:rsidR="00256111">
          <w:rPr>
            <w:noProof/>
            <w:webHidden/>
          </w:rPr>
          <w:fldChar w:fldCharType="begin"/>
        </w:r>
        <w:r w:rsidR="00256111">
          <w:rPr>
            <w:noProof/>
            <w:webHidden/>
          </w:rPr>
          <w:instrText xml:space="preserve"> PAGEREF _Toc384323005 \h </w:instrText>
        </w:r>
        <w:r w:rsidR="00256111">
          <w:rPr>
            <w:noProof/>
            <w:webHidden/>
          </w:rPr>
        </w:r>
        <w:r w:rsidR="00256111">
          <w:rPr>
            <w:noProof/>
            <w:webHidden/>
          </w:rPr>
          <w:fldChar w:fldCharType="separate"/>
        </w:r>
        <w:r w:rsidR="00256111">
          <w:rPr>
            <w:noProof/>
            <w:webHidden/>
          </w:rPr>
          <w:t>19</w:t>
        </w:r>
        <w:r w:rsidR="00256111">
          <w:rPr>
            <w:noProof/>
            <w:webHidden/>
          </w:rPr>
          <w:fldChar w:fldCharType="end"/>
        </w:r>
      </w:hyperlink>
    </w:p>
    <w:p w:rsidR="00256111" w:rsidRDefault="00A33F13">
      <w:pPr>
        <w:pStyle w:val="2e"/>
        <w:tabs>
          <w:tab w:val="left" w:pos="880"/>
          <w:tab w:val="right" w:leader="dot" w:pos="9912"/>
        </w:tabs>
        <w:rPr>
          <w:rFonts w:asciiTheme="minorHAnsi" w:eastAsiaTheme="minorEastAsia" w:hAnsiTheme="minorHAnsi" w:cstheme="minorBidi"/>
          <w:noProof/>
          <w:sz w:val="22"/>
          <w:szCs w:val="22"/>
        </w:rPr>
      </w:pPr>
      <w:hyperlink w:anchor="_Toc384323006" w:history="1">
        <w:r w:rsidR="00256111" w:rsidRPr="00712779">
          <w:rPr>
            <w:rStyle w:val="a7"/>
            <w:noProof/>
          </w:rPr>
          <w:t>4.8.</w:t>
        </w:r>
        <w:r w:rsidR="00256111">
          <w:rPr>
            <w:rFonts w:asciiTheme="minorHAnsi" w:eastAsiaTheme="minorEastAsia" w:hAnsiTheme="minorHAnsi" w:cstheme="minorBidi"/>
            <w:noProof/>
            <w:sz w:val="22"/>
            <w:szCs w:val="22"/>
          </w:rPr>
          <w:tab/>
        </w:r>
        <w:r w:rsidR="00256111" w:rsidRPr="00712779">
          <w:rPr>
            <w:rStyle w:val="a7"/>
            <w:noProof/>
          </w:rPr>
          <w:t>Официальный язык редукциона</w:t>
        </w:r>
        <w:r w:rsidR="00256111">
          <w:rPr>
            <w:noProof/>
            <w:webHidden/>
          </w:rPr>
          <w:tab/>
        </w:r>
        <w:r w:rsidR="00256111">
          <w:rPr>
            <w:noProof/>
            <w:webHidden/>
          </w:rPr>
          <w:fldChar w:fldCharType="begin"/>
        </w:r>
        <w:r w:rsidR="00256111">
          <w:rPr>
            <w:noProof/>
            <w:webHidden/>
          </w:rPr>
          <w:instrText xml:space="preserve"> PAGEREF _Toc384323006 \h </w:instrText>
        </w:r>
        <w:r w:rsidR="00256111">
          <w:rPr>
            <w:noProof/>
            <w:webHidden/>
          </w:rPr>
        </w:r>
        <w:r w:rsidR="00256111">
          <w:rPr>
            <w:noProof/>
            <w:webHidden/>
          </w:rPr>
          <w:fldChar w:fldCharType="separate"/>
        </w:r>
        <w:r w:rsidR="00256111">
          <w:rPr>
            <w:noProof/>
            <w:webHidden/>
          </w:rPr>
          <w:t>19</w:t>
        </w:r>
        <w:r w:rsidR="00256111">
          <w:rPr>
            <w:noProof/>
            <w:webHidden/>
          </w:rPr>
          <w:fldChar w:fldCharType="end"/>
        </w:r>
      </w:hyperlink>
    </w:p>
    <w:p w:rsidR="00256111" w:rsidRDefault="00A33F13">
      <w:pPr>
        <w:pStyle w:val="2e"/>
        <w:tabs>
          <w:tab w:val="left" w:pos="880"/>
          <w:tab w:val="right" w:leader="dot" w:pos="9912"/>
        </w:tabs>
        <w:rPr>
          <w:rFonts w:asciiTheme="minorHAnsi" w:eastAsiaTheme="minorEastAsia" w:hAnsiTheme="minorHAnsi" w:cstheme="minorBidi"/>
          <w:noProof/>
          <w:sz w:val="22"/>
          <w:szCs w:val="22"/>
        </w:rPr>
      </w:pPr>
      <w:hyperlink w:anchor="_Toc384323007" w:history="1">
        <w:r w:rsidR="00256111" w:rsidRPr="00712779">
          <w:rPr>
            <w:rStyle w:val="a7"/>
            <w:noProof/>
          </w:rPr>
          <w:t>4.9.</w:t>
        </w:r>
        <w:r w:rsidR="00256111">
          <w:rPr>
            <w:rFonts w:asciiTheme="minorHAnsi" w:eastAsiaTheme="minorEastAsia" w:hAnsiTheme="minorHAnsi" w:cstheme="minorBidi"/>
            <w:noProof/>
            <w:sz w:val="22"/>
            <w:szCs w:val="22"/>
          </w:rPr>
          <w:tab/>
        </w:r>
        <w:r w:rsidR="00256111" w:rsidRPr="00712779">
          <w:rPr>
            <w:rStyle w:val="a7"/>
            <w:noProof/>
          </w:rPr>
          <w:t>Валюта редукциона</w:t>
        </w:r>
        <w:r w:rsidR="00256111">
          <w:rPr>
            <w:noProof/>
            <w:webHidden/>
          </w:rPr>
          <w:tab/>
        </w:r>
        <w:r w:rsidR="00256111">
          <w:rPr>
            <w:noProof/>
            <w:webHidden/>
          </w:rPr>
          <w:fldChar w:fldCharType="begin"/>
        </w:r>
        <w:r w:rsidR="00256111">
          <w:rPr>
            <w:noProof/>
            <w:webHidden/>
          </w:rPr>
          <w:instrText xml:space="preserve"> PAGEREF _Toc384323007 \h </w:instrText>
        </w:r>
        <w:r w:rsidR="00256111">
          <w:rPr>
            <w:noProof/>
            <w:webHidden/>
          </w:rPr>
        </w:r>
        <w:r w:rsidR="00256111">
          <w:rPr>
            <w:noProof/>
            <w:webHidden/>
          </w:rPr>
          <w:fldChar w:fldCharType="separate"/>
        </w:r>
        <w:r w:rsidR="00256111">
          <w:rPr>
            <w:noProof/>
            <w:webHidden/>
          </w:rPr>
          <w:t>19</w:t>
        </w:r>
        <w:r w:rsidR="00256111">
          <w:rPr>
            <w:noProof/>
            <w:webHidden/>
          </w:rPr>
          <w:fldChar w:fldCharType="end"/>
        </w:r>
      </w:hyperlink>
    </w:p>
    <w:p w:rsidR="00256111" w:rsidRDefault="00A33F13">
      <w:pPr>
        <w:pStyle w:val="2e"/>
        <w:tabs>
          <w:tab w:val="left" w:pos="1100"/>
          <w:tab w:val="right" w:leader="dot" w:pos="9912"/>
        </w:tabs>
        <w:rPr>
          <w:rFonts w:asciiTheme="minorHAnsi" w:eastAsiaTheme="minorEastAsia" w:hAnsiTheme="minorHAnsi" w:cstheme="minorBidi"/>
          <w:noProof/>
          <w:sz w:val="22"/>
          <w:szCs w:val="22"/>
        </w:rPr>
      </w:pPr>
      <w:hyperlink w:anchor="_Toc384323008" w:history="1">
        <w:r w:rsidR="00256111" w:rsidRPr="00712779">
          <w:rPr>
            <w:rStyle w:val="a7"/>
            <w:noProof/>
          </w:rPr>
          <w:t>4.10.</w:t>
        </w:r>
        <w:r w:rsidR="00256111">
          <w:rPr>
            <w:rFonts w:asciiTheme="minorHAnsi" w:eastAsiaTheme="minorEastAsia" w:hAnsiTheme="minorHAnsi" w:cstheme="minorBidi"/>
            <w:noProof/>
            <w:sz w:val="22"/>
            <w:szCs w:val="22"/>
          </w:rPr>
          <w:tab/>
        </w:r>
        <w:r w:rsidR="00256111" w:rsidRPr="00712779">
          <w:rPr>
            <w:rStyle w:val="a7"/>
            <w:noProof/>
          </w:rPr>
          <w:t>Начальная (максимальная) цена договора</w:t>
        </w:r>
        <w:r w:rsidR="00256111">
          <w:rPr>
            <w:noProof/>
            <w:webHidden/>
          </w:rPr>
          <w:tab/>
        </w:r>
        <w:r w:rsidR="00256111">
          <w:rPr>
            <w:noProof/>
            <w:webHidden/>
          </w:rPr>
          <w:fldChar w:fldCharType="begin"/>
        </w:r>
        <w:r w:rsidR="00256111">
          <w:rPr>
            <w:noProof/>
            <w:webHidden/>
          </w:rPr>
          <w:instrText xml:space="preserve"> PAGEREF _Toc384323008 \h </w:instrText>
        </w:r>
        <w:r w:rsidR="00256111">
          <w:rPr>
            <w:noProof/>
            <w:webHidden/>
          </w:rPr>
        </w:r>
        <w:r w:rsidR="00256111">
          <w:rPr>
            <w:noProof/>
            <w:webHidden/>
          </w:rPr>
          <w:fldChar w:fldCharType="separate"/>
        </w:r>
        <w:r w:rsidR="00256111">
          <w:rPr>
            <w:noProof/>
            <w:webHidden/>
          </w:rPr>
          <w:t>20</w:t>
        </w:r>
        <w:r w:rsidR="00256111">
          <w:rPr>
            <w:noProof/>
            <w:webHidden/>
          </w:rPr>
          <w:fldChar w:fldCharType="end"/>
        </w:r>
      </w:hyperlink>
    </w:p>
    <w:p w:rsidR="00256111" w:rsidRDefault="00A33F13">
      <w:pPr>
        <w:pStyle w:val="2e"/>
        <w:tabs>
          <w:tab w:val="left" w:pos="1100"/>
          <w:tab w:val="right" w:leader="dot" w:pos="9912"/>
        </w:tabs>
        <w:rPr>
          <w:rFonts w:asciiTheme="minorHAnsi" w:eastAsiaTheme="minorEastAsia" w:hAnsiTheme="minorHAnsi" w:cstheme="minorBidi"/>
          <w:noProof/>
          <w:sz w:val="22"/>
          <w:szCs w:val="22"/>
        </w:rPr>
      </w:pPr>
      <w:hyperlink w:anchor="_Toc384323009" w:history="1">
        <w:r w:rsidR="00256111" w:rsidRPr="00712779">
          <w:rPr>
            <w:rStyle w:val="a7"/>
            <w:noProof/>
          </w:rPr>
          <w:t>4.11.</w:t>
        </w:r>
        <w:r w:rsidR="00256111">
          <w:rPr>
            <w:rFonts w:asciiTheme="minorHAnsi" w:eastAsiaTheme="minorEastAsia" w:hAnsiTheme="minorHAnsi" w:cstheme="minorBidi"/>
            <w:noProof/>
            <w:sz w:val="22"/>
            <w:szCs w:val="22"/>
          </w:rPr>
          <w:tab/>
        </w:r>
        <w:r w:rsidR="00256111" w:rsidRPr="00712779">
          <w:rPr>
            <w:rStyle w:val="a7"/>
            <w:noProof/>
          </w:rPr>
          <w:t>Обеспечение исполнения обязательств, связанных с участием в редукционе (обеспечение заявки на участие в редукционе)</w:t>
        </w:r>
        <w:r w:rsidR="00256111">
          <w:rPr>
            <w:noProof/>
            <w:webHidden/>
          </w:rPr>
          <w:tab/>
        </w:r>
        <w:r w:rsidR="00256111">
          <w:rPr>
            <w:noProof/>
            <w:webHidden/>
          </w:rPr>
          <w:fldChar w:fldCharType="begin"/>
        </w:r>
        <w:r w:rsidR="00256111">
          <w:rPr>
            <w:noProof/>
            <w:webHidden/>
          </w:rPr>
          <w:instrText xml:space="preserve"> PAGEREF _Toc384323009 \h </w:instrText>
        </w:r>
        <w:r w:rsidR="00256111">
          <w:rPr>
            <w:noProof/>
            <w:webHidden/>
          </w:rPr>
        </w:r>
        <w:r w:rsidR="00256111">
          <w:rPr>
            <w:noProof/>
            <w:webHidden/>
          </w:rPr>
          <w:fldChar w:fldCharType="separate"/>
        </w:r>
        <w:r w:rsidR="00256111">
          <w:rPr>
            <w:noProof/>
            <w:webHidden/>
          </w:rPr>
          <w:t>20</w:t>
        </w:r>
        <w:r w:rsidR="00256111">
          <w:rPr>
            <w:noProof/>
            <w:webHidden/>
          </w:rPr>
          <w:fldChar w:fldCharType="end"/>
        </w:r>
      </w:hyperlink>
    </w:p>
    <w:p w:rsidR="00256111" w:rsidRDefault="00A33F13">
      <w:pPr>
        <w:pStyle w:val="2e"/>
        <w:tabs>
          <w:tab w:val="left" w:pos="1100"/>
          <w:tab w:val="right" w:leader="dot" w:pos="9912"/>
        </w:tabs>
        <w:rPr>
          <w:rFonts w:asciiTheme="minorHAnsi" w:eastAsiaTheme="minorEastAsia" w:hAnsiTheme="minorHAnsi" w:cstheme="minorBidi"/>
          <w:noProof/>
          <w:sz w:val="22"/>
          <w:szCs w:val="22"/>
        </w:rPr>
      </w:pPr>
      <w:hyperlink w:anchor="_Toc384323010" w:history="1">
        <w:r w:rsidR="00256111" w:rsidRPr="00712779">
          <w:rPr>
            <w:rStyle w:val="a7"/>
            <w:noProof/>
          </w:rPr>
          <w:t>4.12.</w:t>
        </w:r>
        <w:r w:rsidR="00256111">
          <w:rPr>
            <w:rFonts w:asciiTheme="minorHAnsi" w:eastAsiaTheme="minorEastAsia" w:hAnsiTheme="minorHAnsi" w:cstheme="minorBidi"/>
            <w:noProof/>
            <w:sz w:val="22"/>
            <w:szCs w:val="22"/>
          </w:rPr>
          <w:tab/>
        </w:r>
        <w:r w:rsidR="00256111" w:rsidRPr="00712779">
          <w:rPr>
            <w:rStyle w:val="a7"/>
            <w:noProof/>
          </w:rPr>
          <w:t>Подача и прием заявок на участие в редукционе</w:t>
        </w:r>
        <w:r w:rsidR="00256111">
          <w:rPr>
            <w:noProof/>
            <w:webHidden/>
          </w:rPr>
          <w:tab/>
        </w:r>
        <w:r w:rsidR="00256111">
          <w:rPr>
            <w:noProof/>
            <w:webHidden/>
          </w:rPr>
          <w:fldChar w:fldCharType="begin"/>
        </w:r>
        <w:r w:rsidR="00256111">
          <w:rPr>
            <w:noProof/>
            <w:webHidden/>
          </w:rPr>
          <w:instrText xml:space="preserve"> PAGEREF _Toc384323010 \h </w:instrText>
        </w:r>
        <w:r w:rsidR="00256111">
          <w:rPr>
            <w:noProof/>
            <w:webHidden/>
          </w:rPr>
        </w:r>
        <w:r w:rsidR="00256111">
          <w:rPr>
            <w:noProof/>
            <w:webHidden/>
          </w:rPr>
          <w:fldChar w:fldCharType="separate"/>
        </w:r>
        <w:r w:rsidR="00256111">
          <w:rPr>
            <w:noProof/>
            <w:webHidden/>
          </w:rPr>
          <w:t>21</w:t>
        </w:r>
        <w:r w:rsidR="00256111">
          <w:rPr>
            <w:noProof/>
            <w:webHidden/>
          </w:rPr>
          <w:fldChar w:fldCharType="end"/>
        </w:r>
      </w:hyperlink>
    </w:p>
    <w:p w:rsidR="00256111" w:rsidRDefault="00A33F13">
      <w:pPr>
        <w:pStyle w:val="2e"/>
        <w:tabs>
          <w:tab w:val="left" w:pos="1100"/>
          <w:tab w:val="right" w:leader="dot" w:pos="9912"/>
        </w:tabs>
        <w:rPr>
          <w:rFonts w:asciiTheme="minorHAnsi" w:eastAsiaTheme="minorEastAsia" w:hAnsiTheme="minorHAnsi" w:cstheme="minorBidi"/>
          <w:noProof/>
          <w:sz w:val="22"/>
          <w:szCs w:val="22"/>
        </w:rPr>
      </w:pPr>
      <w:hyperlink w:anchor="_Toc384323011" w:history="1">
        <w:r w:rsidR="00256111" w:rsidRPr="00712779">
          <w:rPr>
            <w:rStyle w:val="a7"/>
            <w:noProof/>
          </w:rPr>
          <w:t>4.13.</w:t>
        </w:r>
        <w:r w:rsidR="00256111">
          <w:rPr>
            <w:rFonts w:asciiTheme="minorHAnsi" w:eastAsiaTheme="minorEastAsia" w:hAnsiTheme="minorHAnsi" w:cstheme="minorBidi"/>
            <w:noProof/>
            <w:sz w:val="22"/>
            <w:szCs w:val="22"/>
          </w:rPr>
          <w:tab/>
        </w:r>
        <w:r w:rsidR="00256111" w:rsidRPr="00712779">
          <w:rPr>
            <w:rStyle w:val="a7"/>
            <w:noProof/>
          </w:rPr>
          <w:t>Изменение заявок на участие в редукционе или их отзыв</w:t>
        </w:r>
        <w:r w:rsidR="00256111">
          <w:rPr>
            <w:noProof/>
            <w:webHidden/>
          </w:rPr>
          <w:tab/>
        </w:r>
        <w:r w:rsidR="00256111">
          <w:rPr>
            <w:noProof/>
            <w:webHidden/>
          </w:rPr>
          <w:fldChar w:fldCharType="begin"/>
        </w:r>
        <w:r w:rsidR="00256111">
          <w:rPr>
            <w:noProof/>
            <w:webHidden/>
          </w:rPr>
          <w:instrText xml:space="preserve"> PAGEREF _Toc384323011 \h </w:instrText>
        </w:r>
        <w:r w:rsidR="00256111">
          <w:rPr>
            <w:noProof/>
            <w:webHidden/>
          </w:rPr>
        </w:r>
        <w:r w:rsidR="00256111">
          <w:rPr>
            <w:noProof/>
            <w:webHidden/>
          </w:rPr>
          <w:fldChar w:fldCharType="separate"/>
        </w:r>
        <w:r w:rsidR="00256111">
          <w:rPr>
            <w:noProof/>
            <w:webHidden/>
          </w:rPr>
          <w:t>22</w:t>
        </w:r>
        <w:r w:rsidR="00256111">
          <w:rPr>
            <w:noProof/>
            <w:webHidden/>
          </w:rPr>
          <w:fldChar w:fldCharType="end"/>
        </w:r>
      </w:hyperlink>
    </w:p>
    <w:p w:rsidR="00256111" w:rsidRDefault="00A33F13">
      <w:pPr>
        <w:pStyle w:val="2e"/>
        <w:tabs>
          <w:tab w:val="left" w:pos="1100"/>
          <w:tab w:val="right" w:leader="dot" w:pos="9912"/>
        </w:tabs>
        <w:rPr>
          <w:rFonts w:asciiTheme="minorHAnsi" w:eastAsiaTheme="minorEastAsia" w:hAnsiTheme="minorHAnsi" w:cstheme="minorBidi"/>
          <w:noProof/>
          <w:sz w:val="22"/>
          <w:szCs w:val="22"/>
        </w:rPr>
      </w:pPr>
      <w:hyperlink w:anchor="_Toc384323012" w:history="1">
        <w:r w:rsidR="00256111" w:rsidRPr="00712779">
          <w:rPr>
            <w:rStyle w:val="a7"/>
            <w:noProof/>
          </w:rPr>
          <w:t>4.14.</w:t>
        </w:r>
        <w:r w:rsidR="00256111">
          <w:rPr>
            <w:rFonts w:asciiTheme="minorHAnsi" w:eastAsiaTheme="minorEastAsia" w:hAnsiTheme="minorHAnsi" w:cstheme="minorBidi"/>
            <w:noProof/>
            <w:sz w:val="22"/>
            <w:szCs w:val="22"/>
          </w:rPr>
          <w:tab/>
        </w:r>
        <w:r w:rsidR="00256111" w:rsidRPr="00712779">
          <w:rPr>
            <w:rStyle w:val="a7"/>
            <w:noProof/>
          </w:rPr>
          <w:t>Опоздавшие заявки на участие в редукционе</w:t>
        </w:r>
        <w:r w:rsidR="00256111">
          <w:rPr>
            <w:noProof/>
            <w:webHidden/>
          </w:rPr>
          <w:tab/>
        </w:r>
        <w:r w:rsidR="00256111">
          <w:rPr>
            <w:noProof/>
            <w:webHidden/>
          </w:rPr>
          <w:fldChar w:fldCharType="begin"/>
        </w:r>
        <w:r w:rsidR="00256111">
          <w:rPr>
            <w:noProof/>
            <w:webHidden/>
          </w:rPr>
          <w:instrText xml:space="preserve"> PAGEREF _Toc384323012 \h </w:instrText>
        </w:r>
        <w:r w:rsidR="00256111">
          <w:rPr>
            <w:noProof/>
            <w:webHidden/>
          </w:rPr>
        </w:r>
        <w:r w:rsidR="00256111">
          <w:rPr>
            <w:noProof/>
            <w:webHidden/>
          </w:rPr>
          <w:fldChar w:fldCharType="separate"/>
        </w:r>
        <w:r w:rsidR="00256111">
          <w:rPr>
            <w:noProof/>
            <w:webHidden/>
          </w:rPr>
          <w:t>22</w:t>
        </w:r>
        <w:r w:rsidR="00256111">
          <w:rPr>
            <w:noProof/>
            <w:webHidden/>
          </w:rPr>
          <w:fldChar w:fldCharType="end"/>
        </w:r>
      </w:hyperlink>
    </w:p>
    <w:p w:rsidR="00256111" w:rsidRDefault="00A33F13">
      <w:pPr>
        <w:pStyle w:val="2e"/>
        <w:tabs>
          <w:tab w:val="left" w:pos="1100"/>
          <w:tab w:val="right" w:leader="dot" w:pos="9912"/>
        </w:tabs>
        <w:rPr>
          <w:rFonts w:asciiTheme="minorHAnsi" w:eastAsiaTheme="minorEastAsia" w:hAnsiTheme="minorHAnsi" w:cstheme="minorBidi"/>
          <w:noProof/>
          <w:sz w:val="22"/>
          <w:szCs w:val="22"/>
        </w:rPr>
      </w:pPr>
      <w:hyperlink w:anchor="_Toc384323013" w:history="1">
        <w:r w:rsidR="00256111" w:rsidRPr="00712779">
          <w:rPr>
            <w:rStyle w:val="a7"/>
            <w:rFonts w:eastAsia="Arial Unicode MS"/>
            <w:noProof/>
          </w:rPr>
          <w:t>4.15.</w:t>
        </w:r>
        <w:r w:rsidR="00256111">
          <w:rPr>
            <w:rFonts w:asciiTheme="minorHAnsi" w:eastAsiaTheme="minorEastAsia" w:hAnsiTheme="minorHAnsi" w:cstheme="minorBidi"/>
            <w:noProof/>
            <w:sz w:val="22"/>
            <w:szCs w:val="22"/>
          </w:rPr>
          <w:tab/>
        </w:r>
        <w:r w:rsidR="00256111" w:rsidRPr="00712779">
          <w:rPr>
            <w:rStyle w:val="a7"/>
            <w:rFonts w:eastAsia="Arial Unicode MS"/>
            <w:noProof/>
          </w:rPr>
          <w:t>Открытие доступа к поданным заявкам на участие в редукционе</w:t>
        </w:r>
        <w:r w:rsidR="00256111">
          <w:rPr>
            <w:noProof/>
            <w:webHidden/>
          </w:rPr>
          <w:tab/>
        </w:r>
        <w:r w:rsidR="00256111">
          <w:rPr>
            <w:noProof/>
            <w:webHidden/>
          </w:rPr>
          <w:fldChar w:fldCharType="begin"/>
        </w:r>
        <w:r w:rsidR="00256111">
          <w:rPr>
            <w:noProof/>
            <w:webHidden/>
          </w:rPr>
          <w:instrText xml:space="preserve"> PAGEREF _Toc384323013 \h </w:instrText>
        </w:r>
        <w:r w:rsidR="00256111">
          <w:rPr>
            <w:noProof/>
            <w:webHidden/>
          </w:rPr>
        </w:r>
        <w:r w:rsidR="00256111">
          <w:rPr>
            <w:noProof/>
            <w:webHidden/>
          </w:rPr>
          <w:fldChar w:fldCharType="separate"/>
        </w:r>
        <w:r w:rsidR="00256111">
          <w:rPr>
            <w:noProof/>
            <w:webHidden/>
          </w:rPr>
          <w:t>22</w:t>
        </w:r>
        <w:r w:rsidR="00256111">
          <w:rPr>
            <w:noProof/>
            <w:webHidden/>
          </w:rPr>
          <w:fldChar w:fldCharType="end"/>
        </w:r>
      </w:hyperlink>
    </w:p>
    <w:p w:rsidR="00256111" w:rsidRDefault="00A33F13">
      <w:pPr>
        <w:pStyle w:val="2e"/>
        <w:tabs>
          <w:tab w:val="left" w:pos="1100"/>
          <w:tab w:val="right" w:leader="dot" w:pos="9912"/>
        </w:tabs>
        <w:rPr>
          <w:rFonts w:asciiTheme="minorHAnsi" w:eastAsiaTheme="minorEastAsia" w:hAnsiTheme="minorHAnsi" w:cstheme="minorBidi"/>
          <w:noProof/>
          <w:sz w:val="22"/>
          <w:szCs w:val="22"/>
        </w:rPr>
      </w:pPr>
      <w:hyperlink w:anchor="_Toc384323014" w:history="1">
        <w:r w:rsidR="00256111" w:rsidRPr="00712779">
          <w:rPr>
            <w:rStyle w:val="a7"/>
            <w:noProof/>
          </w:rPr>
          <w:t>4.16.</w:t>
        </w:r>
        <w:r w:rsidR="00256111">
          <w:rPr>
            <w:rFonts w:asciiTheme="minorHAnsi" w:eastAsiaTheme="minorEastAsia" w:hAnsiTheme="minorHAnsi" w:cstheme="minorBidi"/>
            <w:noProof/>
            <w:sz w:val="22"/>
            <w:szCs w:val="22"/>
          </w:rPr>
          <w:tab/>
        </w:r>
        <w:r w:rsidR="00256111" w:rsidRPr="00712779">
          <w:rPr>
            <w:rStyle w:val="a7"/>
            <w:noProof/>
          </w:rPr>
          <w:t>Рассмотрение заявок на участие в редукционе, проведение редукциона, подведение итогов редукциона</w:t>
        </w:r>
        <w:r w:rsidR="00256111">
          <w:rPr>
            <w:noProof/>
            <w:webHidden/>
          </w:rPr>
          <w:tab/>
        </w:r>
        <w:r w:rsidR="00256111">
          <w:rPr>
            <w:noProof/>
            <w:webHidden/>
          </w:rPr>
          <w:fldChar w:fldCharType="begin"/>
        </w:r>
        <w:r w:rsidR="00256111">
          <w:rPr>
            <w:noProof/>
            <w:webHidden/>
          </w:rPr>
          <w:instrText xml:space="preserve"> PAGEREF _Toc384323014 \h </w:instrText>
        </w:r>
        <w:r w:rsidR="00256111">
          <w:rPr>
            <w:noProof/>
            <w:webHidden/>
          </w:rPr>
        </w:r>
        <w:r w:rsidR="00256111">
          <w:rPr>
            <w:noProof/>
            <w:webHidden/>
          </w:rPr>
          <w:fldChar w:fldCharType="separate"/>
        </w:r>
        <w:r w:rsidR="00256111">
          <w:rPr>
            <w:noProof/>
            <w:webHidden/>
          </w:rPr>
          <w:t>23</w:t>
        </w:r>
        <w:r w:rsidR="00256111">
          <w:rPr>
            <w:noProof/>
            <w:webHidden/>
          </w:rPr>
          <w:fldChar w:fldCharType="end"/>
        </w:r>
      </w:hyperlink>
    </w:p>
    <w:p w:rsidR="00256111" w:rsidRDefault="00A33F13">
      <w:pPr>
        <w:pStyle w:val="2e"/>
        <w:tabs>
          <w:tab w:val="left" w:pos="1100"/>
          <w:tab w:val="right" w:leader="dot" w:pos="9912"/>
        </w:tabs>
        <w:rPr>
          <w:rFonts w:asciiTheme="minorHAnsi" w:eastAsiaTheme="minorEastAsia" w:hAnsiTheme="minorHAnsi" w:cstheme="minorBidi"/>
          <w:noProof/>
          <w:sz w:val="22"/>
          <w:szCs w:val="22"/>
        </w:rPr>
      </w:pPr>
      <w:hyperlink w:anchor="_Toc384323015" w:history="1">
        <w:r w:rsidR="00256111" w:rsidRPr="00712779">
          <w:rPr>
            <w:rStyle w:val="a7"/>
            <w:noProof/>
            <w:snapToGrid w:val="0"/>
          </w:rPr>
          <w:t>4.17.</w:t>
        </w:r>
        <w:r w:rsidR="00256111">
          <w:rPr>
            <w:rFonts w:asciiTheme="minorHAnsi" w:eastAsiaTheme="minorEastAsia" w:hAnsiTheme="minorHAnsi" w:cstheme="minorBidi"/>
            <w:noProof/>
            <w:sz w:val="22"/>
            <w:szCs w:val="22"/>
          </w:rPr>
          <w:tab/>
        </w:r>
        <w:r w:rsidR="00256111" w:rsidRPr="00712779">
          <w:rPr>
            <w:rStyle w:val="a7"/>
            <w:noProof/>
            <w:snapToGrid w:val="0"/>
          </w:rPr>
          <w:t>Заключение договора по результатам редукциона</w:t>
        </w:r>
        <w:r w:rsidR="00256111">
          <w:rPr>
            <w:noProof/>
            <w:webHidden/>
          </w:rPr>
          <w:tab/>
        </w:r>
        <w:r w:rsidR="00256111">
          <w:rPr>
            <w:noProof/>
            <w:webHidden/>
          </w:rPr>
          <w:fldChar w:fldCharType="begin"/>
        </w:r>
        <w:r w:rsidR="00256111">
          <w:rPr>
            <w:noProof/>
            <w:webHidden/>
          </w:rPr>
          <w:instrText xml:space="preserve"> PAGEREF _Toc384323015 \h </w:instrText>
        </w:r>
        <w:r w:rsidR="00256111">
          <w:rPr>
            <w:noProof/>
            <w:webHidden/>
          </w:rPr>
        </w:r>
        <w:r w:rsidR="00256111">
          <w:rPr>
            <w:noProof/>
            <w:webHidden/>
          </w:rPr>
          <w:fldChar w:fldCharType="separate"/>
        </w:r>
        <w:r w:rsidR="00256111">
          <w:rPr>
            <w:noProof/>
            <w:webHidden/>
          </w:rPr>
          <w:t>33</w:t>
        </w:r>
        <w:r w:rsidR="00256111">
          <w:rPr>
            <w:noProof/>
            <w:webHidden/>
          </w:rPr>
          <w:fldChar w:fldCharType="end"/>
        </w:r>
      </w:hyperlink>
    </w:p>
    <w:p w:rsidR="00256111" w:rsidRDefault="00A33F13">
      <w:pPr>
        <w:pStyle w:val="2e"/>
        <w:tabs>
          <w:tab w:val="left" w:pos="1100"/>
          <w:tab w:val="right" w:leader="dot" w:pos="9912"/>
        </w:tabs>
        <w:rPr>
          <w:rFonts w:asciiTheme="minorHAnsi" w:eastAsiaTheme="minorEastAsia" w:hAnsiTheme="minorHAnsi" w:cstheme="minorBidi"/>
          <w:noProof/>
          <w:sz w:val="22"/>
          <w:szCs w:val="22"/>
        </w:rPr>
      </w:pPr>
      <w:hyperlink w:anchor="_Toc384323016" w:history="1">
        <w:r w:rsidR="00256111" w:rsidRPr="00712779">
          <w:rPr>
            <w:rStyle w:val="a7"/>
            <w:noProof/>
          </w:rPr>
          <w:t>4.18.</w:t>
        </w:r>
        <w:r w:rsidR="00256111">
          <w:rPr>
            <w:rFonts w:asciiTheme="minorHAnsi" w:eastAsiaTheme="minorEastAsia" w:hAnsiTheme="minorHAnsi" w:cstheme="minorBidi"/>
            <w:noProof/>
            <w:sz w:val="22"/>
            <w:szCs w:val="22"/>
          </w:rPr>
          <w:tab/>
        </w:r>
        <w:r w:rsidR="00256111" w:rsidRPr="00712779">
          <w:rPr>
            <w:rStyle w:val="a7"/>
            <w:noProof/>
          </w:rPr>
          <w:t xml:space="preserve">Обеспечение исполнения  </w:t>
        </w:r>
        <w:r w:rsidR="00256111" w:rsidRPr="00712779">
          <w:rPr>
            <w:rStyle w:val="a7"/>
            <w:rFonts w:eastAsia="Arial Unicode MS"/>
            <w:noProof/>
          </w:rPr>
          <w:t>обязательств по договору</w:t>
        </w:r>
        <w:r w:rsidR="00256111">
          <w:rPr>
            <w:noProof/>
            <w:webHidden/>
          </w:rPr>
          <w:tab/>
        </w:r>
        <w:r w:rsidR="00256111">
          <w:rPr>
            <w:noProof/>
            <w:webHidden/>
          </w:rPr>
          <w:fldChar w:fldCharType="begin"/>
        </w:r>
        <w:r w:rsidR="00256111">
          <w:rPr>
            <w:noProof/>
            <w:webHidden/>
          </w:rPr>
          <w:instrText xml:space="preserve"> PAGEREF _Toc384323016 \h </w:instrText>
        </w:r>
        <w:r w:rsidR="00256111">
          <w:rPr>
            <w:noProof/>
            <w:webHidden/>
          </w:rPr>
        </w:r>
        <w:r w:rsidR="00256111">
          <w:rPr>
            <w:noProof/>
            <w:webHidden/>
          </w:rPr>
          <w:fldChar w:fldCharType="separate"/>
        </w:r>
        <w:r w:rsidR="00256111">
          <w:rPr>
            <w:noProof/>
            <w:webHidden/>
          </w:rPr>
          <w:t>38</w:t>
        </w:r>
        <w:r w:rsidR="00256111">
          <w:rPr>
            <w:noProof/>
            <w:webHidden/>
          </w:rPr>
          <w:fldChar w:fldCharType="end"/>
        </w:r>
      </w:hyperlink>
    </w:p>
    <w:p w:rsidR="00256111" w:rsidRDefault="00A33F13">
      <w:pPr>
        <w:pStyle w:val="1d"/>
        <w:tabs>
          <w:tab w:val="left" w:pos="480"/>
          <w:tab w:val="right" w:leader="dot" w:pos="9912"/>
        </w:tabs>
        <w:rPr>
          <w:rFonts w:asciiTheme="minorHAnsi" w:eastAsiaTheme="minorEastAsia" w:hAnsiTheme="minorHAnsi" w:cstheme="minorBidi"/>
          <w:noProof/>
          <w:sz w:val="22"/>
          <w:szCs w:val="22"/>
        </w:rPr>
      </w:pPr>
      <w:hyperlink w:anchor="_Toc384323017" w:history="1">
        <w:r w:rsidR="00256111" w:rsidRPr="00712779">
          <w:rPr>
            <w:rStyle w:val="a7"/>
            <w:rFonts w:ascii="Arial" w:hAnsi="Arial" w:cs="Arial"/>
            <w:noProof/>
          </w:rPr>
          <w:t>5.</w:t>
        </w:r>
        <w:r w:rsidR="00256111">
          <w:rPr>
            <w:rFonts w:asciiTheme="minorHAnsi" w:eastAsiaTheme="minorEastAsia" w:hAnsiTheme="minorHAnsi" w:cstheme="minorBidi"/>
            <w:noProof/>
            <w:sz w:val="22"/>
            <w:szCs w:val="22"/>
          </w:rPr>
          <w:tab/>
        </w:r>
        <w:r w:rsidR="00256111" w:rsidRPr="00712779">
          <w:rPr>
            <w:rStyle w:val="a7"/>
            <w:rFonts w:ascii="Arial" w:hAnsi="Arial" w:cs="Arial"/>
            <w:noProof/>
          </w:rPr>
          <w:t>ИНФОРМАЦИОННАЯ КАРТА РЕДУКЦИОНА</w:t>
        </w:r>
        <w:r w:rsidR="00256111">
          <w:rPr>
            <w:noProof/>
            <w:webHidden/>
          </w:rPr>
          <w:tab/>
        </w:r>
        <w:r w:rsidR="00256111">
          <w:rPr>
            <w:noProof/>
            <w:webHidden/>
          </w:rPr>
          <w:fldChar w:fldCharType="begin"/>
        </w:r>
        <w:r w:rsidR="00256111">
          <w:rPr>
            <w:noProof/>
            <w:webHidden/>
          </w:rPr>
          <w:instrText xml:space="preserve"> PAGEREF _Toc384323017 \h </w:instrText>
        </w:r>
        <w:r w:rsidR="00256111">
          <w:rPr>
            <w:noProof/>
            <w:webHidden/>
          </w:rPr>
        </w:r>
        <w:r w:rsidR="00256111">
          <w:rPr>
            <w:noProof/>
            <w:webHidden/>
          </w:rPr>
          <w:fldChar w:fldCharType="separate"/>
        </w:r>
        <w:r w:rsidR="00256111">
          <w:rPr>
            <w:noProof/>
            <w:webHidden/>
          </w:rPr>
          <w:t>41</w:t>
        </w:r>
        <w:r w:rsidR="00256111">
          <w:rPr>
            <w:noProof/>
            <w:webHidden/>
          </w:rPr>
          <w:fldChar w:fldCharType="end"/>
        </w:r>
      </w:hyperlink>
    </w:p>
    <w:p w:rsidR="00256111" w:rsidRDefault="00A33F13">
      <w:pPr>
        <w:pStyle w:val="1d"/>
        <w:tabs>
          <w:tab w:val="left" w:pos="480"/>
          <w:tab w:val="right" w:leader="dot" w:pos="9912"/>
        </w:tabs>
        <w:rPr>
          <w:rFonts w:asciiTheme="minorHAnsi" w:eastAsiaTheme="minorEastAsia" w:hAnsiTheme="minorHAnsi" w:cstheme="minorBidi"/>
          <w:noProof/>
          <w:sz w:val="22"/>
          <w:szCs w:val="22"/>
        </w:rPr>
      </w:pPr>
      <w:hyperlink w:anchor="_Toc384323018" w:history="1">
        <w:r w:rsidR="00256111" w:rsidRPr="00712779">
          <w:rPr>
            <w:rStyle w:val="a7"/>
            <w:noProof/>
          </w:rPr>
          <w:t>6.</w:t>
        </w:r>
        <w:r w:rsidR="00256111">
          <w:rPr>
            <w:rFonts w:asciiTheme="minorHAnsi" w:eastAsiaTheme="minorEastAsia" w:hAnsiTheme="minorHAnsi" w:cstheme="minorBidi"/>
            <w:noProof/>
            <w:sz w:val="22"/>
            <w:szCs w:val="22"/>
          </w:rPr>
          <w:tab/>
        </w:r>
        <w:r w:rsidR="00256111" w:rsidRPr="00712779">
          <w:rPr>
            <w:rStyle w:val="a7"/>
            <w:noProof/>
          </w:rPr>
          <w:t>ОБРАЗЦЫ ФОРМ ОСНОВНЫХ ДОКУМЕНТОВ, ВКЛЮЧАЕМЫХ В ЗАЯВКУ НА УЧАСТИЕ В РЕДУКЦИОНЕ</w:t>
        </w:r>
        <w:r w:rsidR="00256111">
          <w:rPr>
            <w:noProof/>
            <w:webHidden/>
          </w:rPr>
          <w:tab/>
        </w:r>
        <w:r w:rsidR="00256111">
          <w:rPr>
            <w:noProof/>
            <w:webHidden/>
          </w:rPr>
          <w:fldChar w:fldCharType="begin"/>
        </w:r>
        <w:r w:rsidR="00256111">
          <w:rPr>
            <w:noProof/>
            <w:webHidden/>
          </w:rPr>
          <w:instrText xml:space="preserve"> PAGEREF _Toc384323018 \h </w:instrText>
        </w:r>
        <w:r w:rsidR="00256111">
          <w:rPr>
            <w:noProof/>
            <w:webHidden/>
          </w:rPr>
        </w:r>
        <w:r w:rsidR="00256111">
          <w:rPr>
            <w:noProof/>
            <w:webHidden/>
          </w:rPr>
          <w:fldChar w:fldCharType="separate"/>
        </w:r>
        <w:r w:rsidR="00256111">
          <w:rPr>
            <w:noProof/>
            <w:webHidden/>
          </w:rPr>
          <w:t>50</w:t>
        </w:r>
        <w:r w:rsidR="00256111">
          <w:rPr>
            <w:noProof/>
            <w:webHidden/>
          </w:rPr>
          <w:fldChar w:fldCharType="end"/>
        </w:r>
      </w:hyperlink>
    </w:p>
    <w:p w:rsidR="00256111" w:rsidRDefault="00A33F13">
      <w:pPr>
        <w:pStyle w:val="2e"/>
        <w:tabs>
          <w:tab w:val="right" w:leader="dot" w:pos="9912"/>
        </w:tabs>
        <w:rPr>
          <w:rFonts w:asciiTheme="minorHAnsi" w:eastAsiaTheme="minorEastAsia" w:hAnsiTheme="minorHAnsi" w:cstheme="minorBidi"/>
          <w:noProof/>
          <w:sz w:val="22"/>
          <w:szCs w:val="22"/>
        </w:rPr>
      </w:pPr>
      <w:hyperlink w:anchor="_Toc384323019" w:history="1">
        <w:r w:rsidR="00256111" w:rsidRPr="00712779">
          <w:rPr>
            <w:rStyle w:val="a7"/>
            <w:noProof/>
          </w:rPr>
          <w:t>ЧАСТЬ 1 ЗАЯВКИ НА УЧАСТИЕ В РЕДУКЦИОНЕ (Форма 1.)</w:t>
        </w:r>
        <w:r w:rsidR="00256111">
          <w:rPr>
            <w:noProof/>
            <w:webHidden/>
          </w:rPr>
          <w:tab/>
        </w:r>
        <w:r w:rsidR="00256111">
          <w:rPr>
            <w:noProof/>
            <w:webHidden/>
          </w:rPr>
          <w:fldChar w:fldCharType="begin"/>
        </w:r>
        <w:r w:rsidR="00256111">
          <w:rPr>
            <w:noProof/>
            <w:webHidden/>
          </w:rPr>
          <w:instrText xml:space="preserve"> PAGEREF _Toc384323019 \h </w:instrText>
        </w:r>
        <w:r w:rsidR="00256111">
          <w:rPr>
            <w:noProof/>
            <w:webHidden/>
          </w:rPr>
        </w:r>
        <w:r w:rsidR="00256111">
          <w:rPr>
            <w:noProof/>
            <w:webHidden/>
          </w:rPr>
          <w:fldChar w:fldCharType="separate"/>
        </w:r>
        <w:r w:rsidR="00256111">
          <w:rPr>
            <w:noProof/>
            <w:webHidden/>
          </w:rPr>
          <w:t>50</w:t>
        </w:r>
        <w:r w:rsidR="00256111">
          <w:rPr>
            <w:noProof/>
            <w:webHidden/>
          </w:rPr>
          <w:fldChar w:fldCharType="end"/>
        </w:r>
      </w:hyperlink>
    </w:p>
    <w:p w:rsidR="00256111" w:rsidRDefault="00A33F13">
      <w:pPr>
        <w:pStyle w:val="2e"/>
        <w:tabs>
          <w:tab w:val="right" w:leader="dot" w:pos="9912"/>
        </w:tabs>
        <w:rPr>
          <w:rFonts w:asciiTheme="minorHAnsi" w:eastAsiaTheme="minorEastAsia" w:hAnsiTheme="minorHAnsi" w:cstheme="minorBidi"/>
          <w:noProof/>
          <w:sz w:val="22"/>
          <w:szCs w:val="22"/>
        </w:rPr>
      </w:pPr>
      <w:hyperlink w:anchor="_Toc384323020" w:history="1">
        <w:r w:rsidR="00256111" w:rsidRPr="00712779">
          <w:rPr>
            <w:rStyle w:val="a7"/>
            <w:noProof/>
          </w:rPr>
          <w:t>ТЕХНИЧЕСКОЕ ПРЕДЛОЖЕНИЕ (Форма 2.)</w:t>
        </w:r>
        <w:r w:rsidR="00256111">
          <w:rPr>
            <w:noProof/>
            <w:webHidden/>
          </w:rPr>
          <w:tab/>
        </w:r>
        <w:r w:rsidR="00256111">
          <w:rPr>
            <w:noProof/>
            <w:webHidden/>
          </w:rPr>
          <w:fldChar w:fldCharType="begin"/>
        </w:r>
        <w:r w:rsidR="00256111">
          <w:rPr>
            <w:noProof/>
            <w:webHidden/>
          </w:rPr>
          <w:instrText xml:space="preserve"> PAGEREF _Toc384323020 \h </w:instrText>
        </w:r>
        <w:r w:rsidR="00256111">
          <w:rPr>
            <w:noProof/>
            <w:webHidden/>
          </w:rPr>
        </w:r>
        <w:r w:rsidR="00256111">
          <w:rPr>
            <w:noProof/>
            <w:webHidden/>
          </w:rPr>
          <w:fldChar w:fldCharType="separate"/>
        </w:r>
        <w:r w:rsidR="00256111">
          <w:rPr>
            <w:noProof/>
            <w:webHidden/>
          </w:rPr>
          <w:t>52</w:t>
        </w:r>
        <w:r w:rsidR="00256111">
          <w:rPr>
            <w:noProof/>
            <w:webHidden/>
          </w:rPr>
          <w:fldChar w:fldCharType="end"/>
        </w:r>
      </w:hyperlink>
    </w:p>
    <w:p w:rsidR="00256111" w:rsidRDefault="00A33F13">
      <w:pPr>
        <w:pStyle w:val="2e"/>
        <w:tabs>
          <w:tab w:val="right" w:leader="dot" w:pos="9912"/>
        </w:tabs>
        <w:rPr>
          <w:rFonts w:asciiTheme="minorHAnsi" w:eastAsiaTheme="minorEastAsia" w:hAnsiTheme="minorHAnsi" w:cstheme="minorBidi"/>
          <w:noProof/>
          <w:sz w:val="22"/>
          <w:szCs w:val="22"/>
        </w:rPr>
      </w:pPr>
      <w:hyperlink w:anchor="_Toc384323021" w:history="1">
        <w:r w:rsidR="00256111" w:rsidRPr="00712779">
          <w:rPr>
            <w:rStyle w:val="a7"/>
            <w:noProof/>
          </w:rPr>
          <w:t>ЧАСТЬ 2 ЗАЯВКИ НА УЧАСТИЕ В РЕДУКЦИОНЕ (Форма 3.)</w:t>
        </w:r>
        <w:r w:rsidR="00256111">
          <w:rPr>
            <w:noProof/>
            <w:webHidden/>
          </w:rPr>
          <w:tab/>
        </w:r>
        <w:r w:rsidR="00256111">
          <w:rPr>
            <w:noProof/>
            <w:webHidden/>
          </w:rPr>
          <w:fldChar w:fldCharType="begin"/>
        </w:r>
        <w:r w:rsidR="00256111">
          <w:rPr>
            <w:noProof/>
            <w:webHidden/>
          </w:rPr>
          <w:instrText xml:space="preserve"> PAGEREF _Toc384323021 \h </w:instrText>
        </w:r>
        <w:r w:rsidR="00256111">
          <w:rPr>
            <w:noProof/>
            <w:webHidden/>
          </w:rPr>
        </w:r>
        <w:r w:rsidR="00256111">
          <w:rPr>
            <w:noProof/>
            <w:webHidden/>
          </w:rPr>
          <w:fldChar w:fldCharType="separate"/>
        </w:r>
        <w:r w:rsidR="00256111">
          <w:rPr>
            <w:noProof/>
            <w:webHidden/>
          </w:rPr>
          <w:t>54</w:t>
        </w:r>
        <w:r w:rsidR="00256111">
          <w:rPr>
            <w:noProof/>
            <w:webHidden/>
          </w:rPr>
          <w:fldChar w:fldCharType="end"/>
        </w:r>
      </w:hyperlink>
    </w:p>
    <w:p w:rsidR="00256111" w:rsidRDefault="00A33F13">
      <w:pPr>
        <w:pStyle w:val="2e"/>
        <w:tabs>
          <w:tab w:val="right" w:leader="dot" w:pos="9912"/>
        </w:tabs>
        <w:rPr>
          <w:rFonts w:asciiTheme="minorHAnsi" w:eastAsiaTheme="minorEastAsia" w:hAnsiTheme="minorHAnsi" w:cstheme="minorBidi"/>
          <w:noProof/>
          <w:sz w:val="22"/>
          <w:szCs w:val="22"/>
        </w:rPr>
      </w:pPr>
      <w:hyperlink w:anchor="_Toc384323022" w:history="1">
        <w:r w:rsidR="00256111" w:rsidRPr="00712779">
          <w:rPr>
            <w:rStyle w:val="a7"/>
            <w:noProof/>
          </w:rPr>
          <w:t>АНКЕТА УЧАСТНИКА РЕДУКЦИОНА (Форма 4.)</w:t>
        </w:r>
        <w:r w:rsidR="00256111">
          <w:rPr>
            <w:noProof/>
            <w:webHidden/>
          </w:rPr>
          <w:tab/>
        </w:r>
        <w:r w:rsidR="00256111">
          <w:rPr>
            <w:noProof/>
            <w:webHidden/>
          </w:rPr>
          <w:fldChar w:fldCharType="begin"/>
        </w:r>
        <w:r w:rsidR="00256111">
          <w:rPr>
            <w:noProof/>
            <w:webHidden/>
          </w:rPr>
          <w:instrText xml:space="preserve"> PAGEREF _Toc384323022 \h </w:instrText>
        </w:r>
        <w:r w:rsidR="00256111">
          <w:rPr>
            <w:noProof/>
            <w:webHidden/>
          </w:rPr>
        </w:r>
        <w:r w:rsidR="00256111">
          <w:rPr>
            <w:noProof/>
            <w:webHidden/>
          </w:rPr>
          <w:fldChar w:fldCharType="separate"/>
        </w:r>
        <w:r w:rsidR="00256111">
          <w:rPr>
            <w:noProof/>
            <w:webHidden/>
          </w:rPr>
          <w:t>57</w:t>
        </w:r>
        <w:r w:rsidR="00256111">
          <w:rPr>
            <w:noProof/>
            <w:webHidden/>
          </w:rPr>
          <w:fldChar w:fldCharType="end"/>
        </w:r>
      </w:hyperlink>
    </w:p>
    <w:p w:rsidR="00256111" w:rsidRDefault="00A33F13">
      <w:pPr>
        <w:pStyle w:val="2e"/>
        <w:tabs>
          <w:tab w:val="right" w:leader="dot" w:pos="9912"/>
        </w:tabs>
        <w:rPr>
          <w:rFonts w:asciiTheme="minorHAnsi" w:eastAsiaTheme="minorEastAsia" w:hAnsiTheme="minorHAnsi" w:cstheme="minorBidi"/>
          <w:noProof/>
          <w:sz w:val="22"/>
          <w:szCs w:val="22"/>
        </w:rPr>
      </w:pPr>
      <w:hyperlink w:anchor="_Toc384323023" w:history="1">
        <w:r w:rsidR="00256111" w:rsidRPr="00712779">
          <w:rPr>
            <w:rStyle w:val="a7"/>
            <w:rFonts w:eastAsia="Arial Unicode MS"/>
            <w:noProof/>
          </w:rPr>
          <w:t>ПОДТВЕРЖДЕНИЕ ПРАВА ПОСТАВКИ</w:t>
        </w:r>
        <w:r w:rsidR="00256111" w:rsidRPr="00712779">
          <w:rPr>
            <w:rStyle w:val="a7"/>
            <w:noProof/>
          </w:rPr>
          <w:t xml:space="preserve"> (Форма 5.)</w:t>
        </w:r>
        <w:r w:rsidR="00256111">
          <w:rPr>
            <w:noProof/>
            <w:webHidden/>
          </w:rPr>
          <w:tab/>
        </w:r>
        <w:r w:rsidR="00256111">
          <w:rPr>
            <w:noProof/>
            <w:webHidden/>
          </w:rPr>
          <w:fldChar w:fldCharType="begin"/>
        </w:r>
        <w:r w:rsidR="00256111">
          <w:rPr>
            <w:noProof/>
            <w:webHidden/>
          </w:rPr>
          <w:instrText xml:space="preserve"> PAGEREF _Toc384323023 \h </w:instrText>
        </w:r>
        <w:r w:rsidR="00256111">
          <w:rPr>
            <w:noProof/>
            <w:webHidden/>
          </w:rPr>
        </w:r>
        <w:r w:rsidR="00256111">
          <w:rPr>
            <w:noProof/>
            <w:webHidden/>
          </w:rPr>
          <w:fldChar w:fldCharType="separate"/>
        </w:r>
        <w:r w:rsidR="00256111">
          <w:rPr>
            <w:noProof/>
            <w:webHidden/>
          </w:rPr>
          <w:t>63</w:t>
        </w:r>
        <w:r w:rsidR="00256111">
          <w:rPr>
            <w:noProof/>
            <w:webHidden/>
          </w:rPr>
          <w:fldChar w:fldCharType="end"/>
        </w:r>
      </w:hyperlink>
    </w:p>
    <w:p w:rsidR="00256111" w:rsidRDefault="00A33F13">
      <w:pPr>
        <w:pStyle w:val="1d"/>
        <w:tabs>
          <w:tab w:val="right" w:leader="dot" w:pos="9912"/>
        </w:tabs>
        <w:rPr>
          <w:rFonts w:asciiTheme="minorHAnsi" w:eastAsiaTheme="minorEastAsia" w:hAnsiTheme="minorHAnsi" w:cstheme="minorBidi"/>
          <w:noProof/>
          <w:sz w:val="22"/>
          <w:szCs w:val="22"/>
        </w:rPr>
      </w:pPr>
      <w:hyperlink w:anchor="_Toc384323024" w:history="1">
        <w:r w:rsidR="00256111" w:rsidRPr="00712779">
          <w:rPr>
            <w:rStyle w:val="a7"/>
            <w:b/>
            <w:noProof/>
          </w:rPr>
          <w:t>ЧАСТЬ 2 «ПРОЕКТ ДОГОВОРА»</w:t>
        </w:r>
        <w:r w:rsidR="00256111">
          <w:rPr>
            <w:noProof/>
            <w:webHidden/>
          </w:rPr>
          <w:tab/>
        </w:r>
        <w:r w:rsidR="00256111">
          <w:rPr>
            <w:noProof/>
            <w:webHidden/>
          </w:rPr>
          <w:fldChar w:fldCharType="begin"/>
        </w:r>
        <w:r w:rsidR="00256111">
          <w:rPr>
            <w:noProof/>
            <w:webHidden/>
          </w:rPr>
          <w:instrText xml:space="preserve"> PAGEREF _Toc384323024 \h </w:instrText>
        </w:r>
        <w:r w:rsidR="00256111">
          <w:rPr>
            <w:noProof/>
            <w:webHidden/>
          </w:rPr>
        </w:r>
        <w:r w:rsidR="00256111">
          <w:rPr>
            <w:noProof/>
            <w:webHidden/>
          </w:rPr>
          <w:fldChar w:fldCharType="separate"/>
        </w:r>
        <w:r w:rsidR="00256111">
          <w:rPr>
            <w:noProof/>
            <w:webHidden/>
          </w:rPr>
          <w:t>65</w:t>
        </w:r>
        <w:r w:rsidR="00256111">
          <w:rPr>
            <w:noProof/>
            <w:webHidden/>
          </w:rPr>
          <w:fldChar w:fldCharType="end"/>
        </w:r>
      </w:hyperlink>
    </w:p>
    <w:p w:rsidR="00245902" w:rsidRPr="00245902" w:rsidRDefault="00245902">
      <w:pPr>
        <w:rPr>
          <w:rFonts w:ascii="Arial" w:hAnsi="Arial" w:cs="Arial"/>
          <w:bCs/>
          <w:sz w:val="28"/>
          <w:szCs w:val="28"/>
        </w:rPr>
      </w:pPr>
      <w:r w:rsidRPr="00245902">
        <w:rPr>
          <w:rFonts w:ascii="Arial" w:hAnsi="Arial" w:cs="Arial"/>
          <w:bCs/>
        </w:rPr>
        <w:fldChar w:fldCharType="end"/>
      </w:r>
    </w:p>
    <w:p w:rsidR="00245902" w:rsidRPr="00245902" w:rsidRDefault="00245902">
      <w:pPr>
        <w:rPr>
          <w:rFonts w:ascii="Arial" w:hAnsi="Arial" w:cs="Arial"/>
          <w:bCs/>
          <w:sz w:val="28"/>
          <w:szCs w:val="28"/>
        </w:rPr>
        <w:sectPr w:rsidR="00245902" w:rsidRPr="00245902">
          <w:headerReference w:type="default" r:id="rId13"/>
          <w:footerReference w:type="default" r:id="rId14"/>
          <w:pgSz w:w="11907" w:h="16840"/>
          <w:pgMar w:top="1134" w:right="567" w:bottom="1134" w:left="1418" w:header="709" w:footer="624" w:gutter="0"/>
          <w:cols w:space="720"/>
        </w:sectPr>
      </w:pPr>
    </w:p>
    <w:p w:rsidR="00245902" w:rsidRPr="00245902" w:rsidRDefault="00245902">
      <w:pPr>
        <w:pStyle w:val="10"/>
        <w:numPr>
          <w:ilvl w:val="0"/>
          <w:numId w:val="0"/>
        </w:numPr>
        <w:tabs>
          <w:tab w:val="left" w:pos="709"/>
        </w:tabs>
        <w:jc w:val="center"/>
        <w:rPr>
          <w:rFonts w:ascii="Arial" w:eastAsia="Times New Roman" w:hAnsi="Arial" w:cs="Arial"/>
          <w:b/>
          <w:sz w:val="28"/>
          <w:szCs w:val="28"/>
        </w:rPr>
      </w:pPr>
      <w:bookmarkStart w:id="6" w:name="_Toc384322979"/>
      <w:r w:rsidRPr="00245902">
        <w:rPr>
          <w:rFonts w:ascii="Arial" w:eastAsia="Times New Roman" w:hAnsi="Arial" w:cs="Arial"/>
          <w:b/>
          <w:sz w:val="28"/>
          <w:szCs w:val="28"/>
        </w:rPr>
        <w:lastRenderedPageBreak/>
        <w:t>ЧАСТЬ 1</w:t>
      </w:r>
      <w:bookmarkEnd w:id="6"/>
    </w:p>
    <w:p w:rsidR="00245902" w:rsidRPr="00245902" w:rsidRDefault="00245902">
      <w:pPr>
        <w:rPr>
          <w:rFonts w:ascii="Arial" w:hAnsi="Arial" w:cs="Arial"/>
        </w:rPr>
      </w:pPr>
    </w:p>
    <w:p w:rsidR="00245902" w:rsidRPr="00245902" w:rsidRDefault="00245902" w:rsidP="000715E3">
      <w:pPr>
        <w:pStyle w:val="10"/>
        <w:numPr>
          <w:ilvl w:val="1"/>
          <w:numId w:val="11"/>
        </w:numPr>
        <w:tabs>
          <w:tab w:val="num" w:pos="1134"/>
        </w:tabs>
        <w:ind w:hanging="731"/>
        <w:jc w:val="left"/>
        <w:rPr>
          <w:rFonts w:ascii="Arial" w:eastAsia="Times New Roman" w:hAnsi="Arial" w:cs="Arial"/>
          <w:sz w:val="28"/>
          <w:szCs w:val="28"/>
        </w:rPr>
      </w:pPr>
      <w:bookmarkStart w:id="7" w:name="_Ref317259002"/>
      <w:bookmarkStart w:id="8" w:name="_Toc384322980"/>
      <w:r w:rsidRPr="00245902">
        <w:rPr>
          <w:rFonts w:ascii="Arial" w:eastAsia="Times New Roman" w:hAnsi="Arial" w:cs="Arial"/>
          <w:sz w:val="28"/>
          <w:szCs w:val="28"/>
        </w:rPr>
        <w:t>ТЕРМИНЫ И ОПРЕДЕЛЕНИЯ</w:t>
      </w:r>
      <w:bookmarkEnd w:id="7"/>
      <w:bookmarkEnd w:id="8"/>
    </w:p>
    <w:p w:rsidR="00245902" w:rsidRPr="00245902" w:rsidRDefault="00245902">
      <w:pPr>
        <w:ind w:firstLine="709"/>
        <w:jc w:val="both"/>
        <w:rPr>
          <w:rFonts w:ascii="Arial" w:hAnsi="Arial" w:cs="Arial"/>
          <w:b/>
          <w:sz w:val="28"/>
          <w:szCs w:val="28"/>
        </w:rPr>
      </w:pPr>
      <w:r w:rsidRPr="00245902">
        <w:rPr>
          <w:rFonts w:ascii="Arial" w:hAnsi="Arial" w:cs="Arial"/>
          <w:b/>
          <w:sz w:val="28"/>
          <w:szCs w:val="28"/>
        </w:rPr>
        <w:t>Редукционная комиссия</w:t>
      </w:r>
      <w:r w:rsidRPr="00245902">
        <w:rPr>
          <w:rFonts w:ascii="Arial" w:hAnsi="Arial" w:cs="Arial"/>
          <w:sz w:val="28"/>
          <w:szCs w:val="28"/>
        </w:rPr>
        <w:t xml:space="preserve"> – коллегиальный орган, заранее сформированный организатором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для принятия решений в рамках данного </w:t>
      </w:r>
      <w:proofErr w:type="spellStart"/>
      <w:r w:rsidRPr="00245902">
        <w:rPr>
          <w:rFonts w:ascii="Arial" w:hAnsi="Arial" w:cs="Arial"/>
          <w:sz w:val="28"/>
          <w:szCs w:val="28"/>
        </w:rPr>
        <w:t>редукциона</w:t>
      </w:r>
      <w:proofErr w:type="spellEnd"/>
      <w:r w:rsidRPr="00245902">
        <w:rPr>
          <w:rFonts w:ascii="Arial" w:hAnsi="Arial" w:cs="Arial"/>
          <w:sz w:val="28"/>
          <w:szCs w:val="28"/>
        </w:rPr>
        <w:t>.</w:t>
      </w:r>
    </w:p>
    <w:p w:rsidR="00245902" w:rsidRPr="00245902" w:rsidRDefault="00245902">
      <w:pPr>
        <w:ind w:firstLine="709"/>
        <w:jc w:val="both"/>
        <w:rPr>
          <w:rFonts w:ascii="Arial" w:hAnsi="Arial" w:cs="Arial"/>
          <w:sz w:val="28"/>
          <w:szCs w:val="28"/>
        </w:rPr>
      </w:pPr>
      <w:r w:rsidRPr="00245902">
        <w:rPr>
          <w:rFonts w:ascii="Arial" w:hAnsi="Arial" w:cs="Arial"/>
          <w:b/>
          <w:sz w:val="28"/>
          <w:szCs w:val="28"/>
        </w:rPr>
        <w:t>Заказчик</w:t>
      </w:r>
      <w:r w:rsidRPr="00245902">
        <w:rPr>
          <w:rFonts w:ascii="Arial" w:hAnsi="Arial" w:cs="Arial"/>
          <w:sz w:val="28"/>
          <w:szCs w:val="28"/>
        </w:rPr>
        <w:t xml:space="preserve"> – организация атомной отрасли, указанная в пункте </w:t>
      </w:r>
      <w:r w:rsidRPr="00245902">
        <w:rPr>
          <w:rFonts w:ascii="Arial" w:hAnsi="Arial" w:cs="Arial"/>
          <w:sz w:val="28"/>
          <w:szCs w:val="28"/>
        </w:rPr>
        <w:fldChar w:fldCharType="begin"/>
      </w:r>
      <w:r w:rsidRPr="00245902">
        <w:rPr>
          <w:rFonts w:ascii="Arial" w:hAnsi="Arial" w:cs="Arial"/>
          <w:sz w:val="28"/>
          <w:szCs w:val="28"/>
        </w:rPr>
        <w:instrText xml:space="preserve"> REF _Ref319836820 \r \h  \* MERGEFORMAT </w:instrText>
      </w:r>
      <w:r w:rsidRPr="00245902">
        <w:rPr>
          <w:rFonts w:ascii="Arial" w:hAnsi="Arial" w:cs="Arial"/>
          <w:sz w:val="28"/>
          <w:szCs w:val="28"/>
        </w:rPr>
      </w:r>
      <w:r w:rsidRPr="00245902">
        <w:rPr>
          <w:rFonts w:ascii="Arial" w:hAnsi="Arial" w:cs="Arial"/>
          <w:sz w:val="28"/>
          <w:szCs w:val="28"/>
        </w:rPr>
        <w:fldChar w:fldCharType="separate"/>
      </w:r>
      <w:r w:rsidRPr="00245902">
        <w:rPr>
          <w:rFonts w:ascii="Arial" w:hAnsi="Arial" w:cs="Arial"/>
          <w:sz w:val="28"/>
          <w:szCs w:val="28"/>
        </w:rPr>
        <w:t>5</w:t>
      </w:r>
      <w:r w:rsidRPr="00245902">
        <w:rPr>
          <w:rFonts w:ascii="Arial" w:hAnsi="Arial" w:cs="Arial"/>
          <w:sz w:val="28"/>
          <w:szCs w:val="28"/>
        </w:rPr>
        <w:fldChar w:fldCharType="end"/>
      </w:r>
      <w:r w:rsidRPr="00245902">
        <w:rPr>
          <w:rFonts w:ascii="Arial" w:hAnsi="Arial" w:cs="Arial"/>
          <w:sz w:val="28"/>
          <w:szCs w:val="28"/>
        </w:rPr>
        <w:t xml:space="preserve"> раздела </w:t>
      </w:r>
      <w:r w:rsidRPr="00245902">
        <w:rPr>
          <w:rFonts w:ascii="Arial" w:hAnsi="Arial" w:cs="Arial"/>
          <w:sz w:val="28"/>
          <w:szCs w:val="28"/>
        </w:rPr>
        <w:fldChar w:fldCharType="begin"/>
      </w:r>
      <w:r w:rsidRPr="00245902">
        <w:rPr>
          <w:rFonts w:ascii="Arial" w:hAnsi="Arial" w:cs="Arial"/>
          <w:sz w:val="28"/>
          <w:szCs w:val="28"/>
        </w:rPr>
        <w:instrText xml:space="preserve"> REF _Ref317250097 \r \h  \* MERGEFORMAT </w:instrText>
      </w:r>
      <w:r w:rsidRPr="00245902">
        <w:rPr>
          <w:rFonts w:ascii="Arial" w:hAnsi="Arial" w:cs="Arial"/>
          <w:sz w:val="28"/>
          <w:szCs w:val="28"/>
        </w:rPr>
      </w:r>
      <w:r w:rsidRPr="00245902">
        <w:rPr>
          <w:rFonts w:ascii="Arial" w:hAnsi="Arial" w:cs="Arial"/>
          <w:sz w:val="28"/>
          <w:szCs w:val="28"/>
        </w:rPr>
        <w:fldChar w:fldCharType="separate"/>
      </w:r>
      <w:r w:rsidRPr="00245902">
        <w:rPr>
          <w:rFonts w:ascii="Arial" w:hAnsi="Arial" w:cs="Arial"/>
          <w:sz w:val="28"/>
          <w:szCs w:val="28"/>
        </w:rPr>
        <w:t>5</w:t>
      </w:r>
      <w:r w:rsidRPr="00245902">
        <w:rPr>
          <w:rFonts w:ascii="Arial" w:hAnsi="Arial" w:cs="Arial"/>
          <w:sz w:val="28"/>
          <w:szCs w:val="28"/>
        </w:rPr>
        <w:fldChar w:fldCharType="end"/>
      </w:r>
      <w:r w:rsidRPr="00245902">
        <w:rPr>
          <w:rFonts w:ascii="Arial" w:hAnsi="Arial" w:cs="Arial"/>
          <w:sz w:val="28"/>
          <w:szCs w:val="28"/>
        </w:rPr>
        <w:t xml:space="preserve"> «Информационная карта </w:t>
      </w:r>
      <w:proofErr w:type="spellStart"/>
      <w:r w:rsidRPr="00245902">
        <w:rPr>
          <w:rFonts w:ascii="Arial" w:hAnsi="Arial" w:cs="Arial"/>
          <w:sz w:val="28"/>
          <w:szCs w:val="28"/>
        </w:rPr>
        <w:t>редукциона</w:t>
      </w:r>
      <w:proofErr w:type="spellEnd"/>
      <w:r w:rsidRPr="00245902">
        <w:rPr>
          <w:rFonts w:ascii="Arial" w:hAnsi="Arial" w:cs="Arial"/>
          <w:sz w:val="28"/>
          <w:szCs w:val="28"/>
        </w:rPr>
        <w:t>»,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245902" w:rsidRPr="00245902" w:rsidRDefault="00245902">
      <w:pPr>
        <w:ind w:firstLine="709"/>
        <w:jc w:val="both"/>
        <w:rPr>
          <w:rFonts w:ascii="Arial" w:hAnsi="Arial" w:cs="Arial"/>
          <w:sz w:val="28"/>
          <w:szCs w:val="28"/>
        </w:rPr>
      </w:pPr>
      <w:r w:rsidRPr="00245902">
        <w:rPr>
          <w:rFonts w:ascii="Arial" w:hAnsi="Arial" w:cs="Arial"/>
          <w:b/>
          <w:sz w:val="28"/>
          <w:szCs w:val="28"/>
        </w:rPr>
        <w:t>Лот</w:t>
      </w:r>
      <w:r w:rsidRPr="00245902">
        <w:rPr>
          <w:rFonts w:ascii="Arial" w:hAnsi="Arial" w:cs="Arial"/>
          <w:sz w:val="28"/>
          <w:szCs w:val="28"/>
        </w:rPr>
        <w:t xml:space="preserve"> – часть закупаемых товаров, работ, услуг, явно обособленная в редукционной документации, на которую в рамках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подается отдельное предложение.</w:t>
      </w:r>
    </w:p>
    <w:p w:rsidR="00245902" w:rsidRPr="00245902" w:rsidRDefault="00245902">
      <w:pPr>
        <w:ind w:firstLine="709"/>
        <w:jc w:val="both"/>
        <w:rPr>
          <w:rFonts w:ascii="Arial" w:hAnsi="Arial" w:cs="Arial"/>
          <w:szCs w:val="28"/>
        </w:rPr>
      </w:pPr>
      <w:r w:rsidRPr="00245902">
        <w:rPr>
          <w:rFonts w:ascii="Arial" w:hAnsi="Arial" w:cs="Arial"/>
          <w:b/>
          <w:sz w:val="28"/>
          <w:szCs w:val="28"/>
        </w:rPr>
        <w:t>Начальная (максимальная) цена договора</w:t>
      </w:r>
      <w:r w:rsidRPr="00245902">
        <w:rPr>
          <w:rFonts w:ascii="Arial" w:hAnsi="Arial" w:cs="Arial"/>
          <w:sz w:val="28"/>
          <w:szCs w:val="28"/>
        </w:rPr>
        <w:t xml:space="preserve"> – указанная в пункте </w:t>
      </w:r>
      <w:r w:rsidRPr="00245902">
        <w:rPr>
          <w:rFonts w:ascii="Arial" w:hAnsi="Arial" w:cs="Arial"/>
          <w:sz w:val="28"/>
          <w:szCs w:val="28"/>
        </w:rPr>
        <w:fldChar w:fldCharType="begin"/>
      </w:r>
      <w:r w:rsidRPr="00245902">
        <w:rPr>
          <w:rFonts w:ascii="Arial" w:hAnsi="Arial" w:cs="Arial"/>
          <w:sz w:val="28"/>
          <w:szCs w:val="28"/>
        </w:rPr>
        <w:instrText xml:space="preserve"> REF _Ref319836864 \r \h  \* MERGEFORMAT </w:instrText>
      </w:r>
      <w:r w:rsidRPr="00245902">
        <w:rPr>
          <w:rFonts w:ascii="Arial" w:hAnsi="Arial" w:cs="Arial"/>
          <w:sz w:val="28"/>
          <w:szCs w:val="28"/>
        </w:rPr>
      </w:r>
      <w:r w:rsidRPr="00245902">
        <w:rPr>
          <w:rFonts w:ascii="Arial" w:hAnsi="Arial" w:cs="Arial"/>
          <w:sz w:val="28"/>
          <w:szCs w:val="28"/>
        </w:rPr>
        <w:fldChar w:fldCharType="separate"/>
      </w:r>
      <w:r w:rsidRPr="00245902">
        <w:rPr>
          <w:rFonts w:ascii="Arial" w:hAnsi="Arial" w:cs="Arial"/>
          <w:sz w:val="28"/>
          <w:szCs w:val="28"/>
        </w:rPr>
        <w:t>9</w:t>
      </w:r>
      <w:r w:rsidRPr="00245902">
        <w:rPr>
          <w:rFonts w:ascii="Arial" w:hAnsi="Arial" w:cs="Arial"/>
          <w:sz w:val="28"/>
          <w:szCs w:val="28"/>
        </w:rPr>
        <w:fldChar w:fldCharType="end"/>
      </w:r>
      <w:r w:rsidRPr="00245902">
        <w:rPr>
          <w:rFonts w:ascii="Arial" w:hAnsi="Arial" w:cs="Arial"/>
          <w:sz w:val="28"/>
          <w:szCs w:val="28"/>
        </w:rPr>
        <w:t xml:space="preserve"> раздела </w:t>
      </w:r>
      <w:r w:rsidRPr="00245902">
        <w:rPr>
          <w:rFonts w:ascii="Arial" w:hAnsi="Arial" w:cs="Arial"/>
          <w:sz w:val="28"/>
          <w:szCs w:val="28"/>
        </w:rPr>
        <w:fldChar w:fldCharType="begin"/>
      </w:r>
      <w:r w:rsidRPr="00245902">
        <w:rPr>
          <w:rFonts w:ascii="Arial" w:hAnsi="Arial" w:cs="Arial"/>
          <w:sz w:val="28"/>
          <w:szCs w:val="28"/>
        </w:rPr>
        <w:instrText xml:space="preserve"> REF _Ref317250449 \r \h  \* MERGEFORMAT </w:instrText>
      </w:r>
      <w:r w:rsidRPr="00245902">
        <w:rPr>
          <w:rFonts w:ascii="Arial" w:hAnsi="Arial" w:cs="Arial"/>
          <w:sz w:val="28"/>
          <w:szCs w:val="28"/>
        </w:rPr>
      </w:r>
      <w:r w:rsidRPr="00245902">
        <w:rPr>
          <w:rFonts w:ascii="Arial" w:hAnsi="Arial" w:cs="Arial"/>
          <w:sz w:val="28"/>
          <w:szCs w:val="28"/>
        </w:rPr>
        <w:fldChar w:fldCharType="separate"/>
      </w:r>
      <w:r w:rsidRPr="00245902">
        <w:rPr>
          <w:rFonts w:ascii="Arial" w:hAnsi="Arial" w:cs="Arial"/>
          <w:sz w:val="28"/>
          <w:szCs w:val="28"/>
        </w:rPr>
        <w:t>5</w:t>
      </w:r>
      <w:r w:rsidRPr="00245902">
        <w:rPr>
          <w:rFonts w:ascii="Arial" w:hAnsi="Arial" w:cs="Arial"/>
          <w:sz w:val="28"/>
          <w:szCs w:val="28"/>
        </w:rPr>
        <w:fldChar w:fldCharType="end"/>
      </w:r>
      <w:r w:rsidRPr="00245902">
        <w:rPr>
          <w:rFonts w:ascii="Arial" w:hAnsi="Arial" w:cs="Arial"/>
          <w:sz w:val="28"/>
          <w:szCs w:val="28"/>
        </w:rPr>
        <w:t xml:space="preserve"> «Информационная карта </w:t>
      </w:r>
      <w:proofErr w:type="spellStart"/>
      <w:r w:rsidRPr="00245902">
        <w:rPr>
          <w:rFonts w:ascii="Arial" w:hAnsi="Arial" w:cs="Arial"/>
          <w:sz w:val="28"/>
          <w:szCs w:val="28"/>
        </w:rPr>
        <w:t>редукциона</w:t>
      </w:r>
      <w:proofErr w:type="spellEnd"/>
      <w:r w:rsidRPr="00245902">
        <w:rPr>
          <w:rFonts w:ascii="Arial" w:hAnsi="Arial" w:cs="Arial"/>
          <w:sz w:val="28"/>
          <w:szCs w:val="28"/>
        </w:rPr>
        <w:t>», предельно допустимая цена договора, определяемая заказчиком в редукционной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245902">
        <w:rPr>
          <w:rFonts w:ascii="Arial" w:hAnsi="Arial" w:cs="Arial"/>
          <w:sz w:val="28"/>
          <w:szCs w:val="28"/>
        </w:rPr>
        <w:t>Росатом</w:t>
      </w:r>
      <w:proofErr w:type="spellEnd"/>
      <w:r w:rsidRPr="00245902">
        <w:rPr>
          <w:rFonts w:ascii="Arial" w:hAnsi="Arial" w:cs="Arial"/>
          <w:sz w:val="28"/>
          <w:szCs w:val="28"/>
        </w:rPr>
        <w:t>».</w:t>
      </w:r>
    </w:p>
    <w:p w:rsidR="00245902" w:rsidRPr="00245902" w:rsidRDefault="00245902">
      <w:pPr>
        <w:ind w:firstLine="709"/>
        <w:jc w:val="both"/>
        <w:rPr>
          <w:rFonts w:ascii="Arial" w:hAnsi="Arial" w:cs="Arial"/>
          <w:sz w:val="28"/>
          <w:szCs w:val="28"/>
        </w:rPr>
      </w:pPr>
      <w:r w:rsidRPr="00245902">
        <w:rPr>
          <w:rFonts w:ascii="Arial" w:hAnsi="Arial" w:cs="Arial"/>
          <w:b/>
          <w:sz w:val="28"/>
          <w:szCs w:val="28"/>
        </w:rPr>
        <w:t xml:space="preserve">Организатор </w:t>
      </w:r>
      <w:proofErr w:type="spellStart"/>
      <w:r w:rsidRPr="00245902">
        <w:rPr>
          <w:rFonts w:ascii="Arial" w:hAnsi="Arial" w:cs="Arial"/>
          <w:b/>
          <w:sz w:val="28"/>
          <w:szCs w:val="28"/>
        </w:rPr>
        <w:t>редукциона</w:t>
      </w:r>
      <w:proofErr w:type="spellEnd"/>
      <w:r w:rsidRPr="00245902">
        <w:rPr>
          <w:rFonts w:ascii="Arial" w:hAnsi="Arial" w:cs="Arial"/>
          <w:sz w:val="28"/>
          <w:szCs w:val="28"/>
        </w:rPr>
        <w:t xml:space="preserve"> – организация, указанная в пункте </w:t>
      </w:r>
      <w:r w:rsidRPr="00245902">
        <w:rPr>
          <w:rFonts w:ascii="Arial" w:hAnsi="Arial" w:cs="Arial"/>
          <w:sz w:val="28"/>
          <w:szCs w:val="28"/>
        </w:rPr>
        <w:fldChar w:fldCharType="begin"/>
      </w:r>
      <w:r w:rsidRPr="00245902">
        <w:rPr>
          <w:rFonts w:ascii="Arial" w:hAnsi="Arial" w:cs="Arial"/>
          <w:sz w:val="28"/>
          <w:szCs w:val="28"/>
        </w:rPr>
        <w:instrText xml:space="preserve"> REF _Ref319836899 \r \h  \* MERGEFORMAT </w:instrText>
      </w:r>
      <w:r w:rsidRPr="00245902">
        <w:rPr>
          <w:rFonts w:ascii="Arial" w:hAnsi="Arial" w:cs="Arial"/>
          <w:sz w:val="28"/>
          <w:szCs w:val="28"/>
        </w:rPr>
      </w:r>
      <w:r w:rsidRPr="00245902">
        <w:rPr>
          <w:rFonts w:ascii="Arial" w:hAnsi="Arial" w:cs="Arial"/>
          <w:sz w:val="28"/>
          <w:szCs w:val="28"/>
        </w:rPr>
        <w:fldChar w:fldCharType="separate"/>
      </w:r>
      <w:r w:rsidRPr="00245902">
        <w:rPr>
          <w:rFonts w:ascii="Arial" w:hAnsi="Arial" w:cs="Arial"/>
          <w:sz w:val="28"/>
          <w:szCs w:val="28"/>
        </w:rPr>
        <w:t>6</w:t>
      </w:r>
      <w:r w:rsidRPr="00245902">
        <w:rPr>
          <w:rFonts w:ascii="Arial" w:hAnsi="Arial" w:cs="Arial"/>
          <w:sz w:val="28"/>
          <w:szCs w:val="28"/>
        </w:rPr>
        <w:fldChar w:fldCharType="end"/>
      </w:r>
      <w:r w:rsidRPr="00245902">
        <w:rPr>
          <w:rFonts w:ascii="Arial" w:hAnsi="Arial" w:cs="Arial"/>
          <w:sz w:val="28"/>
          <w:szCs w:val="28"/>
        </w:rPr>
        <w:t xml:space="preserve"> раздела </w:t>
      </w:r>
      <w:r w:rsidRPr="00245902">
        <w:rPr>
          <w:rFonts w:ascii="Arial" w:hAnsi="Arial" w:cs="Arial"/>
          <w:sz w:val="28"/>
          <w:szCs w:val="28"/>
        </w:rPr>
        <w:fldChar w:fldCharType="begin"/>
      </w:r>
      <w:r w:rsidRPr="00245902">
        <w:rPr>
          <w:rFonts w:ascii="Arial" w:hAnsi="Arial" w:cs="Arial"/>
          <w:sz w:val="28"/>
          <w:szCs w:val="28"/>
        </w:rPr>
        <w:instrText xml:space="preserve"> REF _Ref317250478 \r \h  \* MERGEFORMAT </w:instrText>
      </w:r>
      <w:r w:rsidRPr="00245902">
        <w:rPr>
          <w:rFonts w:ascii="Arial" w:hAnsi="Arial" w:cs="Arial"/>
          <w:sz w:val="28"/>
          <w:szCs w:val="28"/>
        </w:rPr>
      </w:r>
      <w:r w:rsidRPr="00245902">
        <w:rPr>
          <w:rFonts w:ascii="Arial" w:hAnsi="Arial" w:cs="Arial"/>
          <w:sz w:val="28"/>
          <w:szCs w:val="28"/>
        </w:rPr>
        <w:fldChar w:fldCharType="separate"/>
      </w:r>
      <w:r w:rsidRPr="00245902">
        <w:rPr>
          <w:rFonts w:ascii="Arial" w:hAnsi="Arial" w:cs="Arial"/>
          <w:sz w:val="28"/>
          <w:szCs w:val="28"/>
        </w:rPr>
        <w:t>5</w:t>
      </w:r>
      <w:r w:rsidRPr="00245902">
        <w:rPr>
          <w:rFonts w:ascii="Arial" w:hAnsi="Arial" w:cs="Arial"/>
          <w:sz w:val="28"/>
          <w:szCs w:val="28"/>
        </w:rPr>
        <w:fldChar w:fldCharType="end"/>
      </w:r>
      <w:r w:rsidRPr="00245902">
        <w:rPr>
          <w:rFonts w:ascii="Arial" w:hAnsi="Arial" w:cs="Arial"/>
          <w:sz w:val="28"/>
          <w:szCs w:val="28"/>
        </w:rPr>
        <w:t xml:space="preserve"> «Информационная карта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непосредственно выполняющая действия по проведению </w:t>
      </w:r>
      <w:proofErr w:type="spellStart"/>
      <w:r w:rsidRPr="00245902">
        <w:rPr>
          <w:rFonts w:ascii="Arial" w:hAnsi="Arial" w:cs="Arial"/>
          <w:sz w:val="28"/>
          <w:szCs w:val="28"/>
        </w:rPr>
        <w:t>редукциона</w:t>
      </w:r>
      <w:proofErr w:type="spellEnd"/>
      <w:r w:rsidRPr="00245902">
        <w:rPr>
          <w:rFonts w:ascii="Arial" w:hAnsi="Arial" w:cs="Arial"/>
          <w:sz w:val="28"/>
          <w:szCs w:val="28"/>
        </w:rPr>
        <w:t>.</w:t>
      </w:r>
    </w:p>
    <w:p w:rsidR="00245902" w:rsidRPr="00245902" w:rsidRDefault="00245902">
      <w:pPr>
        <w:ind w:firstLine="720"/>
        <w:jc w:val="both"/>
        <w:rPr>
          <w:rFonts w:ascii="Arial" w:hAnsi="Arial" w:cs="Arial"/>
        </w:rPr>
      </w:pPr>
      <w:r w:rsidRPr="00245902">
        <w:rPr>
          <w:rFonts w:ascii="Arial" w:hAnsi="Arial" w:cs="Arial"/>
          <w:b/>
          <w:sz w:val="28"/>
          <w:szCs w:val="28"/>
        </w:rPr>
        <w:t>Официальный сайт</w:t>
      </w:r>
      <w:r w:rsidRPr="00245902">
        <w:rPr>
          <w:rFonts w:ascii="Arial" w:hAnsi="Arial" w:cs="Arial"/>
          <w:sz w:val="28"/>
          <w:szCs w:val="28"/>
        </w:rPr>
        <w:t xml:space="preserve"> – официальный сайт в информационно-телекоммуникационной сети «Интернет», имеющий адрес </w:t>
      </w:r>
      <w:r w:rsidRPr="00245902">
        <w:rPr>
          <w:rStyle w:val="a7"/>
          <w:rFonts w:ascii="Arial" w:hAnsi="Arial" w:cs="Arial"/>
          <w:color w:val="auto"/>
          <w:sz w:val="28"/>
          <w:szCs w:val="28"/>
        </w:rPr>
        <w:t>www.zakupki.</w:t>
      </w:r>
      <w:proofErr w:type="spellStart"/>
      <w:r w:rsidRPr="00245902">
        <w:rPr>
          <w:rStyle w:val="a7"/>
          <w:rFonts w:ascii="Arial" w:hAnsi="Arial" w:cs="Arial"/>
          <w:color w:val="auto"/>
          <w:sz w:val="28"/>
          <w:szCs w:val="28"/>
          <w:lang w:val="en-US"/>
        </w:rPr>
        <w:t>rosatom</w:t>
      </w:r>
      <w:proofErr w:type="spellEnd"/>
      <w:r w:rsidRPr="00245902">
        <w:rPr>
          <w:rStyle w:val="a7"/>
          <w:rFonts w:ascii="Arial" w:hAnsi="Arial" w:cs="Arial"/>
          <w:color w:val="auto"/>
          <w:sz w:val="28"/>
          <w:szCs w:val="28"/>
        </w:rPr>
        <w:t>.</w:t>
      </w:r>
      <w:proofErr w:type="spellStart"/>
      <w:r w:rsidRPr="00245902">
        <w:rPr>
          <w:rStyle w:val="a7"/>
          <w:rFonts w:ascii="Arial" w:hAnsi="Arial" w:cs="Arial"/>
          <w:color w:val="auto"/>
          <w:sz w:val="28"/>
          <w:szCs w:val="28"/>
        </w:rPr>
        <w:t>ru</w:t>
      </w:r>
      <w:proofErr w:type="spellEnd"/>
      <w:r w:rsidRPr="00245902">
        <w:rPr>
          <w:rFonts w:ascii="Arial" w:hAnsi="Arial" w:cs="Arial"/>
          <w:sz w:val="28"/>
          <w:szCs w:val="28"/>
        </w:rPr>
        <w:t>, предназначенный для публикации информации о закупках атомной отрасли.</w:t>
      </w:r>
      <w:r w:rsidRPr="00245902">
        <w:rPr>
          <w:rFonts w:ascii="Arial" w:hAnsi="Arial" w:cs="Arial"/>
          <w:sz w:val="28"/>
          <w:szCs w:val="28"/>
        </w:rPr>
        <w:tab/>
      </w:r>
    </w:p>
    <w:p w:rsidR="00245902" w:rsidRPr="00245902" w:rsidRDefault="00245902">
      <w:pPr>
        <w:ind w:firstLine="709"/>
        <w:jc w:val="both"/>
        <w:rPr>
          <w:rFonts w:ascii="Arial" w:hAnsi="Arial" w:cs="Arial"/>
          <w:sz w:val="28"/>
          <w:szCs w:val="28"/>
        </w:rPr>
      </w:pPr>
      <w:r w:rsidRPr="00245902">
        <w:rPr>
          <w:rFonts w:ascii="Arial" w:hAnsi="Arial" w:cs="Arial"/>
          <w:b/>
          <w:sz w:val="28"/>
          <w:szCs w:val="28"/>
        </w:rPr>
        <w:t>Победитель</w:t>
      </w:r>
      <w:r w:rsidRPr="00245902">
        <w:rPr>
          <w:rFonts w:ascii="Arial" w:hAnsi="Arial" w:cs="Arial"/>
          <w:sz w:val="28"/>
          <w:szCs w:val="28"/>
        </w:rPr>
        <w:t xml:space="preserve"> – участник </w:t>
      </w:r>
      <w:proofErr w:type="spellStart"/>
      <w:r w:rsidRPr="00245902">
        <w:rPr>
          <w:rFonts w:ascii="Arial" w:hAnsi="Arial" w:cs="Arial"/>
          <w:sz w:val="28"/>
          <w:szCs w:val="28"/>
        </w:rPr>
        <w:t>редукциона</w:t>
      </w:r>
      <w:proofErr w:type="spellEnd"/>
      <w:r w:rsidRPr="00245902">
        <w:rPr>
          <w:rFonts w:ascii="Arial" w:hAnsi="Arial" w:cs="Arial"/>
          <w:sz w:val="28"/>
          <w:szCs w:val="28"/>
        </w:rPr>
        <w:t>, предложивший наименьшую цену договора, при условии его соответствия и соответствия его заявки требованиям редукционной документации.</w:t>
      </w:r>
    </w:p>
    <w:p w:rsidR="00245902" w:rsidRPr="00245902" w:rsidRDefault="00245902">
      <w:pPr>
        <w:ind w:firstLine="709"/>
        <w:jc w:val="both"/>
        <w:rPr>
          <w:rFonts w:ascii="Arial" w:hAnsi="Arial" w:cs="Arial"/>
          <w:sz w:val="28"/>
          <w:szCs w:val="28"/>
        </w:rPr>
      </w:pPr>
      <w:r w:rsidRPr="00245902">
        <w:rPr>
          <w:rFonts w:ascii="Arial" w:hAnsi="Arial" w:cs="Arial"/>
          <w:b/>
          <w:sz w:val="28"/>
          <w:szCs w:val="28"/>
        </w:rPr>
        <w:t>Поставщик</w:t>
      </w:r>
      <w:r w:rsidRPr="00245902">
        <w:rPr>
          <w:rFonts w:ascii="Arial" w:hAnsi="Arial" w:cs="Arial"/>
          <w:sz w:val="28"/>
          <w:szCs w:val="28"/>
        </w:rPr>
        <w:t xml:space="preserve"> </w:t>
      </w:r>
      <w:r w:rsidRPr="00245902">
        <w:rPr>
          <w:rFonts w:ascii="Arial" w:hAnsi="Arial" w:cs="Arial"/>
          <w:b/>
          <w:sz w:val="28"/>
          <w:szCs w:val="28"/>
        </w:rPr>
        <w:t>товара</w:t>
      </w:r>
      <w:r w:rsidRPr="00245902">
        <w:rPr>
          <w:rFonts w:ascii="Arial" w:hAnsi="Arial" w:cs="Arial"/>
          <w:sz w:val="28"/>
          <w:szCs w:val="28"/>
        </w:rPr>
        <w:t xml:space="preserve"> –</w:t>
      </w:r>
      <w:r w:rsidRPr="00245902">
        <w:rPr>
          <w:rFonts w:ascii="Arial" w:hAnsi="Arial" w:cs="Arial"/>
          <w:b/>
          <w:szCs w:val="28"/>
        </w:rPr>
        <w:t xml:space="preserve"> </w:t>
      </w:r>
      <w:r w:rsidRPr="00245902">
        <w:rPr>
          <w:rFonts w:ascii="Arial" w:hAnsi="Arial" w:cs="Arial"/>
          <w:sz w:val="28"/>
          <w:szCs w:val="28"/>
        </w:rPr>
        <w:t>любое юридическое или физическое лицо, в том числе индивидуальный предприниматель, способное на законных основаниях</w:t>
      </w:r>
      <w:r w:rsidRPr="00245902">
        <w:rPr>
          <w:rFonts w:ascii="Arial" w:hAnsi="Arial" w:cs="Arial"/>
          <w:szCs w:val="28"/>
        </w:rPr>
        <w:t xml:space="preserve"> </w:t>
      </w:r>
      <w:r w:rsidRPr="00245902">
        <w:rPr>
          <w:rFonts w:ascii="Arial" w:hAnsi="Arial" w:cs="Arial"/>
          <w:sz w:val="28"/>
          <w:szCs w:val="28"/>
        </w:rPr>
        <w:t>осуществить поставку товаров, иных объектов гражданских прав, приобретаемых заказчиком на возмездной основе.</w:t>
      </w:r>
    </w:p>
    <w:p w:rsidR="00245902" w:rsidRPr="00245902" w:rsidRDefault="00245902">
      <w:pPr>
        <w:ind w:firstLine="709"/>
        <w:jc w:val="both"/>
        <w:rPr>
          <w:rFonts w:ascii="Arial" w:hAnsi="Arial" w:cs="Arial"/>
          <w:sz w:val="28"/>
          <w:szCs w:val="28"/>
        </w:rPr>
      </w:pPr>
      <w:r w:rsidRPr="00245902">
        <w:rPr>
          <w:rFonts w:ascii="Arial" w:hAnsi="Arial" w:cs="Arial"/>
          <w:b/>
          <w:sz w:val="28"/>
          <w:szCs w:val="28"/>
        </w:rPr>
        <w:t>Продукция</w:t>
      </w:r>
      <w:r w:rsidRPr="00245902">
        <w:rPr>
          <w:rFonts w:ascii="Arial" w:hAnsi="Arial" w:cs="Arial"/>
          <w:sz w:val="28"/>
          <w:szCs w:val="28"/>
        </w:rPr>
        <w:t xml:space="preserve"> – товары, работы, услуги, иные объекты гражданских прав, приобретаемые заказчиком на возмездной основе.</w:t>
      </w:r>
    </w:p>
    <w:p w:rsidR="00245902" w:rsidRPr="00245902" w:rsidRDefault="00245902">
      <w:pPr>
        <w:ind w:firstLine="709"/>
        <w:jc w:val="both"/>
        <w:rPr>
          <w:rFonts w:ascii="Arial" w:hAnsi="Arial" w:cs="Arial"/>
          <w:b/>
          <w:i/>
        </w:rPr>
      </w:pPr>
      <w:proofErr w:type="gramStart"/>
      <w:r w:rsidRPr="00245902">
        <w:rPr>
          <w:rFonts w:ascii="Arial" w:hAnsi="Arial" w:cs="Arial"/>
          <w:b/>
          <w:sz w:val="28"/>
          <w:szCs w:val="28"/>
        </w:rPr>
        <w:t xml:space="preserve">Участник </w:t>
      </w:r>
      <w:proofErr w:type="spellStart"/>
      <w:r w:rsidRPr="00245902">
        <w:rPr>
          <w:rFonts w:ascii="Arial" w:hAnsi="Arial" w:cs="Arial"/>
          <w:b/>
          <w:sz w:val="28"/>
          <w:szCs w:val="28"/>
        </w:rPr>
        <w:t>редукциона</w:t>
      </w:r>
      <w:proofErr w:type="spellEnd"/>
      <w:r w:rsidRPr="00245902">
        <w:rPr>
          <w:rFonts w:ascii="Arial" w:hAnsi="Arial" w:cs="Arial"/>
          <w:sz w:val="28"/>
          <w:szCs w:val="28"/>
        </w:rPr>
        <w:t xml:space="preserve"> – поставщик товара или несколько поставщиков</w:t>
      </w:r>
      <w:r w:rsidRPr="00245902">
        <w:rPr>
          <w:rFonts w:ascii="Arial" w:hAnsi="Arial" w:cs="Arial"/>
          <w:sz w:val="28"/>
          <w:szCs w:val="28"/>
          <w:shd w:val="clear" w:color="auto" w:fill="D99594"/>
        </w:rPr>
        <w:t xml:space="preserve"> </w:t>
      </w:r>
      <w:r w:rsidRPr="00245902">
        <w:rPr>
          <w:rFonts w:ascii="Arial" w:hAnsi="Arial" w:cs="Arial"/>
          <w:sz w:val="28"/>
          <w:szCs w:val="28"/>
        </w:rPr>
        <w:t xml:space="preserve">товара, выступающих на стороне одного поставщика товара в рамках участия в </w:t>
      </w:r>
      <w:proofErr w:type="spellStart"/>
      <w:r w:rsidRPr="00245902">
        <w:rPr>
          <w:rFonts w:ascii="Arial" w:hAnsi="Arial" w:cs="Arial"/>
          <w:sz w:val="28"/>
          <w:szCs w:val="28"/>
        </w:rPr>
        <w:t>редукционе</w:t>
      </w:r>
      <w:proofErr w:type="spellEnd"/>
      <w:r w:rsidRPr="00245902">
        <w:rPr>
          <w:rFonts w:ascii="Arial" w:hAnsi="Arial" w:cs="Arial"/>
          <w:sz w:val="28"/>
          <w:szCs w:val="28"/>
        </w:rPr>
        <w:t xml:space="preserve">, независимо от организационно-правовой формы, формы собственности, места нахождения и места происхождения капитала, официально запросивший редукционную документацию или запросивший разъяснения редукционной документации в срок до истечения срока подачи заявок на участие в </w:t>
      </w:r>
      <w:proofErr w:type="spellStart"/>
      <w:r w:rsidRPr="00245902">
        <w:rPr>
          <w:rFonts w:ascii="Arial" w:hAnsi="Arial" w:cs="Arial"/>
          <w:sz w:val="28"/>
          <w:szCs w:val="28"/>
        </w:rPr>
        <w:t>редукционе</w:t>
      </w:r>
      <w:proofErr w:type="spellEnd"/>
      <w:r w:rsidRPr="00245902">
        <w:rPr>
          <w:rFonts w:ascii="Arial" w:hAnsi="Arial" w:cs="Arial"/>
          <w:sz w:val="28"/>
          <w:szCs w:val="28"/>
        </w:rPr>
        <w:t xml:space="preserve">, либо своевременно подавший заявку на участие в </w:t>
      </w:r>
      <w:proofErr w:type="spellStart"/>
      <w:r w:rsidRPr="00245902">
        <w:rPr>
          <w:rFonts w:ascii="Arial" w:hAnsi="Arial" w:cs="Arial"/>
          <w:sz w:val="28"/>
          <w:szCs w:val="28"/>
        </w:rPr>
        <w:t>редукционе</w:t>
      </w:r>
      <w:proofErr w:type="spellEnd"/>
      <w:r w:rsidRPr="00245902">
        <w:rPr>
          <w:rFonts w:ascii="Arial" w:hAnsi="Arial" w:cs="Arial"/>
          <w:sz w:val="28"/>
          <w:szCs w:val="28"/>
        </w:rPr>
        <w:t>.</w:t>
      </w:r>
      <w:proofErr w:type="gramEnd"/>
      <w:r w:rsidRPr="00245902">
        <w:rPr>
          <w:rFonts w:ascii="Arial" w:hAnsi="Arial" w:cs="Arial"/>
          <w:sz w:val="28"/>
          <w:szCs w:val="28"/>
        </w:rPr>
        <w:t xml:space="preserve"> Участник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утрачивает свой статус </w:t>
      </w:r>
      <w:r w:rsidRPr="00245902">
        <w:rPr>
          <w:rFonts w:ascii="Arial" w:hAnsi="Arial" w:cs="Arial"/>
          <w:b/>
          <w:i/>
        </w:rPr>
        <w:t xml:space="preserve"> </w:t>
      </w:r>
      <w:r w:rsidRPr="00245902">
        <w:rPr>
          <w:rFonts w:ascii="Arial" w:hAnsi="Arial" w:cs="Arial"/>
          <w:sz w:val="28"/>
          <w:szCs w:val="28"/>
        </w:rPr>
        <w:t xml:space="preserve">после истечения срока подачи заявок </w:t>
      </w:r>
      <w:r w:rsidRPr="00245902">
        <w:rPr>
          <w:rFonts w:ascii="Arial" w:hAnsi="Arial" w:cs="Arial"/>
          <w:sz w:val="28"/>
          <w:szCs w:val="28"/>
        </w:rPr>
        <w:lastRenderedPageBreak/>
        <w:t xml:space="preserve">на участие в </w:t>
      </w:r>
      <w:proofErr w:type="spellStart"/>
      <w:r w:rsidRPr="00245902">
        <w:rPr>
          <w:rFonts w:ascii="Arial" w:hAnsi="Arial" w:cs="Arial"/>
          <w:sz w:val="28"/>
          <w:szCs w:val="28"/>
        </w:rPr>
        <w:t>редукционе</w:t>
      </w:r>
      <w:proofErr w:type="spellEnd"/>
      <w:r w:rsidRPr="00245902">
        <w:rPr>
          <w:rFonts w:ascii="Arial" w:hAnsi="Arial" w:cs="Arial"/>
          <w:sz w:val="28"/>
          <w:szCs w:val="28"/>
        </w:rPr>
        <w:t xml:space="preserve">, если такой участник своевременно не подал свою заявку на участие в </w:t>
      </w:r>
      <w:proofErr w:type="spellStart"/>
      <w:r w:rsidRPr="00245902">
        <w:rPr>
          <w:rFonts w:ascii="Arial" w:hAnsi="Arial" w:cs="Arial"/>
          <w:sz w:val="28"/>
          <w:szCs w:val="28"/>
        </w:rPr>
        <w:t>редукционе</w:t>
      </w:r>
      <w:proofErr w:type="spellEnd"/>
      <w:r w:rsidRPr="00245902">
        <w:rPr>
          <w:rFonts w:ascii="Arial" w:hAnsi="Arial" w:cs="Arial"/>
          <w:b/>
          <w:i/>
        </w:rPr>
        <w:t>.</w:t>
      </w:r>
    </w:p>
    <w:p w:rsidR="00245902" w:rsidRPr="00245902" w:rsidRDefault="00245902">
      <w:pPr>
        <w:ind w:firstLine="720"/>
        <w:jc w:val="both"/>
        <w:rPr>
          <w:rFonts w:ascii="Arial" w:hAnsi="Arial" w:cs="Arial"/>
          <w:bCs/>
          <w:szCs w:val="28"/>
        </w:rPr>
      </w:pPr>
      <w:bookmarkStart w:id="9" w:name="_Ref93141687"/>
      <w:r w:rsidRPr="00245902">
        <w:rPr>
          <w:rFonts w:ascii="Arial" w:hAnsi="Arial" w:cs="Arial"/>
          <w:b/>
          <w:sz w:val="28"/>
          <w:szCs w:val="28"/>
        </w:rPr>
        <w:t>Эксперт</w:t>
      </w:r>
      <w:r w:rsidRPr="00245902">
        <w:rPr>
          <w:rFonts w:ascii="Arial" w:hAnsi="Arial" w:cs="Arial"/>
          <w:sz w:val="28"/>
          <w:szCs w:val="28"/>
        </w:rPr>
        <w:t xml:space="preserve"> –</w:t>
      </w:r>
      <w:r w:rsidRPr="00245902">
        <w:rPr>
          <w:rFonts w:ascii="Arial" w:hAnsi="Arial" w:cs="Arial"/>
          <w:b/>
          <w:szCs w:val="28"/>
        </w:rPr>
        <w:t xml:space="preserve"> </w:t>
      </w:r>
      <w:r w:rsidRPr="00245902">
        <w:rPr>
          <w:rFonts w:ascii="Arial" w:hAnsi="Arial" w:cs="Arial"/>
          <w:sz w:val="28"/>
          <w:szCs w:val="28"/>
        </w:rPr>
        <w:t xml:space="preserve">лицо, обладающее специальными знаниями в областях, относящихся к предмету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и привлекаемое для проведения экспертизы в рамках данного </w:t>
      </w:r>
      <w:proofErr w:type="spellStart"/>
      <w:r w:rsidRPr="00245902">
        <w:rPr>
          <w:rFonts w:ascii="Arial" w:hAnsi="Arial" w:cs="Arial"/>
          <w:sz w:val="28"/>
          <w:szCs w:val="28"/>
        </w:rPr>
        <w:t>редукциона</w:t>
      </w:r>
      <w:proofErr w:type="spellEnd"/>
      <w:r w:rsidRPr="00245902">
        <w:rPr>
          <w:rFonts w:ascii="Arial" w:hAnsi="Arial" w:cs="Arial"/>
          <w:sz w:val="28"/>
          <w:szCs w:val="28"/>
        </w:rPr>
        <w:t>.</w:t>
      </w:r>
    </w:p>
    <w:bookmarkEnd w:id="9"/>
    <w:p w:rsidR="00245902" w:rsidRPr="00245902" w:rsidRDefault="00245902">
      <w:pPr>
        <w:ind w:firstLine="709"/>
        <w:jc w:val="both"/>
        <w:rPr>
          <w:rFonts w:ascii="Arial" w:hAnsi="Arial" w:cs="Arial"/>
          <w:szCs w:val="28"/>
        </w:rPr>
      </w:pPr>
      <w:r w:rsidRPr="00245902">
        <w:rPr>
          <w:rFonts w:ascii="Arial" w:hAnsi="Arial" w:cs="Arial"/>
          <w:b/>
          <w:sz w:val="28"/>
          <w:szCs w:val="28"/>
        </w:rPr>
        <w:t xml:space="preserve">Электронная торговая площадка (ЭТП) </w:t>
      </w:r>
      <w:r w:rsidRPr="00245902">
        <w:rPr>
          <w:rFonts w:ascii="Arial" w:hAnsi="Arial" w:cs="Arial"/>
          <w:sz w:val="28"/>
          <w:szCs w:val="28"/>
        </w:rPr>
        <w:t>–</w:t>
      </w:r>
      <w:r w:rsidRPr="00245902">
        <w:rPr>
          <w:rFonts w:ascii="Arial" w:hAnsi="Arial" w:cs="Arial"/>
          <w:b/>
          <w:szCs w:val="28"/>
        </w:rPr>
        <w:t xml:space="preserve"> </w:t>
      </w:r>
      <w:r w:rsidRPr="00245902">
        <w:rPr>
          <w:rFonts w:ascii="Arial" w:hAnsi="Arial" w:cs="Arial"/>
          <w:sz w:val="28"/>
          <w:szCs w:val="28"/>
        </w:rPr>
        <w:t xml:space="preserve">программно-аппаратный комплекс, обеспечивающий проведение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245902" w:rsidRPr="00245902" w:rsidRDefault="00245902">
      <w:pPr>
        <w:ind w:firstLine="709"/>
        <w:jc w:val="both"/>
        <w:rPr>
          <w:rFonts w:ascii="Arial" w:hAnsi="Arial" w:cs="Arial"/>
        </w:rPr>
      </w:pPr>
      <w:r w:rsidRPr="00245902">
        <w:rPr>
          <w:rFonts w:ascii="Arial" w:hAnsi="Arial" w:cs="Arial"/>
          <w:b/>
          <w:sz w:val="28"/>
          <w:szCs w:val="28"/>
        </w:rPr>
        <w:t xml:space="preserve">Электронная форма проведения </w:t>
      </w:r>
      <w:proofErr w:type="spellStart"/>
      <w:r w:rsidRPr="00245902">
        <w:rPr>
          <w:rFonts w:ascii="Arial" w:hAnsi="Arial" w:cs="Arial"/>
          <w:b/>
          <w:sz w:val="28"/>
          <w:szCs w:val="28"/>
        </w:rPr>
        <w:t>редукциона</w:t>
      </w:r>
      <w:proofErr w:type="spellEnd"/>
      <w:r w:rsidRPr="00245902">
        <w:rPr>
          <w:rFonts w:ascii="Arial" w:hAnsi="Arial" w:cs="Arial"/>
        </w:rPr>
        <w:t xml:space="preserve"> </w:t>
      </w:r>
      <w:r w:rsidRPr="00245902">
        <w:rPr>
          <w:rFonts w:ascii="Arial" w:hAnsi="Arial" w:cs="Arial"/>
          <w:sz w:val="28"/>
          <w:szCs w:val="28"/>
        </w:rPr>
        <w:t xml:space="preserve">– проведение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с использованием электронной торговой площадки и обменом электронными документами.</w:t>
      </w:r>
    </w:p>
    <w:p w:rsidR="00245902" w:rsidRPr="00245902" w:rsidRDefault="00245902">
      <w:pPr>
        <w:spacing w:after="120"/>
        <w:ind w:firstLine="709"/>
        <w:jc w:val="both"/>
        <w:rPr>
          <w:rFonts w:ascii="Arial" w:hAnsi="Arial" w:cs="Arial"/>
          <w:szCs w:val="28"/>
        </w:rPr>
      </w:pPr>
      <w:r w:rsidRPr="00245902">
        <w:rPr>
          <w:rFonts w:ascii="Arial" w:hAnsi="Arial" w:cs="Arial"/>
          <w:b/>
          <w:sz w:val="28"/>
          <w:szCs w:val="28"/>
        </w:rPr>
        <w:t>Электронный документ</w:t>
      </w:r>
      <w:r w:rsidRPr="00245902">
        <w:rPr>
          <w:rFonts w:ascii="Arial" w:hAnsi="Arial" w:cs="Arial"/>
          <w:szCs w:val="28"/>
        </w:rPr>
        <w:t xml:space="preserve"> </w:t>
      </w:r>
      <w:r w:rsidRPr="00245902">
        <w:rPr>
          <w:rFonts w:ascii="Arial" w:hAnsi="Arial" w:cs="Arial"/>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245902" w:rsidRPr="00245902" w:rsidRDefault="00245902">
      <w:pPr>
        <w:pStyle w:val="10"/>
        <w:numPr>
          <w:ilvl w:val="0"/>
          <w:numId w:val="0"/>
        </w:numPr>
        <w:tabs>
          <w:tab w:val="left" w:pos="709"/>
        </w:tabs>
        <w:ind w:firstLine="720"/>
        <w:jc w:val="left"/>
        <w:rPr>
          <w:rFonts w:ascii="Arial" w:eastAsia="Times New Roman" w:hAnsi="Arial" w:cs="Arial"/>
          <w:b/>
          <w:sz w:val="28"/>
          <w:szCs w:val="28"/>
        </w:rPr>
      </w:pPr>
      <w:bookmarkStart w:id="10" w:name="_Toc314731698"/>
      <w:bookmarkStart w:id="11" w:name="_Toc384322981"/>
      <w:r w:rsidRPr="00245902">
        <w:rPr>
          <w:rFonts w:ascii="Arial" w:eastAsia="Times New Roman" w:hAnsi="Arial" w:cs="Arial"/>
          <w:b/>
          <w:sz w:val="28"/>
          <w:szCs w:val="28"/>
        </w:rPr>
        <w:t>СОКРАЩЕНИЯ</w:t>
      </w:r>
      <w:bookmarkEnd w:id="10"/>
      <w:bookmarkEnd w:id="11"/>
    </w:p>
    <w:p w:rsidR="00245902" w:rsidRPr="00245902" w:rsidRDefault="00245902">
      <w:pPr>
        <w:ind w:firstLine="720"/>
        <w:jc w:val="both"/>
        <w:rPr>
          <w:rFonts w:ascii="Arial" w:hAnsi="Arial" w:cs="Arial"/>
          <w:sz w:val="28"/>
          <w:szCs w:val="28"/>
        </w:rPr>
      </w:pPr>
      <w:r w:rsidRPr="00245902">
        <w:rPr>
          <w:rFonts w:ascii="Arial" w:hAnsi="Arial" w:cs="Arial"/>
          <w:sz w:val="28"/>
          <w:szCs w:val="28"/>
        </w:rPr>
        <w:t>АЭС — атомная электростанция.</w:t>
      </w:r>
    </w:p>
    <w:p w:rsidR="00245902" w:rsidRPr="00245902" w:rsidRDefault="00245902">
      <w:pPr>
        <w:ind w:firstLine="720"/>
        <w:jc w:val="both"/>
        <w:rPr>
          <w:rFonts w:ascii="Arial" w:hAnsi="Arial" w:cs="Arial"/>
          <w:sz w:val="28"/>
          <w:szCs w:val="28"/>
        </w:rPr>
      </w:pPr>
      <w:r w:rsidRPr="00245902">
        <w:rPr>
          <w:rFonts w:ascii="Arial" w:hAnsi="Arial" w:cs="Arial"/>
          <w:sz w:val="28"/>
          <w:szCs w:val="28"/>
        </w:rPr>
        <w:t xml:space="preserve">АК дивизиона — Арбитражный комитет дивизиона </w:t>
      </w:r>
      <w:proofErr w:type="spellStart"/>
      <w:r w:rsidRPr="00245902">
        <w:rPr>
          <w:rFonts w:ascii="Arial" w:hAnsi="Arial" w:cs="Arial"/>
          <w:sz w:val="28"/>
          <w:szCs w:val="28"/>
        </w:rPr>
        <w:t>Госкорпорации</w:t>
      </w:r>
      <w:proofErr w:type="spellEnd"/>
      <w:r w:rsidRPr="00245902">
        <w:rPr>
          <w:rFonts w:ascii="Arial" w:hAnsi="Arial" w:cs="Arial"/>
          <w:sz w:val="28"/>
          <w:szCs w:val="28"/>
        </w:rPr>
        <w:t> «</w:t>
      </w:r>
      <w:proofErr w:type="spellStart"/>
      <w:r w:rsidRPr="00245902">
        <w:rPr>
          <w:rFonts w:ascii="Arial" w:hAnsi="Arial" w:cs="Arial"/>
          <w:sz w:val="28"/>
          <w:szCs w:val="28"/>
        </w:rPr>
        <w:t>Росатом</w:t>
      </w:r>
      <w:proofErr w:type="spellEnd"/>
      <w:r w:rsidRPr="00245902">
        <w:rPr>
          <w:rFonts w:ascii="Arial" w:hAnsi="Arial" w:cs="Arial"/>
          <w:sz w:val="28"/>
          <w:szCs w:val="28"/>
        </w:rPr>
        <w:t>».</w:t>
      </w:r>
    </w:p>
    <w:p w:rsidR="00245902" w:rsidRPr="00245902" w:rsidRDefault="00245902">
      <w:pPr>
        <w:ind w:firstLine="720"/>
        <w:jc w:val="both"/>
        <w:rPr>
          <w:rFonts w:ascii="Arial" w:hAnsi="Arial" w:cs="Arial"/>
          <w:sz w:val="28"/>
          <w:szCs w:val="28"/>
        </w:rPr>
      </w:pPr>
      <w:r w:rsidRPr="00245902">
        <w:rPr>
          <w:rFonts w:ascii="Arial" w:hAnsi="Arial" w:cs="Arial"/>
          <w:sz w:val="28"/>
          <w:szCs w:val="28"/>
        </w:rPr>
        <w:t>ДЗО — дочерние либо зависимые общества.</w:t>
      </w:r>
    </w:p>
    <w:p w:rsidR="00245902" w:rsidRPr="00245902" w:rsidRDefault="00245902">
      <w:pPr>
        <w:ind w:firstLine="720"/>
        <w:jc w:val="both"/>
        <w:rPr>
          <w:rFonts w:ascii="Arial" w:hAnsi="Arial" w:cs="Arial"/>
          <w:sz w:val="28"/>
          <w:szCs w:val="28"/>
        </w:rPr>
      </w:pPr>
      <w:r w:rsidRPr="00245902">
        <w:rPr>
          <w:rFonts w:ascii="Arial" w:hAnsi="Arial" w:cs="Arial"/>
          <w:sz w:val="28"/>
          <w:szCs w:val="28"/>
        </w:rPr>
        <w:t>ЕОСЗ — Единый отраслевой стандарт закупок (Положение о закупке) Государственной корпорации по атомной энергии «</w:t>
      </w:r>
      <w:proofErr w:type="spellStart"/>
      <w:r w:rsidRPr="00245902">
        <w:rPr>
          <w:rFonts w:ascii="Arial" w:hAnsi="Arial" w:cs="Arial"/>
          <w:sz w:val="28"/>
          <w:szCs w:val="28"/>
        </w:rPr>
        <w:t>Росатом</w:t>
      </w:r>
      <w:proofErr w:type="spellEnd"/>
      <w:r w:rsidRPr="00245902">
        <w:rPr>
          <w:rFonts w:ascii="Arial" w:hAnsi="Arial" w:cs="Arial"/>
          <w:sz w:val="28"/>
          <w:szCs w:val="28"/>
        </w:rPr>
        <w:t xml:space="preserve">», утвержденный решением наблюдательного совета </w:t>
      </w:r>
      <w:proofErr w:type="spellStart"/>
      <w:r w:rsidRPr="00245902">
        <w:rPr>
          <w:rFonts w:ascii="Arial" w:hAnsi="Arial" w:cs="Arial"/>
          <w:sz w:val="28"/>
          <w:szCs w:val="28"/>
        </w:rPr>
        <w:t>Госкорпорации</w:t>
      </w:r>
      <w:proofErr w:type="spellEnd"/>
      <w:r w:rsidRPr="00245902">
        <w:rPr>
          <w:rFonts w:ascii="Arial" w:hAnsi="Arial" w:cs="Arial"/>
          <w:sz w:val="28"/>
          <w:szCs w:val="28"/>
        </w:rPr>
        <w:t xml:space="preserve"> «</w:t>
      </w:r>
      <w:proofErr w:type="spellStart"/>
      <w:r w:rsidRPr="00245902">
        <w:rPr>
          <w:rFonts w:ascii="Arial" w:hAnsi="Arial" w:cs="Arial"/>
          <w:sz w:val="28"/>
          <w:szCs w:val="28"/>
        </w:rPr>
        <w:t>Росатом</w:t>
      </w:r>
      <w:proofErr w:type="spellEnd"/>
      <w:r w:rsidRPr="00245902">
        <w:rPr>
          <w:rFonts w:ascii="Arial" w:hAnsi="Arial" w:cs="Arial"/>
          <w:sz w:val="28"/>
          <w:szCs w:val="28"/>
        </w:rPr>
        <w:t>» (протокол от 07.02.2012 № 37)</w:t>
      </w:r>
      <w:proofErr w:type="gramStart"/>
      <w:r w:rsidRPr="00245902">
        <w:rPr>
          <w:rFonts w:ascii="Arial" w:hAnsi="Arial" w:cs="Arial"/>
          <w:sz w:val="28"/>
          <w:szCs w:val="28"/>
        </w:rPr>
        <w:t>.</w:t>
      </w:r>
      <w:proofErr w:type="gramEnd"/>
      <w:r w:rsidRPr="00245902">
        <w:rPr>
          <w:rFonts w:ascii="Arial" w:hAnsi="Arial" w:cs="Arial"/>
          <w:sz w:val="28"/>
          <w:szCs w:val="28"/>
        </w:rPr>
        <w:t xml:space="preserve"> </w:t>
      </w:r>
      <w:proofErr w:type="gramStart"/>
      <w:r w:rsidRPr="00245902">
        <w:rPr>
          <w:rFonts w:ascii="Arial" w:hAnsi="Arial" w:cs="Arial"/>
          <w:sz w:val="28"/>
          <w:szCs w:val="28"/>
        </w:rPr>
        <w:t>в</w:t>
      </w:r>
      <w:proofErr w:type="gramEnd"/>
      <w:r w:rsidRPr="00245902">
        <w:rPr>
          <w:rFonts w:ascii="Arial" w:hAnsi="Arial" w:cs="Arial"/>
          <w:sz w:val="28"/>
          <w:szCs w:val="28"/>
        </w:rPr>
        <w:t xml:space="preserve"> редакции согласно пункту </w:t>
      </w:r>
      <w:r w:rsidRPr="00245902">
        <w:rPr>
          <w:rFonts w:ascii="Arial" w:hAnsi="Arial" w:cs="Arial"/>
          <w:sz w:val="28"/>
          <w:szCs w:val="28"/>
        </w:rPr>
        <w:fldChar w:fldCharType="begin"/>
      </w:r>
      <w:r w:rsidRPr="00245902">
        <w:rPr>
          <w:rFonts w:ascii="Arial" w:hAnsi="Arial" w:cs="Arial"/>
          <w:sz w:val="28"/>
          <w:szCs w:val="28"/>
        </w:rPr>
        <w:instrText xml:space="preserve"> REF _Ref320181764 \r \h  \* MERGEFORMAT </w:instrText>
      </w:r>
      <w:r w:rsidRPr="00245902">
        <w:rPr>
          <w:rFonts w:ascii="Arial" w:hAnsi="Arial" w:cs="Arial"/>
          <w:sz w:val="28"/>
          <w:szCs w:val="28"/>
        </w:rPr>
      </w:r>
      <w:r w:rsidRPr="00245902">
        <w:rPr>
          <w:rFonts w:ascii="Arial" w:hAnsi="Arial" w:cs="Arial"/>
          <w:sz w:val="28"/>
          <w:szCs w:val="28"/>
        </w:rPr>
        <w:fldChar w:fldCharType="separate"/>
      </w:r>
      <w:r w:rsidRPr="00245902">
        <w:rPr>
          <w:rFonts w:ascii="Arial" w:hAnsi="Arial" w:cs="Arial"/>
          <w:sz w:val="28"/>
          <w:szCs w:val="28"/>
        </w:rPr>
        <w:t>2</w:t>
      </w:r>
      <w:r w:rsidRPr="00245902">
        <w:rPr>
          <w:rFonts w:ascii="Arial" w:hAnsi="Arial" w:cs="Arial"/>
          <w:sz w:val="28"/>
          <w:szCs w:val="28"/>
        </w:rPr>
        <w:fldChar w:fldCharType="end"/>
      </w:r>
      <w:r w:rsidRPr="00245902">
        <w:rPr>
          <w:rFonts w:ascii="Arial" w:hAnsi="Arial" w:cs="Arial"/>
          <w:sz w:val="28"/>
          <w:szCs w:val="28"/>
        </w:rPr>
        <w:t xml:space="preserve"> раздела </w:t>
      </w:r>
      <w:r w:rsidRPr="00245902">
        <w:rPr>
          <w:rFonts w:ascii="Arial" w:hAnsi="Arial" w:cs="Arial"/>
          <w:sz w:val="28"/>
          <w:szCs w:val="28"/>
        </w:rPr>
        <w:fldChar w:fldCharType="begin"/>
      </w:r>
      <w:r w:rsidRPr="00245902">
        <w:rPr>
          <w:rFonts w:ascii="Arial" w:hAnsi="Arial" w:cs="Arial"/>
          <w:sz w:val="28"/>
          <w:szCs w:val="28"/>
        </w:rPr>
        <w:instrText xml:space="preserve"> REF _Ref317250658 \r \h  \* MERGEFORMAT </w:instrText>
      </w:r>
      <w:r w:rsidRPr="00245902">
        <w:rPr>
          <w:rFonts w:ascii="Arial" w:hAnsi="Arial" w:cs="Arial"/>
          <w:sz w:val="28"/>
          <w:szCs w:val="28"/>
        </w:rPr>
      </w:r>
      <w:r w:rsidRPr="00245902">
        <w:rPr>
          <w:rFonts w:ascii="Arial" w:hAnsi="Arial" w:cs="Arial"/>
          <w:sz w:val="28"/>
          <w:szCs w:val="28"/>
        </w:rPr>
        <w:fldChar w:fldCharType="separate"/>
      </w:r>
      <w:r w:rsidRPr="00245902">
        <w:rPr>
          <w:rFonts w:ascii="Arial" w:hAnsi="Arial" w:cs="Arial"/>
          <w:sz w:val="28"/>
          <w:szCs w:val="28"/>
        </w:rPr>
        <w:t>5</w:t>
      </w:r>
      <w:r w:rsidRPr="00245902">
        <w:rPr>
          <w:rFonts w:ascii="Arial" w:hAnsi="Arial" w:cs="Arial"/>
          <w:sz w:val="28"/>
          <w:szCs w:val="28"/>
        </w:rPr>
        <w:fldChar w:fldCharType="end"/>
      </w:r>
      <w:r w:rsidRPr="00245902">
        <w:rPr>
          <w:rFonts w:ascii="Arial" w:hAnsi="Arial" w:cs="Arial"/>
          <w:sz w:val="28"/>
          <w:szCs w:val="28"/>
        </w:rPr>
        <w:t xml:space="preserve"> «Информационная карта </w:t>
      </w:r>
      <w:proofErr w:type="spellStart"/>
      <w:r w:rsidRPr="00245902">
        <w:rPr>
          <w:rFonts w:ascii="Arial" w:hAnsi="Arial" w:cs="Arial"/>
          <w:sz w:val="28"/>
          <w:szCs w:val="28"/>
        </w:rPr>
        <w:t>редукциона</w:t>
      </w:r>
      <w:proofErr w:type="spellEnd"/>
      <w:r w:rsidRPr="00245902">
        <w:rPr>
          <w:rFonts w:ascii="Arial" w:hAnsi="Arial" w:cs="Arial"/>
          <w:sz w:val="28"/>
          <w:szCs w:val="28"/>
        </w:rPr>
        <w:t>».</w:t>
      </w:r>
    </w:p>
    <w:p w:rsidR="00245902" w:rsidRPr="00245902" w:rsidRDefault="00245902">
      <w:pPr>
        <w:ind w:firstLine="720"/>
        <w:jc w:val="both"/>
        <w:rPr>
          <w:rFonts w:ascii="Arial" w:hAnsi="Arial" w:cs="Arial"/>
          <w:sz w:val="28"/>
          <w:szCs w:val="28"/>
        </w:rPr>
      </w:pPr>
      <w:r w:rsidRPr="00245902">
        <w:rPr>
          <w:rFonts w:ascii="Arial" w:hAnsi="Arial" w:cs="Arial"/>
          <w:sz w:val="28"/>
          <w:szCs w:val="28"/>
        </w:rPr>
        <w:t>НДС — налог на добавленную стоимость.</w:t>
      </w:r>
    </w:p>
    <w:p w:rsidR="00245902" w:rsidRPr="00245902" w:rsidRDefault="00245902">
      <w:pPr>
        <w:ind w:firstLine="720"/>
        <w:jc w:val="both"/>
        <w:rPr>
          <w:rFonts w:ascii="Arial" w:hAnsi="Arial" w:cs="Arial"/>
          <w:sz w:val="28"/>
          <w:szCs w:val="28"/>
        </w:rPr>
      </w:pPr>
      <w:r w:rsidRPr="00245902">
        <w:rPr>
          <w:rFonts w:ascii="Arial" w:hAnsi="Arial" w:cs="Arial"/>
          <w:sz w:val="28"/>
          <w:szCs w:val="28"/>
        </w:rPr>
        <w:t>НИР — научно-исследовательская работа.</w:t>
      </w:r>
    </w:p>
    <w:p w:rsidR="00245902" w:rsidRPr="00245902" w:rsidRDefault="00245902">
      <w:pPr>
        <w:ind w:firstLine="720"/>
        <w:jc w:val="both"/>
        <w:rPr>
          <w:rFonts w:ascii="Arial" w:hAnsi="Arial" w:cs="Arial"/>
          <w:sz w:val="28"/>
          <w:szCs w:val="28"/>
        </w:rPr>
      </w:pPr>
      <w:proofErr w:type="gramStart"/>
      <w:r w:rsidRPr="00245902">
        <w:rPr>
          <w:rFonts w:ascii="Arial" w:hAnsi="Arial" w:cs="Arial"/>
          <w:sz w:val="28"/>
          <w:szCs w:val="28"/>
        </w:rPr>
        <w:t>ОКР</w:t>
      </w:r>
      <w:proofErr w:type="gramEnd"/>
      <w:r w:rsidRPr="00245902">
        <w:rPr>
          <w:rFonts w:ascii="Arial" w:hAnsi="Arial" w:cs="Arial"/>
          <w:sz w:val="28"/>
          <w:szCs w:val="28"/>
        </w:rPr>
        <w:t xml:space="preserve"> — опытно-конструкторская работа.</w:t>
      </w:r>
    </w:p>
    <w:p w:rsidR="00245902" w:rsidRPr="00245902" w:rsidRDefault="00245902">
      <w:pPr>
        <w:ind w:firstLine="720"/>
        <w:jc w:val="both"/>
        <w:rPr>
          <w:rFonts w:ascii="Arial" w:hAnsi="Arial" w:cs="Arial"/>
          <w:sz w:val="28"/>
          <w:szCs w:val="28"/>
        </w:rPr>
      </w:pPr>
      <w:r w:rsidRPr="00245902">
        <w:rPr>
          <w:rFonts w:ascii="Arial" w:hAnsi="Arial" w:cs="Arial"/>
          <w:sz w:val="28"/>
          <w:szCs w:val="28"/>
        </w:rPr>
        <w:t>ПИР — проектно-изыскательские работы.</w:t>
      </w:r>
    </w:p>
    <w:p w:rsidR="00245902" w:rsidRPr="00245902" w:rsidRDefault="00245902">
      <w:pPr>
        <w:ind w:firstLine="720"/>
        <w:jc w:val="both"/>
        <w:rPr>
          <w:rFonts w:ascii="Arial" w:hAnsi="Arial" w:cs="Arial"/>
          <w:sz w:val="28"/>
          <w:szCs w:val="28"/>
        </w:rPr>
      </w:pPr>
      <w:r w:rsidRPr="00245902">
        <w:rPr>
          <w:rFonts w:ascii="Arial" w:hAnsi="Arial" w:cs="Arial"/>
          <w:sz w:val="28"/>
          <w:szCs w:val="28"/>
        </w:rPr>
        <w:t xml:space="preserve">ЦАК — Центральный арбитражный комитет в сфере закупок </w:t>
      </w:r>
      <w:proofErr w:type="spellStart"/>
      <w:r w:rsidRPr="00245902">
        <w:rPr>
          <w:rFonts w:ascii="Arial" w:hAnsi="Arial" w:cs="Arial"/>
          <w:sz w:val="28"/>
          <w:szCs w:val="28"/>
        </w:rPr>
        <w:t>Госкорпорации</w:t>
      </w:r>
      <w:proofErr w:type="spellEnd"/>
      <w:r w:rsidRPr="00245902">
        <w:rPr>
          <w:rFonts w:ascii="Arial" w:hAnsi="Arial" w:cs="Arial"/>
          <w:sz w:val="28"/>
          <w:szCs w:val="28"/>
        </w:rPr>
        <w:t xml:space="preserve"> «</w:t>
      </w:r>
      <w:proofErr w:type="spellStart"/>
      <w:r w:rsidRPr="00245902">
        <w:rPr>
          <w:rFonts w:ascii="Arial" w:hAnsi="Arial" w:cs="Arial"/>
          <w:sz w:val="28"/>
          <w:szCs w:val="28"/>
        </w:rPr>
        <w:t>Росатом</w:t>
      </w:r>
      <w:proofErr w:type="spellEnd"/>
      <w:r w:rsidRPr="00245902">
        <w:rPr>
          <w:rFonts w:ascii="Arial" w:hAnsi="Arial" w:cs="Arial"/>
          <w:sz w:val="28"/>
          <w:szCs w:val="28"/>
        </w:rPr>
        <w:t>».</w:t>
      </w:r>
    </w:p>
    <w:p w:rsidR="00245902" w:rsidRPr="00245902" w:rsidRDefault="00245902">
      <w:pPr>
        <w:ind w:firstLine="720"/>
        <w:jc w:val="both"/>
        <w:rPr>
          <w:rFonts w:ascii="Arial" w:hAnsi="Arial" w:cs="Arial"/>
          <w:sz w:val="28"/>
          <w:szCs w:val="28"/>
        </w:rPr>
      </w:pPr>
      <w:r w:rsidRPr="00245902">
        <w:rPr>
          <w:rFonts w:ascii="Arial" w:hAnsi="Arial" w:cs="Arial"/>
          <w:sz w:val="28"/>
          <w:szCs w:val="28"/>
        </w:rPr>
        <w:t>ЭТП — электронная торговая площадка.</w:t>
      </w:r>
    </w:p>
    <w:p w:rsidR="00245902" w:rsidRPr="00245902" w:rsidRDefault="00245902">
      <w:pPr>
        <w:ind w:firstLine="720"/>
        <w:jc w:val="both"/>
        <w:rPr>
          <w:rFonts w:ascii="Arial" w:hAnsi="Arial" w:cs="Arial"/>
          <w:sz w:val="28"/>
          <w:szCs w:val="28"/>
        </w:rPr>
      </w:pPr>
      <w:r w:rsidRPr="00245902">
        <w:rPr>
          <w:rFonts w:ascii="Arial" w:hAnsi="Arial" w:cs="Arial"/>
          <w:sz w:val="28"/>
          <w:szCs w:val="28"/>
        </w:rPr>
        <w:t>ЭЦП — электронная цифровая подпись.</w:t>
      </w:r>
    </w:p>
    <w:p w:rsidR="00245902" w:rsidRPr="00245902" w:rsidRDefault="00245902">
      <w:pPr>
        <w:spacing w:after="120"/>
        <w:jc w:val="both"/>
        <w:rPr>
          <w:rFonts w:ascii="Arial" w:hAnsi="Arial" w:cs="Arial"/>
        </w:rPr>
      </w:pPr>
      <w:r w:rsidRPr="00245902">
        <w:rPr>
          <w:rFonts w:ascii="Arial" w:hAnsi="Arial" w:cs="Arial"/>
        </w:rPr>
        <w:br w:type="page"/>
      </w:r>
    </w:p>
    <w:p w:rsidR="00245902" w:rsidRPr="00245902" w:rsidRDefault="00245902" w:rsidP="000715E3">
      <w:pPr>
        <w:pStyle w:val="10"/>
        <w:numPr>
          <w:ilvl w:val="1"/>
          <w:numId w:val="11"/>
        </w:numPr>
        <w:tabs>
          <w:tab w:val="num" w:pos="1134"/>
        </w:tabs>
        <w:ind w:left="0" w:firstLine="709"/>
        <w:jc w:val="left"/>
        <w:rPr>
          <w:rFonts w:ascii="Arial" w:eastAsia="Times New Roman" w:hAnsi="Arial" w:cs="Arial"/>
          <w:b/>
          <w:sz w:val="28"/>
          <w:szCs w:val="28"/>
          <w:lang w:val="en-US"/>
        </w:rPr>
      </w:pPr>
      <w:bookmarkStart w:id="12" w:name="_Toc384322982"/>
      <w:r w:rsidRPr="00245902">
        <w:rPr>
          <w:rFonts w:ascii="Arial" w:eastAsia="Times New Roman" w:hAnsi="Arial" w:cs="Arial"/>
          <w:sz w:val="28"/>
          <w:szCs w:val="28"/>
        </w:rPr>
        <w:lastRenderedPageBreak/>
        <w:t>ОБЩИЕ ПОЛОЖЕНИЯ</w:t>
      </w:r>
      <w:bookmarkEnd w:id="12"/>
    </w:p>
    <w:p w:rsidR="00245902" w:rsidRPr="00245902" w:rsidRDefault="00245902" w:rsidP="000715E3">
      <w:pPr>
        <w:pStyle w:val="aa"/>
        <w:keepNext/>
        <w:numPr>
          <w:ilvl w:val="1"/>
          <w:numId w:val="12"/>
        </w:numPr>
        <w:ind w:left="0" w:firstLine="709"/>
        <w:jc w:val="both"/>
        <w:outlineLvl w:val="1"/>
        <w:rPr>
          <w:rFonts w:ascii="Arial" w:hAnsi="Arial" w:cs="Arial"/>
          <w:sz w:val="28"/>
          <w:szCs w:val="28"/>
        </w:rPr>
      </w:pPr>
      <w:bookmarkStart w:id="13" w:name="_Toc384322983"/>
      <w:r w:rsidRPr="00245902">
        <w:rPr>
          <w:rFonts w:ascii="Arial" w:hAnsi="Arial" w:cs="Arial"/>
          <w:sz w:val="28"/>
          <w:szCs w:val="28"/>
        </w:rPr>
        <w:t xml:space="preserve">Форма и вид процедуры закупки, предмет </w:t>
      </w:r>
      <w:proofErr w:type="spellStart"/>
      <w:r w:rsidRPr="00245902">
        <w:rPr>
          <w:rFonts w:ascii="Arial" w:hAnsi="Arial" w:cs="Arial"/>
          <w:sz w:val="28"/>
          <w:szCs w:val="28"/>
        </w:rPr>
        <w:t>редукциона</w:t>
      </w:r>
      <w:bookmarkEnd w:id="13"/>
      <w:proofErr w:type="spellEnd"/>
    </w:p>
    <w:p w:rsidR="00245902" w:rsidRPr="00245902" w:rsidRDefault="00245902" w:rsidP="000715E3">
      <w:pPr>
        <w:pStyle w:val="Times12"/>
        <w:keepNext/>
        <w:numPr>
          <w:ilvl w:val="2"/>
          <w:numId w:val="12"/>
        </w:numPr>
        <w:tabs>
          <w:tab w:val="num" w:pos="960"/>
        </w:tabs>
        <w:ind w:left="0" w:firstLine="709"/>
        <w:rPr>
          <w:rFonts w:ascii="Arial" w:hAnsi="Arial" w:cs="Arial"/>
          <w:sz w:val="28"/>
          <w:szCs w:val="28"/>
        </w:rPr>
      </w:pPr>
      <w:bookmarkStart w:id="14" w:name="_Ref126000848"/>
      <w:proofErr w:type="gramStart"/>
      <w:r w:rsidRPr="00245902">
        <w:rPr>
          <w:rFonts w:ascii="Arial" w:hAnsi="Arial" w:cs="Arial"/>
          <w:sz w:val="28"/>
          <w:szCs w:val="28"/>
        </w:rPr>
        <w:t>Открытый</w:t>
      </w:r>
      <w:proofErr w:type="gramEnd"/>
      <w:r w:rsidRPr="00245902">
        <w:rPr>
          <w:rFonts w:ascii="Arial" w:hAnsi="Arial" w:cs="Arial"/>
          <w:sz w:val="28"/>
          <w:szCs w:val="28"/>
        </w:rPr>
        <w:t xml:space="preserve"> </w:t>
      </w:r>
      <w:proofErr w:type="spellStart"/>
      <w:r w:rsidRPr="00245902">
        <w:rPr>
          <w:rFonts w:ascii="Arial" w:hAnsi="Arial" w:cs="Arial"/>
          <w:sz w:val="28"/>
          <w:szCs w:val="28"/>
        </w:rPr>
        <w:t>редукцион</w:t>
      </w:r>
      <w:proofErr w:type="spellEnd"/>
      <w:r w:rsidRPr="00245902">
        <w:rPr>
          <w:rFonts w:ascii="Arial" w:hAnsi="Arial" w:cs="Arial"/>
          <w:sz w:val="28"/>
          <w:szCs w:val="28"/>
        </w:rPr>
        <w:t xml:space="preserve"> </w:t>
      </w:r>
      <w:bookmarkEnd w:id="14"/>
      <w:r w:rsidRPr="00245902">
        <w:rPr>
          <w:rFonts w:ascii="Arial" w:hAnsi="Arial" w:cs="Arial"/>
          <w:sz w:val="28"/>
          <w:szCs w:val="28"/>
        </w:rPr>
        <w:t>в электронной форме без квалификационного отбора на право заключения договора на поставку товаров, выполнение работ или оказание услуг.</w:t>
      </w:r>
    </w:p>
    <w:p w:rsidR="00245902" w:rsidRPr="00245902" w:rsidRDefault="00245902">
      <w:pPr>
        <w:pStyle w:val="Times12"/>
        <w:keepNext/>
        <w:ind w:firstLine="709"/>
        <w:rPr>
          <w:rFonts w:ascii="Arial" w:hAnsi="Arial" w:cs="Arial"/>
          <w:sz w:val="28"/>
          <w:szCs w:val="28"/>
        </w:rPr>
      </w:pPr>
      <w:proofErr w:type="gramStart"/>
      <w:r w:rsidRPr="00245902">
        <w:rPr>
          <w:rFonts w:ascii="Arial" w:hAnsi="Arial" w:cs="Arial"/>
          <w:sz w:val="28"/>
          <w:szCs w:val="28"/>
        </w:rPr>
        <w:t>Настоящий</w:t>
      </w:r>
      <w:proofErr w:type="gramEnd"/>
      <w:r w:rsidRPr="00245902">
        <w:rPr>
          <w:rFonts w:ascii="Arial" w:hAnsi="Arial" w:cs="Arial"/>
          <w:sz w:val="28"/>
          <w:szCs w:val="28"/>
        </w:rPr>
        <w:t xml:space="preserve"> </w:t>
      </w:r>
      <w:proofErr w:type="spellStart"/>
      <w:r w:rsidRPr="00245902">
        <w:rPr>
          <w:rFonts w:ascii="Arial" w:hAnsi="Arial" w:cs="Arial"/>
          <w:sz w:val="28"/>
          <w:szCs w:val="28"/>
        </w:rPr>
        <w:t>редукцион</w:t>
      </w:r>
      <w:proofErr w:type="spellEnd"/>
      <w:r w:rsidRPr="00245902">
        <w:rPr>
          <w:rFonts w:ascii="Arial" w:hAnsi="Arial" w:cs="Arial"/>
          <w:sz w:val="28"/>
          <w:szCs w:val="28"/>
        </w:rPr>
        <w:t xml:space="preserve"> проводится в соответствии с правилами и с использованием функционала</w:t>
      </w:r>
      <w:r w:rsidRPr="00245902">
        <w:rPr>
          <w:rFonts w:ascii="Arial" w:hAnsi="Arial" w:cs="Arial"/>
          <w:spacing w:val="-6"/>
          <w:sz w:val="28"/>
          <w:szCs w:val="28"/>
        </w:rPr>
        <w:t xml:space="preserve"> ЭТП, указанной в пункте </w:t>
      </w:r>
      <w:r w:rsidRPr="00245902">
        <w:rPr>
          <w:rFonts w:ascii="Arial" w:hAnsi="Arial" w:cs="Arial"/>
          <w:spacing w:val="-6"/>
          <w:sz w:val="28"/>
          <w:szCs w:val="28"/>
        </w:rPr>
        <w:fldChar w:fldCharType="begin"/>
      </w:r>
      <w:r w:rsidRPr="00245902">
        <w:rPr>
          <w:rFonts w:ascii="Arial" w:hAnsi="Arial" w:cs="Arial"/>
          <w:spacing w:val="-6"/>
          <w:sz w:val="28"/>
          <w:szCs w:val="28"/>
        </w:rPr>
        <w:instrText xml:space="preserve"> REF _Ref319589680 \r \h  \* MERGEFORMAT </w:instrText>
      </w:r>
      <w:r w:rsidRPr="00245902">
        <w:rPr>
          <w:rFonts w:ascii="Arial" w:hAnsi="Arial" w:cs="Arial"/>
          <w:spacing w:val="-6"/>
          <w:sz w:val="28"/>
          <w:szCs w:val="28"/>
        </w:rPr>
      </w:r>
      <w:r w:rsidRPr="00245902">
        <w:rPr>
          <w:rFonts w:ascii="Arial" w:hAnsi="Arial" w:cs="Arial"/>
          <w:spacing w:val="-6"/>
          <w:sz w:val="28"/>
          <w:szCs w:val="28"/>
        </w:rPr>
        <w:fldChar w:fldCharType="separate"/>
      </w:r>
      <w:r w:rsidRPr="00245902">
        <w:rPr>
          <w:rFonts w:ascii="Arial" w:hAnsi="Arial" w:cs="Arial"/>
          <w:spacing w:val="-6"/>
          <w:sz w:val="28"/>
          <w:szCs w:val="28"/>
        </w:rPr>
        <w:t>7</w:t>
      </w:r>
      <w:r w:rsidRPr="00245902">
        <w:rPr>
          <w:rFonts w:ascii="Arial" w:hAnsi="Arial" w:cs="Arial"/>
          <w:spacing w:val="-6"/>
          <w:sz w:val="28"/>
          <w:szCs w:val="28"/>
        </w:rPr>
        <w:fldChar w:fldCharType="end"/>
      </w:r>
      <w:r w:rsidRPr="00245902">
        <w:rPr>
          <w:rFonts w:ascii="Arial" w:hAnsi="Arial" w:cs="Arial"/>
          <w:spacing w:val="-6"/>
          <w:sz w:val="28"/>
          <w:szCs w:val="28"/>
        </w:rPr>
        <w:t xml:space="preserve"> </w:t>
      </w:r>
      <w:r w:rsidRPr="00245902">
        <w:rPr>
          <w:rFonts w:ascii="Arial" w:hAnsi="Arial" w:cs="Arial"/>
          <w:sz w:val="28"/>
          <w:szCs w:val="28"/>
        </w:rPr>
        <w:t>раздела </w:t>
      </w:r>
      <w:r w:rsidRPr="00245902">
        <w:rPr>
          <w:rFonts w:ascii="Arial" w:hAnsi="Arial" w:cs="Arial"/>
          <w:sz w:val="28"/>
          <w:szCs w:val="28"/>
        </w:rPr>
        <w:fldChar w:fldCharType="begin"/>
      </w:r>
      <w:r w:rsidRPr="00245902">
        <w:rPr>
          <w:rFonts w:ascii="Arial" w:hAnsi="Arial" w:cs="Arial"/>
          <w:sz w:val="28"/>
          <w:szCs w:val="28"/>
        </w:rPr>
        <w:instrText xml:space="preserve"> REF _Ref317250543 \r \h  \* MERGEFORMAT </w:instrText>
      </w:r>
      <w:r w:rsidRPr="00245902">
        <w:rPr>
          <w:rFonts w:ascii="Arial" w:hAnsi="Arial" w:cs="Arial"/>
          <w:sz w:val="28"/>
          <w:szCs w:val="28"/>
        </w:rPr>
      </w:r>
      <w:r w:rsidRPr="00245902">
        <w:rPr>
          <w:rFonts w:ascii="Arial" w:hAnsi="Arial" w:cs="Arial"/>
          <w:sz w:val="28"/>
          <w:szCs w:val="28"/>
        </w:rPr>
        <w:fldChar w:fldCharType="separate"/>
      </w:r>
      <w:r w:rsidRPr="00245902">
        <w:rPr>
          <w:rFonts w:ascii="Arial" w:hAnsi="Arial" w:cs="Arial"/>
          <w:sz w:val="28"/>
          <w:szCs w:val="28"/>
        </w:rPr>
        <w:t>5</w:t>
      </w:r>
      <w:r w:rsidRPr="00245902">
        <w:rPr>
          <w:rFonts w:ascii="Arial" w:hAnsi="Arial" w:cs="Arial"/>
          <w:sz w:val="28"/>
          <w:szCs w:val="28"/>
        </w:rPr>
        <w:fldChar w:fldCharType="end"/>
      </w:r>
      <w:r w:rsidRPr="00245902">
        <w:rPr>
          <w:rFonts w:ascii="Arial" w:hAnsi="Arial" w:cs="Arial"/>
          <w:sz w:val="28"/>
          <w:szCs w:val="28"/>
        </w:rPr>
        <w:t xml:space="preserve"> «Информационная карта </w:t>
      </w:r>
      <w:proofErr w:type="spellStart"/>
      <w:r w:rsidRPr="00245902">
        <w:rPr>
          <w:rFonts w:ascii="Arial" w:hAnsi="Arial" w:cs="Arial"/>
          <w:sz w:val="28"/>
          <w:szCs w:val="28"/>
        </w:rPr>
        <w:t>редукциона</w:t>
      </w:r>
      <w:proofErr w:type="spellEnd"/>
      <w:r w:rsidRPr="00245902">
        <w:rPr>
          <w:rFonts w:ascii="Arial" w:hAnsi="Arial" w:cs="Arial"/>
          <w:sz w:val="28"/>
          <w:szCs w:val="28"/>
        </w:rPr>
        <w:t>».</w:t>
      </w:r>
    </w:p>
    <w:p w:rsidR="00245902" w:rsidRPr="00245902" w:rsidRDefault="00245902" w:rsidP="000715E3">
      <w:pPr>
        <w:pStyle w:val="Times12"/>
        <w:keepNext/>
        <w:numPr>
          <w:ilvl w:val="2"/>
          <w:numId w:val="12"/>
        </w:numPr>
        <w:tabs>
          <w:tab w:val="num" w:pos="960"/>
        </w:tabs>
        <w:ind w:left="0" w:firstLine="709"/>
        <w:rPr>
          <w:rFonts w:ascii="Arial" w:hAnsi="Arial" w:cs="Arial"/>
          <w:sz w:val="28"/>
          <w:szCs w:val="28"/>
        </w:rPr>
      </w:pPr>
      <w:r w:rsidRPr="00245902">
        <w:rPr>
          <w:rFonts w:ascii="Arial" w:hAnsi="Arial" w:cs="Arial"/>
          <w:sz w:val="28"/>
          <w:szCs w:val="28"/>
        </w:rPr>
        <w:t xml:space="preserve">Наименование, количество, объем и характеристики поставляемых по договору товаров, выполняемых работ и оказываемых услуг  указаны в Томе 2 «ТЕХНИЧЕСКАЯ ЧАСТЬ» настоящей редукционной документации (далее по тексту ссылки на разделы, подразделы, пункты и подпункты относятся исключительно к настоящей редукционной документации, если рядом с такой ссылкой не указано иное). Проект договора, который будет заключен по результатам </w:t>
      </w:r>
      <w:proofErr w:type="spellStart"/>
      <w:r w:rsidRPr="00245902">
        <w:rPr>
          <w:rFonts w:ascii="Arial" w:hAnsi="Arial" w:cs="Arial"/>
          <w:sz w:val="28"/>
          <w:szCs w:val="28"/>
        </w:rPr>
        <w:t>редукциона</w:t>
      </w:r>
      <w:proofErr w:type="spellEnd"/>
      <w:r w:rsidRPr="00245902">
        <w:rPr>
          <w:rFonts w:ascii="Arial" w:hAnsi="Arial" w:cs="Arial"/>
          <w:sz w:val="28"/>
          <w:szCs w:val="28"/>
        </w:rPr>
        <w:t>, приведен в Части 2 Тома 1.</w:t>
      </w:r>
    </w:p>
    <w:p w:rsidR="00245902" w:rsidRPr="00245902" w:rsidRDefault="00245902" w:rsidP="000715E3">
      <w:pPr>
        <w:pStyle w:val="Times12"/>
        <w:keepNext/>
        <w:numPr>
          <w:ilvl w:val="2"/>
          <w:numId w:val="12"/>
        </w:numPr>
        <w:tabs>
          <w:tab w:val="num" w:pos="960"/>
        </w:tabs>
        <w:ind w:left="0" w:firstLine="709"/>
        <w:rPr>
          <w:rFonts w:ascii="Arial" w:hAnsi="Arial" w:cs="Arial"/>
          <w:sz w:val="28"/>
          <w:szCs w:val="28"/>
        </w:rPr>
      </w:pPr>
      <w:r w:rsidRPr="00245902">
        <w:rPr>
          <w:rFonts w:ascii="Arial" w:hAnsi="Arial" w:cs="Arial"/>
          <w:sz w:val="28"/>
          <w:szCs w:val="28"/>
        </w:rPr>
        <w:t xml:space="preserve">Предметом настоящего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является право на заключение договора на поставку товаров, выполнение работ или оказание услуг согласно пункту </w:t>
      </w:r>
      <w:r w:rsidRPr="00245902">
        <w:rPr>
          <w:rFonts w:ascii="Arial" w:hAnsi="Arial" w:cs="Arial"/>
          <w:sz w:val="28"/>
          <w:szCs w:val="28"/>
        </w:rPr>
        <w:fldChar w:fldCharType="begin"/>
      </w:r>
      <w:r w:rsidRPr="00245902">
        <w:rPr>
          <w:rFonts w:ascii="Arial" w:hAnsi="Arial" w:cs="Arial"/>
          <w:sz w:val="28"/>
          <w:szCs w:val="28"/>
        </w:rPr>
        <w:instrText xml:space="preserve"> REF _Ref319589751 \r \h  \* MERGEFORMAT </w:instrText>
      </w:r>
      <w:r w:rsidRPr="00245902">
        <w:rPr>
          <w:rFonts w:ascii="Arial" w:hAnsi="Arial" w:cs="Arial"/>
          <w:sz w:val="28"/>
          <w:szCs w:val="28"/>
        </w:rPr>
      </w:r>
      <w:r w:rsidRPr="00245902">
        <w:rPr>
          <w:rFonts w:ascii="Arial" w:hAnsi="Arial" w:cs="Arial"/>
          <w:sz w:val="28"/>
          <w:szCs w:val="28"/>
        </w:rPr>
        <w:fldChar w:fldCharType="separate"/>
      </w:r>
      <w:r w:rsidRPr="00245902">
        <w:rPr>
          <w:rFonts w:ascii="Arial" w:hAnsi="Arial" w:cs="Arial"/>
          <w:sz w:val="28"/>
          <w:szCs w:val="28"/>
        </w:rPr>
        <w:t>1</w:t>
      </w:r>
      <w:r w:rsidRPr="00245902">
        <w:rPr>
          <w:rFonts w:ascii="Arial" w:hAnsi="Arial" w:cs="Arial"/>
          <w:sz w:val="28"/>
          <w:szCs w:val="28"/>
        </w:rPr>
        <w:fldChar w:fldCharType="end"/>
      </w:r>
      <w:r w:rsidRPr="00245902">
        <w:rPr>
          <w:rFonts w:ascii="Arial" w:hAnsi="Arial" w:cs="Arial"/>
          <w:sz w:val="28"/>
          <w:szCs w:val="28"/>
        </w:rPr>
        <w:t xml:space="preserve"> раздела </w:t>
      </w:r>
      <w:r w:rsidRPr="00245902">
        <w:rPr>
          <w:rFonts w:ascii="Arial" w:hAnsi="Arial" w:cs="Arial"/>
          <w:sz w:val="28"/>
          <w:szCs w:val="28"/>
        </w:rPr>
        <w:fldChar w:fldCharType="begin"/>
      </w:r>
      <w:r w:rsidRPr="00245902">
        <w:rPr>
          <w:rFonts w:ascii="Arial" w:hAnsi="Arial" w:cs="Arial"/>
          <w:sz w:val="28"/>
          <w:szCs w:val="28"/>
        </w:rPr>
        <w:instrText xml:space="preserve"> REF _Ref317250574 \r \h  \* MERGEFORMAT </w:instrText>
      </w:r>
      <w:r w:rsidRPr="00245902">
        <w:rPr>
          <w:rFonts w:ascii="Arial" w:hAnsi="Arial" w:cs="Arial"/>
          <w:sz w:val="28"/>
          <w:szCs w:val="28"/>
        </w:rPr>
      </w:r>
      <w:r w:rsidRPr="00245902">
        <w:rPr>
          <w:rFonts w:ascii="Arial" w:hAnsi="Arial" w:cs="Arial"/>
          <w:sz w:val="28"/>
          <w:szCs w:val="28"/>
        </w:rPr>
        <w:fldChar w:fldCharType="separate"/>
      </w:r>
      <w:r w:rsidRPr="00245902">
        <w:rPr>
          <w:rFonts w:ascii="Arial" w:hAnsi="Arial" w:cs="Arial"/>
          <w:sz w:val="28"/>
          <w:szCs w:val="28"/>
        </w:rPr>
        <w:t>5</w:t>
      </w:r>
      <w:r w:rsidRPr="00245902">
        <w:rPr>
          <w:rFonts w:ascii="Arial" w:hAnsi="Arial" w:cs="Arial"/>
          <w:sz w:val="28"/>
          <w:szCs w:val="28"/>
        </w:rPr>
        <w:fldChar w:fldCharType="end"/>
      </w:r>
      <w:r w:rsidRPr="00245902">
        <w:rPr>
          <w:rFonts w:ascii="Arial" w:hAnsi="Arial" w:cs="Arial"/>
          <w:sz w:val="28"/>
          <w:szCs w:val="28"/>
        </w:rPr>
        <w:t xml:space="preserve"> «Информационная карта </w:t>
      </w:r>
      <w:proofErr w:type="spellStart"/>
      <w:r w:rsidRPr="00245902">
        <w:rPr>
          <w:rFonts w:ascii="Arial" w:hAnsi="Arial" w:cs="Arial"/>
          <w:sz w:val="28"/>
          <w:szCs w:val="28"/>
        </w:rPr>
        <w:t>редукциона</w:t>
      </w:r>
      <w:proofErr w:type="spellEnd"/>
      <w:r w:rsidRPr="00245902">
        <w:rPr>
          <w:rFonts w:ascii="Arial" w:hAnsi="Arial" w:cs="Arial"/>
          <w:sz w:val="28"/>
          <w:szCs w:val="28"/>
        </w:rPr>
        <w:t>».</w:t>
      </w:r>
    </w:p>
    <w:p w:rsidR="00245902" w:rsidRPr="00245902" w:rsidRDefault="00245902">
      <w:pPr>
        <w:pStyle w:val="Times12"/>
        <w:keepNext/>
        <w:ind w:firstLine="709"/>
        <w:rPr>
          <w:rFonts w:ascii="Arial" w:hAnsi="Arial" w:cs="Arial"/>
          <w:sz w:val="28"/>
          <w:szCs w:val="28"/>
        </w:rPr>
      </w:pPr>
      <w:r w:rsidRPr="00245902">
        <w:rPr>
          <w:rFonts w:ascii="Arial" w:hAnsi="Arial" w:cs="Arial"/>
          <w:sz w:val="28"/>
          <w:szCs w:val="28"/>
        </w:rPr>
        <w:t>Состав и объем товара, работ и услуг, сроки поставки товара, выполнения работ или оказания услуг, количество лотов указаны в пунктах </w:t>
      </w:r>
      <w:r w:rsidRPr="00245902">
        <w:rPr>
          <w:rFonts w:ascii="Arial" w:hAnsi="Arial" w:cs="Arial"/>
          <w:sz w:val="28"/>
          <w:szCs w:val="28"/>
        </w:rPr>
        <w:fldChar w:fldCharType="begin"/>
      </w:r>
      <w:r w:rsidRPr="00245902">
        <w:rPr>
          <w:rFonts w:ascii="Arial" w:hAnsi="Arial" w:cs="Arial"/>
          <w:sz w:val="28"/>
          <w:szCs w:val="28"/>
        </w:rPr>
        <w:instrText xml:space="preserve"> REF _Ref319589751 \r \h  \* MERGEFORMAT </w:instrText>
      </w:r>
      <w:r w:rsidRPr="00245902">
        <w:rPr>
          <w:rFonts w:ascii="Arial" w:hAnsi="Arial" w:cs="Arial"/>
          <w:sz w:val="28"/>
          <w:szCs w:val="28"/>
        </w:rPr>
      </w:r>
      <w:r w:rsidRPr="00245902">
        <w:rPr>
          <w:rFonts w:ascii="Arial" w:hAnsi="Arial" w:cs="Arial"/>
          <w:sz w:val="28"/>
          <w:szCs w:val="28"/>
        </w:rPr>
        <w:fldChar w:fldCharType="separate"/>
      </w:r>
      <w:r w:rsidRPr="00245902">
        <w:rPr>
          <w:rFonts w:ascii="Arial" w:hAnsi="Arial" w:cs="Arial"/>
          <w:sz w:val="28"/>
          <w:szCs w:val="28"/>
        </w:rPr>
        <w:t>1</w:t>
      </w:r>
      <w:r w:rsidRPr="00245902">
        <w:rPr>
          <w:rFonts w:ascii="Arial" w:hAnsi="Arial" w:cs="Arial"/>
          <w:sz w:val="28"/>
          <w:szCs w:val="28"/>
        </w:rPr>
        <w:fldChar w:fldCharType="end"/>
      </w:r>
      <w:r w:rsidRPr="00245902">
        <w:rPr>
          <w:rFonts w:ascii="Arial" w:hAnsi="Arial" w:cs="Arial"/>
          <w:sz w:val="28"/>
          <w:szCs w:val="28"/>
        </w:rPr>
        <w:t>, </w:t>
      </w:r>
      <w:r w:rsidRPr="00245902">
        <w:rPr>
          <w:rFonts w:ascii="Arial" w:hAnsi="Arial" w:cs="Arial"/>
          <w:sz w:val="28"/>
          <w:szCs w:val="28"/>
        </w:rPr>
        <w:fldChar w:fldCharType="begin"/>
      </w:r>
      <w:r w:rsidRPr="00245902">
        <w:rPr>
          <w:rFonts w:ascii="Arial" w:hAnsi="Arial" w:cs="Arial"/>
          <w:sz w:val="28"/>
          <w:szCs w:val="28"/>
        </w:rPr>
        <w:instrText xml:space="preserve"> REF _Ref319589793 \r \h  \* MERGEFORMAT </w:instrText>
      </w:r>
      <w:r w:rsidRPr="00245902">
        <w:rPr>
          <w:rFonts w:ascii="Arial" w:hAnsi="Arial" w:cs="Arial"/>
          <w:sz w:val="28"/>
          <w:szCs w:val="28"/>
        </w:rPr>
      </w:r>
      <w:r w:rsidRPr="00245902">
        <w:rPr>
          <w:rFonts w:ascii="Arial" w:hAnsi="Arial" w:cs="Arial"/>
          <w:sz w:val="28"/>
          <w:szCs w:val="28"/>
        </w:rPr>
        <w:fldChar w:fldCharType="separate"/>
      </w:r>
      <w:r w:rsidRPr="00245902">
        <w:rPr>
          <w:rFonts w:ascii="Arial" w:hAnsi="Arial" w:cs="Arial"/>
          <w:sz w:val="28"/>
          <w:szCs w:val="28"/>
        </w:rPr>
        <w:t>3</w:t>
      </w:r>
      <w:r w:rsidRPr="00245902">
        <w:rPr>
          <w:rFonts w:ascii="Arial" w:hAnsi="Arial" w:cs="Arial"/>
          <w:sz w:val="28"/>
          <w:szCs w:val="28"/>
        </w:rPr>
        <w:fldChar w:fldCharType="end"/>
      </w:r>
      <w:r w:rsidRPr="00245902">
        <w:rPr>
          <w:rFonts w:ascii="Arial" w:hAnsi="Arial" w:cs="Arial"/>
          <w:sz w:val="28"/>
          <w:szCs w:val="28"/>
        </w:rPr>
        <w:t>, </w:t>
      </w:r>
      <w:r w:rsidRPr="00245902">
        <w:rPr>
          <w:rFonts w:ascii="Arial" w:hAnsi="Arial" w:cs="Arial"/>
          <w:sz w:val="28"/>
          <w:szCs w:val="28"/>
        </w:rPr>
        <w:fldChar w:fldCharType="begin"/>
      </w:r>
      <w:r w:rsidRPr="00245902">
        <w:rPr>
          <w:rFonts w:ascii="Arial" w:hAnsi="Arial" w:cs="Arial"/>
          <w:sz w:val="28"/>
          <w:szCs w:val="28"/>
        </w:rPr>
        <w:instrText xml:space="preserve"> REF _Ref319589808 \r \h  \* MERGEFORMAT </w:instrText>
      </w:r>
      <w:r w:rsidRPr="00245902">
        <w:rPr>
          <w:rFonts w:ascii="Arial" w:hAnsi="Arial" w:cs="Arial"/>
          <w:sz w:val="28"/>
          <w:szCs w:val="28"/>
        </w:rPr>
      </w:r>
      <w:r w:rsidRPr="00245902">
        <w:rPr>
          <w:rFonts w:ascii="Arial" w:hAnsi="Arial" w:cs="Arial"/>
          <w:sz w:val="28"/>
          <w:szCs w:val="28"/>
        </w:rPr>
        <w:fldChar w:fldCharType="separate"/>
      </w:r>
      <w:r w:rsidRPr="00245902">
        <w:rPr>
          <w:rFonts w:ascii="Arial" w:hAnsi="Arial" w:cs="Arial"/>
          <w:sz w:val="28"/>
          <w:szCs w:val="28"/>
        </w:rPr>
        <w:t>4</w:t>
      </w:r>
      <w:r w:rsidRPr="00245902">
        <w:rPr>
          <w:rFonts w:ascii="Arial" w:hAnsi="Arial" w:cs="Arial"/>
          <w:sz w:val="28"/>
          <w:szCs w:val="28"/>
        </w:rPr>
        <w:fldChar w:fldCharType="end"/>
      </w:r>
      <w:r w:rsidRPr="00245902">
        <w:rPr>
          <w:rFonts w:ascii="Arial" w:hAnsi="Arial" w:cs="Arial"/>
          <w:sz w:val="28"/>
          <w:szCs w:val="28"/>
        </w:rPr>
        <w:t xml:space="preserve"> раздела </w:t>
      </w:r>
      <w:r w:rsidRPr="00245902">
        <w:rPr>
          <w:rFonts w:ascii="Arial" w:hAnsi="Arial" w:cs="Arial"/>
          <w:sz w:val="28"/>
          <w:szCs w:val="28"/>
        </w:rPr>
        <w:fldChar w:fldCharType="begin"/>
      </w:r>
      <w:r w:rsidRPr="00245902">
        <w:rPr>
          <w:rFonts w:ascii="Arial" w:hAnsi="Arial" w:cs="Arial"/>
          <w:sz w:val="28"/>
          <w:szCs w:val="28"/>
        </w:rPr>
        <w:instrText xml:space="preserve"> REF _Ref317250613 \r \h  \* MERGEFORMAT </w:instrText>
      </w:r>
      <w:r w:rsidRPr="00245902">
        <w:rPr>
          <w:rFonts w:ascii="Arial" w:hAnsi="Arial" w:cs="Arial"/>
          <w:sz w:val="28"/>
          <w:szCs w:val="28"/>
        </w:rPr>
      </w:r>
      <w:r w:rsidRPr="00245902">
        <w:rPr>
          <w:rFonts w:ascii="Arial" w:hAnsi="Arial" w:cs="Arial"/>
          <w:sz w:val="28"/>
          <w:szCs w:val="28"/>
        </w:rPr>
        <w:fldChar w:fldCharType="separate"/>
      </w:r>
      <w:r w:rsidRPr="00245902">
        <w:rPr>
          <w:rFonts w:ascii="Arial" w:hAnsi="Arial" w:cs="Arial"/>
          <w:sz w:val="28"/>
          <w:szCs w:val="28"/>
        </w:rPr>
        <w:t>5</w:t>
      </w:r>
      <w:r w:rsidRPr="00245902">
        <w:rPr>
          <w:rFonts w:ascii="Arial" w:hAnsi="Arial" w:cs="Arial"/>
          <w:sz w:val="28"/>
          <w:szCs w:val="28"/>
        </w:rPr>
        <w:fldChar w:fldCharType="end"/>
      </w:r>
      <w:r w:rsidRPr="00245902">
        <w:rPr>
          <w:rFonts w:ascii="Arial" w:hAnsi="Arial" w:cs="Arial"/>
          <w:sz w:val="28"/>
          <w:szCs w:val="28"/>
        </w:rPr>
        <w:t xml:space="preserve"> «Информационная карта </w:t>
      </w:r>
      <w:proofErr w:type="spellStart"/>
      <w:r w:rsidRPr="00245902">
        <w:rPr>
          <w:rFonts w:ascii="Arial" w:hAnsi="Arial" w:cs="Arial"/>
          <w:sz w:val="28"/>
          <w:szCs w:val="28"/>
        </w:rPr>
        <w:t>редукциона</w:t>
      </w:r>
      <w:proofErr w:type="spellEnd"/>
      <w:r w:rsidRPr="00245902">
        <w:rPr>
          <w:rFonts w:ascii="Arial" w:hAnsi="Arial" w:cs="Arial"/>
          <w:sz w:val="28"/>
          <w:szCs w:val="28"/>
        </w:rPr>
        <w:t>».</w:t>
      </w:r>
    </w:p>
    <w:p w:rsidR="00245902" w:rsidRPr="00245902" w:rsidRDefault="00245902">
      <w:pPr>
        <w:pStyle w:val="Times12"/>
        <w:keepNext/>
        <w:ind w:firstLine="709"/>
        <w:rPr>
          <w:rFonts w:ascii="Arial" w:hAnsi="Arial" w:cs="Arial"/>
          <w:sz w:val="28"/>
          <w:szCs w:val="28"/>
        </w:rPr>
      </w:pPr>
      <w:r w:rsidRPr="00245902">
        <w:rPr>
          <w:rFonts w:ascii="Arial" w:hAnsi="Arial" w:cs="Arial"/>
          <w:sz w:val="28"/>
          <w:szCs w:val="28"/>
        </w:rPr>
        <w:t>Частичная поставка товара, выполнение работ, оказание услуг не</w:t>
      </w:r>
      <w:r w:rsidRPr="00245902">
        <w:rPr>
          <w:rFonts w:ascii="Arial" w:hAnsi="Arial" w:cs="Arial"/>
          <w:sz w:val="28"/>
          <w:szCs w:val="28"/>
          <w:lang w:val="en-US"/>
        </w:rPr>
        <w:t> </w:t>
      </w:r>
      <w:r w:rsidRPr="00245902">
        <w:rPr>
          <w:rFonts w:ascii="Arial" w:hAnsi="Arial" w:cs="Arial"/>
          <w:sz w:val="28"/>
          <w:szCs w:val="28"/>
        </w:rPr>
        <w:t>допускается.</w:t>
      </w:r>
    </w:p>
    <w:p w:rsidR="00245902" w:rsidRPr="00245902" w:rsidRDefault="00245902" w:rsidP="000715E3">
      <w:pPr>
        <w:pStyle w:val="aa"/>
        <w:keepNext/>
        <w:numPr>
          <w:ilvl w:val="1"/>
          <w:numId w:val="12"/>
        </w:numPr>
        <w:ind w:left="0" w:firstLine="709"/>
        <w:jc w:val="both"/>
        <w:outlineLvl w:val="1"/>
        <w:rPr>
          <w:rFonts w:ascii="Arial" w:hAnsi="Arial" w:cs="Arial"/>
          <w:sz w:val="28"/>
          <w:szCs w:val="24"/>
        </w:rPr>
      </w:pPr>
      <w:bookmarkStart w:id="15" w:name="_Toc384322984"/>
      <w:r w:rsidRPr="00245902">
        <w:rPr>
          <w:rFonts w:ascii="Arial" w:hAnsi="Arial" w:cs="Arial"/>
          <w:sz w:val="28"/>
          <w:szCs w:val="24"/>
        </w:rPr>
        <w:t xml:space="preserve">Участие в процедуре </w:t>
      </w:r>
      <w:proofErr w:type="spellStart"/>
      <w:r w:rsidRPr="00245902">
        <w:rPr>
          <w:rFonts w:ascii="Arial" w:hAnsi="Arial" w:cs="Arial"/>
          <w:sz w:val="28"/>
          <w:szCs w:val="24"/>
        </w:rPr>
        <w:t>редукциона</w:t>
      </w:r>
      <w:bookmarkEnd w:id="15"/>
      <w:proofErr w:type="spellEnd"/>
    </w:p>
    <w:p w:rsidR="00245902" w:rsidRPr="00245902" w:rsidRDefault="00245902" w:rsidP="000715E3">
      <w:pPr>
        <w:pStyle w:val="Times12"/>
        <w:keepNext/>
        <w:numPr>
          <w:ilvl w:val="2"/>
          <w:numId w:val="12"/>
        </w:numPr>
        <w:tabs>
          <w:tab w:val="num" w:pos="960"/>
        </w:tabs>
        <w:ind w:left="0" w:firstLine="709"/>
        <w:rPr>
          <w:rFonts w:ascii="Arial" w:hAnsi="Arial" w:cs="Arial"/>
          <w:sz w:val="28"/>
          <w:szCs w:val="28"/>
        </w:rPr>
      </w:pPr>
      <w:r w:rsidRPr="00245902">
        <w:rPr>
          <w:rFonts w:ascii="Arial" w:hAnsi="Arial" w:cs="Arial"/>
          <w:sz w:val="28"/>
          <w:szCs w:val="28"/>
        </w:rPr>
        <w:t xml:space="preserve">Принять участие в </w:t>
      </w:r>
      <w:proofErr w:type="spellStart"/>
      <w:r w:rsidRPr="00245902">
        <w:rPr>
          <w:rFonts w:ascii="Arial" w:hAnsi="Arial" w:cs="Arial"/>
          <w:sz w:val="28"/>
          <w:szCs w:val="28"/>
        </w:rPr>
        <w:t>редукционе</w:t>
      </w:r>
      <w:proofErr w:type="spellEnd"/>
      <w:r w:rsidRPr="00245902">
        <w:rPr>
          <w:rFonts w:ascii="Arial" w:hAnsi="Arial" w:cs="Arial"/>
          <w:sz w:val="28"/>
          <w:szCs w:val="28"/>
        </w:rPr>
        <w:t xml:space="preserve"> может любой поставщик товара или несколько поставщиков товара, выступающих на стороне одного поставщика товара, независимо от организационно-правовой формы, формы собственности, места нахождения и места происхождения капитала.</w:t>
      </w:r>
    </w:p>
    <w:p w:rsidR="00245902" w:rsidRPr="00245902" w:rsidRDefault="00245902" w:rsidP="000715E3">
      <w:pPr>
        <w:pStyle w:val="Times12"/>
        <w:keepNext/>
        <w:numPr>
          <w:ilvl w:val="2"/>
          <w:numId w:val="12"/>
        </w:numPr>
        <w:tabs>
          <w:tab w:val="num" w:pos="960"/>
        </w:tabs>
        <w:ind w:left="0" w:firstLine="709"/>
        <w:rPr>
          <w:rFonts w:ascii="Arial" w:hAnsi="Arial" w:cs="Arial"/>
          <w:sz w:val="28"/>
          <w:szCs w:val="28"/>
        </w:rPr>
      </w:pPr>
      <w:r w:rsidRPr="00245902">
        <w:rPr>
          <w:rFonts w:ascii="Arial" w:hAnsi="Arial" w:cs="Arial"/>
          <w:sz w:val="28"/>
          <w:szCs w:val="28"/>
        </w:rPr>
        <w:t xml:space="preserve">Для участия в процедуре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участник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должен</w:t>
      </w:r>
    </w:p>
    <w:p w:rsidR="00245902" w:rsidRPr="00245902" w:rsidRDefault="00245902" w:rsidP="000715E3">
      <w:pPr>
        <w:keepNext/>
        <w:numPr>
          <w:ilvl w:val="0"/>
          <w:numId w:val="13"/>
        </w:numPr>
        <w:tabs>
          <w:tab w:val="left" w:pos="1134"/>
        </w:tabs>
        <w:ind w:left="0" w:firstLine="709"/>
        <w:jc w:val="both"/>
        <w:rPr>
          <w:rFonts w:ascii="Arial" w:hAnsi="Arial" w:cs="Arial"/>
          <w:sz w:val="28"/>
          <w:szCs w:val="28"/>
        </w:rPr>
      </w:pPr>
      <w:r w:rsidRPr="00245902">
        <w:rPr>
          <w:rFonts w:ascii="Arial" w:hAnsi="Arial" w:cs="Arial"/>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245902" w:rsidRPr="00245902" w:rsidRDefault="00245902" w:rsidP="000715E3">
      <w:pPr>
        <w:keepNext/>
        <w:numPr>
          <w:ilvl w:val="0"/>
          <w:numId w:val="13"/>
        </w:numPr>
        <w:tabs>
          <w:tab w:val="left" w:pos="1134"/>
        </w:tabs>
        <w:ind w:left="0" w:firstLine="709"/>
        <w:jc w:val="both"/>
        <w:rPr>
          <w:rFonts w:ascii="Arial" w:hAnsi="Arial" w:cs="Arial"/>
          <w:sz w:val="28"/>
          <w:szCs w:val="28"/>
        </w:rPr>
      </w:pPr>
      <w:r w:rsidRPr="00245902">
        <w:rPr>
          <w:rFonts w:ascii="Arial" w:hAnsi="Arial" w:cs="Arial"/>
          <w:sz w:val="28"/>
          <w:szCs w:val="28"/>
        </w:rPr>
        <w:t xml:space="preserve">удовлетворять требованиям, изложенным в пункте </w:t>
      </w:r>
      <w:r w:rsidRPr="00245902">
        <w:rPr>
          <w:rFonts w:ascii="Arial" w:hAnsi="Arial" w:cs="Arial"/>
          <w:sz w:val="28"/>
          <w:szCs w:val="28"/>
        </w:rPr>
        <w:fldChar w:fldCharType="begin"/>
      </w:r>
      <w:r w:rsidRPr="00245902">
        <w:rPr>
          <w:rFonts w:ascii="Arial" w:hAnsi="Arial" w:cs="Arial"/>
          <w:sz w:val="28"/>
          <w:szCs w:val="28"/>
        </w:rPr>
        <w:instrText xml:space="preserve"> REF _Ref333237547 \r \h </w:instrText>
      </w:r>
      <w:r>
        <w:rPr>
          <w:rFonts w:ascii="Arial" w:hAnsi="Arial" w:cs="Arial"/>
          <w:sz w:val="28"/>
          <w:szCs w:val="28"/>
        </w:rPr>
        <w:instrText xml:space="preserve"> \* MERGEFORMAT </w:instrText>
      </w:r>
      <w:r w:rsidRPr="00245902">
        <w:rPr>
          <w:rFonts w:ascii="Arial" w:hAnsi="Arial" w:cs="Arial"/>
          <w:sz w:val="28"/>
          <w:szCs w:val="28"/>
        </w:rPr>
      </w:r>
      <w:r w:rsidRPr="00245902">
        <w:rPr>
          <w:rFonts w:ascii="Arial" w:hAnsi="Arial" w:cs="Arial"/>
          <w:sz w:val="28"/>
          <w:szCs w:val="28"/>
        </w:rPr>
        <w:fldChar w:fldCharType="separate"/>
      </w:r>
      <w:r w:rsidRPr="00245902">
        <w:rPr>
          <w:rFonts w:ascii="Arial" w:hAnsi="Arial" w:cs="Arial"/>
          <w:sz w:val="28"/>
          <w:szCs w:val="28"/>
        </w:rPr>
        <w:t>13</w:t>
      </w:r>
      <w:r w:rsidRPr="00245902">
        <w:rPr>
          <w:rFonts w:ascii="Arial" w:hAnsi="Arial" w:cs="Arial"/>
          <w:sz w:val="28"/>
          <w:szCs w:val="28"/>
        </w:rPr>
        <w:fldChar w:fldCharType="end"/>
      </w:r>
      <w:r w:rsidRPr="00245902">
        <w:rPr>
          <w:rFonts w:ascii="Arial" w:hAnsi="Arial" w:cs="Arial"/>
          <w:sz w:val="28"/>
          <w:szCs w:val="28"/>
        </w:rPr>
        <w:t xml:space="preserve"> раздела </w:t>
      </w:r>
      <w:r w:rsidRPr="00245902">
        <w:rPr>
          <w:rFonts w:ascii="Arial" w:hAnsi="Arial" w:cs="Arial"/>
          <w:sz w:val="28"/>
          <w:szCs w:val="28"/>
        </w:rPr>
        <w:fldChar w:fldCharType="begin"/>
      </w:r>
      <w:r w:rsidRPr="00245902">
        <w:rPr>
          <w:rFonts w:ascii="Arial" w:hAnsi="Arial" w:cs="Arial"/>
          <w:sz w:val="28"/>
          <w:szCs w:val="28"/>
        </w:rPr>
        <w:instrText xml:space="preserve"> REF _Ref317250658 \r \h  \* MERGEFORMAT </w:instrText>
      </w:r>
      <w:r w:rsidRPr="00245902">
        <w:rPr>
          <w:rFonts w:ascii="Arial" w:hAnsi="Arial" w:cs="Arial"/>
          <w:sz w:val="28"/>
          <w:szCs w:val="28"/>
        </w:rPr>
      </w:r>
      <w:r w:rsidRPr="00245902">
        <w:rPr>
          <w:rFonts w:ascii="Arial" w:hAnsi="Arial" w:cs="Arial"/>
          <w:sz w:val="28"/>
          <w:szCs w:val="28"/>
        </w:rPr>
        <w:fldChar w:fldCharType="separate"/>
      </w:r>
      <w:r w:rsidRPr="00245902">
        <w:rPr>
          <w:rFonts w:ascii="Arial" w:hAnsi="Arial" w:cs="Arial"/>
          <w:sz w:val="28"/>
          <w:szCs w:val="28"/>
        </w:rPr>
        <w:t>5</w:t>
      </w:r>
      <w:r w:rsidRPr="00245902">
        <w:rPr>
          <w:rFonts w:ascii="Arial" w:hAnsi="Arial" w:cs="Arial"/>
          <w:sz w:val="28"/>
          <w:szCs w:val="28"/>
        </w:rPr>
        <w:fldChar w:fldCharType="end"/>
      </w:r>
      <w:r w:rsidRPr="00245902">
        <w:rPr>
          <w:rFonts w:ascii="Arial" w:hAnsi="Arial" w:cs="Arial"/>
          <w:sz w:val="28"/>
          <w:szCs w:val="28"/>
        </w:rPr>
        <w:t xml:space="preserve"> «Информационная карта </w:t>
      </w:r>
      <w:proofErr w:type="spellStart"/>
      <w:r w:rsidRPr="00245902">
        <w:rPr>
          <w:rFonts w:ascii="Arial" w:hAnsi="Arial" w:cs="Arial"/>
          <w:sz w:val="28"/>
          <w:szCs w:val="28"/>
        </w:rPr>
        <w:t>редукциона</w:t>
      </w:r>
      <w:proofErr w:type="spellEnd"/>
      <w:r w:rsidRPr="00245902">
        <w:rPr>
          <w:rFonts w:ascii="Arial" w:hAnsi="Arial" w:cs="Arial"/>
          <w:sz w:val="28"/>
          <w:szCs w:val="28"/>
        </w:rPr>
        <w:t>»;</w:t>
      </w:r>
    </w:p>
    <w:p w:rsidR="00245902" w:rsidRPr="00245902" w:rsidRDefault="00245902" w:rsidP="000715E3">
      <w:pPr>
        <w:keepNext/>
        <w:numPr>
          <w:ilvl w:val="0"/>
          <w:numId w:val="13"/>
        </w:numPr>
        <w:tabs>
          <w:tab w:val="left" w:pos="1134"/>
        </w:tabs>
        <w:ind w:left="0" w:firstLine="709"/>
        <w:jc w:val="both"/>
        <w:rPr>
          <w:rFonts w:ascii="Arial" w:hAnsi="Arial" w:cs="Arial"/>
          <w:sz w:val="28"/>
          <w:szCs w:val="28"/>
        </w:rPr>
      </w:pPr>
      <w:r w:rsidRPr="00245902">
        <w:rPr>
          <w:rFonts w:ascii="Arial" w:hAnsi="Arial" w:cs="Arial"/>
          <w:sz w:val="28"/>
          <w:szCs w:val="28"/>
        </w:rPr>
        <w:t xml:space="preserve">предоставить заявку на участие в </w:t>
      </w:r>
      <w:proofErr w:type="spellStart"/>
      <w:r w:rsidRPr="00245902">
        <w:rPr>
          <w:rFonts w:ascii="Arial" w:hAnsi="Arial" w:cs="Arial"/>
          <w:sz w:val="28"/>
          <w:szCs w:val="28"/>
        </w:rPr>
        <w:t>редукционе</w:t>
      </w:r>
      <w:proofErr w:type="spellEnd"/>
      <w:r w:rsidRPr="00245902">
        <w:rPr>
          <w:rFonts w:ascii="Arial" w:hAnsi="Arial" w:cs="Arial"/>
          <w:sz w:val="28"/>
          <w:szCs w:val="28"/>
        </w:rPr>
        <w:t xml:space="preserve"> согласно требованиям настоящей редукционной документации.</w:t>
      </w:r>
    </w:p>
    <w:p w:rsidR="00245902" w:rsidRPr="00245902" w:rsidRDefault="00245902" w:rsidP="000715E3">
      <w:pPr>
        <w:pStyle w:val="Times12"/>
        <w:keepNext/>
        <w:numPr>
          <w:ilvl w:val="2"/>
          <w:numId w:val="12"/>
        </w:numPr>
        <w:tabs>
          <w:tab w:val="num" w:pos="960"/>
        </w:tabs>
        <w:ind w:left="0" w:firstLine="709"/>
        <w:rPr>
          <w:rFonts w:ascii="Arial" w:hAnsi="Arial" w:cs="Arial"/>
          <w:sz w:val="28"/>
          <w:szCs w:val="28"/>
        </w:rPr>
      </w:pPr>
      <w:r w:rsidRPr="00245902">
        <w:rPr>
          <w:rFonts w:ascii="Arial" w:hAnsi="Arial" w:cs="Arial"/>
          <w:sz w:val="28"/>
          <w:szCs w:val="28"/>
        </w:rPr>
        <w:t xml:space="preserve">Для всех участников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устанавливаются единые требования. Применение при рассмотрении заявок на</w:t>
      </w:r>
      <w:r w:rsidRPr="00245902">
        <w:rPr>
          <w:rFonts w:ascii="Arial" w:hAnsi="Arial" w:cs="Arial"/>
          <w:sz w:val="28"/>
          <w:szCs w:val="28"/>
          <w:lang w:val="en-US"/>
        </w:rPr>
        <w:t> </w:t>
      </w:r>
      <w:r w:rsidRPr="00245902">
        <w:rPr>
          <w:rFonts w:ascii="Arial" w:hAnsi="Arial" w:cs="Arial"/>
          <w:sz w:val="28"/>
          <w:szCs w:val="28"/>
        </w:rPr>
        <w:t xml:space="preserve">участие в </w:t>
      </w:r>
      <w:proofErr w:type="spellStart"/>
      <w:r w:rsidRPr="00245902">
        <w:rPr>
          <w:rFonts w:ascii="Arial" w:hAnsi="Arial" w:cs="Arial"/>
          <w:sz w:val="28"/>
          <w:szCs w:val="28"/>
        </w:rPr>
        <w:t>редукционе</w:t>
      </w:r>
      <w:proofErr w:type="spellEnd"/>
      <w:r w:rsidRPr="00245902">
        <w:rPr>
          <w:rFonts w:ascii="Arial" w:hAnsi="Arial" w:cs="Arial"/>
          <w:sz w:val="28"/>
          <w:szCs w:val="28"/>
        </w:rPr>
        <w:t xml:space="preserve"> требований, не предусмотренных редукционной документацией, не допускается.</w:t>
      </w:r>
    </w:p>
    <w:p w:rsidR="00245902" w:rsidRPr="00245902" w:rsidRDefault="00245902" w:rsidP="000715E3">
      <w:pPr>
        <w:pStyle w:val="Times12"/>
        <w:keepNext/>
        <w:numPr>
          <w:ilvl w:val="2"/>
          <w:numId w:val="12"/>
        </w:numPr>
        <w:tabs>
          <w:tab w:val="clear" w:pos="1004"/>
          <w:tab w:val="num" w:pos="1418"/>
        </w:tabs>
        <w:ind w:left="0" w:firstLine="709"/>
        <w:textAlignment w:val="baseline"/>
        <w:rPr>
          <w:rFonts w:ascii="Arial" w:hAnsi="Arial" w:cs="Arial"/>
          <w:sz w:val="28"/>
          <w:szCs w:val="28"/>
        </w:rPr>
      </w:pPr>
      <w:r w:rsidRPr="00245902">
        <w:rPr>
          <w:rFonts w:ascii="Arial" w:hAnsi="Arial" w:cs="Arial"/>
          <w:sz w:val="28"/>
          <w:szCs w:val="28"/>
        </w:rPr>
        <w:lastRenderedPageBreak/>
        <w:t xml:space="preserve">Решение о допуске участника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к дальнейшему участию в</w:t>
      </w:r>
      <w:r w:rsidRPr="00245902">
        <w:rPr>
          <w:rFonts w:ascii="Arial" w:hAnsi="Arial" w:cs="Arial"/>
          <w:sz w:val="28"/>
        </w:rPr>
        <w:t> </w:t>
      </w:r>
      <w:proofErr w:type="spellStart"/>
      <w:r w:rsidRPr="00245902">
        <w:rPr>
          <w:rFonts w:ascii="Arial" w:hAnsi="Arial" w:cs="Arial"/>
          <w:sz w:val="28"/>
          <w:szCs w:val="28"/>
        </w:rPr>
        <w:t>редукционе</w:t>
      </w:r>
      <w:proofErr w:type="spellEnd"/>
      <w:r w:rsidRPr="00245902">
        <w:rPr>
          <w:rFonts w:ascii="Arial" w:hAnsi="Arial" w:cs="Arial"/>
          <w:sz w:val="28"/>
          <w:szCs w:val="28"/>
        </w:rPr>
        <w:t xml:space="preserve"> либо об отказе в допуске по результатам рассмотрения первых частей заявок на участие в </w:t>
      </w:r>
      <w:proofErr w:type="spellStart"/>
      <w:r w:rsidRPr="00245902">
        <w:rPr>
          <w:rFonts w:ascii="Arial" w:hAnsi="Arial" w:cs="Arial"/>
          <w:sz w:val="28"/>
          <w:szCs w:val="28"/>
        </w:rPr>
        <w:t>редукционе</w:t>
      </w:r>
      <w:proofErr w:type="spellEnd"/>
      <w:r w:rsidRPr="00245902">
        <w:rPr>
          <w:rFonts w:ascii="Arial" w:hAnsi="Arial" w:cs="Arial"/>
          <w:sz w:val="28"/>
          <w:szCs w:val="28"/>
        </w:rPr>
        <w:t xml:space="preserve"> в соответствии с критериями отбора и в порядке, которые </w:t>
      </w:r>
      <w:proofErr w:type="gramStart"/>
      <w:r w:rsidRPr="00245902">
        <w:rPr>
          <w:rFonts w:ascii="Arial" w:hAnsi="Arial" w:cs="Arial"/>
          <w:sz w:val="28"/>
          <w:szCs w:val="28"/>
        </w:rPr>
        <w:t>установлены в редукционной документации принимает</w:t>
      </w:r>
      <w:proofErr w:type="gramEnd"/>
      <w:r w:rsidRPr="00245902">
        <w:rPr>
          <w:rFonts w:ascii="Arial" w:hAnsi="Arial" w:cs="Arial"/>
          <w:sz w:val="28"/>
          <w:szCs w:val="28"/>
        </w:rPr>
        <w:t xml:space="preserve"> редукционная комиссия в порядке, определенном положениями подраздела </w:t>
      </w:r>
      <w:r w:rsidRPr="00245902">
        <w:rPr>
          <w:rFonts w:ascii="Arial" w:hAnsi="Arial" w:cs="Arial"/>
          <w:sz w:val="28"/>
          <w:szCs w:val="28"/>
        </w:rPr>
        <w:fldChar w:fldCharType="begin"/>
      </w:r>
      <w:r w:rsidRPr="00245902">
        <w:rPr>
          <w:rFonts w:ascii="Arial" w:hAnsi="Arial" w:cs="Arial"/>
          <w:sz w:val="28"/>
          <w:szCs w:val="28"/>
        </w:rPr>
        <w:instrText xml:space="preserve"> REF _Ref319858873 \r \h  \* MERGEFORMAT </w:instrText>
      </w:r>
      <w:r w:rsidRPr="00245902">
        <w:rPr>
          <w:rFonts w:ascii="Arial" w:hAnsi="Arial" w:cs="Arial"/>
          <w:sz w:val="28"/>
          <w:szCs w:val="28"/>
        </w:rPr>
      </w:r>
      <w:r w:rsidRPr="00245902">
        <w:rPr>
          <w:rFonts w:ascii="Arial" w:hAnsi="Arial" w:cs="Arial"/>
          <w:sz w:val="28"/>
          <w:szCs w:val="28"/>
        </w:rPr>
        <w:fldChar w:fldCharType="separate"/>
      </w:r>
      <w:r w:rsidRPr="00245902">
        <w:rPr>
          <w:rFonts w:ascii="Arial" w:hAnsi="Arial" w:cs="Arial"/>
          <w:sz w:val="28"/>
          <w:szCs w:val="28"/>
        </w:rPr>
        <w:t>4.16.2</w:t>
      </w:r>
      <w:r w:rsidRPr="00245902">
        <w:rPr>
          <w:rFonts w:ascii="Arial" w:hAnsi="Arial" w:cs="Arial"/>
          <w:sz w:val="28"/>
          <w:szCs w:val="28"/>
        </w:rPr>
        <w:fldChar w:fldCharType="end"/>
      </w:r>
      <w:r w:rsidRPr="00245902">
        <w:rPr>
          <w:rFonts w:ascii="Arial" w:hAnsi="Arial" w:cs="Arial"/>
          <w:sz w:val="28"/>
          <w:szCs w:val="28"/>
        </w:rPr>
        <w:t xml:space="preserve">. </w:t>
      </w:r>
    </w:p>
    <w:p w:rsidR="00245902" w:rsidRPr="00245902" w:rsidRDefault="00245902" w:rsidP="000715E3">
      <w:pPr>
        <w:pStyle w:val="Times12"/>
        <w:keepNext/>
        <w:numPr>
          <w:ilvl w:val="2"/>
          <w:numId w:val="12"/>
        </w:numPr>
        <w:tabs>
          <w:tab w:val="clear" w:pos="1004"/>
          <w:tab w:val="num" w:pos="1418"/>
        </w:tabs>
        <w:ind w:left="0" w:firstLine="709"/>
        <w:textAlignment w:val="baseline"/>
        <w:rPr>
          <w:rFonts w:ascii="Arial" w:hAnsi="Arial" w:cs="Arial"/>
          <w:sz w:val="28"/>
          <w:szCs w:val="28"/>
        </w:rPr>
      </w:pPr>
      <w:proofErr w:type="gramStart"/>
      <w:r w:rsidRPr="00245902">
        <w:rPr>
          <w:rFonts w:ascii="Arial" w:hAnsi="Arial" w:cs="Arial"/>
          <w:sz w:val="28"/>
          <w:szCs w:val="28"/>
        </w:rPr>
        <w:t xml:space="preserve">Решение о соответствии участника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и его заявки на участие в </w:t>
      </w:r>
      <w:proofErr w:type="spellStart"/>
      <w:r w:rsidRPr="00245902">
        <w:rPr>
          <w:rFonts w:ascii="Arial" w:hAnsi="Arial" w:cs="Arial"/>
          <w:sz w:val="28"/>
          <w:szCs w:val="28"/>
        </w:rPr>
        <w:t>редукционе</w:t>
      </w:r>
      <w:proofErr w:type="spellEnd"/>
      <w:r w:rsidRPr="00245902">
        <w:rPr>
          <w:rFonts w:ascii="Arial" w:hAnsi="Arial" w:cs="Arial"/>
          <w:sz w:val="28"/>
          <w:szCs w:val="28"/>
        </w:rPr>
        <w:t xml:space="preserve"> в целом, либо отклонении его заявки на участие в </w:t>
      </w:r>
      <w:proofErr w:type="spellStart"/>
      <w:r w:rsidRPr="00245902">
        <w:rPr>
          <w:rFonts w:ascii="Arial" w:hAnsi="Arial" w:cs="Arial"/>
          <w:sz w:val="28"/>
          <w:szCs w:val="28"/>
        </w:rPr>
        <w:t>редукционе</w:t>
      </w:r>
      <w:proofErr w:type="spellEnd"/>
      <w:r w:rsidRPr="00245902">
        <w:rPr>
          <w:rFonts w:ascii="Arial" w:hAnsi="Arial" w:cs="Arial"/>
          <w:sz w:val="28"/>
          <w:szCs w:val="28"/>
        </w:rPr>
        <w:t xml:space="preserve">, по результатам рассмотрения вторых частей заявок на участие в </w:t>
      </w:r>
      <w:proofErr w:type="spellStart"/>
      <w:r w:rsidRPr="00245902">
        <w:rPr>
          <w:rFonts w:ascii="Arial" w:hAnsi="Arial" w:cs="Arial"/>
          <w:sz w:val="28"/>
          <w:szCs w:val="28"/>
        </w:rPr>
        <w:t>редукционе</w:t>
      </w:r>
      <w:proofErr w:type="spellEnd"/>
      <w:r w:rsidRPr="00245902">
        <w:rPr>
          <w:rFonts w:ascii="Arial" w:hAnsi="Arial" w:cs="Arial"/>
          <w:sz w:val="28"/>
          <w:szCs w:val="28"/>
        </w:rPr>
        <w:t xml:space="preserve"> в соответствии с критериями отбора и в порядке, которые установлены в редукционной документации принимает редукционная комиссия в порядке, определенном положениями подраздела </w:t>
      </w:r>
      <w:r w:rsidRPr="00245902">
        <w:rPr>
          <w:rFonts w:ascii="Arial" w:hAnsi="Arial" w:cs="Arial"/>
          <w:sz w:val="28"/>
          <w:szCs w:val="28"/>
        </w:rPr>
        <w:fldChar w:fldCharType="begin"/>
      </w:r>
      <w:r w:rsidRPr="00245902">
        <w:rPr>
          <w:rFonts w:ascii="Arial" w:hAnsi="Arial" w:cs="Arial"/>
          <w:sz w:val="28"/>
          <w:szCs w:val="28"/>
        </w:rPr>
        <w:instrText xml:space="preserve"> REF _Ref319589906 \r \h  \* MERGEFORMAT </w:instrText>
      </w:r>
      <w:r w:rsidRPr="00245902">
        <w:rPr>
          <w:rFonts w:ascii="Arial" w:hAnsi="Arial" w:cs="Arial"/>
          <w:sz w:val="28"/>
          <w:szCs w:val="28"/>
        </w:rPr>
      </w:r>
      <w:r w:rsidRPr="00245902">
        <w:rPr>
          <w:rFonts w:ascii="Arial" w:hAnsi="Arial" w:cs="Arial"/>
          <w:sz w:val="28"/>
          <w:szCs w:val="28"/>
        </w:rPr>
        <w:fldChar w:fldCharType="separate"/>
      </w:r>
      <w:r w:rsidRPr="00245902">
        <w:rPr>
          <w:rFonts w:ascii="Arial" w:hAnsi="Arial" w:cs="Arial"/>
          <w:sz w:val="28"/>
          <w:szCs w:val="28"/>
        </w:rPr>
        <w:t>4.16.4</w:t>
      </w:r>
      <w:r w:rsidRPr="00245902">
        <w:rPr>
          <w:rFonts w:ascii="Arial" w:hAnsi="Arial" w:cs="Arial"/>
          <w:sz w:val="28"/>
          <w:szCs w:val="28"/>
        </w:rPr>
        <w:fldChar w:fldCharType="end"/>
      </w:r>
      <w:r w:rsidRPr="00245902">
        <w:rPr>
          <w:rFonts w:ascii="Arial" w:hAnsi="Arial" w:cs="Arial"/>
          <w:sz w:val="28"/>
          <w:szCs w:val="28"/>
        </w:rPr>
        <w:t xml:space="preserve">. </w:t>
      </w:r>
      <w:proofErr w:type="gramEnd"/>
    </w:p>
    <w:p w:rsidR="00245902" w:rsidRPr="00245902" w:rsidRDefault="00245902" w:rsidP="000715E3">
      <w:pPr>
        <w:pStyle w:val="Times12"/>
        <w:keepNext/>
        <w:numPr>
          <w:ilvl w:val="2"/>
          <w:numId w:val="12"/>
        </w:numPr>
        <w:tabs>
          <w:tab w:val="num" w:pos="960"/>
        </w:tabs>
        <w:ind w:left="0" w:firstLine="709"/>
        <w:rPr>
          <w:rFonts w:ascii="Arial" w:hAnsi="Arial" w:cs="Arial"/>
          <w:sz w:val="28"/>
          <w:szCs w:val="28"/>
        </w:rPr>
      </w:pPr>
      <w:bookmarkStart w:id="16" w:name="_Ref317172396"/>
      <w:r w:rsidRPr="00245902">
        <w:rPr>
          <w:rFonts w:ascii="Arial" w:hAnsi="Arial" w:cs="Arial"/>
          <w:sz w:val="28"/>
          <w:szCs w:val="28"/>
        </w:rPr>
        <w:t xml:space="preserve">В любой момент вплоть до подписания договора редукционная комиссия должна отстранить участника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в том числе допущенного до участия в </w:t>
      </w:r>
      <w:proofErr w:type="spellStart"/>
      <w:r w:rsidRPr="00245902">
        <w:rPr>
          <w:rFonts w:ascii="Arial" w:hAnsi="Arial" w:cs="Arial"/>
          <w:sz w:val="28"/>
          <w:szCs w:val="28"/>
        </w:rPr>
        <w:t>редукционе</w:t>
      </w:r>
      <w:proofErr w:type="spellEnd"/>
      <w:r w:rsidRPr="00245902">
        <w:rPr>
          <w:rFonts w:ascii="Arial" w:hAnsi="Arial" w:cs="Arial"/>
          <w:sz w:val="28"/>
          <w:szCs w:val="28"/>
        </w:rPr>
        <w:t xml:space="preserve"> и/или признанного соответствующим требованиям редукционной документации, в случаях:</w:t>
      </w:r>
      <w:bookmarkEnd w:id="16"/>
      <w:r w:rsidRPr="00245902">
        <w:rPr>
          <w:rFonts w:ascii="Arial" w:hAnsi="Arial" w:cs="Arial"/>
          <w:sz w:val="28"/>
          <w:szCs w:val="28"/>
        </w:rPr>
        <w:t xml:space="preserve"> </w:t>
      </w:r>
    </w:p>
    <w:p w:rsidR="00245902" w:rsidRPr="00245902" w:rsidRDefault="00245902" w:rsidP="000715E3">
      <w:pPr>
        <w:keepNext/>
        <w:numPr>
          <w:ilvl w:val="0"/>
          <w:numId w:val="14"/>
        </w:numPr>
        <w:tabs>
          <w:tab w:val="left" w:pos="0"/>
          <w:tab w:val="left" w:pos="1134"/>
        </w:tabs>
        <w:ind w:left="0" w:firstLine="709"/>
        <w:jc w:val="both"/>
        <w:rPr>
          <w:rFonts w:ascii="Arial" w:hAnsi="Arial" w:cs="Arial"/>
          <w:sz w:val="28"/>
          <w:szCs w:val="28"/>
        </w:rPr>
      </w:pPr>
      <w:bookmarkStart w:id="17" w:name="_Ref317173209"/>
      <w:r w:rsidRPr="00245902">
        <w:rPr>
          <w:rFonts w:ascii="Arial" w:hAnsi="Arial" w:cs="Arial"/>
          <w:sz w:val="28"/>
          <w:szCs w:val="28"/>
        </w:rPr>
        <w:t xml:space="preserve">обнаружения недостоверных сведений в заявке на участие в </w:t>
      </w:r>
      <w:proofErr w:type="spellStart"/>
      <w:r w:rsidRPr="00245902">
        <w:rPr>
          <w:rFonts w:ascii="Arial" w:hAnsi="Arial" w:cs="Arial"/>
          <w:sz w:val="28"/>
          <w:szCs w:val="28"/>
        </w:rPr>
        <w:t>редукционе</w:t>
      </w:r>
      <w:proofErr w:type="spellEnd"/>
      <w:r w:rsidRPr="00245902">
        <w:rPr>
          <w:rFonts w:ascii="Arial" w:hAnsi="Arial" w:cs="Arial"/>
          <w:sz w:val="28"/>
          <w:szCs w:val="28"/>
        </w:rPr>
        <w:t xml:space="preserve"> и (или) ее уточнениях согласно пункту </w:t>
      </w:r>
      <w:r w:rsidRPr="00245902">
        <w:rPr>
          <w:rFonts w:ascii="Arial" w:hAnsi="Arial" w:cs="Arial"/>
        </w:rPr>
        <w:fldChar w:fldCharType="begin"/>
      </w:r>
      <w:r w:rsidRPr="00245902">
        <w:rPr>
          <w:rFonts w:ascii="Arial" w:hAnsi="Arial" w:cs="Arial"/>
        </w:rPr>
        <w:instrText xml:space="preserve"> REF _Ref319590095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4.16.4.5</w:t>
      </w:r>
      <w:r w:rsidRPr="00245902">
        <w:rPr>
          <w:rFonts w:ascii="Arial" w:hAnsi="Arial" w:cs="Arial"/>
        </w:rPr>
        <w:fldChar w:fldCharType="end"/>
      </w:r>
      <w:r w:rsidRPr="00245902">
        <w:rPr>
          <w:rFonts w:ascii="Arial" w:hAnsi="Arial" w:cs="Arial"/>
          <w:sz w:val="28"/>
          <w:szCs w:val="28"/>
        </w:rPr>
        <w:t xml:space="preserve">, существенных для допуска данного участника к </w:t>
      </w:r>
      <w:proofErr w:type="spellStart"/>
      <w:r w:rsidRPr="00245902">
        <w:rPr>
          <w:rFonts w:ascii="Arial" w:hAnsi="Arial" w:cs="Arial"/>
          <w:sz w:val="28"/>
          <w:szCs w:val="28"/>
        </w:rPr>
        <w:t>редукциону</w:t>
      </w:r>
      <w:proofErr w:type="spellEnd"/>
      <w:r w:rsidRPr="00245902">
        <w:rPr>
          <w:rFonts w:ascii="Arial" w:hAnsi="Arial" w:cs="Arial"/>
          <w:sz w:val="28"/>
          <w:szCs w:val="28"/>
        </w:rPr>
        <w:t>;</w:t>
      </w:r>
      <w:bookmarkEnd w:id="17"/>
    </w:p>
    <w:p w:rsidR="00245902" w:rsidRPr="00245902" w:rsidRDefault="00245902" w:rsidP="000715E3">
      <w:pPr>
        <w:keepNext/>
        <w:numPr>
          <w:ilvl w:val="0"/>
          <w:numId w:val="14"/>
        </w:numPr>
        <w:tabs>
          <w:tab w:val="left" w:pos="0"/>
          <w:tab w:val="left" w:pos="1134"/>
        </w:tabs>
        <w:ind w:left="0" w:firstLine="709"/>
        <w:jc w:val="both"/>
        <w:rPr>
          <w:rFonts w:ascii="Arial" w:hAnsi="Arial" w:cs="Arial"/>
          <w:sz w:val="28"/>
          <w:szCs w:val="28"/>
        </w:rPr>
      </w:pPr>
      <w:r w:rsidRPr="00245902">
        <w:rPr>
          <w:rFonts w:ascii="Arial" w:hAnsi="Arial" w:cs="Arial"/>
          <w:sz w:val="28"/>
          <w:szCs w:val="28"/>
        </w:rPr>
        <w:t xml:space="preserve">получения заключения ЦАК, АК дивизиона или Контрольного комитета (пункт </w:t>
      </w:r>
      <w:r w:rsidRPr="00245902">
        <w:rPr>
          <w:rFonts w:ascii="Arial" w:hAnsi="Arial" w:cs="Arial"/>
          <w:sz w:val="28"/>
          <w:szCs w:val="28"/>
        </w:rPr>
        <w:fldChar w:fldCharType="begin"/>
      </w:r>
      <w:r w:rsidRPr="00245902">
        <w:rPr>
          <w:rFonts w:ascii="Arial" w:hAnsi="Arial" w:cs="Arial"/>
          <w:sz w:val="28"/>
          <w:szCs w:val="28"/>
        </w:rPr>
        <w:instrText xml:space="preserve"> REF _Ref321836650 \r \h  \* MERGEFORMAT </w:instrText>
      </w:r>
      <w:r w:rsidRPr="00245902">
        <w:rPr>
          <w:rFonts w:ascii="Arial" w:hAnsi="Arial" w:cs="Arial"/>
          <w:sz w:val="28"/>
          <w:szCs w:val="28"/>
        </w:rPr>
      </w:r>
      <w:r w:rsidRPr="00245902">
        <w:rPr>
          <w:rFonts w:ascii="Arial" w:hAnsi="Arial" w:cs="Arial"/>
          <w:sz w:val="28"/>
          <w:szCs w:val="28"/>
        </w:rPr>
        <w:fldChar w:fldCharType="separate"/>
      </w:r>
      <w:r w:rsidRPr="00245902">
        <w:rPr>
          <w:rFonts w:ascii="Arial" w:hAnsi="Arial" w:cs="Arial"/>
          <w:sz w:val="28"/>
          <w:szCs w:val="28"/>
        </w:rPr>
        <w:t>27</w:t>
      </w:r>
      <w:r w:rsidRPr="00245902">
        <w:rPr>
          <w:rFonts w:ascii="Arial" w:hAnsi="Arial" w:cs="Arial"/>
          <w:sz w:val="28"/>
          <w:szCs w:val="28"/>
        </w:rPr>
        <w:fldChar w:fldCharType="end"/>
      </w:r>
      <w:r w:rsidRPr="00245902">
        <w:rPr>
          <w:rFonts w:ascii="Arial" w:hAnsi="Arial" w:cs="Arial"/>
          <w:sz w:val="28"/>
          <w:szCs w:val="28"/>
        </w:rPr>
        <w:t xml:space="preserve"> раздела </w:t>
      </w:r>
      <w:r w:rsidRPr="00245902">
        <w:rPr>
          <w:rFonts w:ascii="Arial" w:hAnsi="Arial" w:cs="Arial"/>
          <w:sz w:val="28"/>
          <w:szCs w:val="28"/>
        </w:rPr>
        <w:fldChar w:fldCharType="begin"/>
      </w:r>
      <w:r w:rsidRPr="00245902">
        <w:rPr>
          <w:rFonts w:ascii="Arial" w:hAnsi="Arial" w:cs="Arial"/>
          <w:sz w:val="28"/>
          <w:szCs w:val="28"/>
        </w:rPr>
        <w:instrText xml:space="preserve"> REF _Ref317249938 \r \h  \* MERGEFORMAT </w:instrText>
      </w:r>
      <w:r w:rsidRPr="00245902">
        <w:rPr>
          <w:rFonts w:ascii="Arial" w:hAnsi="Arial" w:cs="Arial"/>
          <w:sz w:val="28"/>
          <w:szCs w:val="28"/>
        </w:rPr>
      </w:r>
      <w:r w:rsidRPr="00245902">
        <w:rPr>
          <w:rFonts w:ascii="Arial" w:hAnsi="Arial" w:cs="Arial"/>
          <w:sz w:val="28"/>
          <w:szCs w:val="28"/>
        </w:rPr>
        <w:fldChar w:fldCharType="separate"/>
      </w:r>
      <w:r w:rsidRPr="00245902">
        <w:rPr>
          <w:rFonts w:ascii="Arial" w:hAnsi="Arial" w:cs="Arial"/>
          <w:sz w:val="28"/>
          <w:szCs w:val="28"/>
        </w:rPr>
        <w:t>5</w:t>
      </w:r>
      <w:r w:rsidRPr="00245902">
        <w:rPr>
          <w:rFonts w:ascii="Arial" w:hAnsi="Arial" w:cs="Arial"/>
          <w:sz w:val="28"/>
          <w:szCs w:val="28"/>
        </w:rPr>
        <w:fldChar w:fldCharType="end"/>
      </w:r>
      <w:r w:rsidRPr="00245902">
        <w:rPr>
          <w:rFonts w:ascii="Arial" w:hAnsi="Arial" w:cs="Arial"/>
          <w:sz w:val="28"/>
          <w:szCs w:val="28"/>
        </w:rPr>
        <w:t xml:space="preserve"> «Информационная карта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об отмене процедуры </w:t>
      </w:r>
      <w:proofErr w:type="spellStart"/>
      <w:r w:rsidRPr="00245902">
        <w:rPr>
          <w:rFonts w:ascii="Arial" w:hAnsi="Arial" w:cs="Arial"/>
          <w:sz w:val="28"/>
          <w:szCs w:val="28"/>
        </w:rPr>
        <w:t>редукциона</w:t>
      </w:r>
      <w:proofErr w:type="spellEnd"/>
      <w:r w:rsidRPr="00245902">
        <w:rPr>
          <w:rFonts w:ascii="Arial" w:hAnsi="Arial" w:cs="Arial"/>
          <w:sz w:val="28"/>
          <w:szCs w:val="28"/>
        </w:rPr>
        <w:t>, принятого в порядке рассмотрения жалоб;</w:t>
      </w:r>
    </w:p>
    <w:p w:rsidR="00245902" w:rsidRPr="00245902" w:rsidRDefault="00245902" w:rsidP="000715E3">
      <w:pPr>
        <w:keepNext/>
        <w:numPr>
          <w:ilvl w:val="0"/>
          <w:numId w:val="14"/>
        </w:numPr>
        <w:tabs>
          <w:tab w:val="left" w:pos="0"/>
          <w:tab w:val="left" w:pos="1134"/>
        </w:tabs>
        <w:ind w:left="0" w:firstLine="709"/>
        <w:jc w:val="both"/>
        <w:rPr>
          <w:rFonts w:ascii="Arial" w:hAnsi="Arial" w:cs="Arial"/>
          <w:sz w:val="28"/>
          <w:szCs w:val="28"/>
        </w:rPr>
      </w:pPr>
      <w:r w:rsidRPr="00245902">
        <w:rPr>
          <w:rFonts w:ascii="Arial" w:hAnsi="Arial" w:cs="Arial"/>
          <w:sz w:val="28"/>
          <w:szCs w:val="28"/>
        </w:rPr>
        <w:t xml:space="preserve">подкрепленного документами факта давления таким участником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на члена комиссии, эксперта, руководителя организатора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или заказчика.</w:t>
      </w:r>
    </w:p>
    <w:p w:rsidR="00245902" w:rsidRPr="00245902" w:rsidRDefault="00245902" w:rsidP="000715E3">
      <w:pPr>
        <w:pStyle w:val="Times12"/>
        <w:keepNext/>
        <w:numPr>
          <w:ilvl w:val="2"/>
          <w:numId w:val="12"/>
        </w:numPr>
        <w:tabs>
          <w:tab w:val="num" w:pos="960"/>
        </w:tabs>
        <w:ind w:left="0" w:firstLine="709"/>
        <w:rPr>
          <w:rFonts w:ascii="Arial" w:hAnsi="Arial" w:cs="Arial"/>
          <w:sz w:val="28"/>
          <w:szCs w:val="28"/>
        </w:rPr>
      </w:pPr>
      <w:r w:rsidRPr="00245902">
        <w:rPr>
          <w:rFonts w:ascii="Arial" w:hAnsi="Arial" w:cs="Arial"/>
          <w:sz w:val="28"/>
          <w:szCs w:val="28"/>
        </w:rPr>
        <w:t xml:space="preserve">В случае отстранения всех участников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по основаниям, предусмотренным пунктом </w:t>
      </w:r>
      <w:r w:rsidRPr="00245902">
        <w:rPr>
          <w:rFonts w:ascii="Arial" w:hAnsi="Arial" w:cs="Arial"/>
          <w:sz w:val="28"/>
          <w:szCs w:val="28"/>
        </w:rPr>
        <w:fldChar w:fldCharType="begin"/>
      </w:r>
      <w:r w:rsidRPr="00245902">
        <w:rPr>
          <w:rFonts w:ascii="Arial" w:hAnsi="Arial" w:cs="Arial"/>
          <w:sz w:val="28"/>
          <w:szCs w:val="28"/>
        </w:rPr>
        <w:instrText xml:space="preserve"> REF _Ref317172396 \r \h  \* MERGEFORMAT </w:instrText>
      </w:r>
      <w:r w:rsidRPr="00245902">
        <w:rPr>
          <w:rFonts w:ascii="Arial" w:hAnsi="Arial" w:cs="Arial"/>
          <w:sz w:val="28"/>
          <w:szCs w:val="28"/>
        </w:rPr>
      </w:r>
      <w:r w:rsidRPr="00245902">
        <w:rPr>
          <w:rFonts w:ascii="Arial" w:hAnsi="Arial" w:cs="Arial"/>
          <w:sz w:val="28"/>
          <w:szCs w:val="28"/>
        </w:rPr>
        <w:fldChar w:fldCharType="separate"/>
      </w:r>
      <w:r w:rsidRPr="00245902">
        <w:rPr>
          <w:rFonts w:ascii="Arial" w:hAnsi="Arial" w:cs="Arial"/>
          <w:sz w:val="28"/>
          <w:szCs w:val="28"/>
        </w:rPr>
        <w:t>2.2.6</w:t>
      </w:r>
      <w:r w:rsidRPr="00245902">
        <w:rPr>
          <w:rFonts w:ascii="Arial" w:hAnsi="Arial" w:cs="Arial"/>
          <w:sz w:val="28"/>
          <w:szCs w:val="28"/>
        </w:rPr>
        <w:fldChar w:fldCharType="end"/>
      </w:r>
      <w:r w:rsidRPr="00245902">
        <w:rPr>
          <w:rFonts w:ascii="Arial" w:hAnsi="Arial" w:cs="Arial"/>
          <w:sz w:val="28"/>
          <w:szCs w:val="28"/>
        </w:rPr>
        <w:t xml:space="preserve">, </w:t>
      </w:r>
      <w:proofErr w:type="spellStart"/>
      <w:r w:rsidRPr="00245902">
        <w:rPr>
          <w:rFonts w:ascii="Arial" w:hAnsi="Arial" w:cs="Arial"/>
          <w:sz w:val="28"/>
          <w:szCs w:val="28"/>
        </w:rPr>
        <w:t>редукцион</w:t>
      </w:r>
      <w:proofErr w:type="spellEnd"/>
      <w:r w:rsidRPr="00245902">
        <w:rPr>
          <w:rFonts w:ascii="Arial" w:hAnsi="Arial" w:cs="Arial"/>
          <w:sz w:val="28"/>
          <w:szCs w:val="28"/>
        </w:rPr>
        <w:t xml:space="preserve"> признается несостоявшимся</w:t>
      </w:r>
    </w:p>
    <w:p w:rsidR="00245902" w:rsidRPr="00245902" w:rsidRDefault="00245902" w:rsidP="000715E3">
      <w:pPr>
        <w:pStyle w:val="Times12"/>
        <w:keepNext/>
        <w:numPr>
          <w:ilvl w:val="2"/>
          <w:numId w:val="12"/>
        </w:numPr>
        <w:tabs>
          <w:tab w:val="num" w:pos="960"/>
        </w:tabs>
        <w:ind w:left="0" w:firstLine="709"/>
        <w:rPr>
          <w:rFonts w:ascii="Arial" w:hAnsi="Arial" w:cs="Arial"/>
          <w:sz w:val="28"/>
          <w:szCs w:val="28"/>
        </w:rPr>
      </w:pPr>
      <w:proofErr w:type="gramStart"/>
      <w:r w:rsidRPr="00245902">
        <w:rPr>
          <w:rFonts w:ascii="Arial" w:hAnsi="Arial" w:cs="Arial"/>
          <w:sz w:val="28"/>
          <w:szCs w:val="28"/>
        </w:rPr>
        <w:t xml:space="preserve">После подведения итогов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до подписания договора редукционная комиссия вправе отстранить любого участника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в том числе победителя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в случае обнаружения недостоверных сведений в заявке на участие в </w:t>
      </w:r>
      <w:proofErr w:type="spellStart"/>
      <w:r w:rsidRPr="00245902">
        <w:rPr>
          <w:rFonts w:ascii="Arial" w:hAnsi="Arial" w:cs="Arial"/>
          <w:sz w:val="28"/>
          <w:szCs w:val="28"/>
        </w:rPr>
        <w:t>редукционе</w:t>
      </w:r>
      <w:proofErr w:type="spellEnd"/>
      <w:r w:rsidRPr="00245902">
        <w:rPr>
          <w:rFonts w:ascii="Arial" w:hAnsi="Arial" w:cs="Arial"/>
          <w:sz w:val="28"/>
          <w:szCs w:val="28"/>
        </w:rPr>
        <w:t xml:space="preserve"> и (или) ее уточнениях согласно пункту </w:t>
      </w:r>
      <w:r w:rsidRPr="00245902">
        <w:rPr>
          <w:rFonts w:ascii="Arial" w:hAnsi="Arial" w:cs="Arial"/>
          <w:sz w:val="28"/>
          <w:szCs w:val="28"/>
          <w:highlight w:val="yellow"/>
        </w:rPr>
        <w:fldChar w:fldCharType="begin"/>
      </w:r>
      <w:r w:rsidRPr="00245902">
        <w:rPr>
          <w:rFonts w:ascii="Arial" w:hAnsi="Arial" w:cs="Arial"/>
          <w:sz w:val="28"/>
          <w:szCs w:val="28"/>
          <w:highlight w:val="yellow"/>
        </w:rPr>
        <w:instrText xml:space="preserve"> REF _Ref319590095 \r \h  \* MERGEFORMAT </w:instrText>
      </w:r>
      <w:r w:rsidRPr="00245902">
        <w:rPr>
          <w:rFonts w:ascii="Arial" w:hAnsi="Arial" w:cs="Arial"/>
          <w:sz w:val="28"/>
          <w:szCs w:val="28"/>
          <w:highlight w:val="yellow"/>
        </w:rPr>
      </w:r>
      <w:r w:rsidRPr="00245902">
        <w:rPr>
          <w:rFonts w:ascii="Arial" w:hAnsi="Arial" w:cs="Arial"/>
          <w:sz w:val="28"/>
          <w:szCs w:val="28"/>
          <w:highlight w:val="yellow"/>
        </w:rPr>
        <w:fldChar w:fldCharType="separate"/>
      </w:r>
      <w:r w:rsidRPr="00245902">
        <w:rPr>
          <w:rFonts w:ascii="Arial" w:hAnsi="Arial" w:cs="Arial"/>
          <w:sz w:val="28"/>
          <w:szCs w:val="28"/>
        </w:rPr>
        <w:t>4.16.4.5</w:t>
      </w:r>
      <w:r w:rsidRPr="00245902">
        <w:rPr>
          <w:rFonts w:ascii="Arial" w:hAnsi="Arial" w:cs="Arial"/>
          <w:sz w:val="28"/>
          <w:szCs w:val="28"/>
          <w:highlight w:val="yellow"/>
        </w:rPr>
        <w:fldChar w:fldCharType="end"/>
      </w:r>
      <w:r w:rsidRPr="00245902">
        <w:rPr>
          <w:rFonts w:ascii="Arial" w:hAnsi="Arial" w:cs="Arial"/>
          <w:sz w:val="28"/>
          <w:szCs w:val="28"/>
        </w:rPr>
        <w:t xml:space="preserve">, существенных для допуска участника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к участию в </w:t>
      </w:r>
      <w:proofErr w:type="spellStart"/>
      <w:r w:rsidRPr="00245902">
        <w:rPr>
          <w:rFonts w:ascii="Arial" w:hAnsi="Arial" w:cs="Arial"/>
          <w:sz w:val="28"/>
          <w:szCs w:val="28"/>
        </w:rPr>
        <w:t>редукционе</w:t>
      </w:r>
      <w:proofErr w:type="spellEnd"/>
      <w:r w:rsidRPr="00245902">
        <w:rPr>
          <w:rFonts w:ascii="Arial" w:hAnsi="Arial" w:cs="Arial"/>
          <w:sz w:val="28"/>
          <w:szCs w:val="28"/>
        </w:rPr>
        <w:t xml:space="preserve">, не указанных в подпункте </w:t>
      </w:r>
      <w:r w:rsidRPr="00245902">
        <w:rPr>
          <w:rFonts w:ascii="Arial" w:hAnsi="Arial" w:cs="Arial"/>
          <w:sz w:val="28"/>
          <w:szCs w:val="28"/>
        </w:rPr>
        <w:fldChar w:fldCharType="begin"/>
      </w:r>
      <w:r w:rsidRPr="00245902">
        <w:rPr>
          <w:rFonts w:ascii="Arial" w:hAnsi="Arial" w:cs="Arial"/>
          <w:sz w:val="28"/>
          <w:szCs w:val="28"/>
        </w:rPr>
        <w:instrText xml:space="preserve"> REF _Ref317173209 \r \h  \* MERGEFORMAT </w:instrText>
      </w:r>
      <w:r w:rsidRPr="00245902">
        <w:rPr>
          <w:rFonts w:ascii="Arial" w:hAnsi="Arial" w:cs="Arial"/>
          <w:sz w:val="28"/>
          <w:szCs w:val="28"/>
        </w:rPr>
      </w:r>
      <w:r w:rsidRPr="00245902">
        <w:rPr>
          <w:rFonts w:ascii="Arial" w:hAnsi="Arial" w:cs="Arial"/>
          <w:sz w:val="28"/>
          <w:szCs w:val="28"/>
        </w:rPr>
        <w:fldChar w:fldCharType="separate"/>
      </w:r>
      <w:r w:rsidRPr="00245902">
        <w:rPr>
          <w:rFonts w:ascii="Arial" w:hAnsi="Arial" w:cs="Arial"/>
          <w:sz w:val="28"/>
          <w:szCs w:val="28"/>
        </w:rPr>
        <w:t>а)</w:t>
      </w:r>
      <w:r w:rsidRPr="00245902">
        <w:rPr>
          <w:rFonts w:ascii="Arial" w:hAnsi="Arial" w:cs="Arial"/>
          <w:sz w:val="28"/>
          <w:szCs w:val="28"/>
        </w:rPr>
        <w:fldChar w:fldCharType="end"/>
      </w:r>
      <w:r w:rsidRPr="00245902">
        <w:rPr>
          <w:rFonts w:ascii="Arial" w:hAnsi="Arial" w:cs="Arial"/>
          <w:sz w:val="28"/>
          <w:szCs w:val="28"/>
        </w:rPr>
        <w:t xml:space="preserve"> пункта </w:t>
      </w:r>
      <w:r w:rsidRPr="00245902">
        <w:rPr>
          <w:rFonts w:ascii="Arial" w:hAnsi="Arial" w:cs="Arial"/>
          <w:sz w:val="28"/>
          <w:szCs w:val="28"/>
          <w:highlight w:val="yellow"/>
        </w:rPr>
        <w:fldChar w:fldCharType="begin"/>
      </w:r>
      <w:r w:rsidRPr="00245902">
        <w:rPr>
          <w:rFonts w:ascii="Arial" w:hAnsi="Arial" w:cs="Arial"/>
          <w:sz w:val="28"/>
          <w:szCs w:val="28"/>
          <w:highlight w:val="yellow"/>
        </w:rPr>
        <w:instrText xml:space="preserve"> REF _Ref317172396 \r \h  \* MERGEFORMAT </w:instrText>
      </w:r>
      <w:r w:rsidRPr="00245902">
        <w:rPr>
          <w:rFonts w:ascii="Arial" w:hAnsi="Arial" w:cs="Arial"/>
          <w:sz w:val="28"/>
          <w:szCs w:val="28"/>
          <w:highlight w:val="yellow"/>
        </w:rPr>
      </w:r>
      <w:r w:rsidRPr="00245902">
        <w:rPr>
          <w:rFonts w:ascii="Arial" w:hAnsi="Arial" w:cs="Arial"/>
          <w:sz w:val="28"/>
          <w:szCs w:val="28"/>
          <w:highlight w:val="yellow"/>
        </w:rPr>
        <w:fldChar w:fldCharType="separate"/>
      </w:r>
      <w:r w:rsidRPr="00245902">
        <w:rPr>
          <w:rFonts w:ascii="Arial" w:hAnsi="Arial" w:cs="Arial"/>
          <w:sz w:val="28"/>
          <w:szCs w:val="28"/>
        </w:rPr>
        <w:t>2.2.6</w:t>
      </w:r>
      <w:r w:rsidRPr="00245902">
        <w:rPr>
          <w:rFonts w:ascii="Arial" w:hAnsi="Arial" w:cs="Arial"/>
          <w:sz w:val="28"/>
          <w:szCs w:val="28"/>
          <w:highlight w:val="yellow"/>
        </w:rPr>
        <w:fldChar w:fldCharType="end"/>
      </w:r>
      <w:r w:rsidRPr="00245902">
        <w:rPr>
          <w:rFonts w:ascii="Arial" w:hAnsi="Arial" w:cs="Arial"/>
          <w:sz w:val="28"/>
          <w:szCs w:val="28"/>
        </w:rPr>
        <w:t>, если факт недостоверности сведений имеет документальное подтверждение.</w:t>
      </w:r>
      <w:proofErr w:type="gramEnd"/>
    </w:p>
    <w:p w:rsidR="00245902" w:rsidRPr="00245902" w:rsidRDefault="00245902" w:rsidP="000715E3">
      <w:pPr>
        <w:pStyle w:val="aa"/>
        <w:keepNext/>
        <w:numPr>
          <w:ilvl w:val="1"/>
          <w:numId w:val="12"/>
        </w:numPr>
        <w:ind w:left="0" w:firstLine="709"/>
        <w:jc w:val="both"/>
        <w:outlineLvl w:val="1"/>
        <w:rPr>
          <w:rFonts w:ascii="Arial" w:hAnsi="Arial" w:cs="Arial"/>
          <w:sz w:val="28"/>
          <w:szCs w:val="24"/>
        </w:rPr>
      </w:pPr>
      <w:bookmarkStart w:id="18" w:name="_Toc255999689"/>
      <w:bookmarkStart w:id="19" w:name="_Toc98251655"/>
      <w:bookmarkStart w:id="20" w:name="_Toc69728943"/>
      <w:bookmarkStart w:id="21" w:name="_Toc57314617"/>
      <w:bookmarkStart w:id="22" w:name="_Ref56231144"/>
      <w:bookmarkStart w:id="23" w:name="_Ref56231140"/>
      <w:bookmarkStart w:id="24" w:name="_Ref55313246"/>
      <w:bookmarkStart w:id="25" w:name="_Toc55305370"/>
      <w:bookmarkStart w:id="26" w:name="_Toc55285336"/>
      <w:bookmarkStart w:id="27" w:name="_Toc384322985"/>
      <w:r w:rsidRPr="00245902">
        <w:rPr>
          <w:rFonts w:ascii="Arial" w:hAnsi="Arial" w:cs="Arial"/>
          <w:sz w:val="28"/>
          <w:szCs w:val="24"/>
        </w:rPr>
        <w:t>Правовой статус документов</w:t>
      </w:r>
      <w:bookmarkEnd w:id="18"/>
      <w:bookmarkEnd w:id="19"/>
      <w:bookmarkEnd w:id="20"/>
      <w:bookmarkEnd w:id="21"/>
      <w:bookmarkEnd w:id="22"/>
      <w:bookmarkEnd w:id="23"/>
      <w:bookmarkEnd w:id="24"/>
      <w:bookmarkEnd w:id="25"/>
      <w:bookmarkEnd w:id="26"/>
      <w:bookmarkEnd w:id="27"/>
    </w:p>
    <w:p w:rsidR="00245902" w:rsidRPr="00245902" w:rsidRDefault="00245902" w:rsidP="000715E3">
      <w:pPr>
        <w:pStyle w:val="Times12"/>
        <w:keepNext/>
        <w:numPr>
          <w:ilvl w:val="2"/>
          <w:numId w:val="12"/>
        </w:numPr>
        <w:tabs>
          <w:tab w:val="num" w:pos="960"/>
          <w:tab w:val="left" w:pos="1418"/>
        </w:tabs>
        <w:ind w:left="0" w:firstLine="709"/>
        <w:rPr>
          <w:rFonts w:ascii="Arial" w:hAnsi="Arial" w:cs="Arial"/>
          <w:sz w:val="28"/>
          <w:szCs w:val="28"/>
        </w:rPr>
      </w:pPr>
      <w:r w:rsidRPr="00245902">
        <w:rPr>
          <w:rFonts w:ascii="Arial" w:hAnsi="Arial" w:cs="Arial"/>
          <w:bCs w:val="0"/>
          <w:sz w:val="28"/>
          <w:szCs w:val="28"/>
        </w:rPr>
        <w:t xml:space="preserve">Данная процедура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245902">
        <w:rPr>
          <w:rFonts w:ascii="Arial" w:hAnsi="Arial" w:cs="Arial"/>
          <w:sz w:val="28"/>
          <w:szCs w:val="28"/>
        </w:rPr>
        <w:t>Росатом</w:t>
      </w:r>
      <w:proofErr w:type="spellEnd"/>
      <w:r w:rsidRPr="00245902">
        <w:rPr>
          <w:rFonts w:ascii="Arial" w:hAnsi="Arial" w:cs="Arial"/>
          <w:sz w:val="28"/>
          <w:szCs w:val="28"/>
        </w:rPr>
        <w:t xml:space="preserve">», утвержденным решением наблюдательного совета </w:t>
      </w:r>
      <w:proofErr w:type="spellStart"/>
      <w:r w:rsidRPr="00245902">
        <w:rPr>
          <w:rFonts w:ascii="Arial" w:hAnsi="Arial" w:cs="Arial"/>
          <w:sz w:val="28"/>
          <w:szCs w:val="28"/>
        </w:rPr>
        <w:t>Госкорпорации</w:t>
      </w:r>
      <w:proofErr w:type="spellEnd"/>
      <w:r w:rsidRPr="00245902">
        <w:rPr>
          <w:rFonts w:ascii="Arial" w:hAnsi="Arial" w:cs="Arial"/>
          <w:sz w:val="28"/>
          <w:szCs w:val="28"/>
        </w:rPr>
        <w:t xml:space="preserve"> «</w:t>
      </w:r>
      <w:proofErr w:type="spellStart"/>
      <w:r w:rsidRPr="00245902">
        <w:rPr>
          <w:rFonts w:ascii="Arial" w:hAnsi="Arial" w:cs="Arial"/>
          <w:sz w:val="28"/>
          <w:szCs w:val="28"/>
        </w:rPr>
        <w:t>Росатом</w:t>
      </w:r>
      <w:proofErr w:type="spellEnd"/>
      <w:r w:rsidRPr="00245902">
        <w:rPr>
          <w:rFonts w:ascii="Arial" w:hAnsi="Arial" w:cs="Arial"/>
          <w:sz w:val="28"/>
          <w:szCs w:val="28"/>
        </w:rPr>
        <w:t xml:space="preserve">» (протокол от 07.02.2012 № 37) в редакции согласно пункту </w:t>
      </w:r>
      <w:r w:rsidRPr="00245902">
        <w:rPr>
          <w:rFonts w:ascii="Arial" w:hAnsi="Arial" w:cs="Arial"/>
          <w:sz w:val="28"/>
          <w:szCs w:val="28"/>
        </w:rPr>
        <w:fldChar w:fldCharType="begin"/>
      </w:r>
      <w:r w:rsidRPr="00245902">
        <w:rPr>
          <w:rFonts w:ascii="Arial" w:hAnsi="Arial" w:cs="Arial"/>
          <w:sz w:val="28"/>
          <w:szCs w:val="28"/>
        </w:rPr>
        <w:instrText xml:space="preserve"> REF _Ref320181764 \r \h  \* MERGEFORMAT </w:instrText>
      </w:r>
      <w:r w:rsidRPr="00245902">
        <w:rPr>
          <w:rFonts w:ascii="Arial" w:hAnsi="Arial" w:cs="Arial"/>
          <w:sz w:val="28"/>
          <w:szCs w:val="28"/>
        </w:rPr>
      </w:r>
      <w:r w:rsidRPr="00245902">
        <w:rPr>
          <w:rFonts w:ascii="Arial" w:hAnsi="Arial" w:cs="Arial"/>
          <w:sz w:val="28"/>
          <w:szCs w:val="28"/>
        </w:rPr>
        <w:fldChar w:fldCharType="separate"/>
      </w:r>
      <w:r w:rsidRPr="00245902">
        <w:rPr>
          <w:rFonts w:ascii="Arial" w:hAnsi="Arial" w:cs="Arial"/>
          <w:sz w:val="28"/>
          <w:szCs w:val="28"/>
        </w:rPr>
        <w:t>2</w:t>
      </w:r>
      <w:r w:rsidRPr="00245902">
        <w:rPr>
          <w:rFonts w:ascii="Arial" w:hAnsi="Arial" w:cs="Arial"/>
          <w:sz w:val="28"/>
          <w:szCs w:val="28"/>
        </w:rPr>
        <w:fldChar w:fldCharType="end"/>
      </w:r>
      <w:r w:rsidRPr="00245902">
        <w:rPr>
          <w:rFonts w:ascii="Arial" w:hAnsi="Arial" w:cs="Arial"/>
          <w:sz w:val="28"/>
          <w:szCs w:val="28"/>
        </w:rPr>
        <w:t xml:space="preserve"> раздела </w:t>
      </w:r>
      <w:r w:rsidRPr="00245902">
        <w:rPr>
          <w:rFonts w:ascii="Arial" w:hAnsi="Arial" w:cs="Arial"/>
          <w:sz w:val="28"/>
          <w:szCs w:val="28"/>
        </w:rPr>
        <w:fldChar w:fldCharType="begin"/>
      </w:r>
      <w:r w:rsidRPr="00245902">
        <w:rPr>
          <w:rFonts w:ascii="Arial" w:hAnsi="Arial" w:cs="Arial"/>
          <w:sz w:val="28"/>
          <w:szCs w:val="28"/>
        </w:rPr>
        <w:instrText xml:space="preserve"> REF _Ref317250658 \r \h  \* MERGEFORMAT </w:instrText>
      </w:r>
      <w:r w:rsidRPr="00245902">
        <w:rPr>
          <w:rFonts w:ascii="Arial" w:hAnsi="Arial" w:cs="Arial"/>
          <w:sz w:val="28"/>
          <w:szCs w:val="28"/>
        </w:rPr>
      </w:r>
      <w:r w:rsidRPr="00245902">
        <w:rPr>
          <w:rFonts w:ascii="Arial" w:hAnsi="Arial" w:cs="Arial"/>
          <w:sz w:val="28"/>
          <w:szCs w:val="28"/>
        </w:rPr>
        <w:fldChar w:fldCharType="separate"/>
      </w:r>
      <w:r w:rsidRPr="00245902">
        <w:rPr>
          <w:rFonts w:ascii="Arial" w:hAnsi="Arial" w:cs="Arial"/>
          <w:sz w:val="28"/>
          <w:szCs w:val="28"/>
        </w:rPr>
        <w:t>5</w:t>
      </w:r>
      <w:r w:rsidRPr="00245902">
        <w:rPr>
          <w:rFonts w:ascii="Arial" w:hAnsi="Arial" w:cs="Arial"/>
          <w:sz w:val="28"/>
          <w:szCs w:val="28"/>
        </w:rPr>
        <w:fldChar w:fldCharType="end"/>
      </w:r>
      <w:r w:rsidRPr="00245902">
        <w:rPr>
          <w:rFonts w:ascii="Arial" w:hAnsi="Arial" w:cs="Arial"/>
          <w:sz w:val="28"/>
          <w:szCs w:val="28"/>
        </w:rPr>
        <w:t xml:space="preserve"> «Информационная карта </w:t>
      </w:r>
      <w:proofErr w:type="spellStart"/>
      <w:r w:rsidRPr="00245902">
        <w:rPr>
          <w:rFonts w:ascii="Arial" w:hAnsi="Arial" w:cs="Arial"/>
          <w:sz w:val="28"/>
          <w:szCs w:val="28"/>
        </w:rPr>
        <w:t>редукциона</w:t>
      </w:r>
      <w:proofErr w:type="spellEnd"/>
      <w:r w:rsidRPr="00245902">
        <w:rPr>
          <w:rFonts w:ascii="Arial" w:hAnsi="Arial" w:cs="Arial"/>
          <w:sz w:val="28"/>
          <w:szCs w:val="28"/>
        </w:rPr>
        <w:t>».</w:t>
      </w:r>
    </w:p>
    <w:p w:rsidR="00245902" w:rsidRPr="00245902" w:rsidRDefault="00245902" w:rsidP="000715E3">
      <w:pPr>
        <w:pStyle w:val="Times12"/>
        <w:keepNext/>
        <w:numPr>
          <w:ilvl w:val="2"/>
          <w:numId w:val="12"/>
        </w:numPr>
        <w:tabs>
          <w:tab w:val="num" w:pos="960"/>
        </w:tabs>
        <w:ind w:left="0" w:firstLine="709"/>
        <w:rPr>
          <w:rFonts w:ascii="Arial" w:hAnsi="Arial" w:cs="Arial"/>
          <w:sz w:val="28"/>
          <w:szCs w:val="28"/>
        </w:rPr>
      </w:pPr>
      <w:r w:rsidRPr="00245902">
        <w:rPr>
          <w:rFonts w:ascii="Arial" w:hAnsi="Arial" w:cs="Arial"/>
          <w:sz w:val="28"/>
          <w:szCs w:val="28"/>
        </w:rPr>
        <w:lastRenderedPageBreak/>
        <w:t xml:space="preserve">Процедура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не накладывает на организатора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соответствующего объема гражданско-правовых обязательств, в том числе по обязательному заключению договора с победителем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или иным его участником.</w:t>
      </w:r>
    </w:p>
    <w:p w:rsidR="00245902" w:rsidRPr="00245902" w:rsidRDefault="00245902" w:rsidP="000715E3">
      <w:pPr>
        <w:pStyle w:val="Times12"/>
        <w:keepNext/>
        <w:numPr>
          <w:ilvl w:val="2"/>
          <w:numId w:val="12"/>
        </w:numPr>
        <w:tabs>
          <w:tab w:val="clear" w:pos="1004"/>
          <w:tab w:val="num" w:pos="960"/>
          <w:tab w:val="left" w:pos="1418"/>
          <w:tab w:val="num" w:pos="1713"/>
        </w:tabs>
        <w:ind w:left="0" w:firstLine="709"/>
        <w:textAlignment w:val="baseline"/>
        <w:rPr>
          <w:rFonts w:ascii="Arial" w:hAnsi="Arial" w:cs="Arial"/>
          <w:sz w:val="28"/>
          <w:szCs w:val="28"/>
        </w:rPr>
      </w:pPr>
      <w:proofErr w:type="gramStart"/>
      <w:r w:rsidRPr="00245902">
        <w:rPr>
          <w:rFonts w:ascii="Arial" w:hAnsi="Arial" w:cs="Arial"/>
          <w:sz w:val="28"/>
          <w:szCs w:val="28"/>
        </w:rPr>
        <w:t xml:space="preserve">Извещение о проведении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опубликованное на официальном сайте о размещении заказов на закупки товаров, работ, услуг для нужд </w:t>
      </w:r>
      <w:proofErr w:type="spellStart"/>
      <w:r w:rsidRPr="00245902">
        <w:rPr>
          <w:rFonts w:ascii="Arial" w:hAnsi="Arial" w:cs="Arial"/>
          <w:sz w:val="28"/>
          <w:szCs w:val="28"/>
        </w:rPr>
        <w:t>Госкорпорации</w:t>
      </w:r>
      <w:proofErr w:type="spellEnd"/>
      <w:r w:rsidRPr="00245902">
        <w:rPr>
          <w:rFonts w:ascii="Arial" w:hAnsi="Arial" w:cs="Arial"/>
          <w:sz w:val="28"/>
          <w:szCs w:val="28"/>
        </w:rPr>
        <w:t xml:space="preserve"> «</w:t>
      </w:r>
      <w:proofErr w:type="spellStart"/>
      <w:r w:rsidRPr="00245902">
        <w:rPr>
          <w:rFonts w:ascii="Arial" w:hAnsi="Arial" w:cs="Arial"/>
          <w:sz w:val="28"/>
          <w:szCs w:val="28"/>
        </w:rPr>
        <w:t>Росатом</w:t>
      </w:r>
      <w:proofErr w:type="spellEnd"/>
      <w:r w:rsidRPr="00245902">
        <w:rPr>
          <w:rFonts w:ascii="Arial" w:hAnsi="Arial" w:cs="Arial"/>
          <w:sz w:val="28"/>
          <w:szCs w:val="28"/>
        </w:rPr>
        <w:t xml:space="preserve">» в сети «Интернет» http://zakupki.rosatom.ru/, а также на сайте ЭТП, вместе с настоящей редукционной документацией, являющейся его неотъемлемым приложением, являются приглашением организатора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делать оферты и должны рассматриваться участниками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в соответствии с этим в течение срока, определенного</w:t>
      </w:r>
      <w:proofErr w:type="gramEnd"/>
      <w:r w:rsidRPr="00245902">
        <w:rPr>
          <w:rFonts w:ascii="Arial" w:hAnsi="Arial" w:cs="Arial"/>
          <w:sz w:val="28"/>
          <w:szCs w:val="28"/>
        </w:rPr>
        <w:t xml:space="preserve"> для проведения </w:t>
      </w:r>
      <w:proofErr w:type="spellStart"/>
      <w:r w:rsidRPr="00245902">
        <w:rPr>
          <w:rFonts w:ascii="Arial" w:hAnsi="Arial" w:cs="Arial"/>
          <w:sz w:val="28"/>
          <w:szCs w:val="28"/>
        </w:rPr>
        <w:t>редукциона</w:t>
      </w:r>
      <w:proofErr w:type="spellEnd"/>
      <w:r w:rsidRPr="00245902">
        <w:rPr>
          <w:rFonts w:ascii="Arial" w:hAnsi="Arial" w:cs="Arial"/>
          <w:sz w:val="28"/>
          <w:szCs w:val="28"/>
        </w:rPr>
        <w:t>.</w:t>
      </w:r>
    </w:p>
    <w:p w:rsidR="00245902" w:rsidRPr="00245902" w:rsidRDefault="00245902" w:rsidP="000715E3">
      <w:pPr>
        <w:pStyle w:val="Times12"/>
        <w:keepNext/>
        <w:numPr>
          <w:ilvl w:val="2"/>
          <w:numId w:val="12"/>
        </w:numPr>
        <w:tabs>
          <w:tab w:val="num" w:pos="960"/>
        </w:tabs>
        <w:ind w:left="0" w:firstLine="709"/>
        <w:rPr>
          <w:rFonts w:ascii="Arial" w:hAnsi="Arial" w:cs="Arial"/>
          <w:sz w:val="28"/>
          <w:szCs w:val="28"/>
        </w:rPr>
      </w:pPr>
      <w:r w:rsidRPr="00245902">
        <w:rPr>
          <w:rFonts w:ascii="Arial" w:hAnsi="Arial" w:cs="Arial"/>
          <w:sz w:val="28"/>
          <w:szCs w:val="28"/>
        </w:rPr>
        <w:t xml:space="preserve">Заявка на участие в </w:t>
      </w:r>
      <w:proofErr w:type="spellStart"/>
      <w:r w:rsidRPr="00245902">
        <w:rPr>
          <w:rFonts w:ascii="Arial" w:hAnsi="Arial" w:cs="Arial"/>
          <w:sz w:val="28"/>
          <w:szCs w:val="28"/>
        </w:rPr>
        <w:t>редукционе</w:t>
      </w:r>
      <w:proofErr w:type="spellEnd"/>
      <w:r w:rsidRPr="00245902">
        <w:rPr>
          <w:rFonts w:ascii="Arial" w:hAnsi="Arial" w:cs="Arial"/>
          <w:sz w:val="28"/>
          <w:szCs w:val="28"/>
        </w:rPr>
        <w:t xml:space="preserve"> участника имеет правовой статус оферты и будет рассматриваться организатором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в соответствии с этим. В случае признания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несостоявшимся, подача участником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заявки на участие в </w:t>
      </w:r>
      <w:proofErr w:type="spellStart"/>
      <w:r w:rsidRPr="00245902">
        <w:rPr>
          <w:rFonts w:ascii="Arial" w:hAnsi="Arial" w:cs="Arial"/>
          <w:sz w:val="28"/>
          <w:szCs w:val="28"/>
        </w:rPr>
        <w:t>редукционе</w:t>
      </w:r>
      <w:proofErr w:type="spellEnd"/>
      <w:r w:rsidRPr="00245902">
        <w:rPr>
          <w:rFonts w:ascii="Arial" w:hAnsi="Arial" w:cs="Arial"/>
          <w:sz w:val="28"/>
          <w:szCs w:val="28"/>
        </w:rPr>
        <w:t xml:space="preserve"> будет означать его согласие заключить договор по начальной (максимальной) цене или, если стороны это согласуют, по более низкой цене.</w:t>
      </w:r>
    </w:p>
    <w:p w:rsidR="00245902" w:rsidRPr="00245902" w:rsidRDefault="00245902" w:rsidP="000715E3">
      <w:pPr>
        <w:pStyle w:val="Times12"/>
        <w:keepNext/>
        <w:numPr>
          <w:ilvl w:val="2"/>
          <w:numId w:val="12"/>
        </w:numPr>
        <w:tabs>
          <w:tab w:val="num" w:pos="960"/>
        </w:tabs>
        <w:ind w:left="0" w:firstLine="709"/>
        <w:rPr>
          <w:rFonts w:ascii="Arial" w:hAnsi="Arial" w:cs="Arial"/>
          <w:sz w:val="28"/>
          <w:szCs w:val="28"/>
        </w:rPr>
      </w:pPr>
      <w:r w:rsidRPr="00245902">
        <w:rPr>
          <w:rFonts w:ascii="Arial" w:hAnsi="Arial" w:cs="Arial"/>
          <w:sz w:val="28"/>
          <w:szCs w:val="28"/>
        </w:rPr>
        <w:t xml:space="preserve">Во всем, что не урегулировано извещением о проведении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и</w:t>
      </w:r>
      <w:r w:rsidRPr="00245902">
        <w:rPr>
          <w:rFonts w:ascii="Arial" w:hAnsi="Arial" w:cs="Arial"/>
          <w:sz w:val="28"/>
          <w:szCs w:val="28"/>
          <w:lang w:val="en-US"/>
        </w:rPr>
        <w:t> </w:t>
      </w:r>
      <w:r w:rsidRPr="00245902">
        <w:rPr>
          <w:rFonts w:ascii="Arial" w:hAnsi="Arial" w:cs="Arial"/>
          <w:sz w:val="28"/>
          <w:szCs w:val="28"/>
        </w:rPr>
        <w:t>настоящей редукционной документацией, стороны руководствуются ЕОСЗ, Гражданским кодексом Российской Федерации и иными Федеральными законами.</w:t>
      </w:r>
    </w:p>
    <w:p w:rsidR="00245902" w:rsidRPr="00245902" w:rsidRDefault="00245902" w:rsidP="000715E3">
      <w:pPr>
        <w:pStyle w:val="Times12"/>
        <w:keepNext/>
        <w:numPr>
          <w:ilvl w:val="2"/>
          <w:numId w:val="12"/>
        </w:numPr>
        <w:tabs>
          <w:tab w:val="num" w:pos="960"/>
        </w:tabs>
        <w:ind w:left="0" w:firstLine="709"/>
        <w:rPr>
          <w:rFonts w:ascii="Arial" w:hAnsi="Arial" w:cs="Arial"/>
          <w:sz w:val="28"/>
          <w:szCs w:val="28"/>
        </w:rPr>
      </w:pPr>
      <w:r w:rsidRPr="00245902">
        <w:rPr>
          <w:rFonts w:ascii="Arial" w:hAnsi="Arial" w:cs="Arial"/>
          <w:sz w:val="28"/>
          <w:szCs w:val="28"/>
        </w:rPr>
        <w:t xml:space="preserve">Если в отношении сторон договора, заключаемого по результатам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действуют также иные специальные нормативно-правовые акты, изданные и зарегистрированные в установленном порядке, настоящая редукционная документация (и проект договора как ее часть) и заявка на участие в </w:t>
      </w:r>
      <w:proofErr w:type="spellStart"/>
      <w:r w:rsidRPr="00245902">
        <w:rPr>
          <w:rFonts w:ascii="Arial" w:hAnsi="Arial" w:cs="Arial"/>
          <w:sz w:val="28"/>
          <w:szCs w:val="28"/>
        </w:rPr>
        <w:t>редукционе</w:t>
      </w:r>
      <w:proofErr w:type="spellEnd"/>
      <w:r w:rsidRPr="00245902">
        <w:rPr>
          <w:rFonts w:ascii="Arial" w:hAnsi="Arial" w:cs="Arial"/>
          <w:sz w:val="28"/>
          <w:szCs w:val="28"/>
        </w:rPr>
        <w:t xml:space="preserve"> победителя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будут считаться приоритетными по отношению к диспозитивным нормам указанных документов.</w:t>
      </w:r>
    </w:p>
    <w:p w:rsidR="00245902" w:rsidRPr="00245902" w:rsidRDefault="00245902" w:rsidP="000715E3">
      <w:pPr>
        <w:pStyle w:val="aa"/>
        <w:keepNext/>
        <w:numPr>
          <w:ilvl w:val="1"/>
          <w:numId w:val="12"/>
        </w:numPr>
        <w:ind w:left="0" w:firstLine="709"/>
        <w:jc w:val="both"/>
        <w:outlineLvl w:val="1"/>
        <w:rPr>
          <w:rFonts w:ascii="Arial" w:hAnsi="Arial" w:cs="Arial"/>
          <w:sz w:val="28"/>
          <w:szCs w:val="24"/>
        </w:rPr>
      </w:pPr>
      <w:bookmarkStart w:id="28" w:name="_Toc384322986"/>
      <w:r w:rsidRPr="00245902">
        <w:rPr>
          <w:rFonts w:ascii="Arial" w:hAnsi="Arial" w:cs="Arial"/>
          <w:sz w:val="28"/>
          <w:szCs w:val="24"/>
        </w:rPr>
        <w:t xml:space="preserve">Особые положения в связи с проведением </w:t>
      </w:r>
      <w:proofErr w:type="spellStart"/>
      <w:r w:rsidRPr="00245902">
        <w:rPr>
          <w:rFonts w:ascii="Arial" w:hAnsi="Arial" w:cs="Arial"/>
          <w:sz w:val="28"/>
          <w:szCs w:val="24"/>
        </w:rPr>
        <w:t>редукциона</w:t>
      </w:r>
      <w:proofErr w:type="spellEnd"/>
      <w:r w:rsidRPr="00245902">
        <w:rPr>
          <w:rFonts w:ascii="Arial" w:hAnsi="Arial" w:cs="Arial"/>
          <w:sz w:val="28"/>
          <w:szCs w:val="24"/>
        </w:rPr>
        <w:t xml:space="preserve"> через ЭТП</w:t>
      </w:r>
      <w:bookmarkEnd w:id="28"/>
    </w:p>
    <w:p w:rsidR="00245902" w:rsidRPr="00245902" w:rsidRDefault="00245902" w:rsidP="000715E3">
      <w:pPr>
        <w:pStyle w:val="Times12"/>
        <w:keepNext/>
        <w:numPr>
          <w:ilvl w:val="2"/>
          <w:numId w:val="12"/>
        </w:numPr>
        <w:tabs>
          <w:tab w:val="num" w:pos="960"/>
        </w:tabs>
        <w:ind w:left="0" w:firstLine="709"/>
        <w:rPr>
          <w:rFonts w:ascii="Arial" w:hAnsi="Arial" w:cs="Arial"/>
          <w:sz w:val="28"/>
          <w:szCs w:val="28"/>
        </w:rPr>
      </w:pPr>
      <w:r w:rsidRPr="00245902">
        <w:rPr>
          <w:rFonts w:ascii="Arial" w:hAnsi="Arial" w:cs="Arial"/>
          <w:sz w:val="28"/>
          <w:szCs w:val="28"/>
        </w:rPr>
        <w:t xml:space="preserve">Участник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должен в сроки, указанные в пункте 20 раздела </w:t>
      </w:r>
      <w:r w:rsidRPr="00245902">
        <w:rPr>
          <w:rFonts w:ascii="Arial" w:hAnsi="Arial" w:cs="Arial"/>
          <w:sz w:val="28"/>
          <w:szCs w:val="28"/>
        </w:rPr>
        <w:fldChar w:fldCharType="begin"/>
      </w:r>
      <w:r w:rsidRPr="00245902">
        <w:rPr>
          <w:rFonts w:ascii="Arial" w:hAnsi="Arial" w:cs="Arial"/>
          <w:sz w:val="28"/>
          <w:szCs w:val="28"/>
        </w:rPr>
        <w:instrText xml:space="preserve"> REF _Ref317250794 \r \h  \* MERGEFORMAT </w:instrText>
      </w:r>
      <w:r w:rsidRPr="00245902">
        <w:rPr>
          <w:rFonts w:ascii="Arial" w:hAnsi="Arial" w:cs="Arial"/>
          <w:sz w:val="28"/>
          <w:szCs w:val="28"/>
        </w:rPr>
      </w:r>
      <w:r w:rsidRPr="00245902">
        <w:rPr>
          <w:rFonts w:ascii="Arial" w:hAnsi="Arial" w:cs="Arial"/>
          <w:sz w:val="28"/>
          <w:szCs w:val="28"/>
        </w:rPr>
        <w:fldChar w:fldCharType="separate"/>
      </w:r>
      <w:r w:rsidRPr="00245902">
        <w:rPr>
          <w:rFonts w:ascii="Arial" w:hAnsi="Arial" w:cs="Arial"/>
          <w:sz w:val="28"/>
          <w:szCs w:val="28"/>
        </w:rPr>
        <w:t>5</w:t>
      </w:r>
      <w:r w:rsidRPr="00245902">
        <w:rPr>
          <w:rFonts w:ascii="Arial" w:hAnsi="Arial" w:cs="Arial"/>
          <w:sz w:val="28"/>
          <w:szCs w:val="28"/>
        </w:rPr>
        <w:fldChar w:fldCharType="end"/>
      </w:r>
      <w:r w:rsidRPr="00245902">
        <w:rPr>
          <w:rFonts w:ascii="Arial" w:hAnsi="Arial" w:cs="Arial"/>
          <w:sz w:val="28"/>
          <w:szCs w:val="28"/>
        </w:rPr>
        <w:t xml:space="preserve"> «Информационная карта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подать заявку на участие в </w:t>
      </w:r>
      <w:proofErr w:type="spellStart"/>
      <w:r w:rsidRPr="00245902">
        <w:rPr>
          <w:rFonts w:ascii="Arial" w:hAnsi="Arial" w:cs="Arial"/>
          <w:sz w:val="28"/>
          <w:szCs w:val="28"/>
        </w:rPr>
        <w:t>редукционе</w:t>
      </w:r>
      <w:proofErr w:type="spellEnd"/>
      <w:r w:rsidRPr="00245902">
        <w:rPr>
          <w:rFonts w:ascii="Arial" w:hAnsi="Arial" w:cs="Arial"/>
          <w:sz w:val="28"/>
          <w:szCs w:val="28"/>
        </w:rPr>
        <w:t xml:space="preserve"> через ЭТП в порядке, предусмотренном регламентом работы данной системы.</w:t>
      </w:r>
    </w:p>
    <w:p w:rsidR="00245902" w:rsidRPr="00245902" w:rsidRDefault="00245902" w:rsidP="000715E3">
      <w:pPr>
        <w:pStyle w:val="Times12"/>
        <w:keepNext/>
        <w:numPr>
          <w:ilvl w:val="2"/>
          <w:numId w:val="12"/>
        </w:numPr>
        <w:tabs>
          <w:tab w:val="num" w:pos="960"/>
        </w:tabs>
        <w:ind w:left="0" w:firstLine="709"/>
        <w:rPr>
          <w:rFonts w:ascii="Arial" w:hAnsi="Arial" w:cs="Arial"/>
          <w:sz w:val="28"/>
          <w:szCs w:val="28"/>
        </w:rPr>
      </w:pPr>
      <w:r w:rsidRPr="00245902">
        <w:rPr>
          <w:rFonts w:ascii="Arial" w:hAnsi="Arial" w:cs="Arial"/>
          <w:sz w:val="28"/>
          <w:szCs w:val="28"/>
        </w:rPr>
        <w:t xml:space="preserve">Правила регистрации и аккредитации участника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на ЭТП, правила проведения процедур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на ЭТП (в том числе, </w:t>
      </w:r>
      <w:r w:rsidRPr="00245902">
        <w:rPr>
          <w:rFonts w:ascii="Arial" w:hAnsi="Arial" w:cs="Arial"/>
          <w:sz w:val="28"/>
          <w:szCs w:val="28"/>
        </w:rPr>
        <w:lastRenderedPageBreak/>
        <w:t xml:space="preserve">подача заявки на участие в </w:t>
      </w:r>
      <w:proofErr w:type="spellStart"/>
      <w:r w:rsidRPr="00245902">
        <w:rPr>
          <w:rFonts w:ascii="Arial" w:hAnsi="Arial" w:cs="Arial"/>
          <w:sz w:val="28"/>
          <w:szCs w:val="28"/>
        </w:rPr>
        <w:t>редукционе</w:t>
      </w:r>
      <w:proofErr w:type="spellEnd"/>
      <w:r w:rsidRPr="00245902">
        <w:rPr>
          <w:rFonts w:ascii="Arial" w:hAnsi="Arial" w:cs="Arial"/>
          <w:sz w:val="28"/>
          <w:szCs w:val="28"/>
        </w:rPr>
        <w:t>) определяются регламентом работы и инструкциями данной ЭТП.</w:t>
      </w:r>
    </w:p>
    <w:p w:rsidR="00245902" w:rsidRPr="00245902" w:rsidRDefault="00245902" w:rsidP="000715E3">
      <w:pPr>
        <w:pStyle w:val="Times12"/>
        <w:keepNext/>
        <w:numPr>
          <w:ilvl w:val="2"/>
          <w:numId w:val="12"/>
        </w:numPr>
        <w:tabs>
          <w:tab w:val="num" w:pos="960"/>
        </w:tabs>
        <w:ind w:left="0" w:firstLine="709"/>
        <w:rPr>
          <w:rFonts w:ascii="Arial" w:hAnsi="Arial" w:cs="Arial"/>
          <w:sz w:val="28"/>
          <w:szCs w:val="28"/>
        </w:rPr>
      </w:pPr>
      <w:r w:rsidRPr="00245902">
        <w:rPr>
          <w:rFonts w:ascii="Arial" w:hAnsi="Arial" w:cs="Arial"/>
          <w:sz w:val="28"/>
          <w:szCs w:val="28"/>
        </w:rPr>
        <w:t xml:space="preserve">Документы и сведения, размещаемые на ЭТП, должны быть подписаны ЭЦП лица, имеющего право действовать от имени участника </w:t>
      </w:r>
      <w:proofErr w:type="spellStart"/>
      <w:r w:rsidRPr="00245902">
        <w:rPr>
          <w:rFonts w:ascii="Arial" w:hAnsi="Arial" w:cs="Arial"/>
          <w:sz w:val="28"/>
          <w:szCs w:val="28"/>
        </w:rPr>
        <w:t>редукциона</w:t>
      </w:r>
      <w:proofErr w:type="spellEnd"/>
      <w:r w:rsidRPr="00245902">
        <w:rPr>
          <w:rFonts w:ascii="Arial" w:hAnsi="Arial" w:cs="Arial"/>
          <w:sz w:val="28"/>
          <w:szCs w:val="28"/>
        </w:rPr>
        <w:t>.</w:t>
      </w:r>
    </w:p>
    <w:p w:rsidR="00245902" w:rsidRPr="00245902" w:rsidRDefault="00245902" w:rsidP="000715E3">
      <w:pPr>
        <w:pStyle w:val="aa"/>
        <w:keepNext/>
        <w:numPr>
          <w:ilvl w:val="1"/>
          <w:numId w:val="12"/>
        </w:numPr>
        <w:ind w:left="0" w:firstLine="709"/>
        <w:jc w:val="both"/>
        <w:outlineLvl w:val="1"/>
        <w:rPr>
          <w:rFonts w:ascii="Arial" w:hAnsi="Arial" w:cs="Arial"/>
          <w:sz w:val="28"/>
          <w:szCs w:val="24"/>
        </w:rPr>
      </w:pPr>
      <w:bookmarkStart w:id="29" w:name="_Toc384322987"/>
      <w:r w:rsidRPr="00245902">
        <w:rPr>
          <w:rFonts w:ascii="Arial" w:hAnsi="Arial" w:cs="Arial"/>
          <w:sz w:val="28"/>
          <w:szCs w:val="24"/>
        </w:rPr>
        <w:t xml:space="preserve">Затраты на участие в </w:t>
      </w:r>
      <w:proofErr w:type="spellStart"/>
      <w:r w:rsidRPr="00245902">
        <w:rPr>
          <w:rFonts w:ascii="Arial" w:hAnsi="Arial" w:cs="Arial"/>
          <w:sz w:val="28"/>
          <w:szCs w:val="24"/>
        </w:rPr>
        <w:t>редукционе</w:t>
      </w:r>
      <w:bookmarkEnd w:id="29"/>
      <w:proofErr w:type="spellEnd"/>
    </w:p>
    <w:p w:rsidR="00245902" w:rsidRPr="00245902" w:rsidRDefault="00245902" w:rsidP="000715E3">
      <w:pPr>
        <w:pStyle w:val="Times12"/>
        <w:keepNext/>
        <w:numPr>
          <w:ilvl w:val="2"/>
          <w:numId w:val="12"/>
        </w:numPr>
        <w:tabs>
          <w:tab w:val="num" w:pos="960"/>
        </w:tabs>
        <w:ind w:left="0" w:firstLine="709"/>
        <w:rPr>
          <w:rFonts w:ascii="Arial" w:hAnsi="Arial" w:cs="Arial"/>
          <w:sz w:val="28"/>
          <w:szCs w:val="28"/>
        </w:rPr>
      </w:pPr>
      <w:proofErr w:type="gramStart"/>
      <w:r w:rsidRPr="00245902">
        <w:rPr>
          <w:rFonts w:ascii="Arial" w:hAnsi="Arial" w:cs="Arial"/>
          <w:sz w:val="28"/>
          <w:szCs w:val="28"/>
        </w:rPr>
        <w:t xml:space="preserve">Участник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несет все расходы, связанные с участием в </w:t>
      </w:r>
      <w:proofErr w:type="spellStart"/>
      <w:r w:rsidRPr="00245902">
        <w:rPr>
          <w:rFonts w:ascii="Arial" w:hAnsi="Arial" w:cs="Arial"/>
          <w:sz w:val="28"/>
          <w:szCs w:val="28"/>
        </w:rPr>
        <w:t>редукционе</w:t>
      </w:r>
      <w:proofErr w:type="spellEnd"/>
      <w:r w:rsidRPr="00245902">
        <w:rPr>
          <w:rFonts w:ascii="Arial" w:hAnsi="Arial" w:cs="Arial"/>
          <w:sz w:val="28"/>
          <w:szCs w:val="28"/>
        </w:rPr>
        <w:t xml:space="preserve">, в том числе с регистрацией и аккредитацией на ЭТП, с подготовкой и предоставлением заявки на участие в </w:t>
      </w:r>
      <w:proofErr w:type="spellStart"/>
      <w:r w:rsidRPr="00245902">
        <w:rPr>
          <w:rFonts w:ascii="Arial" w:hAnsi="Arial" w:cs="Arial"/>
          <w:sz w:val="28"/>
          <w:szCs w:val="28"/>
        </w:rPr>
        <w:t>редукционе</w:t>
      </w:r>
      <w:proofErr w:type="spellEnd"/>
      <w:r w:rsidRPr="00245902">
        <w:rPr>
          <w:rFonts w:ascii="Arial" w:hAnsi="Arial" w:cs="Arial"/>
          <w:sz w:val="28"/>
          <w:szCs w:val="28"/>
        </w:rPr>
        <w:t xml:space="preserve">, иной документации, а организатор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не имеет обязательств по этим расходам независимо от итогов </w:t>
      </w:r>
      <w:proofErr w:type="spellStart"/>
      <w:r w:rsidRPr="00245902">
        <w:rPr>
          <w:rFonts w:ascii="Arial" w:hAnsi="Arial" w:cs="Arial"/>
          <w:sz w:val="28"/>
          <w:szCs w:val="28"/>
        </w:rPr>
        <w:t>редукциона</w:t>
      </w:r>
      <w:proofErr w:type="spellEnd"/>
      <w:r w:rsidRPr="00245902">
        <w:rPr>
          <w:rFonts w:ascii="Arial" w:hAnsi="Arial" w:cs="Arial"/>
          <w:sz w:val="28"/>
          <w:szCs w:val="28"/>
        </w:rPr>
        <w:t>, а также оснований их завершения, за исключением случаев, прямо предусмотренных действующим законодательством Российской Федерации.</w:t>
      </w:r>
      <w:proofErr w:type="gramEnd"/>
    </w:p>
    <w:p w:rsidR="00245902" w:rsidRPr="00245902" w:rsidRDefault="00245902" w:rsidP="000715E3">
      <w:pPr>
        <w:pStyle w:val="Times12"/>
        <w:keepNext/>
        <w:numPr>
          <w:ilvl w:val="2"/>
          <w:numId w:val="12"/>
        </w:numPr>
        <w:tabs>
          <w:tab w:val="num" w:pos="960"/>
        </w:tabs>
        <w:ind w:left="0" w:firstLine="709"/>
        <w:rPr>
          <w:rFonts w:ascii="Arial" w:hAnsi="Arial" w:cs="Arial"/>
          <w:sz w:val="28"/>
          <w:szCs w:val="28"/>
        </w:rPr>
      </w:pPr>
      <w:r w:rsidRPr="00245902">
        <w:rPr>
          <w:rFonts w:ascii="Arial" w:hAnsi="Arial" w:cs="Arial"/>
          <w:sz w:val="28"/>
          <w:szCs w:val="28"/>
        </w:rPr>
        <w:t xml:space="preserve">Участники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не вправе требовать компенсацию упущенной выгоды по результатам проведения </w:t>
      </w:r>
      <w:proofErr w:type="spellStart"/>
      <w:r w:rsidRPr="00245902">
        <w:rPr>
          <w:rFonts w:ascii="Arial" w:hAnsi="Arial" w:cs="Arial"/>
          <w:sz w:val="28"/>
          <w:szCs w:val="28"/>
        </w:rPr>
        <w:t>редукциона</w:t>
      </w:r>
      <w:proofErr w:type="spellEnd"/>
      <w:r w:rsidRPr="00245902">
        <w:rPr>
          <w:rFonts w:ascii="Arial" w:hAnsi="Arial" w:cs="Arial"/>
          <w:sz w:val="28"/>
          <w:szCs w:val="28"/>
        </w:rPr>
        <w:t>.</w:t>
      </w:r>
    </w:p>
    <w:p w:rsidR="00245902" w:rsidRPr="00245902" w:rsidRDefault="00245902" w:rsidP="000715E3">
      <w:pPr>
        <w:pStyle w:val="aa"/>
        <w:keepNext/>
        <w:numPr>
          <w:ilvl w:val="1"/>
          <w:numId w:val="12"/>
        </w:numPr>
        <w:ind w:left="0" w:firstLine="709"/>
        <w:jc w:val="both"/>
        <w:outlineLvl w:val="1"/>
        <w:rPr>
          <w:rFonts w:ascii="Arial" w:hAnsi="Arial" w:cs="Arial"/>
          <w:sz w:val="28"/>
          <w:szCs w:val="24"/>
        </w:rPr>
      </w:pPr>
      <w:bookmarkStart w:id="30" w:name="_Toc384322988"/>
      <w:r w:rsidRPr="00245902">
        <w:rPr>
          <w:rFonts w:ascii="Arial" w:hAnsi="Arial" w:cs="Arial"/>
          <w:sz w:val="28"/>
          <w:szCs w:val="24"/>
        </w:rPr>
        <w:t xml:space="preserve">Отказ от проведения </w:t>
      </w:r>
      <w:proofErr w:type="spellStart"/>
      <w:r w:rsidRPr="00245902">
        <w:rPr>
          <w:rFonts w:ascii="Arial" w:hAnsi="Arial" w:cs="Arial"/>
          <w:sz w:val="28"/>
          <w:szCs w:val="24"/>
        </w:rPr>
        <w:t>редукциона</w:t>
      </w:r>
      <w:bookmarkEnd w:id="30"/>
      <w:proofErr w:type="spellEnd"/>
    </w:p>
    <w:p w:rsidR="00245902" w:rsidRPr="00245902" w:rsidRDefault="00245902" w:rsidP="000715E3">
      <w:pPr>
        <w:pStyle w:val="aa"/>
        <w:keepNext/>
        <w:numPr>
          <w:ilvl w:val="2"/>
          <w:numId w:val="12"/>
        </w:numPr>
        <w:ind w:left="0" w:firstLine="709"/>
        <w:jc w:val="both"/>
        <w:rPr>
          <w:rFonts w:ascii="Arial" w:hAnsi="Arial" w:cs="Arial"/>
          <w:sz w:val="28"/>
          <w:szCs w:val="24"/>
        </w:rPr>
      </w:pPr>
      <w:r w:rsidRPr="00245902">
        <w:rPr>
          <w:rFonts w:ascii="Arial" w:hAnsi="Arial" w:cs="Arial"/>
          <w:sz w:val="28"/>
          <w:szCs w:val="24"/>
        </w:rPr>
        <w:t xml:space="preserve">Организатор </w:t>
      </w:r>
      <w:proofErr w:type="spellStart"/>
      <w:r w:rsidRPr="00245902">
        <w:rPr>
          <w:rFonts w:ascii="Arial" w:hAnsi="Arial" w:cs="Arial"/>
          <w:sz w:val="28"/>
          <w:szCs w:val="24"/>
        </w:rPr>
        <w:t>редукциона</w:t>
      </w:r>
      <w:proofErr w:type="spellEnd"/>
      <w:r w:rsidRPr="00245902">
        <w:rPr>
          <w:rFonts w:ascii="Arial" w:hAnsi="Arial" w:cs="Arial"/>
          <w:sz w:val="28"/>
          <w:szCs w:val="24"/>
        </w:rPr>
        <w:t xml:space="preserve">, по решению заказчика или редукционной комиссии, разместивший на официальном сайте и на ЭТП, извещение о проведении </w:t>
      </w:r>
      <w:proofErr w:type="spellStart"/>
      <w:r w:rsidRPr="00245902">
        <w:rPr>
          <w:rFonts w:ascii="Arial" w:hAnsi="Arial" w:cs="Arial"/>
          <w:sz w:val="28"/>
          <w:szCs w:val="24"/>
        </w:rPr>
        <w:t>редукциона</w:t>
      </w:r>
      <w:proofErr w:type="spellEnd"/>
      <w:r w:rsidRPr="00245902">
        <w:rPr>
          <w:rFonts w:ascii="Arial" w:hAnsi="Arial" w:cs="Arial"/>
          <w:sz w:val="28"/>
          <w:szCs w:val="24"/>
        </w:rPr>
        <w:t xml:space="preserve"> и редукционную документацию, вправе отказаться от</w:t>
      </w:r>
      <w:r w:rsidRPr="00245902">
        <w:rPr>
          <w:rFonts w:ascii="Arial" w:hAnsi="Arial" w:cs="Arial"/>
          <w:sz w:val="28"/>
          <w:szCs w:val="24"/>
          <w:lang w:val="en-US"/>
        </w:rPr>
        <w:t> </w:t>
      </w:r>
      <w:r w:rsidRPr="00245902">
        <w:rPr>
          <w:rFonts w:ascii="Arial" w:hAnsi="Arial" w:cs="Arial"/>
          <w:sz w:val="28"/>
          <w:szCs w:val="24"/>
        </w:rPr>
        <w:t xml:space="preserve">проведения </w:t>
      </w:r>
      <w:proofErr w:type="spellStart"/>
      <w:r w:rsidRPr="00245902">
        <w:rPr>
          <w:rFonts w:ascii="Arial" w:hAnsi="Arial" w:cs="Arial"/>
          <w:sz w:val="28"/>
          <w:szCs w:val="24"/>
        </w:rPr>
        <w:t>редукциона</w:t>
      </w:r>
      <w:proofErr w:type="spellEnd"/>
      <w:r w:rsidRPr="00245902">
        <w:rPr>
          <w:rFonts w:ascii="Arial" w:hAnsi="Arial" w:cs="Arial"/>
          <w:sz w:val="28"/>
          <w:szCs w:val="24"/>
        </w:rPr>
        <w:t xml:space="preserve"> не неся никакой ответственности перед участниками </w:t>
      </w:r>
      <w:proofErr w:type="spellStart"/>
      <w:r w:rsidRPr="00245902">
        <w:rPr>
          <w:rFonts w:ascii="Arial" w:hAnsi="Arial" w:cs="Arial"/>
          <w:sz w:val="28"/>
          <w:szCs w:val="24"/>
        </w:rPr>
        <w:t>редукциона</w:t>
      </w:r>
      <w:proofErr w:type="spellEnd"/>
      <w:r w:rsidRPr="00245902">
        <w:rPr>
          <w:rFonts w:ascii="Arial" w:hAnsi="Arial" w:cs="Arial"/>
          <w:sz w:val="28"/>
          <w:szCs w:val="24"/>
        </w:rPr>
        <w:t xml:space="preserve"> или третьими лицами, которым такое действие может принести убытки, в любое время вплоть до подписания договора.</w:t>
      </w:r>
    </w:p>
    <w:p w:rsidR="00245902" w:rsidRPr="00245902" w:rsidRDefault="00245902" w:rsidP="000715E3">
      <w:pPr>
        <w:pStyle w:val="aa"/>
        <w:keepNext/>
        <w:numPr>
          <w:ilvl w:val="2"/>
          <w:numId w:val="12"/>
        </w:numPr>
        <w:ind w:left="0" w:firstLine="709"/>
        <w:jc w:val="both"/>
        <w:rPr>
          <w:rFonts w:ascii="Arial" w:hAnsi="Arial" w:cs="Arial"/>
          <w:sz w:val="28"/>
          <w:szCs w:val="24"/>
        </w:rPr>
      </w:pPr>
      <w:r w:rsidRPr="00245902">
        <w:rPr>
          <w:rFonts w:ascii="Arial" w:hAnsi="Arial" w:cs="Arial"/>
          <w:sz w:val="28"/>
          <w:szCs w:val="24"/>
        </w:rPr>
        <w:t xml:space="preserve">Извещение об отказе от проведения </w:t>
      </w:r>
      <w:proofErr w:type="spellStart"/>
      <w:r w:rsidRPr="00245902">
        <w:rPr>
          <w:rFonts w:ascii="Arial" w:hAnsi="Arial" w:cs="Arial"/>
          <w:sz w:val="28"/>
          <w:szCs w:val="24"/>
        </w:rPr>
        <w:t>редукциона</w:t>
      </w:r>
      <w:proofErr w:type="spellEnd"/>
      <w:r w:rsidRPr="00245902">
        <w:rPr>
          <w:rFonts w:ascii="Arial" w:hAnsi="Arial" w:cs="Arial"/>
          <w:sz w:val="28"/>
          <w:szCs w:val="24"/>
        </w:rPr>
        <w:t xml:space="preserve"> размещается организатором </w:t>
      </w:r>
      <w:proofErr w:type="spellStart"/>
      <w:r w:rsidRPr="00245902">
        <w:rPr>
          <w:rFonts w:ascii="Arial" w:hAnsi="Arial" w:cs="Arial"/>
          <w:sz w:val="28"/>
          <w:szCs w:val="24"/>
        </w:rPr>
        <w:t>редукциона</w:t>
      </w:r>
      <w:proofErr w:type="spellEnd"/>
      <w:r w:rsidRPr="00245902">
        <w:rPr>
          <w:rFonts w:ascii="Arial" w:hAnsi="Arial" w:cs="Arial"/>
          <w:sz w:val="28"/>
          <w:szCs w:val="24"/>
        </w:rPr>
        <w:t xml:space="preserve"> не позднее 2 (двух) дней со дня принятия решения об отказе от проведения </w:t>
      </w:r>
      <w:proofErr w:type="spellStart"/>
      <w:r w:rsidRPr="00245902">
        <w:rPr>
          <w:rFonts w:ascii="Arial" w:hAnsi="Arial" w:cs="Arial"/>
          <w:sz w:val="28"/>
          <w:szCs w:val="24"/>
        </w:rPr>
        <w:t>редукциона</w:t>
      </w:r>
      <w:proofErr w:type="spellEnd"/>
      <w:r w:rsidRPr="00245902">
        <w:rPr>
          <w:rFonts w:ascii="Arial" w:hAnsi="Arial" w:cs="Arial"/>
          <w:sz w:val="28"/>
          <w:szCs w:val="24"/>
        </w:rPr>
        <w:t xml:space="preserve">, в порядке, установленном для размещения извещения о проведении </w:t>
      </w:r>
      <w:proofErr w:type="spellStart"/>
      <w:r w:rsidRPr="00245902">
        <w:rPr>
          <w:rFonts w:ascii="Arial" w:hAnsi="Arial" w:cs="Arial"/>
          <w:sz w:val="28"/>
          <w:szCs w:val="24"/>
        </w:rPr>
        <w:t>редукциона</w:t>
      </w:r>
      <w:proofErr w:type="spellEnd"/>
      <w:r w:rsidRPr="00245902">
        <w:rPr>
          <w:rFonts w:ascii="Arial" w:hAnsi="Arial" w:cs="Arial"/>
          <w:sz w:val="28"/>
          <w:szCs w:val="24"/>
        </w:rPr>
        <w:t>.</w:t>
      </w:r>
    </w:p>
    <w:p w:rsidR="00245902" w:rsidRPr="00245902" w:rsidRDefault="00245902" w:rsidP="000715E3">
      <w:pPr>
        <w:pStyle w:val="aa"/>
        <w:keepNext/>
        <w:numPr>
          <w:ilvl w:val="1"/>
          <w:numId w:val="12"/>
        </w:numPr>
        <w:ind w:left="0" w:firstLine="709"/>
        <w:jc w:val="both"/>
        <w:outlineLvl w:val="1"/>
        <w:rPr>
          <w:rFonts w:ascii="Arial" w:hAnsi="Arial" w:cs="Arial"/>
          <w:sz w:val="28"/>
          <w:szCs w:val="24"/>
        </w:rPr>
      </w:pPr>
      <w:bookmarkStart w:id="31" w:name="_Toc384322989"/>
      <w:r w:rsidRPr="00245902">
        <w:rPr>
          <w:rFonts w:ascii="Arial" w:hAnsi="Arial" w:cs="Arial"/>
          <w:sz w:val="28"/>
          <w:szCs w:val="24"/>
        </w:rPr>
        <w:t xml:space="preserve">Официальный источник информации о ходе и результатах </w:t>
      </w:r>
      <w:proofErr w:type="spellStart"/>
      <w:r w:rsidRPr="00245902">
        <w:rPr>
          <w:rFonts w:ascii="Arial" w:hAnsi="Arial" w:cs="Arial"/>
          <w:sz w:val="28"/>
          <w:szCs w:val="24"/>
        </w:rPr>
        <w:t>редукциона</w:t>
      </w:r>
      <w:bookmarkEnd w:id="31"/>
      <w:proofErr w:type="spellEnd"/>
    </w:p>
    <w:p w:rsidR="00245902" w:rsidRPr="00245902" w:rsidRDefault="00245902" w:rsidP="000715E3">
      <w:pPr>
        <w:pStyle w:val="aa"/>
        <w:keepNext/>
        <w:numPr>
          <w:ilvl w:val="2"/>
          <w:numId w:val="12"/>
        </w:numPr>
        <w:ind w:left="0" w:firstLine="709"/>
        <w:jc w:val="both"/>
        <w:rPr>
          <w:rFonts w:ascii="Arial" w:hAnsi="Arial" w:cs="Arial"/>
          <w:sz w:val="28"/>
          <w:szCs w:val="24"/>
        </w:rPr>
      </w:pPr>
      <w:r w:rsidRPr="00245902">
        <w:rPr>
          <w:rFonts w:ascii="Arial" w:hAnsi="Arial" w:cs="Arial"/>
          <w:sz w:val="28"/>
          <w:szCs w:val="24"/>
        </w:rPr>
        <w:t xml:space="preserve">На официальном сайте и на ЭТП в сроки, установленные ЕОСЗ и настоящей редукционной документацией, размещаются: извещение о проведении </w:t>
      </w:r>
      <w:proofErr w:type="spellStart"/>
      <w:r w:rsidRPr="00245902">
        <w:rPr>
          <w:rFonts w:ascii="Arial" w:hAnsi="Arial" w:cs="Arial"/>
          <w:sz w:val="28"/>
          <w:szCs w:val="24"/>
        </w:rPr>
        <w:t>редукциона</w:t>
      </w:r>
      <w:proofErr w:type="spellEnd"/>
      <w:r w:rsidRPr="00245902">
        <w:rPr>
          <w:rFonts w:ascii="Arial" w:hAnsi="Arial" w:cs="Arial"/>
          <w:sz w:val="28"/>
          <w:szCs w:val="24"/>
        </w:rPr>
        <w:t>, редукционная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245902">
        <w:rPr>
          <w:rFonts w:ascii="Arial" w:hAnsi="Arial" w:cs="Arial"/>
          <w:sz w:val="28"/>
          <w:szCs w:val="24"/>
        </w:rPr>
        <w:t>,</w:t>
      </w:r>
      <w:proofErr w:type="gramEnd"/>
      <w:r w:rsidRPr="00245902">
        <w:rPr>
          <w:rFonts w:ascii="Arial" w:hAnsi="Arial" w:cs="Arial"/>
          <w:sz w:val="28"/>
          <w:szCs w:val="24"/>
        </w:rPr>
        <w:t xml:space="preserve"> официальной публикацией данной информации считается публикация на сайте, указанном в пункте </w:t>
      </w:r>
      <w:r w:rsidRPr="00245902">
        <w:rPr>
          <w:rFonts w:ascii="Arial" w:hAnsi="Arial" w:cs="Arial"/>
          <w:sz w:val="28"/>
          <w:szCs w:val="24"/>
        </w:rPr>
        <w:fldChar w:fldCharType="begin"/>
      </w:r>
      <w:r w:rsidRPr="00245902">
        <w:rPr>
          <w:rFonts w:ascii="Arial" w:hAnsi="Arial" w:cs="Arial"/>
          <w:sz w:val="28"/>
          <w:szCs w:val="24"/>
        </w:rPr>
        <w:instrText xml:space="preserve"> REF _Ref320183782 \r \h  \* MERGEFORMAT </w:instrText>
      </w:r>
      <w:r w:rsidRPr="00245902">
        <w:rPr>
          <w:rFonts w:ascii="Arial" w:hAnsi="Arial" w:cs="Arial"/>
          <w:sz w:val="28"/>
          <w:szCs w:val="24"/>
        </w:rPr>
      </w:r>
      <w:r w:rsidRPr="00245902">
        <w:rPr>
          <w:rFonts w:ascii="Arial" w:hAnsi="Arial" w:cs="Arial"/>
          <w:sz w:val="28"/>
          <w:szCs w:val="24"/>
        </w:rPr>
        <w:fldChar w:fldCharType="separate"/>
      </w:r>
      <w:r w:rsidRPr="00245902">
        <w:rPr>
          <w:rFonts w:ascii="Arial" w:hAnsi="Arial" w:cs="Arial"/>
          <w:sz w:val="28"/>
          <w:szCs w:val="24"/>
        </w:rPr>
        <w:t>7</w:t>
      </w:r>
      <w:r w:rsidRPr="00245902">
        <w:rPr>
          <w:rFonts w:ascii="Arial" w:hAnsi="Arial" w:cs="Arial"/>
          <w:sz w:val="28"/>
          <w:szCs w:val="24"/>
        </w:rPr>
        <w:fldChar w:fldCharType="end"/>
      </w:r>
      <w:r w:rsidRPr="00245902">
        <w:rPr>
          <w:rFonts w:ascii="Arial" w:hAnsi="Arial" w:cs="Arial"/>
          <w:sz w:val="28"/>
          <w:szCs w:val="24"/>
        </w:rPr>
        <w:t xml:space="preserve"> раздела </w:t>
      </w:r>
      <w:r w:rsidRPr="00245902">
        <w:rPr>
          <w:rFonts w:ascii="Arial" w:hAnsi="Arial" w:cs="Arial"/>
          <w:sz w:val="28"/>
          <w:szCs w:val="24"/>
        </w:rPr>
        <w:fldChar w:fldCharType="begin"/>
      </w:r>
      <w:r w:rsidRPr="00245902">
        <w:rPr>
          <w:rFonts w:ascii="Arial" w:hAnsi="Arial" w:cs="Arial"/>
          <w:sz w:val="28"/>
          <w:szCs w:val="24"/>
        </w:rPr>
        <w:instrText xml:space="preserve"> REF _Ref317250658 \r \h  \* MERGEFORMAT </w:instrText>
      </w:r>
      <w:r w:rsidRPr="00245902">
        <w:rPr>
          <w:rFonts w:ascii="Arial" w:hAnsi="Arial" w:cs="Arial"/>
          <w:sz w:val="28"/>
          <w:szCs w:val="24"/>
        </w:rPr>
      </w:r>
      <w:r w:rsidRPr="00245902">
        <w:rPr>
          <w:rFonts w:ascii="Arial" w:hAnsi="Arial" w:cs="Arial"/>
          <w:sz w:val="28"/>
          <w:szCs w:val="24"/>
        </w:rPr>
        <w:fldChar w:fldCharType="separate"/>
      </w:r>
      <w:r w:rsidRPr="00245902">
        <w:rPr>
          <w:rFonts w:ascii="Arial" w:hAnsi="Arial" w:cs="Arial"/>
          <w:sz w:val="28"/>
          <w:szCs w:val="24"/>
        </w:rPr>
        <w:t>5</w:t>
      </w:r>
      <w:r w:rsidRPr="00245902">
        <w:rPr>
          <w:rFonts w:ascii="Arial" w:hAnsi="Arial" w:cs="Arial"/>
          <w:sz w:val="28"/>
          <w:szCs w:val="24"/>
        </w:rPr>
        <w:fldChar w:fldCharType="end"/>
      </w:r>
      <w:r w:rsidRPr="00245902">
        <w:rPr>
          <w:rFonts w:ascii="Arial" w:hAnsi="Arial" w:cs="Arial"/>
          <w:sz w:val="28"/>
          <w:szCs w:val="24"/>
        </w:rPr>
        <w:t xml:space="preserve"> «Информационная карта </w:t>
      </w:r>
      <w:proofErr w:type="spellStart"/>
      <w:r w:rsidRPr="00245902">
        <w:rPr>
          <w:rFonts w:ascii="Arial" w:hAnsi="Arial" w:cs="Arial"/>
          <w:sz w:val="28"/>
          <w:szCs w:val="24"/>
        </w:rPr>
        <w:t>редукциона</w:t>
      </w:r>
      <w:proofErr w:type="spellEnd"/>
      <w:r w:rsidRPr="00245902">
        <w:rPr>
          <w:rFonts w:ascii="Arial" w:hAnsi="Arial" w:cs="Arial"/>
          <w:sz w:val="28"/>
          <w:szCs w:val="24"/>
        </w:rPr>
        <w:t>». Иные публикации указанных документов являются копиями.</w:t>
      </w:r>
    </w:p>
    <w:p w:rsidR="00245902" w:rsidRPr="00245902" w:rsidRDefault="00245902" w:rsidP="000715E3">
      <w:pPr>
        <w:pStyle w:val="aa"/>
        <w:keepNext/>
        <w:numPr>
          <w:ilvl w:val="2"/>
          <w:numId w:val="12"/>
        </w:numPr>
        <w:ind w:left="0" w:firstLine="709"/>
        <w:jc w:val="both"/>
        <w:rPr>
          <w:rFonts w:ascii="Arial" w:hAnsi="Arial" w:cs="Arial"/>
          <w:sz w:val="28"/>
          <w:szCs w:val="24"/>
        </w:rPr>
      </w:pPr>
      <w:bookmarkStart w:id="32" w:name="_Ref317254108"/>
      <w:r w:rsidRPr="00245902">
        <w:rPr>
          <w:rFonts w:ascii="Arial" w:hAnsi="Arial" w:cs="Arial"/>
          <w:sz w:val="28"/>
          <w:szCs w:val="24"/>
        </w:rPr>
        <w:t>Допускается в протоколах, размещаемых на официальном сайте и на ЭТП, не указывать сведения о составе редукционной комиссии и данных о персональном голосовании членов редукционной комиссии.</w:t>
      </w:r>
      <w:bookmarkEnd w:id="32"/>
    </w:p>
    <w:p w:rsidR="00245902" w:rsidRPr="00245902" w:rsidRDefault="00245902" w:rsidP="000715E3">
      <w:pPr>
        <w:pStyle w:val="aa"/>
        <w:keepNext/>
        <w:numPr>
          <w:ilvl w:val="2"/>
          <w:numId w:val="12"/>
        </w:numPr>
        <w:ind w:left="0" w:firstLine="709"/>
        <w:jc w:val="both"/>
        <w:rPr>
          <w:rFonts w:ascii="Arial" w:hAnsi="Arial" w:cs="Arial"/>
          <w:sz w:val="28"/>
          <w:szCs w:val="24"/>
        </w:rPr>
      </w:pPr>
      <w:r w:rsidRPr="00245902">
        <w:rPr>
          <w:rFonts w:ascii="Arial" w:hAnsi="Arial" w:cs="Arial"/>
          <w:sz w:val="28"/>
          <w:szCs w:val="24"/>
        </w:rPr>
        <w:t xml:space="preserve">Единственным официальным источником информации о ходе и результатах </w:t>
      </w:r>
      <w:proofErr w:type="spellStart"/>
      <w:r w:rsidRPr="00245902">
        <w:rPr>
          <w:rFonts w:ascii="Arial" w:hAnsi="Arial" w:cs="Arial"/>
          <w:sz w:val="28"/>
          <w:szCs w:val="24"/>
        </w:rPr>
        <w:t>редукциона</w:t>
      </w:r>
      <w:proofErr w:type="spellEnd"/>
      <w:r w:rsidRPr="00245902">
        <w:rPr>
          <w:rFonts w:ascii="Arial" w:hAnsi="Arial" w:cs="Arial"/>
          <w:sz w:val="28"/>
          <w:szCs w:val="24"/>
        </w:rPr>
        <w:t xml:space="preserve"> является официальный сайт и участники </w:t>
      </w:r>
      <w:proofErr w:type="spellStart"/>
      <w:r w:rsidRPr="00245902">
        <w:rPr>
          <w:rFonts w:ascii="Arial" w:hAnsi="Arial" w:cs="Arial"/>
          <w:sz w:val="28"/>
          <w:szCs w:val="24"/>
        </w:rPr>
        <w:t>редукциона</w:t>
      </w:r>
      <w:proofErr w:type="spellEnd"/>
      <w:r w:rsidRPr="00245902">
        <w:rPr>
          <w:rFonts w:ascii="Arial" w:hAnsi="Arial" w:cs="Arial"/>
          <w:sz w:val="28"/>
          <w:szCs w:val="24"/>
        </w:rPr>
        <w:t xml:space="preserve"> самостоятельно должны отслеживать опубликованные на таком сайте разъяснения и изменения редукционной документации, </w:t>
      </w:r>
      <w:r w:rsidRPr="00245902">
        <w:rPr>
          <w:rFonts w:ascii="Arial" w:hAnsi="Arial" w:cs="Arial"/>
          <w:sz w:val="28"/>
          <w:szCs w:val="24"/>
        </w:rPr>
        <w:lastRenderedPageBreak/>
        <w:t xml:space="preserve">информацию о принятых в ходе </w:t>
      </w:r>
      <w:proofErr w:type="spellStart"/>
      <w:r w:rsidRPr="00245902">
        <w:rPr>
          <w:rFonts w:ascii="Arial" w:hAnsi="Arial" w:cs="Arial"/>
          <w:sz w:val="28"/>
          <w:szCs w:val="24"/>
        </w:rPr>
        <w:t>редукциона</w:t>
      </w:r>
      <w:proofErr w:type="spellEnd"/>
      <w:r w:rsidRPr="00245902">
        <w:rPr>
          <w:rFonts w:ascii="Arial" w:hAnsi="Arial" w:cs="Arial"/>
          <w:sz w:val="28"/>
          <w:szCs w:val="24"/>
        </w:rPr>
        <w:t xml:space="preserve"> решениях редукционной комиссии и организатора </w:t>
      </w:r>
      <w:proofErr w:type="spellStart"/>
      <w:r w:rsidRPr="00245902">
        <w:rPr>
          <w:rFonts w:ascii="Arial" w:hAnsi="Arial" w:cs="Arial"/>
          <w:sz w:val="28"/>
          <w:szCs w:val="24"/>
        </w:rPr>
        <w:t>редукциона</w:t>
      </w:r>
      <w:proofErr w:type="spellEnd"/>
      <w:r w:rsidRPr="00245902">
        <w:rPr>
          <w:rFonts w:ascii="Arial" w:hAnsi="Arial" w:cs="Arial"/>
          <w:sz w:val="28"/>
          <w:szCs w:val="24"/>
        </w:rPr>
        <w:t>.</w:t>
      </w:r>
    </w:p>
    <w:p w:rsidR="00245902" w:rsidRPr="00245902" w:rsidRDefault="00245902" w:rsidP="000715E3">
      <w:pPr>
        <w:pStyle w:val="aa"/>
        <w:keepNext/>
        <w:numPr>
          <w:ilvl w:val="1"/>
          <w:numId w:val="12"/>
        </w:numPr>
        <w:ind w:left="0" w:firstLine="709"/>
        <w:jc w:val="both"/>
        <w:outlineLvl w:val="1"/>
        <w:rPr>
          <w:rFonts w:ascii="Arial" w:hAnsi="Arial" w:cs="Arial"/>
          <w:sz w:val="28"/>
          <w:szCs w:val="24"/>
          <w:lang w:val="x-none"/>
        </w:rPr>
      </w:pPr>
      <w:bookmarkStart w:id="33" w:name="_Toc384322990"/>
      <w:r w:rsidRPr="00245902">
        <w:rPr>
          <w:rFonts w:ascii="Arial" w:hAnsi="Arial" w:cs="Arial"/>
          <w:sz w:val="28"/>
          <w:szCs w:val="24"/>
        </w:rPr>
        <w:t>Прочие положения</w:t>
      </w:r>
      <w:bookmarkEnd w:id="33"/>
    </w:p>
    <w:p w:rsidR="00245902" w:rsidRPr="00245902" w:rsidRDefault="00245902" w:rsidP="000715E3">
      <w:pPr>
        <w:pStyle w:val="Times12"/>
        <w:keepNext/>
        <w:numPr>
          <w:ilvl w:val="2"/>
          <w:numId w:val="12"/>
        </w:numPr>
        <w:tabs>
          <w:tab w:val="num" w:pos="960"/>
        </w:tabs>
        <w:ind w:left="0" w:firstLine="709"/>
        <w:rPr>
          <w:rFonts w:ascii="Arial" w:hAnsi="Arial" w:cs="Arial"/>
          <w:sz w:val="28"/>
          <w:szCs w:val="28"/>
        </w:rPr>
      </w:pPr>
      <w:r w:rsidRPr="00245902">
        <w:rPr>
          <w:rFonts w:ascii="Arial" w:hAnsi="Arial" w:cs="Arial"/>
          <w:sz w:val="28"/>
          <w:szCs w:val="28"/>
        </w:rPr>
        <w:t xml:space="preserve">Участник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вправе обжаловать действия (бездействия) заказчика, организатора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редукционной комиссии в связи с проведением данного </w:t>
      </w:r>
      <w:proofErr w:type="spellStart"/>
      <w:r w:rsidRPr="00245902">
        <w:rPr>
          <w:rFonts w:ascii="Arial" w:hAnsi="Arial" w:cs="Arial"/>
          <w:sz w:val="28"/>
          <w:szCs w:val="28"/>
        </w:rPr>
        <w:t>редукциона</w:t>
      </w:r>
      <w:proofErr w:type="spellEnd"/>
      <w:r w:rsidRPr="00245902">
        <w:rPr>
          <w:rFonts w:ascii="Arial" w:hAnsi="Arial" w:cs="Arial"/>
          <w:sz w:val="28"/>
          <w:szCs w:val="28"/>
        </w:rPr>
        <w:t>, согласно положениям главы 10 ЕОСЗ.</w:t>
      </w:r>
    </w:p>
    <w:p w:rsidR="00245902" w:rsidRPr="00245902" w:rsidRDefault="00245902" w:rsidP="000715E3">
      <w:pPr>
        <w:pStyle w:val="Times12"/>
        <w:keepNext/>
        <w:numPr>
          <w:ilvl w:val="2"/>
          <w:numId w:val="12"/>
        </w:numPr>
        <w:tabs>
          <w:tab w:val="num" w:pos="960"/>
        </w:tabs>
        <w:ind w:left="0" w:firstLine="709"/>
        <w:rPr>
          <w:rFonts w:ascii="Arial" w:hAnsi="Arial" w:cs="Arial"/>
          <w:sz w:val="28"/>
          <w:szCs w:val="28"/>
          <w:lang w:val="x-none"/>
        </w:rPr>
      </w:pPr>
      <w:r w:rsidRPr="00245902">
        <w:rPr>
          <w:rFonts w:ascii="Arial" w:hAnsi="Arial" w:cs="Arial"/>
          <w:sz w:val="28"/>
          <w:szCs w:val="28"/>
        </w:rPr>
        <w:t xml:space="preserve">Заказчик, организатор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редукционная комиссия, привлекаемые эксперты во время проведения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обеспечивают нераспространение сведений о предложениях участников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ходе проведения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результатах экспертизы заявок и принимаемых редукционной комиссией решениях. Предоставление этой информации другим участникам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или третьим лицам возможно только в случаях, прямо предусмотренных действующим законодательством Российской Федерации, </w:t>
      </w:r>
      <w:r w:rsidRPr="00245902">
        <w:rPr>
          <w:rFonts w:ascii="Arial" w:hAnsi="Arial" w:cs="Arial"/>
          <w:sz w:val="28"/>
        </w:rPr>
        <w:t>поручениями Правительства Российской Федерации либо нормативными правовыми актами федеральных органов исполнительной власти,</w:t>
      </w:r>
      <w:r w:rsidRPr="00245902">
        <w:rPr>
          <w:rFonts w:ascii="Arial" w:hAnsi="Arial" w:cs="Arial"/>
          <w:sz w:val="28"/>
          <w:szCs w:val="28"/>
        </w:rPr>
        <w:t xml:space="preserve"> </w:t>
      </w:r>
      <w:r w:rsidRPr="00245902">
        <w:rPr>
          <w:rFonts w:ascii="Arial" w:hAnsi="Arial" w:cs="Arial"/>
          <w:sz w:val="28"/>
        </w:rPr>
        <w:t>ЕОСЗ</w:t>
      </w:r>
      <w:r w:rsidRPr="00245902">
        <w:rPr>
          <w:rFonts w:ascii="Arial" w:hAnsi="Arial" w:cs="Arial"/>
          <w:sz w:val="28"/>
          <w:szCs w:val="28"/>
        </w:rPr>
        <w:t xml:space="preserve"> или настоящей редукционной документацией.</w:t>
      </w:r>
    </w:p>
    <w:p w:rsidR="00245902" w:rsidRPr="00245902" w:rsidRDefault="00245902" w:rsidP="000715E3">
      <w:pPr>
        <w:pStyle w:val="Times12"/>
        <w:keepNext/>
        <w:numPr>
          <w:ilvl w:val="2"/>
          <w:numId w:val="12"/>
        </w:numPr>
        <w:tabs>
          <w:tab w:val="num" w:pos="960"/>
        </w:tabs>
        <w:ind w:left="0" w:firstLine="709"/>
        <w:rPr>
          <w:rFonts w:ascii="Arial" w:hAnsi="Arial" w:cs="Arial"/>
          <w:sz w:val="28"/>
          <w:szCs w:val="28"/>
          <w:lang w:val="x-none"/>
        </w:rPr>
      </w:pPr>
      <w:r w:rsidRPr="00245902">
        <w:rPr>
          <w:rFonts w:ascii="Arial" w:hAnsi="Arial" w:cs="Arial"/>
          <w:sz w:val="28"/>
          <w:szCs w:val="28"/>
        </w:rPr>
        <w:t>Заседания редукционной комиссии могут проходить с использованием средств видеоконференцсвязи. Члены редукционной комиссии, дистанционно участвующие в заседании редукционной комиссии с использованием средств видеоконференции, считаются присутствующими на заседании комиссии очно. Факт участия членов редукционной комиссии в режиме видеоконференции отражается в протоколе заседания редукционной комиссии.</w:t>
      </w:r>
    </w:p>
    <w:p w:rsidR="00245902" w:rsidRPr="00245902" w:rsidRDefault="00245902" w:rsidP="000715E3">
      <w:pPr>
        <w:pStyle w:val="Times12"/>
        <w:keepNext/>
        <w:numPr>
          <w:ilvl w:val="2"/>
          <w:numId w:val="12"/>
        </w:numPr>
        <w:tabs>
          <w:tab w:val="num" w:pos="960"/>
        </w:tabs>
        <w:ind w:left="0" w:firstLine="709"/>
        <w:rPr>
          <w:rFonts w:ascii="Arial" w:hAnsi="Arial" w:cs="Arial"/>
          <w:sz w:val="28"/>
          <w:szCs w:val="28"/>
        </w:rPr>
      </w:pPr>
      <w:r w:rsidRPr="00245902">
        <w:rPr>
          <w:rFonts w:ascii="Arial" w:hAnsi="Arial" w:cs="Arial"/>
          <w:sz w:val="28"/>
          <w:szCs w:val="28"/>
        </w:rPr>
        <w:t xml:space="preserve">При проведении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какие-либо переговоры редукционной комиссии по предмету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с участником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не допускаются, кроме случаев обмена информацией, прямо предусмотренных законодательством Российской Федерации, редукционной документацией и регламентом ЭТП.</w:t>
      </w:r>
    </w:p>
    <w:p w:rsidR="00245902" w:rsidRPr="00245902" w:rsidRDefault="00245902">
      <w:pPr>
        <w:pStyle w:val="aa"/>
        <w:keepNext/>
        <w:ind w:firstLine="709"/>
        <w:jc w:val="both"/>
        <w:rPr>
          <w:rFonts w:ascii="Arial" w:hAnsi="Arial" w:cs="Arial"/>
          <w:sz w:val="28"/>
          <w:szCs w:val="24"/>
        </w:rPr>
      </w:pPr>
    </w:p>
    <w:p w:rsidR="00245902" w:rsidRPr="00245902" w:rsidRDefault="00245902">
      <w:pPr>
        <w:pStyle w:val="aa"/>
        <w:keepNext/>
        <w:ind w:firstLine="709"/>
        <w:jc w:val="both"/>
        <w:rPr>
          <w:rFonts w:ascii="Arial" w:hAnsi="Arial" w:cs="Arial"/>
          <w:sz w:val="28"/>
          <w:szCs w:val="24"/>
        </w:rPr>
      </w:pPr>
      <w:r w:rsidRPr="00245902">
        <w:rPr>
          <w:rFonts w:ascii="Arial" w:eastAsia="Calibri" w:hAnsi="Arial" w:cs="Arial"/>
          <w:lang w:eastAsia="en-US"/>
        </w:rPr>
        <w:br w:type="page"/>
      </w:r>
    </w:p>
    <w:p w:rsidR="00245902" w:rsidRPr="00245902" w:rsidRDefault="00245902" w:rsidP="000715E3">
      <w:pPr>
        <w:pStyle w:val="10"/>
        <w:numPr>
          <w:ilvl w:val="1"/>
          <w:numId w:val="11"/>
        </w:numPr>
        <w:tabs>
          <w:tab w:val="num" w:pos="1134"/>
        </w:tabs>
        <w:ind w:left="0" w:firstLine="709"/>
        <w:jc w:val="both"/>
        <w:rPr>
          <w:rFonts w:ascii="Arial" w:eastAsia="Times New Roman" w:hAnsi="Arial" w:cs="Arial"/>
          <w:sz w:val="28"/>
          <w:szCs w:val="28"/>
        </w:rPr>
      </w:pPr>
      <w:bookmarkStart w:id="34" w:name="_Toc384322991"/>
      <w:r w:rsidRPr="00245902">
        <w:rPr>
          <w:rFonts w:ascii="Arial" w:eastAsia="Times New Roman" w:hAnsi="Arial" w:cs="Arial"/>
          <w:sz w:val="28"/>
          <w:szCs w:val="28"/>
        </w:rPr>
        <w:lastRenderedPageBreak/>
        <w:t>ТРЕБОВАНИЯ К УЧАСТНИКАМ РЕДУКЦИОНА, ДОКУМЕНТАМ, ПРЕДОСТАВЛЯЕМЫМ В СОСТАВЕ ЗАЯВКИ НА УЧАСТИЕ В РЕДУКЦИОНЕ</w:t>
      </w:r>
      <w:bookmarkEnd w:id="34"/>
    </w:p>
    <w:p w:rsidR="00245902" w:rsidRPr="00245902" w:rsidRDefault="00245902" w:rsidP="000715E3">
      <w:pPr>
        <w:pStyle w:val="aa"/>
        <w:keepNext/>
        <w:numPr>
          <w:ilvl w:val="1"/>
          <w:numId w:val="15"/>
        </w:numPr>
        <w:ind w:left="0" w:firstLine="709"/>
        <w:jc w:val="both"/>
        <w:outlineLvl w:val="1"/>
        <w:rPr>
          <w:rFonts w:ascii="Arial" w:hAnsi="Arial" w:cs="Arial"/>
          <w:sz w:val="28"/>
          <w:szCs w:val="28"/>
        </w:rPr>
      </w:pPr>
      <w:bookmarkStart w:id="35" w:name="_Ref317256490"/>
      <w:bookmarkStart w:id="36" w:name="_Ref317256436"/>
      <w:bookmarkStart w:id="37" w:name="_Ref317255509"/>
      <w:bookmarkStart w:id="38" w:name="_Ref317251769"/>
      <w:bookmarkStart w:id="39" w:name="_Toc384322992"/>
      <w:bookmarkStart w:id="40" w:name="_Ref271038689"/>
      <w:r w:rsidRPr="00245902">
        <w:rPr>
          <w:rFonts w:ascii="Arial" w:hAnsi="Arial" w:cs="Arial"/>
          <w:sz w:val="28"/>
          <w:szCs w:val="28"/>
        </w:rPr>
        <w:t xml:space="preserve">Требования к участникам </w:t>
      </w:r>
      <w:proofErr w:type="spellStart"/>
      <w:r w:rsidRPr="00245902">
        <w:rPr>
          <w:rFonts w:ascii="Arial" w:hAnsi="Arial" w:cs="Arial"/>
          <w:sz w:val="28"/>
          <w:szCs w:val="28"/>
        </w:rPr>
        <w:t>редукциона</w:t>
      </w:r>
      <w:bookmarkEnd w:id="35"/>
      <w:bookmarkEnd w:id="36"/>
      <w:bookmarkEnd w:id="37"/>
      <w:bookmarkEnd w:id="38"/>
      <w:bookmarkEnd w:id="39"/>
      <w:proofErr w:type="spellEnd"/>
    </w:p>
    <w:p w:rsidR="00245902" w:rsidRPr="00245902" w:rsidRDefault="00245902">
      <w:pPr>
        <w:pStyle w:val="aa"/>
        <w:keepNext/>
        <w:ind w:firstLine="709"/>
        <w:jc w:val="both"/>
        <w:rPr>
          <w:rFonts w:ascii="Arial" w:hAnsi="Arial" w:cs="Arial"/>
          <w:sz w:val="28"/>
          <w:szCs w:val="28"/>
        </w:rPr>
      </w:pPr>
      <w:r w:rsidRPr="00245902">
        <w:rPr>
          <w:rFonts w:ascii="Arial" w:hAnsi="Arial" w:cs="Arial"/>
          <w:sz w:val="28"/>
          <w:szCs w:val="28"/>
        </w:rPr>
        <w:t xml:space="preserve">Участник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должен обладать гражданской правоспособностью в полном объеме для заключения и исполнения договора по результатам </w:t>
      </w:r>
      <w:proofErr w:type="spellStart"/>
      <w:r w:rsidRPr="00245902">
        <w:rPr>
          <w:rFonts w:ascii="Arial" w:hAnsi="Arial" w:cs="Arial"/>
          <w:sz w:val="28"/>
          <w:szCs w:val="28"/>
        </w:rPr>
        <w:t>редукциона</w:t>
      </w:r>
      <w:proofErr w:type="spellEnd"/>
      <w:r w:rsidRPr="00245902">
        <w:rPr>
          <w:rFonts w:ascii="Arial" w:hAnsi="Arial" w:cs="Arial"/>
          <w:sz w:val="28"/>
          <w:szCs w:val="28"/>
        </w:rPr>
        <w:t>, в том числе:</w:t>
      </w:r>
      <w:bookmarkEnd w:id="40"/>
    </w:p>
    <w:p w:rsidR="00245902" w:rsidRPr="00245902" w:rsidRDefault="00245902" w:rsidP="000715E3">
      <w:pPr>
        <w:keepNext/>
        <w:numPr>
          <w:ilvl w:val="2"/>
          <w:numId w:val="15"/>
        </w:numPr>
        <w:tabs>
          <w:tab w:val="num" w:pos="0"/>
          <w:tab w:val="left" w:pos="1418"/>
        </w:tabs>
        <w:ind w:left="0" w:firstLine="709"/>
        <w:jc w:val="both"/>
        <w:rPr>
          <w:rFonts w:ascii="Arial" w:hAnsi="Arial" w:cs="Arial"/>
          <w:sz w:val="28"/>
          <w:szCs w:val="28"/>
        </w:rPr>
      </w:pPr>
      <w:r w:rsidRPr="00245902">
        <w:rPr>
          <w:rFonts w:ascii="Arial" w:hAnsi="Arial" w:cs="Arial"/>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245902" w:rsidRPr="00245902" w:rsidRDefault="00245902" w:rsidP="000715E3">
      <w:pPr>
        <w:keepNext/>
        <w:numPr>
          <w:ilvl w:val="2"/>
          <w:numId w:val="15"/>
        </w:numPr>
        <w:tabs>
          <w:tab w:val="num" w:pos="0"/>
          <w:tab w:val="left" w:pos="1418"/>
        </w:tabs>
        <w:ind w:left="0" w:firstLine="709"/>
        <w:jc w:val="both"/>
        <w:rPr>
          <w:rFonts w:ascii="Arial" w:hAnsi="Arial" w:cs="Arial"/>
          <w:sz w:val="28"/>
          <w:szCs w:val="28"/>
        </w:rPr>
      </w:pPr>
      <w:r w:rsidRPr="00245902">
        <w:rPr>
          <w:rFonts w:ascii="Arial" w:hAnsi="Arial" w:cs="Arial"/>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245902" w:rsidRPr="00245902" w:rsidRDefault="00245902" w:rsidP="000715E3">
      <w:pPr>
        <w:keepNext/>
        <w:numPr>
          <w:ilvl w:val="2"/>
          <w:numId w:val="15"/>
        </w:numPr>
        <w:tabs>
          <w:tab w:val="num" w:pos="0"/>
          <w:tab w:val="left" w:pos="1418"/>
        </w:tabs>
        <w:ind w:left="0" w:firstLine="709"/>
        <w:jc w:val="both"/>
        <w:rPr>
          <w:rFonts w:ascii="Arial" w:hAnsi="Arial" w:cs="Arial"/>
          <w:sz w:val="28"/>
          <w:szCs w:val="28"/>
        </w:rPr>
      </w:pPr>
      <w:proofErr w:type="gramStart"/>
      <w:r w:rsidRPr="00245902">
        <w:rPr>
          <w:rFonts w:ascii="Arial" w:hAnsi="Arial" w:cs="Arial"/>
          <w:sz w:val="28"/>
          <w:szCs w:val="28"/>
        </w:rPr>
        <w:t xml:space="preserve">обладать необходимыми лицензиями или свидетельствами о допуске на поставку товаров, выполнение работ или оказание услуг,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и настоящей редукционной документации срока окончания подачи заявок),  в соответствии с действующим законодательством Российской Федерации и</w:t>
      </w:r>
      <w:proofErr w:type="gramEnd"/>
      <w:r w:rsidRPr="00245902">
        <w:rPr>
          <w:rFonts w:ascii="Arial" w:hAnsi="Arial" w:cs="Arial"/>
          <w:sz w:val="28"/>
          <w:szCs w:val="28"/>
        </w:rPr>
        <w:t xml:space="preserve"> если такие товары, работы, услуги приобретаются в рамках заключаемого договора;</w:t>
      </w:r>
    </w:p>
    <w:p w:rsidR="00245902" w:rsidRPr="00245902" w:rsidRDefault="00245902" w:rsidP="000715E3">
      <w:pPr>
        <w:keepNext/>
        <w:numPr>
          <w:ilvl w:val="2"/>
          <w:numId w:val="15"/>
        </w:numPr>
        <w:tabs>
          <w:tab w:val="num" w:pos="0"/>
          <w:tab w:val="left" w:pos="1418"/>
        </w:tabs>
        <w:ind w:left="0" w:firstLine="709"/>
        <w:jc w:val="both"/>
        <w:rPr>
          <w:rFonts w:ascii="Arial" w:hAnsi="Arial" w:cs="Arial"/>
          <w:sz w:val="28"/>
          <w:szCs w:val="28"/>
        </w:rPr>
      </w:pPr>
      <w:bookmarkStart w:id="41" w:name="_Ref299553052"/>
      <w:r w:rsidRPr="00245902">
        <w:rPr>
          <w:rFonts w:ascii="Arial" w:hAnsi="Arial" w:cs="Arial"/>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41"/>
    </w:p>
    <w:p w:rsidR="00245902" w:rsidRPr="00245902" w:rsidRDefault="00245902" w:rsidP="000715E3">
      <w:pPr>
        <w:keepNext/>
        <w:numPr>
          <w:ilvl w:val="2"/>
          <w:numId w:val="15"/>
        </w:numPr>
        <w:tabs>
          <w:tab w:val="num" w:pos="0"/>
          <w:tab w:val="left" w:pos="1418"/>
        </w:tabs>
        <w:ind w:left="0" w:firstLine="709"/>
        <w:jc w:val="both"/>
        <w:rPr>
          <w:rFonts w:ascii="Arial" w:hAnsi="Arial" w:cs="Arial"/>
          <w:sz w:val="28"/>
          <w:szCs w:val="28"/>
        </w:rPr>
      </w:pPr>
      <w:bookmarkStart w:id="42" w:name="_Ref299553055"/>
      <w:r w:rsidRPr="00245902">
        <w:rPr>
          <w:rFonts w:ascii="Arial" w:hAnsi="Arial" w:cs="Arial"/>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2"/>
    </w:p>
    <w:p w:rsidR="00245902" w:rsidRPr="00245902" w:rsidRDefault="00245902" w:rsidP="000715E3">
      <w:pPr>
        <w:keepNext/>
        <w:numPr>
          <w:ilvl w:val="2"/>
          <w:numId w:val="15"/>
        </w:numPr>
        <w:tabs>
          <w:tab w:val="num" w:pos="0"/>
          <w:tab w:val="left" w:pos="1418"/>
        </w:tabs>
        <w:ind w:left="0" w:firstLine="709"/>
        <w:jc w:val="both"/>
        <w:rPr>
          <w:rFonts w:ascii="Arial" w:hAnsi="Arial" w:cs="Arial"/>
          <w:sz w:val="28"/>
          <w:szCs w:val="28"/>
        </w:rPr>
      </w:pPr>
      <w:r w:rsidRPr="00245902">
        <w:rPr>
          <w:rFonts w:ascii="Arial" w:hAnsi="Arial" w:cs="Arial"/>
          <w:sz w:val="28"/>
          <w:szCs w:val="28"/>
        </w:rPr>
        <w:t xml:space="preserve">соответствовать требованиям, указанным в пункте </w:t>
      </w:r>
      <w:r w:rsidRPr="00245902">
        <w:rPr>
          <w:rFonts w:ascii="Arial" w:hAnsi="Arial" w:cs="Arial"/>
          <w:sz w:val="28"/>
          <w:szCs w:val="28"/>
        </w:rPr>
        <w:fldChar w:fldCharType="begin"/>
      </w:r>
      <w:r w:rsidRPr="00245902">
        <w:rPr>
          <w:rFonts w:ascii="Arial" w:hAnsi="Arial" w:cs="Arial"/>
          <w:sz w:val="28"/>
          <w:szCs w:val="28"/>
        </w:rPr>
        <w:instrText xml:space="preserve"> REF _Ref333237547 \r \h </w:instrText>
      </w:r>
      <w:r>
        <w:rPr>
          <w:rFonts w:ascii="Arial" w:hAnsi="Arial" w:cs="Arial"/>
          <w:sz w:val="28"/>
          <w:szCs w:val="28"/>
        </w:rPr>
        <w:instrText xml:space="preserve"> \* MERGEFORMAT </w:instrText>
      </w:r>
      <w:r w:rsidRPr="00245902">
        <w:rPr>
          <w:rFonts w:ascii="Arial" w:hAnsi="Arial" w:cs="Arial"/>
          <w:sz w:val="28"/>
          <w:szCs w:val="28"/>
        </w:rPr>
      </w:r>
      <w:r w:rsidRPr="00245902">
        <w:rPr>
          <w:rFonts w:ascii="Arial" w:hAnsi="Arial" w:cs="Arial"/>
          <w:sz w:val="28"/>
          <w:szCs w:val="28"/>
        </w:rPr>
        <w:fldChar w:fldCharType="separate"/>
      </w:r>
      <w:r w:rsidRPr="00245902">
        <w:rPr>
          <w:rFonts w:ascii="Arial" w:hAnsi="Arial" w:cs="Arial"/>
          <w:sz w:val="28"/>
          <w:szCs w:val="28"/>
        </w:rPr>
        <w:t>13</w:t>
      </w:r>
      <w:r w:rsidRPr="00245902">
        <w:rPr>
          <w:rFonts w:ascii="Arial" w:hAnsi="Arial" w:cs="Arial"/>
          <w:sz w:val="28"/>
          <w:szCs w:val="28"/>
        </w:rPr>
        <w:fldChar w:fldCharType="end"/>
      </w:r>
      <w:r w:rsidRPr="00245902">
        <w:rPr>
          <w:rFonts w:ascii="Arial" w:hAnsi="Arial" w:cs="Arial"/>
          <w:sz w:val="28"/>
          <w:szCs w:val="28"/>
        </w:rPr>
        <w:t xml:space="preserve"> раздела </w:t>
      </w:r>
      <w:r w:rsidRPr="00245902">
        <w:rPr>
          <w:rFonts w:ascii="Arial" w:hAnsi="Arial" w:cs="Arial"/>
          <w:sz w:val="28"/>
          <w:szCs w:val="28"/>
        </w:rPr>
        <w:fldChar w:fldCharType="begin"/>
      </w:r>
      <w:r w:rsidRPr="00245902">
        <w:rPr>
          <w:rFonts w:ascii="Arial" w:hAnsi="Arial" w:cs="Arial"/>
          <w:sz w:val="28"/>
          <w:szCs w:val="28"/>
        </w:rPr>
        <w:instrText xml:space="preserve"> REF _Ref317250960 \r \h  \* MERGEFORMAT </w:instrText>
      </w:r>
      <w:r w:rsidRPr="00245902">
        <w:rPr>
          <w:rFonts w:ascii="Arial" w:hAnsi="Arial" w:cs="Arial"/>
          <w:sz w:val="28"/>
          <w:szCs w:val="28"/>
        </w:rPr>
      </w:r>
      <w:r w:rsidRPr="00245902">
        <w:rPr>
          <w:rFonts w:ascii="Arial" w:hAnsi="Arial" w:cs="Arial"/>
          <w:sz w:val="28"/>
          <w:szCs w:val="28"/>
        </w:rPr>
        <w:fldChar w:fldCharType="separate"/>
      </w:r>
      <w:r w:rsidRPr="00245902">
        <w:rPr>
          <w:rFonts w:ascii="Arial" w:hAnsi="Arial" w:cs="Arial"/>
          <w:sz w:val="28"/>
          <w:szCs w:val="28"/>
        </w:rPr>
        <w:t>5</w:t>
      </w:r>
      <w:r w:rsidRPr="00245902">
        <w:rPr>
          <w:rFonts w:ascii="Arial" w:hAnsi="Arial" w:cs="Arial"/>
          <w:sz w:val="28"/>
          <w:szCs w:val="28"/>
        </w:rPr>
        <w:fldChar w:fldCharType="end"/>
      </w:r>
      <w:r w:rsidRPr="00245902">
        <w:rPr>
          <w:rFonts w:ascii="Arial" w:hAnsi="Arial" w:cs="Arial"/>
          <w:sz w:val="28"/>
          <w:szCs w:val="28"/>
        </w:rPr>
        <w:t xml:space="preserve"> «Информационная карта </w:t>
      </w:r>
      <w:proofErr w:type="spellStart"/>
      <w:r w:rsidRPr="00245902">
        <w:rPr>
          <w:rFonts w:ascii="Arial" w:hAnsi="Arial" w:cs="Arial"/>
          <w:sz w:val="28"/>
          <w:szCs w:val="28"/>
        </w:rPr>
        <w:t>редукциона</w:t>
      </w:r>
      <w:proofErr w:type="spellEnd"/>
      <w:r w:rsidRPr="00245902">
        <w:rPr>
          <w:rFonts w:ascii="Arial" w:hAnsi="Arial" w:cs="Arial"/>
          <w:sz w:val="28"/>
          <w:szCs w:val="28"/>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245902" w:rsidRPr="00245902" w:rsidRDefault="00245902" w:rsidP="000715E3">
      <w:pPr>
        <w:keepNext/>
        <w:numPr>
          <w:ilvl w:val="2"/>
          <w:numId w:val="15"/>
        </w:numPr>
        <w:tabs>
          <w:tab w:val="num" w:pos="0"/>
          <w:tab w:val="left" w:pos="1418"/>
        </w:tabs>
        <w:ind w:left="0" w:firstLine="709"/>
        <w:jc w:val="both"/>
        <w:rPr>
          <w:rFonts w:ascii="Arial" w:hAnsi="Arial" w:cs="Arial"/>
          <w:sz w:val="28"/>
          <w:szCs w:val="28"/>
        </w:rPr>
      </w:pPr>
      <w:bookmarkStart w:id="43" w:name="_Ref357679270"/>
      <w:bookmarkStart w:id="44" w:name="_Ref361399787"/>
      <w:r w:rsidRPr="00245902">
        <w:rPr>
          <w:rFonts w:ascii="Arial" w:hAnsi="Arial" w:cs="Arial"/>
          <w:sz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w:t>
      </w:r>
      <w:proofErr w:type="spellStart"/>
      <w:r w:rsidRPr="00245902">
        <w:rPr>
          <w:rFonts w:ascii="Arial" w:hAnsi="Arial" w:cs="Arial"/>
          <w:sz w:val="28"/>
        </w:rPr>
        <w:t>редукциона</w:t>
      </w:r>
      <w:proofErr w:type="spellEnd"/>
      <w:r w:rsidRPr="00245902">
        <w:rPr>
          <w:rFonts w:ascii="Arial" w:hAnsi="Arial" w:cs="Arial"/>
          <w:sz w:val="28"/>
        </w:rPr>
        <w:t>, определяемой по данным бухгалтерской (финансовой) отчетности за истекший период (год, квартал/полугодие/9 месяцев текущего года)</w:t>
      </w:r>
      <w:bookmarkEnd w:id="43"/>
      <w:r w:rsidRPr="00245902">
        <w:rPr>
          <w:rFonts w:ascii="Arial" w:hAnsi="Arial" w:cs="Arial"/>
          <w:sz w:val="28"/>
        </w:rPr>
        <w:t>.</w:t>
      </w:r>
      <w:bookmarkEnd w:id="44"/>
    </w:p>
    <w:p w:rsidR="00245902" w:rsidRPr="00245902" w:rsidRDefault="00245902" w:rsidP="000715E3">
      <w:pPr>
        <w:pStyle w:val="aa"/>
        <w:keepNext/>
        <w:numPr>
          <w:ilvl w:val="1"/>
          <w:numId w:val="15"/>
        </w:numPr>
        <w:ind w:left="0" w:firstLine="709"/>
        <w:jc w:val="both"/>
        <w:outlineLvl w:val="1"/>
        <w:rPr>
          <w:rFonts w:ascii="Arial" w:hAnsi="Arial" w:cs="Arial"/>
          <w:sz w:val="28"/>
          <w:szCs w:val="28"/>
        </w:rPr>
      </w:pPr>
      <w:bookmarkStart w:id="45" w:name="_Toc384322993"/>
      <w:r w:rsidRPr="00245902">
        <w:rPr>
          <w:rFonts w:ascii="Arial" w:hAnsi="Arial" w:cs="Arial"/>
          <w:sz w:val="28"/>
          <w:szCs w:val="28"/>
        </w:rPr>
        <w:t xml:space="preserve">Дополнительные требования к участникам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указаны в пункте </w:t>
      </w:r>
      <w:r w:rsidRPr="00245902">
        <w:rPr>
          <w:rFonts w:ascii="Arial" w:hAnsi="Arial" w:cs="Arial"/>
        </w:rPr>
        <w:fldChar w:fldCharType="begin"/>
      </w:r>
      <w:r w:rsidRPr="00245902">
        <w:rPr>
          <w:rFonts w:ascii="Arial" w:hAnsi="Arial" w:cs="Arial"/>
          <w:sz w:val="28"/>
          <w:szCs w:val="28"/>
        </w:rPr>
        <w:instrText xml:space="preserve"> REF _Ref333237547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13</w:t>
      </w:r>
      <w:r w:rsidRPr="00245902">
        <w:rPr>
          <w:rFonts w:ascii="Arial" w:hAnsi="Arial" w:cs="Arial"/>
        </w:rPr>
        <w:fldChar w:fldCharType="end"/>
      </w:r>
      <w:r w:rsidRPr="00245902">
        <w:rPr>
          <w:rFonts w:ascii="Arial" w:hAnsi="Arial" w:cs="Arial"/>
          <w:sz w:val="28"/>
          <w:szCs w:val="28"/>
        </w:rPr>
        <w:t xml:space="preserve"> раздела </w:t>
      </w:r>
      <w:r w:rsidRPr="00245902">
        <w:rPr>
          <w:rFonts w:ascii="Arial" w:hAnsi="Arial" w:cs="Arial"/>
        </w:rPr>
        <w:fldChar w:fldCharType="begin"/>
      </w:r>
      <w:r w:rsidRPr="00245902">
        <w:rPr>
          <w:rFonts w:ascii="Arial" w:hAnsi="Arial" w:cs="Arial"/>
          <w:sz w:val="28"/>
          <w:szCs w:val="28"/>
        </w:rPr>
        <w:instrText xml:space="preserve"> REF _Ref317251687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5</w:t>
      </w:r>
      <w:r w:rsidRPr="00245902">
        <w:rPr>
          <w:rFonts w:ascii="Arial" w:hAnsi="Arial" w:cs="Arial"/>
        </w:rPr>
        <w:fldChar w:fldCharType="end"/>
      </w:r>
      <w:r w:rsidRPr="00245902">
        <w:rPr>
          <w:rFonts w:ascii="Arial" w:hAnsi="Arial" w:cs="Arial"/>
          <w:sz w:val="28"/>
          <w:szCs w:val="28"/>
        </w:rPr>
        <w:t xml:space="preserve"> «Информационная карта </w:t>
      </w:r>
      <w:proofErr w:type="spellStart"/>
      <w:r w:rsidRPr="00245902">
        <w:rPr>
          <w:rFonts w:ascii="Arial" w:hAnsi="Arial" w:cs="Arial"/>
          <w:sz w:val="28"/>
          <w:szCs w:val="28"/>
        </w:rPr>
        <w:t>редукциона</w:t>
      </w:r>
      <w:proofErr w:type="spellEnd"/>
      <w:r w:rsidRPr="00245902">
        <w:rPr>
          <w:rFonts w:ascii="Arial" w:hAnsi="Arial" w:cs="Arial"/>
          <w:sz w:val="28"/>
          <w:szCs w:val="28"/>
        </w:rPr>
        <w:t>».</w:t>
      </w:r>
      <w:bookmarkEnd w:id="45"/>
    </w:p>
    <w:p w:rsidR="00245902" w:rsidRPr="00245902" w:rsidRDefault="00245902" w:rsidP="000715E3">
      <w:pPr>
        <w:pStyle w:val="aa"/>
        <w:keepNext/>
        <w:numPr>
          <w:ilvl w:val="1"/>
          <w:numId w:val="15"/>
        </w:numPr>
        <w:ind w:left="0" w:firstLine="709"/>
        <w:jc w:val="both"/>
        <w:outlineLvl w:val="1"/>
        <w:rPr>
          <w:rFonts w:ascii="Arial" w:hAnsi="Arial" w:cs="Arial"/>
          <w:sz w:val="28"/>
          <w:szCs w:val="28"/>
        </w:rPr>
      </w:pPr>
      <w:bookmarkStart w:id="46" w:name="_Ref317256545"/>
      <w:bookmarkStart w:id="47" w:name="_Ref317253328"/>
      <w:bookmarkStart w:id="48" w:name="_Toc384322994"/>
      <w:r w:rsidRPr="00245902">
        <w:rPr>
          <w:rFonts w:ascii="Arial" w:hAnsi="Arial" w:cs="Arial"/>
          <w:sz w:val="28"/>
          <w:szCs w:val="28"/>
        </w:rPr>
        <w:t xml:space="preserve">Документы, предоставляемые в составе заявки на участие в </w:t>
      </w:r>
      <w:proofErr w:type="spellStart"/>
      <w:r w:rsidRPr="00245902">
        <w:rPr>
          <w:rFonts w:ascii="Arial" w:hAnsi="Arial" w:cs="Arial"/>
          <w:sz w:val="28"/>
          <w:szCs w:val="28"/>
        </w:rPr>
        <w:t>редукционе</w:t>
      </w:r>
      <w:bookmarkEnd w:id="46"/>
      <w:bookmarkEnd w:id="47"/>
      <w:bookmarkEnd w:id="48"/>
      <w:proofErr w:type="spellEnd"/>
    </w:p>
    <w:p w:rsidR="00245902" w:rsidRPr="00245902" w:rsidRDefault="00245902">
      <w:pPr>
        <w:pStyle w:val="aa"/>
        <w:keepNext/>
        <w:ind w:firstLine="709"/>
        <w:jc w:val="both"/>
        <w:rPr>
          <w:rFonts w:ascii="Arial" w:hAnsi="Arial" w:cs="Arial"/>
          <w:sz w:val="28"/>
          <w:szCs w:val="28"/>
        </w:rPr>
      </w:pPr>
      <w:r w:rsidRPr="00245902">
        <w:rPr>
          <w:rFonts w:ascii="Arial" w:hAnsi="Arial" w:cs="Arial"/>
          <w:sz w:val="28"/>
          <w:szCs w:val="28"/>
        </w:rPr>
        <w:lastRenderedPageBreak/>
        <w:t>Для подтверждения соответствия требованиям, указанным в</w:t>
      </w:r>
      <w:r w:rsidRPr="00245902">
        <w:rPr>
          <w:rFonts w:ascii="Arial" w:hAnsi="Arial" w:cs="Arial"/>
          <w:sz w:val="28"/>
          <w:szCs w:val="28"/>
          <w:lang w:val="en-US"/>
        </w:rPr>
        <w:t> </w:t>
      </w:r>
      <w:r w:rsidRPr="00245902">
        <w:rPr>
          <w:rFonts w:ascii="Arial" w:hAnsi="Arial" w:cs="Arial"/>
          <w:sz w:val="28"/>
          <w:szCs w:val="28"/>
        </w:rPr>
        <w:t>пункте </w:t>
      </w:r>
      <w:r w:rsidRPr="00245902">
        <w:rPr>
          <w:rFonts w:ascii="Arial" w:hAnsi="Arial" w:cs="Arial"/>
          <w:sz w:val="28"/>
          <w:szCs w:val="28"/>
        </w:rPr>
        <w:fldChar w:fldCharType="begin"/>
      </w:r>
      <w:r w:rsidRPr="00245902">
        <w:rPr>
          <w:rFonts w:ascii="Arial" w:hAnsi="Arial" w:cs="Arial"/>
          <w:sz w:val="28"/>
          <w:szCs w:val="28"/>
        </w:rPr>
        <w:instrText xml:space="preserve"> REF _Ref317251769 \r \h  \* MERGEFORMAT </w:instrText>
      </w:r>
      <w:r w:rsidRPr="00245902">
        <w:rPr>
          <w:rFonts w:ascii="Arial" w:hAnsi="Arial" w:cs="Arial"/>
          <w:sz w:val="28"/>
          <w:szCs w:val="28"/>
        </w:rPr>
      </w:r>
      <w:r w:rsidRPr="00245902">
        <w:rPr>
          <w:rFonts w:ascii="Arial" w:hAnsi="Arial" w:cs="Arial"/>
          <w:sz w:val="28"/>
          <w:szCs w:val="28"/>
        </w:rPr>
        <w:fldChar w:fldCharType="separate"/>
      </w:r>
      <w:r w:rsidRPr="00245902">
        <w:rPr>
          <w:rFonts w:ascii="Arial" w:hAnsi="Arial" w:cs="Arial"/>
          <w:sz w:val="28"/>
          <w:szCs w:val="28"/>
        </w:rPr>
        <w:t>3.1</w:t>
      </w:r>
      <w:r w:rsidRPr="00245902">
        <w:rPr>
          <w:rFonts w:ascii="Arial" w:hAnsi="Arial" w:cs="Arial"/>
          <w:sz w:val="28"/>
          <w:szCs w:val="28"/>
        </w:rPr>
        <w:fldChar w:fldCharType="end"/>
      </w:r>
      <w:r w:rsidRPr="00245902">
        <w:rPr>
          <w:rFonts w:ascii="Arial" w:hAnsi="Arial" w:cs="Arial"/>
          <w:sz w:val="28"/>
          <w:szCs w:val="28"/>
        </w:rPr>
        <w:t xml:space="preserve">, участник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в составе второй части заявки на участие в </w:t>
      </w:r>
      <w:proofErr w:type="spellStart"/>
      <w:r w:rsidRPr="00245902">
        <w:rPr>
          <w:rFonts w:ascii="Arial" w:hAnsi="Arial" w:cs="Arial"/>
          <w:sz w:val="28"/>
          <w:szCs w:val="28"/>
        </w:rPr>
        <w:t>редукционе</w:t>
      </w:r>
      <w:proofErr w:type="spellEnd"/>
      <w:r w:rsidRPr="00245902">
        <w:rPr>
          <w:rFonts w:ascii="Arial" w:hAnsi="Arial" w:cs="Arial"/>
          <w:sz w:val="28"/>
          <w:szCs w:val="28"/>
        </w:rPr>
        <w:t xml:space="preserve"> должен приложить следующие документы:</w:t>
      </w:r>
    </w:p>
    <w:p w:rsidR="00245902" w:rsidRPr="00245902" w:rsidRDefault="00245902" w:rsidP="000715E3">
      <w:pPr>
        <w:keepNext/>
        <w:numPr>
          <w:ilvl w:val="2"/>
          <w:numId w:val="15"/>
        </w:numPr>
        <w:tabs>
          <w:tab w:val="num" w:pos="0"/>
          <w:tab w:val="left" w:pos="1418"/>
        </w:tabs>
        <w:ind w:left="0" w:firstLine="709"/>
        <w:jc w:val="both"/>
        <w:rPr>
          <w:rFonts w:ascii="Arial" w:hAnsi="Arial" w:cs="Arial"/>
          <w:sz w:val="28"/>
          <w:szCs w:val="28"/>
        </w:rPr>
      </w:pPr>
      <w:proofErr w:type="gramStart"/>
      <w:r w:rsidRPr="00245902">
        <w:rPr>
          <w:rFonts w:ascii="Arial" w:hAnsi="Arial" w:cs="Arial"/>
          <w:sz w:val="28"/>
          <w:szCs w:val="28"/>
        </w:rPr>
        <w:t xml:space="preserve">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w:t>
      </w:r>
      <w:proofErr w:type="gramEnd"/>
      <w:r w:rsidRPr="00245902">
        <w:rPr>
          <w:rFonts w:ascii="Arial" w:hAnsi="Arial" w:cs="Arial"/>
          <w:sz w:val="28"/>
          <w:szCs w:val="28"/>
        </w:rPr>
        <w:t xml:space="preserve">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245902" w:rsidRPr="00245902" w:rsidRDefault="00245902" w:rsidP="000715E3">
      <w:pPr>
        <w:keepNext/>
        <w:numPr>
          <w:ilvl w:val="2"/>
          <w:numId w:val="15"/>
        </w:numPr>
        <w:tabs>
          <w:tab w:val="left" w:pos="1418"/>
        </w:tabs>
        <w:ind w:left="0" w:firstLine="709"/>
        <w:jc w:val="both"/>
        <w:rPr>
          <w:rFonts w:ascii="Arial" w:hAnsi="Arial" w:cs="Arial"/>
          <w:sz w:val="28"/>
          <w:szCs w:val="28"/>
        </w:rPr>
      </w:pPr>
      <w:bookmarkStart w:id="49" w:name="_Ref270105117"/>
      <w:r w:rsidRPr="00245902">
        <w:rPr>
          <w:rFonts w:ascii="Arial" w:hAnsi="Arial" w:cs="Arial"/>
          <w:sz w:val="28"/>
          <w:szCs w:val="28"/>
        </w:rPr>
        <w:t xml:space="preserve">отсканированный оригинал документа, подтверждающий полномочия лица на подписание заявки на участие в </w:t>
      </w:r>
      <w:proofErr w:type="spellStart"/>
      <w:r w:rsidRPr="00245902">
        <w:rPr>
          <w:rFonts w:ascii="Arial" w:hAnsi="Arial" w:cs="Arial"/>
          <w:sz w:val="28"/>
          <w:szCs w:val="28"/>
        </w:rPr>
        <w:t>редукционе</w:t>
      </w:r>
      <w:proofErr w:type="spellEnd"/>
      <w:r w:rsidRPr="00245902">
        <w:rPr>
          <w:rFonts w:ascii="Arial" w:hAnsi="Arial" w:cs="Arial"/>
          <w:sz w:val="28"/>
          <w:szCs w:val="28"/>
        </w:rPr>
        <w:t xml:space="preserve"> от имени участника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proofErr w:type="spellStart"/>
      <w:r w:rsidRPr="00245902">
        <w:rPr>
          <w:rFonts w:ascii="Arial" w:hAnsi="Arial" w:cs="Arial"/>
          <w:sz w:val="28"/>
          <w:szCs w:val="28"/>
        </w:rPr>
        <w:t>редукционе</w:t>
      </w:r>
      <w:proofErr w:type="spellEnd"/>
      <w:r w:rsidRPr="00245902">
        <w:rPr>
          <w:rFonts w:ascii="Arial" w:hAnsi="Arial" w:cs="Arial"/>
          <w:sz w:val="28"/>
          <w:szCs w:val="28"/>
        </w:rPr>
        <w:t xml:space="preserve"> подписывается по доверенности)</w:t>
      </w:r>
      <w:bookmarkEnd w:id="49"/>
      <w:r w:rsidRPr="00245902">
        <w:rPr>
          <w:rFonts w:ascii="Arial" w:hAnsi="Arial" w:cs="Arial"/>
          <w:sz w:val="28"/>
          <w:szCs w:val="28"/>
        </w:rPr>
        <w:t xml:space="preserve">. Если заявка на участие в </w:t>
      </w:r>
      <w:proofErr w:type="spellStart"/>
      <w:r w:rsidRPr="00245902">
        <w:rPr>
          <w:rFonts w:ascii="Arial" w:hAnsi="Arial" w:cs="Arial"/>
          <w:sz w:val="28"/>
          <w:szCs w:val="28"/>
        </w:rPr>
        <w:t>редукционе</w:t>
      </w:r>
      <w:proofErr w:type="spellEnd"/>
      <w:r w:rsidRPr="00245902">
        <w:rPr>
          <w:rFonts w:ascii="Arial" w:hAnsi="Arial" w:cs="Arial"/>
          <w:sz w:val="28"/>
          <w:szCs w:val="28"/>
        </w:rPr>
        <w:t xml:space="preserve"> согласно пункту </w:t>
      </w:r>
      <w:r w:rsidRPr="00245902">
        <w:rPr>
          <w:rFonts w:ascii="Arial" w:hAnsi="Arial" w:cs="Arial"/>
          <w:sz w:val="28"/>
          <w:szCs w:val="28"/>
        </w:rPr>
        <w:fldChar w:fldCharType="begin"/>
      </w:r>
      <w:r w:rsidRPr="00245902">
        <w:rPr>
          <w:rFonts w:ascii="Arial" w:hAnsi="Arial" w:cs="Arial"/>
          <w:sz w:val="28"/>
          <w:szCs w:val="28"/>
        </w:rPr>
        <w:instrText xml:space="preserve"> REF _Ref353466949 \r \h  \* MERGEFORMAT </w:instrText>
      </w:r>
      <w:r w:rsidRPr="00245902">
        <w:rPr>
          <w:rFonts w:ascii="Arial" w:hAnsi="Arial" w:cs="Arial"/>
          <w:sz w:val="28"/>
          <w:szCs w:val="28"/>
        </w:rPr>
      </w:r>
      <w:r w:rsidRPr="00245902">
        <w:rPr>
          <w:rFonts w:ascii="Arial" w:hAnsi="Arial" w:cs="Arial"/>
          <w:sz w:val="28"/>
          <w:szCs w:val="28"/>
        </w:rPr>
        <w:fldChar w:fldCharType="separate"/>
      </w:r>
      <w:r w:rsidRPr="00245902">
        <w:rPr>
          <w:rFonts w:ascii="Arial" w:hAnsi="Arial" w:cs="Arial"/>
          <w:sz w:val="28"/>
          <w:szCs w:val="28"/>
        </w:rPr>
        <w:t>4.4.1</w:t>
      </w:r>
      <w:r w:rsidRPr="00245902">
        <w:rPr>
          <w:rFonts w:ascii="Arial" w:hAnsi="Arial" w:cs="Arial"/>
          <w:sz w:val="28"/>
          <w:szCs w:val="28"/>
        </w:rPr>
        <w:fldChar w:fldCharType="end"/>
      </w:r>
      <w:r w:rsidRPr="00245902">
        <w:rPr>
          <w:rFonts w:ascii="Arial" w:hAnsi="Arial" w:cs="Arial"/>
          <w:sz w:val="28"/>
          <w:szCs w:val="28"/>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w:t>
      </w:r>
      <w:proofErr w:type="gramStart"/>
      <w:r w:rsidRPr="00245902">
        <w:rPr>
          <w:rFonts w:ascii="Arial" w:hAnsi="Arial" w:cs="Arial"/>
          <w:sz w:val="28"/>
          <w:szCs w:val="28"/>
        </w:rPr>
        <w:t>из</w:t>
      </w:r>
      <w:proofErr w:type="gramEnd"/>
      <w:r w:rsidRPr="00245902">
        <w:rPr>
          <w:rFonts w:ascii="Arial" w:hAnsi="Arial" w:cs="Arial"/>
          <w:sz w:val="28"/>
          <w:szCs w:val="28"/>
        </w:rPr>
        <w:t xml:space="preserve"> подписавшего в соответствии с полномочиями; </w:t>
      </w:r>
    </w:p>
    <w:p w:rsidR="00245902" w:rsidRPr="00245902" w:rsidRDefault="00245902" w:rsidP="000715E3">
      <w:pPr>
        <w:keepNext/>
        <w:numPr>
          <w:ilvl w:val="2"/>
          <w:numId w:val="15"/>
        </w:numPr>
        <w:tabs>
          <w:tab w:val="num" w:pos="0"/>
          <w:tab w:val="left" w:pos="1418"/>
        </w:tabs>
        <w:ind w:left="0" w:firstLine="709"/>
        <w:jc w:val="both"/>
        <w:rPr>
          <w:rFonts w:ascii="Arial" w:hAnsi="Arial" w:cs="Arial"/>
          <w:sz w:val="28"/>
          <w:szCs w:val="28"/>
        </w:rPr>
      </w:pPr>
      <w:r w:rsidRPr="00245902">
        <w:rPr>
          <w:rFonts w:ascii="Arial" w:hAnsi="Arial" w:cs="Arial"/>
          <w:sz w:val="28"/>
          <w:szCs w:val="28"/>
        </w:rPr>
        <w:t>отсканированные оригиналы учредительных документов в действующей редакции (для юридических лиц);</w:t>
      </w:r>
    </w:p>
    <w:p w:rsidR="00245902" w:rsidRPr="00245902" w:rsidRDefault="00245902" w:rsidP="000715E3">
      <w:pPr>
        <w:keepNext/>
        <w:numPr>
          <w:ilvl w:val="2"/>
          <w:numId w:val="15"/>
        </w:numPr>
        <w:tabs>
          <w:tab w:val="num" w:pos="0"/>
          <w:tab w:val="left" w:pos="1418"/>
        </w:tabs>
        <w:ind w:left="0" w:firstLine="709"/>
        <w:jc w:val="both"/>
        <w:rPr>
          <w:rFonts w:ascii="Arial" w:hAnsi="Arial" w:cs="Arial"/>
          <w:sz w:val="28"/>
          <w:szCs w:val="28"/>
        </w:rPr>
      </w:pPr>
      <w:bookmarkStart w:id="50" w:name="_Ref299570007"/>
      <w:r w:rsidRPr="00245902">
        <w:rPr>
          <w:rFonts w:ascii="Arial" w:hAnsi="Arial" w:cs="Arial"/>
          <w:sz w:val="28"/>
          <w:szCs w:val="28"/>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r w:rsidRPr="00245902">
        <w:rPr>
          <w:rFonts w:ascii="Arial" w:hAnsi="Arial" w:cs="Arial"/>
        </w:rPr>
        <w:fldChar w:fldCharType="begin"/>
      </w:r>
      <w:r w:rsidRPr="00245902">
        <w:rPr>
          <w:rFonts w:ascii="Arial" w:hAnsi="Arial" w:cs="Arial"/>
          <w:sz w:val="28"/>
          <w:szCs w:val="28"/>
        </w:rPr>
        <w:instrText xml:space="preserve"> REF _Ref333238125 \r \h </w:instrText>
      </w:r>
      <w:r>
        <w:rPr>
          <w:rFonts w:ascii="Arial" w:hAnsi="Arial" w:cs="Arial"/>
        </w:rPr>
        <w:instrText xml:space="preserve">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16</w:t>
      </w:r>
      <w:r w:rsidRPr="00245902">
        <w:rPr>
          <w:rFonts w:ascii="Arial" w:hAnsi="Arial" w:cs="Arial"/>
        </w:rPr>
        <w:fldChar w:fldCharType="end"/>
      </w:r>
      <w:r w:rsidRPr="00245902">
        <w:rPr>
          <w:rFonts w:ascii="Arial" w:hAnsi="Arial" w:cs="Arial"/>
          <w:sz w:val="28"/>
          <w:szCs w:val="28"/>
        </w:rPr>
        <w:t xml:space="preserve"> раздела </w:t>
      </w:r>
      <w:r w:rsidRPr="00245902">
        <w:rPr>
          <w:rFonts w:ascii="Arial" w:hAnsi="Arial" w:cs="Arial"/>
        </w:rPr>
        <w:fldChar w:fldCharType="begin"/>
      </w:r>
      <w:r w:rsidRPr="00245902">
        <w:rPr>
          <w:rFonts w:ascii="Arial" w:hAnsi="Arial" w:cs="Arial"/>
        </w:rPr>
        <w:instrText xml:space="preserve"> REF _Ref317251859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5</w:t>
      </w:r>
      <w:r w:rsidRPr="00245902">
        <w:rPr>
          <w:rFonts w:ascii="Arial" w:hAnsi="Arial" w:cs="Arial"/>
        </w:rPr>
        <w:fldChar w:fldCharType="end"/>
      </w:r>
      <w:r w:rsidRPr="00245902">
        <w:rPr>
          <w:rFonts w:ascii="Arial" w:hAnsi="Arial" w:cs="Arial"/>
          <w:sz w:val="28"/>
          <w:szCs w:val="28"/>
        </w:rPr>
        <w:t xml:space="preserve"> «Информационная карта </w:t>
      </w:r>
      <w:proofErr w:type="spellStart"/>
      <w:r w:rsidRPr="00245902">
        <w:rPr>
          <w:rFonts w:ascii="Arial" w:hAnsi="Arial" w:cs="Arial"/>
          <w:sz w:val="28"/>
          <w:szCs w:val="28"/>
        </w:rPr>
        <w:t>редукциона</w:t>
      </w:r>
      <w:proofErr w:type="spellEnd"/>
      <w:r w:rsidRPr="00245902">
        <w:rPr>
          <w:rFonts w:ascii="Arial" w:hAnsi="Arial" w:cs="Arial"/>
          <w:sz w:val="28"/>
          <w:szCs w:val="28"/>
        </w:rPr>
        <w:t>»;</w:t>
      </w:r>
      <w:bookmarkEnd w:id="50"/>
    </w:p>
    <w:p w:rsidR="00245902" w:rsidRPr="00245902" w:rsidRDefault="00245902" w:rsidP="000715E3">
      <w:pPr>
        <w:keepNext/>
        <w:numPr>
          <w:ilvl w:val="2"/>
          <w:numId w:val="15"/>
        </w:numPr>
        <w:tabs>
          <w:tab w:val="num" w:pos="0"/>
          <w:tab w:val="left" w:pos="1418"/>
        </w:tabs>
        <w:ind w:left="0" w:firstLine="709"/>
        <w:jc w:val="both"/>
        <w:rPr>
          <w:rFonts w:ascii="Arial" w:hAnsi="Arial" w:cs="Arial"/>
          <w:sz w:val="28"/>
          <w:szCs w:val="28"/>
        </w:rPr>
      </w:pPr>
      <w:bookmarkStart w:id="51" w:name="_Ref299570035"/>
      <w:r w:rsidRPr="00245902">
        <w:rPr>
          <w:rFonts w:ascii="Arial" w:hAnsi="Arial" w:cs="Arial"/>
          <w:sz w:val="28"/>
          <w:szCs w:val="28"/>
        </w:rPr>
        <w:t xml:space="preserve">отсканированный оригинал уведомления о возможности применения участником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упрощенной системы налогообложения (для участников </w:t>
      </w:r>
      <w:proofErr w:type="spellStart"/>
      <w:r w:rsidRPr="00245902">
        <w:rPr>
          <w:rFonts w:ascii="Arial" w:hAnsi="Arial" w:cs="Arial"/>
          <w:sz w:val="28"/>
          <w:szCs w:val="28"/>
        </w:rPr>
        <w:t>редукциона</w:t>
      </w:r>
      <w:proofErr w:type="spellEnd"/>
      <w:r w:rsidRPr="00245902">
        <w:rPr>
          <w:rFonts w:ascii="Arial" w:hAnsi="Arial" w:cs="Arial"/>
          <w:sz w:val="28"/>
          <w:szCs w:val="28"/>
        </w:rPr>
        <w:t>, применяющих ее);</w:t>
      </w:r>
      <w:bookmarkEnd w:id="51"/>
    </w:p>
    <w:p w:rsidR="00245902" w:rsidRPr="00245902" w:rsidRDefault="00245902" w:rsidP="000715E3">
      <w:pPr>
        <w:keepNext/>
        <w:numPr>
          <w:ilvl w:val="2"/>
          <w:numId w:val="15"/>
        </w:numPr>
        <w:tabs>
          <w:tab w:val="num" w:pos="0"/>
          <w:tab w:val="left" w:pos="1418"/>
        </w:tabs>
        <w:ind w:left="0" w:firstLine="709"/>
        <w:jc w:val="both"/>
        <w:rPr>
          <w:rFonts w:ascii="Arial" w:hAnsi="Arial" w:cs="Arial"/>
          <w:sz w:val="28"/>
          <w:szCs w:val="28"/>
        </w:rPr>
      </w:pPr>
      <w:proofErr w:type="gramStart"/>
      <w:r w:rsidRPr="00245902">
        <w:rPr>
          <w:rFonts w:ascii="Arial" w:hAnsi="Arial" w:cs="Arial"/>
          <w:sz w:val="28"/>
          <w:szCs w:val="28"/>
        </w:rPr>
        <w:t xml:space="preserve">подтверждение по форме, указанной в подпункте 1) пункта </w:t>
      </w:r>
      <w:r w:rsidRPr="00245902">
        <w:rPr>
          <w:rFonts w:ascii="Arial" w:hAnsi="Arial" w:cs="Arial"/>
          <w:sz w:val="28"/>
          <w:szCs w:val="28"/>
        </w:rPr>
        <w:fldChar w:fldCharType="begin"/>
      </w:r>
      <w:r w:rsidRPr="00245902">
        <w:rPr>
          <w:rFonts w:ascii="Arial" w:hAnsi="Arial" w:cs="Arial"/>
          <w:sz w:val="28"/>
          <w:szCs w:val="28"/>
        </w:rPr>
        <w:instrText xml:space="preserve"> REF _Ref333238288 \r \h </w:instrText>
      </w:r>
      <w:r>
        <w:rPr>
          <w:rFonts w:ascii="Arial" w:hAnsi="Arial" w:cs="Arial"/>
          <w:sz w:val="28"/>
          <w:szCs w:val="28"/>
        </w:rPr>
        <w:instrText xml:space="preserve"> \* MERGEFORMAT </w:instrText>
      </w:r>
      <w:r w:rsidRPr="00245902">
        <w:rPr>
          <w:rFonts w:ascii="Arial" w:hAnsi="Arial" w:cs="Arial"/>
          <w:sz w:val="28"/>
          <w:szCs w:val="28"/>
        </w:rPr>
      </w:r>
      <w:r w:rsidRPr="00245902">
        <w:rPr>
          <w:rFonts w:ascii="Arial" w:hAnsi="Arial" w:cs="Arial"/>
          <w:sz w:val="28"/>
          <w:szCs w:val="28"/>
        </w:rPr>
        <w:fldChar w:fldCharType="separate"/>
      </w:r>
      <w:r w:rsidR="007F6080">
        <w:rPr>
          <w:rFonts w:ascii="Arial" w:hAnsi="Arial" w:cs="Arial"/>
          <w:sz w:val="28"/>
          <w:szCs w:val="28"/>
        </w:rPr>
        <w:t>16</w:t>
      </w:r>
      <w:r w:rsidRPr="00245902">
        <w:rPr>
          <w:rFonts w:ascii="Arial" w:hAnsi="Arial" w:cs="Arial"/>
          <w:sz w:val="28"/>
          <w:szCs w:val="28"/>
        </w:rPr>
        <w:fldChar w:fldCharType="end"/>
      </w:r>
      <w:r w:rsidRPr="00245902">
        <w:rPr>
          <w:rFonts w:ascii="Arial" w:hAnsi="Arial" w:cs="Arial"/>
          <w:sz w:val="28"/>
          <w:szCs w:val="28"/>
        </w:rPr>
        <w:t xml:space="preserve"> раздела </w:t>
      </w:r>
      <w:r w:rsidRPr="00245902">
        <w:rPr>
          <w:rFonts w:ascii="Arial" w:hAnsi="Arial" w:cs="Arial"/>
          <w:sz w:val="28"/>
          <w:szCs w:val="28"/>
        </w:rPr>
        <w:fldChar w:fldCharType="begin"/>
      </w:r>
      <w:r w:rsidRPr="00245902">
        <w:rPr>
          <w:rFonts w:ascii="Arial" w:hAnsi="Arial" w:cs="Arial"/>
          <w:sz w:val="28"/>
          <w:szCs w:val="28"/>
        </w:rPr>
        <w:instrText xml:space="preserve"> REF _Ref317251922 \r \h  \* MERGEFORMAT </w:instrText>
      </w:r>
      <w:r w:rsidRPr="00245902">
        <w:rPr>
          <w:rFonts w:ascii="Arial" w:hAnsi="Arial" w:cs="Arial"/>
          <w:sz w:val="28"/>
          <w:szCs w:val="28"/>
        </w:rPr>
      </w:r>
      <w:r w:rsidRPr="00245902">
        <w:rPr>
          <w:rFonts w:ascii="Arial" w:hAnsi="Arial" w:cs="Arial"/>
          <w:sz w:val="28"/>
          <w:szCs w:val="28"/>
        </w:rPr>
        <w:fldChar w:fldCharType="separate"/>
      </w:r>
      <w:r w:rsidR="007F6080">
        <w:rPr>
          <w:rFonts w:ascii="Arial" w:hAnsi="Arial" w:cs="Arial"/>
          <w:sz w:val="28"/>
          <w:szCs w:val="28"/>
        </w:rPr>
        <w:t>5</w:t>
      </w:r>
      <w:r w:rsidRPr="00245902">
        <w:rPr>
          <w:rFonts w:ascii="Arial" w:hAnsi="Arial" w:cs="Arial"/>
          <w:sz w:val="28"/>
          <w:szCs w:val="28"/>
        </w:rPr>
        <w:fldChar w:fldCharType="end"/>
      </w:r>
      <w:r w:rsidRPr="00245902">
        <w:rPr>
          <w:rFonts w:ascii="Arial" w:hAnsi="Arial" w:cs="Arial"/>
          <w:sz w:val="28"/>
          <w:szCs w:val="28"/>
        </w:rPr>
        <w:t xml:space="preserve"> «Информационная карта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о </w:t>
      </w:r>
      <w:proofErr w:type="spellStart"/>
      <w:r w:rsidRPr="00245902">
        <w:rPr>
          <w:rFonts w:ascii="Arial" w:hAnsi="Arial" w:cs="Arial"/>
          <w:sz w:val="28"/>
          <w:szCs w:val="28"/>
        </w:rPr>
        <w:t>ненахождении</w:t>
      </w:r>
      <w:proofErr w:type="spellEnd"/>
      <w:r w:rsidRPr="00245902">
        <w:rPr>
          <w:rFonts w:ascii="Arial" w:hAnsi="Arial" w:cs="Arial"/>
          <w:sz w:val="28"/>
          <w:szCs w:val="28"/>
        </w:rPr>
        <w:t xml:space="preserve"> участника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в процессе ликвидации (для юридического лица), об отсутствии в отношении участника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решения арбитражного суда о признании его несостоятельным (банкротом), об отсутствии ареста имущества участника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наложенного по решению суда, административного органа, о </w:t>
      </w:r>
      <w:proofErr w:type="spellStart"/>
      <w:r w:rsidRPr="00245902">
        <w:rPr>
          <w:rFonts w:ascii="Arial" w:hAnsi="Arial" w:cs="Arial"/>
          <w:sz w:val="28"/>
          <w:szCs w:val="28"/>
        </w:rPr>
        <w:t>неприостановлении</w:t>
      </w:r>
      <w:proofErr w:type="spellEnd"/>
      <w:r w:rsidRPr="00245902">
        <w:rPr>
          <w:rFonts w:ascii="Arial" w:hAnsi="Arial" w:cs="Arial"/>
          <w:sz w:val="28"/>
          <w:szCs w:val="28"/>
        </w:rPr>
        <w:t xml:space="preserve"> экономической деятельности участника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об отсутствии </w:t>
      </w:r>
      <w:r w:rsidRPr="00245902">
        <w:rPr>
          <w:rFonts w:ascii="Arial" w:hAnsi="Arial" w:cs="Arial"/>
          <w:sz w:val="28"/>
        </w:rPr>
        <w:t>задолженности у</w:t>
      </w:r>
      <w:proofErr w:type="gramEnd"/>
      <w:r w:rsidRPr="00245902">
        <w:rPr>
          <w:rFonts w:ascii="Arial" w:hAnsi="Arial" w:cs="Arial"/>
          <w:sz w:val="28"/>
        </w:rPr>
        <w:t xml:space="preserve"> участника </w:t>
      </w:r>
      <w:proofErr w:type="spellStart"/>
      <w:r w:rsidRPr="00245902">
        <w:rPr>
          <w:rFonts w:ascii="Arial" w:hAnsi="Arial" w:cs="Arial"/>
          <w:sz w:val="28"/>
        </w:rPr>
        <w:t>редукциона</w:t>
      </w:r>
      <w:proofErr w:type="spellEnd"/>
      <w:r w:rsidRPr="00245902">
        <w:rPr>
          <w:rFonts w:ascii="Arial" w:hAnsi="Arial" w:cs="Arial"/>
          <w:sz w:val="28"/>
        </w:rPr>
        <w:t xml:space="preserve"> по уплате налогов, сборов, пеней и штрафов </w:t>
      </w:r>
      <w:r w:rsidRPr="00245902">
        <w:rPr>
          <w:rFonts w:ascii="Arial" w:hAnsi="Arial" w:cs="Arial"/>
          <w:sz w:val="28"/>
        </w:rPr>
        <w:lastRenderedPageBreak/>
        <w:t xml:space="preserve">превышающей двадцать пять процентов балансовой стоимости активов участника </w:t>
      </w:r>
      <w:proofErr w:type="spellStart"/>
      <w:r w:rsidRPr="00245902">
        <w:rPr>
          <w:rFonts w:ascii="Arial" w:hAnsi="Arial" w:cs="Arial"/>
          <w:sz w:val="28"/>
          <w:szCs w:val="28"/>
        </w:rPr>
        <w:t>редукциона</w:t>
      </w:r>
      <w:proofErr w:type="spellEnd"/>
      <w:r w:rsidRPr="00245902">
        <w:rPr>
          <w:rFonts w:ascii="Arial" w:hAnsi="Arial" w:cs="Arial"/>
          <w:sz w:val="28"/>
          <w:szCs w:val="28"/>
        </w:rPr>
        <w:t>;</w:t>
      </w:r>
    </w:p>
    <w:p w:rsidR="00245902" w:rsidRPr="00245902" w:rsidRDefault="00245902" w:rsidP="000715E3">
      <w:pPr>
        <w:keepNext/>
        <w:numPr>
          <w:ilvl w:val="2"/>
          <w:numId w:val="15"/>
        </w:numPr>
        <w:tabs>
          <w:tab w:val="num" w:pos="0"/>
          <w:tab w:val="left" w:pos="1418"/>
        </w:tabs>
        <w:ind w:left="0" w:firstLine="709"/>
        <w:jc w:val="both"/>
        <w:rPr>
          <w:rFonts w:ascii="Arial" w:hAnsi="Arial" w:cs="Arial"/>
          <w:sz w:val="28"/>
          <w:szCs w:val="28"/>
        </w:rPr>
      </w:pPr>
      <w:bookmarkStart w:id="52" w:name="_Ref270105111"/>
      <w:bookmarkStart w:id="53" w:name="_Ref317251956"/>
      <w:proofErr w:type="gramStart"/>
      <w:r w:rsidRPr="00245902">
        <w:rPr>
          <w:rFonts w:ascii="Arial" w:hAnsi="Arial" w:cs="Arial"/>
          <w:sz w:val="28"/>
          <w:szCs w:val="28"/>
        </w:rPr>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заключение договора или предоставление обеспечения заявки на участие в </w:t>
      </w:r>
      <w:proofErr w:type="spellStart"/>
      <w:r w:rsidRPr="00245902">
        <w:rPr>
          <w:rFonts w:ascii="Arial" w:hAnsi="Arial" w:cs="Arial"/>
          <w:sz w:val="28"/>
          <w:szCs w:val="28"/>
        </w:rPr>
        <w:t>редукционе</w:t>
      </w:r>
      <w:proofErr w:type="spellEnd"/>
      <w:r w:rsidRPr="00245902">
        <w:rPr>
          <w:rFonts w:ascii="Arial" w:hAnsi="Arial" w:cs="Arial"/>
          <w:sz w:val="28"/>
          <w:szCs w:val="28"/>
        </w:rPr>
        <w:t xml:space="preserve">, обеспечения договора являются крупной сделкой, либо письмо участника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о том, что данная сделка для такого</w:t>
      </w:r>
      <w:proofErr w:type="gramEnd"/>
      <w:r w:rsidRPr="00245902">
        <w:rPr>
          <w:rFonts w:ascii="Arial" w:hAnsi="Arial" w:cs="Arial"/>
          <w:sz w:val="28"/>
          <w:szCs w:val="28"/>
        </w:rPr>
        <w:t xml:space="preserve"> участника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не является крупно</w:t>
      </w:r>
      <w:bookmarkEnd w:id="52"/>
      <w:r w:rsidRPr="00245902">
        <w:rPr>
          <w:rFonts w:ascii="Arial" w:hAnsi="Arial" w:cs="Arial"/>
          <w:sz w:val="28"/>
          <w:szCs w:val="28"/>
        </w:rPr>
        <w:t>й;</w:t>
      </w:r>
      <w:bookmarkEnd w:id="53"/>
      <w:r w:rsidRPr="00245902">
        <w:rPr>
          <w:rFonts w:ascii="Arial" w:hAnsi="Arial" w:cs="Arial"/>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245902" w:rsidRPr="00245902" w:rsidRDefault="00245902" w:rsidP="000715E3">
      <w:pPr>
        <w:keepNext/>
        <w:numPr>
          <w:ilvl w:val="2"/>
          <w:numId w:val="15"/>
        </w:numPr>
        <w:tabs>
          <w:tab w:val="num" w:pos="0"/>
          <w:tab w:val="left" w:pos="1418"/>
        </w:tabs>
        <w:ind w:left="0" w:firstLine="709"/>
        <w:jc w:val="both"/>
        <w:rPr>
          <w:rFonts w:ascii="Arial" w:hAnsi="Arial" w:cs="Arial"/>
          <w:sz w:val="28"/>
          <w:szCs w:val="28"/>
        </w:rPr>
      </w:pPr>
      <w:bookmarkStart w:id="54" w:name="_Ref317251962"/>
      <w:proofErr w:type="gramStart"/>
      <w:r w:rsidRPr="00245902">
        <w:rPr>
          <w:rFonts w:ascii="Arial" w:hAnsi="Arial" w:cs="Arial"/>
          <w:sz w:val="28"/>
          <w:szCs w:val="28"/>
        </w:rPr>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выполнение договора или предоставление обеспечения заявки на участие в </w:t>
      </w:r>
      <w:proofErr w:type="spellStart"/>
      <w:r w:rsidRPr="00245902">
        <w:rPr>
          <w:rFonts w:ascii="Arial" w:hAnsi="Arial" w:cs="Arial"/>
          <w:sz w:val="28"/>
          <w:szCs w:val="28"/>
        </w:rPr>
        <w:t>редукционе</w:t>
      </w:r>
      <w:proofErr w:type="spellEnd"/>
      <w:r w:rsidRPr="00245902">
        <w:rPr>
          <w:rFonts w:ascii="Arial" w:hAnsi="Arial" w:cs="Arial"/>
          <w:sz w:val="28"/>
          <w:szCs w:val="28"/>
        </w:rPr>
        <w:t xml:space="preserve">, обеспечение договора является сделкой с заинтересованностью, либо письмо участника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о том, что данная сделка для такого участника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не</w:t>
      </w:r>
      <w:proofErr w:type="gramEnd"/>
      <w:r w:rsidRPr="00245902">
        <w:rPr>
          <w:rFonts w:ascii="Arial" w:hAnsi="Arial" w:cs="Arial"/>
          <w:sz w:val="28"/>
          <w:szCs w:val="28"/>
        </w:rPr>
        <w:t xml:space="preserve">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p>
    <w:p w:rsidR="00245902" w:rsidRPr="00245902" w:rsidRDefault="00245902">
      <w:pPr>
        <w:keepNext/>
        <w:tabs>
          <w:tab w:val="left" w:pos="1418"/>
        </w:tabs>
        <w:ind w:firstLine="709"/>
        <w:jc w:val="both"/>
        <w:rPr>
          <w:rFonts w:ascii="Arial" w:hAnsi="Arial" w:cs="Arial"/>
          <w:sz w:val="28"/>
          <w:szCs w:val="28"/>
        </w:rPr>
      </w:pPr>
      <w:r w:rsidRPr="00245902">
        <w:rPr>
          <w:rFonts w:ascii="Arial" w:hAnsi="Arial" w:cs="Arial"/>
          <w:sz w:val="28"/>
          <w:szCs w:val="28"/>
        </w:rPr>
        <w:t>В случае</w:t>
      </w:r>
      <w:proofErr w:type="gramStart"/>
      <w:r w:rsidRPr="00245902">
        <w:rPr>
          <w:rFonts w:ascii="Arial" w:hAnsi="Arial" w:cs="Arial"/>
          <w:sz w:val="28"/>
          <w:szCs w:val="28"/>
        </w:rPr>
        <w:t>,</w:t>
      </w:r>
      <w:proofErr w:type="gramEnd"/>
      <w:r w:rsidRPr="00245902">
        <w:rPr>
          <w:rFonts w:ascii="Arial" w:hAnsi="Arial" w:cs="Arial"/>
          <w:sz w:val="28"/>
          <w:szCs w:val="28"/>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Pr="00245902">
        <w:rPr>
          <w:rFonts w:ascii="Arial" w:hAnsi="Arial" w:cs="Arial"/>
          <w:sz w:val="28"/>
          <w:szCs w:val="28"/>
        </w:rPr>
        <w:fldChar w:fldCharType="begin"/>
      </w:r>
      <w:r w:rsidRPr="00245902">
        <w:rPr>
          <w:rFonts w:ascii="Arial" w:hAnsi="Arial" w:cs="Arial"/>
          <w:sz w:val="28"/>
          <w:szCs w:val="28"/>
        </w:rPr>
        <w:instrText xml:space="preserve"> REF _Ref317251956 \r \h  \* MERGEFORMAT </w:instrText>
      </w:r>
      <w:r w:rsidRPr="00245902">
        <w:rPr>
          <w:rFonts w:ascii="Arial" w:hAnsi="Arial" w:cs="Arial"/>
          <w:sz w:val="28"/>
          <w:szCs w:val="28"/>
        </w:rPr>
      </w:r>
      <w:r w:rsidRPr="00245902">
        <w:rPr>
          <w:rFonts w:ascii="Arial" w:hAnsi="Arial" w:cs="Arial"/>
          <w:sz w:val="28"/>
          <w:szCs w:val="28"/>
        </w:rPr>
        <w:fldChar w:fldCharType="separate"/>
      </w:r>
      <w:r w:rsidRPr="00245902">
        <w:rPr>
          <w:rFonts w:ascii="Arial" w:hAnsi="Arial" w:cs="Arial"/>
          <w:sz w:val="28"/>
          <w:szCs w:val="28"/>
        </w:rPr>
        <w:t>3.3.7</w:t>
      </w:r>
      <w:r w:rsidRPr="00245902">
        <w:rPr>
          <w:rFonts w:ascii="Arial" w:hAnsi="Arial" w:cs="Arial"/>
          <w:sz w:val="28"/>
          <w:szCs w:val="28"/>
        </w:rPr>
        <w:fldChar w:fldCharType="end"/>
      </w:r>
      <w:r w:rsidRPr="00245902">
        <w:rPr>
          <w:rFonts w:ascii="Arial" w:hAnsi="Arial" w:cs="Arial"/>
          <w:sz w:val="28"/>
          <w:szCs w:val="28"/>
        </w:rPr>
        <w:t xml:space="preserve">, </w:t>
      </w:r>
      <w:r w:rsidRPr="00245902">
        <w:rPr>
          <w:rFonts w:ascii="Arial" w:hAnsi="Arial" w:cs="Arial"/>
          <w:sz w:val="28"/>
          <w:szCs w:val="28"/>
        </w:rPr>
        <w:fldChar w:fldCharType="begin"/>
      </w:r>
      <w:r w:rsidRPr="00245902">
        <w:rPr>
          <w:rFonts w:ascii="Arial" w:hAnsi="Arial" w:cs="Arial"/>
          <w:sz w:val="28"/>
          <w:szCs w:val="28"/>
        </w:rPr>
        <w:instrText xml:space="preserve"> REF _Ref317251962 \r \h  \* MERGEFORMAT </w:instrText>
      </w:r>
      <w:r w:rsidRPr="00245902">
        <w:rPr>
          <w:rFonts w:ascii="Arial" w:hAnsi="Arial" w:cs="Arial"/>
          <w:sz w:val="28"/>
          <w:szCs w:val="28"/>
        </w:rPr>
      </w:r>
      <w:r w:rsidRPr="00245902">
        <w:rPr>
          <w:rFonts w:ascii="Arial" w:hAnsi="Arial" w:cs="Arial"/>
          <w:sz w:val="28"/>
          <w:szCs w:val="28"/>
        </w:rPr>
        <w:fldChar w:fldCharType="separate"/>
      </w:r>
      <w:r w:rsidRPr="00245902">
        <w:rPr>
          <w:rFonts w:ascii="Arial" w:hAnsi="Arial" w:cs="Arial"/>
          <w:sz w:val="28"/>
          <w:szCs w:val="28"/>
        </w:rPr>
        <w:t>3.3.8</w:t>
      </w:r>
      <w:r w:rsidRPr="00245902">
        <w:rPr>
          <w:rFonts w:ascii="Arial" w:hAnsi="Arial" w:cs="Arial"/>
          <w:sz w:val="28"/>
          <w:szCs w:val="28"/>
        </w:rPr>
        <w:fldChar w:fldCharType="end"/>
      </w:r>
      <w:r w:rsidRPr="00245902">
        <w:rPr>
          <w:rFonts w:ascii="Arial" w:hAnsi="Arial" w:cs="Arial"/>
          <w:sz w:val="28"/>
          <w:szCs w:val="28"/>
        </w:rPr>
        <w:t xml:space="preserve">, до истечения срока подачи заявок на участие в </w:t>
      </w:r>
      <w:proofErr w:type="spellStart"/>
      <w:r w:rsidRPr="00245902">
        <w:rPr>
          <w:rFonts w:ascii="Arial" w:hAnsi="Arial" w:cs="Arial"/>
          <w:sz w:val="28"/>
          <w:szCs w:val="28"/>
        </w:rPr>
        <w:t>редукционе</w:t>
      </w:r>
      <w:proofErr w:type="spellEnd"/>
      <w:r w:rsidRPr="00245902">
        <w:rPr>
          <w:rFonts w:ascii="Arial" w:hAnsi="Arial" w:cs="Arial"/>
          <w:sz w:val="28"/>
          <w:szCs w:val="28"/>
        </w:rPr>
        <w:t xml:space="preserve">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w:t>
      </w:r>
      <w:proofErr w:type="gramStart"/>
      <w:r w:rsidRPr="00245902">
        <w:rPr>
          <w:rFonts w:ascii="Arial" w:hAnsi="Arial" w:cs="Arial"/>
          <w:sz w:val="28"/>
          <w:szCs w:val="28"/>
        </w:rPr>
        <w:t>одобрении</w:t>
      </w:r>
      <w:proofErr w:type="gramEnd"/>
      <w:r w:rsidRPr="00245902">
        <w:rPr>
          <w:rFonts w:ascii="Arial" w:hAnsi="Arial" w:cs="Arial"/>
          <w:sz w:val="28"/>
          <w:szCs w:val="28"/>
        </w:rPr>
        <w:t xml:space="preserve"> или о совершении таких сделок, участник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обязан представить письмо, содержащее обязательство в случае признания его победителем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представить вышеуказанные решения до момента заключения договора. </w:t>
      </w:r>
    </w:p>
    <w:p w:rsidR="00245902" w:rsidRPr="00245902" w:rsidRDefault="00245902" w:rsidP="000715E3">
      <w:pPr>
        <w:keepNext/>
        <w:numPr>
          <w:ilvl w:val="2"/>
          <w:numId w:val="15"/>
        </w:numPr>
        <w:tabs>
          <w:tab w:val="num" w:pos="0"/>
          <w:tab w:val="left" w:pos="1418"/>
        </w:tabs>
        <w:ind w:left="0" w:firstLine="709"/>
        <w:jc w:val="both"/>
        <w:rPr>
          <w:rFonts w:ascii="Arial" w:hAnsi="Arial" w:cs="Arial"/>
          <w:sz w:val="28"/>
          <w:szCs w:val="28"/>
        </w:rPr>
      </w:pPr>
      <w:r w:rsidRPr="00245902">
        <w:rPr>
          <w:rFonts w:ascii="Arial" w:hAnsi="Arial" w:cs="Arial"/>
          <w:sz w:val="28"/>
          <w:szCs w:val="28"/>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245902">
        <w:rPr>
          <w:rFonts w:ascii="Arial" w:hAnsi="Arial" w:cs="Arial"/>
          <w:sz w:val="28"/>
          <w:szCs w:val="28"/>
        </w:rPr>
        <w:fldChar w:fldCharType="begin"/>
      </w:r>
      <w:r w:rsidRPr="00245902">
        <w:rPr>
          <w:rFonts w:ascii="Arial" w:hAnsi="Arial" w:cs="Arial"/>
          <w:sz w:val="28"/>
          <w:szCs w:val="28"/>
        </w:rPr>
        <w:instrText xml:space="preserve"> REF _Ref333238125 \r \h </w:instrText>
      </w:r>
      <w:r>
        <w:rPr>
          <w:rFonts w:ascii="Arial" w:hAnsi="Arial" w:cs="Arial"/>
          <w:sz w:val="28"/>
          <w:szCs w:val="28"/>
        </w:rPr>
        <w:instrText xml:space="preserve"> \* MERGEFORMAT </w:instrText>
      </w:r>
      <w:r w:rsidRPr="00245902">
        <w:rPr>
          <w:rFonts w:ascii="Arial" w:hAnsi="Arial" w:cs="Arial"/>
          <w:sz w:val="28"/>
          <w:szCs w:val="28"/>
        </w:rPr>
      </w:r>
      <w:r w:rsidRPr="00245902">
        <w:rPr>
          <w:rFonts w:ascii="Arial" w:hAnsi="Arial" w:cs="Arial"/>
          <w:sz w:val="28"/>
          <w:szCs w:val="28"/>
        </w:rPr>
        <w:fldChar w:fldCharType="separate"/>
      </w:r>
      <w:r w:rsidRPr="00245902">
        <w:rPr>
          <w:rFonts w:ascii="Arial" w:hAnsi="Arial" w:cs="Arial"/>
          <w:sz w:val="28"/>
          <w:szCs w:val="28"/>
        </w:rPr>
        <w:t>16.2.1</w:t>
      </w:r>
      <w:r w:rsidRPr="00245902">
        <w:rPr>
          <w:rFonts w:ascii="Arial" w:hAnsi="Arial" w:cs="Arial"/>
          <w:sz w:val="28"/>
          <w:szCs w:val="28"/>
        </w:rPr>
        <w:fldChar w:fldCharType="end"/>
      </w:r>
      <w:r w:rsidRPr="00245902">
        <w:rPr>
          <w:rFonts w:ascii="Arial" w:hAnsi="Arial" w:cs="Arial"/>
          <w:sz w:val="28"/>
          <w:szCs w:val="28"/>
        </w:rPr>
        <w:t xml:space="preserve"> раздела </w:t>
      </w:r>
      <w:r w:rsidRPr="00245902">
        <w:rPr>
          <w:rFonts w:ascii="Arial" w:hAnsi="Arial" w:cs="Arial"/>
          <w:sz w:val="28"/>
          <w:szCs w:val="28"/>
        </w:rPr>
        <w:fldChar w:fldCharType="begin"/>
      </w:r>
      <w:r w:rsidRPr="00245902">
        <w:rPr>
          <w:rFonts w:ascii="Arial" w:hAnsi="Arial" w:cs="Arial"/>
          <w:sz w:val="28"/>
          <w:szCs w:val="28"/>
        </w:rPr>
        <w:instrText xml:space="preserve"> REF _Ref317252010 \r \h  \* MERGEFORMAT </w:instrText>
      </w:r>
      <w:r w:rsidRPr="00245902">
        <w:rPr>
          <w:rFonts w:ascii="Arial" w:hAnsi="Arial" w:cs="Arial"/>
          <w:sz w:val="28"/>
          <w:szCs w:val="28"/>
        </w:rPr>
      </w:r>
      <w:r w:rsidRPr="00245902">
        <w:rPr>
          <w:rFonts w:ascii="Arial" w:hAnsi="Arial" w:cs="Arial"/>
          <w:sz w:val="28"/>
          <w:szCs w:val="28"/>
        </w:rPr>
        <w:fldChar w:fldCharType="separate"/>
      </w:r>
      <w:r w:rsidRPr="00245902">
        <w:rPr>
          <w:rFonts w:ascii="Arial" w:hAnsi="Arial" w:cs="Arial"/>
          <w:sz w:val="28"/>
          <w:szCs w:val="28"/>
        </w:rPr>
        <w:t>5</w:t>
      </w:r>
      <w:r w:rsidRPr="00245902">
        <w:rPr>
          <w:rFonts w:ascii="Arial" w:hAnsi="Arial" w:cs="Arial"/>
          <w:sz w:val="28"/>
          <w:szCs w:val="28"/>
        </w:rPr>
        <w:fldChar w:fldCharType="end"/>
      </w:r>
      <w:r w:rsidRPr="00245902">
        <w:rPr>
          <w:rFonts w:ascii="Arial" w:hAnsi="Arial" w:cs="Arial"/>
          <w:sz w:val="28"/>
          <w:szCs w:val="28"/>
        </w:rPr>
        <w:t xml:space="preserve"> «Информационная карта </w:t>
      </w:r>
      <w:proofErr w:type="spellStart"/>
      <w:r w:rsidRPr="00245902">
        <w:rPr>
          <w:rFonts w:ascii="Arial" w:hAnsi="Arial" w:cs="Arial"/>
          <w:sz w:val="28"/>
          <w:szCs w:val="28"/>
        </w:rPr>
        <w:t>редукциона</w:t>
      </w:r>
      <w:proofErr w:type="spellEnd"/>
      <w:r w:rsidRPr="00245902">
        <w:rPr>
          <w:rFonts w:ascii="Arial" w:hAnsi="Arial" w:cs="Arial"/>
          <w:sz w:val="28"/>
          <w:szCs w:val="28"/>
        </w:rPr>
        <w:t>».</w:t>
      </w:r>
    </w:p>
    <w:p w:rsidR="00245902" w:rsidRPr="00245902" w:rsidRDefault="00245902" w:rsidP="000715E3">
      <w:pPr>
        <w:pStyle w:val="aa"/>
        <w:keepNext/>
        <w:numPr>
          <w:ilvl w:val="1"/>
          <w:numId w:val="15"/>
        </w:numPr>
        <w:ind w:left="0" w:firstLine="709"/>
        <w:jc w:val="both"/>
        <w:outlineLvl w:val="1"/>
        <w:rPr>
          <w:rFonts w:ascii="Arial" w:hAnsi="Arial" w:cs="Arial"/>
          <w:sz w:val="28"/>
          <w:szCs w:val="28"/>
        </w:rPr>
      </w:pPr>
      <w:bookmarkStart w:id="55" w:name="_Toc384322995"/>
      <w:r w:rsidRPr="00245902">
        <w:rPr>
          <w:rFonts w:ascii="Arial" w:hAnsi="Arial" w:cs="Arial"/>
          <w:sz w:val="28"/>
          <w:szCs w:val="28"/>
        </w:rPr>
        <w:t>Условия привлечения поставщиков и порядок подтверждения их соответствия установленным требованиям приведены в</w:t>
      </w:r>
      <w:r w:rsidRPr="00245902">
        <w:rPr>
          <w:rFonts w:ascii="Arial" w:hAnsi="Arial" w:cs="Arial"/>
          <w:sz w:val="28"/>
          <w:szCs w:val="28"/>
          <w:lang w:val="en-US"/>
        </w:rPr>
        <w:t> </w:t>
      </w:r>
      <w:r w:rsidRPr="00245902">
        <w:rPr>
          <w:rFonts w:ascii="Arial" w:hAnsi="Arial" w:cs="Arial"/>
          <w:sz w:val="28"/>
          <w:szCs w:val="28"/>
        </w:rPr>
        <w:t>пункте</w:t>
      </w:r>
      <w:r w:rsidRPr="00245902">
        <w:rPr>
          <w:rFonts w:ascii="Arial" w:hAnsi="Arial" w:cs="Arial"/>
          <w:sz w:val="28"/>
          <w:szCs w:val="28"/>
          <w:lang w:val="en-US"/>
        </w:rPr>
        <w:t> </w:t>
      </w:r>
      <w:r w:rsidRPr="00245902">
        <w:rPr>
          <w:rFonts w:ascii="Arial" w:hAnsi="Arial" w:cs="Arial"/>
        </w:rPr>
        <w:fldChar w:fldCharType="begin"/>
      </w:r>
      <w:r w:rsidRPr="00245902">
        <w:rPr>
          <w:rFonts w:ascii="Arial" w:hAnsi="Arial" w:cs="Arial"/>
          <w:sz w:val="28"/>
          <w:szCs w:val="28"/>
        </w:rPr>
        <w:instrText xml:space="preserve"> REF _Ref317252053 \r \h  \* MERGEFORMAT </w:instrText>
      </w:r>
      <w:r w:rsidRPr="00245902">
        <w:rPr>
          <w:rFonts w:ascii="Arial" w:hAnsi="Arial" w:cs="Arial"/>
        </w:rPr>
      </w:r>
      <w:r w:rsidRPr="00245902">
        <w:rPr>
          <w:rFonts w:ascii="Arial" w:hAnsi="Arial" w:cs="Arial"/>
        </w:rPr>
        <w:fldChar w:fldCharType="separate"/>
      </w:r>
      <w:r w:rsidR="007F6080">
        <w:rPr>
          <w:rFonts w:ascii="Arial" w:hAnsi="Arial" w:cs="Arial"/>
          <w:sz w:val="28"/>
          <w:szCs w:val="28"/>
        </w:rPr>
        <w:t>3.5</w:t>
      </w:r>
      <w:r w:rsidRPr="00245902">
        <w:rPr>
          <w:rFonts w:ascii="Arial" w:hAnsi="Arial" w:cs="Arial"/>
        </w:rPr>
        <w:fldChar w:fldCharType="end"/>
      </w:r>
      <w:r w:rsidRPr="00245902">
        <w:rPr>
          <w:rFonts w:ascii="Arial" w:hAnsi="Arial" w:cs="Arial"/>
          <w:sz w:val="28"/>
          <w:szCs w:val="28"/>
        </w:rPr>
        <w:t>.</w:t>
      </w:r>
      <w:r w:rsidRPr="00245902">
        <w:rPr>
          <w:rFonts w:ascii="Arial" w:hAnsi="Arial" w:cs="Arial"/>
          <w:sz w:val="28"/>
          <w:szCs w:val="28"/>
          <w:lang w:val="ru-MO"/>
        </w:rPr>
        <w:t xml:space="preserve"> </w:t>
      </w:r>
      <w:r w:rsidRPr="00245902">
        <w:rPr>
          <w:rFonts w:ascii="Arial" w:hAnsi="Arial" w:cs="Arial"/>
          <w:sz w:val="28"/>
          <w:szCs w:val="28"/>
        </w:rPr>
        <w:t>Возможность привлечения поставщиков указана в пункте 18 раздела </w:t>
      </w:r>
      <w:r w:rsidRPr="00245902">
        <w:rPr>
          <w:rFonts w:ascii="Arial" w:hAnsi="Arial" w:cs="Arial"/>
        </w:rPr>
        <w:fldChar w:fldCharType="begin"/>
      </w:r>
      <w:r w:rsidRPr="00245902">
        <w:rPr>
          <w:rFonts w:ascii="Arial" w:hAnsi="Arial" w:cs="Arial"/>
          <w:sz w:val="28"/>
          <w:szCs w:val="28"/>
        </w:rPr>
        <w:instrText xml:space="preserve"> REF _Ref317252139 \r \h  \* MERGEFORMAT </w:instrText>
      </w:r>
      <w:r w:rsidRPr="00245902">
        <w:rPr>
          <w:rFonts w:ascii="Arial" w:hAnsi="Arial" w:cs="Arial"/>
        </w:rPr>
      </w:r>
      <w:r w:rsidRPr="00245902">
        <w:rPr>
          <w:rFonts w:ascii="Arial" w:hAnsi="Arial" w:cs="Arial"/>
        </w:rPr>
        <w:fldChar w:fldCharType="separate"/>
      </w:r>
      <w:r w:rsidR="007F6080">
        <w:rPr>
          <w:rFonts w:ascii="Arial" w:hAnsi="Arial" w:cs="Arial"/>
          <w:sz w:val="28"/>
          <w:szCs w:val="28"/>
        </w:rPr>
        <w:t>5</w:t>
      </w:r>
      <w:r w:rsidRPr="00245902">
        <w:rPr>
          <w:rFonts w:ascii="Arial" w:hAnsi="Arial" w:cs="Arial"/>
        </w:rPr>
        <w:fldChar w:fldCharType="end"/>
      </w:r>
      <w:r w:rsidRPr="00245902">
        <w:rPr>
          <w:rFonts w:ascii="Arial" w:hAnsi="Arial" w:cs="Arial"/>
          <w:sz w:val="28"/>
          <w:szCs w:val="28"/>
        </w:rPr>
        <w:t xml:space="preserve"> «Информационная карта </w:t>
      </w:r>
      <w:proofErr w:type="spellStart"/>
      <w:r w:rsidRPr="00245902">
        <w:rPr>
          <w:rFonts w:ascii="Arial" w:hAnsi="Arial" w:cs="Arial"/>
          <w:sz w:val="28"/>
          <w:szCs w:val="28"/>
        </w:rPr>
        <w:t>редукциона</w:t>
      </w:r>
      <w:proofErr w:type="spellEnd"/>
      <w:r w:rsidRPr="00245902">
        <w:rPr>
          <w:rFonts w:ascii="Arial" w:hAnsi="Arial" w:cs="Arial"/>
          <w:sz w:val="28"/>
          <w:szCs w:val="28"/>
        </w:rPr>
        <w:t>».</w:t>
      </w:r>
      <w:bookmarkEnd w:id="55"/>
    </w:p>
    <w:p w:rsidR="00245902" w:rsidRPr="00245902" w:rsidRDefault="00245902" w:rsidP="000715E3">
      <w:pPr>
        <w:pStyle w:val="aa"/>
        <w:keepNext/>
        <w:numPr>
          <w:ilvl w:val="1"/>
          <w:numId w:val="15"/>
        </w:numPr>
        <w:ind w:left="0" w:firstLine="709"/>
        <w:jc w:val="both"/>
        <w:outlineLvl w:val="1"/>
        <w:rPr>
          <w:rFonts w:ascii="Arial" w:hAnsi="Arial" w:cs="Arial"/>
          <w:sz w:val="28"/>
          <w:szCs w:val="28"/>
        </w:rPr>
      </w:pPr>
      <w:bookmarkStart w:id="56" w:name="_Toc318102635"/>
      <w:bookmarkStart w:id="57" w:name="_Toc318103507"/>
      <w:bookmarkStart w:id="58" w:name="_Toc127262883"/>
      <w:bookmarkStart w:id="59" w:name="_Toc255985672"/>
      <w:bookmarkStart w:id="60" w:name="_Ref317252053"/>
      <w:bookmarkStart w:id="61" w:name="_Toc384322996"/>
      <w:bookmarkEnd w:id="56"/>
      <w:bookmarkEnd w:id="57"/>
      <w:r w:rsidRPr="00245902">
        <w:rPr>
          <w:rFonts w:ascii="Arial" w:hAnsi="Arial" w:cs="Arial"/>
          <w:sz w:val="28"/>
          <w:szCs w:val="28"/>
        </w:rPr>
        <w:t xml:space="preserve">Привлечение </w:t>
      </w:r>
      <w:bookmarkEnd w:id="58"/>
      <w:bookmarkEnd w:id="59"/>
      <w:r w:rsidRPr="00245902">
        <w:rPr>
          <w:rFonts w:ascii="Arial" w:hAnsi="Arial" w:cs="Arial"/>
          <w:sz w:val="28"/>
          <w:szCs w:val="28"/>
        </w:rPr>
        <w:t>поставщиков</w:t>
      </w:r>
      <w:bookmarkEnd w:id="60"/>
      <w:r w:rsidRPr="00245902">
        <w:rPr>
          <w:rFonts w:ascii="Arial" w:hAnsi="Arial" w:cs="Arial"/>
          <w:b/>
          <w:i/>
          <w:sz w:val="28"/>
          <w:szCs w:val="28"/>
        </w:rPr>
        <w:t>.</w:t>
      </w:r>
      <w:bookmarkEnd w:id="61"/>
    </w:p>
    <w:p w:rsidR="00245902" w:rsidRPr="00245902" w:rsidRDefault="00245902" w:rsidP="000715E3">
      <w:pPr>
        <w:pStyle w:val="Times12"/>
        <w:keepNext/>
        <w:numPr>
          <w:ilvl w:val="2"/>
          <w:numId w:val="15"/>
        </w:numPr>
        <w:tabs>
          <w:tab w:val="num" w:pos="960"/>
          <w:tab w:val="left" w:pos="1418"/>
        </w:tabs>
        <w:ind w:left="0" w:firstLine="709"/>
        <w:rPr>
          <w:rFonts w:ascii="Arial" w:hAnsi="Arial" w:cs="Arial"/>
          <w:bCs w:val="0"/>
          <w:sz w:val="28"/>
          <w:szCs w:val="28"/>
        </w:rPr>
      </w:pPr>
      <w:bookmarkStart w:id="62" w:name="_Ref317252302"/>
      <w:r w:rsidRPr="00245902">
        <w:rPr>
          <w:rFonts w:ascii="Arial" w:hAnsi="Arial" w:cs="Arial"/>
          <w:sz w:val="28"/>
          <w:szCs w:val="28"/>
        </w:rPr>
        <w:lastRenderedPageBreak/>
        <w:t xml:space="preserve">Если пунктом 13 раздела </w:t>
      </w:r>
      <w:r w:rsidRPr="00245902">
        <w:rPr>
          <w:rFonts w:ascii="Arial" w:hAnsi="Arial" w:cs="Arial"/>
        </w:rPr>
        <w:fldChar w:fldCharType="begin"/>
      </w:r>
      <w:r w:rsidRPr="00245902">
        <w:rPr>
          <w:rFonts w:ascii="Arial" w:hAnsi="Arial" w:cs="Arial"/>
        </w:rPr>
        <w:instrText xml:space="preserve"> REF _Ref317249938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5</w:t>
      </w:r>
      <w:r w:rsidRPr="00245902">
        <w:rPr>
          <w:rFonts w:ascii="Arial" w:hAnsi="Arial" w:cs="Arial"/>
        </w:rPr>
        <w:fldChar w:fldCharType="end"/>
      </w:r>
      <w:r w:rsidRPr="00245902">
        <w:rPr>
          <w:rFonts w:ascii="Arial" w:hAnsi="Arial" w:cs="Arial"/>
          <w:sz w:val="28"/>
          <w:szCs w:val="28"/>
        </w:rPr>
        <w:t xml:space="preserve"> «Информационная карта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установлены требования к привлекаемым поставщикам, то участник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должен подтвердить, что каждый из привлекаемых поставщиков (юридическое или физическое лицо,</w:t>
      </w:r>
      <w:r w:rsidRPr="00245902">
        <w:rPr>
          <w:rFonts w:ascii="Arial" w:hAnsi="Arial" w:cs="Arial"/>
          <w:b/>
          <w:bCs w:val="0"/>
          <w:sz w:val="28"/>
          <w:szCs w:val="28"/>
        </w:rPr>
        <w:t xml:space="preserve"> </w:t>
      </w:r>
      <w:r w:rsidRPr="00245902">
        <w:rPr>
          <w:rFonts w:ascii="Arial" w:hAnsi="Arial" w:cs="Arial"/>
          <w:sz w:val="28"/>
          <w:szCs w:val="28"/>
        </w:rPr>
        <w:t xml:space="preserve">осуществляющее часть </w:t>
      </w:r>
      <w:r w:rsidRPr="00245902">
        <w:rPr>
          <w:rFonts w:ascii="Arial" w:hAnsi="Arial" w:cs="Arial"/>
          <w:bCs w:val="0"/>
          <w:sz w:val="28"/>
          <w:szCs w:val="28"/>
        </w:rPr>
        <w:t>поставок по договору), осуществляющий поставки более объема, указанного в пункте </w:t>
      </w:r>
      <w:r w:rsidRPr="00245902">
        <w:rPr>
          <w:rFonts w:ascii="Arial" w:hAnsi="Arial" w:cs="Arial"/>
        </w:rPr>
        <w:fldChar w:fldCharType="begin"/>
      </w:r>
      <w:r w:rsidRPr="00245902">
        <w:rPr>
          <w:rFonts w:ascii="Arial" w:hAnsi="Arial" w:cs="Arial"/>
          <w:bCs w:val="0"/>
          <w:sz w:val="28"/>
          <w:szCs w:val="28"/>
        </w:rPr>
        <w:instrText xml:space="preserve"> REF _Ref319838802 \r \h  \* MERGEFORMAT </w:instrText>
      </w:r>
      <w:r w:rsidRPr="00245902">
        <w:rPr>
          <w:rFonts w:ascii="Arial" w:hAnsi="Arial" w:cs="Arial"/>
        </w:rPr>
      </w:r>
      <w:r w:rsidRPr="00245902">
        <w:rPr>
          <w:rFonts w:ascii="Arial" w:hAnsi="Arial" w:cs="Arial"/>
        </w:rPr>
        <w:fldChar w:fldCharType="separate"/>
      </w:r>
      <w:r w:rsidRPr="00245902">
        <w:rPr>
          <w:rFonts w:ascii="Arial" w:hAnsi="Arial" w:cs="Arial"/>
          <w:bCs w:val="0"/>
          <w:sz w:val="28"/>
          <w:szCs w:val="28"/>
        </w:rPr>
        <w:t>18</w:t>
      </w:r>
      <w:r w:rsidRPr="00245902">
        <w:rPr>
          <w:rFonts w:ascii="Arial" w:hAnsi="Arial" w:cs="Arial"/>
        </w:rPr>
        <w:fldChar w:fldCharType="end"/>
      </w:r>
      <w:r w:rsidRPr="00245902">
        <w:rPr>
          <w:rFonts w:ascii="Arial" w:hAnsi="Arial" w:cs="Arial"/>
          <w:bCs w:val="0"/>
          <w:sz w:val="28"/>
          <w:szCs w:val="28"/>
        </w:rPr>
        <w:t xml:space="preserve"> раздела </w:t>
      </w:r>
      <w:r w:rsidRPr="00245902">
        <w:rPr>
          <w:rFonts w:ascii="Arial" w:hAnsi="Arial" w:cs="Arial"/>
        </w:rPr>
        <w:fldChar w:fldCharType="begin"/>
      </w:r>
      <w:r w:rsidRPr="00245902">
        <w:rPr>
          <w:rFonts w:ascii="Arial" w:hAnsi="Arial" w:cs="Arial"/>
          <w:bCs w:val="0"/>
          <w:sz w:val="28"/>
          <w:szCs w:val="28"/>
        </w:rPr>
        <w:instrText xml:space="preserve"> REF _Ref317252218 \r \h  \* MERGEFORMAT </w:instrText>
      </w:r>
      <w:r w:rsidRPr="00245902">
        <w:rPr>
          <w:rFonts w:ascii="Arial" w:hAnsi="Arial" w:cs="Arial"/>
        </w:rPr>
      </w:r>
      <w:r w:rsidRPr="00245902">
        <w:rPr>
          <w:rFonts w:ascii="Arial" w:hAnsi="Arial" w:cs="Arial"/>
        </w:rPr>
        <w:fldChar w:fldCharType="separate"/>
      </w:r>
      <w:r w:rsidRPr="00245902">
        <w:rPr>
          <w:rFonts w:ascii="Arial" w:hAnsi="Arial" w:cs="Arial"/>
          <w:bCs w:val="0"/>
          <w:sz w:val="28"/>
          <w:szCs w:val="28"/>
        </w:rPr>
        <w:t>5</w:t>
      </w:r>
      <w:r w:rsidRPr="00245902">
        <w:rPr>
          <w:rFonts w:ascii="Arial" w:hAnsi="Arial" w:cs="Arial"/>
        </w:rPr>
        <w:fldChar w:fldCharType="end"/>
      </w:r>
      <w:r w:rsidRPr="00245902">
        <w:rPr>
          <w:rFonts w:ascii="Arial" w:hAnsi="Arial" w:cs="Arial"/>
          <w:bCs w:val="0"/>
          <w:sz w:val="28"/>
          <w:szCs w:val="28"/>
        </w:rPr>
        <w:t xml:space="preserve"> «Информационная карта </w:t>
      </w:r>
      <w:proofErr w:type="spellStart"/>
      <w:r w:rsidRPr="00245902">
        <w:rPr>
          <w:rFonts w:ascii="Arial" w:hAnsi="Arial" w:cs="Arial"/>
          <w:bCs w:val="0"/>
          <w:sz w:val="28"/>
          <w:szCs w:val="28"/>
        </w:rPr>
        <w:t>редукциона</w:t>
      </w:r>
      <w:proofErr w:type="spellEnd"/>
      <w:r w:rsidRPr="00245902">
        <w:rPr>
          <w:rFonts w:ascii="Arial" w:hAnsi="Arial" w:cs="Arial"/>
          <w:bCs w:val="0"/>
          <w:sz w:val="28"/>
          <w:szCs w:val="28"/>
        </w:rPr>
        <w:t>»:</w:t>
      </w:r>
    </w:p>
    <w:p w:rsidR="00245902" w:rsidRPr="00245902" w:rsidRDefault="00245902" w:rsidP="000715E3">
      <w:pPr>
        <w:pStyle w:val="02statia2"/>
        <w:keepNext/>
        <w:numPr>
          <w:ilvl w:val="0"/>
          <w:numId w:val="16"/>
        </w:numPr>
        <w:tabs>
          <w:tab w:val="left" w:pos="1134"/>
          <w:tab w:val="left" w:pos="1418"/>
        </w:tabs>
        <w:spacing w:before="0" w:line="240" w:lineRule="auto"/>
        <w:ind w:left="0" w:firstLine="709"/>
        <w:rPr>
          <w:rFonts w:ascii="Arial" w:hAnsi="Arial" w:cs="Arial"/>
          <w:color w:val="auto"/>
          <w:sz w:val="28"/>
          <w:szCs w:val="28"/>
        </w:rPr>
      </w:pPr>
      <w:bookmarkStart w:id="63" w:name="_Ref317252286"/>
      <w:r w:rsidRPr="00245902">
        <w:rPr>
          <w:rFonts w:ascii="Arial" w:hAnsi="Arial" w:cs="Arial"/>
          <w:color w:val="auto"/>
          <w:sz w:val="28"/>
          <w:szCs w:val="28"/>
        </w:rPr>
        <w:t xml:space="preserve">осведомлен о привлечении его в качестве </w:t>
      </w:r>
      <w:r w:rsidRPr="00245902">
        <w:rPr>
          <w:rFonts w:ascii="Arial" w:hAnsi="Arial" w:cs="Arial"/>
          <w:bCs/>
          <w:color w:val="auto"/>
          <w:sz w:val="28"/>
          <w:szCs w:val="28"/>
        </w:rPr>
        <w:t>поставщика;</w:t>
      </w:r>
      <w:bookmarkEnd w:id="63"/>
    </w:p>
    <w:p w:rsidR="00245902" w:rsidRPr="00245902" w:rsidRDefault="00245902" w:rsidP="000715E3">
      <w:pPr>
        <w:pStyle w:val="02statia2"/>
        <w:keepNext/>
        <w:numPr>
          <w:ilvl w:val="0"/>
          <w:numId w:val="16"/>
        </w:numPr>
        <w:tabs>
          <w:tab w:val="left" w:pos="1134"/>
          <w:tab w:val="left" w:pos="1418"/>
        </w:tabs>
        <w:spacing w:before="0" w:line="240" w:lineRule="auto"/>
        <w:ind w:left="0" w:firstLine="709"/>
        <w:rPr>
          <w:rFonts w:ascii="Arial" w:hAnsi="Arial" w:cs="Arial"/>
          <w:color w:val="auto"/>
          <w:sz w:val="28"/>
          <w:szCs w:val="28"/>
        </w:rPr>
      </w:pPr>
      <w:bookmarkStart w:id="64" w:name="_Ref317252292"/>
      <w:proofErr w:type="gramStart"/>
      <w:r w:rsidRPr="00245902">
        <w:rPr>
          <w:rFonts w:ascii="Arial" w:hAnsi="Arial" w:cs="Arial"/>
          <w:color w:val="auto"/>
          <w:sz w:val="28"/>
          <w:szCs w:val="28"/>
        </w:rPr>
        <w:t>согласен</w:t>
      </w:r>
      <w:proofErr w:type="gramEnd"/>
      <w:r w:rsidRPr="00245902">
        <w:rPr>
          <w:rFonts w:ascii="Arial" w:hAnsi="Arial" w:cs="Arial"/>
          <w:color w:val="auto"/>
          <w:sz w:val="28"/>
          <w:szCs w:val="28"/>
        </w:rPr>
        <w:t xml:space="preserve"> с выделяемым ему перечнем, объемами и сроками поставки товара;</w:t>
      </w:r>
      <w:bookmarkEnd w:id="64"/>
    </w:p>
    <w:p w:rsidR="00245902" w:rsidRPr="00245902" w:rsidRDefault="00245902" w:rsidP="000715E3">
      <w:pPr>
        <w:pStyle w:val="02statia2"/>
        <w:keepNext/>
        <w:numPr>
          <w:ilvl w:val="0"/>
          <w:numId w:val="16"/>
        </w:numPr>
        <w:tabs>
          <w:tab w:val="left" w:pos="1134"/>
          <w:tab w:val="left" w:pos="1418"/>
        </w:tabs>
        <w:spacing w:before="0" w:line="240" w:lineRule="auto"/>
        <w:ind w:left="0" w:firstLine="709"/>
        <w:rPr>
          <w:rFonts w:ascii="Arial" w:hAnsi="Arial" w:cs="Arial"/>
          <w:color w:val="auto"/>
          <w:sz w:val="28"/>
          <w:szCs w:val="28"/>
        </w:rPr>
      </w:pPr>
      <w:bookmarkStart w:id="65" w:name="_Ref317252317"/>
      <w:r w:rsidRPr="00245902">
        <w:rPr>
          <w:rFonts w:ascii="Arial" w:hAnsi="Arial" w:cs="Arial"/>
          <w:color w:val="auto"/>
          <w:sz w:val="28"/>
          <w:szCs w:val="28"/>
        </w:rPr>
        <w:t>отвечает требованиям настоящей редукционной документации (пункт </w:t>
      </w:r>
      <w:r w:rsidRPr="00245902">
        <w:rPr>
          <w:rFonts w:ascii="Arial" w:hAnsi="Arial" w:cs="Arial"/>
        </w:rPr>
        <w:fldChar w:fldCharType="begin"/>
      </w:r>
      <w:r w:rsidRPr="00245902">
        <w:rPr>
          <w:rFonts w:ascii="Arial" w:hAnsi="Arial" w:cs="Arial"/>
          <w:color w:val="auto"/>
          <w:sz w:val="28"/>
          <w:szCs w:val="28"/>
        </w:rPr>
        <w:instrText xml:space="preserve"> REF _Ref333237547 \r \h </w:instrText>
      </w:r>
      <w:r>
        <w:rPr>
          <w:rFonts w:ascii="Arial" w:hAnsi="Arial" w:cs="Arial"/>
        </w:rPr>
        <w:instrText xml:space="preserve"> \* MERGEFORMAT </w:instrText>
      </w:r>
      <w:r w:rsidRPr="00245902">
        <w:rPr>
          <w:rFonts w:ascii="Arial" w:hAnsi="Arial" w:cs="Arial"/>
        </w:rPr>
      </w:r>
      <w:r w:rsidRPr="00245902">
        <w:rPr>
          <w:rFonts w:ascii="Arial" w:hAnsi="Arial" w:cs="Arial"/>
        </w:rPr>
        <w:fldChar w:fldCharType="separate"/>
      </w:r>
      <w:r w:rsidRPr="00245902">
        <w:rPr>
          <w:rFonts w:ascii="Arial" w:hAnsi="Arial" w:cs="Arial"/>
          <w:color w:val="auto"/>
          <w:sz w:val="28"/>
          <w:szCs w:val="28"/>
        </w:rPr>
        <w:t>13</w:t>
      </w:r>
      <w:r w:rsidRPr="00245902">
        <w:rPr>
          <w:rFonts w:ascii="Arial" w:hAnsi="Arial" w:cs="Arial"/>
        </w:rPr>
        <w:fldChar w:fldCharType="end"/>
      </w:r>
      <w:r w:rsidRPr="00245902">
        <w:rPr>
          <w:rFonts w:ascii="Arial" w:hAnsi="Arial" w:cs="Arial"/>
          <w:color w:val="auto"/>
          <w:sz w:val="28"/>
          <w:szCs w:val="28"/>
        </w:rPr>
        <w:t xml:space="preserve"> раздела </w:t>
      </w:r>
      <w:r w:rsidRPr="00245902">
        <w:rPr>
          <w:rFonts w:ascii="Arial" w:hAnsi="Arial" w:cs="Arial"/>
        </w:rPr>
        <w:fldChar w:fldCharType="begin"/>
      </w:r>
      <w:r w:rsidRPr="00245902">
        <w:rPr>
          <w:rFonts w:ascii="Arial" w:hAnsi="Arial" w:cs="Arial"/>
        </w:rPr>
        <w:instrText xml:space="preserve"> REF _Ref317252248 \r \h  \* MERGEFORMAT </w:instrText>
      </w:r>
      <w:r w:rsidRPr="00245902">
        <w:rPr>
          <w:rFonts w:ascii="Arial" w:hAnsi="Arial" w:cs="Arial"/>
        </w:rPr>
      </w:r>
      <w:r w:rsidRPr="00245902">
        <w:rPr>
          <w:rFonts w:ascii="Arial" w:hAnsi="Arial" w:cs="Arial"/>
        </w:rPr>
        <w:fldChar w:fldCharType="separate"/>
      </w:r>
      <w:r w:rsidRPr="00245902">
        <w:rPr>
          <w:rFonts w:ascii="Arial" w:hAnsi="Arial" w:cs="Arial"/>
          <w:color w:val="auto"/>
          <w:sz w:val="28"/>
          <w:szCs w:val="28"/>
        </w:rPr>
        <w:t>5</w:t>
      </w:r>
      <w:r w:rsidRPr="00245902">
        <w:rPr>
          <w:rFonts w:ascii="Arial" w:hAnsi="Arial" w:cs="Arial"/>
        </w:rPr>
        <w:fldChar w:fldCharType="end"/>
      </w:r>
      <w:r w:rsidRPr="00245902">
        <w:rPr>
          <w:rFonts w:ascii="Arial" w:hAnsi="Arial" w:cs="Arial"/>
          <w:color w:val="auto"/>
          <w:sz w:val="28"/>
          <w:szCs w:val="28"/>
        </w:rPr>
        <w:t xml:space="preserve"> «Информационная карта </w:t>
      </w:r>
      <w:proofErr w:type="spellStart"/>
      <w:r w:rsidRPr="00245902">
        <w:rPr>
          <w:rFonts w:ascii="Arial" w:hAnsi="Arial" w:cs="Arial"/>
          <w:color w:val="auto"/>
          <w:sz w:val="28"/>
          <w:szCs w:val="28"/>
        </w:rPr>
        <w:t>редукциона</w:t>
      </w:r>
      <w:proofErr w:type="spellEnd"/>
      <w:r w:rsidRPr="00245902">
        <w:rPr>
          <w:rFonts w:ascii="Arial" w:hAnsi="Arial" w:cs="Arial"/>
          <w:color w:val="auto"/>
          <w:sz w:val="28"/>
          <w:szCs w:val="28"/>
        </w:rPr>
        <w:t>») в объеме осуществляемых поставок поставщиком.</w:t>
      </w:r>
      <w:bookmarkEnd w:id="65"/>
    </w:p>
    <w:p w:rsidR="00245902" w:rsidRPr="00245902" w:rsidRDefault="00245902" w:rsidP="000715E3">
      <w:pPr>
        <w:pStyle w:val="Times12"/>
        <w:keepNext/>
        <w:numPr>
          <w:ilvl w:val="2"/>
          <w:numId w:val="15"/>
        </w:numPr>
        <w:tabs>
          <w:tab w:val="num" w:pos="960"/>
          <w:tab w:val="left" w:pos="1418"/>
        </w:tabs>
        <w:ind w:left="0" w:firstLine="709"/>
        <w:rPr>
          <w:rFonts w:ascii="Arial" w:hAnsi="Arial" w:cs="Arial"/>
          <w:sz w:val="28"/>
          <w:szCs w:val="28"/>
        </w:rPr>
      </w:pPr>
      <w:bookmarkStart w:id="66" w:name="_Ref317256775"/>
      <w:proofErr w:type="gramStart"/>
      <w:r w:rsidRPr="00245902">
        <w:rPr>
          <w:rFonts w:ascii="Arial" w:hAnsi="Arial" w:cs="Arial"/>
          <w:sz w:val="28"/>
          <w:szCs w:val="28"/>
        </w:rPr>
        <w:t xml:space="preserve">В связи с вышеизложенным участник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готовит заявку на</w:t>
      </w:r>
      <w:r w:rsidRPr="00245902">
        <w:rPr>
          <w:rFonts w:ascii="Arial" w:hAnsi="Arial" w:cs="Arial"/>
          <w:sz w:val="28"/>
          <w:szCs w:val="28"/>
          <w:lang w:val="en-US"/>
        </w:rPr>
        <w:t> </w:t>
      </w:r>
      <w:r w:rsidRPr="00245902">
        <w:rPr>
          <w:rFonts w:ascii="Arial" w:hAnsi="Arial" w:cs="Arial"/>
          <w:sz w:val="28"/>
          <w:szCs w:val="28"/>
        </w:rPr>
        <w:t xml:space="preserve">участие в </w:t>
      </w:r>
      <w:proofErr w:type="spellStart"/>
      <w:r w:rsidRPr="00245902">
        <w:rPr>
          <w:rFonts w:ascii="Arial" w:hAnsi="Arial" w:cs="Arial"/>
          <w:sz w:val="28"/>
          <w:szCs w:val="28"/>
        </w:rPr>
        <w:t>редукционе</w:t>
      </w:r>
      <w:proofErr w:type="spellEnd"/>
      <w:r w:rsidRPr="00245902">
        <w:rPr>
          <w:rFonts w:ascii="Arial" w:hAnsi="Arial" w:cs="Arial"/>
          <w:sz w:val="28"/>
          <w:szCs w:val="28"/>
        </w:rPr>
        <w:t xml:space="preserve"> с учетом следующих дополнительных требований:</w:t>
      </w:r>
      <w:bookmarkEnd w:id="66"/>
      <w:proofErr w:type="gramEnd"/>
    </w:p>
    <w:p w:rsidR="00245902" w:rsidRPr="00245902" w:rsidRDefault="00245902" w:rsidP="000715E3">
      <w:pPr>
        <w:pStyle w:val="02statia2"/>
        <w:keepNext/>
        <w:numPr>
          <w:ilvl w:val="0"/>
          <w:numId w:val="17"/>
        </w:numPr>
        <w:tabs>
          <w:tab w:val="left" w:pos="1134"/>
          <w:tab w:val="left" w:pos="1418"/>
        </w:tabs>
        <w:spacing w:before="0" w:line="240" w:lineRule="auto"/>
        <w:ind w:left="0" w:firstLine="709"/>
        <w:rPr>
          <w:rFonts w:ascii="Arial" w:hAnsi="Arial" w:cs="Arial"/>
          <w:color w:val="auto"/>
          <w:sz w:val="28"/>
          <w:szCs w:val="28"/>
        </w:rPr>
      </w:pPr>
      <w:bookmarkStart w:id="67" w:name="_Ref317256766"/>
      <w:r w:rsidRPr="00245902">
        <w:rPr>
          <w:rFonts w:ascii="Arial" w:hAnsi="Arial" w:cs="Arial"/>
          <w:color w:val="auto"/>
          <w:sz w:val="28"/>
          <w:szCs w:val="28"/>
        </w:rPr>
        <w:t>для подтверждения соответствия требованиям, установленным подпунктами </w:t>
      </w:r>
      <w:r w:rsidRPr="00245902">
        <w:rPr>
          <w:rFonts w:ascii="Arial" w:hAnsi="Arial" w:cs="Arial"/>
        </w:rPr>
        <w:fldChar w:fldCharType="begin"/>
      </w:r>
      <w:r w:rsidRPr="00245902">
        <w:rPr>
          <w:rFonts w:ascii="Arial" w:hAnsi="Arial" w:cs="Arial"/>
        </w:rPr>
        <w:instrText xml:space="preserve"> REF _Ref317252286 \r \h  \* MERGEFORMAT </w:instrText>
      </w:r>
      <w:r w:rsidRPr="00245902">
        <w:rPr>
          <w:rFonts w:ascii="Arial" w:hAnsi="Arial" w:cs="Arial"/>
        </w:rPr>
      </w:r>
      <w:r w:rsidRPr="00245902">
        <w:rPr>
          <w:rFonts w:ascii="Arial" w:hAnsi="Arial" w:cs="Arial"/>
        </w:rPr>
        <w:fldChar w:fldCharType="separate"/>
      </w:r>
      <w:r w:rsidRPr="00245902">
        <w:rPr>
          <w:rFonts w:ascii="Arial" w:hAnsi="Arial" w:cs="Arial"/>
          <w:color w:val="auto"/>
          <w:sz w:val="28"/>
          <w:szCs w:val="28"/>
        </w:rPr>
        <w:t>а)</w:t>
      </w:r>
      <w:r w:rsidRPr="00245902">
        <w:rPr>
          <w:rFonts w:ascii="Arial" w:hAnsi="Arial" w:cs="Arial"/>
        </w:rPr>
        <w:fldChar w:fldCharType="end"/>
      </w:r>
      <w:r w:rsidRPr="00245902">
        <w:rPr>
          <w:rFonts w:ascii="Arial" w:hAnsi="Arial" w:cs="Arial"/>
          <w:color w:val="auto"/>
          <w:sz w:val="28"/>
          <w:szCs w:val="28"/>
        </w:rPr>
        <w:t xml:space="preserve">, </w:t>
      </w:r>
      <w:r w:rsidRPr="00245902">
        <w:rPr>
          <w:rFonts w:ascii="Arial" w:hAnsi="Arial" w:cs="Arial"/>
        </w:rPr>
        <w:fldChar w:fldCharType="begin"/>
      </w:r>
      <w:r w:rsidRPr="00245902">
        <w:rPr>
          <w:rFonts w:ascii="Arial" w:hAnsi="Arial" w:cs="Arial"/>
        </w:rPr>
        <w:instrText xml:space="preserve"> REF _Ref317252292 \r \h  \* MERGEFORMAT </w:instrText>
      </w:r>
      <w:r w:rsidRPr="00245902">
        <w:rPr>
          <w:rFonts w:ascii="Arial" w:hAnsi="Arial" w:cs="Arial"/>
        </w:rPr>
      </w:r>
      <w:r w:rsidRPr="00245902">
        <w:rPr>
          <w:rFonts w:ascii="Arial" w:hAnsi="Arial" w:cs="Arial"/>
        </w:rPr>
        <w:fldChar w:fldCharType="separate"/>
      </w:r>
      <w:r w:rsidRPr="00245902">
        <w:rPr>
          <w:rFonts w:ascii="Arial" w:hAnsi="Arial" w:cs="Arial"/>
          <w:color w:val="auto"/>
          <w:sz w:val="28"/>
          <w:szCs w:val="28"/>
        </w:rPr>
        <w:t>б)</w:t>
      </w:r>
      <w:r w:rsidRPr="00245902">
        <w:rPr>
          <w:rFonts w:ascii="Arial" w:hAnsi="Arial" w:cs="Arial"/>
        </w:rPr>
        <w:fldChar w:fldCharType="end"/>
      </w:r>
      <w:r w:rsidRPr="00245902">
        <w:rPr>
          <w:rFonts w:ascii="Arial" w:hAnsi="Arial" w:cs="Arial"/>
          <w:color w:val="auto"/>
          <w:sz w:val="28"/>
          <w:szCs w:val="28"/>
        </w:rPr>
        <w:t xml:space="preserve"> пункта </w:t>
      </w:r>
      <w:r w:rsidRPr="00245902">
        <w:rPr>
          <w:rFonts w:ascii="Arial" w:hAnsi="Arial" w:cs="Arial"/>
        </w:rPr>
        <w:fldChar w:fldCharType="begin"/>
      </w:r>
      <w:r w:rsidRPr="00245902">
        <w:rPr>
          <w:rFonts w:ascii="Arial" w:hAnsi="Arial" w:cs="Arial"/>
        </w:rPr>
        <w:instrText xml:space="preserve"> REF _Ref317252302 \r \h  \* MERGEFORMAT </w:instrText>
      </w:r>
      <w:r w:rsidRPr="00245902">
        <w:rPr>
          <w:rFonts w:ascii="Arial" w:hAnsi="Arial" w:cs="Arial"/>
        </w:rPr>
      </w:r>
      <w:r w:rsidRPr="00245902">
        <w:rPr>
          <w:rFonts w:ascii="Arial" w:hAnsi="Arial" w:cs="Arial"/>
        </w:rPr>
        <w:fldChar w:fldCharType="separate"/>
      </w:r>
      <w:r w:rsidRPr="00245902">
        <w:rPr>
          <w:rFonts w:ascii="Arial" w:hAnsi="Arial" w:cs="Arial"/>
          <w:color w:val="auto"/>
          <w:sz w:val="28"/>
          <w:szCs w:val="28"/>
        </w:rPr>
        <w:t>3.5.1</w:t>
      </w:r>
      <w:r w:rsidRPr="00245902">
        <w:rPr>
          <w:rFonts w:ascii="Arial" w:hAnsi="Arial" w:cs="Arial"/>
        </w:rPr>
        <w:fldChar w:fldCharType="end"/>
      </w:r>
      <w:r w:rsidRPr="00245902">
        <w:rPr>
          <w:rFonts w:ascii="Arial" w:hAnsi="Arial" w:cs="Arial"/>
          <w:color w:val="auto"/>
          <w:sz w:val="28"/>
          <w:szCs w:val="28"/>
        </w:rPr>
        <w:t xml:space="preserve">, в заявку на участие в </w:t>
      </w:r>
      <w:proofErr w:type="spellStart"/>
      <w:r w:rsidRPr="00245902">
        <w:rPr>
          <w:rFonts w:ascii="Arial" w:hAnsi="Arial" w:cs="Arial"/>
          <w:color w:val="auto"/>
          <w:sz w:val="28"/>
          <w:szCs w:val="28"/>
        </w:rPr>
        <w:t>редукционе</w:t>
      </w:r>
      <w:proofErr w:type="spellEnd"/>
      <w:r w:rsidRPr="00245902">
        <w:rPr>
          <w:rFonts w:ascii="Arial" w:hAnsi="Arial" w:cs="Arial"/>
          <w:color w:val="auto"/>
          <w:sz w:val="28"/>
          <w:szCs w:val="28"/>
        </w:rPr>
        <w:t xml:space="preserve"> включаются отсканированные оригиналы договоров (в том числе предварительные или под условием) с указанием перечня, объема и сроков поставки товара, возлагаемых на поставщика. В случае отсутствия в составе заявки на участие в </w:t>
      </w:r>
      <w:proofErr w:type="spellStart"/>
      <w:r w:rsidRPr="00245902">
        <w:rPr>
          <w:rFonts w:ascii="Arial" w:hAnsi="Arial" w:cs="Arial"/>
          <w:color w:val="auto"/>
          <w:sz w:val="28"/>
          <w:szCs w:val="28"/>
        </w:rPr>
        <w:t>редукционе</w:t>
      </w:r>
      <w:proofErr w:type="spellEnd"/>
      <w:r w:rsidRPr="00245902">
        <w:rPr>
          <w:rFonts w:ascii="Arial" w:hAnsi="Arial" w:cs="Arial"/>
          <w:color w:val="auto"/>
          <w:sz w:val="28"/>
          <w:szCs w:val="28"/>
        </w:rPr>
        <w:t xml:space="preserve"> указанных договоров, </w:t>
      </w:r>
      <w:proofErr w:type="gramStart"/>
      <w:r w:rsidRPr="00245902">
        <w:rPr>
          <w:rFonts w:ascii="Arial" w:hAnsi="Arial" w:cs="Arial"/>
          <w:color w:val="auto"/>
          <w:sz w:val="28"/>
          <w:szCs w:val="28"/>
        </w:rPr>
        <w:t>документы, представленные на такого поставщика считаются</w:t>
      </w:r>
      <w:proofErr w:type="gramEnd"/>
      <w:r w:rsidRPr="00245902">
        <w:rPr>
          <w:rFonts w:ascii="Arial" w:hAnsi="Arial" w:cs="Arial"/>
          <w:color w:val="auto"/>
          <w:sz w:val="28"/>
          <w:szCs w:val="28"/>
        </w:rPr>
        <w:t xml:space="preserve"> не поданными и сведения, указанные в таких документах не учитываются при рассмотрении данной заявки на участие в </w:t>
      </w:r>
      <w:proofErr w:type="spellStart"/>
      <w:r w:rsidRPr="00245902">
        <w:rPr>
          <w:rFonts w:ascii="Arial" w:hAnsi="Arial" w:cs="Arial"/>
          <w:color w:val="auto"/>
          <w:sz w:val="28"/>
          <w:szCs w:val="28"/>
        </w:rPr>
        <w:t>редукционе</w:t>
      </w:r>
      <w:proofErr w:type="spellEnd"/>
      <w:r w:rsidRPr="00245902">
        <w:rPr>
          <w:rFonts w:ascii="Arial" w:hAnsi="Arial" w:cs="Arial"/>
          <w:color w:val="auto"/>
          <w:sz w:val="28"/>
          <w:szCs w:val="28"/>
        </w:rPr>
        <w:t>;</w:t>
      </w:r>
    </w:p>
    <w:p w:rsidR="00245902" w:rsidRPr="00245902" w:rsidRDefault="00245902" w:rsidP="000715E3">
      <w:pPr>
        <w:pStyle w:val="02statia2"/>
        <w:keepNext/>
        <w:numPr>
          <w:ilvl w:val="0"/>
          <w:numId w:val="17"/>
        </w:numPr>
        <w:tabs>
          <w:tab w:val="clear" w:pos="1200"/>
          <w:tab w:val="left" w:pos="1134"/>
          <w:tab w:val="left" w:pos="1418"/>
        </w:tabs>
        <w:spacing w:before="0" w:line="240" w:lineRule="auto"/>
        <w:ind w:left="0" w:firstLine="709"/>
        <w:rPr>
          <w:rFonts w:ascii="Arial" w:hAnsi="Arial" w:cs="Arial"/>
          <w:color w:val="auto"/>
          <w:sz w:val="28"/>
          <w:szCs w:val="28"/>
        </w:rPr>
      </w:pPr>
      <w:r w:rsidRPr="00245902">
        <w:rPr>
          <w:rFonts w:ascii="Arial" w:hAnsi="Arial" w:cs="Arial"/>
          <w:color w:val="auto"/>
          <w:sz w:val="28"/>
          <w:szCs w:val="28"/>
        </w:rPr>
        <w:t xml:space="preserve">заявка на участие в </w:t>
      </w:r>
      <w:proofErr w:type="spellStart"/>
      <w:r w:rsidRPr="00245902">
        <w:rPr>
          <w:rFonts w:ascii="Arial" w:hAnsi="Arial" w:cs="Arial"/>
          <w:color w:val="auto"/>
          <w:sz w:val="28"/>
          <w:szCs w:val="28"/>
        </w:rPr>
        <w:t>редукционе</w:t>
      </w:r>
      <w:proofErr w:type="spellEnd"/>
      <w:r w:rsidRPr="00245902">
        <w:rPr>
          <w:rFonts w:ascii="Arial" w:hAnsi="Arial" w:cs="Arial"/>
          <w:color w:val="auto"/>
          <w:sz w:val="28"/>
          <w:szCs w:val="28"/>
        </w:rPr>
        <w:t xml:space="preserve"> должна включать сведения, подтверждающие соответствие каждого поставщика установленным в подпункте </w:t>
      </w:r>
      <w:r w:rsidRPr="00245902">
        <w:rPr>
          <w:rFonts w:ascii="Arial" w:hAnsi="Arial" w:cs="Arial"/>
        </w:rPr>
        <w:fldChar w:fldCharType="begin"/>
      </w:r>
      <w:r w:rsidRPr="00245902">
        <w:rPr>
          <w:rFonts w:ascii="Arial" w:hAnsi="Arial" w:cs="Arial"/>
          <w:color w:val="auto"/>
          <w:sz w:val="28"/>
          <w:szCs w:val="28"/>
        </w:rPr>
        <w:instrText xml:space="preserve"> REF _Ref317252317 \r \h  \* MERGEFORMAT </w:instrText>
      </w:r>
      <w:r w:rsidRPr="00245902">
        <w:rPr>
          <w:rFonts w:ascii="Arial" w:hAnsi="Arial" w:cs="Arial"/>
        </w:rPr>
      </w:r>
      <w:r w:rsidRPr="00245902">
        <w:rPr>
          <w:rFonts w:ascii="Arial" w:hAnsi="Arial" w:cs="Arial"/>
        </w:rPr>
        <w:fldChar w:fldCharType="separate"/>
      </w:r>
      <w:r w:rsidRPr="00245902">
        <w:rPr>
          <w:rFonts w:ascii="Arial" w:hAnsi="Arial" w:cs="Arial"/>
          <w:color w:val="auto"/>
          <w:sz w:val="28"/>
          <w:szCs w:val="28"/>
        </w:rPr>
        <w:t>в)</w:t>
      </w:r>
      <w:r w:rsidRPr="00245902">
        <w:rPr>
          <w:rFonts w:ascii="Arial" w:hAnsi="Arial" w:cs="Arial"/>
        </w:rPr>
        <w:fldChar w:fldCharType="end"/>
      </w:r>
      <w:r w:rsidRPr="00245902">
        <w:rPr>
          <w:rFonts w:ascii="Arial" w:hAnsi="Arial" w:cs="Arial"/>
          <w:color w:val="auto"/>
          <w:sz w:val="28"/>
          <w:szCs w:val="28"/>
        </w:rPr>
        <w:t xml:space="preserve"> пункта </w:t>
      </w:r>
      <w:r w:rsidRPr="00245902">
        <w:rPr>
          <w:rFonts w:ascii="Arial" w:hAnsi="Arial" w:cs="Arial"/>
        </w:rPr>
        <w:fldChar w:fldCharType="begin"/>
      </w:r>
      <w:r w:rsidRPr="00245902">
        <w:rPr>
          <w:rFonts w:ascii="Arial" w:hAnsi="Arial" w:cs="Arial"/>
          <w:color w:val="auto"/>
          <w:sz w:val="28"/>
          <w:szCs w:val="28"/>
        </w:rPr>
        <w:instrText xml:space="preserve"> REF _Ref317252302 \r \h  \* MERGEFORMAT </w:instrText>
      </w:r>
      <w:r w:rsidRPr="00245902">
        <w:rPr>
          <w:rFonts w:ascii="Arial" w:hAnsi="Arial" w:cs="Arial"/>
        </w:rPr>
      </w:r>
      <w:r w:rsidRPr="00245902">
        <w:rPr>
          <w:rFonts w:ascii="Arial" w:hAnsi="Arial" w:cs="Arial"/>
        </w:rPr>
        <w:fldChar w:fldCharType="separate"/>
      </w:r>
      <w:r w:rsidRPr="00245902">
        <w:rPr>
          <w:rFonts w:ascii="Arial" w:hAnsi="Arial" w:cs="Arial"/>
          <w:color w:val="auto"/>
          <w:sz w:val="28"/>
          <w:szCs w:val="28"/>
        </w:rPr>
        <w:t>3.5.1</w:t>
      </w:r>
      <w:r w:rsidRPr="00245902">
        <w:rPr>
          <w:rFonts w:ascii="Arial" w:hAnsi="Arial" w:cs="Arial"/>
        </w:rPr>
        <w:fldChar w:fldCharType="end"/>
      </w:r>
      <w:r w:rsidRPr="00245902">
        <w:rPr>
          <w:rFonts w:ascii="Arial" w:hAnsi="Arial" w:cs="Arial"/>
          <w:color w:val="auto"/>
          <w:sz w:val="28"/>
          <w:szCs w:val="28"/>
        </w:rPr>
        <w:t xml:space="preserve"> требованиям, в объеме поставляемого товара поставщиком, с предоставлением документов согласно пункту </w:t>
      </w:r>
      <w:r w:rsidRPr="00245902">
        <w:rPr>
          <w:rFonts w:ascii="Arial" w:hAnsi="Arial" w:cs="Arial"/>
        </w:rPr>
        <w:fldChar w:fldCharType="begin"/>
      </w:r>
      <w:r w:rsidRPr="00245902">
        <w:rPr>
          <w:rFonts w:ascii="Arial" w:hAnsi="Arial" w:cs="Arial"/>
          <w:color w:val="auto"/>
          <w:sz w:val="28"/>
          <w:szCs w:val="28"/>
        </w:rPr>
        <w:instrText xml:space="preserve"> REF _Ref333238125 \r \h </w:instrText>
      </w:r>
      <w:r>
        <w:rPr>
          <w:rFonts w:ascii="Arial" w:hAnsi="Arial" w:cs="Arial"/>
        </w:rPr>
        <w:instrText xml:space="preserve"> \* MERGEFORMAT </w:instrText>
      </w:r>
      <w:r w:rsidRPr="00245902">
        <w:rPr>
          <w:rFonts w:ascii="Arial" w:hAnsi="Arial" w:cs="Arial"/>
        </w:rPr>
      </w:r>
      <w:r w:rsidRPr="00245902">
        <w:rPr>
          <w:rFonts w:ascii="Arial" w:hAnsi="Arial" w:cs="Arial"/>
        </w:rPr>
        <w:fldChar w:fldCharType="separate"/>
      </w:r>
      <w:r w:rsidRPr="00245902">
        <w:rPr>
          <w:rFonts w:ascii="Arial" w:hAnsi="Arial" w:cs="Arial"/>
          <w:color w:val="auto"/>
          <w:sz w:val="28"/>
          <w:szCs w:val="28"/>
        </w:rPr>
        <w:t>16</w:t>
      </w:r>
      <w:r w:rsidRPr="00245902">
        <w:rPr>
          <w:rFonts w:ascii="Arial" w:hAnsi="Arial" w:cs="Arial"/>
        </w:rPr>
        <w:fldChar w:fldCharType="end"/>
      </w:r>
      <w:r w:rsidRPr="00245902">
        <w:rPr>
          <w:rFonts w:ascii="Arial" w:hAnsi="Arial" w:cs="Arial"/>
          <w:color w:val="auto"/>
          <w:sz w:val="28"/>
          <w:szCs w:val="28"/>
        </w:rPr>
        <w:t xml:space="preserve"> раздела </w:t>
      </w:r>
      <w:r w:rsidRPr="00245902">
        <w:rPr>
          <w:rFonts w:ascii="Arial" w:hAnsi="Arial" w:cs="Arial"/>
        </w:rPr>
        <w:fldChar w:fldCharType="begin"/>
      </w:r>
      <w:r w:rsidRPr="00245902">
        <w:rPr>
          <w:rFonts w:ascii="Arial" w:hAnsi="Arial" w:cs="Arial"/>
          <w:color w:val="auto"/>
          <w:sz w:val="28"/>
          <w:szCs w:val="28"/>
        </w:rPr>
        <w:instrText xml:space="preserve"> REF _Ref317252368 \r \h  \* MERGEFORMAT </w:instrText>
      </w:r>
      <w:r w:rsidRPr="00245902">
        <w:rPr>
          <w:rFonts w:ascii="Arial" w:hAnsi="Arial" w:cs="Arial"/>
        </w:rPr>
      </w:r>
      <w:r w:rsidRPr="00245902">
        <w:rPr>
          <w:rFonts w:ascii="Arial" w:hAnsi="Arial" w:cs="Arial"/>
        </w:rPr>
        <w:fldChar w:fldCharType="separate"/>
      </w:r>
      <w:r w:rsidRPr="00245902">
        <w:rPr>
          <w:rFonts w:ascii="Arial" w:hAnsi="Arial" w:cs="Arial"/>
          <w:color w:val="auto"/>
          <w:sz w:val="28"/>
          <w:szCs w:val="28"/>
        </w:rPr>
        <w:t>5</w:t>
      </w:r>
      <w:r w:rsidRPr="00245902">
        <w:rPr>
          <w:rFonts w:ascii="Arial" w:hAnsi="Arial" w:cs="Arial"/>
        </w:rPr>
        <w:fldChar w:fldCharType="end"/>
      </w:r>
      <w:r w:rsidRPr="00245902">
        <w:rPr>
          <w:rFonts w:ascii="Arial" w:hAnsi="Arial" w:cs="Arial"/>
          <w:color w:val="auto"/>
          <w:sz w:val="28"/>
          <w:szCs w:val="28"/>
        </w:rPr>
        <w:t xml:space="preserve"> «Информационная карта </w:t>
      </w:r>
      <w:proofErr w:type="spellStart"/>
      <w:r w:rsidRPr="00245902">
        <w:rPr>
          <w:rFonts w:ascii="Arial" w:hAnsi="Arial" w:cs="Arial"/>
          <w:color w:val="auto"/>
          <w:sz w:val="28"/>
          <w:szCs w:val="28"/>
        </w:rPr>
        <w:t>редукциона</w:t>
      </w:r>
      <w:proofErr w:type="spellEnd"/>
      <w:r w:rsidRPr="00245902">
        <w:rPr>
          <w:rFonts w:ascii="Arial" w:hAnsi="Arial" w:cs="Arial"/>
          <w:color w:val="auto"/>
          <w:sz w:val="28"/>
          <w:szCs w:val="28"/>
        </w:rPr>
        <w:t>». Соответствующие формы раздела </w:t>
      </w:r>
      <w:r w:rsidRPr="00245902">
        <w:rPr>
          <w:rFonts w:ascii="Arial" w:hAnsi="Arial" w:cs="Arial"/>
        </w:rPr>
        <w:fldChar w:fldCharType="begin"/>
      </w:r>
      <w:r w:rsidRPr="00245902">
        <w:rPr>
          <w:rFonts w:ascii="Arial" w:hAnsi="Arial" w:cs="Arial"/>
          <w:color w:val="auto"/>
          <w:sz w:val="28"/>
          <w:szCs w:val="28"/>
        </w:rPr>
        <w:instrText xml:space="preserve"> REF _Ref317252392 \r \h  \* MERGEFORMAT </w:instrText>
      </w:r>
      <w:r w:rsidRPr="00245902">
        <w:rPr>
          <w:rFonts w:ascii="Arial" w:hAnsi="Arial" w:cs="Arial"/>
        </w:rPr>
      </w:r>
      <w:r w:rsidRPr="00245902">
        <w:rPr>
          <w:rFonts w:ascii="Arial" w:hAnsi="Arial" w:cs="Arial"/>
        </w:rPr>
        <w:fldChar w:fldCharType="separate"/>
      </w:r>
      <w:r w:rsidRPr="00245902">
        <w:rPr>
          <w:rFonts w:ascii="Arial" w:hAnsi="Arial" w:cs="Arial"/>
          <w:color w:val="auto"/>
          <w:sz w:val="28"/>
          <w:szCs w:val="28"/>
        </w:rPr>
        <w:t>6</w:t>
      </w:r>
      <w:r w:rsidRPr="00245902">
        <w:rPr>
          <w:rFonts w:ascii="Arial" w:hAnsi="Arial" w:cs="Arial"/>
        </w:rPr>
        <w:fldChar w:fldCharType="end"/>
      </w:r>
      <w:r w:rsidRPr="00245902">
        <w:rPr>
          <w:rFonts w:ascii="Arial" w:hAnsi="Arial" w:cs="Arial"/>
          <w:color w:val="auto"/>
          <w:sz w:val="28"/>
          <w:szCs w:val="28"/>
        </w:rPr>
        <w:t xml:space="preserve"> заполняются поставщиком с указанием организаций поставщика и участника </w:t>
      </w:r>
      <w:proofErr w:type="spellStart"/>
      <w:r w:rsidRPr="00245902">
        <w:rPr>
          <w:rFonts w:ascii="Arial" w:hAnsi="Arial" w:cs="Arial"/>
          <w:color w:val="auto"/>
          <w:sz w:val="28"/>
          <w:szCs w:val="28"/>
        </w:rPr>
        <w:t>редукциона</w:t>
      </w:r>
      <w:proofErr w:type="spellEnd"/>
      <w:r w:rsidRPr="00245902">
        <w:rPr>
          <w:rFonts w:ascii="Arial" w:hAnsi="Arial" w:cs="Arial"/>
          <w:color w:val="auto"/>
          <w:sz w:val="28"/>
          <w:szCs w:val="28"/>
        </w:rPr>
        <w:t xml:space="preserve"> и заверяются подписью и печатью участника в соответствии с рекомендациями, указанными в пунктах </w:t>
      </w:r>
      <w:r w:rsidRPr="00245902">
        <w:rPr>
          <w:rFonts w:ascii="Arial" w:hAnsi="Arial" w:cs="Arial"/>
        </w:rPr>
        <w:fldChar w:fldCharType="begin"/>
      </w:r>
      <w:r w:rsidRPr="00245902">
        <w:rPr>
          <w:rFonts w:ascii="Arial" w:hAnsi="Arial" w:cs="Arial"/>
          <w:color w:val="auto"/>
          <w:sz w:val="28"/>
          <w:szCs w:val="28"/>
        </w:rPr>
        <w:instrText xml:space="preserve"> REF _Ref317252426 \r \h  \* MERGEFORMAT </w:instrText>
      </w:r>
      <w:r w:rsidRPr="00245902">
        <w:rPr>
          <w:rFonts w:ascii="Arial" w:hAnsi="Arial" w:cs="Arial"/>
        </w:rPr>
      </w:r>
      <w:r w:rsidRPr="00245902">
        <w:rPr>
          <w:rFonts w:ascii="Arial" w:hAnsi="Arial" w:cs="Arial"/>
        </w:rPr>
        <w:fldChar w:fldCharType="separate"/>
      </w:r>
      <w:r w:rsidRPr="00245902">
        <w:rPr>
          <w:rFonts w:ascii="Arial" w:hAnsi="Arial" w:cs="Arial"/>
          <w:color w:val="auto"/>
          <w:sz w:val="28"/>
          <w:szCs w:val="28"/>
        </w:rPr>
        <w:t>4.6.2</w:t>
      </w:r>
      <w:r w:rsidRPr="00245902">
        <w:rPr>
          <w:rFonts w:ascii="Arial" w:hAnsi="Arial" w:cs="Arial"/>
        </w:rPr>
        <w:fldChar w:fldCharType="end"/>
      </w:r>
      <w:r w:rsidRPr="00245902">
        <w:rPr>
          <w:rFonts w:ascii="Arial" w:hAnsi="Arial" w:cs="Arial"/>
          <w:color w:val="auto"/>
          <w:sz w:val="28"/>
          <w:szCs w:val="28"/>
        </w:rPr>
        <w:t xml:space="preserve">, </w:t>
      </w:r>
      <w:r w:rsidRPr="00245902">
        <w:rPr>
          <w:rFonts w:ascii="Arial" w:hAnsi="Arial" w:cs="Arial"/>
        </w:rPr>
        <w:fldChar w:fldCharType="begin"/>
      </w:r>
      <w:r w:rsidRPr="00245902">
        <w:rPr>
          <w:rFonts w:ascii="Arial" w:hAnsi="Arial" w:cs="Arial"/>
          <w:color w:val="auto"/>
          <w:sz w:val="28"/>
          <w:szCs w:val="28"/>
        </w:rPr>
        <w:instrText xml:space="preserve"> REF _Ref317252433 \r \h  \* MERGEFORMAT </w:instrText>
      </w:r>
      <w:r w:rsidRPr="00245902">
        <w:rPr>
          <w:rFonts w:ascii="Arial" w:hAnsi="Arial" w:cs="Arial"/>
        </w:rPr>
      </w:r>
      <w:r w:rsidRPr="00245902">
        <w:rPr>
          <w:rFonts w:ascii="Arial" w:hAnsi="Arial" w:cs="Arial"/>
        </w:rPr>
        <w:fldChar w:fldCharType="separate"/>
      </w:r>
      <w:r w:rsidRPr="00245902">
        <w:rPr>
          <w:rFonts w:ascii="Arial" w:hAnsi="Arial" w:cs="Arial"/>
          <w:color w:val="auto"/>
          <w:sz w:val="28"/>
          <w:szCs w:val="28"/>
        </w:rPr>
        <w:t>4.6.3</w:t>
      </w:r>
      <w:r w:rsidRPr="00245902">
        <w:rPr>
          <w:rFonts w:ascii="Arial" w:hAnsi="Arial" w:cs="Arial"/>
        </w:rPr>
        <w:fldChar w:fldCharType="end"/>
      </w:r>
      <w:r w:rsidRPr="00245902">
        <w:rPr>
          <w:rFonts w:ascii="Arial" w:hAnsi="Arial" w:cs="Arial"/>
          <w:color w:val="auto"/>
          <w:sz w:val="28"/>
          <w:szCs w:val="28"/>
        </w:rPr>
        <w:t>;</w:t>
      </w:r>
    </w:p>
    <w:p w:rsidR="00245902" w:rsidRPr="00245902" w:rsidRDefault="00245902" w:rsidP="000715E3">
      <w:pPr>
        <w:pStyle w:val="02statia2"/>
        <w:keepNext/>
        <w:numPr>
          <w:ilvl w:val="0"/>
          <w:numId w:val="17"/>
        </w:numPr>
        <w:tabs>
          <w:tab w:val="clear" w:pos="1200"/>
          <w:tab w:val="left" w:pos="1134"/>
          <w:tab w:val="left" w:pos="1418"/>
        </w:tabs>
        <w:spacing w:before="0" w:line="240" w:lineRule="auto"/>
        <w:ind w:left="0" w:firstLine="709"/>
        <w:rPr>
          <w:rFonts w:ascii="Arial" w:hAnsi="Arial" w:cs="Arial"/>
          <w:color w:val="auto"/>
          <w:sz w:val="28"/>
          <w:szCs w:val="28"/>
        </w:rPr>
      </w:pPr>
      <w:r w:rsidRPr="00245902">
        <w:rPr>
          <w:rFonts w:ascii="Arial" w:hAnsi="Arial" w:cs="Arial"/>
          <w:color w:val="auto"/>
          <w:sz w:val="28"/>
          <w:szCs w:val="28"/>
        </w:rPr>
        <w:t xml:space="preserve">заявка на участие в </w:t>
      </w:r>
      <w:proofErr w:type="spellStart"/>
      <w:r w:rsidRPr="00245902">
        <w:rPr>
          <w:rFonts w:ascii="Arial" w:hAnsi="Arial" w:cs="Arial"/>
          <w:color w:val="auto"/>
          <w:sz w:val="28"/>
          <w:szCs w:val="28"/>
        </w:rPr>
        <w:t>редукционе</w:t>
      </w:r>
      <w:proofErr w:type="spellEnd"/>
      <w:r w:rsidRPr="00245902">
        <w:rPr>
          <w:rFonts w:ascii="Arial" w:hAnsi="Arial" w:cs="Arial"/>
          <w:color w:val="auto"/>
          <w:sz w:val="28"/>
          <w:szCs w:val="28"/>
        </w:rPr>
        <w:t xml:space="preserve"> должна включать сведения о</w:t>
      </w:r>
      <w:r w:rsidRPr="00245902">
        <w:rPr>
          <w:rFonts w:ascii="Arial" w:hAnsi="Arial" w:cs="Arial"/>
          <w:color w:val="auto"/>
          <w:sz w:val="28"/>
          <w:szCs w:val="28"/>
          <w:lang w:val="en-US"/>
        </w:rPr>
        <w:t> </w:t>
      </w:r>
      <w:r w:rsidRPr="00245902">
        <w:rPr>
          <w:rFonts w:ascii="Arial" w:hAnsi="Arial" w:cs="Arial"/>
          <w:color w:val="auto"/>
          <w:sz w:val="28"/>
          <w:szCs w:val="28"/>
        </w:rPr>
        <w:t xml:space="preserve">распределении объемов поставок между участником </w:t>
      </w:r>
      <w:proofErr w:type="spellStart"/>
      <w:r w:rsidRPr="00245902">
        <w:rPr>
          <w:rFonts w:ascii="Arial" w:hAnsi="Arial" w:cs="Arial"/>
          <w:color w:val="auto"/>
          <w:sz w:val="28"/>
          <w:szCs w:val="28"/>
        </w:rPr>
        <w:t>редукциона</w:t>
      </w:r>
      <w:proofErr w:type="spellEnd"/>
      <w:r w:rsidRPr="00245902">
        <w:rPr>
          <w:rFonts w:ascii="Arial" w:hAnsi="Arial" w:cs="Arial"/>
          <w:color w:val="auto"/>
          <w:sz w:val="28"/>
          <w:szCs w:val="28"/>
        </w:rPr>
        <w:t xml:space="preserve"> и поставщиками (раздел </w:t>
      </w:r>
      <w:r w:rsidRPr="00245902">
        <w:rPr>
          <w:rFonts w:ascii="Arial" w:hAnsi="Arial" w:cs="Arial"/>
        </w:rPr>
        <w:fldChar w:fldCharType="begin"/>
      </w:r>
      <w:r w:rsidRPr="00245902">
        <w:rPr>
          <w:rFonts w:ascii="Arial" w:hAnsi="Arial" w:cs="Arial"/>
          <w:color w:val="auto"/>
          <w:sz w:val="28"/>
          <w:szCs w:val="28"/>
        </w:rPr>
        <w:instrText xml:space="preserve"> REF _Ref317258826 \r \h  \* MERGEFORMAT </w:instrText>
      </w:r>
      <w:r w:rsidRPr="00245902">
        <w:rPr>
          <w:rFonts w:ascii="Arial" w:hAnsi="Arial" w:cs="Arial"/>
        </w:rPr>
      </w:r>
      <w:r w:rsidRPr="00245902">
        <w:rPr>
          <w:rFonts w:ascii="Arial" w:hAnsi="Arial" w:cs="Arial"/>
        </w:rPr>
        <w:fldChar w:fldCharType="separate"/>
      </w:r>
      <w:r w:rsidRPr="00245902">
        <w:rPr>
          <w:rFonts w:ascii="Arial" w:hAnsi="Arial" w:cs="Arial"/>
          <w:color w:val="auto"/>
          <w:sz w:val="28"/>
          <w:szCs w:val="28"/>
        </w:rPr>
        <w:t>6</w:t>
      </w:r>
      <w:r w:rsidRPr="00245902">
        <w:rPr>
          <w:rFonts w:ascii="Arial" w:hAnsi="Arial" w:cs="Arial"/>
        </w:rPr>
        <w:fldChar w:fldCharType="end"/>
      </w:r>
      <w:r w:rsidRPr="00245902">
        <w:rPr>
          <w:rFonts w:ascii="Arial" w:hAnsi="Arial" w:cs="Arial"/>
          <w:color w:val="auto"/>
          <w:sz w:val="28"/>
          <w:szCs w:val="28"/>
        </w:rPr>
        <w:t xml:space="preserve">, соответствующая форма). Указанная форма заполняется и предоставляется как в случае привлечения участником </w:t>
      </w:r>
      <w:proofErr w:type="spellStart"/>
      <w:r w:rsidRPr="00245902">
        <w:rPr>
          <w:rFonts w:ascii="Arial" w:hAnsi="Arial" w:cs="Arial"/>
          <w:color w:val="auto"/>
          <w:sz w:val="28"/>
          <w:szCs w:val="28"/>
        </w:rPr>
        <w:t>редукциона</w:t>
      </w:r>
      <w:proofErr w:type="spellEnd"/>
      <w:r w:rsidRPr="00245902">
        <w:rPr>
          <w:rFonts w:ascii="Arial" w:hAnsi="Arial" w:cs="Arial"/>
          <w:color w:val="auto"/>
          <w:sz w:val="28"/>
          <w:szCs w:val="28"/>
        </w:rPr>
        <w:t xml:space="preserve"> поставщиков, так и в случае их </w:t>
      </w:r>
      <w:proofErr w:type="spellStart"/>
      <w:r w:rsidRPr="00245902">
        <w:rPr>
          <w:rFonts w:ascii="Arial" w:hAnsi="Arial" w:cs="Arial"/>
          <w:color w:val="auto"/>
          <w:sz w:val="28"/>
          <w:szCs w:val="28"/>
        </w:rPr>
        <w:t>непривлечения</w:t>
      </w:r>
      <w:proofErr w:type="spellEnd"/>
      <w:r w:rsidRPr="00245902">
        <w:rPr>
          <w:rFonts w:ascii="Arial" w:hAnsi="Arial" w:cs="Arial"/>
          <w:color w:val="auto"/>
          <w:sz w:val="28"/>
          <w:szCs w:val="28"/>
        </w:rPr>
        <w:t>; в последнем случае в данной форме отражается, что поставщики не планируются к привлечению.</w:t>
      </w:r>
    </w:p>
    <w:p w:rsidR="00245902" w:rsidRPr="00245902" w:rsidRDefault="00245902">
      <w:pPr>
        <w:pStyle w:val="02statia2"/>
        <w:keepNext/>
        <w:tabs>
          <w:tab w:val="left" w:pos="709"/>
          <w:tab w:val="left" w:pos="1418"/>
        </w:tabs>
        <w:spacing w:before="0" w:line="240" w:lineRule="auto"/>
        <w:ind w:left="0" w:firstLine="709"/>
        <w:rPr>
          <w:rFonts w:ascii="Arial" w:hAnsi="Arial" w:cs="Arial"/>
          <w:color w:val="auto"/>
          <w:sz w:val="28"/>
          <w:szCs w:val="28"/>
        </w:rPr>
      </w:pPr>
      <w:r w:rsidRPr="00245902">
        <w:rPr>
          <w:rFonts w:ascii="Arial" w:hAnsi="Arial" w:cs="Arial"/>
          <w:color w:val="auto"/>
          <w:sz w:val="28"/>
          <w:szCs w:val="28"/>
        </w:rPr>
        <w:tab/>
        <w:t xml:space="preserve">В случае если участником </w:t>
      </w:r>
      <w:proofErr w:type="spellStart"/>
      <w:r w:rsidRPr="00245902">
        <w:rPr>
          <w:rFonts w:ascii="Arial" w:hAnsi="Arial" w:cs="Arial"/>
          <w:color w:val="auto"/>
          <w:sz w:val="28"/>
          <w:szCs w:val="28"/>
        </w:rPr>
        <w:t>редукциона</w:t>
      </w:r>
      <w:proofErr w:type="spellEnd"/>
      <w:r w:rsidRPr="00245902">
        <w:rPr>
          <w:rFonts w:ascii="Arial" w:hAnsi="Arial" w:cs="Arial"/>
          <w:color w:val="auto"/>
          <w:sz w:val="28"/>
          <w:szCs w:val="28"/>
        </w:rPr>
        <w:t xml:space="preserve"> является государственное или муниципальное бюджетное учреждение, и порядок выбора поставщиков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w:t>
      </w:r>
      <w:r w:rsidRPr="00245902">
        <w:rPr>
          <w:rFonts w:ascii="Arial" w:hAnsi="Arial" w:cs="Arial"/>
          <w:color w:val="auto"/>
          <w:sz w:val="28"/>
          <w:szCs w:val="28"/>
        </w:rPr>
        <w:lastRenderedPageBreak/>
        <w:t>выполнение работ, оказание услуг для государственных и муниципальных нужд»,  такой участник вправе не указывать в соответствующей форме наименования конкретных</w:t>
      </w:r>
      <w:proofErr w:type="gramStart"/>
      <w:r w:rsidRPr="00245902">
        <w:rPr>
          <w:rFonts w:ascii="Arial" w:hAnsi="Arial" w:cs="Arial"/>
          <w:color w:val="auto"/>
          <w:sz w:val="28"/>
          <w:szCs w:val="28"/>
        </w:rPr>
        <w:t xml:space="preserve"> ,</w:t>
      </w:r>
      <w:proofErr w:type="gramEnd"/>
      <w:r w:rsidRPr="00245902">
        <w:rPr>
          <w:rFonts w:ascii="Arial" w:hAnsi="Arial" w:cs="Arial"/>
          <w:color w:val="auto"/>
          <w:sz w:val="28"/>
          <w:szCs w:val="28"/>
        </w:rPr>
        <w:t xml:space="preserve"> указав на особый порядок их выбора. </w:t>
      </w:r>
      <w:proofErr w:type="gramStart"/>
      <w:r w:rsidRPr="00245902">
        <w:rPr>
          <w:rFonts w:ascii="Arial" w:hAnsi="Arial" w:cs="Arial"/>
          <w:color w:val="auto"/>
          <w:sz w:val="28"/>
          <w:szCs w:val="28"/>
        </w:rPr>
        <w:t xml:space="preserve">Участник </w:t>
      </w:r>
      <w:proofErr w:type="spellStart"/>
      <w:r w:rsidRPr="00245902">
        <w:rPr>
          <w:rFonts w:ascii="Arial" w:hAnsi="Arial" w:cs="Arial"/>
          <w:color w:val="auto"/>
          <w:sz w:val="28"/>
          <w:szCs w:val="28"/>
        </w:rPr>
        <w:t>редукциона</w:t>
      </w:r>
      <w:proofErr w:type="spellEnd"/>
      <w:r w:rsidRPr="00245902">
        <w:rPr>
          <w:rFonts w:ascii="Arial" w:hAnsi="Arial" w:cs="Arial"/>
          <w:color w:val="auto"/>
          <w:sz w:val="28"/>
          <w:szCs w:val="28"/>
        </w:rPr>
        <w:t xml:space="preserve">, в случае если он является государственным или муниципальным бюджетным учреждением, обязан в составе заявки на участие в </w:t>
      </w:r>
      <w:proofErr w:type="spellStart"/>
      <w:r w:rsidRPr="00245902">
        <w:rPr>
          <w:rFonts w:ascii="Arial" w:hAnsi="Arial" w:cs="Arial"/>
          <w:color w:val="auto"/>
          <w:sz w:val="28"/>
          <w:szCs w:val="28"/>
        </w:rPr>
        <w:t>редукционе</w:t>
      </w:r>
      <w:proofErr w:type="spellEnd"/>
      <w:r w:rsidRPr="00245902">
        <w:rPr>
          <w:rFonts w:ascii="Arial" w:hAnsi="Arial" w:cs="Arial"/>
          <w:color w:val="auto"/>
          <w:sz w:val="28"/>
          <w:szCs w:val="28"/>
        </w:rPr>
        <w:t xml:space="preserve"> представить гарантийное письмо, содержащее обязательство в случае выбора его победителем, разместить заказ по выбору поставщиков и предоставить документы, указанные в подпункте а) настоящего пункта, после окончания процедур размещения заказа и определения поставщиков</w:t>
      </w:r>
      <w:r w:rsidRPr="00245902">
        <w:rPr>
          <w:rFonts w:ascii="Arial" w:hAnsi="Arial" w:cs="Arial"/>
          <w:b/>
          <w:i/>
          <w:color w:val="auto"/>
          <w:sz w:val="24"/>
          <w:szCs w:val="28"/>
        </w:rPr>
        <w:t>.</w:t>
      </w:r>
      <w:proofErr w:type="gramEnd"/>
      <w:r w:rsidRPr="00245902">
        <w:rPr>
          <w:rFonts w:ascii="Arial" w:hAnsi="Arial" w:cs="Arial"/>
          <w:b/>
          <w:i/>
          <w:color w:val="auto"/>
          <w:sz w:val="24"/>
          <w:szCs w:val="28"/>
        </w:rPr>
        <w:t xml:space="preserve"> </w:t>
      </w:r>
      <w:r w:rsidRPr="00245902">
        <w:rPr>
          <w:rFonts w:ascii="Arial" w:hAnsi="Arial" w:cs="Arial"/>
          <w:color w:val="auto"/>
          <w:sz w:val="28"/>
          <w:szCs w:val="28"/>
        </w:rPr>
        <w:t>При этом</w:t>
      </w:r>
      <w:proofErr w:type="gramStart"/>
      <w:r w:rsidRPr="00245902">
        <w:rPr>
          <w:rFonts w:ascii="Arial" w:hAnsi="Arial" w:cs="Arial"/>
          <w:color w:val="auto"/>
          <w:sz w:val="28"/>
          <w:szCs w:val="28"/>
        </w:rPr>
        <w:t>,</w:t>
      </w:r>
      <w:proofErr w:type="gramEnd"/>
      <w:r w:rsidRPr="00245902">
        <w:rPr>
          <w:rFonts w:ascii="Arial" w:hAnsi="Arial" w:cs="Arial"/>
          <w:color w:val="auto"/>
          <w:sz w:val="28"/>
          <w:szCs w:val="28"/>
        </w:rPr>
        <w:t xml:space="preserve"> в случае выбора редукционной комиссией участника </w:t>
      </w:r>
      <w:proofErr w:type="spellStart"/>
      <w:r w:rsidRPr="00245902">
        <w:rPr>
          <w:rFonts w:ascii="Arial" w:hAnsi="Arial" w:cs="Arial"/>
          <w:color w:val="auto"/>
          <w:sz w:val="28"/>
          <w:szCs w:val="28"/>
        </w:rPr>
        <w:t>редукциона</w:t>
      </w:r>
      <w:proofErr w:type="spellEnd"/>
      <w:r w:rsidRPr="00245902">
        <w:rPr>
          <w:rFonts w:ascii="Arial" w:hAnsi="Arial" w:cs="Arial"/>
          <w:color w:val="auto"/>
          <w:sz w:val="28"/>
          <w:szCs w:val="28"/>
        </w:rPr>
        <w:t xml:space="preserve"> – государственного или муниципального бюджетного учреждения победителем </w:t>
      </w:r>
      <w:proofErr w:type="spellStart"/>
      <w:r w:rsidRPr="00245902">
        <w:rPr>
          <w:rFonts w:ascii="Arial" w:hAnsi="Arial" w:cs="Arial"/>
          <w:color w:val="auto"/>
          <w:sz w:val="28"/>
          <w:szCs w:val="28"/>
        </w:rPr>
        <w:t>редукциона</w:t>
      </w:r>
      <w:proofErr w:type="spellEnd"/>
      <w:r w:rsidRPr="00245902">
        <w:rPr>
          <w:rFonts w:ascii="Arial" w:hAnsi="Arial" w:cs="Arial"/>
          <w:color w:val="auto"/>
          <w:sz w:val="28"/>
          <w:szCs w:val="28"/>
        </w:rPr>
        <w:t>, заказчик вправе включить своего представителя в состав комиссии государственного или муниципального бюджетного учреждения по размещению заказа по определению поставщиков</w:t>
      </w:r>
      <w:r w:rsidRPr="00245902">
        <w:rPr>
          <w:rFonts w:ascii="Arial" w:hAnsi="Arial" w:cs="Arial"/>
          <w:b/>
          <w:i/>
          <w:color w:val="auto"/>
          <w:sz w:val="24"/>
          <w:szCs w:val="28"/>
        </w:rPr>
        <w:t>.</w:t>
      </w:r>
      <w:r w:rsidRPr="00245902">
        <w:rPr>
          <w:rFonts w:ascii="Arial" w:hAnsi="Arial" w:cs="Arial"/>
          <w:color w:val="auto"/>
          <w:sz w:val="28"/>
          <w:szCs w:val="28"/>
        </w:rPr>
        <w:t xml:space="preserve"> Согласие участника </w:t>
      </w:r>
      <w:proofErr w:type="spellStart"/>
      <w:r w:rsidRPr="00245902">
        <w:rPr>
          <w:rFonts w:ascii="Arial" w:hAnsi="Arial" w:cs="Arial"/>
          <w:color w:val="auto"/>
          <w:sz w:val="28"/>
          <w:szCs w:val="28"/>
        </w:rPr>
        <w:t>редукциона</w:t>
      </w:r>
      <w:proofErr w:type="spellEnd"/>
      <w:r w:rsidRPr="00245902">
        <w:rPr>
          <w:rFonts w:ascii="Arial" w:hAnsi="Arial" w:cs="Arial"/>
          <w:color w:val="auto"/>
          <w:sz w:val="28"/>
          <w:szCs w:val="28"/>
        </w:rPr>
        <w:t xml:space="preserve"> включить представителя заказчика в состав комиссии по размещению заказа также должно содержаться в гарантийном письме.</w:t>
      </w:r>
    </w:p>
    <w:p w:rsidR="00245902" w:rsidRPr="00245902" w:rsidRDefault="00245902" w:rsidP="000715E3">
      <w:pPr>
        <w:pStyle w:val="Times12"/>
        <w:keepNext/>
        <w:numPr>
          <w:ilvl w:val="2"/>
          <w:numId w:val="15"/>
        </w:numPr>
        <w:tabs>
          <w:tab w:val="num" w:pos="960"/>
          <w:tab w:val="left" w:pos="1418"/>
        </w:tabs>
        <w:ind w:left="0" w:firstLine="709"/>
        <w:rPr>
          <w:rFonts w:ascii="Arial" w:hAnsi="Arial" w:cs="Arial"/>
          <w:sz w:val="28"/>
          <w:szCs w:val="28"/>
        </w:rPr>
      </w:pPr>
      <w:r w:rsidRPr="00245902">
        <w:rPr>
          <w:rFonts w:ascii="Arial" w:hAnsi="Arial" w:cs="Arial"/>
          <w:sz w:val="28"/>
          <w:szCs w:val="28"/>
        </w:rPr>
        <w:t xml:space="preserve">При рассмотрении поставщиков количественные требования к квалификационным показателям участника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и поставщиков устанавливаются в процентном соотношении от перечня и объема поставляемого товара (в физическом выражении, в соответствующих единицах измерения, или денежном выражении).</w:t>
      </w:r>
      <w:r w:rsidRPr="00245902">
        <w:rPr>
          <w:rFonts w:ascii="Arial" w:hAnsi="Arial" w:cs="Arial"/>
          <w:sz w:val="28"/>
          <w:szCs w:val="24"/>
        </w:rPr>
        <w:t xml:space="preserve"> </w:t>
      </w:r>
    </w:p>
    <w:p w:rsidR="00245902" w:rsidRPr="00245902" w:rsidRDefault="00245902" w:rsidP="000715E3">
      <w:pPr>
        <w:pStyle w:val="aa"/>
        <w:keepNext/>
        <w:numPr>
          <w:ilvl w:val="1"/>
          <w:numId w:val="15"/>
        </w:numPr>
        <w:ind w:left="0" w:firstLine="709"/>
        <w:jc w:val="both"/>
        <w:outlineLvl w:val="1"/>
        <w:rPr>
          <w:rFonts w:ascii="Arial" w:hAnsi="Arial" w:cs="Arial"/>
          <w:sz w:val="28"/>
          <w:szCs w:val="28"/>
        </w:rPr>
      </w:pPr>
      <w:bookmarkStart w:id="68" w:name="_Toc356807066"/>
      <w:bookmarkStart w:id="69" w:name="_Toc384322997"/>
      <w:r w:rsidRPr="00245902">
        <w:rPr>
          <w:rFonts w:ascii="Arial" w:hAnsi="Arial" w:cs="Arial"/>
          <w:sz w:val="28"/>
          <w:szCs w:val="24"/>
        </w:rPr>
        <w:t xml:space="preserve">Требования к головным изготовителям (в соответствии с </w:t>
      </w:r>
      <w:proofErr w:type="gramStart"/>
      <w:r w:rsidRPr="00245902">
        <w:rPr>
          <w:rFonts w:ascii="Arial" w:hAnsi="Arial" w:cs="Arial"/>
          <w:sz w:val="28"/>
          <w:szCs w:val="24"/>
        </w:rPr>
        <w:t>Р</w:t>
      </w:r>
      <w:proofErr w:type="gramEnd"/>
      <w:r w:rsidRPr="00245902">
        <w:rPr>
          <w:rFonts w:ascii="Arial" w:hAnsi="Arial" w:cs="Arial"/>
          <w:sz w:val="28"/>
          <w:szCs w:val="24"/>
        </w:rPr>
        <w:t xml:space="preserve"> 50-605-80-93) оборудования в соответствии с Томом 2 «Техническая часть» редукционной документации в объеме выполняемых поставок, работ, услуг указаны в пункте </w:t>
      </w:r>
      <w:r w:rsidRPr="00245902">
        <w:rPr>
          <w:rFonts w:ascii="Arial" w:hAnsi="Arial" w:cs="Arial"/>
        </w:rPr>
        <w:fldChar w:fldCharType="begin"/>
      </w:r>
      <w:r w:rsidRPr="00245902">
        <w:rPr>
          <w:rFonts w:ascii="Arial" w:hAnsi="Arial" w:cs="Arial"/>
          <w:sz w:val="28"/>
          <w:szCs w:val="24"/>
        </w:rPr>
        <w:instrText xml:space="preserve"> REF _Ref319589841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4"/>
        </w:rPr>
        <w:t>13.3</w:t>
      </w:r>
      <w:r w:rsidRPr="00245902">
        <w:rPr>
          <w:rFonts w:ascii="Arial" w:hAnsi="Arial" w:cs="Arial"/>
        </w:rPr>
        <w:fldChar w:fldCharType="end"/>
      </w:r>
      <w:r w:rsidRPr="00245902">
        <w:rPr>
          <w:rFonts w:ascii="Arial" w:hAnsi="Arial" w:cs="Arial"/>
          <w:sz w:val="28"/>
          <w:szCs w:val="24"/>
        </w:rPr>
        <w:t xml:space="preserve"> раздела </w:t>
      </w:r>
      <w:r w:rsidRPr="00245902">
        <w:rPr>
          <w:rFonts w:ascii="Arial" w:hAnsi="Arial" w:cs="Arial"/>
        </w:rPr>
        <w:fldChar w:fldCharType="begin"/>
      </w:r>
      <w:r w:rsidRPr="00245902">
        <w:rPr>
          <w:rFonts w:ascii="Arial" w:hAnsi="Arial" w:cs="Arial"/>
          <w:sz w:val="28"/>
          <w:szCs w:val="24"/>
        </w:rPr>
        <w:instrText xml:space="preserve"> REF _Ref317249938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4"/>
        </w:rPr>
        <w:t>5</w:t>
      </w:r>
      <w:r w:rsidRPr="00245902">
        <w:rPr>
          <w:rFonts w:ascii="Arial" w:hAnsi="Arial" w:cs="Arial"/>
        </w:rPr>
        <w:fldChar w:fldCharType="end"/>
      </w:r>
      <w:r w:rsidRPr="00245902">
        <w:rPr>
          <w:rFonts w:ascii="Arial" w:hAnsi="Arial" w:cs="Arial"/>
          <w:sz w:val="28"/>
          <w:szCs w:val="24"/>
        </w:rPr>
        <w:t xml:space="preserve"> «Информационная карта </w:t>
      </w:r>
      <w:proofErr w:type="spellStart"/>
      <w:r w:rsidRPr="00245902">
        <w:rPr>
          <w:rFonts w:ascii="Arial" w:hAnsi="Arial" w:cs="Arial"/>
          <w:sz w:val="28"/>
          <w:szCs w:val="24"/>
        </w:rPr>
        <w:t>редукциона</w:t>
      </w:r>
      <w:proofErr w:type="spellEnd"/>
      <w:r w:rsidRPr="00245902">
        <w:rPr>
          <w:rFonts w:ascii="Arial" w:hAnsi="Arial" w:cs="Arial"/>
          <w:sz w:val="28"/>
          <w:szCs w:val="24"/>
        </w:rPr>
        <w:t>».</w:t>
      </w:r>
      <w:bookmarkEnd w:id="68"/>
      <w:bookmarkEnd w:id="69"/>
    </w:p>
    <w:p w:rsidR="00245902" w:rsidRPr="00245902" w:rsidRDefault="00245902" w:rsidP="000715E3">
      <w:pPr>
        <w:pStyle w:val="Times12"/>
        <w:keepNext/>
        <w:numPr>
          <w:ilvl w:val="2"/>
          <w:numId w:val="15"/>
        </w:numPr>
        <w:tabs>
          <w:tab w:val="num" w:pos="960"/>
          <w:tab w:val="left" w:pos="1418"/>
        </w:tabs>
        <w:ind w:left="0" w:firstLine="709"/>
        <w:rPr>
          <w:rFonts w:ascii="Arial" w:hAnsi="Arial" w:cs="Arial"/>
          <w:sz w:val="28"/>
          <w:szCs w:val="24"/>
        </w:rPr>
      </w:pPr>
      <w:r w:rsidRPr="00245902">
        <w:rPr>
          <w:rFonts w:ascii="Arial" w:hAnsi="Arial" w:cs="Arial"/>
          <w:bCs w:val="0"/>
          <w:sz w:val="28"/>
        </w:rPr>
        <w:br w:type="page"/>
      </w:r>
    </w:p>
    <w:p w:rsidR="00245902" w:rsidRPr="00245902" w:rsidRDefault="00245902" w:rsidP="000715E3">
      <w:pPr>
        <w:pStyle w:val="10"/>
        <w:numPr>
          <w:ilvl w:val="1"/>
          <w:numId w:val="11"/>
        </w:numPr>
        <w:tabs>
          <w:tab w:val="left" w:pos="709"/>
        </w:tabs>
        <w:ind w:left="0" w:firstLine="709"/>
        <w:jc w:val="left"/>
        <w:rPr>
          <w:rFonts w:ascii="Arial" w:eastAsia="Times New Roman" w:hAnsi="Arial" w:cs="Arial"/>
          <w:sz w:val="28"/>
          <w:szCs w:val="28"/>
        </w:rPr>
      </w:pPr>
      <w:bookmarkStart w:id="70" w:name="_Ref317259044"/>
      <w:bookmarkStart w:id="71" w:name="_Toc384322998"/>
      <w:r w:rsidRPr="00245902">
        <w:rPr>
          <w:rFonts w:ascii="Arial" w:eastAsia="Times New Roman" w:hAnsi="Arial" w:cs="Arial"/>
          <w:sz w:val="28"/>
          <w:szCs w:val="28"/>
          <w:lang w:val="en-US"/>
        </w:rPr>
        <w:lastRenderedPageBreak/>
        <w:t>ПОРЯДОК ПРОВЕДЕНИЯ РЕДУКЦИОНА</w:t>
      </w:r>
      <w:bookmarkEnd w:id="70"/>
      <w:bookmarkEnd w:id="71"/>
    </w:p>
    <w:p w:rsidR="00245902" w:rsidRPr="00245902" w:rsidRDefault="00245902" w:rsidP="000715E3">
      <w:pPr>
        <w:pStyle w:val="20"/>
        <w:numPr>
          <w:ilvl w:val="1"/>
          <w:numId w:val="18"/>
        </w:numPr>
        <w:tabs>
          <w:tab w:val="clear" w:pos="720"/>
          <w:tab w:val="left" w:pos="709"/>
        </w:tabs>
        <w:suppressAutoHyphens/>
        <w:spacing w:before="0" w:after="0"/>
        <w:ind w:left="0" w:firstLine="709"/>
        <w:rPr>
          <w:rFonts w:eastAsia="Times New Roman"/>
          <w:b w:val="0"/>
          <w:i w:val="0"/>
        </w:rPr>
      </w:pPr>
      <w:bookmarkStart w:id="72" w:name="_Toc384322999"/>
      <w:r w:rsidRPr="00245902">
        <w:rPr>
          <w:rFonts w:eastAsia="Times New Roman"/>
          <w:b w:val="0"/>
          <w:i w:val="0"/>
        </w:rPr>
        <w:t>Получение редукционной документации</w:t>
      </w:r>
      <w:bookmarkEnd w:id="72"/>
    </w:p>
    <w:p w:rsidR="00245902" w:rsidRPr="00245902" w:rsidRDefault="00245902" w:rsidP="000715E3">
      <w:pPr>
        <w:keepNext/>
        <w:numPr>
          <w:ilvl w:val="2"/>
          <w:numId w:val="18"/>
        </w:numPr>
        <w:tabs>
          <w:tab w:val="num" w:pos="1418"/>
        </w:tabs>
        <w:ind w:left="0" w:firstLine="709"/>
        <w:jc w:val="both"/>
        <w:rPr>
          <w:rFonts w:ascii="Arial" w:hAnsi="Arial" w:cs="Arial"/>
          <w:sz w:val="28"/>
          <w:szCs w:val="28"/>
        </w:rPr>
      </w:pPr>
      <w:bookmarkStart w:id="73" w:name="_Ref125823280"/>
      <w:r w:rsidRPr="00245902">
        <w:rPr>
          <w:rFonts w:ascii="Arial" w:hAnsi="Arial" w:cs="Arial"/>
          <w:sz w:val="28"/>
          <w:szCs w:val="28"/>
        </w:rPr>
        <w:t>Редукционная документация, размещенная на официальном сайте</w:t>
      </w:r>
      <w:r w:rsidRPr="00245902">
        <w:rPr>
          <w:rFonts w:ascii="Arial" w:hAnsi="Arial" w:cs="Arial"/>
          <w:sz w:val="28"/>
        </w:rPr>
        <w:t>,</w:t>
      </w:r>
      <w:r w:rsidRPr="00245902">
        <w:rPr>
          <w:rFonts w:ascii="Arial" w:hAnsi="Arial" w:cs="Arial"/>
          <w:sz w:val="28"/>
          <w:szCs w:val="28"/>
        </w:rPr>
        <w:t xml:space="preserve"> находится в открытом доступе. Порядок получения редукционной документации на ЭТП определяется правилами данной ЭТП.</w:t>
      </w:r>
    </w:p>
    <w:p w:rsidR="00245902" w:rsidRPr="00245902" w:rsidRDefault="00245902" w:rsidP="000715E3">
      <w:pPr>
        <w:pStyle w:val="20"/>
        <w:numPr>
          <w:ilvl w:val="1"/>
          <w:numId w:val="18"/>
        </w:numPr>
        <w:tabs>
          <w:tab w:val="clear" w:pos="720"/>
          <w:tab w:val="left" w:pos="709"/>
        </w:tabs>
        <w:suppressAutoHyphens/>
        <w:spacing w:before="0" w:after="0"/>
        <w:ind w:left="0" w:firstLine="709"/>
        <w:rPr>
          <w:rFonts w:eastAsia="Times New Roman"/>
          <w:b w:val="0"/>
          <w:i w:val="0"/>
        </w:rPr>
      </w:pPr>
      <w:bookmarkStart w:id="74" w:name="_Toc384323000"/>
      <w:bookmarkEnd w:id="73"/>
      <w:r w:rsidRPr="00245902">
        <w:rPr>
          <w:rFonts w:eastAsia="Times New Roman"/>
          <w:b w:val="0"/>
          <w:i w:val="0"/>
        </w:rPr>
        <w:t>Разъяснение положений редукционной документации</w:t>
      </w:r>
      <w:bookmarkEnd w:id="74"/>
    </w:p>
    <w:p w:rsidR="00245902" w:rsidRPr="00245902" w:rsidRDefault="00245902" w:rsidP="000715E3">
      <w:pPr>
        <w:keepNext/>
        <w:numPr>
          <w:ilvl w:val="2"/>
          <w:numId w:val="18"/>
        </w:numPr>
        <w:tabs>
          <w:tab w:val="num" w:pos="960"/>
          <w:tab w:val="num" w:pos="1430"/>
        </w:tabs>
        <w:ind w:left="0" w:firstLine="709"/>
        <w:jc w:val="both"/>
        <w:rPr>
          <w:rFonts w:ascii="Arial" w:hAnsi="Arial" w:cs="Arial"/>
          <w:sz w:val="28"/>
          <w:szCs w:val="28"/>
        </w:rPr>
      </w:pPr>
      <w:bookmarkStart w:id="75" w:name="_Ref317252532"/>
      <w:r w:rsidRPr="00245902">
        <w:rPr>
          <w:rFonts w:ascii="Arial" w:hAnsi="Arial" w:cs="Arial"/>
          <w:sz w:val="28"/>
          <w:szCs w:val="28"/>
        </w:rPr>
        <w:t xml:space="preserve">Не позднее, чем за 5 (пять) рабочих дней до дня окончания подачи заявок на участие в </w:t>
      </w:r>
      <w:proofErr w:type="spellStart"/>
      <w:r w:rsidRPr="00245902">
        <w:rPr>
          <w:rFonts w:ascii="Arial" w:hAnsi="Arial" w:cs="Arial"/>
          <w:sz w:val="28"/>
          <w:szCs w:val="28"/>
        </w:rPr>
        <w:t>редукционе</w:t>
      </w:r>
      <w:proofErr w:type="spellEnd"/>
      <w:r w:rsidRPr="00245902">
        <w:rPr>
          <w:rFonts w:ascii="Arial" w:hAnsi="Arial" w:cs="Arial"/>
          <w:sz w:val="28"/>
          <w:szCs w:val="28"/>
        </w:rPr>
        <w:t xml:space="preserve"> любой участник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вправе направить организатору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запрос о разъяснении положений редукционной документации через ЭТП в порядке, предусмотренном регламентом работы данной ЭТП.</w:t>
      </w:r>
      <w:bookmarkEnd w:id="75"/>
    </w:p>
    <w:p w:rsidR="00245902" w:rsidRPr="00245902" w:rsidRDefault="00245902" w:rsidP="000715E3">
      <w:pPr>
        <w:keepNext/>
        <w:numPr>
          <w:ilvl w:val="2"/>
          <w:numId w:val="18"/>
        </w:numPr>
        <w:ind w:left="0" w:firstLine="709"/>
        <w:jc w:val="both"/>
        <w:rPr>
          <w:rFonts w:ascii="Arial" w:hAnsi="Arial" w:cs="Arial"/>
          <w:sz w:val="28"/>
          <w:szCs w:val="28"/>
        </w:rPr>
      </w:pPr>
      <w:r w:rsidRPr="00245902">
        <w:rPr>
          <w:rFonts w:ascii="Arial" w:hAnsi="Arial" w:cs="Arial"/>
          <w:sz w:val="28"/>
          <w:szCs w:val="28"/>
        </w:rPr>
        <w:t xml:space="preserve">Организатор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в течение 1 (одного) рабочего дня, следующего за днем поступления запроса, сделанного в порядке, определенном пунктом </w:t>
      </w:r>
      <w:r w:rsidRPr="00245902">
        <w:rPr>
          <w:rFonts w:ascii="Arial" w:hAnsi="Arial" w:cs="Arial"/>
        </w:rPr>
        <w:fldChar w:fldCharType="begin"/>
      </w:r>
      <w:r w:rsidRPr="00245902">
        <w:rPr>
          <w:rFonts w:ascii="Arial" w:hAnsi="Arial" w:cs="Arial"/>
          <w:sz w:val="28"/>
          <w:szCs w:val="28"/>
        </w:rPr>
        <w:instrText xml:space="preserve"> REF _Ref317252532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4.2.1</w:t>
      </w:r>
      <w:r w:rsidRPr="00245902">
        <w:rPr>
          <w:rFonts w:ascii="Arial" w:hAnsi="Arial" w:cs="Arial"/>
        </w:rPr>
        <w:fldChar w:fldCharType="end"/>
      </w:r>
      <w:r w:rsidRPr="00245902">
        <w:rPr>
          <w:rFonts w:ascii="Arial" w:hAnsi="Arial" w:cs="Arial"/>
          <w:sz w:val="28"/>
          <w:szCs w:val="28"/>
        </w:rPr>
        <w:t xml:space="preserve">, размещает на официальном сайте и на ЭТП соответствующий ответ с указанием предмета запроса, без ссылки на участника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от которого поступил запрос. Если ответ на указанный запрос требует ответа заказчика, не являющего организатором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то такой ответ должен быть размещен в течение 1 (одного) рабочего дня, следующего за днем получения ответа от заказчика. </w:t>
      </w:r>
      <w:proofErr w:type="gramStart"/>
      <w:r w:rsidRPr="00245902">
        <w:rPr>
          <w:rFonts w:ascii="Arial" w:hAnsi="Arial" w:cs="Arial"/>
          <w:sz w:val="28"/>
          <w:szCs w:val="28"/>
        </w:rPr>
        <w:t xml:space="preserve">Если организатор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не успел разместить ответ на запрос за 5 (пять) рабочих дней до истечения срока подачи заявок на участие в </w:t>
      </w:r>
      <w:proofErr w:type="spellStart"/>
      <w:r w:rsidRPr="00245902">
        <w:rPr>
          <w:rFonts w:ascii="Arial" w:hAnsi="Arial" w:cs="Arial"/>
          <w:sz w:val="28"/>
          <w:szCs w:val="28"/>
        </w:rPr>
        <w:t>редукционе</w:t>
      </w:r>
      <w:proofErr w:type="spellEnd"/>
      <w:r w:rsidRPr="00245902">
        <w:rPr>
          <w:rFonts w:ascii="Arial" w:hAnsi="Arial" w:cs="Arial"/>
          <w:sz w:val="28"/>
          <w:szCs w:val="28"/>
        </w:rPr>
        <w:t xml:space="preserve">, то организатор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переносит окончательный срок подачи заявок на участие в </w:t>
      </w:r>
      <w:proofErr w:type="spellStart"/>
      <w:r w:rsidRPr="00245902">
        <w:rPr>
          <w:rFonts w:ascii="Arial" w:hAnsi="Arial" w:cs="Arial"/>
          <w:sz w:val="28"/>
          <w:szCs w:val="28"/>
        </w:rPr>
        <w:t>редукционе</w:t>
      </w:r>
      <w:proofErr w:type="spellEnd"/>
      <w:r w:rsidRPr="00245902">
        <w:rPr>
          <w:rFonts w:ascii="Arial" w:hAnsi="Arial" w:cs="Arial"/>
          <w:sz w:val="28"/>
          <w:szCs w:val="28"/>
        </w:rPr>
        <w:t xml:space="preserve"> на количество дней задержки, чтобы срок подачи заявок на участие в </w:t>
      </w:r>
      <w:proofErr w:type="spellStart"/>
      <w:r w:rsidRPr="00245902">
        <w:rPr>
          <w:rFonts w:ascii="Arial" w:hAnsi="Arial" w:cs="Arial"/>
          <w:sz w:val="28"/>
          <w:szCs w:val="28"/>
        </w:rPr>
        <w:t>редукционе</w:t>
      </w:r>
      <w:proofErr w:type="spellEnd"/>
      <w:r w:rsidRPr="00245902">
        <w:rPr>
          <w:rFonts w:ascii="Arial" w:hAnsi="Arial" w:cs="Arial"/>
          <w:sz w:val="28"/>
          <w:szCs w:val="28"/>
        </w:rPr>
        <w:t xml:space="preserve"> составлял не менее чем 5 (пять) рабочих дней.</w:t>
      </w:r>
      <w:proofErr w:type="gramEnd"/>
      <w:r w:rsidRPr="00245902">
        <w:rPr>
          <w:rFonts w:ascii="Arial" w:hAnsi="Arial" w:cs="Arial"/>
          <w:sz w:val="28"/>
          <w:szCs w:val="28"/>
        </w:rPr>
        <w:t xml:space="preserve"> Разъяснение</w:t>
      </w:r>
      <w:r w:rsidRPr="00245902">
        <w:rPr>
          <w:rFonts w:ascii="Arial" w:hAnsi="Arial" w:cs="Arial"/>
          <w:bCs/>
          <w:sz w:val="28"/>
          <w:szCs w:val="28"/>
        </w:rPr>
        <w:t xml:space="preserve"> положений редукционной документации не изменяет ее сути.</w:t>
      </w:r>
    </w:p>
    <w:p w:rsidR="00245902" w:rsidRPr="00245902" w:rsidRDefault="00245902" w:rsidP="000715E3">
      <w:pPr>
        <w:keepNext/>
        <w:numPr>
          <w:ilvl w:val="2"/>
          <w:numId w:val="18"/>
        </w:numPr>
        <w:ind w:left="0" w:firstLine="709"/>
        <w:jc w:val="both"/>
        <w:rPr>
          <w:rFonts w:ascii="Arial" w:hAnsi="Arial" w:cs="Arial"/>
          <w:sz w:val="28"/>
          <w:szCs w:val="28"/>
        </w:rPr>
      </w:pPr>
      <w:r w:rsidRPr="00245902">
        <w:rPr>
          <w:rFonts w:ascii="Arial" w:hAnsi="Arial" w:cs="Arial"/>
          <w:sz w:val="28"/>
          <w:szCs w:val="28"/>
        </w:rPr>
        <w:t xml:space="preserve">Организатор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вправе не отвечать на запросы о разъяснении положений редукционной документации, поступившие позднее срока, установленного в пункте </w:t>
      </w:r>
      <w:r w:rsidRPr="00245902">
        <w:rPr>
          <w:rFonts w:ascii="Arial" w:hAnsi="Arial" w:cs="Arial"/>
        </w:rPr>
        <w:fldChar w:fldCharType="begin"/>
      </w:r>
      <w:r w:rsidRPr="00245902">
        <w:rPr>
          <w:rFonts w:ascii="Arial" w:hAnsi="Arial" w:cs="Arial"/>
          <w:sz w:val="28"/>
          <w:szCs w:val="28"/>
        </w:rPr>
        <w:instrText xml:space="preserve"> REF _Ref317252532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4.2.1</w:t>
      </w:r>
      <w:r w:rsidRPr="00245902">
        <w:rPr>
          <w:rFonts w:ascii="Arial" w:hAnsi="Arial" w:cs="Arial"/>
        </w:rPr>
        <w:fldChar w:fldCharType="end"/>
      </w:r>
      <w:r w:rsidRPr="00245902">
        <w:rPr>
          <w:rFonts w:ascii="Arial" w:hAnsi="Arial" w:cs="Arial"/>
          <w:sz w:val="28"/>
          <w:szCs w:val="28"/>
        </w:rPr>
        <w:t>.</w:t>
      </w:r>
    </w:p>
    <w:p w:rsidR="00245902" w:rsidRPr="00245902" w:rsidRDefault="00245902" w:rsidP="000715E3">
      <w:pPr>
        <w:keepNext/>
        <w:numPr>
          <w:ilvl w:val="2"/>
          <w:numId w:val="18"/>
        </w:numPr>
        <w:ind w:left="0" w:firstLine="709"/>
        <w:jc w:val="both"/>
        <w:rPr>
          <w:rFonts w:ascii="Arial" w:hAnsi="Arial" w:cs="Arial"/>
          <w:sz w:val="28"/>
          <w:szCs w:val="28"/>
        </w:rPr>
      </w:pPr>
      <w:r w:rsidRPr="00245902">
        <w:rPr>
          <w:rFonts w:ascii="Arial" w:hAnsi="Arial" w:cs="Arial"/>
          <w:sz w:val="28"/>
          <w:szCs w:val="28"/>
        </w:rPr>
        <w:t xml:space="preserve">Участник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не вправе ссылаться на устную информацию, полученную от организатора </w:t>
      </w:r>
      <w:proofErr w:type="spellStart"/>
      <w:r w:rsidRPr="00245902">
        <w:rPr>
          <w:rFonts w:ascii="Arial" w:hAnsi="Arial" w:cs="Arial"/>
          <w:sz w:val="28"/>
          <w:szCs w:val="28"/>
        </w:rPr>
        <w:t>редукциона</w:t>
      </w:r>
      <w:proofErr w:type="spellEnd"/>
      <w:r w:rsidRPr="00245902">
        <w:rPr>
          <w:rFonts w:ascii="Arial" w:hAnsi="Arial" w:cs="Arial"/>
          <w:sz w:val="28"/>
          <w:szCs w:val="28"/>
        </w:rPr>
        <w:t>.</w:t>
      </w:r>
    </w:p>
    <w:p w:rsidR="00245902" w:rsidRPr="00245902" w:rsidRDefault="00245902" w:rsidP="000715E3">
      <w:pPr>
        <w:pStyle w:val="20"/>
        <w:numPr>
          <w:ilvl w:val="1"/>
          <w:numId w:val="18"/>
        </w:numPr>
        <w:tabs>
          <w:tab w:val="clear" w:pos="720"/>
          <w:tab w:val="left" w:pos="709"/>
        </w:tabs>
        <w:suppressAutoHyphens/>
        <w:spacing w:before="0" w:after="0"/>
        <w:ind w:left="0" w:firstLine="709"/>
        <w:jc w:val="both"/>
        <w:rPr>
          <w:rFonts w:eastAsia="Times New Roman"/>
          <w:b w:val="0"/>
          <w:i w:val="0"/>
        </w:rPr>
      </w:pPr>
      <w:bookmarkStart w:id="76" w:name="_Toc384323001"/>
      <w:r w:rsidRPr="00245902">
        <w:rPr>
          <w:rFonts w:eastAsia="Times New Roman"/>
          <w:b w:val="0"/>
          <w:i w:val="0"/>
        </w:rPr>
        <w:t xml:space="preserve">Внесение изменений в извещение о проведении </w:t>
      </w:r>
      <w:proofErr w:type="spellStart"/>
      <w:r w:rsidRPr="00245902">
        <w:rPr>
          <w:rFonts w:eastAsia="Times New Roman"/>
          <w:b w:val="0"/>
          <w:i w:val="0"/>
        </w:rPr>
        <w:t>редукциона</w:t>
      </w:r>
      <w:proofErr w:type="spellEnd"/>
      <w:r w:rsidRPr="00245902">
        <w:rPr>
          <w:rFonts w:eastAsia="Times New Roman"/>
          <w:b w:val="0"/>
          <w:i w:val="0"/>
        </w:rPr>
        <w:t xml:space="preserve"> и редукционную документацию</w:t>
      </w:r>
      <w:bookmarkEnd w:id="76"/>
    </w:p>
    <w:p w:rsidR="00245902" w:rsidRPr="00245902" w:rsidRDefault="00245902" w:rsidP="000715E3">
      <w:pPr>
        <w:keepNext/>
        <w:numPr>
          <w:ilvl w:val="2"/>
          <w:numId w:val="18"/>
        </w:numPr>
        <w:ind w:left="0" w:firstLine="709"/>
        <w:jc w:val="both"/>
        <w:rPr>
          <w:rFonts w:ascii="Arial" w:hAnsi="Arial" w:cs="Arial"/>
          <w:bCs/>
          <w:iCs/>
          <w:sz w:val="28"/>
          <w:szCs w:val="28"/>
        </w:rPr>
      </w:pPr>
      <w:r w:rsidRPr="00245902">
        <w:rPr>
          <w:rFonts w:ascii="Arial" w:hAnsi="Arial" w:cs="Arial"/>
          <w:sz w:val="28"/>
          <w:szCs w:val="28"/>
        </w:rPr>
        <w:t xml:space="preserve">Организатор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по решению заказчика, редукционной комиссии или лица, утвердившего редукционную документацию, вправе принять решение о</w:t>
      </w:r>
      <w:r w:rsidRPr="00245902">
        <w:rPr>
          <w:rFonts w:ascii="Arial" w:hAnsi="Arial" w:cs="Arial"/>
          <w:bCs/>
          <w:iCs/>
          <w:sz w:val="28"/>
          <w:szCs w:val="28"/>
        </w:rPr>
        <w:t xml:space="preserve"> внесении изменений в извещение о проведении </w:t>
      </w:r>
      <w:proofErr w:type="spellStart"/>
      <w:r w:rsidRPr="00245902">
        <w:rPr>
          <w:rFonts w:ascii="Arial" w:hAnsi="Arial" w:cs="Arial"/>
          <w:bCs/>
          <w:iCs/>
          <w:sz w:val="28"/>
          <w:szCs w:val="28"/>
        </w:rPr>
        <w:t>редукциона</w:t>
      </w:r>
      <w:proofErr w:type="spellEnd"/>
      <w:r w:rsidRPr="00245902">
        <w:rPr>
          <w:rFonts w:ascii="Arial" w:hAnsi="Arial" w:cs="Arial"/>
          <w:bCs/>
          <w:iCs/>
          <w:sz w:val="28"/>
          <w:szCs w:val="28"/>
        </w:rPr>
        <w:t xml:space="preserve"> и редукционную документацию не </w:t>
      </w:r>
      <w:proofErr w:type="gramStart"/>
      <w:r w:rsidRPr="00245902">
        <w:rPr>
          <w:rFonts w:ascii="Arial" w:hAnsi="Arial" w:cs="Arial"/>
          <w:bCs/>
          <w:iCs/>
          <w:sz w:val="28"/>
          <w:szCs w:val="28"/>
        </w:rPr>
        <w:t>позднее</w:t>
      </w:r>
      <w:proofErr w:type="gramEnd"/>
      <w:r w:rsidRPr="00245902">
        <w:rPr>
          <w:rFonts w:ascii="Arial" w:hAnsi="Arial" w:cs="Arial"/>
          <w:bCs/>
          <w:iCs/>
          <w:sz w:val="28"/>
          <w:szCs w:val="28"/>
        </w:rPr>
        <w:t xml:space="preserve"> чем за 5 (пять) рабочих дней до окончания срока подачи заявок</w:t>
      </w:r>
      <w:r w:rsidRPr="00245902">
        <w:rPr>
          <w:rFonts w:ascii="Arial" w:hAnsi="Arial" w:cs="Arial"/>
          <w:b/>
          <w:i/>
        </w:rPr>
        <w:t>.</w:t>
      </w:r>
    </w:p>
    <w:p w:rsidR="00245902" w:rsidRPr="00245902" w:rsidRDefault="00245902" w:rsidP="000715E3">
      <w:pPr>
        <w:keepNext/>
        <w:numPr>
          <w:ilvl w:val="2"/>
          <w:numId w:val="18"/>
        </w:numPr>
        <w:ind w:left="0" w:firstLine="709"/>
        <w:jc w:val="both"/>
        <w:rPr>
          <w:rFonts w:ascii="Arial" w:hAnsi="Arial" w:cs="Arial"/>
          <w:sz w:val="28"/>
          <w:szCs w:val="28"/>
        </w:rPr>
      </w:pPr>
      <w:r w:rsidRPr="00245902">
        <w:rPr>
          <w:rFonts w:ascii="Arial" w:hAnsi="Arial" w:cs="Arial"/>
          <w:sz w:val="28"/>
          <w:szCs w:val="28"/>
        </w:rPr>
        <w:t>Любое изменение редукционной документации является неотъемлемой ее частью.</w:t>
      </w:r>
    </w:p>
    <w:p w:rsidR="00245902" w:rsidRPr="00245902" w:rsidRDefault="00245902" w:rsidP="000715E3">
      <w:pPr>
        <w:keepNext/>
        <w:numPr>
          <w:ilvl w:val="2"/>
          <w:numId w:val="18"/>
        </w:numPr>
        <w:ind w:left="0" w:firstLine="709"/>
        <w:jc w:val="both"/>
        <w:rPr>
          <w:rFonts w:ascii="Arial" w:hAnsi="Arial" w:cs="Arial"/>
          <w:sz w:val="28"/>
          <w:szCs w:val="28"/>
        </w:rPr>
      </w:pPr>
      <w:r w:rsidRPr="00245902">
        <w:rPr>
          <w:rFonts w:ascii="Arial" w:hAnsi="Arial" w:cs="Arial"/>
          <w:sz w:val="28"/>
          <w:szCs w:val="28"/>
        </w:rPr>
        <w:t xml:space="preserve">В течение 3 (трех) рабочих дней со дня принятия решения о внесении изменений в </w:t>
      </w:r>
      <w:r w:rsidRPr="00245902">
        <w:rPr>
          <w:rFonts w:ascii="Arial" w:hAnsi="Arial" w:cs="Arial"/>
          <w:bCs/>
          <w:iCs/>
          <w:sz w:val="28"/>
          <w:szCs w:val="28"/>
        </w:rPr>
        <w:t xml:space="preserve">извещение о проведении </w:t>
      </w:r>
      <w:proofErr w:type="spellStart"/>
      <w:r w:rsidRPr="00245902">
        <w:rPr>
          <w:rFonts w:ascii="Arial" w:hAnsi="Arial" w:cs="Arial"/>
          <w:bCs/>
          <w:iCs/>
          <w:sz w:val="28"/>
          <w:szCs w:val="28"/>
        </w:rPr>
        <w:t>редукциона</w:t>
      </w:r>
      <w:proofErr w:type="spellEnd"/>
      <w:r w:rsidRPr="00245902">
        <w:rPr>
          <w:rFonts w:ascii="Arial" w:hAnsi="Arial" w:cs="Arial"/>
          <w:bCs/>
          <w:iCs/>
          <w:sz w:val="28"/>
          <w:szCs w:val="28"/>
        </w:rPr>
        <w:t xml:space="preserve"> или </w:t>
      </w:r>
      <w:r w:rsidRPr="00245902">
        <w:rPr>
          <w:rFonts w:ascii="Arial" w:hAnsi="Arial" w:cs="Arial"/>
          <w:sz w:val="28"/>
          <w:szCs w:val="28"/>
        </w:rPr>
        <w:t xml:space="preserve">редукционную документацию такие изменения размещаются организатором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на официальном сайте и на ЭТП в порядке, установленном для размещения извещения о проведении </w:t>
      </w:r>
      <w:proofErr w:type="spellStart"/>
      <w:r w:rsidRPr="00245902">
        <w:rPr>
          <w:rFonts w:ascii="Arial" w:hAnsi="Arial" w:cs="Arial"/>
          <w:sz w:val="28"/>
          <w:szCs w:val="28"/>
        </w:rPr>
        <w:t>редукциона</w:t>
      </w:r>
      <w:proofErr w:type="spellEnd"/>
      <w:r w:rsidRPr="00245902">
        <w:rPr>
          <w:rFonts w:ascii="Arial" w:hAnsi="Arial" w:cs="Arial"/>
          <w:sz w:val="28"/>
          <w:szCs w:val="28"/>
        </w:rPr>
        <w:t>.</w:t>
      </w:r>
    </w:p>
    <w:p w:rsidR="00245902" w:rsidRPr="00245902" w:rsidRDefault="00245902" w:rsidP="000715E3">
      <w:pPr>
        <w:keepNext/>
        <w:numPr>
          <w:ilvl w:val="2"/>
          <w:numId w:val="18"/>
        </w:numPr>
        <w:ind w:left="0" w:firstLine="709"/>
        <w:jc w:val="both"/>
        <w:rPr>
          <w:rFonts w:ascii="Arial" w:hAnsi="Arial" w:cs="Arial"/>
          <w:sz w:val="28"/>
          <w:szCs w:val="28"/>
        </w:rPr>
      </w:pPr>
      <w:proofErr w:type="gramStart"/>
      <w:r w:rsidRPr="00245902">
        <w:rPr>
          <w:rFonts w:ascii="Arial" w:hAnsi="Arial" w:cs="Arial"/>
          <w:sz w:val="28"/>
          <w:szCs w:val="28"/>
        </w:rPr>
        <w:lastRenderedPageBreak/>
        <w:t xml:space="preserve">При этом срок подачи заявок на участие в </w:t>
      </w:r>
      <w:proofErr w:type="spellStart"/>
      <w:r w:rsidRPr="00245902">
        <w:rPr>
          <w:rFonts w:ascii="Arial" w:hAnsi="Arial" w:cs="Arial"/>
          <w:sz w:val="28"/>
          <w:szCs w:val="28"/>
        </w:rPr>
        <w:t>редукционе</w:t>
      </w:r>
      <w:proofErr w:type="spellEnd"/>
      <w:r w:rsidRPr="00245902">
        <w:rPr>
          <w:rFonts w:ascii="Arial" w:hAnsi="Arial" w:cs="Arial"/>
          <w:sz w:val="28"/>
          <w:szCs w:val="28"/>
        </w:rPr>
        <w:t xml:space="preserve"> продлевается так, чтобы со дня размещения на официальном сайте и ЭТП внесенных изменений в </w:t>
      </w:r>
      <w:r w:rsidRPr="00245902">
        <w:rPr>
          <w:rFonts w:ascii="Arial" w:hAnsi="Arial" w:cs="Arial"/>
          <w:bCs/>
          <w:iCs/>
          <w:sz w:val="28"/>
          <w:szCs w:val="28"/>
        </w:rPr>
        <w:t xml:space="preserve">извещение о проведении </w:t>
      </w:r>
      <w:proofErr w:type="spellStart"/>
      <w:r w:rsidRPr="00245902">
        <w:rPr>
          <w:rFonts w:ascii="Arial" w:hAnsi="Arial" w:cs="Arial"/>
          <w:bCs/>
          <w:iCs/>
          <w:sz w:val="28"/>
          <w:szCs w:val="28"/>
        </w:rPr>
        <w:t>редукциона</w:t>
      </w:r>
      <w:proofErr w:type="spellEnd"/>
      <w:r w:rsidRPr="00245902">
        <w:rPr>
          <w:rFonts w:ascii="Arial" w:hAnsi="Arial" w:cs="Arial"/>
          <w:bCs/>
          <w:iCs/>
          <w:sz w:val="28"/>
          <w:szCs w:val="28"/>
        </w:rPr>
        <w:t xml:space="preserve"> и </w:t>
      </w:r>
      <w:r w:rsidRPr="00245902">
        <w:rPr>
          <w:rFonts w:ascii="Arial" w:hAnsi="Arial" w:cs="Arial"/>
          <w:sz w:val="28"/>
          <w:szCs w:val="28"/>
        </w:rPr>
        <w:t xml:space="preserve">редукционную документацию до даты окончания подачи заявок на участие в </w:t>
      </w:r>
      <w:proofErr w:type="spellStart"/>
      <w:r w:rsidRPr="00245902">
        <w:rPr>
          <w:rFonts w:ascii="Arial" w:hAnsi="Arial" w:cs="Arial"/>
          <w:sz w:val="28"/>
          <w:szCs w:val="28"/>
        </w:rPr>
        <w:t>редукционе</w:t>
      </w:r>
      <w:proofErr w:type="spellEnd"/>
      <w:r w:rsidRPr="00245902">
        <w:rPr>
          <w:rFonts w:ascii="Arial" w:hAnsi="Arial" w:cs="Arial"/>
          <w:sz w:val="28"/>
          <w:szCs w:val="28"/>
        </w:rPr>
        <w:t xml:space="preserve"> такой срок составлял не менее чем 15 (пятнадцать) </w:t>
      </w:r>
      <w:bookmarkStart w:id="77" w:name="_GoBack"/>
      <w:r w:rsidRPr="00245902">
        <w:rPr>
          <w:rFonts w:ascii="Arial" w:hAnsi="Arial" w:cs="Arial"/>
          <w:sz w:val="28"/>
          <w:szCs w:val="28"/>
        </w:rPr>
        <w:t>календарн</w:t>
      </w:r>
      <w:bookmarkEnd w:id="77"/>
      <w:r w:rsidRPr="00245902">
        <w:rPr>
          <w:rFonts w:ascii="Arial" w:hAnsi="Arial" w:cs="Arial"/>
          <w:sz w:val="28"/>
          <w:szCs w:val="28"/>
        </w:rPr>
        <w:t xml:space="preserve">ых дней, а в случае изменения предмета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 20 (двадцать) календарных дней.</w:t>
      </w:r>
      <w:proofErr w:type="gramEnd"/>
    </w:p>
    <w:p w:rsidR="00245902" w:rsidRPr="00245902" w:rsidRDefault="00245902" w:rsidP="000715E3">
      <w:pPr>
        <w:pStyle w:val="20"/>
        <w:numPr>
          <w:ilvl w:val="1"/>
          <w:numId w:val="18"/>
        </w:numPr>
        <w:tabs>
          <w:tab w:val="num" w:pos="960"/>
        </w:tabs>
        <w:suppressAutoHyphens/>
        <w:spacing w:before="0" w:after="0"/>
        <w:ind w:left="0" w:firstLine="709"/>
        <w:rPr>
          <w:rFonts w:eastAsia="Times New Roman"/>
          <w:b w:val="0"/>
          <w:i w:val="0"/>
        </w:rPr>
      </w:pPr>
      <w:bookmarkStart w:id="78" w:name="_Toc276137311"/>
      <w:bookmarkStart w:id="79" w:name="_Ref317504346"/>
      <w:bookmarkStart w:id="80" w:name="_Toc384323002"/>
      <w:bookmarkEnd w:id="78"/>
      <w:r w:rsidRPr="00245902">
        <w:rPr>
          <w:rFonts w:eastAsia="Times New Roman"/>
          <w:b w:val="0"/>
          <w:i w:val="0"/>
        </w:rPr>
        <w:t xml:space="preserve">Общие требования к заявке на участие в </w:t>
      </w:r>
      <w:proofErr w:type="spellStart"/>
      <w:r w:rsidRPr="00245902">
        <w:rPr>
          <w:rFonts w:eastAsia="Times New Roman"/>
          <w:b w:val="0"/>
          <w:i w:val="0"/>
        </w:rPr>
        <w:t>редукционе</w:t>
      </w:r>
      <w:bookmarkEnd w:id="79"/>
      <w:bookmarkEnd w:id="80"/>
      <w:proofErr w:type="spellEnd"/>
    </w:p>
    <w:p w:rsidR="00245902" w:rsidRPr="00245902" w:rsidRDefault="00245902" w:rsidP="000715E3">
      <w:pPr>
        <w:keepNext/>
        <w:numPr>
          <w:ilvl w:val="2"/>
          <w:numId w:val="18"/>
        </w:numPr>
        <w:ind w:left="0" w:firstLine="709"/>
        <w:jc w:val="both"/>
        <w:rPr>
          <w:rFonts w:ascii="Arial" w:hAnsi="Arial" w:cs="Arial"/>
          <w:sz w:val="28"/>
          <w:szCs w:val="28"/>
        </w:rPr>
      </w:pPr>
      <w:r w:rsidRPr="00245902">
        <w:rPr>
          <w:rFonts w:ascii="Arial" w:hAnsi="Arial" w:cs="Arial"/>
          <w:sz w:val="28"/>
          <w:szCs w:val="28"/>
        </w:rPr>
        <w:t xml:space="preserve">Для целей настоящей редукционной документации под заявкой на участие в </w:t>
      </w:r>
      <w:proofErr w:type="spellStart"/>
      <w:r w:rsidRPr="00245902">
        <w:rPr>
          <w:rFonts w:ascii="Arial" w:hAnsi="Arial" w:cs="Arial"/>
          <w:sz w:val="28"/>
          <w:szCs w:val="28"/>
        </w:rPr>
        <w:t>редукционепонимается</w:t>
      </w:r>
      <w:proofErr w:type="spellEnd"/>
      <w:r w:rsidRPr="00245902">
        <w:rPr>
          <w:rFonts w:ascii="Arial" w:hAnsi="Arial" w:cs="Arial"/>
          <w:sz w:val="28"/>
          <w:szCs w:val="28"/>
        </w:rPr>
        <w:t xml:space="preserve"> предоставляемое участником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с использованием функционала и в соответствии с регламентом ЭТП</w:t>
      </w:r>
      <w:r w:rsidRPr="00245902">
        <w:rPr>
          <w:rFonts w:ascii="Arial" w:hAnsi="Arial" w:cs="Arial"/>
          <w:sz w:val="28"/>
        </w:rPr>
        <w:t xml:space="preserve"> </w:t>
      </w:r>
      <w:r w:rsidRPr="00245902">
        <w:rPr>
          <w:rFonts w:ascii="Arial" w:hAnsi="Arial" w:cs="Arial"/>
          <w:sz w:val="28"/>
          <w:szCs w:val="28"/>
        </w:rPr>
        <w:t xml:space="preserve">предложение на участие в </w:t>
      </w:r>
      <w:proofErr w:type="spellStart"/>
      <w:r w:rsidRPr="00245902">
        <w:rPr>
          <w:rFonts w:ascii="Arial" w:hAnsi="Arial" w:cs="Arial"/>
          <w:sz w:val="28"/>
          <w:szCs w:val="28"/>
        </w:rPr>
        <w:t>редукционе</w:t>
      </w:r>
      <w:proofErr w:type="spellEnd"/>
      <w:r w:rsidRPr="00245902">
        <w:rPr>
          <w:rFonts w:ascii="Arial" w:hAnsi="Arial" w:cs="Arial"/>
          <w:sz w:val="28"/>
          <w:szCs w:val="28"/>
        </w:rPr>
        <w:t xml:space="preserve">, оформленное в виде двух частей, каждая часть которого состоит из электронных документов, содержащих сведения в соответствии с разделами </w:t>
      </w:r>
      <w:r w:rsidRPr="00245902">
        <w:rPr>
          <w:rFonts w:ascii="Arial" w:hAnsi="Arial" w:cs="Arial"/>
        </w:rPr>
        <w:fldChar w:fldCharType="begin"/>
      </w:r>
      <w:r w:rsidRPr="00245902">
        <w:rPr>
          <w:rFonts w:ascii="Arial" w:hAnsi="Arial" w:cs="Arial"/>
          <w:sz w:val="28"/>
          <w:szCs w:val="28"/>
        </w:rPr>
        <w:instrText xml:space="preserve"> REF _Ref319849024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4.5</w:t>
      </w:r>
      <w:r w:rsidRPr="00245902">
        <w:rPr>
          <w:rFonts w:ascii="Arial" w:hAnsi="Arial" w:cs="Arial"/>
        </w:rPr>
        <w:fldChar w:fldCharType="end"/>
      </w:r>
      <w:r w:rsidRPr="00245902">
        <w:rPr>
          <w:rFonts w:ascii="Arial" w:hAnsi="Arial" w:cs="Arial"/>
          <w:sz w:val="28"/>
          <w:szCs w:val="28"/>
        </w:rPr>
        <w:t xml:space="preserve">, </w:t>
      </w:r>
      <w:r w:rsidRPr="00245902">
        <w:rPr>
          <w:rFonts w:ascii="Arial" w:hAnsi="Arial" w:cs="Arial"/>
        </w:rPr>
        <w:fldChar w:fldCharType="begin"/>
      </w:r>
      <w:r w:rsidRPr="00245902">
        <w:rPr>
          <w:rFonts w:ascii="Arial" w:hAnsi="Arial" w:cs="Arial"/>
          <w:sz w:val="28"/>
          <w:szCs w:val="28"/>
        </w:rPr>
        <w:instrText xml:space="preserve"> REF _Ref320206889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4.6</w:t>
      </w:r>
      <w:r w:rsidRPr="00245902">
        <w:rPr>
          <w:rFonts w:ascii="Arial" w:hAnsi="Arial" w:cs="Arial"/>
        </w:rPr>
        <w:fldChar w:fldCharType="end"/>
      </w:r>
      <w:r w:rsidRPr="00245902">
        <w:rPr>
          <w:rFonts w:ascii="Arial" w:hAnsi="Arial" w:cs="Arial"/>
          <w:sz w:val="28"/>
          <w:szCs w:val="28"/>
        </w:rPr>
        <w:t xml:space="preserve"> настоящей документации. </w:t>
      </w:r>
    </w:p>
    <w:p w:rsidR="00245902" w:rsidRPr="00245902" w:rsidRDefault="00245902" w:rsidP="000715E3">
      <w:pPr>
        <w:keepNext/>
        <w:numPr>
          <w:ilvl w:val="2"/>
          <w:numId w:val="18"/>
        </w:numPr>
        <w:ind w:left="0" w:firstLine="709"/>
        <w:jc w:val="both"/>
        <w:rPr>
          <w:rFonts w:ascii="Arial" w:hAnsi="Arial" w:cs="Arial"/>
          <w:sz w:val="28"/>
          <w:szCs w:val="28"/>
        </w:rPr>
      </w:pPr>
      <w:r w:rsidRPr="00245902">
        <w:rPr>
          <w:rFonts w:ascii="Arial" w:hAnsi="Arial" w:cs="Arial"/>
          <w:sz w:val="28"/>
          <w:szCs w:val="28"/>
        </w:rPr>
        <w:t xml:space="preserve">Участник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вправе подать только одну заявку на участие в </w:t>
      </w:r>
      <w:proofErr w:type="spellStart"/>
      <w:r w:rsidRPr="00245902">
        <w:rPr>
          <w:rFonts w:ascii="Arial" w:hAnsi="Arial" w:cs="Arial"/>
          <w:sz w:val="28"/>
          <w:szCs w:val="28"/>
        </w:rPr>
        <w:t>редукционе</w:t>
      </w:r>
      <w:proofErr w:type="spellEnd"/>
      <w:r w:rsidRPr="00245902">
        <w:rPr>
          <w:rFonts w:ascii="Arial" w:hAnsi="Arial" w:cs="Arial"/>
          <w:sz w:val="28"/>
          <w:szCs w:val="28"/>
        </w:rPr>
        <w:t xml:space="preserve">. В случае установления факта подачи одним участником двух и более заявок на участие в </w:t>
      </w:r>
      <w:proofErr w:type="spellStart"/>
      <w:r w:rsidRPr="00245902">
        <w:rPr>
          <w:rFonts w:ascii="Arial" w:hAnsi="Arial" w:cs="Arial"/>
          <w:sz w:val="28"/>
          <w:szCs w:val="28"/>
        </w:rPr>
        <w:t>редукционе</w:t>
      </w:r>
      <w:proofErr w:type="spellEnd"/>
      <w:r w:rsidRPr="00245902">
        <w:rPr>
          <w:rFonts w:ascii="Arial" w:hAnsi="Arial" w:cs="Arial"/>
          <w:sz w:val="28"/>
          <w:szCs w:val="28"/>
        </w:rPr>
        <w:t xml:space="preserve"> при условии, что поданные ранее </w:t>
      </w:r>
      <w:r w:rsidRPr="00245902">
        <w:rPr>
          <w:rFonts w:ascii="Arial" w:hAnsi="Arial" w:cs="Arial"/>
          <w:b/>
          <w:i/>
        </w:rPr>
        <w:t xml:space="preserve"> </w:t>
      </w:r>
      <w:r w:rsidRPr="00245902">
        <w:rPr>
          <w:rFonts w:ascii="Arial" w:hAnsi="Arial" w:cs="Arial"/>
          <w:sz w:val="28"/>
          <w:szCs w:val="28"/>
        </w:rPr>
        <w:t xml:space="preserve">заявки на участие в </w:t>
      </w:r>
      <w:proofErr w:type="spellStart"/>
      <w:r w:rsidRPr="00245902">
        <w:rPr>
          <w:rFonts w:ascii="Arial" w:hAnsi="Arial" w:cs="Arial"/>
          <w:sz w:val="28"/>
          <w:szCs w:val="28"/>
        </w:rPr>
        <w:t>редукционе</w:t>
      </w:r>
      <w:proofErr w:type="spellEnd"/>
      <w:r w:rsidRPr="00245902">
        <w:rPr>
          <w:rFonts w:ascii="Arial" w:hAnsi="Arial" w:cs="Arial"/>
          <w:sz w:val="28"/>
          <w:szCs w:val="28"/>
        </w:rPr>
        <w:t xml:space="preserve"> таким участником не отозваны, все заявки на участие в </w:t>
      </w:r>
      <w:proofErr w:type="spellStart"/>
      <w:r w:rsidRPr="00245902">
        <w:rPr>
          <w:rFonts w:ascii="Arial" w:hAnsi="Arial" w:cs="Arial"/>
          <w:sz w:val="28"/>
          <w:szCs w:val="28"/>
        </w:rPr>
        <w:t>редукционе</w:t>
      </w:r>
      <w:proofErr w:type="spellEnd"/>
      <w:r w:rsidRPr="00245902">
        <w:rPr>
          <w:rFonts w:ascii="Arial" w:hAnsi="Arial" w:cs="Arial"/>
          <w:sz w:val="28"/>
          <w:szCs w:val="28"/>
        </w:rPr>
        <w:t xml:space="preserve"> такого участника, не рассматриваются.</w:t>
      </w:r>
    </w:p>
    <w:p w:rsidR="00245902" w:rsidRPr="00245902" w:rsidRDefault="00245902" w:rsidP="000715E3">
      <w:pPr>
        <w:keepNext/>
        <w:numPr>
          <w:ilvl w:val="2"/>
          <w:numId w:val="18"/>
        </w:numPr>
        <w:ind w:left="0" w:firstLine="709"/>
        <w:jc w:val="both"/>
        <w:rPr>
          <w:rFonts w:ascii="Arial" w:hAnsi="Arial" w:cs="Arial"/>
          <w:sz w:val="28"/>
          <w:szCs w:val="28"/>
        </w:rPr>
      </w:pPr>
      <w:bookmarkStart w:id="81" w:name="_Ref320275032"/>
      <w:r w:rsidRPr="00245902">
        <w:rPr>
          <w:rFonts w:ascii="Arial" w:hAnsi="Arial" w:cs="Arial"/>
          <w:sz w:val="28"/>
          <w:szCs w:val="28"/>
        </w:rPr>
        <w:t xml:space="preserve">Предоставляемые в составе заявки на участие в </w:t>
      </w:r>
      <w:proofErr w:type="spellStart"/>
      <w:r w:rsidRPr="00245902">
        <w:rPr>
          <w:rFonts w:ascii="Arial" w:hAnsi="Arial" w:cs="Arial"/>
          <w:sz w:val="28"/>
          <w:szCs w:val="28"/>
        </w:rPr>
        <w:t>редукционе</w:t>
      </w:r>
      <w:proofErr w:type="spellEnd"/>
      <w:r w:rsidRPr="00245902">
        <w:rPr>
          <w:rFonts w:ascii="Arial" w:hAnsi="Arial" w:cs="Arial"/>
          <w:sz w:val="28"/>
          <w:szCs w:val="28"/>
        </w:rPr>
        <w:t xml:space="preserve"> документы должны быть четко напечатаны. Подчистки, дописки, исправления в сканированных документах, подготовленных самим участником </w:t>
      </w:r>
      <w:proofErr w:type="spellStart"/>
      <w:r w:rsidRPr="00245902">
        <w:rPr>
          <w:rFonts w:ascii="Arial" w:hAnsi="Arial" w:cs="Arial"/>
          <w:sz w:val="28"/>
          <w:szCs w:val="28"/>
        </w:rPr>
        <w:t>редукциона</w:t>
      </w:r>
      <w:proofErr w:type="spellEnd"/>
      <w:r w:rsidRPr="00245902">
        <w:rPr>
          <w:rFonts w:ascii="Arial" w:hAnsi="Arial" w:cs="Arial"/>
          <w:sz w:val="28"/>
          <w:szCs w:val="28"/>
        </w:rPr>
        <w:t>, не</w:t>
      </w:r>
      <w:r w:rsidRPr="00245902">
        <w:rPr>
          <w:rFonts w:ascii="Arial" w:hAnsi="Arial" w:cs="Arial"/>
          <w:sz w:val="28"/>
          <w:szCs w:val="28"/>
          <w:lang w:val="en-US"/>
        </w:rPr>
        <w:t> </w:t>
      </w:r>
      <w:r w:rsidRPr="00245902">
        <w:rPr>
          <w:rFonts w:ascii="Arial" w:hAnsi="Arial" w:cs="Arial"/>
          <w:sz w:val="28"/>
          <w:szCs w:val="28"/>
        </w:rPr>
        <w:t>допускаются, за исключением тех случаев, когда эти исправления (дописки) заверены рукописной надписью «</w:t>
      </w:r>
      <w:proofErr w:type="gramStart"/>
      <w:r w:rsidRPr="00245902">
        <w:rPr>
          <w:rFonts w:ascii="Arial" w:hAnsi="Arial" w:cs="Arial"/>
          <w:sz w:val="28"/>
          <w:szCs w:val="28"/>
        </w:rPr>
        <w:t>исправленному</w:t>
      </w:r>
      <w:proofErr w:type="gramEnd"/>
      <w:r w:rsidRPr="00245902">
        <w:rPr>
          <w:rFonts w:ascii="Arial" w:hAnsi="Arial" w:cs="Arial"/>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proofErr w:type="spellStart"/>
      <w:r w:rsidRPr="00245902">
        <w:rPr>
          <w:rFonts w:ascii="Arial" w:hAnsi="Arial" w:cs="Arial"/>
          <w:sz w:val="28"/>
          <w:szCs w:val="28"/>
        </w:rPr>
        <w:t>редукциона</w:t>
      </w:r>
      <w:proofErr w:type="spellEnd"/>
      <w:r w:rsidRPr="00245902">
        <w:rPr>
          <w:rFonts w:ascii="Arial" w:hAnsi="Arial" w:cs="Arial"/>
          <w:sz w:val="28"/>
          <w:szCs w:val="28"/>
        </w:rPr>
        <w:t>.</w:t>
      </w:r>
      <w:bookmarkEnd w:id="81"/>
    </w:p>
    <w:p w:rsidR="00245902" w:rsidRPr="00245902" w:rsidRDefault="00245902" w:rsidP="000715E3">
      <w:pPr>
        <w:keepNext/>
        <w:numPr>
          <w:ilvl w:val="2"/>
          <w:numId w:val="18"/>
        </w:numPr>
        <w:ind w:left="0" w:firstLine="709"/>
        <w:jc w:val="both"/>
        <w:rPr>
          <w:rFonts w:ascii="Arial" w:hAnsi="Arial" w:cs="Arial"/>
          <w:sz w:val="28"/>
          <w:szCs w:val="28"/>
        </w:rPr>
      </w:pPr>
      <w:bookmarkStart w:id="82" w:name="_Ref317253302"/>
      <w:r w:rsidRPr="00245902">
        <w:rPr>
          <w:rFonts w:ascii="Arial" w:hAnsi="Arial" w:cs="Arial"/>
          <w:sz w:val="28"/>
          <w:szCs w:val="28"/>
        </w:rPr>
        <w:t xml:space="preserve">При подготовке заявки на участие в </w:t>
      </w:r>
      <w:proofErr w:type="spellStart"/>
      <w:r w:rsidRPr="00245902">
        <w:rPr>
          <w:rFonts w:ascii="Arial" w:hAnsi="Arial" w:cs="Arial"/>
          <w:sz w:val="28"/>
          <w:szCs w:val="28"/>
        </w:rPr>
        <w:t>редукционе</w:t>
      </w:r>
      <w:proofErr w:type="spellEnd"/>
      <w:r w:rsidRPr="00245902">
        <w:rPr>
          <w:rFonts w:ascii="Arial" w:hAnsi="Arial" w:cs="Arial"/>
          <w:sz w:val="28"/>
          <w:szCs w:val="28"/>
        </w:rPr>
        <w:t xml:space="preserve"> участнику рекомендуется, чтобы все без исключения страницы заявки на участие в </w:t>
      </w:r>
      <w:proofErr w:type="spellStart"/>
      <w:r w:rsidRPr="00245902">
        <w:rPr>
          <w:rFonts w:ascii="Arial" w:hAnsi="Arial" w:cs="Arial"/>
          <w:sz w:val="28"/>
          <w:szCs w:val="28"/>
        </w:rPr>
        <w:t>редукционе</w:t>
      </w:r>
      <w:proofErr w:type="spellEnd"/>
      <w:r w:rsidRPr="00245902">
        <w:rPr>
          <w:rFonts w:ascii="Arial" w:hAnsi="Arial" w:cs="Arial"/>
          <w:sz w:val="28"/>
          <w:szCs w:val="28"/>
        </w:rPr>
        <w:t xml:space="preserve"> были пронумерованы.</w:t>
      </w:r>
      <w:bookmarkEnd w:id="82"/>
    </w:p>
    <w:p w:rsidR="00245902" w:rsidRPr="00245902" w:rsidRDefault="00245902" w:rsidP="000715E3">
      <w:pPr>
        <w:keepNext/>
        <w:numPr>
          <w:ilvl w:val="2"/>
          <w:numId w:val="18"/>
        </w:numPr>
        <w:tabs>
          <w:tab w:val="num" w:pos="1004"/>
        </w:tabs>
        <w:ind w:left="0" w:firstLine="709"/>
        <w:jc w:val="both"/>
        <w:rPr>
          <w:rFonts w:ascii="Arial" w:hAnsi="Arial" w:cs="Arial"/>
          <w:sz w:val="28"/>
          <w:szCs w:val="28"/>
        </w:rPr>
      </w:pPr>
      <w:r w:rsidRPr="00245902">
        <w:rPr>
          <w:rFonts w:ascii="Arial" w:hAnsi="Arial" w:cs="Arial"/>
          <w:sz w:val="28"/>
          <w:szCs w:val="28"/>
        </w:rPr>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245902" w:rsidRPr="00245902" w:rsidRDefault="00245902" w:rsidP="000715E3">
      <w:pPr>
        <w:keepNext/>
        <w:numPr>
          <w:ilvl w:val="2"/>
          <w:numId w:val="18"/>
        </w:numPr>
        <w:ind w:left="0" w:firstLine="709"/>
        <w:jc w:val="both"/>
        <w:rPr>
          <w:rFonts w:ascii="Arial" w:hAnsi="Arial" w:cs="Arial"/>
          <w:sz w:val="28"/>
          <w:szCs w:val="28"/>
        </w:rPr>
      </w:pPr>
      <w:proofErr w:type="gramStart"/>
      <w:r w:rsidRPr="00245902">
        <w:rPr>
          <w:rFonts w:ascii="Arial" w:hAnsi="Arial" w:cs="Arial"/>
          <w:sz w:val="28"/>
          <w:szCs w:val="28"/>
        </w:rPr>
        <w:t xml:space="preserve">Все документы (формы, заполненные в соответствии с требованиями настоящей редукционной документации, а также иные данные и сведения, предусмотренные редукционной документацией, оформленные в соответствии с требованиями и рекомендациями настоящего подраздела), входящие в состав заявки на участие в </w:t>
      </w:r>
      <w:proofErr w:type="spellStart"/>
      <w:r w:rsidRPr="00245902">
        <w:rPr>
          <w:rFonts w:ascii="Arial" w:hAnsi="Arial" w:cs="Arial"/>
          <w:sz w:val="28"/>
          <w:szCs w:val="28"/>
        </w:rPr>
        <w:t>редукционе</w:t>
      </w:r>
      <w:proofErr w:type="spellEnd"/>
      <w:r w:rsidRPr="00245902">
        <w:rPr>
          <w:rFonts w:ascii="Arial" w:hAnsi="Arial" w:cs="Arial"/>
          <w:sz w:val="28"/>
          <w:szCs w:val="28"/>
        </w:rPr>
        <w:t xml:space="preserve"> должны быть предоставлены участником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через ЭТП в отсканированном виде в доступном для прочтения формате (предпочтительнее формат *.</w:t>
      </w:r>
      <w:proofErr w:type="spellStart"/>
      <w:r w:rsidRPr="00245902">
        <w:rPr>
          <w:rFonts w:ascii="Arial" w:hAnsi="Arial" w:cs="Arial"/>
          <w:sz w:val="28"/>
          <w:szCs w:val="28"/>
        </w:rPr>
        <w:t>pdf</w:t>
      </w:r>
      <w:proofErr w:type="spellEnd"/>
      <w:r w:rsidRPr="00245902">
        <w:rPr>
          <w:rFonts w:ascii="Arial" w:hAnsi="Arial" w:cs="Arial"/>
          <w:sz w:val="28"/>
          <w:szCs w:val="28"/>
        </w:rPr>
        <w:t>, формат: один файл – один документ</w:t>
      </w:r>
      <w:proofErr w:type="gramEnd"/>
      <w:r w:rsidRPr="00245902">
        <w:rPr>
          <w:rFonts w:ascii="Arial" w:hAnsi="Arial" w:cs="Arial"/>
          <w:sz w:val="28"/>
          <w:szCs w:val="28"/>
        </w:rPr>
        <w:t xml:space="preserve">). Все файлы заявки на участие в </w:t>
      </w:r>
      <w:proofErr w:type="spellStart"/>
      <w:r w:rsidRPr="00245902">
        <w:rPr>
          <w:rFonts w:ascii="Arial" w:hAnsi="Arial" w:cs="Arial"/>
          <w:sz w:val="28"/>
          <w:szCs w:val="28"/>
        </w:rPr>
        <w:t>редукционе</w:t>
      </w:r>
      <w:proofErr w:type="spellEnd"/>
      <w:r w:rsidRPr="00245902">
        <w:rPr>
          <w:rFonts w:ascii="Arial" w:hAnsi="Arial" w:cs="Arial"/>
          <w:sz w:val="28"/>
          <w:szCs w:val="28"/>
        </w:rPr>
        <w:t xml:space="preserve">, размещенные участником </w:t>
      </w:r>
      <w:proofErr w:type="spellStart"/>
      <w:r w:rsidRPr="00245902">
        <w:rPr>
          <w:rFonts w:ascii="Arial" w:hAnsi="Arial" w:cs="Arial"/>
          <w:sz w:val="28"/>
          <w:szCs w:val="28"/>
        </w:rPr>
        <w:lastRenderedPageBreak/>
        <w:t>редукциона</w:t>
      </w:r>
      <w:proofErr w:type="spellEnd"/>
      <w:r w:rsidRPr="00245902">
        <w:rPr>
          <w:rFonts w:ascii="Arial" w:hAnsi="Arial" w:cs="Arial"/>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proofErr w:type="spellStart"/>
      <w:r w:rsidRPr="00245902">
        <w:rPr>
          <w:rFonts w:ascii="Arial" w:hAnsi="Arial" w:cs="Arial"/>
          <w:sz w:val="28"/>
          <w:szCs w:val="28"/>
        </w:rPr>
        <w:t>редукционе</w:t>
      </w:r>
      <w:proofErr w:type="spellEnd"/>
      <w:r w:rsidRPr="00245902">
        <w:rPr>
          <w:rFonts w:ascii="Arial" w:hAnsi="Arial" w:cs="Arial"/>
          <w:sz w:val="28"/>
          <w:szCs w:val="28"/>
        </w:rPr>
        <w:t xml:space="preserve">,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w:t>
      </w:r>
      <w:r w:rsidRPr="00245902">
        <w:rPr>
          <w:rFonts w:ascii="Arial" w:hAnsi="Arial" w:cs="Arial"/>
        </w:rPr>
        <w:fldChar w:fldCharType="begin"/>
      </w:r>
      <w:r w:rsidRPr="00245902">
        <w:rPr>
          <w:rFonts w:ascii="Arial" w:hAnsi="Arial" w:cs="Arial"/>
          <w:sz w:val="28"/>
          <w:szCs w:val="28"/>
        </w:rPr>
        <w:instrText xml:space="preserve"> REF _Ref320275032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4.4.3</w:t>
      </w:r>
      <w:r w:rsidRPr="00245902">
        <w:rPr>
          <w:rFonts w:ascii="Arial" w:hAnsi="Arial" w:cs="Arial"/>
        </w:rPr>
        <w:fldChar w:fldCharType="end"/>
      </w:r>
      <w:r w:rsidRPr="00245902">
        <w:rPr>
          <w:rFonts w:ascii="Arial" w:hAnsi="Arial" w:cs="Arial"/>
          <w:sz w:val="28"/>
          <w:szCs w:val="28"/>
        </w:rPr>
        <w:t xml:space="preserve"> – </w:t>
      </w:r>
      <w:r w:rsidRPr="00245902">
        <w:rPr>
          <w:rFonts w:ascii="Arial" w:hAnsi="Arial" w:cs="Arial"/>
        </w:rPr>
        <w:fldChar w:fldCharType="begin"/>
      </w:r>
      <w:r w:rsidRPr="00245902">
        <w:rPr>
          <w:rFonts w:ascii="Arial" w:hAnsi="Arial" w:cs="Arial"/>
          <w:sz w:val="28"/>
          <w:szCs w:val="28"/>
        </w:rPr>
        <w:instrText xml:space="preserve"> REF _Ref317253302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4.4.4</w:t>
      </w:r>
      <w:r w:rsidRPr="00245902">
        <w:rPr>
          <w:rFonts w:ascii="Arial" w:hAnsi="Arial" w:cs="Arial"/>
        </w:rPr>
        <w:fldChar w:fldCharType="end"/>
      </w:r>
      <w:r w:rsidRPr="00245902">
        <w:rPr>
          <w:rFonts w:ascii="Arial" w:hAnsi="Arial" w:cs="Arial"/>
          <w:sz w:val="28"/>
          <w:szCs w:val="28"/>
        </w:rPr>
        <w:t xml:space="preserve"> (для первой и второй частей заявки), </w:t>
      </w:r>
      <w:r w:rsidRPr="00245902">
        <w:rPr>
          <w:rFonts w:ascii="Arial" w:hAnsi="Arial" w:cs="Arial"/>
        </w:rPr>
        <w:fldChar w:fldCharType="begin"/>
      </w:r>
      <w:r w:rsidRPr="00245902">
        <w:rPr>
          <w:rFonts w:ascii="Arial" w:hAnsi="Arial" w:cs="Arial"/>
          <w:sz w:val="28"/>
          <w:szCs w:val="28"/>
        </w:rPr>
        <w:instrText xml:space="preserve"> REF _Ref317252426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4.6.2</w:t>
      </w:r>
      <w:r w:rsidRPr="00245902">
        <w:rPr>
          <w:rFonts w:ascii="Arial" w:hAnsi="Arial" w:cs="Arial"/>
        </w:rPr>
        <w:fldChar w:fldCharType="end"/>
      </w:r>
      <w:r w:rsidRPr="00245902">
        <w:rPr>
          <w:rFonts w:ascii="Arial" w:hAnsi="Arial" w:cs="Arial"/>
          <w:sz w:val="28"/>
          <w:szCs w:val="28"/>
        </w:rPr>
        <w:t xml:space="preserve"> – </w:t>
      </w:r>
      <w:r w:rsidRPr="00245902">
        <w:rPr>
          <w:rFonts w:ascii="Arial" w:hAnsi="Arial" w:cs="Arial"/>
        </w:rPr>
        <w:fldChar w:fldCharType="begin"/>
      </w:r>
      <w:r w:rsidRPr="00245902">
        <w:rPr>
          <w:rFonts w:ascii="Arial" w:hAnsi="Arial" w:cs="Arial"/>
          <w:sz w:val="28"/>
          <w:szCs w:val="28"/>
        </w:rPr>
        <w:instrText xml:space="preserve"> REF _Ref320288009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4.6.3</w:t>
      </w:r>
      <w:r w:rsidRPr="00245902">
        <w:rPr>
          <w:rFonts w:ascii="Arial" w:hAnsi="Arial" w:cs="Arial"/>
        </w:rPr>
        <w:fldChar w:fldCharType="end"/>
      </w:r>
      <w:r w:rsidRPr="00245902">
        <w:rPr>
          <w:rFonts w:ascii="Arial" w:hAnsi="Arial" w:cs="Arial"/>
          <w:sz w:val="28"/>
          <w:szCs w:val="28"/>
        </w:rPr>
        <w:t xml:space="preserve"> (для второй части заявки). </w:t>
      </w:r>
      <w:r w:rsidRPr="00245902">
        <w:rPr>
          <w:rFonts w:ascii="Arial" w:hAnsi="Arial" w:cs="Arial"/>
          <w:bCs/>
          <w:sz w:val="28"/>
          <w:szCs w:val="28"/>
        </w:rPr>
        <w:t>Допускается размещение на ЭТП документов, сохраненных в архивах, при этом размещение на ЭТП</w:t>
      </w:r>
      <w:r w:rsidRPr="00245902">
        <w:rPr>
          <w:rFonts w:ascii="Arial" w:hAnsi="Arial" w:cs="Arial"/>
          <w:sz w:val="28"/>
          <w:szCs w:val="28"/>
        </w:rPr>
        <w:t xml:space="preserve"> </w:t>
      </w:r>
      <w:r w:rsidRPr="00245902">
        <w:rPr>
          <w:rFonts w:ascii="Arial" w:hAnsi="Arial" w:cs="Arial"/>
          <w:bCs/>
          <w:sz w:val="28"/>
          <w:szCs w:val="28"/>
        </w:rPr>
        <w:t>архивов, разделенных на несколько частей</w:t>
      </w:r>
      <w:r w:rsidRPr="00245902">
        <w:rPr>
          <w:rFonts w:ascii="Arial" w:hAnsi="Arial" w:cs="Arial"/>
          <w:sz w:val="28"/>
          <w:szCs w:val="28"/>
        </w:rPr>
        <w:t>,</w:t>
      </w:r>
      <w:r w:rsidRPr="00245902">
        <w:rPr>
          <w:rFonts w:ascii="Arial" w:hAnsi="Arial" w:cs="Arial"/>
          <w:bCs/>
          <w:sz w:val="28"/>
          <w:szCs w:val="28"/>
        </w:rPr>
        <w:t xml:space="preserve"> открытие каждой из которых по отдельности невозможно, не допускается.</w:t>
      </w:r>
    </w:p>
    <w:p w:rsidR="00245902" w:rsidRPr="00245902" w:rsidRDefault="00245902" w:rsidP="000715E3">
      <w:pPr>
        <w:keepNext/>
        <w:numPr>
          <w:ilvl w:val="2"/>
          <w:numId w:val="18"/>
        </w:numPr>
        <w:ind w:left="0" w:firstLine="709"/>
        <w:jc w:val="both"/>
        <w:rPr>
          <w:rFonts w:ascii="Arial" w:hAnsi="Arial" w:cs="Arial"/>
          <w:sz w:val="28"/>
          <w:szCs w:val="28"/>
        </w:rPr>
      </w:pPr>
      <w:r w:rsidRPr="00245902">
        <w:rPr>
          <w:rFonts w:ascii="Arial" w:hAnsi="Arial" w:cs="Arial"/>
          <w:sz w:val="28"/>
          <w:szCs w:val="28"/>
        </w:rPr>
        <w:t xml:space="preserve">Прочие правила подготовки и подачи заявки на участие в </w:t>
      </w:r>
      <w:proofErr w:type="spellStart"/>
      <w:r w:rsidRPr="00245902">
        <w:rPr>
          <w:rFonts w:ascii="Arial" w:hAnsi="Arial" w:cs="Arial"/>
          <w:sz w:val="28"/>
          <w:szCs w:val="28"/>
        </w:rPr>
        <w:t>редукционе</w:t>
      </w:r>
      <w:proofErr w:type="spellEnd"/>
      <w:r w:rsidRPr="00245902">
        <w:rPr>
          <w:rFonts w:ascii="Arial" w:hAnsi="Arial" w:cs="Arial"/>
          <w:sz w:val="28"/>
          <w:szCs w:val="28"/>
        </w:rPr>
        <w:t xml:space="preserve"> через ЭТП определяются регламентом работы данной ЭТП.</w:t>
      </w:r>
    </w:p>
    <w:p w:rsidR="00245902" w:rsidRPr="00245902" w:rsidRDefault="00245902" w:rsidP="000715E3">
      <w:pPr>
        <w:keepNext/>
        <w:numPr>
          <w:ilvl w:val="2"/>
          <w:numId w:val="18"/>
        </w:numPr>
        <w:ind w:left="0" w:firstLine="709"/>
        <w:jc w:val="both"/>
        <w:rPr>
          <w:rFonts w:ascii="Arial" w:hAnsi="Arial" w:cs="Arial"/>
          <w:sz w:val="28"/>
          <w:szCs w:val="28"/>
        </w:rPr>
      </w:pPr>
      <w:r w:rsidRPr="00245902">
        <w:rPr>
          <w:rFonts w:ascii="Arial" w:hAnsi="Arial" w:cs="Arial"/>
          <w:sz w:val="28"/>
          <w:szCs w:val="28"/>
        </w:rPr>
        <w:t xml:space="preserve">Заказчик/организатор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вправе запросить у участника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с которым по итогам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заключается договор, оригиналы или нотариально заверенные копии документов, указанных в пункте </w:t>
      </w:r>
      <w:r w:rsidRPr="00245902">
        <w:rPr>
          <w:rFonts w:ascii="Arial" w:hAnsi="Arial" w:cs="Arial"/>
        </w:rPr>
        <w:fldChar w:fldCharType="begin"/>
      </w:r>
      <w:r w:rsidRPr="00245902">
        <w:rPr>
          <w:rFonts w:ascii="Arial" w:hAnsi="Arial" w:cs="Arial"/>
          <w:sz w:val="28"/>
          <w:szCs w:val="28"/>
        </w:rPr>
        <w:instrText xml:space="preserve"> REF _Ref317253328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3.3</w:t>
      </w:r>
      <w:r w:rsidRPr="00245902">
        <w:rPr>
          <w:rFonts w:ascii="Arial" w:hAnsi="Arial" w:cs="Arial"/>
        </w:rPr>
        <w:fldChar w:fldCharType="end"/>
      </w:r>
      <w:r w:rsidRPr="00245902">
        <w:rPr>
          <w:rFonts w:ascii="Arial" w:hAnsi="Arial" w:cs="Arial"/>
          <w:sz w:val="28"/>
          <w:szCs w:val="28"/>
        </w:rPr>
        <w:t xml:space="preserve"> настоящей редукционной документации.</w:t>
      </w:r>
    </w:p>
    <w:p w:rsidR="00245902" w:rsidRPr="00245902" w:rsidRDefault="00245902" w:rsidP="000715E3">
      <w:pPr>
        <w:pStyle w:val="20"/>
        <w:numPr>
          <w:ilvl w:val="1"/>
          <w:numId w:val="18"/>
        </w:numPr>
        <w:tabs>
          <w:tab w:val="num" w:pos="960"/>
        </w:tabs>
        <w:suppressAutoHyphens/>
        <w:spacing w:before="0" w:after="0"/>
        <w:ind w:left="0" w:firstLine="709"/>
        <w:rPr>
          <w:rFonts w:eastAsia="Times New Roman"/>
          <w:b w:val="0"/>
          <w:i w:val="0"/>
        </w:rPr>
      </w:pPr>
      <w:bookmarkStart w:id="83" w:name="_Toc308092746"/>
      <w:bookmarkStart w:id="84" w:name="_Ref319849899"/>
      <w:bookmarkStart w:id="85" w:name="_Ref319849024"/>
      <w:bookmarkStart w:id="86" w:name="_Toc384323003"/>
      <w:r w:rsidRPr="00245902">
        <w:rPr>
          <w:rFonts w:eastAsia="Times New Roman"/>
          <w:b w:val="0"/>
          <w:i w:val="0"/>
        </w:rPr>
        <w:t xml:space="preserve">Требования к содержанию первой части заявки на участие в </w:t>
      </w:r>
      <w:bookmarkEnd w:id="83"/>
      <w:proofErr w:type="spellStart"/>
      <w:r w:rsidRPr="00245902">
        <w:rPr>
          <w:rFonts w:eastAsia="Times New Roman"/>
          <w:b w:val="0"/>
          <w:i w:val="0"/>
        </w:rPr>
        <w:t>редукционе</w:t>
      </w:r>
      <w:bookmarkEnd w:id="84"/>
      <w:bookmarkEnd w:id="85"/>
      <w:bookmarkEnd w:id="86"/>
      <w:proofErr w:type="spellEnd"/>
    </w:p>
    <w:p w:rsidR="00245902" w:rsidRPr="00245902" w:rsidRDefault="00245902" w:rsidP="000715E3">
      <w:pPr>
        <w:keepNext/>
        <w:numPr>
          <w:ilvl w:val="2"/>
          <w:numId w:val="18"/>
        </w:numPr>
        <w:tabs>
          <w:tab w:val="num" w:pos="0"/>
          <w:tab w:val="num" w:pos="1004"/>
          <w:tab w:val="left" w:pos="1418"/>
        </w:tabs>
        <w:adjustRightInd w:val="0"/>
        <w:ind w:left="0" w:firstLine="709"/>
        <w:jc w:val="both"/>
        <w:textAlignment w:val="baseline"/>
        <w:rPr>
          <w:rFonts w:ascii="Arial" w:hAnsi="Arial" w:cs="Arial"/>
          <w:sz w:val="28"/>
          <w:szCs w:val="28"/>
        </w:rPr>
      </w:pPr>
      <w:r w:rsidRPr="00245902">
        <w:rPr>
          <w:rFonts w:ascii="Arial" w:hAnsi="Arial" w:cs="Arial"/>
          <w:sz w:val="28"/>
          <w:szCs w:val="28"/>
        </w:rPr>
        <w:t xml:space="preserve">Первая часть заявки на участие в </w:t>
      </w:r>
      <w:proofErr w:type="spellStart"/>
      <w:r w:rsidRPr="00245902">
        <w:rPr>
          <w:rFonts w:ascii="Arial" w:hAnsi="Arial" w:cs="Arial"/>
          <w:sz w:val="28"/>
          <w:szCs w:val="28"/>
        </w:rPr>
        <w:t>редукционе</w:t>
      </w:r>
      <w:proofErr w:type="spellEnd"/>
      <w:r w:rsidRPr="00245902">
        <w:rPr>
          <w:rFonts w:ascii="Arial" w:hAnsi="Arial" w:cs="Arial"/>
          <w:sz w:val="28"/>
          <w:szCs w:val="28"/>
        </w:rPr>
        <w:t xml:space="preserve"> должна быть представлена в виде электронных документов, включающих документы и сведения, указанные в пункте </w:t>
      </w:r>
      <w:r w:rsidRPr="00245902">
        <w:rPr>
          <w:rFonts w:ascii="Arial" w:hAnsi="Arial" w:cs="Arial"/>
        </w:rPr>
        <w:fldChar w:fldCharType="begin"/>
      </w:r>
      <w:r w:rsidRPr="00245902">
        <w:rPr>
          <w:rFonts w:ascii="Arial" w:hAnsi="Arial" w:cs="Arial"/>
          <w:sz w:val="28"/>
          <w:szCs w:val="28"/>
        </w:rPr>
        <w:instrText xml:space="preserve"> REF _Ref333238288 \r \h </w:instrText>
      </w:r>
      <w:r>
        <w:rPr>
          <w:rFonts w:ascii="Arial" w:hAnsi="Arial" w:cs="Arial"/>
        </w:rPr>
        <w:instrText xml:space="preserve">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17</w:t>
      </w:r>
      <w:r w:rsidRPr="00245902">
        <w:rPr>
          <w:rFonts w:ascii="Arial" w:hAnsi="Arial" w:cs="Arial"/>
        </w:rPr>
        <w:fldChar w:fldCharType="end"/>
      </w:r>
      <w:r w:rsidRPr="00245902">
        <w:rPr>
          <w:rFonts w:ascii="Arial" w:hAnsi="Arial" w:cs="Arial"/>
          <w:sz w:val="28"/>
          <w:szCs w:val="28"/>
        </w:rPr>
        <w:t xml:space="preserve"> раздела </w:t>
      </w:r>
      <w:r w:rsidRPr="00245902">
        <w:rPr>
          <w:rFonts w:ascii="Arial" w:hAnsi="Arial" w:cs="Arial"/>
        </w:rPr>
        <w:fldChar w:fldCharType="begin"/>
      </w:r>
      <w:r w:rsidRPr="00245902">
        <w:rPr>
          <w:rFonts w:ascii="Arial" w:hAnsi="Arial" w:cs="Arial"/>
          <w:sz w:val="28"/>
          <w:szCs w:val="28"/>
        </w:rPr>
        <w:instrText xml:space="preserve"> REF _Ref317249938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5</w:t>
      </w:r>
      <w:r w:rsidRPr="00245902">
        <w:rPr>
          <w:rFonts w:ascii="Arial" w:hAnsi="Arial" w:cs="Arial"/>
        </w:rPr>
        <w:fldChar w:fldCharType="end"/>
      </w:r>
      <w:r w:rsidRPr="00245902">
        <w:rPr>
          <w:rFonts w:ascii="Arial" w:hAnsi="Arial" w:cs="Arial"/>
          <w:sz w:val="28"/>
          <w:szCs w:val="28"/>
        </w:rPr>
        <w:t xml:space="preserve"> «Информационная карта </w:t>
      </w:r>
      <w:proofErr w:type="spellStart"/>
      <w:r w:rsidRPr="00245902">
        <w:rPr>
          <w:rFonts w:ascii="Arial" w:hAnsi="Arial" w:cs="Arial"/>
          <w:sz w:val="28"/>
          <w:szCs w:val="28"/>
        </w:rPr>
        <w:t>редукциона</w:t>
      </w:r>
      <w:proofErr w:type="spellEnd"/>
      <w:r w:rsidRPr="00245902">
        <w:rPr>
          <w:rFonts w:ascii="Arial" w:hAnsi="Arial" w:cs="Arial"/>
          <w:sz w:val="28"/>
          <w:szCs w:val="28"/>
        </w:rPr>
        <w:t>», содержание которых соответствует требованиям настоящей редукционной документации.</w:t>
      </w:r>
    </w:p>
    <w:p w:rsidR="00245902" w:rsidRPr="00245902" w:rsidRDefault="00245902" w:rsidP="000715E3">
      <w:pPr>
        <w:pStyle w:val="Times12"/>
        <w:keepNext/>
        <w:numPr>
          <w:ilvl w:val="2"/>
          <w:numId w:val="18"/>
        </w:numPr>
        <w:tabs>
          <w:tab w:val="num" w:pos="0"/>
        </w:tabs>
        <w:ind w:left="0" w:firstLine="709"/>
        <w:rPr>
          <w:rFonts w:ascii="Arial" w:hAnsi="Arial" w:cs="Arial"/>
          <w:sz w:val="28"/>
          <w:szCs w:val="28"/>
        </w:rPr>
      </w:pPr>
      <w:r w:rsidRPr="00245902">
        <w:rPr>
          <w:rFonts w:ascii="Arial" w:hAnsi="Arial" w:cs="Arial"/>
          <w:sz w:val="28"/>
          <w:szCs w:val="28"/>
        </w:rPr>
        <w:t xml:space="preserve"> В случае</w:t>
      </w:r>
      <w:proofErr w:type="gramStart"/>
      <w:r w:rsidRPr="00245902">
        <w:rPr>
          <w:rFonts w:ascii="Arial" w:hAnsi="Arial" w:cs="Arial"/>
          <w:sz w:val="28"/>
          <w:szCs w:val="28"/>
        </w:rPr>
        <w:t>,</w:t>
      </w:r>
      <w:proofErr w:type="gramEnd"/>
      <w:r w:rsidRPr="00245902">
        <w:rPr>
          <w:rFonts w:ascii="Arial" w:hAnsi="Arial" w:cs="Arial"/>
          <w:sz w:val="28"/>
          <w:szCs w:val="28"/>
        </w:rPr>
        <w:t xml:space="preserve"> если Томом 2 «ТЕХНИЧЕСКАЯ ЧАСТЬ»</w:t>
      </w:r>
      <w:r w:rsidRPr="00245902">
        <w:rPr>
          <w:rFonts w:ascii="Arial" w:hAnsi="Arial" w:cs="Arial"/>
          <w:b/>
          <w:i/>
          <w:sz w:val="28"/>
          <w:szCs w:val="28"/>
        </w:rPr>
        <w:t xml:space="preserve"> </w:t>
      </w:r>
      <w:r w:rsidRPr="00245902">
        <w:rPr>
          <w:rFonts w:ascii="Arial" w:hAnsi="Arial" w:cs="Arial"/>
          <w:sz w:val="28"/>
          <w:szCs w:val="28"/>
        </w:rPr>
        <w:t xml:space="preserve">предусмотрена поставка двух или более видов товаров участник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в составе первой части заявки на участие в </w:t>
      </w:r>
      <w:proofErr w:type="spellStart"/>
      <w:r w:rsidRPr="00245902">
        <w:rPr>
          <w:rFonts w:ascii="Arial" w:hAnsi="Arial" w:cs="Arial"/>
          <w:sz w:val="28"/>
          <w:szCs w:val="28"/>
        </w:rPr>
        <w:t>редукционе</w:t>
      </w:r>
      <w:proofErr w:type="spellEnd"/>
      <w:r w:rsidRPr="00245902">
        <w:rPr>
          <w:rFonts w:ascii="Arial" w:hAnsi="Arial" w:cs="Arial"/>
          <w:sz w:val="28"/>
          <w:szCs w:val="28"/>
        </w:rPr>
        <w:t xml:space="preserve"> указывает начальные (максимальные) цены по каждому виду товара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согласно пункту </w:t>
      </w:r>
      <w:r w:rsidRPr="00245902">
        <w:rPr>
          <w:rFonts w:ascii="Arial" w:hAnsi="Arial" w:cs="Arial"/>
          <w:sz w:val="28"/>
          <w:szCs w:val="28"/>
        </w:rPr>
        <w:fldChar w:fldCharType="begin"/>
      </w:r>
      <w:r w:rsidRPr="00245902">
        <w:rPr>
          <w:rFonts w:ascii="Arial" w:hAnsi="Arial" w:cs="Arial"/>
          <w:sz w:val="28"/>
          <w:szCs w:val="28"/>
        </w:rPr>
        <w:instrText xml:space="preserve"> REF _Ref333238671 \r \h </w:instrText>
      </w:r>
      <w:r w:rsidR="00F65364" w:rsidRPr="00245902">
        <w:rPr>
          <w:rFonts w:ascii="Arial" w:hAnsi="Arial" w:cs="Arial"/>
          <w:sz w:val="28"/>
          <w:szCs w:val="28"/>
        </w:rPr>
        <w:instrText xml:space="preserve"> \* MERGEFORMAT </w:instrText>
      </w:r>
      <w:r w:rsidRPr="00245902">
        <w:rPr>
          <w:rFonts w:ascii="Arial" w:hAnsi="Arial" w:cs="Arial"/>
          <w:sz w:val="28"/>
          <w:szCs w:val="28"/>
        </w:rPr>
      </w:r>
      <w:r w:rsidRPr="00245902">
        <w:rPr>
          <w:rFonts w:ascii="Arial" w:hAnsi="Arial" w:cs="Arial"/>
          <w:sz w:val="28"/>
          <w:szCs w:val="28"/>
        </w:rPr>
        <w:fldChar w:fldCharType="separate"/>
      </w:r>
      <w:r w:rsidRPr="00245902">
        <w:rPr>
          <w:rFonts w:ascii="Arial" w:hAnsi="Arial" w:cs="Arial"/>
          <w:sz w:val="28"/>
          <w:szCs w:val="28"/>
        </w:rPr>
        <w:t>4.17.5</w:t>
      </w:r>
      <w:r w:rsidRPr="00245902">
        <w:rPr>
          <w:rFonts w:ascii="Arial" w:hAnsi="Arial" w:cs="Arial"/>
          <w:sz w:val="28"/>
          <w:szCs w:val="28"/>
        </w:rPr>
        <w:fldChar w:fldCharType="end"/>
      </w:r>
      <w:r w:rsidRPr="00245902">
        <w:rPr>
          <w:rFonts w:ascii="Arial" w:hAnsi="Arial" w:cs="Arial"/>
          <w:sz w:val="28"/>
          <w:szCs w:val="28"/>
        </w:rPr>
        <w:t xml:space="preserve">. При этом указанные  в заявке начальные (максимальные) цены должны учитывать установленный в пункте </w:t>
      </w:r>
      <w:r w:rsidRPr="00245902">
        <w:rPr>
          <w:rFonts w:ascii="Arial" w:hAnsi="Arial" w:cs="Arial"/>
          <w:sz w:val="28"/>
          <w:szCs w:val="28"/>
        </w:rPr>
        <w:fldChar w:fldCharType="begin"/>
      </w:r>
      <w:r w:rsidRPr="00245902">
        <w:rPr>
          <w:rFonts w:ascii="Arial" w:hAnsi="Arial" w:cs="Arial"/>
          <w:sz w:val="28"/>
          <w:szCs w:val="28"/>
        </w:rPr>
        <w:instrText xml:space="preserve"> REF _Ref319836864 \r \h  \* MERGEFORMAT </w:instrText>
      </w:r>
      <w:r w:rsidRPr="00245902">
        <w:rPr>
          <w:rFonts w:ascii="Arial" w:hAnsi="Arial" w:cs="Arial"/>
          <w:sz w:val="28"/>
          <w:szCs w:val="28"/>
        </w:rPr>
      </w:r>
      <w:r w:rsidRPr="00245902">
        <w:rPr>
          <w:rFonts w:ascii="Arial" w:hAnsi="Arial" w:cs="Arial"/>
          <w:sz w:val="28"/>
          <w:szCs w:val="28"/>
        </w:rPr>
        <w:fldChar w:fldCharType="separate"/>
      </w:r>
      <w:r w:rsidRPr="00245902">
        <w:rPr>
          <w:rFonts w:ascii="Arial" w:hAnsi="Arial" w:cs="Arial"/>
          <w:sz w:val="28"/>
          <w:szCs w:val="28"/>
        </w:rPr>
        <w:t>9</w:t>
      </w:r>
      <w:r w:rsidRPr="00245902">
        <w:rPr>
          <w:rFonts w:ascii="Arial" w:hAnsi="Arial" w:cs="Arial"/>
          <w:sz w:val="28"/>
          <w:szCs w:val="28"/>
        </w:rPr>
        <w:fldChar w:fldCharType="end"/>
      </w:r>
      <w:r w:rsidRPr="00245902">
        <w:rPr>
          <w:rFonts w:ascii="Arial" w:hAnsi="Arial" w:cs="Arial"/>
          <w:sz w:val="28"/>
          <w:szCs w:val="28"/>
        </w:rPr>
        <w:t xml:space="preserve"> раздела </w:t>
      </w:r>
      <w:r w:rsidRPr="00245902">
        <w:rPr>
          <w:rFonts w:ascii="Arial" w:hAnsi="Arial" w:cs="Arial"/>
          <w:sz w:val="28"/>
          <w:szCs w:val="28"/>
        </w:rPr>
        <w:fldChar w:fldCharType="begin"/>
      </w:r>
      <w:r w:rsidRPr="00245902">
        <w:rPr>
          <w:rFonts w:ascii="Arial" w:hAnsi="Arial" w:cs="Arial"/>
          <w:sz w:val="28"/>
          <w:szCs w:val="28"/>
        </w:rPr>
        <w:instrText xml:space="preserve"> REF _Ref317249938 \r \h  \* MERGEFORMAT </w:instrText>
      </w:r>
      <w:r w:rsidRPr="00245902">
        <w:rPr>
          <w:rFonts w:ascii="Arial" w:hAnsi="Arial" w:cs="Arial"/>
          <w:sz w:val="28"/>
          <w:szCs w:val="28"/>
        </w:rPr>
      </w:r>
      <w:r w:rsidRPr="00245902">
        <w:rPr>
          <w:rFonts w:ascii="Arial" w:hAnsi="Arial" w:cs="Arial"/>
          <w:sz w:val="28"/>
          <w:szCs w:val="28"/>
        </w:rPr>
        <w:fldChar w:fldCharType="separate"/>
      </w:r>
      <w:r w:rsidRPr="00245902">
        <w:rPr>
          <w:rFonts w:ascii="Arial" w:hAnsi="Arial" w:cs="Arial"/>
          <w:sz w:val="28"/>
          <w:szCs w:val="28"/>
        </w:rPr>
        <w:t>5</w:t>
      </w:r>
      <w:r w:rsidRPr="00245902">
        <w:rPr>
          <w:rFonts w:ascii="Arial" w:hAnsi="Arial" w:cs="Arial"/>
          <w:sz w:val="28"/>
          <w:szCs w:val="28"/>
        </w:rPr>
        <w:fldChar w:fldCharType="end"/>
      </w:r>
      <w:r w:rsidRPr="00245902">
        <w:rPr>
          <w:rFonts w:ascii="Arial" w:hAnsi="Arial" w:cs="Arial"/>
          <w:sz w:val="28"/>
          <w:szCs w:val="28"/>
        </w:rPr>
        <w:t xml:space="preserve"> «Информационная карта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и Частью 2 Тома 1 </w:t>
      </w:r>
      <w:r w:rsidRPr="00245902">
        <w:rPr>
          <w:rFonts w:ascii="Arial" w:hAnsi="Arial" w:cs="Arial"/>
        </w:rPr>
        <w:t xml:space="preserve"> </w:t>
      </w:r>
      <w:r w:rsidRPr="00245902">
        <w:rPr>
          <w:rFonts w:ascii="Arial" w:hAnsi="Arial" w:cs="Arial"/>
          <w:sz w:val="28"/>
          <w:szCs w:val="28"/>
        </w:rPr>
        <w:t>порядок формирования цены договора.</w:t>
      </w:r>
    </w:p>
    <w:p w:rsidR="00245902" w:rsidRPr="00245902" w:rsidRDefault="00245902" w:rsidP="000715E3">
      <w:pPr>
        <w:pStyle w:val="20"/>
        <w:numPr>
          <w:ilvl w:val="1"/>
          <w:numId w:val="18"/>
        </w:numPr>
        <w:tabs>
          <w:tab w:val="num" w:pos="0"/>
          <w:tab w:val="num" w:pos="960"/>
        </w:tabs>
        <w:suppressAutoHyphens/>
        <w:spacing w:before="0" w:after="0"/>
        <w:ind w:left="0" w:firstLine="709"/>
        <w:rPr>
          <w:rFonts w:eastAsia="Times New Roman"/>
          <w:b w:val="0"/>
          <w:i w:val="0"/>
        </w:rPr>
      </w:pPr>
      <w:bookmarkStart w:id="87" w:name="_Ref320206889"/>
      <w:bookmarkStart w:id="88" w:name="_Toc384323004"/>
      <w:r w:rsidRPr="00245902">
        <w:rPr>
          <w:rFonts w:eastAsia="Times New Roman"/>
          <w:b w:val="0"/>
          <w:i w:val="0"/>
        </w:rPr>
        <w:t xml:space="preserve">Требования к содержанию второй части заявки на участие в </w:t>
      </w:r>
      <w:proofErr w:type="spellStart"/>
      <w:r w:rsidRPr="00245902">
        <w:rPr>
          <w:rFonts w:eastAsia="Times New Roman"/>
          <w:b w:val="0"/>
          <w:i w:val="0"/>
        </w:rPr>
        <w:t>редукционе</w:t>
      </w:r>
      <w:bookmarkEnd w:id="87"/>
      <w:bookmarkEnd w:id="88"/>
      <w:proofErr w:type="spellEnd"/>
    </w:p>
    <w:p w:rsidR="00245902" w:rsidRPr="00245902" w:rsidRDefault="00245902" w:rsidP="000715E3">
      <w:pPr>
        <w:keepNext/>
        <w:numPr>
          <w:ilvl w:val="2"/>
          <w:numId w:val="18"/>
        </w:numPr>
        <w:tabs>
          <w:tab w:val="num" w:pos="0"/>
          <w:tab w:val="left" w:pos="1418"/>
        </w:tabs>
        <w:adjustRightInd w:val="0"/>
        <w:ind w:left="0" w:firstLine="709"/>
        <w:jc w:val="both"/>
        <w:textAlignment w:val="baseline"/>
        <w:rPr>
          <w:rFonts w:ascii="Arial" w:hAnsi="Arial" w:cs="Arial"/>
          <w:sz w:val="28"/>
          <w:szCs w:val="28"/>
        </w:rPr>
      </w:pPr>
      <w:r w:rsidRPr="00245902">
        <w:rPr>
          <w:rFonts w:ascii="Arial" w:hAnsi="Arial" w:cs="Arial"/>
          <w:sz w:val="28"/>
          <w:szCs w:val="28"/>
        </w:rPr>
        <w:t xml:space="preserve">Вторая часть заявки на участие в </w:t>
      </w:r>
      <w:proofErr w:type="spellStart"/>
      <w:r w:rsidRPr="00245902">
        <w:rPr>
          <w:rFonts w:ascii="Arial" w:hAnsi="Arial" w:cs="Arial"/>
          <w:sz w:val="28"/>
          <w:szCs w:val="28"/>
        </w:rPr>
        <w:t>редукционе</w:t>
      </w:r>
      <w:proofErr w:type="spellEnd"/>
      <w:r w:rsidRPr="00245902">
        <w:rPr>
          <w:rFonts w:ascii="Arial" w:hAnsi="Arial" w:cs="Arial"/>
          <w:sz w:val="28"/>
          <w:szCs w:val="28"/>
        </w:rPr>
        <w:t xml:space="preserve"> должна быть представлена в виде электронных документов, включающих документы и сведения, указанные в пункте </w:t>
      </w:r>
      <w:r w:rsidRPr="00245902">
        <w:rPr>
          <w:rFonts w:ascii="Arial" w:hAnsi="Arial" w:cs="Arial"/>
        </w:rPr>
        <w:fldChar w:fldCharType="begin"/>
      </w:r>
      <w:r w:rsidRPr="00245902">
        <w:rPr>
          <w:rFonts w:ascii="Arial" w:hAnsi="Arial" w:cs="Arial"/>
          <w:sz w:val="28"/>
          <w:szCs w:val="28"/>
        </w:rPr>
        <w:instrText xml:space="preserve"> REF _Ref333238288 \r \h </w:instrText>
      </w:r>
      <w:r>
        <w:rPr>
          <w:rFonts w:ascii="Arial" w:hAnsi="Arial" w:cs="Arial"/>
        </w:rPr>
        <w:instrText xml:space="preserve">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16</w:t>
      </w:r>
      <w:r w:rsidRPr="00245902">
        <w:rPr>
          <w:rFonts w:ascii="Arial" w:hAnsi="Arial" w:cs="Arial"/>
        </w:rPr>
        <w:fldChar w:fldCharType="end"/>
      </w:r>
      <w:r w:rsidRPr="00245902">
        <w:rPr>
          <w:rFonts w:ascii="Arial" w:hAnsi="Arial" w:cs="Arial"/>
          <w:sz w:val="28"/>
          <w:szCs w:val="28"/>
        </w:rPr>
        <w:t xml:space="preserve">.2 раздела </w:t>
      </w:r>
      <w:r w:rsidRPr="00245902">
        <w:rPr>
          <w:rFonts w:ascii="Arial" w:hAnsi="Arial" w:cs="Arial"/>
        </w:rPr>
        <w:fldChar w:fldCharType="begin"/>
      </w:r>
      <w:r w:rsidRPr="00245902">
        <w:rPr>
          <w:rFonts w:ascii="Arial" w:hAnsi="Arial" w:cs="Arial"/>
          <w:sz w:val="28"/>
          <w:szCs w:val="28"/>
        </w:rPr>
        <w:instrText xml:space="preserve"> REF _Ref317249938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5</w:t>
      </w:r>
      <w:r w:rsidRPr="00245902">
        <w:rPr>
          <w:rFonts w:ascii="Arial" w:hAnsi="Arial" w:cs="Arial"/>
        </w:rPr>
        <w:fldChar w:fldCharType="end"/>
      </w:r>
      <w:r w:rsidRPr="00245902">
        <w:rPr>
          <w:rFonts w:ascii="Arial" w:hAnsi="Arial" w:cs="Arial"/>
          <w:sz w:val="28"/>
          <w:szCs w:val="28"/>
        </w:rPr>
        <w:t xml:space="preserve"> «Информационная карта </w:t>
      </w:r>
      <w:proofErr w:type="spellStart"/>
      <w:r w:rsidRPr="00245902">
        <w:rPr>
          <w:rFonts w:ascii="Arial" w:hAnsi="Arial" w:cs="Arial"/>
          <w:sz w:val="28"/>
          <w:szCs w:val="28"/>
        </w:rPr>
        <w:t>редукциона</w:t>
      </w:r>
      <w:proofErr w:type="spellEnd"/>
      <w:r w:rsidRPr="00245902">
        <w:rPr>
          <w:rFonts w:ascii="Arial" w:hAnsi="Arial" w:cs="Arial"/>
          <w:sz w:val="28"/>
          <w:szCs w:val="28"/>
        </w:rPr>
        <w:t>», содержание которых соответствует требованиям настоящей редукционной документации.</w:t>
      </w:r>
    </w:p>
    <w:p w:rsidR="00245902" w:rsidRPr="00245902" w:rsidRDefault="00245902" w:rsidP="000715E3">
      <w:pPr>
        <w:keepNext/>
        <w:numPr>
          <w:ilvl w:val="2"/>
          <w:numId w:val="18"/>
        </w:numPr>
        <w:ind w:left="0" w:firstLine="709"/>
        <w:jc w:val="both"/>
        <w:rPr>
          <w:rFonts w:ascii="Arial" w:hAnsi="Arial" w:cs="Arial"/>
          <w:sz w:val="28"/>
          <w:szCs w:val="28"/>
        </w:rPr>
      </w:pPr>
      <w:bookmarkStart w:id="89" w:name="_Ref317252426"/>
      <w:r w:rsidRPr="00245902">
        <w:rPr>
          <w:rFonts w:ascii="Arial" w:hAnsi="Arial" w:cs="Arial"/>
          <w:sz w:val="28"/>
          <w:szCs w:val="28"/>
        </w:rPr>
        <w:t xml:space="preserve">При подготовке заявки на участие в </w:t>
      </w:r>
      <w:proofErr w:type="spellStart"/>
      <w:r w:rsidRPr="00245902">
        <w:rPr>
          <w:rFonts w:ascii="Arial" w:hAnsi="Arial" w:cs="Arial"/>
          <w:sz w:val="28"/>
          <w:szCs w:val="28"/>
        </w:rPr>
        <w:t>редукционе</w:t>
      </w:r>
      <w:proofErr w:type="spellEnd"/>
      <w:r w:rsidRPr="00245902">
        <w:rPr>
          <w:rFonts w:ascii="Arial" w:hAnsi="Arial" w:cs="Arial"/>
          <w:sz w:val="28"/>
          <w:szCs w:val="28"/>
        </w:rPr>
        <w:t xml:space="preserve">, участнику рекомендуется, чтобы каждый документ, входящий во вторую часть заявки на участие в </w:t>
      </w:r>
      <w:proofErr w:type="spellStart"/>
      <w:r w:rsidRPr="00245902">
        <w:rPr>
          <w:rFonts w:ascii="Arial" w:hAnsi="Arial" w:cs="Arial"/>
          <w:sz w:val="28"/>
          <w:szCs w:val="28"/>
        </w:rPr>
        <w:t>редукционе</w:t>
      </w:r>
      <w:proofErr w:type="spellEnd"/>
      <w:r w:rsidRPr="00245902">
        <w:rPr>
          <w:rFonts w:ascii="Arial" w:hAnsi="Arial" w:cs="Arial"/>
          <w:sz w:val="28"/>
          <w:szCs w:val="28"/>
        </w:rPr>
        <w:t xml:space="preserve">, был подписан лицом, имеющим право в соответствии с законодательством Российской Федерации действовать от лица участника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без доверенности, или надлежащим </w:t>
      </w:r>
      <w:proofErr w:type="gramStart"/>
      <w:r w:rsidRPr="00245902">
        <w:rPr>
          <w:rFonts w:ascii="Arial" w:hAnsi="Arial" w:cs="Arial"/>
          <w:sz w:val="28"/>
          <w:szCs w:val="28"/>
        </w:rPr>
        <w:t>образом</w:t>
      </w:r>
      <w:proofErr w:type="gramEnd"/>
      <w:r w:rsidRPr="00245902">
        <w:rPr>
          <w:rFonts w:ascii="Arial" w:hAnsi="Arial" w:cs="Arial"/>
          <w:sz w:val="28"/>
          <w:szCs w:val="28"/>
        </w:rPr>
        <w:t xml:space="preserve"> </w:t>
      </w:r>
      <w:r w:rsidRPr="00245902">
        <w:rPr>
          <w:rFonts w:ascii="Arial" w:hAnsi="Arial" w:cs="Arial"/>
          <w:sz w:val="28"/>
          <w:szCs w:val="28"/>
        </w:rPr>
        <w:lastRenderedPageBreak/>
        <w:t xml:space="preserve">уполномоченным им лицом на основании доверенности (далее — уполномоченного лица). В последнем случае доверенность прикладывается ко второй части заявки на участие в </w:t>
      </w:r>
      <w:proofErr w:type="spellStart"/>
      <w:r w:rsidRPr="00245902">
        <w:rPr>
          <w:rFonts w:ascii="Arial" w:hAnsi="Arial" w:cs="Arial"/>
          <w:sz w:val="28"/>
          <w:szCs w:val="28"/>
        </w:rPr>
        <w:t>редукционе</w:t>
      </w:r>
      <w:proofErr w:type="spellEnd"/>
      <w:r w:rsidRPr="00245902">
        <w:rPr>
          <w:rFonts w:ascii="Arial" w:hAnsi="Arial" w:cs="Arial"/>
          <w:sz w:val="28"/>
          <w:szCs w:val="28"/>
        </w:rPr>
        <w:t>.</w:t>
      </w:r>
      <w:bookmarkEnd w:id="89"/>
    </w:p>
    <w:p w:rsidR="00245902" w:rsidRPr="00245902" w:rsidRDefault="00245902" w:rsidP="000715E3">
      <w:pPr>
        <w:keepNext/>
        <w:numPr>
          <w:ilvl w:val="2"/>
          <w:numId w:val="18"/>
        </w:numPr>
        <w:ind w:left="0" w:firstLine="709"/>
        <w:jc w:val="both"/>
        <w:rPr>
          <w:rFonts w:ascii="Arial" w:hAnsi="Arial" w:cs="Arial"/>
          <w:sz w:val="28"/>
          <w:szCs w:val="28"/>
        </w:rPr>
      </w:pPr>
      <w:bookmarkStart w:id="90" w:name="_Ref317252433"/>
      <w:bookmarkStart w:id="91" w:name="_Ref320288009"/>
      <w:r w:rsidRPr="00245902">
        <w:rPr>
          <w:rFonts w:ascii="Arial" w:hAnsi="Arial" w:cs="Arial"/>
          <w:sz w:val="28"/>
          <w:szCs w:val="28"/>
        </w:rPr>
        <w:t xml:space="preserve">Также рекомендуется, чтобы каждый документ, входящий во вторую часть заявки на участие в </w:t>
      </w:r>
      <w:proofErr w:type="spellStart"/>
      <w:r w:rsidRPr="00245902">
        <w:rPr>
          <w:rFonts w:ascii="Arial" w:hAnsi="Arial" w:cs="Arial"/>
          <w:sz w:val="28"/>
          <w:szCs w:val="28"/>
        </w:rPr>
        <w:t>редукционе</w:t>
      </w:r>
      <w:proofErr w:type="spellEnd"/>
      <w:r w:rsidRPr="00245902">
        <w:rPr>
          <w:rFonts w:ascii="Arial" w:hAnsi="Arial" w:cs="Arial"/>
          <w:sz w:val="28"/>
          <w:szCs w:val="28"/>
        </w:rPr>
        <w:t xml:space="preserve">, был скреплен печатью участника </w:t>
      </w:r>
      <w:proofErr w:type="spellStart"/>
      <w:r w:rsidRPr="00245902">
        <w:rPr>
          <w:rFonts w:ascii="Arial" w:hAnsi="Arial" w:cs="Arial"/>
          <w:sz w:val="28"/>
          <w:szCs w:val="28"/>
        </w:rPr>
        <w:t>редукциона</w:t>
      </w:r>
      <w:bookmarkEnd w:id="90"/>
      <w:proofErr w:type="spellEnd"/>
      <w:r w:rsidRPr="00245902">
        <w:rPr>
          <w:rFonts w:ascii="Arial" w:hAnsi="Arial" w:cs="Arial"/>
          <w:sz w:val="28"/>
          <w:szCs w:val="28"/>
        </w:rPr>
        <w:t>.</w:t>
      </w:r>
      <w:bookmarkEnd w:id="91"/>
    </w:p>
    <w:p w:rsidR="00245902" w:rsidRPr="00245902" w:rsidRDefault="00245902" w:rsidP="000715E3">
      <w:pPr>
        <w:keepNext/>
        <w:numPr>
          <w:ilvl w:val="2"/>
          <w:numId w:val="18"/>
        </w:numPr>
        <w:ind w:left="0" w:firstLine="709"/>
        <w:jc w:val="both"/>
        <w:rPr>
          <w:rFonts w:ascii="Arial" w:hAnsi="Arial" w:cs="Arial"/>
          <w:sz w:val="28"/>
          <w:szCs w:val="28"/>
        </w:rPr>
      </w:pPr>
      <w:r w:rsidRPr="00245902">
        <w:rPr>
          <w:rFonts w:ascii="Arial" w:hAnsi="Arial" w:cs="Arial"/>
          <w:sz w:val="28"/>
          <w:szCs w:val="28"/>
        </w:rPr>
        <w:t>Рекомендации пунктов </w:t>
      </w:r>
      <w:r w:rsidRPr="00245902">
        <w:rPr>
          <w:rFonts w:ascii="Arial" w:hAnsi="Arial" w:cs="Arial"/>
        </w:rPr>
        <w:fldChar w:fldCharType="begin"/>
      </w:r>
      <w:r w:rsidRPr="00245902">
        <w:rPr>
          <w:rFonts w:ascii="Arial" w:hAnsi="Arial" w:cs="Arial"/>
          <w:sz w:val="28"/>
          <w:szCs w:val="28"/>
        </w:rPr>
        <w:instrText xml:space="preserve"> REF _Ref317252426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4.6.2</w:t>
      </w:r>
      <w:r w:rsidRPr="00245902">
        <w:rPr>
          <w:rFonts w:ascii="Arial" w:hAnsi="Arial" w:cs="Arial"/>
        </w:rPr>
        <w:fldChar w:fldCharType="end"/>
      </w:r>
      <w:r w:rsidRPr="00245902">
        <w:rPr>
          <w:rFonts w:ascii="Arial" w:hAnsi="Arial" w:cs="Arial"/>
          <w:sz w:val="28"/>
          <w:szCs w:val="28"/>
        </w:rPr>
        <w:t xml:space="preserve"> и </w:t>
      </w:r>
      <w:r w:rsidRPr="00245902">
        <w:rPr>
          <w:rFonts w:ascii="Arial" w:hAnsi="Arial" w:cs="Arial"/>
        </w:rPr>
        <w:fldChar w:fldCharType="begin"/>
      </w:r>
      <w:r w:rsidRPr="00245902">
        <w:rPr>
          <w:rFonts w:ascii="Arial" w:hAnsi="Arial" w:cs="Arial"/>
          <w:sz w:val="28"/>
          <w:szCs w:val="28"/>
        </w:rPr>
        <w:instrText xml:space="preserve"> REF _Ref317252433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4.6.3</w:t>
      </w:r>
      <w:r w:rsidRPr="00245902">
        <w:rPr>
          <w:rFonts w:ascii="Arial" w:hAnsi="Arial" w:cs="Arial"/>
        </w:rPr>
        <w:fldChar w:fldCharType="end"/>
      </w:r>
      <w:r w:rsidRPr="00245902">
        <w:rPr>
          <w:rFonts w:ascii="Arial" w:hAnsi="Arial" w:cs="Arial"/>
          <w:sz w:val="28"/>
          <w:szCs w:val="28"/>
        </w:rPr>
        <w:t xml:space="preserve"> не распространяются на официальные документы, выданные участнику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третьими лицами и содержащими печать (лицензии, доверенности, нотариально заверенные копии и др.).</w:t>
      </w:r>
    </w:p>
    <w:p w:rsidR="00245902" w:rsidRPr="00245902" w:rsidRDefault="00245902" w:rsidP="000715E3">
      <w:pPr>
        <w:pStyle w:val="20"/>
        <w:numPr>
          <w:ilvl w:val="1"/>
          <w:numId w:val="18"/>
        </w:numPr>
        <w:tabs>
          <w:tab w:val="num" w:pos="960"/>
        </w:tabs>
        <w:suppressAutoHyphens/>
        <w:spacing w:before="0" w:after="0"/>
        <w:ind w:left="0" w:firstLine="709"/>
        <w:rPr>
          <w:rFonts w:eastAsia="Times New Roman"/>
          <w:b w:val="0"/>
          <w:i w:val="0"/>
        </w:rPr>
      </w:pPr>
      <w:bookmarkStart w:id="92" w:name="_Toc384323005"/>
      <w:r w:rsidRPr="00245902">
        <w:rPr>
          <w:rFonts w:eastAsia="Times New Roman"/>
          <w:b w:val="0"/>
          <w:i w:val="0"/>
        </w:rPr>
        <w:t xml:space="preserve">Срок действия заявки на участие в </w:t>
      </w:r>
      <w:proofErr w:type="spellStart"/>
      <w:r w:rsidRPr="00245902">
        <w:rPr>
          <w:rFonts w:eastAsia="Times New Roman"/>
          <w:b w:val="0"/>
          <w:i w:val="0"/>
        </w:rPr>
        <w:t>редукционе</w:t>
      </w:r>
      <w:bookmarkEnd w:id="92"/>
      <w:proofErr w:type="spellEnd"/>
    </w:p>
    <w:p w:rsidR="00245902" w:rsidRPr="00245902" w:rsidRDefault="00245902" w:rsidP="000715E3">
      <w:pPr>
        <w:keepNext/>
        <w:numPr>
          <w:ilvl w:val="2"/>
          <w:numId w:val="18"/>
        </w:numPr>
        <w:ind w:left="0" w:firstLine="709"/>
        <w:jc w:val="both"/>
        <w:rPr>
          <w:rFonts w:ascii="Arial" w:hAnsi="Arial" w:cs="Arial"/>
          <w:sz w:val="28"/>
          <w:szCs w:val="28"/>
        </w:rPr>
      </w:pPr>
      <w:bookmarkStart w:id="93" w:name="_Ref56220570"/>
      <w:bookmarkStart w:id="94" w:name="_Ref317257850"/>
      <w:r w:rsidRPr="00245902">
        <w:rPr>
          <w:rFonts w:ascii="Arial" w:hAnsi="Arial" w:cs="Arial"/>
          <w:sz w:val="28"/>
          <w:szCs w:val="28"/>
        </w:rPr>
        <w:t xml:space="preserve">Заявка на участие в </w:t>
      </w:r>
      <w:proofErr w:type="spellStart"/>
      <w:r w:rsidRPr="00245902">
        <w:rPr>
          <w:rFonts w:ascii="Arial" w:hAnsi="Arial" w:cs="Arial"/>
          <w:sz w:val="28"/>
          <w:szCs w:val="28"/>
        </w:rPr>
        <w:t>редукционе</w:t>
      </w:r>
      <w:proofErr w:type="spellEnd"/>
      <w:r w:rsidRPr="00245902">
        <w:rPr>
          <w:rFonts w:ascii="Arial" w:hAnsi="Arial" w:cs="Arial"/>
          <w:sz w:val="28"/>
          <w:szCs w:val="28"/>
        </w:rPr>
        <w:t xml:space="preserve"> должна быть действительна в</w:t>
      </w:r>
      <w:r w:rsidRPr="00245902">
        <w:rPr>
          <w:rFonts w:ascii="Arial" w:hAnsi="Arial" w:cs="Arial"/>
          <w:sz w:val="28"/>
          <w:szCs w:val="28"/>
          <w:lang w:val="en-US"/>
        </w:rPr>
        <w:t> </w:t>
      </w:r>
      <w:r w:rsidRPr="00245902">
        <w:rPr>
          <w:rFonts w:ascii="Arial" w:hAnsi="Arial" w:cs="Arial"/>
          <w:sz w:val="28"/>
          <w:szCs w:val="28"/>
        </w:rPr>
        <w:t xml:space="preserve">течение срока, указанного участником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в данной заявке (раздел </w:t>
      </w:r>
      <w:r w:rsidRPr="00245902">
        <w:rPr>
          <w:rFonts w:ascii="Arial" w:hAnsi="Arial" w:cs="Arial"/>
        </w:rPr>
        <w:fldChar w:fldCharType="begin"/>
      </w:r>
      <w:r w:rsidRPr="00245902">
        <w:rPr>
          <w:rFonts w:ascii="Arial" w:hAnsi="Arial" w:cs="Arial"/>
        </w:rPr>
        <w:instrText xml:space="preserve"> REF _Ref317258884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6</w:t>
      </w:r>
      <w:r w:rsidRPr="00245902">
        <w:rPr>
          <w:rFonts w:ascii="Arial" w:hAnsi="Arial" w:cs="Arial"/>
        </w:rPr>
        <w:fldChar w:fldCharType="end"/>
      </w:r>
      <w:r w:rsidRPr="00245902">
        <w:rPr>
          <w:rFonts w:ascii="Arial" w:hAnsi="Arial" w:cs="Arial"/>
          <w:sz w:val="28"/>
          <w:szCs w:val="28"/>
        </w:rPr>
        <w:t xml:space="preserve">, </w:t>
      </w:r>
      <w:hyperlink w:anchor="_Письмо_о_подаче" w:history="1">
        <w:r w:rsidRPr="00245902">
          <w:rPr>
            <w:rStyle w:val="a7"/>
            <w:rFonts w:ascii="Arial" w:hAnsi="Arial" w:cs="Arial"/>
            <w:sz w:val="28"/>
            <w:szCs w:val="28"/>
          </w:rPr>
          <w:t>соответствующая форма</w:t>
        </w:r>
      </w:hyperlink>
      <w:r w:rsidRPr="00245902">
        <w:rPr>
          <w:rFonts w:ascii="Arial" w:hAnsi="Arial" w:cs="Arial"/>
          <w:sz w:val="28"/>
          <w:szCs w:val="28"/>
        </w:rPr>
        <w:t xml:space="preserve">), но </w:t>
      </w:r>
      <w:bookmarkEnd w:id="93"/>
      <w:r w:rsidRPr="00245902">
        <w:rPr>
          <w:rFonts w:ascii="Arial" w:hAnsi="Arial" w:cs="Arial"/>
          <w:sz w:val="28"/>
          <w:szCs w:val="28"/>
        </w:rPr>
        <w:t>не менее 60 календарных дней со дня окончания срока подачи заявок на участие в </w:t>
      </w:r>
      <w:proofErr w:type="spellStart"/>
      <w:r w:rsidRPr="00245902">
        <w:rPr>
          <w:rFonts w:ascii="Arial" w:hAnsi="Arial" w:cs="Arial"/>
          <w:sz w:val="28"/>
          <w:szCs w:val="28"/>
        </w:rPr>
        <w:t>редукционе</w:t>
      </w:r>
      <w:proofErr w:type="spellEnd"/>
      <w:r w:rsidRPr="00245902">
        <w:rPr>
          <w:rFonts w:ascii="Arial" w:hAnsi="Arial" w:cs="Arial"/>
          <w:sz w:val="28"/>
          <w:szCs w:val="28"/>
        </w:rPr>
        <w:t>.</w:t>
      </w:r>
      <w:bookmarkEnd w:id="94"/>
    </w:p>
    <w:p w:rsidR="00245902" w:rsidRPr="00245902" w:rsidRDefault="00245902" w:rsidP="000715E3">
      <w:pPr>
        <w:pStyle w:val="20"/>
        <w:numPr>
          <w:ilvl w:val="1"/>
          <w:numId w:val="18"/>
        </w:numPr>
        <w:tabs>
          <w:tab w:val="num" w:pos="960"/>
        </w:tabs>
        <w:suppressAutoHyphens/>
        <w:spacing w:before="0" w:after="0"/>
        <w:ind w:left="0" w:firstLine="709"/>
        <w:rPr>
          <w:rFonts w:eastAsia="Times New Roman"/>
          <w:b w:val="0"/>
          <w:i w:val="0"/>
        </w:rPr>
      </w:pPr>
      <w:bookmarkStart w:id="95" w:name="_Toc384323006"/>
      <w:r w:rsidRPr="00245902">
        <w:rPr>
          <w:rFonts w:eastAsia="Times New Roman"/>
          <w:b w:val="0"/>
          <w:i w:val="0"/>
        </w:rPr>
        <w:t xml:space="preserve">Официальный язык </w:t>
      </w:r>
      <w:proofErr w:type="spellStart"/>
      <w:r w:rsidRPr="00245902">
        <w:rPr>
          <w:rFonts w:eastAsia="Times New Roman"/>
          <w:b w:val="0"/>
          <w:i w:val="0"/>
        </w:rPr>
        <w:t>редукциона</w:t>
      </w:r>
      <w:bookmarkEnd w:id="95"/>
      <w:proofErr w:type="spellEnd"/>
    </w:p>
    <w:p w:rsidR="00245902" w:rsidRPr="00245902" w:rsidRDefault="00245902" w:rsidP="000715E3">
      <w:pPr>
        <w:keepNext/>
        <w:numPr>
          <w:ilvl w:val="2"/>
          <w:numId w:val="18"/>
        </w:numPr>
        <w:ind w:left="0" w:firstLine="709"/>
        <w:jc w:val="both"/>
        <w:rPr>
          <w:rFonts w:ascii="Arial" w:hAnsi="Arial" w:cs="Arial"/>
          <w:sz w:val="28"/>
          <w:szCs w:val="28"/>
        </w:rPr>
      </w:pPr>
      <w:bookmarkStart w:id="96" w:name="_Ref317253353"/>
      <w:proofErr w:type="gramStart"/>
      <w:r w:rsidRPr="00245902">
        <w:rPr>
          <w:rFonts w:ascii="Arial" w:hAnsi="Arial" w:cs="Arial"/>
          <w:sz w:val="28"/>
          <w:szCs w:val="28"/>
        </w:rPr>
        <w:t xml:space="preserve">Заявка на участие в </w:t>
      </w:r>
      <w:proofErr w:type="spellStart"/>
      <w:r w:rsidRPr="00245902">
        <w:rPr>
          <w:rFonts w:ascii="Arial" w:hAnsi="Arial" w:cs="Arial"/>
          <w:sz w:val="28"/>
          <w:szCs w:val="28"/>
        </w:rPr>
        <w:t>редукционе</w:t>
      </w:r>
      <w:proofErr w:type="spellEnd"/>
      <w:r w:rsidRPr="00245902">
        <w:rPr>
          <w:rFonts w:ascii="Arial" w:hAnsi="Arial" w:cs="Arial"/>
          <w:sz w:val="28"/>
          <w:szCs w:val="28"/>
        </w:rPr>
        <w:t xml:space="preserve">, подготовленная участником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а также вся корреспонденция и документация, связанная с </w:t>
      </w:r>
      <w:proofErr w:type="spellStart"/>
      <w:r w:rsidRPr="00245902">
        <w:rPr>
          <w:rFonts w:ascii="Arial" w:hAnsi="Arial" w:cs="Arial"/>
          <w:sz w:val="28"/>
          <w:szCs w:val="28"/>
        </w:rPr>
        <w:t>редукционом</w:t>
      </w:r>
      <w:proofErr w:type="spellEnd"/>
      <w:r w:rsidRPr="00245902">
        <w:rPr>
          <w:rFonts w:ascii="Arial" w:hAnsi="Arial" w:cs="Arial"/>
          <w:sz w:val="28"/>
          <w:szCs w:val="28"/>
        </w:rPr>
        <w:t xml:space="preserve">, которыми обмениваются участники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и</w:t>
      </w:r>
      <w:r w:rsidRPr="00245902">
        <w:rPr>
          <w:rFonts w:ascii="Arial" w:hAnsi="Arial" w:cs="Arial"/>
          <w:sz w:val="28"/>
          <w:szCs w:val="28"/>
          <w:lang w:val="en-US"/>
        </w:rPr>
        <w:t> </w:t>
      </w:r>
      <w:r w:rsidRPr="00245902">
        <w:rPr>
          <w:rFonts w:ascii="Arial" w:hAnsi="Arial" w:cs="Arial"/>
          <w:sz w:val="28"/>
          <w:szCs w:val="28"/>
        </w:rPr>
        <w:t xml:space="preserve">организатор </w:t>
      </w:r>
      <w:proofErr w:type="spellStart"/>
      <w:r w:rsidRPr="00245902">
        <w:rPr>
          <w:rFonts w:ascii="Arial" w:hAnsi="Arial" w:cs="Arial"/>
          <w:sz w:val="28"/>
          <w:szCs w:val="28"/>
        </w:rPr>
        <w:t>редукциона</w:t>
      </w:r>
      <w:proofErr w:type="spellEnd"/>
      <w:r w:rsidRPr="00245902">
        <w:rPr>
          <w:rFonts w:ascii="Arial" w:hAnsi="Arial" w:cs="Arial"/>
          <w:sz w:val="28"/>
          <w:szCs w:val="28"/>
        </w:rPr>
        <w:t>, должны быть написаны на русском языке.</w:t>
      </w:r>
      <w:bookmarkEnd w:id="96"/>
      <w:r w:rsidRPr="00245902">
        <w:rPr>
          <w:rFonts w:ascii="Arial" w:hAnsi="Arial" w:cs="Arial"/>
          <w:sz w:val="28"/>
          <w:szCs w:val="28"/>
        </w:rPr>
        <w:t xml:space="preserve"> </w:t>
      </w:r>
      <w:proofErr w:type="gramEnd"/>
    </w:p>
    <w:p w:rsidR="00245902" w:rsidRPr="00245902" w:rsidRDefault="00245902" w:rsidP="000715E3">
      <w:pPr>
        <w:keepNext/>
        <w:numPr>
          <w:ilvl w:val="2"/>
          <w:numId w:val="18"/>
        </w:numPr>
        <w:ind w:left="0" w:firstLine="709"/>
        <w:jc w:val="both"/>
        <w:rPr>
          <w:rFonts w:ascii="Arial" w:hAnsi="Arial" w:cs="Arial"/>
          <w:sz w:val="28"/>
          <w:szCs w:val="28"/>
        </w:rPr>
      </w:pPr>
      <w:bookmarkStart w:id="97" w:name="_Ref317253360"/>
      <w:r w:rsidRPr="00245902">
        <w:rPr>
          <w:rFonts w:ascii="Arial" w:hAnsi="Arial" w:cs="Arial"/>
          <w:sz w:val="28"/>
          <w:szCs w:val="28"/>
        </w:rPr>
        <w:t xml:space="preserve">Любые вспомогательные документы, представленные участником </w:t>
      </w:r>
      <w:proofErr w:type="spellStart"/>
      <w:r w:rsidRPr="00245902">
        <w:rPr>
          <w:rFonts w:ascii="Arial" w:hAnsi="Arial" w:cs="Arial"/>
          <w:sz w:val="28"/>
          <w:szCs w:val="28"/>
        </w:rPr>
        <w:t>редукциона</w:t>
      </w:r>
      <w:proofErr w:type="spellEnd"/>
      <w:r w:rsidRPr="00245902">
        <w:rPr>
          <w:rFonts w:ascii="Arial" w:hAnsi="Arial" w:cs="Arial"/>
          <w:sz w:val="28"/>
          <w:szCs w:val="28"/>
        </w:rPr>
        <w:t>, могут быть составлены на</w:t>
      </w:r>
      <w:r w:rsidRPr="00245902">
        <w:rPr>
          <w:rFonts w:ascii="Arial" w:hAnsi="Arial" w:cs="Arial"/>
          <w:sz w:val="28"/>
          <w:szCs w:val="28"/>
          <w:lang w:val="en-US"/>
        </w:rPr>
        <w:t> </w:t>
      </w:r>
      <w:r w:rsidRPr="00245902">
        <w:rPr>
          <w:rFonts w:ascii="Arial" w:hAnsi="Arial" w:cs="Arial"/>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245902">
        <w:rPr>
          <w:rFonts w:ascii="Arial" w:hAnsi="Arial" w:cs="Arial"/>
          <w:sz w:val="28"/>
          <w:szCs w:val="28"/>
        </w:rPr>
        <w:t>апостиль</w:t>
      </w:r>
      <w:proofErr w:type="spellEnd"/>
      <w:r w:rsidRPr="00245902">
        <w:rPr>
          <w:rFonts w:ascii="Arial" w:hAnsi="Arial" w:cs="Arial"/>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редукционной комиссией как предоставление участником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недостоверных сведений в составе заявки на участие в </w:t>
      </w:r>
      <w:proofErr w:type="spellStart"/>
      <w:r w:rsidRPr="00245902">
        <w:rPr>
          <w:rFonts w:ascii="Arial" w:hAnsi="Arial" w:cs="Arial"/>
          <w:sz w:val="28"/>
          <w:szCs w:val="28"/>
        </w:rPr>
        <w:t>редукционе</w:t>
      </w:r>
      <w:proofErr w:type="spellEnd"/>
      <w:r w:rsidRPr="00245902">
        <w:rPr>
          <w:rFonts w:ascii="Arial" w:hAnsi="Arial" w:cs="Arial"/>
          <w:sz w:val="28"/>
          <w:szCs w:val="28"/>
        </w:rPr>
        <w:t>.</w:t>
      </w:r>
      <w:bookmarkEnd w:id="97"/>
    </w:p>
    <w:p w:rsidR="00245902" w:rsidRPr="00245902" w:rsidRDefault="00245902" w:rsidP="000715E3">
      <w:pPr>
        <w:keepNext/>
        <w:numPr>
          <w:ilvl w:val="2"/>
          <w:numId w:val="18"/>
        </w:numPr>
        <w:ind w:left="0" w:firstLine="709"/>
        <w:jc w:val="both"/>
        <w:rPr>
          <w:rFonts w:ascii="Arial" w:hAnsi="Arial" w:cs="Arial"/>
          <w:sz w:val="28"/>
          <w:szCs w:val="28"/>
        </w:rPr>
      </w:pPr>
      <w:r w:rsidRPr="00245902">
        <w:rPr>
          <w:rFonts w:ascii="Arial" w:hAnsi="Arial" w:cs="Arial"/>
          <w:sz w:val="28"/>
          <w:szCs w:val="28"/>
        </w:rPr>
        <w:t>Использование других языков для подготовки заявки на участие в</w:t>
      </w:r>
      <w:r w:rsidRPr="00245902">
        <w:rPr>
          <w:rFonts w:ascii="Arial" w:hAnsi="Arial" w:cs="Arial"/>
          <w:sz w:val="28"/>
          <w:szCs w:val="28"/>
          <w:lang w:val="en-US"/>
        </w:rPr>
        <w:t> </w:t>
      </w:r>
      <w:proofErr w:type="spellStart"/>
      <w:r w:rsidRPr="00245902">
        <w:rPr>
          <w:rFonts w:ascii="Arial" w:hAnsi="Arial" w:cs="Arial"/>
          <w:sz w:val="28"/>
          <w:szCs w:val="28"/>
        </w:rPr>
        <w:t>редукционе</w:t>
      </w:r>
      <w:proofErr w:type="spellEnd"/>
      <w:r w:rsidRPr="00245902">
        <w:rPr>
          <w:rFonts w:ascii="Arial" w:hAnsi="Arial" w:cs="Arial"/>
          <w:sz w:val="28"/>
          <w:szCs w:val="28"/>
        </w:rPr>
        <w:t>, за исключением случаев, предусмотренных пунктами </w:t>
      </w:r>
      <w:r w:rsidRPr="00245902">
        <w:rPr>
          <w:rFonts w:ascii="Arial" w:hAnsi="Arial" w:cs="Arial"/>
        </w:rPr>
        <w:fldChar w:fldCharType="begin"/>
      </w:r>
      <w:r w:rsidRPr="00245902">
        <w:rPr>
          <w:rFonts w:ascii="Arial" w:hAnsi="Arial" w:cs="Arial"/>
          <w:sz w:val="28"/>
          <w:szCs w:val="28"/>
        </w:rPr>
        <w:instrText xml:space="preserve"> REF _Ref317253353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4.8.1</w:t>
      </w:r>
      <w:r w:rsidRPr="00245902">
        <w:rPr>
          <w:rFonts w:ascii="Arial" w:hAnsi="Arial" w:cs="Arial"/>
        </w:rPr>
        <w:fldChar w:fldCharType="end"/>
      </w:r>
      <w:r w:rsidRPr="00245902">
        <w:rPr>
          <w:rFonts w:ascii="Arial" w:hAnsi="Arial" w:cs="Arial"/>
          <w:sz w:val="28"/>
          <w:szCs w:val="28"/>
        </w:rPr>
        <w:t xml:space="preserve">, </w:t>
      </w:r>
      <w:r w:rsidRPr="00245902">
        <w:rPr>
          <w:rFonts w:ascii="Arial" w:hAnsi="Arial" w:cs="Arial"/>
        </w:rPr>
        <w:fldChar w:fldCharType="begin"/>
      </w:r>
      <w:r w:rsidRPr="00245902">
        <w:rPr>
          <w:rFonts w:ascii="Arial" w:hAnsi="Arial" w:cs="Arial"/>
          <w:sz w:val="28"/>
          <w:szCs w:val="28"/>
        </w:rPr>
        <w:instrText xml:space="preserve"> REF _Ref317253360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4.8.2</w:t>
      </w:r>
      <w:r w:rsidRPr="00245902">
        <w:rPr>
          <w:rFonts w:ascii="Arial" w:hAnsi="Arial" w:cs="Arial"/>
        </w:rPr>
        <w:fldChar w:fldCharType="end"/>
      </w:r>
      <w:r w:rsidRPr="00245902">
        <w:rPr>
          <w:rFonts w:ascii="Arial" w:hAnsi="Arial" w:cs="Arial"/>
          <w:sz w:val="28"/>
          <w:szCs w:val="28"/>
        </w:rPr>
        <w:t>, может быть расценено редукционной комиссией как несоответствие заявки на</w:t>
      </w:r>
      <w:r w:rsidRPr="00245902">
        <w:rPr>
          <w:rFonts w:ascii="Arial" w:hAnsi="Arial" w:cs="Arial"/>
          <w:sz w:val="28"/>
          <w:szCs w:val="28"/>
          <w:lang w:val="en-US"/>
        </w:rPr>
        <w:t> </w:t>
      </w:r>
      <w:r w:rsidRPr="00245902">
        <w:rPr>
          <w:rFonts w:ascii="Arial" w:hAnsi="Arial" w:cs="Arial"/>
          <w:sz w:val="28"/>
          <w:szCs w:val="28"/>
        </w:rPr>
        <w:t xml:space="preserve">участие в </w:t>
      </w:r>
      <w:proofErr w:type="spellStart"/>
      <w:r w:rsidRPr="00245902">
        <w:rPr>
          <w:rFonts w:ascii="Arial" w:hAnsi="Arial" w:cs="Arial"/>
          <w:sz w:val="28"/>
          <w:szCs w:val="28"/>
        </w:rPr>
        <w:t>редукционе</w:t>
      </w:r>
      <w:proofErr w:type="spellEnd"/>
      <w:r w:rsidRPr="00245902">
        <w:rPr>
          <w:rFonts w:ascii="Arial" w:hAnsi="Arial" w:cs="Arial"/>
          <w:sz w:val="28"/>
          <w:szCs w:val="28"/>
        </w:rPr>
        <w:t xml:space="preserve"> требованиям, установленным редукционной документацией.</w:t>
      </w:r>
    </w:p>
    <w:p w:rsidR="00245902" w:rsidRPr="00245902" w:rsidRDefault="00245902" w:rsidP="000715E3">
      <w:pPr>
        <w:pStyle w:val="20"/>
        <w:numPr>
          <w:ilvl w:val="1"/>
          <w:numId w:val="18"/>
        </w:numPr>
        <w:tabs>
          <w:tab w:val="num" w:pos="960"/>
        </w:tabs>
        <w:suppressAutoHyphens/>
        <w:spacing w:before="0" w:after="0"/>
        <w:ind w:left="0" w:firstLine="709"/>
        <w:rPr>
          <w:rFonts w:eastAsia="Times New Roman"/>
          <w:b w:val="0"/>
          <w:i w:val="0"/>
        </w:rPr>
      </w:pPr>
      <w:bookmarkStart w:id="98" w:name="_Toc384323007"/>
      <w:r w:rsidRPr="00245902">
        <w:rPr>
          <w:rFonts w:eastAsia="Times New Roman"/>
          <w:b w:val="0"/>
          <w:i w:val="0"/>
        </w:rPr>
        <w:t xml:space="preserve">Валюта </w:t>
      </w:r>
      <w:proofErr w:type="spellStart"/>
      <w:r w:rsidRPr="00245902">
        <w:rPr>
          <w:rFonts w:eastAsia="Times New Roman"/>
          <w:b w:val="0"/>
          <w:i w:val="0"/>
        </w:rPr>
        <w:t>редукциона</w:t>
      </w:r>
      <w:bookmarkEnd w:id="98"/>
      <w:proofErr w:type="spellEnd"/>
    </w:p>
    <w:p w:rsidR="00245902" w:rsidRPr="00245902" w:rsidRDefault="00245902" w:rsidP="000715E3">
      <w:pPr>
        <w:keepNext/>
        <w:numPr>
          <w:ilvl w:val="2"/>
          <w:numId w:val="18"/>
        </w:numPr>
        <w:tabs>
          <w:tab w:val="num" w:pos="1004"/>
          <w:tab w:val="left" w:pos="1418"/>
        </w:tabs>
        <w:adjustRightInd w:val="0"/>
        <w:ind w:left="0" w:firstLine="709"/>
        <w:jc w:val="both"/>
        <w:textAlignment w:val="baseline"/>
        <w:rPr>
          <w:rFonts w:ascii="Arial" w:hAnsi="Arial" w:cs="Arial"/>
          <w:sz w:val="28"/>
          <w:szCs w:val="28"/>
        </w:rPr>
      </w:pPr>
      <w:bookmarkStart w:id="99" w:name="_Toc518119274"/>
      <w:bookmarkStart w:id="100" w:name="_Ref517806908"/>
      <w:bookmarkStart w:id="101" w:name="_Ref52534291"/>
      <w:bookmarkStart w:id="102" w:name="_Ref317253459"/>
      <w:r w:rsidRPr="00245902">
        <w:rPr>
          <w:rFonts w:ascii="Arial" w:hAnsi="Arial" w:cs="Arial"/>
          <w:sz w:val="28"/>
          <w:szCs w:val="28"/>
        </w:rPr>
        <w:t xml:space="preserve">Цены, заявляемые участниками </w:t>
      </w:r>
      <w:proofErr w:type="spellStart"/>
      <w:r w:rsidRPr="00245902">
        <w:rPr>
          <w:rFonts w:ascii="Arial" w:hAnsi="Arial" w:cs="Arial"/>
          <w:sz w:val="28"/>
          <w:szCs w:val="28"/>
        </w:rPr>
        <w:t>редукциона</w:t>
      </w:r>
      <w:proofErr w:type="spellEnd"/>
      <w:r w:rsidRPr="00245902">
        <w:rPr>
          <w:rFonts w:ascii="Arial" w:hAnsi="Arial" w:cs="Arial"/>
          <w:sz w:val="28"/>
          <w:szCs w:val="28"/>
        </w:rPr>
        <w:t>, должны быть выражены в валюте, указанной в пункте </w:t>
      </w:r>
      <w:r w:rsidRPr="00245902">
        <w:rPr>
          <w:rFonts w:ascii="Arial" w:hAnsi="Arial" w:cs="Arial"/>
        </w:rPr>
        <w:fldChar w:fldCharType="begin"/>
      </w:r>
      <w:r w:rsidRPr="00245902">
        <w:rPr>
          <w:rFonts w:ascii="Arial" w:hAnsi="Arial" w:cs="Arial"/>
        </w:rPr>
        <w:instrText xml:space="preserve"> REF _Ref319839536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11</w:t>
      </w:r>
      <w:r w:rsidRPr="00245902">
        <w:rPr>
          <w:rFonts w:ascii="Arial" w:hAnsi="Arial" w:cs="Arial"/>
        </w:rPr>
        <w:fldChar w:fldCharType="end"/>
      </w:r>
      <w:r w:rsidRPr="00245902">
        <w:rPr>
          <w:rFonts w:ascii="Arial" w:hAnsi="Arial" w:cs="Arial"/>
          <w:sz w:val="28"/>
          <w:szCs w:val="28"/>
        </w:rPr>
        <w:t xml:space="preserve"> раздела </w:t>
      </w:r>
      <w:r w:rsidRPr="00245902">
        <w:rPr>
          <w:rFonts w:ascii="Arial" w:hAnsi="Arial" w:cs="Arial"/>
        </w:rPr>
        <w:fldChar w:fldCharType="begin"/>
      </w:r>
      <w:r w:rsidRPr="00245902">
        <w:rPr>
          <w:rFonts w:ascii="Arial" w:hAnsi="Arial" w:cs="Arial"/>
        </w:rPr>
        <w:instrText xml:space="preserve"> REF _Ref317249938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5</w:t>
      </w:r>
      <w:r w:rsidRPr="00245902">
        <w:rPr>
          <w:rFonts w:ascii="Arial" w:hAnsi="Arial" w:cs="Arial"/>
        </w:rPr>
        <w:fldChar w:fldCharType="end"/>
      </w:r>
      <w:r w:rsidRPr="00245902">
        <w:rPr>
          <w:rFonts w:ascii="Arial" w:hAnsi="Arial" w:cs="Arial"/>
          <w:sz w:val="28"/>
          <w:szCs w:val="28"/>
        </w:rPr>
        <w:t xml:space="preserve"> «Информационная карта </w:t>
      </w:r>
      <w:proofErr w:type="spellStart"/>
      <w:r w:rsidRPr="00245902">
        <w:rPr>
          <w:rFonts w:ascii="Arial" w:hAnsi="Arial" w:cs="Arial"/>
          <w:sz w:val="28"/>
          <w:szCs w:val="28"/>
        </w:rPr>
        <w:t>редукциона</w:t>
      </w:r>
      <w:proofErr w:type="spellEnd"/>
      <w:r w:rsidRPr="00245902">
        <w:rPr>
          <w:rFonts w:ascii="Arial" w:hAnsi="Arial" w:cs="Arial"/>
          <w:sz w:val="28"/>
          <w:szCs w:val="28"/>
        </w:rPr>
        <w:t>».</w:t>
      </w:r>
    </w:p>
    <w:p w:rsidR="00245902" w:rsidRPr="00245902" w:rsidRDefault="00245902" w:rsidP="000715E3">
      <w:pPr>
        <w:keepNext/>
        <w:numPr>
          <w:ilvl w:val="2"/>
          <w:numId w:val="18"/>
        </w:numPr>
        <w:tabs>
          <w:tab w:val="left" w:pos="1418"/>
        </w:tabs>
        <w:adjustRightInd w:val="0"/>
        <w:ind w:left="0" w:firstLine="709"/>
        <w:jc w:val="both"/>
        <w:textAlignment w:val="baseline"/>
        <w:rPr>
          <w:rFonts w:ascii="Arial" w:hAnsi="Arial" w:cs="Arial"/>
          <w:sz w:val="28"/>
          <w:szCs w:val="28"/>
        </w:rPr>
      </w:pPr>
      <w:r w:rsidRPr="00245902">
        <w:rPr>
          <w:rFonts w:ascii="Arial" w:hAnsi="Arial" w:cs="Arial"/>
          <w:sz w:val="28"/>
          <w:szCs w:val="28"/>
        </w:rPr>
        <w:t xml:space="preserve">Все суммы денежных средств, указанные в формах к заявке на участие в </w:t>
      </w:r>
      <w:proofErr w:type="spellStart"/>
      <w:r w:rsidRPr="00245902">
        <w:rPr>
          <w:rFonts w:ascii="Arial" w:hAnsi="Arial" w:cs="Arial"/>
          <w:sz w:val="28"/>
          <w:szCs w:val="28"/>
        </w:rPr>
        <w:t>редукционе</w:t>
      </w:r>
      <w:proofErr w:type="spellEnd"/>
      <w:r w:rsidRPr="00245902">
        <w:rPr>
          <w:rFonts w:ascii="Arial" w:hAnsi="Arial" w:cs="Arial"/>
          <w:sz w:val="28"/>
          <w:szCs w:val="28"/>
        </w:rPr>
        <w:t>, должны быть выражены в валюте,</w:t>
      </w:r>
      <w:bookmarkEnd w:id="99"/>
      <w:bookmarkEnd w:id="100"/>
      <w:r w:rsidRPr="00245902">
        <w:rPr>
          <w:rFonts w:ascii="Arial" w:hAnsi="Arial" w:cs="Arial"/>
          <w:sz w:val="28"/>
          <w:szCs w:val="28"/>
        </w:rPr>
        <w:t xml:space="preserve"> установленной в пункте </w:t>
      </w:r>
      <w:r w:rsidRPr="00245902">
        <w:rPr>
          <w:rFonts w:ascii="Arial" w:hAnsi="Arial" w:cs="Arial"/>
        </w:rPr>
        <w:fldChar w:fldCharType="begin"/>
      </w:r>
      <w:r w:rsidRPr="00245902">
        <w:rPr>
          <w:rFonts w:ascii="Arial" w:hAnsi="Arial" w:cs="Arial"/>
        </w:rPr>
        <w:instrText xml:space="preserve"> REF _Ref319839536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11</w:t>
      </w:r>
      <w:r w:rsidRPr="00245902">
        <w:rPr>
          <w:rFonts w:ascii="Arial" w:hAnsi="Arial" w:cs="Arial"/>
        </w:rPr>
        <w:fldChar w:fldCharType="end"/>
      </w:r>
      <w:r w:rsidRPr="00245902">
        <w:rPr>
          <w:rFonts w:ascii="Arial" w:hAnsi="Arial" w:cs="Arial"/>
          <w:sz w:val="28"/>
          <w:szCs w:val="28"/>
        </w:rPr>
        <w:t xml:space="preserve"> раздела </w:t>
      </w:r>
      <w:r w:rsidRPr="00245902">
        <w:rPr>
          <w:rFonts w:ascii="Arial" w:hAnsi="Arial" w:cs="Arial"/>
        </w:rPr>
        <w:fldChar w:fldCharType="begin"/>
      </w:r>
      <w:r w:rsidRPr="00245902">
        <w:rPr>
          <w:rFonts w:ascii="Arial" w:hAnsi="Arial" w:cs="Arial"/>
        </w:rPr>
        <w:instrText xml:space="preserve"> REF _Ref317253402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5</w:t>
      </w:r>
      <w:r w:rsidRPr="00245902">
        <w:rPr>
          <w:rFonts w:ascii="Arial" w:hAnsi="Arial" w:cs="Arial"/>
        </w:rPr>
        <w:fldChar w:fldCharType="end"/>
      </w:r>
      <w:r w:rsidRPr="00245902">
        <w:rPr>
          <w:rFonts w:ascii="Arial" w:hAnsi="Arial" w:cs="Arial"/>
          <w:sz w:val="28"/>
          <w:szCs w:val="28"/>
        </w:rPr>
        <w:t xml:space="preserve"> «Информационная карта </w:t>
      </w:r>
      <w:proofErr w:type="spellStart"/>
      <w:r w:rsidRPr="00245902">
        <w:rPr>
          <w:rFonts w:ascii="Arial" w:hAnsi="Arial" w:cs="Arial"/>
          <w:sz w:val="28"/>
          <w:szCs w:val="28"/>
        </w:rPr>
        <w:t>редукциона</w:t>
      </w:r>
      <w:proofErr w:type="spellEnd"/>
      <w:r w:rsidRPr="00245902">
        <w:rPr>
          <w:rFonts w:ascii="Arial" w:hAnsi="Arial" w:cs="Arial"/>
          <w:sz w:val="28"/>
          <w:szCs w:val="28"/>
        </w:rPr>
        <w:t>», за исключением случаев, предусмотренных</w:t>
      </w:r>
      <w:bookmarkEnd w:id="101"/>
      <w:r w:rsidRPr="00245902">
        <w:rPr>
          <w:rFonts w:ascii="Arial" w:hAnsi="Arial" w:cs="Arial"/>
          <w:sz w:val="28"/>
          <w:szCs w:val="28"/>
        </w:rPr>
        <w:t xml:space="preserve"> в пункте </w:t>
      </w:r>
      <w:r w:rsidRPr="00245902">
        <w:rPr>
          <w:rFonts w:ascii="Arial" w:hAnsi="Arial" w:cs="Arial"/>
        </w:rPr>
        <w:fldChar w:fldCharType="begin"/>
      </w:r>
      <w:r w:rsidRPr="00245902">
        <w:rPr>
          <w:rFonts w:ascii="Arial" w:hAnsi="Arial" w:cs="Arial"/>
        </w:rPr>
        <w:instrText xml:space="preserve"> REF _Ref319839536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11</w:t>
      </w:r>
      <w:r w:rsidRPr="00245902">
        <w:rPr>
          <w:rFonts w:ascii="Arial" w:hAnsi="Arial" w:cs="Arial"/>
        </w:rPr>
        <w:fldChar w:fldCharType="end"/>
      </w:r>
      <w:r w:rsidRPr="00245902">
        <w:rPr>
          <w:rFonts w:ascii="Arial" w:hAnsi="Arial" w:cs="Arial"/>
          <w:sz w:val="28"/>
          <w:szCs w:val="28"/>
        </w:rPr>
        <w:t xml:space="preserve"> раздела </w:t>
      </w:r>
      <w:r w:rsidRPr="00245902">
        <w:rPr>
          <w:rFonts w:ascii="Arial" w:hAnsi="Arial" w:cs="Arial"/>
        </w:rPr>
        <w:fldChar w:fldCharType="begin"/>
      </w:r>
      <w:r w:rsidRPr="00245902">
        <w:rPr>
          <w:rFonts w:ascii="Arial" w:hAnsi="Arial" w:cs="Arial"/>
        </w:rPr>
        <w:instrText xml:space="preserve"> REF _Ref317253410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5</w:t>
      </w:r>
      <w:r w:rsidRPr="00245902">
        <w:rPr>
          <w:rFonts w:ascii="Arial" w:hAnsi="Arial" w:cs="Arial"/>
        </w:rPr>
        <w:fldChar w:fldCharType="end"/>
      </w:r>
      <w:r w:rsidRPr="00245902">
        <w:rPr>
          <w:rFonts w:ascii="Arial" w:hAnsi="Arial" w:cs="Arial"/>
          <w:sz w:val="28"/>
          <w:szCs w:val="28"/>
        </w:rPr>
        <w:t xml:space="preserve"> «Информационная карта </w:t>
      </w:r>
      <w:proofErr w:type="spellStart"/>
      <w:r w:rsidRPr="00245902">
        <w:rPr>
          <w:rFonts w:ascii="Arial" w:hAnsi="Arial" w:cs="Arial"/>
          <w:sz w:val="28"/>
          <w:szCs w:val="28"/>
        </w:rPr>
        <w:t>редукциона</w:t>
      </w:r>
      <w:proofErr w:type="spellEnd"/>
      <w:r w:rsidRPr="00245902">
        <w:rPr>
          <w:rFonts w:ascii="Arial" w:hAnsi="Arial" w:cs="Arial"/>
          <w:sz w:val="28"/>
          <w:szCs w:val="28"/>
        </w:rPr>
        <w:t>».</w:t>
      </w:r>
      <w:bookmarkEnd w:id="102"/>
    </w:p>
    <w:p w:rsidR="00245902" w:rsidRPr="00245902" w:rsidRDefault="00245902" w:rsidP="000715E3">
      <w:pPr>
        <w:keepNext/>
        <w:numPr>
          <w:ilvl w:val="2"/>
          <w:numId w:val="18"/>
        </w:numPr>
        <w:ind w:left="0" w:firstLine="709"/>
        <w:jc w:val="both"/>
        <w:rPr>
          <w:rFonts w:ascii="Arial" w:hAnsi="Arial" w:cs="Arial"/>
          <w:sz w:val="28"/>
          <w:szCs w:val="28"/>
        </w:rPr>
      </w:pPr>
      <w:bookmarkStart w:id="103" w:name="_Ref317253467"/>
      <w:bookmarkStart w:id="104" w:name="_Toc518119275"/>
      <w:proofErr w:type="gramStart"/>
      <w:r w:rsidRPr="00245902">
        <w:rPr>
          <w:rFonts w:ascii="Arial" w:hAnsi="Arial" w:cs="Arial"/>
          <w:sz w:val="28"/>
          <w:szCs w:val="28"/>
        </w:rPr>
        <w:lastRenderedPageBreak/>
        <w:t xml:space="preserve">Документы, оригиналы которых выданы участнику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Pr="00245902">
        <w:rPr>
          <w:rFonts w:ascii="Arial" w:hAnsi="Arial" w:cs="Arial"/>
        </w:rPr>
        <w:fldChar w:fldCharType="begin"/>
      </w:r>
      <w:r w:rsidRPr="00245902">
        <w:rPr>
          <w:rFonts w:ascii="Arial" w:hAnsi="Arial" w:cs="Arial"/>
        </w:rPr>
        <w:instrText xml:space="preserve"> REF _Ref319839536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11</w:t>
      </w:r>
      <w:r w:rsidRPr="00245902">
        <w:rPr>
          <w:rFonts w:ascii="Arial" w:hAnsi="Arial" w:cs="Arial"/>
        </w:rPr>
        <w:fldChar w:fldCharType="end"/>
      </w:r>
      <w:r w:rsidRPr="00245902">
        <w:rPr>
          <w:rFonts w:ascii="Arial" w:hAnsi="Arial" w:cs="Arial"/>
          <w:sz w:val="28"/>
          <w:szCs w:val="28"/>
        </w:rPr>
        <w:t xml:space="preserve"> раздела </w:t>
      </w:r>
      <w:r w:rsidRPr="00245902">
        <w:rPr>
          <w:rFonts w:ascii="Arial" w:hAnsi="Arial" w:cs="Arial"/>
        </w:rPr>
        <w:fldChar w:fldCharType="begin"/>
      </w:r>
      <w:r w:rsidRPr="00245902">
        <w:rPr>
          <w:rFonts w:ascii="Arial" w:hAnsi="Arial" w:cs="Arial"/>
        </w:rPr>
        <w:instrText xml:space="preserve"> REF _Ref317253440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5</w:t>
      </w:r>
      <w:r w:rsidRPr="00245902">
        <w:rPr>
          <w:rFonts w:ascii="Arial" w:hAnsi="Arial" w:cs="Arial"/>
        </w:rPr>
        <w:fldChar w:fldCharType="end"/>
      </w:r>
      <w:r w:rsidRPr="00245902">
        <w:rPr>
          <w:rFonts w:ascii="Arial" w:hAnsi="Arial" w:cs="Arial"/>
          <w:sz w:val="28"/>
          <w:szCs w:val="28"/>
        </w:rPr>
        <w:t xml:space="preserve"> «Информационная карта </w:t>
      </w:r>
      <w:proofErr w:type="spellStart"/>
      <w:r w:rsidRPr="00245902">
        <w:rPr>
          <w:rFonts w:ascii="Arial" w:hAnsi="Arial" w:cs="Arial"/>
          <w:sz w:val="28"/>
          <w:szCs w:val="28"/>
        </w:rPr>
        <w:t>редукциона</w:t>
      </w:r>
      <w:proofErr w:type="spellEnd"/>
      <w:r w:rsidRPr="00245902">
        <w:rPr>
          <w:rFonts w:ascii="Arial" w:hAnsi="Arial" w:cs="Arial"/>
          <w:sz w:val="28"/>
          <w:szCs w:val="28"/>
        </w:rPr>
        <w:t>», исходя из официального курса валюты, установленного Центральным банком Российской Федерации, с указанием такового курса</w:t>
      </w:r>
      <w:proofErr w:type="gramEnd"/>
      <w:r w:rsidRPr="00245902">
        <w:rPr>
          <w:rFonts w:ascii="Arial" w:hAnsi="Arial" w:cs="Arial"/>
          <w:sz w:val="28"/>
          <w:szCs w:val="28"/>
        </w:rPr>
        <w:t xml:space="preserve"> и даты его установления.</w:t>
      </w:r>
      <w:bookmarkEnd w:id="103"/>
    </w:p>
    <w:p w:rsidR="00245902" w:rsidRPr="00245902" w:rsidRDefault="00245902" w:rsidP="000715E3">
      <w:pPr>
        <w:keepNext/>
        <w:numPr>
          <w:ilvl w:val="2"/>
          <w:numId w:val="18"/>
        </w:numPr>
        <w:ind w:left="0" w:firstLine="709"/>
        <w:jc w:val="both"/>
        <w:rPr>
          <w:rFonts w:ascii="Arial" w:hAnsi="Arial" w:cs="Arial"/>
          <w:sz w:val="28"/>
          <w:szCs w:val="28"/>
        </w:rPr>
      </w:pPr>
      <w:r w:rsidRPr="00245902">
        <w:rPr>
          <w:rFonts w:ascii="Arial" w:hAnsi="Arial" w:cs="Arial"/>
          <w:sz w:val="28"/>
          <w:szCs w:val="28"/>
        </w:rPr>
        <w:t>Выражение денежных сумм в других валютах, за исключением случаев, предусмотренных пунктами </w:t>
      </w:r>
      <w:r w:rsidRPr="00245902">
        <w:rPr>
          <w:rFonts w:ascii="Arial" w:hAnsi="Arial" w:cs="Arial"/>
        </w:rPr>
        <w:fldChar w:fldCharType="begin"/>
      </w:r>
      <w:r w:rsidRPr="00245902">
        <w:rPr>
          <w:rFonts w:ascii="Arial" w:hAnsi="Arial" w:cs="Arial"/>
        </w:rPr>
        <w:instrText xml:space="preserve"> REF _Ref317253459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4.9.1</w:t>
      </w:r>
      <w:r w:rsidRPr="00245902">
        <w:rPr>
          <w:rFonts w:ascii="Arial" w:hAnsi="Arial" w:cs="Arial"/>
        </w:rPr>
        <w:fldChar w:fldCharType="end"/>
      </w:r>
      <w:r w:rsidRPr="00245902">
        <w:rPr>
          <w:rFonts w:ascii="Arial" w:hAnsi="Arial" w:cs="Arial"/>
          <w:sz w:val="28"/>
          <w:szCs w:val="28"/>
        </w:rPr>
        <w:t xml:space="preserve"> – </w:t>
      </w:r>
      <w:r w:rsidRPr="00245902">
        <w:rPr>
          <w:rFonts w:ascii="Arial" w:hAnsi="Arial" w:cs="Arial"/>
        </w:rPr>
        <w:fldChar w:fldCharType="begin"/>
      </w:r>
      <w:r w:rsidRPr="00245902">
        <w:rPr>
          <w:rFonts w:ascii="Arial" w:hAnsi="Arial" w:cs="Arial"/>
        </w:rPr>
        <w:instrText xml:space="preserve"> REF _Ref317253467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4.9.3</w:t>
      </w:r>
      <w:r w:rsidRPr="00245902">
        <w:rPr>
          <w:rFonts w:ascii="Arial" w:hAnsi="Arial" w:cs="Arial"/>
        </w:rPr>
        <w:fldChar w:fldCharType="end"/>
      </w:r>
      <w:r w:rsidRPr="00245902">
        <w:rPr>
          <w:rFonts w:ascii="Arial" w:hAnsi="Arial" w:cs="Arial"/>
          <w:sz w:val="28"/>
          <w:szCs w:val="28"/>
        </w:rPr>
        <w:t xml:space="preserve"> может быть расценено редукционной комиссией как несоответствие заявки на участие в </w:t>
      </w:r>
      <w:proofErr w:type="spellStart"/>
      <w:r w:rsidRPr="00245902">
        <w:rPr>
          <w:rFonts w:ascii="Arial" w:hAnsi="Arial" w:cs="Arial"/>
          <w:sz w:val="28"/>
          <w:szCs w:val="28"/>
        </w:rPr>
        <w:t>редукционе</w:t>
      </w:r>
      <w:proofErr w:type="spellEnd"/>
      <w:r w:rsidRPr="00245902">
        <w:rPr>
          <w:rFonts w:ascii="Arial" w:hAnsi="Arial" w:cs="Arial"/>
          <w:sz w:val="28"/>
          <w:szCs w:val="28"/>
        </w:rPr>
        <w:t xml:space="preserve"> требованиям, установленным редукционной документацией.</w:t>
      </w:r>
      <w:bookmarkEnd w:id="104"/>
    </w:p>
    <w:p w:rsidR="00245902" w:rsidRPr="00245902" w:rsidRDefault="00245902" w:rsidP="000715E3">
      <w:pPr>
        <w:pStyle w:val="20"/>
        <w:numPr>
          <w:ilvl w:val="1"/>
          <w:numId w:val="18"/>
        </w:numPr>
        <w:tabs>
          <w:tab w:val="num" w:pos="960"/>
        </w:tabs>
        <w:suppressAutoHyphens/>
        <w:spacing w:before="0" w:after="0"/>
        <w:ind w:left="0" w:firstLine="709"/>
        <w:rPr>
          <w:rFonts w:eastAsia="Times New Roman"/>
          <w:b w:val="0"/>
          <w:i w:val="0"/>
        </w:rPr>
      </w:pPr>
      <w:bookmarkStart w:id="105" w:name="_Toc384323008"/>
      <w:r w:rsidRPr="00245902">
        <w:rPr>
          <w:rFonts w:eastAsia="Times New Roman"/>
          <w:b w:val="0"/>
          <w:i w:val="0"/>
        </w:rPr>
        <w:t>Начальная (максимальная) цена договора</w:t>
      </w:r>
      <w:bookmarkEnd w:id="105"/>
    </w:p>
    <w:p w:rsidR="00245902" w:rsidRPr="00245902" w:rsidRDefault="00245902">
      <w:pPr>
        <w:pStyle w:val="Times12"/>
        <w:keepNext/>
        <w:ind w:firstLine="709"/>
        <w:rPr>
          <w:rFonts w:ascii="Arial" w:hAnsi="Arial" w:cs="Arial"/>
          <w:sz w:val="28"/>
          <w:szCs w:val="28"/>
        </w:rPr>
      </w:pPr>
      <w:r w:rsidRPr="00245902">
        <w:rPr>
          <w:rFonts w:ascii="Arial" w:hAnsi="Arial" w:cs="Arial"/>
          <w:sz w:val="28"/>
          <w:szCs w:val="28"/>
        </w:rPr>
        <w:t xml:space="preserve">Начальная (максимальная) цена договора указана в извещении о проведении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и в пункте </w:t>
      </w:r>
      <w:r w:rsidRPr="00245902">
        <w:rPr>
          <w:rFonts w:ascii="Arial" w:hAnsi="Arial" w:cs="Arial"/>
        </w:rPr>
        <w:fldChar w:fldCharType="begin"/>
      </w:r>
      <w:r w:rsidRPr="00245902">
        <w:rPr>
          <w:rFonts w:ascii="Arial" w:hAnsi="Arial" w:cs="Arial"/>
          <w:sz w:val="28"/>
          <w:szCs w:val="28"/>
        </w:rPr>
        <w:instrText xml:space="preserve"> REF _Ref319836864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9</w:t>
      </w:r>
      <w:r w:rsidRPr="00245902">
        <w:rPr>
          <w:rFonts w:ascii="Arial" w:hAnsi="Arial" w:cs="Arial"/>
        </w:rPr>
        <w:fldChar w:fldCharType="end"/>
      </w:r>
      <w:r w:rsidRPr="00245902">
        <w:rPr>
          <w:rFonts w:ascii="Arial" w:hAnsi="Arial" w:cs="Arial"/>
          <w:sz w:val="28"/>
          <w:szCs w:val="28"/>
        </w:rPr>
        <w:t xml:space="preserve"> раздела </w:t>
      </w:r>
      <w:r w:rsidRPr="00245902">
        <w:rPr>
          <w:rFonts w:ascii="Arial" w:hAnsi="Arial" w:cs="Arial"/>
        </w:rPr>
        <w:fldChar w:fldCharType="begin"/>
      </w:r>
      <w:r w:rsidRPr="00245902">
        <w:rPr>
          <w:rFonts w:ascii="Arial" w:hAnsi="Arial" w:cs="Arial"/>
          <w:sz w:val="28"/>
          <w:szCs w:val="28"/>
        </w:rPr>
        <w:instrText xml:space="preserve"> REF _Ref317253501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5</w:t>
      </w:r>
      <w:r w:rsidRPr="00245902">
        <w:rPr>
          <w:rFonts w:ascii="Arial" w:hAnsi="Arial" w:cs="Arial"/>
        </w:rPr>
        <w:fldChar w:fldCharType="end"/>
      </w:r>
      <w:r w:rsidRPr="00245902">
        <w:rPr>
          <w:rFonts w:ascii="Arial" w:hAnsi="Arial" w:cs="Arial"/>
          <w:sz w:val="28"/>
          <w:szCs w:val="28"/>
        </w:rPr>
        <w:t xml:space="preserve"> «Информационная карта </w:t>
      </w:r>
      <w:proofErr w:type="spellStart"/>
      <w:r w:rsidRPr="00245902">
        <w:rPr>
          <w:rFonts w:ascii="Arial" w:hAnsi="Arial" w:cs="Arial"/>
          <w:sz w:val="28"/>
          <w:szCs w:val="28"/>
        </w:rPr>
        <w:t>редукциона</w:t>
      </w:r>
      <w:proofErr w:type="spellEnd"/>
      <w:r w:rsidRPr="00245902">
        <w:rPr>
          <w:rFonts w:ascii="Arial" w:hAnsi="Arial" w:cs="Arial"/>
          <w:sz w:val="28"/>
          <w:szCs w:val="28"/>
        </w:rPr>
        <w:t>».</w:t>
      </w:r>
    </w:p>
    <w:p w:rsidR="00245902" w:rsidRPr="00245902" w:rsidRDefault="00245902" w:rsidP="000715E3">
      <w:pPr>
        <w:pStyle w:val="20"/>
        <w:numPr>
          <w:ilvl w:val="1"/>
          <w:numId w:val="18"/>
        </w:numPr>
        <w:tabs>
          <w:tab w:val="num" w:pos="960"/>
        </w:tabs>
        <w:suppressAutoHyphens/>
        <w:spacing w:before="0" w:after="0"/>
        <w:ind w:left="0" w:firstLine="709"/>
        <w:rPr>
          <w:rFonts w:eastAsia="Times New Roman"/>
          <w:b w:val="0"/>
          <w:i w:val="0"/>
        </w:rPr>
      </w:pPr>
      <w:bookmarkStart w:id="106" w:name="_Ref317258254"/>
      <w:bookmarkStart w:id="107" w:name="_Toc384323009"/>
      <w:r w:rsidRPr="00245902">
        <w:rPr>
          <w:rFonts w:eastAsia="Times New Roman"/>
          <w:b w:val="0"/>
          <w:i w:val="0"/>
        </w:rPr>
        <w:t xml:space="preserve">Обеспечение исполнения обязательств, связанных с участием в </w:t>
      </w:r>
      <w:proofErr w:type="spellStart"/>
      <w:r w:rsidRPr="00245902">
        <w:rPr>
          <w:rFonts w:eastAsia="Times New Roman"/>
          <w:b w:val="0"/>
          <w:i w:val="0"/>
        </w:rPr>
        <w:t>редукционе</w:t>
      </w:r>
      <w:proofErr w:type="spellEnd"/>
      <w:r w:rsidRPr="00245902">
        <w:rPr>
          <w:rFonts w:eastAsia="Times New Roman"/>
          <w:b w:val="0"/>
          <w:i w:val="0"/>
        </w:rPr>
        <w:t xml:space="preserve"> (обеспечение заявки на участие в </w:t>
      </w:r>
      <w:proofErr w:type="spellStart"/>
      <w:r w:rsidRPr="00245902">
        <w:rPr>
          <w:rFonts w:eastAsia="Times New Roman"/>
          <w:b w:val="0"/>
          <w:i w:val="0"/>
        </w:rPr>
        <w:t>редукционе</w:t>
      </w:r>
      <w:proofErr w:type="spellEnd"/>
      <w:r w:rsidRPr="00245902">
        <w:rPr>
          <w:rFonts w:eastAsia="Times New Roman"/>
          <w:b w:val="0"/>
          <w:i w:val="0"/>
        </w:rPr>
        <w:t>)</w:t>
      </w:r>
      <w:bookmarkEnd w:id="106"/>
      <w:bookmarkEnd w:id="107"/>
    </w:p>
    <w:p w:rsidR="00245902" w:rsidRPr="00245902" w:rsidRDefault="00245902" w:rsidP="000715E3">
      <w:pPr>
        <w:keepNext/>
        <w:numPr>
          <w:ilvl w:val="2"/>
          <w:numId w:val="19"/>
        </w:numPr>
        <w:tabs>
          <w:tab w:val="num" w:pos="1701"/>
        </w:tabs>
        <w:ind w:left="0" w:firstLine="709"/>
        <w:jc w:val="both"/>
        <w:rPr>
          <w:rFonts w:ascii="Arial" w:hAnsi="Arial" w:cs="Arial"/>
          <w:sz w:val="28"/>
          <w:szCs w:val="28"/>
        </w:rPr>
      </w:pPr>
      <w:bookmarkStart w:id="108" w:name="_Ref317253663"/>
      <w:r w:rsidRPr="00245902">
        <w:rPr>
          <w:rFonts w:ascii="Arial" w:hAnsi="Arial" w:cs="Arial"/>
          <w:sz w:val="28"/>
          <w:szCs w:val="28"/>
        </w:rPr>
        <w:t>В случае</w:t>
      </w:r>
      <w:proofErr w:type="gramStart"/>
      <w:r w:rsidRPr="00245902">
        <w:rPr>
          <w:rFonts w:ascii="Arial" w:hAnsi="Arial" w:cs="Arial"/>
          <w:sz w:val="28"/>
          <w:szCs w:val="28"/>
        </w:rPr>
        <w:t>,</w:t>
      </w:r>
      <w:proofErr w:type="gramEnd"/>
      <w:r w:rsidRPr="00245902">
        <w:rPr>
          <w:rFonts w:ascii="Arial" w:hAnsi="Arial" w:cs="Arial"/>
          <w:sz w:val="28"/>
          <w:szCs w:val="28"/>
        </w:rPr>
        <w:t xml:space="preserve"> если извещением о проведении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в и пунктом </w:t>
      </w:r>
      <w:r w:rsidRPr="00245902">
        <w:rPr>
          <w:rFonts w:ascii="Arial" w:hAnsi="Arial" w:cs="Arial"/>
        </w:rPr>
        <w:fldChar w:fldCharType="begin"/>
      </w:r>
      <w:r w:rsidRPr="00245902">
        <w:rPr>
          <w:rFonts w:ascii="Arial" w:hAnsi="Arial" w:cs="Arial"/>
        </w:rPr>
        <w:instrText xml:space="preserve"> REF _Ref319839673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12</w:t>
      </w:r>
      <w:r w:rsidRPr="00245902">
        <w:rPr>
          <w:rFonts w:ascii="Arial" w:hAnsi="Arial" w:cs="Arial"/>
        </w:rPr>
        <w:fldChar w:fldCharType="end"/>
      </w:r>
      <w:r w:rsidRPr="00245902">
        <w:rPr>
          <w:rFonts w:ascii="Arial" w:hAnsi="Arial" w:cs="Arial"/>
          <w:sz w:val="28"/>
          <w:szCs w:val="28"/>
        </w:rPr>
        <w:t xml:space="preserve"> раздела </w:t>
      </w:r>
      <w:r w:rsidRPr="00245902">
        <w:rPr>
          <w:rFonts w:ascii="Arial" w:hAnsi="Arial" w:cs="Arial"/>
        </w:rPr>
        <w:fldChar w:fldCharType="begin"/>
      </w:r>
      <w:r w:rsidRPr="00245902">
        <w:rPr>
          <w:rFonts w:ascii="Arial" w:hAnsi="Arial" w:cs="Arial"/>
        </w:rPr>
        <w:instrText xml:space="preserve"> REF _Ref317249938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5</w:t>
      </w:r>
      <w:r w:rsidRPr="00245902">
        <w:rPr>
          <w:rFonts w:ascii="Arial" w:hAnsi="Arial" w:cs="Arial"/>
        </w:rPr>
        <w:fldChar w:fldCharType="end"/>
      </w:r>
      <w:r w:rsidRPr="00245902">
        <w:rPr>
          <w:rFonts w:ascii="Arial" w:hAnsi="Arial" w:cs="Arial"/>
          <w:sz w:val="28"/>
          <w:szCs w:val="28"/>
        </w:rPr>
        <w:t xml:space="preserve"> «Информационная карта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установлено требование обеспечения заявки на участие в  </w:t>
      </w:r>
      <w:proofErr w:type="spellStart"/>
      <w:r w:rsidRPr="00245902">
        <w:rPr>
          <w:rFonts w:ascii="Arial" w:hAnsi="Arial" w:cs="Arial"/>
          <w:sz w:val="28"/>
          <w:szCs w:val="28"/>
        </w:rPr>
        <w:t>редукционе</w:t>
      </w:r>
      <w:proofErr w:type="spellEnd"/>
      <w:r w:rsidRPr="00245902">
        <w:rPr>
          <w:rFonts w:ascii="Arial" w:hAnsi="Arial" w:cs="Arial"/>
          <w:sz w:val="28"/>
          <w:szCs w:val="28"/>
        </w:rPr>
        <w:t xml:space="preserve">, участник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должен перечислить организатору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обеспечение заявки на участие в </w:t>
      </w:r>
      <w:proofErr w:type="spellStart"/>
      <w:r w:rsidRPr="00245902">
        <w:rPr>
          <w:rFonts w:ascii="Arial" w:hAnsi="Arial" w:cs="Arial"/>
          <w:sz w:val="28"/>
          <w:szCs w:val="28"/>
        </w:rPr>
        <w:t>редукционе</w:t>
      </w:r>
      <w:proofErr w:type="spellEnd"/>
      <w:r w:rsidRPr="00245902">
        <w:rPr>
          <w:rFonts w:ascii="Arial" w:hAnsi="Arial" w:cs="Arial"/>
          <w:sz w:val="28"/>
          <w:szCs w:val="28"/>
        </w:rPr>
        <w:t xml:space="preserve"> в размере и валюте, в соответствии с требованиями, установленными в извещении о проведении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в и в пункте </w:t>
      </w:r>
      <w:r w:rsidRPr="00245902">
        <w:rPr>
          <w:rFonts w:ascii="Arial" w:hAnsi="Arial" w:cs="Arial"/>
        </w:rPr>
        <w:fldChar w:fldCharType="begin"/>
      </w:r>
      <w:r w:rsidRPr="00245902">
        <w:rPr>
          <w:rFonts w:ascii="Arial" w:hAnsi="Arial" w:cs="Arial"/>
        </w:rPr>
        <w:instrText xml:space="preserve"> REF _Ref319839673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12</w:t>
      </w:r>
      <w:r w:rsidRPr="00245902">
        <w:rPr>
          <w:rFonts w:ascii="Arial" w:hAnsi="Arial" w:cs="Arial"/>
        </w:rPr>
        <w:fldChar w:fldCharType="end"/>
      </w:r>
      <w:r w:rsidRPr="00245902">
        <w:rPr>
          <w:rFonts w:ascii="Arial" w:hAnsi="Arial" w:cs="Arial"/>
          <w:sz w:val="28"/>
          <w:szCs w:val="28"/>
        </w:rPr>
        <w:t xml:space="preserve"> раздела </w:t>
      </w:r>
      <w:r w:rsidRPr="00245902">
        <w:rPr>
          <w:rFonts w:ascii="Arial" w:hAnsi="Arial" w:cs="Arial"/>
        </w:rPr>
        <w:fldChar w:fldCharType="begin"/>
      </w:r>
      <w:r w:rsidRPr="00245902">
        <w:rPr>
          <w:rFonts w:ascii="Arial" w:hAnsi="Arial" w:cs="Arial"/>
        </w:rPr>
        <w:instrText xml:space="preserve"> REF _Ref317249938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5</w:t>
      </w:r>
      <w:r w:rsidRPr="00245902">
        <w:rPr>
          <w:rFonts w:ascii="Arial" w:hAnsi="Arial" w:cs="Arial"/>
        </w:rPr>
        <w:fldChar w:fldCharType="end"/>
      </w:r>
      <w:r w:rsidRPr="00245902">
        <w:rPr>
          <w:rFonts w:ascii="Arial" w:hAnsi="Arial" w:cs="Arial"/>
          <w:sz w:val="28"/>
          <w:szCs w:val="28"/>
        </w:rPr>
        <w:t xml:space="preserve"> «Информационная карта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w:t>
      </w:r>
    </w:p>
    <w:p w:rsidR="00245902" w:rsidRPr="00245902" w:rsidRDefault="00245902" w:rsidP="000715E3">
      <w:pPr>
        <w:keepNext/>
        <w:numPr>
          <w:ilvl w:val="2"/>
          <w:numId w:val="18"/>
        </w:numPr>
        <w:tabs>
          <w:tab w:val="num" w:pos="0"/>
          <w:tab w:val="num" w:pos="1004"/>
        </w:tabs>
        <w:adjustRightInd w:val="0"/>
        <w:ind w:left="0" w:firstLine="709"/>
        <w:jc w:val="both"/>
        <w:textAlignment w:val="baseline"/>
        <w:rPr>
          <w:rFonts w:ascii="Arial" w:hAnsi="Arial" w:cs="Arial"/>
          <w:sz w:val="28"/>
          <w:szCs w:val="28"/>
        </w:rPr>
      </w:pPr>
      <w:r w:rsidRPr="00245902">
        <w:rPr>
          <w:rFonts w:ascii="Arial" w:hAnsi="Arial" w:cs="Arial"/>
          <w:sz w:val="28"/>
          <w:szCs w:val="28"/>
        </w:rPr>
        <w:t xml:space="preserve">В качестве обеспечения заявки на участие в </w:t>
      </w:r>
      <w:proofErr w:type="spellStart"/>
      <w:r w:rsidRPr="00245902">
        <w:rPr>
          <w:rFonts w:ascii="Arial" w:hAnsi="Arial" w:cs="Arial"/>
          <w:sz w:val="28"/>
          <w:szCs w:val="28"/>
        </w:rPr>
        <w:t>редукционе</w:t>
      </w:r>
      <w:proofErr w:type="spellEnd"/>
      <w:r w:rsidRPr="00245902">
        <w:rPr>
          <w:rFonts w:ascii="Arial" w:hAnsi="Arial" w:cs="Arial"/>
          <w:sz w:val="28"/>
          <w:szCs w:val="28"/>
        </w:rPr>
        <w:t xml:space="preserve"> используются только денежные средства.</w:t>
      </w:r>
    </w:p>
    <w:p w:rsidR="00245902" w:rsidRPr="00245902" w:rsidRDefault="00245902" w:rsidP="000715E3">
      <w:pPr>
        <w:keepNext/>
        <w:numPr>
          <w:ilvl w:val="2"/>
          <w:numId w:val="18"/>
        </w:numPr>
        <w:tabs>
          <w:tab w:val="num" w:pos="0"/>
        </w:tabs>
        <w:adjustRightInd w:val="0"/>
        <w:ind w:left="0" w:firstLine="709"/>
        <w:jc w:val="both"/>
        <w:textAlignment w:val="baseline"/>
        <w:rPr>
          <w:rFonts w:ascii="Arial" w:hAnsi="Arial" w:cs="Arial"/>
          <w:sz w:val="28"/>
          <w:szCs w:val="28"/>
        </w:rPr>
      </w:pPr>
      <w:r w:rsidRPr="00245902">
        <w:rPr>
          <w:rFonts w:ascii="Arial" w:hAnsi="Arial" w:cs="Arial"/>
          <w:sz w:val="28"/>
          <w:szCs w:val="28"/>
        </w:rPr>
        <w:t xml:space="preserve">Обеспечение заявки на участие в </w:t>
      </w:r>
      <w:proofErr w:type="spellStart"/>
      <w:r w:rsidRPr="00245902">
        <w:rPr>
          <w:rFonts w:ascii="Arial" w:hAnsi="Arial" w:cs="Arial"/>
          <w:sz w:val="28"/>
          <w:szCs w:val="28"/>
        </w:rPr>
        <w:t>редукционе</w:t>
      </w:r>
      <w:proofErr w:type="spellEnd"/>
      <w:r w:rsidRPr="00245902">
        <w:rPr>
          <w:rFonts w:ascii="Arial" w:hAnsi="Arial" w:cs="Arial"/>
          <w:sz w:val="28"/>
          <w:szCs w:val="28"/>
        </w:rPr>
        <w:t xml:space="preserve"> должно быть перечислено организатору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в срок, обеспечивающий их своевременное поступление на счет организатора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не позднее времени и даты окончания подачи заявок на участие в </w:t>
      </w:r>
      <w:proofErr w:type="spellStart"/>
      <w:r w:rsidRPr="00245902">
        <w:rPr>
          <w:rFonts w:ascii="Arial" w:hAnsi="Arial" w:cs="Arial"/>
          <w:sz w:val="28"/>
          <w:szCs w:val="28"/>
        </w:rPr>
        <w:t>редукционе</w:t>
      </w:r>
      <w:proofErr w:type="spellEnd"/>
      <w:r w:rsidRPr="00245902">
        <w:rPr>
          <w:rFonts w:ascii="Arial" w:hAnsi="Arial" w:cs="Arial"/>
          <w:sz w:val="28"/>
          <w:szCs w:val="28"/>
        </w:rPr>
        <w:t xml:space="preserve">, указанной в извещении о проведении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и в пункте </w:t>
      </w:r>
      <w:r w:rsidRPr="00245902">
        <w:rPr>
          <w:rFonts w:ascii="Arial" w:hAnsi="Arial" w:cs="Arial"/>
        </w:rPr>
        <w:fldChar w:fldCharType="begin"/>
      </w:r>
      <w:r w:rsidRPr="00245902">
        <w:rPr>
          <w:rFonts w:ascii="Arial" w:hAnsi="Arial" w:cs="Arial"/>
        </w:rPr>
        <w:instrText xml:space="preserve"> REF _Ref319839864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20</w:t>
      </w:r>
      <w:r w:rsidRPr="00245902">
        <w:rPr>
          <w:rFonts w:ascii="Arial" w:hAnsi="Arial" w:cs="Arial"/>
        </w:rPr>
        <w:fldChar w:fldCharType="end"/>
      </w:r>
      <w:r w:rsidRPr="00245902">
        <w:rPr>
          <w:rFonts w:ascii="Arial" w:hAnsi="Arial" w:cs="Arial"/>
          <w:sz w:val="28"/>
          <w:szCs w:val="28"/>
        </w:rPr>
        <w:t xml:space="preserve"> раздела </w:t>
      </w:r>
      <w:r w:rsidRPr="00245902">
        <w:rPr>
          <w:rFonts w:ascii="Arial" w:hAnsi="Arial" w:cs="Arial"/>
        </w:rPr>
        <w:fldChar w:fldCharType="begin"/>
      </w:r>
      <w:r w:rsidRPr="00245902">
        <w:rPr>
          <w:rFonts w:ascii="Arial" w:hAnsi="Arial" w:cs="Arial"/>
        </w:rPr>
        <w:instrText xml:space="preserve"> REF _Ref317249938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5</w:t>
      </w:r>
      <w:r w:rsidRPr="00245902">
        <w:rPr>
          <w:rFonts w:ascii="Arial" w:hAnsi="Arial" w:cs="Arial"/>
        </w:rPr>
        <w:fldChar w:fldCharType="end"/>
      </w:r>
      <w:r w:rsidRPr="00245902">
        <w:rPr>
          <w:rFonts w:ascii="Arial" w:hAnsi="Arial" w:cs="Arial"/>
          <w:sz w:val="28"/>
          <w:szCs w:val="28"/>
        </w:rPr>
        <w:t xml:space="preserve"> «Информационная карта </w:t>
      </w:r>
      <w:proofErr w:type="spellStart"/>
      <w:r w:rsidRPr="00245902">
        <w:rPr>
          <w:rFonts w:ascii="Arial" w:hAnsi="Arial" w:cs="Arial"/>
          <w:sz w:val="28"/>
          <w:szCs w:val="28"/>
        </w:rPr>
        <w:t>редукциона</w:t>
      </w:r>
      <w:proofErr w:type="spellEnd"/>
      <w:r w:rsidRPr="00245902">
        <w:rPr>
          <w:rFonts w:ascii="Arial" w:hAnsi="Arial" w:cs="Arial"/>
          <w:sz w:val="28"/>
          <w:szCs w:val="28"/>
        </w:rPr>
        <w:t>».</w:t>
      </w:r>
    </w:p>
    <w:p w:rsidR="00245902" w:rsidRPr="00245902" w:rsidRDefault="00245902" w:rsidP="000715E3">
      <w:pPr>
        <w:keepNext/>
        <w:numPr>
          <w:ilvl w:val="2"/>
          <w:numId w:val="18"/>
        </w:numPr>
        <w:shd w:val="clear" w:color="auto" w:fill="FFFFFF"/>
        <w:ind w:left="0" w:firstLine="709"/>
        <w:jc w:val="both"/>
        <w:rPr>
          <w:rFonts w:ascii="Arial" w:hAnsi="Arial" w:cs="Arial"/>
          <w:sz w:val="28"/>
          <w:szCs w:val="28"/>
        </w:rPr>
      </w:pPr>
      <w:bookmarkStart w:id="109" w:name="_Ref320288221"/>
      <w:r w:rsidRPr="00245902">
        <w:rPr>
          <w:rFonts w:ascii="Arial" w:hAnsi="Arial" w:cs="Arial"/>
          <w:sz w:val="28"/>
          <w:szCs w:val="28"/>
        </w:rPr>
        <w:t xml:space="preserve">Обеспечение заявки на участие в </w:t>
      </w:r>
      <w:proofErr w:type="spellStart"/>
      <w:r w:rsidRPr="00245902">
        <w:rPr>
          <w:rFonts w:ascii="Arial" w:hAnsi="Arial" w:cs="Arial"/>
          <w:sz w:val="28"/>
          <w:szCs w:val="28"/>
        </w:rPr>
        <w:t>редукционе</w:t>
      </w:r>
      <w:proofErr w:type="spellEnd"/>
      <w:r w:rsidRPr="00245902">
        <w:rPr>
          <w:rFonts w:ascii="Arial" w:hAnsi="Arial" w:cs="Arial"/>
          <w:sz w:val="28"/>
          <w:szCs w:val="28"/>
        </w:rPr>
        <w:t xml:space="preserve"> возвращается:</w:t>
      </w:r>
      <w:bookmarkEnd w:id="108"/>
      <w:bookmarkEnd w:id="109"/>
    </w:p>
    <w:p w:rsidR="00245902" w:rsidRPr="00245902" w:rsidRDefault="00245902" w:rsidP="000715E3">
      <w:pPr>
        <w:pStyle w:val="02statia2"/>
        <w:keepNext/>
        <w:numPr>
          <w:ilvl w:val="0"/>
          <w:numId w:val="20"/>
        </w:numPr>
        <w:tabs>
          <w:tab w:val="num" w:pos="1134"/>
        </w:tabs>
        <w:spacing w:before="0" w:line="240" w:lineRule="auto"/>
        <w:ind w:left="0" w:firstLine="709"/>
        <w:rPr>
          <w:rFonts w:ascii="Arial" w:hAnsi="Arial" w:cs="Arial"/>
          <w:color w:val="auto"/>
          <w:sz w:val="28"/>
          <w:szCs w:val="28"/>
        </w:rPr>
      </w:pPr>
      <w:r w:rsidRPr="00245902">
        <w:rPr>
          <w:rFonts w:ascii="Arial" w:hAnsi="Arial" w:cs="Arial"/>
          <w:color w:val="auto"/>
          <w:sz w:val="28"/>
          <w:szCs w:val="28"/>
        </w:rPr>
        <w:t xml:space="preserve">в течение 5 (пяти) рабочих дней со дня принятия решения об отказе от проведения </w:t>
      </w:r>
      <w:proofErr w:type="spellStart"/>
      <w:r w:rsidRPr="00245902">
        <w:rPr>
          <w:rFonts w:ascii="Arial" w:hAnsi="Arial" w:cs="Arial"/>
          <w:color w:val="auto"/>
          <w:sz w:val="28"/>
          <w:szCs w:val="28"/>
        </w:rPr>
        <w:t>редукциона</w:t>
      </w:r>
      <w:proofErr w:type="spellEnd"/>
      <w:r w:rsidRPr="00245902">
        <w:rPr>
          <w:rFonts w:ascii="Arial" w:hAnsi="Arial" w:cs="Arial"/>
          <w:color w:val="auto"/>
          <w:sz w:val="28"/>
          <w:szCs w:val="28"/>
        </w:rPr>
        <w:t xml:space="preserve"> – всем участникам </w:t>
      </w:r>
      <w:proofErr w:type="spellStart"/>
      <w:r w:rsidRPr="00245902">
        <w:rPr>
          <w:rFonts w:ascii="Arial" w:hAnsi="Arial" w:cs="Arial"/>
          <w:color w:val="auto"/>
          <w:sz w:val="28"/>
          <w:szCs w:val="28"/>
        </w:rPr>
        <w:t>редукциона</w:t>
      </w:r>
      <w:proofErr w:type="spellEnd"/>
      <w:r w:rsidRPr="00245902">
        <w:rPr>
          <w:rFonts w:ascii="Arial" w:hAnsi="Arial" w:cs="Arial"/>
          <w:color w:val="auto"/>
          <w:sz w:val="28"/>
          <w:szCs w:val="28"/>
        </w:rPr>
        <w:t>, подавшим заявки на участие в</w:t>
      </w:r>
      <w:r w:rsidRPr="00245902">
        <w:rPr>
          <w:rFonts w:ascii="Arial" w:hAnsi="Arial" w:cs="Arial"/>
          <w:color w:val="auto"/>
          <w:sz w:val="28"/>
          <w:szCs w:val="28"/>
          <w:lang w:val="en-US"/>
        </w:rPr>
        <w:t> </w:t>
      </w:r>
      <w:proofErr w:type="spellStart"/>
      <w:r w:rsidRPr="00245902">
        <w:rPr>
          <w:rFonts w:ascii="Arial" w:hAnsi="Arial" w:cs="Arial"/>
          <w:color w:val="auto"/>
          <w:sz w:val="28"/>
          <w:szCs w:val="28"/>
        </w:rPr>
        <w:t>редукционе</w:t>
      </w:r>
      <w:proofErr w:type="spellEnd"/>
      <w:r w:rsidRPr="00245902">
        <w:rPr>
          <w:rFonts w:ascii="Arial" w:hAnsi="Arial" w:cs="Arial"/>
          <w:color w:val="auto"/>
          <w:sz w:val="28"/>
          <w:szCs w:val="28"/>
        </w:rPr>
        <w:t>;</w:t>
      </w:r>
    </w:p>
    <w:p w:rsidR="00245902" w:rsidRPr="00245902" w:rsidRDefault="00245902" w:rsidP="000715E3">
      <w:pPr>
        <w:pStyle w:val="02statia2"/>
        <w:keepNext/>
        <w:numPr>
          <w:ilvl w:val="0"/>
          <w:numId w:val="20"/>
        </w:numPr>
        <w:tabs>
          <w:tab w:val="num" w:pos="1134"/>
        </w:tabs>
        <w:spacing w:before="0" w:line="240" w:lineRule="auto"/>
        <w:ind w:left="0" w:firstLine="709"/>
        <w:rPr>
          <w:rFonts w:ascii="Arial" w:hAnsi="Arial" w:cs="Arial"/>
          <w:color w:val="auto"/>
          <w:sz w:val="28"/>
          <w:szCs w:val="28"/>
        </w:rPr>
      </w:pPr>
      <w:r w:rsidRPr="00245902">
        <w:rPr>
          <w:rFonts w:ascii="Arial" w:hAnsi="Arial" w:cs="Arial"/>
          <w:color w:val="auto"/>
          <w:sz w:val="28"/>
          <w:szCs w:val="28"/>
        </w:rPr>
        <w:t xml:space="preserve">в течение 5 (пяти) рабочих дней со дня поступления организатору </w:t>
      </w:r>
      <w:proofErr w:type="spellStart"/>
      <w:r w:rsidRPr="00245902">
        <w:rPr>
          <w:rFonts w:ascii="Arial" w:hAnsi="Arial" w:cs="Arial"/>
          <w:color w:val="auto"/>
          <w:sz w:val="28"/>
          <w:szCs w:val="28"/>
        </w:rPr>
        <w:t>редукциона</w:t>
      </w:r>
      <w:proofErr w:type="spellEnd"/>
      <w:r w:rsidRPr="00245902">
        <w:rPr>
          <w:rFonts w:ascii="Arial" w:hAnsi="Arial" w:cs="Arial"/>
          <w:color w:val="auto"/>
          <w:sz w:val="28"/>
          <w:szCs w:val="28"/>
        </w:rPr>
        <w:t xml:space="preserve"> уведомления об отзыве участником </w:t>
      </w:r>
      <w:proofErr w:type="spellStart"/>
      <w:r w:rsidRPr="00245902">
        <w:rPr>
          <w:rFonts w:ascii="Arial" w:hAnsi="Arial" w:cs="Arial"/>
          <w:color w:val="auto"/>
          <w:sz w:val="28"/>
          <w:szCs w:val="28"/>
        </w:rPr>
        <w:t>редукциона</w:t>
      </w:r>
      <w:proofErr w:type="spellEnd"/>
      <w:r w:rsidRPr="00245902">
        <w:rPr>
          <w:rFonts w:ascii="Arial" w:hAnsi="Arial" w:cs="Arial"/>
          <w:color w:val="auto"/>
          <w:sz w:val="28"/>
          <w:szCs w:val="28"/>
        </w:rPr>
        <w:t xml:space="preserve"> заявки на участие в</w:t>
      </w:r>
      <w:r w:rsidRPr="00245902">
        <w:rPr>
          <w:rFonts w:ascii="Arial" w:hAnsi="Arial" w:cs="Arial"/>
          <w:color w:val="auto"/>
          <w:sz w:val="28"/>
          <w:szCs w:val="28"/>
          <w:lang w:val="en-US"/>
        </w:rPr>
        <w:t> </w:t>
      </w:r>
      <w:proofErr w:type="spellStart"/>
      <w:r w:rsidRPr="00245902">
        <w:rPr>
          <w:rFonts w:ascii="Arial" w:hAnsi="Arial" w:cs="Arial"/>
          <w:color w:val="auto"/>
          <w:sz w:val="28"/>
          <w:szCs w:val="28"/>
        </w:rPr>
        <w:t>редукционе</w:t>
      </w:r>
      <w:proofErr w:type="spellEnd"/>
      <w:r w:rsidRPr="00245902">
        <w:rPr>
          <w:rFonts w:ascii="Arial" w:hAnsi="Arial" w:cs="Arial"/>
          <w:color w:val="auto"/>
          <w:sz w:val="28"/>
          <w:szCs w:val="28"/>
        </w:rPr>
        <w:t xml:space="preserve"> – участнику </w:t>
      </w:r>
      <w:proofErr w:type="spellStart"/>
      <w:r w:rsidRPr="00245902">
        <w:rPr>
          <w:rFonts w:ascii="Arial" w:hAnsi="Arial" w:cs="Arial"/>
          <w:color w:val="auto"/>
          <w:sz w:val="28"/>
          <w:szCs w:val="28"/>
        </w:rPr>
        <w:t>редукциона</w:t>
      </w:r>
      <w:proofErr w:type="spellEnd"/>
      <w:r w:rsidRPr="00245902">
        <w:rPr>
          <w:rFonts w:ascii="Arial" w:hAnsi="Arial" w:cs="Arial"/>
          <w:color w:val="auto"/>
          <w:sz w:val="28"/>
          <w:szCs w:val="28"/>
        </w:rPr>
        <w:t>, отозвавшему заявку в соответствии с условиями редукционной документации;</w:t>
      </w:r>
    </w:p>
    <w:p w:rsidR="00245902" w:rsidRPr="00245902" w:rsidRDefault="00245902" w:rsidP="000715E3">
      <w:pPr>
        <w:pStyle w:val="02statia2"/>
        <w:keepNext/>
        <w:numPr>
          <w:ilvl w:val="0"/>
          <w:numId w:val="20"/>
        </w:numPr>
        <w:tabs>
          <w:tab w:val="num" w:pos="1134"/>
        </w:tabs>
        <w:spacing w:before="0" w:line="240" w:lineRule="auto"/>
        <w:ind w:left="0" w:firstLine="709"/>
        <w:rPr>
          <w:rFonts w:ascii="Arial" w:hAnsi="Arial" w:cs="Arial"/>
          <w:color w:val="auto"/>
          <w:sz w:val="28"/>
          <w:szCs w:val="28"/>
        </w:rPr>
      </w:pPr>
      <w:r w:rsidRPr="00245902">
        <w:rPr>
          <w:rFonts w:ascii="Arial" w:hAnsi="Arial" w:cs="Arial"/>
          <w:color w:val="auto"/>
          <w:sz w:val="28"/>
          <w:szCs w:val="28"/>
        </w:rPr>
        <w:t xml:space="preserve">в течение 5 (пяти) рабочих дней со дня окончания процедуры </w:t>
      </w:r>
      <w:proofErr w:type="spellStart"/>
      <w:r w:rsidRPr="00245902">
        <w:rPr>
          <w:rFonts w:ascii="Arial" w:hAnsi="Arial" w:cs="Arial"/>
          <w:color w:val="auto"/>
          <w:sz w:val="28"/>
          <w:szCs w:val="28"/>
        </w:rPr>
        <w:t>редукциона</w:t>
      </w:r>
      <w:proofErr w:type="spellEnd"/>
      <w:r w:rsidRPr="00245902">
        <w:rPr>
          <w:rFonts w:ascii="Arial" w:hAnsi="Arial" w:cs="Arial"/>
          <w:color w:val="auto"/>
          <w:sz w:val="28"/>
          <w:szCs w:val="28"/>
        </w:rPr>
        <w:t xml:space="preserve"> – участникам, допущенным до </w:t>
      </w:r>
      <w:proofErr w:type="spellStart"/>
      <w:r w:rsidRPr="00245902">
        <w:rPr>
          <w:rFonts w:ascii="Arial" w:hAnsi="Arial" w:cs="Arial"/>
          <w:color w:val="auto"/>
          <w:sz w:val="28"/>
          <w:szCs w:val="28"/>
        </w:rPr>
        <w:t>редукциона</w:t>
      </w:r>
      <w:proofErr w:type="spellEnd"/>
      <w:r w:rsidRPr="00245902">
        <w:rPr>
          <w:rFonts w:ascii="Arial" w:hAnsi="Arial" w:cs="Arial"/>
          <w:color w:val="auto"/>
          <w:sz w:val="28"/>
          <w:szCs w:val="28"/>
        </w:rPr>
        <w:t>, но не принявшим участие в нем;</w:t>
      </w:r>
    </w:p>
    <w:p w:rsidR="00245902" w:rsidRPr="00245902" w:rsidRDefault="00245902" w:rsidP="000715E3">
      <w:pPr>
        <w:pStyle w:val="02statia2"/>
        <w:keepNext/>
        <w:numPr>
          <w:ilvl w:val="0"/>
          <w:numId w:val="20"/>
        </w:numPr>
        <w:tabs>
          <w:tab w:val="num" w:pos="1134"/>
        </w:tabs>
        <w:spacing w:before="0" w:line="240" w:lineRule="auto"/>
        <w:ind w:left="0" w:firstLine="709"/>
        <w:rPr>
          <w:rFonts w:ascii="Arial" w:hAnsi="Arial" w:cs="Arial"/>
          <w:color w:val="auto"/>
          <w:sz w:val="28"/>
          <w:szCs w:val="28"/>
        </w:rPr>
      </w:pPr>
      <w:r w:rsidRPr="00245902">
        <w:rPr>
          <w:rFonts w:ascii="Arial" w:hAnsi="Arial" w:cs="Arial"/>
          <w:color w:val="auto"/>
          <w:sz w:val="28"/>
          <w:szCs w:val="28"/>
        </w:rPr>
        <w:lastRenderedPageBreak/>
        <w:t xml:space="preserve">в течение 5 (пяти) рабочих дней со дня подписания протокола подведения итогов – участнику </w:t>
      </w:r>
      <w:proofErr w:type="spellStart"/>
      <w:r w:rsidRPr="00245902">
        <w:rPr>
          <w:rFonts w:ascii="Arial" w:hAnsi="Arial" w:cs="Arial"/>
          <w:color w:val="auto"/>
          <w:sz w:val="28"/>
          <w:szCs w:val="28"/>
        </w:rPr>
        <w:t>редукциона</w:t>
      </w:r>
      <w:proofErr w:type="spellEnd"/>
      <w:r w:rsidRPr="00245902">
        <w:rPr>
          <w:rFonts w:ascii="Arial" w:hAnsi="Arial" w:cs="Arial"/>
          <w:color w:val="auto"/>
          <w:sz w:val="28"/>
          <w:szCs w:val="28"/>
        </w:rPr>
        <w:t>, заявка которого отклонена;</w:t>
      </w:r>
    </w:p>
    <w:p w:rsidR="00245902" w:rsidRPr="00245902" w:rsidRDefault="00245902" w:rsidP="000715E3">
      <w:pPr>
        <w:pStyle w:val="02statia2"/>
        <w:keepNext/>
        <w:numPr>
          <w:ilvl w:val="0"/>
          <w:numId w:val="20"/>
        </w:numPr>
        <w:tabs>
          <w:tab w:val="num" w:pos="1134"/>
        </w:tabs>
        <w:spacing w:before="0" w:line="240" w:lineRule="auto"/>
        <w:ind w:left="0" w:firstLine="709"/>
        <w:rPr>
          <w:rFonts w:ascii="Arial" w:hAnsi="Arial" w:cs="Arial"/>
          <w:color w:val="auto"/>
          <w:sz w:val="28"/>
          <w:szCs w:val="28"/>
        </w:rPr>
      </w:pPr>
      <w:r w:rsidRPr="00245902">
        <w:rPr>
          <w:rFonts w:ascii="Arial" w:hAnsi="Arial" w:cs="Arial"/>
          <w:color w:val="auto"/>
          <w:sz w:val="28"/>
          <w:szCs w:val="28"/>
        </w:rPr>
        <w:t xml:space="preserve">в течение 5 (пяти) рабочих дней со дня заключения договора с победителем </w:t>
      </w:r>
      <w:proofErr w:type="spellStart"/>
      <w:r w:rsidRPr="00245902">
        <w:rPr>
          <w:rFonts w:ascii="Arial" w:hAnsi="Arial" w:cs="Arial"/>
          <w:color w:val="auto"/>
          <w:sz w:val="28"/>
          <w:szCs w:val="28"/>
        </w:rPr>
        <w:t>редукциона</w:t>
      </w:r>
      <w:proofErr w:type="spellEnd"/>
      <w:r w:rsidRPr="00245902">
        <w:rPr>
          <w:rFonts w:ascii="Arial" w:hAnsi="Arial" w:cs="Arial"/>
          <w:color w:val="auto"/>
          <w:sz w:val="28"/>
          <w:szCs w:val="28"/>
        </w:rPr>
        <w:t xml:space="preserve"> по результатам состоявшегося </w:t>
      </w:r>
      <w:proofErr w:type="spellStart"/>
      <w:r w:rsidRPr="00245902">
        <w:rPr>
          <w:rFonts w:ascii="Arial" w:hAnsi="Arial" w:cs="Arial"/>
          <w:color w:val="auto"/>
          <w:sz w:val="28"/>
          <w:szCs w:val="28"/>
        </w:rPr>
        <w:t>редукциона</w:t>
      </w:r>
      <w:proofErr w:type="spellEnd"/>
      <w:r w:rsidRPr="00245902">
        <w:rPr>
          <w:rFonts w:ascii="Arial" w:hAnsi="Arial" w:cs="Arial"/>
          <w:color w:val="auto"/>
          <w:sz w:val="28"/>
          <w:szCs w:val="28"/>
        </w:rPr>
        <w:t xml:space="preserve"> и (если требовалось) предоставления им обеспечения исполнения обязательств по договору – победителю </w:t>
      </w:r>
      <w:proofErr w:type="spellStart"/>
      <w:r w:rsidRPr="00245902">
        <w:rPr>
          <w:rFonts w:ascii="Arial" w:hAnsi="Arial" w:cs="Arial"/>
          <w:color w:val="auto"/>
          <w:sz w:val="28"/>
          <w:szCs w:val="28"/>
        </w:rPr>
        <w:t>редукциона</w:t>
      </w:r>
      <w:proofErr w:type="spellEnd"/>
      <w:r w:rsidRPr="00245902">
        <w:rPr>
          <w:rFonts w:ascii="Arial" w:hAnsi="Arial" w:cs="Arial"/>
          <w:sz w:val="28"/>
          <w:szCs w:val="28"/>
        </w:rPr>
        <w:t>,</w:t>
      </w:r>
      <w:r w:rsidRPr="00245902">
        <w:rPr>
          <w:rFonts w:ascii="Arial" w:hAnsi="Arial" w:cs="Arial"/>
          <w:color w:val="auto"/>
          <w:sz w:val="28"/>
          <w:szCs w:val="28"/>
        </w:rPr>
        <w:t xml:space="preserve"> и всем остальным участникам </w:t>
      </w:r>
      <w:proofErr w:type="spellStart"/>
      <w:r w:rsidRPr="00245902">
        <w:rPr>
          <w:rFonts w:ascii="Arial" w:hAnsi="Arial" w:cs="Arial"/>
          <w:color w:val="auto"/>
          <w:sz w:val="28"/>
          <w:szCs w:val="28"/>
        </w:rPr>
        <w:t>редукциона</w:t>
      </w:r>
      <w:proofErr w:type="spellEnd"/>
      <w:r w:rsidRPr="00245902">
        <w:rPr>
          <w:rFonts w:ascii="Arial" w:hAnsi="Arial" w:cs="Arial"/>
          <w:color w:val="auto"/>
          <w:sz w:val="28"/>
          <w:szCs w:val="28"/>
        </w:rPr>
        <w:t>, которым обеспечение заявки не было возвращено на предыдущих стадиях;</w:t>
      </w:r>
    </w:p>
    <w:p w:rsidR="00245902" w:rsidRPr="00245902" w:rsidRDefault="00245902" w:rsidP="000715E3">
      <w:pPr>
        <w:pStyle w:val="02statia2"/>
        <w:keepNext/>
        <w:numPr>
          <w:ilvl w:val="0"/>
          <w:numId w:val="20"/>
        </w:numPr>
        <w:tabs>
          <w:tab w:val="num" w:pos="1134"/>
        </w:tabs>
        <w:spacing w:before="0" w:line="240" w:lineRule="auto"/>
        <w:ind w:left="0" w:firstLine="709"/>
        <w:rPr>
          <w:rFonts w:ascii="Arial" w:hAnsi="Arial" w:cs="Arial"/>
          <w:color w:val="auto"/>
          <w:sz w:val="28"/>
          <w:szCs w:val="28"/>
        </w:rPr>
      </w:pPr>
      <w:r w:rsidRPr="00245902">
        <w:rPr>
          <w:rFonts w:ascii="Arial" w:hAnsi="Arial" w:cs="Arial"/>
          <w:color w:val="auto"/>
          <w:sz w:val="28"/>
          <w:szCs w:val="28"/>
        </w:rPr>
        <w:t xml:space="preserve">в течение 5 (пяти) рабочих дней со дня заключения договора с участником </w:t>
      </w:r>
      <w:proofErr w:type="spellStart"/>
      <w:r w:rsidRPr="00245902">
        <w:rPr>
          <w:rFonts w:ascii="Arial" w:hAnsi="Arial" w:cs="Arial"/>
          <w:color w:val="auto"/>
          <w:sz w:val="28"/>
          <w:szCs w:val="28"/>
        </w:rPr>
        <w:t>редукциона</w:t>
      </w:r>
      <w:proofErr w:type="spellEnd"/>
      <w:r w:rsidRPr="00245902">
        <w:rPr>
          <w:rFonts w:ascii="Arial" w:hAnsi="Arial" w:cs="Arial"/>
          <w:color w:val="auto"/>
          <w:sz w:val="28"/>
          <w:szCs w:val="28"/>
        </w:rPr>
        <w:t xml:space="preserve"> согласно пунктам </w:t>
      </w:r>
      <w:r w:rsidRPr="00245902">
        <w:rPr>
          <w:rFonts w:ascii="Arial" w:hAnsi="Arial" w:cs="Arial"/>
        </w:rPr>
        <w:fldChar w:fldCharType="begin"/>
      </w:r>
      <w:r w:rsidRPr="00245902">
        <w:rPr>
          <w:rFonts w:ascii="Arial" w:hAnsi="Arial" w:cs="Arial"/>
          <w:color w:val="auto"/>
          <w:sz w:val="28"/>
          <w:szCs w:val="28"/>
        </w:rPr>
        <w:instrText xml:space="preserve"> REF _Ref319859322 \r \h  \* MERGEFORMAT </w:instrText>
      </w:r>
      <w:r w:rsidRPr="00245902">
        <w:rPr>
          <w:rFonts w:ascii="Arial" w:hAnsi="Arial" w:cs="Arial"/>
        </w:rPr>
      </w:r>
      <w:r w:rsidRPr="00245902">
        <w:rPr>
          <w:rFonts w:ascii="Arial" w:hAnsi="Arial" w:cs="Arial"/>
        </w:rPr>
        <w:fldChar w:fldCharType="separate"/>
      </w:r>
      <w:r w:rsidRPr="00245902">
        <w:rPr>
          <w:rFonts w:ascii="Arial" w:hAnsi="Arial" w:cs="Arial"/>
          <w:color w:val="auto"/>
          <w:sz w:val="28"/>
          <w:szCs w:val="28"/>
        </w:rPr>
        <w:t>4.17.7</w:t>
      </w:r>
      <w:r w:rsidRPr="00245902">
        <w:rPr>
          <w:rFonts w:ascii="Arial" w:hAnsi="Arial" w:cs="Arial"/>
        </w:rPr>
        <w:fldChar w:fldCharType="end"/>
      </w:r>
      <w:r w:rsidRPr="00245902">
        <w:rPr>
          <w:rFonts w:ascii="Arial" w:hAnsi="Arial" w:cs="Arial"/>
          <w:color w:val="auto"/>
          <w:sz w:val="28"/>
          <w:szCs w:val="28"/>
        </w:rPr>
        <w:t xml:space="preserve">, </w:t>
      </w:r>
      <w:r w:rsidRPr="00245902">
        <w:rPr>
          <w:rFonts w:ascii="Arial" w:hAnsi="Arial" w:cs="Arial"/>
        </w:rPr>
        <w:fldChar w:fldCharType="begin"/>
      </w:r>
      <w:r w:rsidRPr="00245902">
        <w:rPr>
          <w:rFonts w:ascii="Arial" w:hAnsi="Arial" w:cs="Arial"/>
          <w:color w:val="auto"/>
          <w:sz w:val="28"/>
          <w:szCs w:val="28"/>
        </w:rPr>
        <w:instrText xml:space="preserve"> REF _Ref320205524 \r \h  \* MERGEFORMAT </w:instrText>
      </w:r>
      <w:r w:rsidRPr="00245902">
        <w:rPr>
          <w:rFonts w:ascii="Arial" w:hAnsi="Arial" w:cs="Arial"/>
        </w:rPr>
      </w:r>
      <w:r w:rsidRPr="00245902">
        <w:rPr>
          <w:rFonts w:ascii="Arial" w:hAnsi="Arial" w:cs="Arial"/>
        </w:rPr>
        <w:fldChar w:fldCharType="separate"/>
      </w:r>
      <w:r w:rsidRPr="00245902">
        <w:rPr>
          <w:rFonts w:ascii="Arial" w:hAnsi="Arial" w:cs="Arial"/>
          <w:color w:val="auto"/>
          <w:sz w:val="28"/>
          <w:szCs w:val="28"/>
        </w:rPr>
        <w:t>4.17.15</w:t>
      </w:r>
      <w:r w:rsidRPr="00245902">
        <w:rPr>
          <w:rFonts w:ascii="Arial" w:hAnsi="Arial" w:cs="Arial"/>
        </w:rPr>
        <w:fldChar w:fldCharType="end"/>
      </w:r>
      <w:r w:rsidRPr="00245902">
        <w:rPr>
          <w:rFonts w:ascii="Arial" w:hAnsi="Arial" w:cs="Arial"/>
          <w:color w:val="auto"/>
          <w:sz w:val="28"/>
          <w:szCs w:val="28"/>
        </w:rPr>
        <w:t xml:space="preserve">, 4.17.16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w:t>
      </w:r>
      <w:proofErr w:type="spellStart"/>
      <w:r w:rsidRPr="00245902">
        <w:rPr>
          <w:rFonts w:ascii="Arial" w:hAnsi="Arial" w:cs="Arial"/>
          <w:color w:val="auto"/>
          <w:sz w:val="28"/>
          <w:szCs w:val="28"/>
        </w:rPr>
        <w:t>редукциона</w:t>
      </w:r>
      <w:proofErr w:type="spellEnd"/>
      <w:r w:rsidRPr="00245902">
        <w:rPr>
          <w:rFonts w:ascii="Arial" w:hAnsi="Arial" w:cs="Arial"/>
          <w:color w:val="auto"/>
          <w:sz w:val="28"/>
          <w:szCs w:val="28"/>
        </w:rPr>
        <w:t>;</w:t>
      </w:r>
    </w:p>
    <w:p w:rsidR="00245902" w:rsidRPr="00245902" w:rsidRDefault="00245902" w:rsidP="000715E3">
      <w:pPr>
        <w:pStyle w:val="02statia2"/>
        <w:keepNext/>
        <w:numPr>
          <w:ilvl w:val="0"/>
          <w:numId w:val="20"/>
        </w:numPr>
        <w:tabs>
          <w:tab w:val="num" w:pos="1134"/>
        </w:tabs>
        <w:spacing w:before="0" w:line="240" w:lineRule="auto"/>
        <w:ind w:left="0" w:firstLine="709"/>
        <w:rPr>
          <w:rFonts w:ascii="Arial" w:hAnsi="Arial" w:cs="Arial"/>
          <w:color w:val="auto"/>
          <w:sz w:val="28"/>
          <w:szCs w:val="28"/>
        </w:rPr>
      </w:pPr>
      <w:r w:rsidRPr="00245902">
        <w:rPr>
          <w:rFonts w:ascii="Arial" w:hAnsi="Arial" w:cs="Arial"/>
          <w:color w:val="auto"/>
          <w:sz w:val="28"/>
          <w:szCs w:val="28"/>
        </w:rPr>
        <w:t xml:space="preserve">в течение 5 (пяти) рабочих дней со дня признания </w:t>
      </w:r>
      <w:proofErr w:type="spellStart"/>
      <w:r w:rsidRPr="00245902">
        <w:rPr>
          <w:rFonts w:ascii="Arial" w:hAnsi="Arial" w:cs="Arial"/>
          <w:color w:val="auto"/>
          <w:sz w:val="28"/>
          <w:szCs w:val="28"/>
        </w:rPr>
        <w:t>редукциона</w:t>
      </w:r>
      <w:proofErr w:type="spellEnd"/>
      <w:r w:rsidRPr="00245902">
        <w:rPr>
          <w:rFonts w:ascii="Arial" w:hAnsi="Arial" w:cs="Arial"/>
          <w:color w:val="auto"/>
          <w:sz w:val="28"/>
          <w:szCs w:val="28"/>
        </w:rPr>
        <w:t xml:space="preserve"> несостоявшимся и принятия решения о </w:t>
      </w:r>
      <w:proofErr w:type="spellStart"/>
      <w:r w:rsidRPr="00245902">
        <w:rPr>
          <w:rFonts w:ascii="Arial" w:hAnsi="Arial" w:cs="Arial"/>
          <w:color w:val="auto"/>
          <w:sz w:val="28"/>
          <w:szCs w:val="28"/>
        </w:rPr>
        <w:t>незаключении</w:t>
      </w:r>
      <w:proofErr w:type="spellEnd"/>
      <w:r w:rsidRPr="00245902">
        <w:rPr>
          <w:rFonts w:ascii="Arial" w:hAnsi="Arial" w:cs="Arial"/>
          <w:color w:val="auto"/>
          <w:sz w:val="28"/>
          <w:szCs w:val="28"/>
        </w:rPr>
        <w:t xml:space="preserve"> договора по его результатам – участнику </w:t>
      </w:r>
      <w:proofErr w:type="spellStart"/>
      <w:r w:rsidRPr="00245902">
        <w:rPr>
          <w:rFonts w:ascii="Arial" w:hAnsi="Arial" w:cs="Arial"/>
          <w:color w:val="auto"/>
          <w:sz w:val="28"/>
          <w:szCs w:val="28"/>
        </w:rPr>
        <w:t>редукциона</w:t>
      </w:r>
      <w:proofErr w:type="spellEnd"/>
      <w:r w:rsidRPr="00245902">
        <w:rPr>
          <w:rFonts w:ascii="Arial" w:hAnsi="Arial" w:cs="Arial"/>
          <w:color w:val="auto"/>
          <w:sz w:val="28"/>
          <w:szCs w:val="28"/>
        </w:rPr>
        <w:t>, которому обеспечение заявки не было возвращено на предыдущих стадиях.</w:t>
      </w:r>
    </w:p>
    <w:p w:rsidR="00245902" w:rsidRPr="00245902" w:rsidRDefault="00245902" w:rsidP="000715E3">
      <w:pPr>
        <w:keepNext/>
        <w:numPr>
          <w:ilvl w:val="2"/>
          <w:numId w:val="18"/>
        </w:numPr>
        <w:ind w:left="0" w:firstLine="709"/>
        <w:jc w:val="both"/>
        <w:rPr>
          <w:rFonts w:ascii="Arial" w:hAnsi="Arial" w:cs="Arial"/>
          <w:sz w:val="28"/>
          <w:szCs w:val="28"/>
        </w:rPr>
      </w:pPr>
      <w:bookmarkStart w:id="110" w:name="_Ref317253690"/>
      <w:r w:rsidRPr="00245902">
        <w:rPr>
          <w:rFonts w:ascii="Arial" w:hAnsi="Arial" w:cs="Arial"/>
          <w:sz w:val="28"/>
          <w:szCs w:val="28"/>
        </w:rPr>
        <w:t xml:space="preserve">В случае поступления жалобы на действия (бездействия) заказчика, организатора </w:t>
      </w:r>
      <w:proofErr w:type="spellStart"/>
      <w:r w:rsidRPr="00245902">
        <w:rPr>
          <w:rFonts w:ascii="Arial" w:hAnsi="Arial" w:cs="Arial"/>
          <w:sz w:val="28"/>
          <w:szCs w:val="28"/>
        </w:rPr>
        <w:t>редукциона</w:t>
      </w:r>
      <w:proofErr w:type="spellEnd"/>
      <w:r w:rsidRPr="00245902">
        <w:rPr>
          <w:rFonts w:ascii="Arial" w:hAnsi="Arial" w:cs="Arial"/>
          <w:sz w:val="28"/>
          <w:szCs w:val="28"/>
        </w:rPr>
        <w:t>, редукционной комиссии срок в соответствии с пунктом </w:t>
      </w:r>
      <w:r w:rsidRPr="00245902">
        <w:rPr>
          <w:rFonts w:ascii="Arial" w:hAnsi="Arial" w:cs="Arial"/>
        </w:rPr>
        <w:fldChar w:fldCharType="begin"/>
      </w:r>
      <w:r w:rsidRPr="00245902">
        <w:rPr>
          <w:rFonts w:ascii="Arial" w:hAnsi="Arial" w:cs="Arial"/>
        </w:rPr>
        <w:instrText xml:space="preserve"> REF _Ref320288221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4.11.5</w:t>
      </w:r>
      <w:r w:rsidRPr="00245902">
        <w:rPr>
          <w:rFonts w:ascii="Arial" w:hAnsi="Arial" w:cs="Arial"/>
        </w:rPr>
        <w:fldChar w:fldCharType="end"/>
      </w:r>
      <w:r w:rsidRPr="00245902">
        <w:rPr>
          <w:rFonts w:ascii="Arial" w:hAnsi="Arial" w:cs="Arial"/>
          <w:sz w:val="28"/>
          <w:szCs w:val="28"/>
        </w:rPr>
        <w:t xml:space="preserve">, начиная с которого участник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245902" w:rsidRPr="00245902" w:rsidRDefault="00245902" w:rsidP="000715E3">
      <w:pPr>
        <w:keepNext/>
        <w:numPr>
          <w:ilvl w:val="2"/>
          <w:numId w:val="18"/>
        </w:numPr>
        <w:ind w:left="0" w:firstLine="709"/>
        <w:jc w:val="both"/>
        <w:rPr>
          <w:rFonts w:ascii="Arial" w:hAnsi="Arial" w:cs="Arial"/>
          <w:sz w:val="28"/>
          <w:szCs w:val="28"/>
        </w:rPr>
      </w:pPr>
      <w:bookmarkStart w:id="111" w:name="_Ref317515319"/>
      <w:r w:rsidRPr="00245902">
        <w:rPr>
          <w:rFonts w:ascii="Arial" w:hAnsi="Arial" w:cs="Arial"/>
          <w:sz w:val="28"/>
          <w:szCs w:val="28"/>
        </w:rPr>
        <w:t xml:space="preserve">Обеспечение заявки на участие в </w:t>
      </w:r>
      <w:proofErr w:type="spellStart"/>
      <w:r w:rsidRPr="00245902">
        <w:rPr>
          <w:rFonts w:ascii="Arial" w:hAnsi="Arial" w:cs="Arial"/>
          <w:sz w:val="28"/>
          <w:szCs w:val="28"/>
        </w:rPr>
        <w:t>редукционе</w:t>
      </w:r>
      <w:proofErr w:type="spellEnd"/>
      <w:r w:rsidRPr="00245902">
        <w:rPr>
          <w:rFonts w:ascii="Arial" w:hAnsi="Arial" w:cs="Arial"/>
          <w:sz w:val="28"/>
          <w:szCs w:val="28"/>
        </w:rPr>
        <w:t xml:space="preserve"> может быть удержано в</w:t>
      </w:r>
      <w:r w:rsidRPr="00245902">
        <w:rPr>
          <w:rFonts w:ascii="Arial" w:hAnsi="Arial" w:cs="Arial"/>
          <w:sz w:val="28"/>
          <w:szCs w:val="28"/>
          <w:lang w:val="en-US"/>
        </w:rPr>
        <w:t> </w:t>
      </w:r>
      <w:r w:rsidRPr="00245902">
        <w:rPr>
          <w:rFonts w:ascii="Arial" w:hAnsi="Arial" w:cs="Arial"/>
          <w:sz w:val="28"/>
          <w:szCs w:val="28"/>
        </w:rPr>
        <w:t>следующих случаях:</w:t>
      </w:r>
      <w:bookmarkEnd w:id="110"/>
      <w:bookmarkEnd w:id="111"/>
    </w:p>
    <w:p w:rsidR="00245902" w:rsidRPr="00245902" w:rsidRDefault="00245902" w:rsidP="000715E3">
      <w:pPr>
        <w:pStyle w:val="02statia2"/>
        <w:keepNext/>
        <w:numPr>
          <w:ilvl w:val="0"/>
          <w:numId w:val="21"/>
        </w:numPr>
        <w:tabs>
          <w:tab w:val="num" w:pos="1134"/>
        </w:tabs>
        <w:spacing w:before="0" w:line="240" w:lineRule="auto"/>
        <w:ind w:left="0" w:firstLine="709"/>
        <w:rPr>
          <w:rFonts w:ascii="Arial" w:hAnsi="Arial" w:cs="Arial"/>
          <w:color w:val="auto"/>
          <w:sz w:val="28"/>
          <w:szCs w:val="28"/>
        </w:rPr>
      </w:pPr>
      <w:r w:rsidRPr="00245902">
        <w:rPr>
          <w:rFonts w:ascii="Arial" w:hAnsi="Arial" w:cs="Arial"/>
          <w:color w:val="auto"/>
          <w:sz w:val="28"/>
          <w:szCs w:val="28"/>
        </w:rPr>
        <w:t xml:space="preserve">при отзыве либо изменении поданной заявки участником </w:t>
      </w:r>
      <w:proofErr w:type="spellStart"/>
      <w:r w:rsidRPr="00245902">
        <w:rPr>
          <w:rFonts w:ascii="Arial" w:hAnsi="Arial" w:cs="Arial"/>
          <w:color w:val="auto"/>
          <w:sz w:val="28"/>
          <w:szCs w:val="28"/>
        </w:rPr>
        <w:t>редукциона</w:t>
      </w:r>
      <w:proofErr w:type="spellEnd"/>
      <w:r w:rsidRPr="00245902">
        <w:rPr>
          <w:rFonts w:ascii="Arial" w:hAnsi="Arial" w:cs="Arial"/>
          <w:color w:val="auto"/>
          <w:sz w:val="28"/>
          <w:szCs w:val="28"/>
        </w:rPr>
        <w:t xml:space="preserve">, если такой отзыв (изменение) проведены после окончания срока подачи заявок на участие в </w:t>
      </w:r>
      <w:proofErr w:type="spellStart"/>
      <w:r w:rsidRPr="00245902">
        <w:rPr>
          <w:rFonts w:ascii="Arial" w:hAnsi="Arial" w:cs="Arial"/>
          <w:color w:val="auto"/>
          <w:sz w:val="28"/>
          <w:szCs w:val="28"/>
        </w:rPr>
        <w:t>редукционе</w:t>
      </w:r>
      <w:proofErr w:type="spellEnd"/>
      <w:r w:rsidRPr="00245902">
        <w:rPr>
          <w:rFonts w:ascii="Arial" w:hAnsi="Arial" w:cs="Arial"/>
          <w:color w:val="auto"/>
          <w:sz w:val="28"/>
          <w:szCs w:val="28"/>
        </w:rPr>
        <w:t xml:space="preserve">, установленного в извещении о проведении </w:t>
      </w:r>
      <w:proofErr w:type="spellStart"/>
      <w:r w:rsidRPr="00245902">
        <w:rPr>
          <w:rFonts w:ascii="Arial" w:hAnsi="Arial" w:cs="Arial"/>
          <w:color w:val="auto"/>
          <w:sz w:val="28"/>
          <w:szCs w:val="28"/>
        </w:rPr>
        <w:t>редукциона</w:t>
      </w:r>
      <w:proofErr w:type="spellEnd"/>
      <w:r w:rsidRPr="00245902">
        <w:rPr>
          <w:rFonts w:ascii="Arial" w:hAnsi="Arial" w:cs="Arial"/>
          <w:color w:val="auto"/>
          <w:sz w:val="28"/>
          <w:szCs w:val="28"/>
        </w:rPr>
        <w:t xml:space="preserve"> и в пункте</w:t>
      </w:r>
      <w:r w:rsidRPr="00245902">
        <w:rPr>
          <w:rFonts w:ascii="Arial" w:hAnsi="Arial" w:cs="Arial"/>
          <w:color w:val="auto"/>
          <w:sz w:val="28"/>
          <w:szCs w:val="28"/>
          <w:lang w:val="en-US"/>
        </w:rPr>
        <w:t> </w:t>
      </w:r>
      <w:r w:rsidRPr="00245902">
        <w:rPr>
          <w:rFonts w:ascii="Arial" w:hAnsi="Arial" w:cs="Arial"/>
          <w:color w:val="auto"/>
          <w:sz w:val="28"/>
          <w:szCs w:val="28"/>
        </w:rPr>
        <w:t>20 раздела</w:t>
      </w:r>
      <w:r w:rsidRPr="00245902">
        <w:rPr>
          <w:rFonts w:ascii="Arial" w:hAnsi="Arial" w:cs="Arial"/>
          <w:color w:val="auto"/>
          <w:sz w:val="28"/>
          <w:szCs w:val="28"/>
          <w:lang w:val="en-US"/>
        </w:rPr>
        <w:t> </w:t>
      </w:r>
      <w:r w:rsidRPr="00245902">
        <w:rPr>
          <w:rFonts w:ascii="Arial" w:hAnsi="Arial" w:cs="Arial"/>
        </w:rPr>
        <w:fldChar w:fldCharType="begin"/>
      </w:r>
      <w:r w:rsidRPr="00245902">
        <w:rPr>
          <w:rFonts w:ascii="Arial" w:hAnsi="Arial" w:cs="Arial"/>
          <w:color w:val="auto"/>
          <w:sz w:val="28"/>
          <w:szCs w:val="28"/>
        </w:rPr>
        <w:instrText xml:space="preserve"> </w:instrText>
      </w:r>
      <w:r w:rsidRPr="00245902">
        <w:rPr>
          <w:rFonts w:ascii="Arial" w:hAnsi="Arial" w:cs="Arial"/>
          <w:color w:val="auto"/>
          <w:sz w:val="28"/>
          <w:szCs w:val="28"/>
          <w:lang w:val="en-US"/>
        </w:rPr>
        <w:instrText>REF</w:instrText>
      </w:r>
      <w:r w:rsidRPr="00245902">
        <w:rPr>
          <w:rFonts w:ascii="Arial" w:hAnsi="Arial" w:cs="Arial"/>
          <w:color w:val="auto"/>
          <w:sz w:val="28"/>
          <w:szCs w:val="28"/>
        </w:rPr>
        <w:instrText xml:space="preserve"> _</w:instrText>
      </w:r>
      <w:r w:rsidRPr="00245902">
        <w:rPr>
          <w:rFonts w:ascii="Arial" w:hAnsi="Arial" w:cs="Arial"/>
          <w:color w:val="auto"/>
          <w:sz w:val="28"/>
          <w:szCs w:val="28"/>
          <w:lang w:val="en-US"/>
        </w:rPr>
        <w:instrText>Ref</w:instrText>
      </w:r>
      <w:r w:rsidRPr="00245902">
        <w:rPr>
          <w:rFonts w:ascii="Arial" w:hAnsi="Arial" w:cs="Arial"/>
          <w:color w:val="auto"/>
          <w:sz w:val="28"/>
          <w:szCs w:val="28"/>
        </w:rPr>
        <w:instrText>317253625 \</w:instrText>
      </w:r>
      <w:r w:rsidRPr="00245902">
        <w:rPr>
          <w:rFonts w:ascii="Arial" w:hAnsi="Arial" w:cs="Arial"/>
          <w:color w:val="auto"/>
          <w:sz w:val="28"/>
          <w:szCs w:val="28"/>
          <w:lang w:val="en-US"/>
        </w:rPr>
        <w:instrText>r</w:instrText>
      </w:r>
      <w:r w:rsidRPr="00245902">
        <w:rPr>
          <w:rFonts w:ascii="Arial" w:hAnsi="Arial" w:cs="Arial"/>
          <w:color w:val="auto"/>
          <w:sz w:val="28"/>
          <w:szCs w:val="28"/>
        </w:rPr>
        <w:instrText xml:space="preserve"> \</w:instrText>
      </w:r>
      <w:r w:rsidRPr="00245902">
        <w:rPr>
          <w:rFonts w:ascii="Arial" w:hAnsi="Arial" w:cs="Arial"/>
          <w:color w:val="auto"/>
          <w:sz w:val="28"/>
          <w:szCs w:val="28"/>
          <w:lang w:val="en-US"/>
        </w:rPr>
        <w:instrText>h</w:instrText>
      </w:r>
      <w:r w:rsidRPr="00245902">
        <w:rPr>
          <w:rFonts w:ascii="Arial" w:hAnsi="Arial" w:cs="Arial"/>
          <w:color w:val="auto"/>
          <w:sz w:val="28"/>
          <w:szCs w:val="28"/>
        </w:rPr>
        <w:instrText xml:space="preserve">  \* </w:instrText>
      </w:r>
      <w:r w:rsidRPr="00245902">
        <w:rPr>
          <w:rFonts w:ascii="Arial" w:hAnsi="Arial" w:cs="Arial"/>
          <w:color w:val="auto"/>
          <w:sz w:val="28"/>
          <w:szCs w:val="28"/>
          <w:lang w:val="en-US"/>
        </w:rPr>
        <w:instrText>MERGEFORMAT</w:instrText>
      </w:r>
      <w:r w:rsidRPr="00245902">
        <w:rPr>
          <w:rFonts w:ascii="Arial" w:hAnsi="Arial" w:cs="Arial"/>
          <w:color w:val="auto"/>
          <w:sz w:val="28"/>
          <w:szCs w:val="28"/>
        </w:rPr>
        <w:instrText xml:space="preserve"> </w:instrText>
      </w:r>
      <w:r w:rsidRPr="00245902">
        <w:rPr>
          <w:rFonts w:ascii="Arial" w:hAnsi="Arial" w:cs="Arial"/>
        </w:rPr>
      </w:r>
      <w:r w:rsidRPr="00245902">
        <w:rPr>
          <w:rFonts w:ascii="Arial" w:hAnsi="Arial" w:cs="Arial"/>
        </w:rPr>
        <w:fldChar w:fldCharType="separate"/>
      </w:r>
      <w:r w:rsidRPr="00245902">
        <w:rPr>
          <w:rFonts w:ascii="Arial" w:hAnsi="Arial" w:cs="Arial"/>
          <w:color w:val="auto"/>
          <w:sz w:val="28"/>
          <w:szCs w:val="28"/>
        </w:rPr>
        <w:t>5</w:t>
      </w:r>
      <w:r w:rsidRPr="00245902">
        <w:rPr>
          <w:rFonts w:ascii="Arial" w:hAnsi="Arial" w:cs="Arial"/>
        </w:rPr>
        <w:fldChar w:fldCharType="end"/>
      </w:r>
      <w:r w:rsidRPr="00245902">
        <w:rPr>
          <w:rFonts w:ascii="Arial" w:hAnsi="Arial" w:cs="Arial"/>
          <w:color w:val="auto"/>
          <w:sz w:val="28"/>
          <w:szCs w:val="28"/>
        </w:rPr>
        <w:t xml:space="preserve"> «Информационная карта </w:t>
      </w:r>
      <w:proofErr w:type="spellStart"/>
      <w:r w:rsidRPr="00245902">
        <w:rPr>
          <w:rFonts w:ascii="Arial" w:hAnsi="Arial" w:cs="Arial"/>
          <w:color w:val="auto"/>
          <w:sz w:val="28"/>
          <w:szCs w:val="28"/>
        </w:rPr>
        <w:t>редукциона</w:t>
      </w:r>
      <w:proofErr w:type="spellEnd"/>
      <w:r w:rsidRPr="00245902">
        <w:rPr>
          <w:rFonts w:ascii="Arial" w:hAnsi="Arial" w:cs="Arial"/>
          <w:color w:val="auto"/>
          <w:sz w:val="28"/>
          <w:szCs w:val="28"/>
        </w:rPr>
        <w:t>»;</w:t>
      </w:r>
    </w:p>
    <w:p w:rsidR="00245902" w:rsidRPr="00245902" w:rsidRDefault="00245902" w:rsidP="000715E3">
      <w:pPr>
        <w:pStyle w:val="02statia2"/>
        <w:keepNext/>
        <w:numPr>
          <w:ilvl w:val="0"/>
          <w:numId w:val="21"/>
        </w:numPr>
        <w:tabs>
          <w:tab w:val="num" w:pos="1134"/>
        </w:tabs>
        <w:spacing w:before="0" w:line="240" w:lineRule="auto"/>
        <w:ind w:left="0" w:firstLine="709"/>
        <w:rPr>
          <w:rFonts w:ascii="Arial" w:hAnsi="Arial" w:cs="Arial"/>
          <w:color w:val="auto"/>
          <w:sz w:val="28"/>
          <w:szCs w:val="28"/>
        </w:rPr>
      </w:pPr>
      <w:r w:rsidRPr="00245902">
        <w:rPr>
          <w:rFonts w:ascii="Arial" w:hAnsi="Arial" w:cs="Arial"/>
          <w:color w:val="auto"/>
          <w:sz w:val="28"/>
          <w:szCs w:val="28"/>
        </w:rPr>
        <w:t xml:space="preserve">уклонения победителя </w:t>
      </w:r>
      <w:proofErr w:type="spellStart"/>
      <w:r w:rsidRPr="00245902">
        <w:rPr>
          <w:rFonts w:ascii="Arial" w:hAnsi="Arial" w:cs="Arial"/>
          <w:color w:val="auto"/>
          <w:sz w:val="28"/>
          <w:szCs w:val="28"/>
        </w:rPr>
        <w:t>редукциона</w:t>
      </w:r>
      <w:proofErr w:type="spellEnd"/>
      <w:r w:rsidRPr="00245902">
        <w:rPr>
          <w:rFonts w:ascii="Arial" w:hAnsi="Arial" w:cs="Arial"/>
          <w:color w:val="auto"/>
          <w:sz w:val="28"/>
          <w:szCs w:val="28"/>
        </w:rPr>
        <w:t xml:space="preserve"> или участника </w:t>
      </w:r>
      <w:proofErr w:type="spellStart"/>
      <w:r w:rsidRPr="00245902">
        <w:rPr>
          <w:rFonts w:ascii="Arial" w:hAnsi="Arial" w:cs="Arial"/>
          <w:color w:val="auto"/>
          <w:sz w:val="28"/>
          <w:szCs w:val="28"/>
        </w:rPr>
        <w:t>редукциона</w:t>
      </w:r>
      <w:proofErr w:type="spellEnd"/>
      <w:r w:rsidRPr="00245902">
        <w:rPr>
          <w:rFonts w:ascii="Arial" w:hAnsi="Arial" w:cs="Arial"/>
          <w:color w:val="auto"/>
          <w:sz w:val="28"/>
          <w:szCs w:val="28"/>
        </w:rPr>
        <w:t>, с которым принято решение о заключении договора согласно пунктам </w:t>
      </w:r>
      <w:r w:rsidRPr="00245902">
        <w:rPr>
          <w:rFonts w:ascii="Arial" w:hAnsi="Arial" w:cs="Arial"/>
        </w:rPr>
        <w:fldChar w:fldCharType="begin"/>
      </w:r>
      <w:r w:rsidRPr="00245902">
        <w:rPr>
          <w:rFonts w:ascii="Arial" w:hAnsi="Arial" w:cs="Arial"/>
          <w:color w:val="auto"/>
          <w:sz w:val="28"/>
          <w:szCs w:val="28"/>
        </w:rPr>
        <w:instrText xml:space="preserve"> REF _Ref319859322 \r \h  \* MERGEFORMAT </w:instrText>
      </w:r>
      <w:r w:rsidRPr="00245902">
        <w:rPr>
          <w:rFonts w:ascii="Arial" w:hAnsi="Arial" w:cs="Arial"/>
        </w:rPr>
      </w:r>
      <w:r w:rsidRPr="00245902">
        <w:rPr>
          <w:rFonts w:ascii="Arial" w:hAnsi="Arial" w:cs="Arial"/>
        </w:rPr>
        <w:fldChar w:fldCharType="separate"/>
      </w:r>
      <w:r w:rsidRPr="00245902">
        <w:rPr>
          <w:rFonts w:ascii="Arial" w:hAnsi="Arial" w:cs="Arial"/>
          <w:color w:val="auto"/>
          <w:sz w:val="28"/>
          <w:szCs w:val="28"/>
        </w:rPr>
        <w:t>4.17.7</w:t>
      </w:r>
      <w:r w:rsidRPr="00245902">
        <w:rPr>
          <w:rFonts w:ascii="Arial" w:hAnsi="Arial" w:cs="Arial"/>
        </w:rPr>
        <w:fldChar w:fldCharType="end"/>
      </w:r>
      <w:r w:rsidRPr="00245902">
        <w:rPr>
          <w:rFonts w:ascii="Arial" w:hAnsi="Arial" w:cs="Arial"/>
          <w:color w:val="auto"/>
          <w:sz w:val="28"/>
          <w:szCs w:val="28"/>
        </w:rPr>
        <w:t xml:space="preserve"> , </w:t>
      </w:r>
      <w:r w:rsidRPr="00245902">
        <w:rPr>
          <w:rFonts w:ascii="Arial" w:hAnsi="Arial" w:cs="Arial"/>
        </w:rPr>
        <w:fldChar w:fldCharType="begin"/>
      </w:r>
      <w:r w:rsidRPr="00245902">
        <w:rPr>
          <w:rFonts w:ascii="Arial" w:hAnsi="Arial" w:cs="Arial"/>
          <w:color w:val="auto"/>
          <w:sz w:val="28"/>
          <w:szCs w:val="28"/>
        </w:rPr>
        <w:instrText xml:space="preserve"> REF _Ref320205524 \r \h  \* MERGEFORMAT </w:instrText>
      </w:r>
      <w:r w:rsidRPr="00245902">
        <w:rPr>
          <w:rFonts w:ascii="Arial" w:hAnsi="Arial" w:cs="Arial"/>
        </w:rPr>
      </w:r>
      <w:r w:rsidRPr="00245902">
        <w:rPr>
          <w:rFonts w:ascii="Arial" w:hAnsi="Arial" w:cs="Arial"/>
        </w:rPr>
        <w:fldChar w:fldCharType="separate"/>
      </w:r>
      <w:r w:rsidRPr="00245902">
        <w:rPr>
          <w:rFonts w:ascii="Arial" w:hAnsi="Arial" w:cs="Arial"/>
          <w:color w:val="auto"/>
          <w:sz w:val="28"/>
          <w:szCs w:val="28"/>
        </w:rPr>
        <w:t>4.17.15,</w:t>
      </w:r>
      <w:r w:rsidRPr="00245902">
        <w:rPr>
          <w:rFonts w:ascii="Arial" w:hAnsi="Arial" w:cs="Arial"/>
        </w:rPr>
        <w:fldChar w:fldCharType="end"/>
      </w:r>
      <w:r w:rsidRPr="00245902">
        <w:rPr>
          <w:rFonts w:ascii="Arial" w:hAnsi="Arial" w:cs="Arial"/>
          <w:color w:val="auto"/>
          <w:sz w:val="28"/>
          <w:szCs w:val="28"/>
        </w:rPr>
        <w:t xml:space="preserve"> 4.17.16, от заключения договора (пункт </w:t>
      </w:r>
      <w:r w:rsidRPr="00245902">
        <w:rPr>
          <w:rFonts w:ascii="Arial" w:hAnsi="Arial" w:cs="Arial"/>
        </w:rPr>
        <w:fldChar w:fldCharType="begin"/>
      </w:r>
      <w:r w:rsidRPr="00245902">
        <w:rPr>
          <w:rFonts w:ascii="Arial" w:hAnsi="Arial" w:cs="Arial"/>
          <w:color w:val="auto"/>
          <w:sz w:val="28"/>
          <w:szCs w:val="28"/>
        </w:rPr>
        <w:instrText xml:space="preserve"> REF _Ref320206202 \r \h  \* MERGEFORMAT </w:instrText>
      </w:r>
      <w:r w:rsidRPr="00245902">
        <w:rPr>
          <w:rFonts w:ascii="Arial" w:hAnsi="Arial" w:cs="Arial"/>
        </w:rPr>
      </w:r>
      <w:r w:rsidRPr="00245902">
        <w:rPr>
          <w:rFonts w:ascii="Arial" w:hAnsi="Arial" w:cs="Arial"/>
        </w:rPr>
        <w:fldChar w:fldCharType="separate"/>
      </w:r>
      <w:r w:rsidRPr="00245902">
        <w:rPr>
          <w:rFonts w:ascii="Arial" w:hAnsi="Arial" w:cs="Arial"/>
          <w:color w:val="auto"/>
          <w:sz w:val="28"/>
          <w:szCs w:val="28"/>
        </w:rPr>
        <w:t>4.17.17</w:t>
      </w:r>
      <w:r w:rsidRPr="00245902">
        <w:rPr>
          <w:rFonts w:ascii="Arial" w:hAnsi="Arial" w:cs="Arial"/>
        </w:rPr>
        <w:fldChar w:fldCharType="end"/>
      </w:r>
      <w:r w:rsidRPr="00245902">
        <w:rPr>
          <w:rFonts w:ascii="Arial" w:hAnsi="Arial" w:cs="Arial"/>
          <w:color w:val="auto"/>
          <w:sz w:val="28"/>
          <w:szCs w:val="28"/>
        </w:rPr>
        <w:t>).</w:t>
      </w:r>
    </w:p>
    <w:p w:rsidR="00245902" w:rsidRPr="00245902" w:rsidRDefault="00245902" w:rsidP="000715E3">
      <w:pPr>
        <w:keepNext/>
        <w:numPr>
          <w:ilvl w:val="2"/>
          <w:numId w:val="18"/>
        </w:numPr>
        <w:ind w:left="0" w:firstLine="709"/>
        <w:jc w:val="both"/>
        <w:rPr>
          <w:rFonts w:ascii="Arial" w:hAnsi="Arial" w:cs="Arial"/>
          <w:sz w:val="28"/>
          <w:szCs w:val="28"/>
        </w:rPr>
      </w:pPr>
      <w:r w:rsidRPr="00245902">
        <w:rPr>
          <w:rFonts w:ascii="Arial" w:hAnsi="Arial" w:cs="Arial"/>
          <w:sz w:val="28"/>
          <w:szCs w:val="28"/>
        </w:rPr>
        <w:t>При наступлении случая, указанного в пункте </w:t>
      </w:r>
      <w:r w:rsidRPr="00245902">
        <w:rPr>
          <w:rFonts w:ascii="Arial" w:hAnsi="Arial" w:cs="Arial"/>
        </w:rPr>
        <w:fldChar w:fldCharType="begin"/>
      </w:r>
      <w:r w:rsidRPr="00245902">
        <w:rPr>
          <w:rFonts w:ascii="Arial" w:hAnsi="Arial" w:cs="Arial"/>
          <w:sz w:val="28"/>
          <w:szCs w:val="28"/>
        </w:rPr>
        <w:instrText xml:space="preserve"> REF _Ref317515319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4.11.7</w:t>
      </w:r>
      <w:r w:rsidRPr="00245902">
        <w:rPr>
          <w:rFonts w:ascii="Arial" w:hAnsi="Arial" w:cs="Arial"/>
        </w:rPr>
        <w:fldChar w:fldCharType="end"/>
      </w:r>
      <w:r w:rsidRPr="00245902">
        <w:rPr>
          <w:rFonts w:ascii="Arial" w:hAnsi="Arial" w:cs="Arial"/>
          <w:sz w:val="28"/>
          <w:szCs w:val="28"/>
        </w:rPr>
        <w:t xml:space="preserve">, организатор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/заказчик уведомляет такого участника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об удержании денежных средств, внесенных в качестве обеспечения заявки на участие в </w:t>
      </w:r>
      <w:proofErr w:type="spellStart"/>
      <w:r w:rsidRPr="00245902">
        <w:rPr>
          <w:rFonts w:ascii="Arial" w:hAnsi="Arial" w:cs="Arial"/>
          <w:sz w:val="28"/>
          <w:szCs w:val="28"/>
        </w:rPr>
        <w:t>редукционе</w:t>
      </w:r>
      <w:proofErr w:type="spellEnd"/>
      <w:r w:rsidRPr="00245902">
        <w:rPr>
          <w:rFonts w:ascii="Arial" w:hAnsi="Arial" w:cs="Arial"/>
          <w:sz w:val="28"/>
          <w:szCs w:val="28"/>
        </w:rPr>
        <w:t>.</w:t>
      </w:r>
    </w:p>
    <w:p w:rsidR="00245902" w:rsidRPr="00245902" w:rsidRDefault="00245902" w:rsidP="000715E3">
      <w:pPr>
        <w:pStyle w:val="20"/>
        <w:numPr>
          <w:ilvl w:val="1"/>
          <w:numId w:val="18"/>
        </w:numPr>
        <w:tabs>
          <w:tab w:val="num" w:pos="960"/>
        </w:tabs>
        <w:suppressAutoHyphens/>
        <w:spacing w:before="0" w:after="0"/>
        <w:ind w:left="0" w:firstLine="709"/>
        <w:rPr>
          <w:rFonts w:eastAsia="Times New Roman"/>
          <w:b w:val="0"/>
          <w:i w:val="0"/>
        </w:rPr>
      </w:pPr>
      <w:bookmarkStart w:id="112" w:name="_Ref317254894"/>
      <w:bookmarkStart w:id="113" w:name="_Toc384323010"/>
      <w:r w:rsidRPr="00245902">
        <w:rPr>
          <w:rFonts w:eastAsia="Times New Roman"/>
          <w:b w:val="0"/>
          <w:i w:val="0"/>
        </w:rPr>
        <w:t xml:space="preserve">Подача и прием заявок на участие в </w:t>
      </w:r>
      <w:proofErr w:type="spellStart"/>
      <w:r w:rsidRPr="00245902">
        <w:rPr>
          <w:rFonts w:eastAsia="Times New Roman"/>
          <w:b w:val="0"/>
          <w:i w:val="0"/>
        </w:rPr>
        <w:t>редукционе</w:t>
      </w:r>
      <w:bookmarkEnd w:id="112"/>
      <w:bookmarkEnd w:id="113"/>
      <w:proofErr w:type="spellEnd"/>
    </w:p>
    <w:p w:rsidR="00245902" w:rsidRPr="00245902" w:rsidRDefault="00245902" w:rsidP="000715E3">
      <w:pPr>
        <w:keepNext/>
        <w:numPr>
          <w:ilvl w:val="2"/>
          <w:numId w:val="18"/>
        </w:numPr>
        <w:ind w:left="0" w:firstLine="709"/>
        <w:jc w:val="both"/>
        <w:rPr>
          <w:rFonts w:ascii="Arial" w:hAnsi="Arial" w:cs="Arial"/>
          <w:sz w:val="28"/>
          <w:szCs w:val="28"/>
        </w:rPr>
      </w:pPr>
      <w:r w:rsidRPr="00245902">
        <w:rPr>
          <w:rFonts w:ascii="Arial" w:hAnsi="Arial" w:cs="Arial"/>
          <w:sz w:val="28"/>
          <w:szCs w:val="28"/>
        </w:rPr>
        <w:t xml:space="preserve">Порядок подачи заявок на участие в </w:t>
      </w:r>
      <w:proofErr w:type="spellStart"/>
      <w:r w:rsidRPr="00245902">
        <w:rPr>
          <w:rFonts w:ascii="Arial" w:hAnsi="Arial" w:cs="Arial"/>
          <w:sz w:val="28"/>
          <w:szCs w:val="28"/>
        </w:rPr>
        <w:t>редукционе</w:t>
      </w:r>
      <w:proofErr w:type="spellEnd"/>
      <w:r w:rsidRPr="00245902">
        <w:rPr>
          <w:rFonts w:ascii="Arial" w:hAnsi="Arial" w:cs="Arial"/>
          <w:sz w:val="28"/>
          <w:szCs w:val="28"/>
        </w:rPr>
        <w:t xml:space="preserve"> на ЭТП определяется регламентом работы данной ЭТП.</w:t>
      </w:r>
    </w:p>
    <w:p w:rsidR="00245902" w:rsidRPr="00245902" w:rsidRDefault="00245902" w:rsidP="000715E3">
      <w:pPr>
        <w:keepNext/>
        <w:numPr>
          <w:ilvl w:val="2"/>
          <w:numId w:val="18"/>
        </w:numPr>
        <w:ind w:left="0" w:firstLine="709"/>
        <w:jc w:val="both"/>
        <w:rPr>
          <w:rFonts w:ascii="Arial" w:hAnsi="Arial" w:cs="Arial"/>
          <w:sz w:val="28"/>
          <w:szCs w:val="28"/>
        </w:rPr>
      </w:pPr>
      <w:r w:rsidRPr="00245902">
        <w:rPr>
          <w:rFonts w:ascii="Arial" w:hAnsi="Arial" w:cs="Arial"/>
          <w:sz w:val="28"/>
          <w:szCs w:val="28"/>
        </w:rPr>
        <w:t xml:space="preserve">Заявки на участие в </w:t>
      </w:r>
      <w:proofErr w:type="spellStart"/>
      <w:r w:rsidRPr="00245902">
        <w:rPr>
          <w:rFonts w:ascii="Arial" w:hAnsi="Arial" w:cs="Arial"/>
          <w:sz w:val="28"/>
          <w:szCs w:val="28"/>
        </w:rPr>
        <w:t>редукционе</w:t>
      </w:r>
      <w:proofErr w:type="spellEnd"/>
      <w:r w:rsidRPr="00245902">
        <w:rPr>
          <w:rFonts w:ascii="Arial" w:hAnsi="Arial" w:cs="Arial"/>
          <w:sz w:val="28"/>
          <w:szCs w:val="28"/>
        </w:rPr>
        <w:t xml:space="preserve"> должны быть поданы на ЭТП до истечения срока, установленного в извещении о проведении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и в пункте </w:t>
      </w:r>
      <w:r w:rsidRPr="00245902">
        <w:rPr>
          <w:rFonts w:ascii="Arial" w:hAnsi="Arial" w:cs="Arial"/>
        </w:rPr>
        <w:fldChar w:fldCharType="begin"/>
      </w:r>
      <w:r w:rsidRPr="00245902">
        <w:rPr>
          <w:rFonts w:ascii="Arial" w:hAnsi="Arial" w:cs="Arial"/>
          <w:sz w:val="28"/>
          <w:szCs w:val="28"/>
        </w:rPr>
        <w:instrText xml:space="preserve"> REF _Ref319839864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20</w:t>
      </w:r>
      <w:r w:rsidRPr="00245902">
        <w:rPr>
          <w:rFonts w:ascii="Arial" w:hAnsi="Arial" w:cs="Arial"/>
        </w:rPr>
        <w:fldChar w:fldCharType="end"/>
      </w:r>
      <w:r w:rsidRPr="00245902">
        <w:rPr>
          <w:rFonts w:ascii="Arial" w:hAnsi="Arial" w:cs="Arial"/>
          <w:sz w:val="28"/>
          <w:szCs w:val="28"/>
        </w:rPr>
        <w:t xml:space="preserve"> раздела </w:t>
      </w:r>
      <w:r w:rsidRPr="00245902">
        <w:rPr>
          <w:rFonts w:ascii="Arial" w:hAnsi="Arial" w:cs="Arial"/>
        </w:rPr>
        <w:fldChar w:fldCharType="begin"/>
      </w:r>
      <w:r w:rsidRPr="00245902">
        <w:rPr>
          <w:rFonts w:ascii="Arial" w:hAnsi="Arial" w:cs="Arial"/>
          <w:sz w:val="28"/>
          <w:szCs w:val="28"/>
        </w:rPr>
        <w:instrText xml:space="preserve"> REF _Ref317253730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5</w:t>
      </w:r>
      <w:r w:rsidRPr="00245902">
        <w:rPr>
          <w:rFonts w:ascii="Arial" w:hAnsi="Arial" w:cs="Arial"/>
        </w:rPr>
        <w:fldChar w:fldCharType="end"/>
      </w:r>
      <w:r w:rsidRPr="00245902">
        <w:rPr>
          <w:rFonts w:ascii="Arial" w:hAnsi="Arial" w:cs="Arial"/>
          <w:sz w:val="28"/>
          <w:szCs w:val="28"/>
        </w:rPr>
        <w:t xml:space="preserve"> «Информационная карта </w:t>
      </w:r>
      <w:proofErr w:type="spellStart"/>
      <w:r w:rsidRPr="00245902">
        <w:rPr>
          <w:rFonts w:ascii="Arial" w:hAnsi="Arial" w:cs="Arial"/>
          <w:sz w:val="28"/>
          <w:szCs w:val="28"/>
        </w:rPr>
        <w:t>редукциона</w:t>
      </w:r>
      <w:proofErr w:type="spellEnd"/>
      <w:r w:rsidRPr="00245902">
        <w:rPr>
          <w:rFonts w:ascii="Arial" w:hAnsi="Arial" w:cs="Arial"/>
          <w:sz w:val="28"/>
          <w:szCs w:val="28"/>
        </w:rPr>
        <w:t>».</w:t>
      </w:r>
    </w:p>
    <w:p w:rsidR="00245902" w:rsidRPr="00245902" w:rsidRDefault="00245902" w:rsidP="000715E3">
      <w:pPr>
        <w:keepNext/>
        <w:numPr>
          <w:ilvl w:val="2"/>
          <w:numId w:val="18"/>
        </w:numPr>
        <w:tabs>
          <w:tab w:val="num" w:pos="1004"/>
          <w:tab w:val="left" w:pos="1701"/>
        </w:tabs>
        <w:adjustRightInd w:val="0"/>
        <w:ind w:left="0" w:firstLine="709"/>
        <w:jc w:val="both"/>
        <w:textAlignment w:val="baseline"/>
        <w:rPr>
          <w:rFonts w:ascii="Arial" w:hAnsi="Arial" w:cs="Arial"/>
          <w:sz w:val="28"/>
          <w:szCs w:val="28"/>
        </w:rPr>
      </w:pPr>
      <w:proofErr w:type="gramStart"/>
      <w:r w:rsidRPr="00245902">
        <w:rPr>
          <w:rFonts w:ascii="Arial" w:hAnsi="Arial" w:cs="Arial"/>
          <w:sz w:val="28"/>
          <w:szCs w:val="28"/>
        </w:rPr>
        <w:t xml:space="preserve">Заявка на участие </w:t>
      </w:r>
      <w:proofErr w:type="spellStart"/>
      <w:r w:rsidRPr="00245902">
        <w:rPr>
          <w:rFonts w:ascii="Arial" w:hAnsi="Arial" w:cs="Arial"/>
          <w:sz w:val="28"/>
          <w:szCs w:val="28"/>
        </w:rPr>
        <w:t>редукционе</w:t>
      </w:r>
      <w:proofErr w:type="spellEnd"/>
      <w:r w:rsidRPr="00245902">
        <w:rPr>
          <w:rFonts w:ascii="Arial" w:hAnsi="Arial" w:cs="Arial"/>
          <w:sz w:val="28"/>
          <w:szCs w:val="28"/>
        </w:rPr>
        <w:t xml:space="preserve">, подается участником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на электронную торговую площадку в виде двух частей, </w:t>
      </w:r>
      <w:r w:rsidRPr="00245902">
        <w:rPr>
          <w:rFonts w:ascii="Arial" w:hAnsi="Arial" w:cs="Arial"/>
          <w:sz w:val="28"/>
          <w:szCs w:val="28"/>
        </w:rPr>
        <w:lastRenderedPageBreak/>
        <w:t xml:space="preserve">каждая часть которой состоит из электронных документов, подписанных ЭЦП, содержащих все документы и сведения в соответствии требованиями по составу и порядку размещения документов в составе заявок, указанными в пункте </w:t>
      </w:r>
      <w:r w:rsidRPr="00245902">
        <w:rPr>
          <w:rFonts w:ascii="Arial" w:hAnsi="Arial" w:cs="Arial"/>
        </w:rPr>
        <w:fldChar w:fldCharType="begin"/>
      </w:r>
      <w:r w:rsidRPr="00245902">
        <w:rPr>
          <w:rFonts w:ascii="Arial" w:hAnsi="Arial" w:cs="Arial"/>
          <w:sz w:val="28"/>
          <w:szCs w:val="28"/>
        </w:rPr>
        <w:instrText xml:space="preserve"> REF _Ref320274316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17</w:t>
      </w:r>
      <w:r w:rsidRPr="00245902">
        <w:rPr>
          <w:rFonts w:ascii="Arial" w:hAnsi="Arial" w:cs="Arial"/>
        </w:rPr>
        <w:fldChar w:fldCharType="end"/>
      </w:r>
      <w:r w:rsidRPr="00245902">
        <w:rPr>
          <w:rFonts w:ascii="Arial" w:hAnsi="Arial" w:cs="Arial"/>
          <w:sz w:val="28"/>
          <w:szCs w:val="28"/>
        </w:rPr>
        <w:t xml:space="preserve"> раздела </w:t>
      </w:r>
      <w:r w:rsidRPr="00245902">
        <w:rPr>
          <w:rFonts w:ascii="Arial" w:hAnsi="Arial" w:cs="Arial"/>
        </w:rPr>
        <w:fldChar w:fldCharType="begin"/>
      </w:r>
      <w:r w:rsidRPr="00245902">
        <w:rPr>
          <w:rFonts w:ascii="Arial" w:hAnsi="Arial" w:cs="Arial"/>
          <w:sz w:val="28"/>
          <w:szCs w:val="28"/>
        </w:rPr>
        <w:instrText xml:space="preserve"> REF _Ref317249938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5</w:t>
      </w:r>
      <w:r w:rsidRPr="00245902">
        <w:rPr>
          <w:rFonts w:ascii="Arial" w:hAnsi="Arial" w:cs="Arial"/>
        </w:rPr>
        <w:fldChar w:fldCharType="end"/>
      </w:r>
      <w:r w:rsidRPr="00245902">
        <w:rPr>
          <w:rFonts w:ascii="Arial" w:hAnsi="Arial" w:cs="Arial"/>
          <w:sz w:val="28"/>
          <w:szCs w:val="28"/>
        </w:rPr>
        <w:t xml:space="preserve"> «Информационная карта </w:t>
      </w:r>
      <w:proofErr w:type="spellStart"/>
      <w:r w:rsidRPr="00245902">
        <w:rPr>
          <w:rFonts w:ascii="Arial" w:hAnsi="Arial" w:cs="Arial"/>
          <w:sz w:val="28"/>
          <w:szCs w:val="28"/>
        </w:rPr>
        <w:t>редукциона</w:t>
      </w:r>
      <w:proofErr w:type="spellEnd"/>
      <w:r w:rsidRPr="00245902">
        <w:rPr>
          <w:rFonts w:ascii="Arial" w:hAnsi="Arial" w:cs="Arial"/>
          <w:sz w:val="28"/>
          <w:szCs w:val="28"/>
        </w:rPr>
        <w:t>», оформленные в соответствии с рекомендациями подразделов </w:t>
      </w:r>
      <w:r w:rsidRPr="00245902">
        <w:rPr>
          <w:rFonts w:ascii="Arial" w:hAnsi="Arial" w:cs="Arial"/>
        </w:rPr>
        <w:fldChar w:fldCharType="begin"/>
      </w:r>
      <w:r w:rsidRPr="00245902">
        <w:rPr>
          <w:rFonts w:ascii="Arial" w:hAnsi="Arial" w:cs="Arial"/>
          <w:sz w:val="28"/>
          <w:szCs w:val="28"/>
        </w:rPr>
        <w:instrText xml:space="preserve"> REF _Ref317504346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4.4</w:t>
      </w:r>
      <w:r w:rsidRPr="00245902">
        <w:rPr>
          <w:rFonts w:ascii="Arial" w:hAnsi="Arial" w:cs="Arial"/>
        </w:rPr>
        <w:fldChar w:fldCharType="end"/>
      </w:r>
      <w:r w:rsidRPr="00245902">
        <w:rPr>
          <w:rFonts w:ascii="Arial" w:hAnsi="Arial" w:cs="Arial"/>
          <w:sz w:val="28"/>
          <w:szCs w:val="28"/>
        </w:rPr>
        <w:t xml:space="preserve"> – </w:t>
      </w:r>
      <w:r w:rsidRPr="00245902">
        <w:rPr>
          <w:rFonts w:ascii="Arial" w:hAnsi="Arial" w:cs="Arial"/>
        </w:rPr>
        <w:fldChar w:fldCharType="begin"/>
      </w:r>
      <w:r w:rsidRPr="00245902">
        <w:rPr>
          <w:rFonts w:ascii="Arial" w:hAnsi="Arial" w:cs="Arial"/>
          <w:sz w:val="28"/>
          <w:szCs w:val="28"/>
        </w:rPr>
        <w:instrText xml:space="preserve"> REF _Ref320206889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4.6</w:t>
      </w:r>
      <w:r w:rsidRPr="00245902">
        <w:rPr>
          <w:rFonts w:ascii="Arial" w:hAnsi="Arial" w:cs="Arial"/>
        </w:rPr>
        <w:fldChar w:fldCharType="end"/>
      </w:r>
      <w:r w:rsidRPr="00245902">
        <w:rPr>
          <w:rFonts w:ascii="Arial" w:hAnsi="Arial" w:cs="Arial"/>
          <w:sz w:val="28"/>
          <w:szCs w:val="28"/>
        </w:rPr>
        <w:t>. Указанные электронные</w:t>
      </w:r>
      <w:proofErr w:type="gramEnd"/>
      <w:r w:rsidRPr="00245902">
        <w:rPr>
          <w:rFonts w:ascii="Arial" w:hAnsi="Arial" w:cs="Arial"/>
          <w:sz w:val="28"/>
          <w:szCs w:val="28"/>
        </w:rPr>
        <w:t xml:space="preserve"> документы подаются одновременно.</w:t>
      </w:r>
    </w:p>
    <w:p w:rsidR="00245902" w:rsidRPr="00245902" w:rsidRDefault="00245902" w:rsidP="000715E3">
      <w:pPr>
        <w:keepNext/>
        <w:numPr>
          <w:ilvl w:val="2"/>
          <w:numId w:val="18"/>
        </w:numPr>
        <w:tabs>
          <w:tab w:val="num" w:pos="1004"/>
          <w:tab w:val="left" w:pos="1418"/>
          <w:tab w:val="left" w:pos="1701"/>
        </w:tabs>
        <w:adjustRightInd w:val="0"/>
        <w:ind w:left="0" w:firstLine="709"/>
        <w:jc w:val="both"/>
        <w:textAlignment w:val="baseline"/>
        <w:rPr>
          <w:rFonts w:ascii="Arial" w:hAnsi="Arial" w:cs="Arial"/>
          <w:sz w:val="28"/>
          <w:szCs w:val="28"/>
        </w:rPr>
      </w:pPr>
      <w:proofErr w:type="gramStart"/>
      <w:r w:rsidRPr="00245902">
        <w:rPr>
          <w:rFonts w:ascii="Arial" w:hAnsi="Arial" w:cs="Arial"/>
          <w:sz w:val="28"/>
          <w:szCs w:val="28"/>
        </w:rPr>
        <w:t xml:space="preserve">В соответствии с регламентом работы ЭТП, электронная торговая площадка автоматически присваивает участнику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подавшему заявку на участие в </w:t>
      </w:r>
      <w:proofErr w:type="spellStart"/>
      <w:r w:rsidRPr="00245902">
        <w:rPr>
          <w:rFonts w:ascii="Arial" w:hAnsi="Arial" w:cs="Arial"/>
          <w:sz w:val="28"/>
          <w:szCs w:val="28"/>
        </w:rPr>
        <w:t>редукционе</w:t>
      </w:r>
      <w:proofErr w:type="spellEnd"/>
      <w:r w:rsidRPr="00245902">
        <w:rPr>
          <w:rFonts w:ascii="Arial" w:hAnsi="Arial" w:cs="Arial"/>
          <w:sz w:val="28"/>
          <w:szCs w:val="28"/>
        </w:rPr>
        <w:t xml:space="preserve">, уникальный в рамках данного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идентификационный номер (далее – номер участника </w:t>
      </w:r>
      <w:proofErr w:type="spellStart"/>
      <w:r w:rsidRPr="00245902">
        <w:rPr>
          <w:rFonts w:ascii="Arial" w:hAnsi="Arial" w:cs="Arial"/>
          <w:sz w:val="28"/>
          <w:szCs w:val="28"/>
        </w:rPr>
        <w:t>редукциона</w:t>
      </w:r>
      <w:proofErr w:type="spellEnd"/>
      <w:r w:rsidRPr="00245902">
        <w:rPr>
          <w:rFonts w:ascii="Arial" w:hAnsi="Arial" w:cs="Arial"/>
          <w:sz w:val="28"/>
          <w:szCs w:val="28"/>
        </w:rPr>
        <w:t>).</w:t>
      </w:r>
      <w:proofErr w:type="gramEnd"/>
    </w:p>
    <w:p w:rsidR="00245902" w:rsidRPr="00245902" w:rsidRDefault="00245902" w:rsidP="000715E3">
      <w:pPr>
        <w:pStyle w:val="20"/>
        <w:numPr>
          <w:ilvl w:val="1"/>
          <w:numId w:val="18"/>
        </w:numPr>
        <w:tabs>
          <w:tab w:val="num" w:pos="960"/>
        </w:tabs>
        <w:suppressAutoHyphens/>
        <w:spacing w:before="0" w:after="0"/>
        <w:ind w:left="0" w:firstLine="709"/>
        <w:rPr>
          <w:rFonts w:eastAsia="Times New Roman"/>
          <w:b w:val="0"/>
          <w:i w:val="0"/>
        </w:rPr>
      </w:pPr>
      <w:bookmarkStart w:id="114" w:name="_Ref319854187"/>
      <w:bookmarkStart w:id="115" w:name="_Toc384323011"/>
      <w:r w:rsidRPr="00245902">
        <w:rPr>
          <w:rFonts w:eastAsia="Times New Roman"/>
          <w:b w:val="0"/>
          <w:i w:val="0"/>
        </w:rPr>
        <w:t xml:space="preserve">Изменение заявок на участие в </w:t>
      </w:r>
      <w:proofErr w:type="spellStart"/>
      <w:r w:rsidRPr="00245902">
        <w:rPr>
          <w:rFonts w:eastAsia="Times New Roman"/>
          <w:b w:val="0"/>
          <w:i w:val="0"/>
        </w:rPr>
        <w:t>редукционе</w:t>
      </w:r>
      <w:proofErr w:type="spellEnd"/>
      <w:r w:rsidRPr="00245902">
        <w:rPr>
          <w:rFonts w:eastAsia="Times New Roman"/>
          <w:b w:val="0"/>
          <w:i w:val="0"/>
        </w:rPr>
        <w:t xml:space="preserve"> или их отзыв</w:t>
      </w:r>
      <w:bookmarkEnd w:id="114"/>
      <w:bookmarkEnd w:id="115"/>
    </w:p>
    <w:p w:rsidR="00245902" w:rsidRPr="00245902" w:rsidRDefault="00245902" w:rsidP="000715E3">
      <w:pPr>
        <w:keepNext/>
        <w:numPr>
          <w:ilvl w:val="2"/>
          <w:numId w:val="18"/>
        </w:numPr>
        <w:tabs>
          <w:tab w:val="left" w:pos="1701"/>
        </w:tabs>
        <w:ind w:left="0" w:firstLine="709"/>
        <w:jc w:val="both"/>
        <w:rPr>
          <w:rFonts w:ascii="Arial" w:hAnsi="Arial" w:cs="Arial"/>
          <w:sz w:val="28"/>
          <w:szCs w:val="28"/>
        </w:rPr>
      </w:pPr>
      <w:bookmarkStart w:id="116" w:name="_Ref319854094"/>
      <w:r w:rsidRPr="00245902">
        <w:rPr>
          <w:rFonts w:ascii="Arial" w:hAnsi="Arial" w:cs="Arial"/>
          <w:sz w:val="28"/>
          <w:szCs w:val="28"/>
        </w:rPr>
        <w:t xml:space="preserve">Участник </w:t>
      </w:r>
      <w:proofErr w:type="spellStart"/>
      <w:r w:rsidRPr="00245902">
        <w:rPr>
          <w:rFonts w:ascii="Arial" w:hAnsi="Arial" w:cs="Arial"/>
          <w:sz w:val="28"/>
          <w:szCs w:val="28"/>
        </w:rPr>
        <w:t>редукциона</w:t>
      </w:r>
      <w:proofErr w:type="spellEnd"/>
      <w:r w:rsidRPr="00245902">
        <w:rPr>
          <w:rFonts w:ascii="Arial" w:hAnsi="Arial" w:cs="Arial"/>
          <w:sz w:val="28"/>
          <w:szCs w:val="28"/>
        </w:rPr>
        <w:t>, подавший заявку на участие в</w:t>
      </w:r>
      <w:r w:rsidRPr="00245902">
        <w:rPr>
          <w:rFonts w:ascii="Arial" w:hAnsi="Arial" w:cs="Arial"/>
          <w:sz w:val="28"/>
          <w:szCs w:val="28"/>
          <w:lang w:val="en-US"/>
        </w:rPr>
        <w:t> </w:t>
      </w:r>
      <w:proofErr w:type="spellStart"/>
      <w:r w:rsidRPr="00245902">
        <w:rPr>
          <w:rFonts w:ascii="Arial" w:hAnsi="Arial" w:cs="Arial"/>
          <w:sz w:val="28"/>
          <w:szCs w:val="28"/>
        </w:rPr>
        <w:t>редукционе</w:t>
      </w:r>
      <w:proofErr w:type="spellEnd"/>
      <w:r w:rsidRPr="00245902">
        <w:rPr>
          <w:rFonts w:ascii="Arial" w:hAnsi="Arial" w:cs="Arial"/>
          <w:sz w:val="28"/>
          <w:szCs w:val="28"/>
        </w:rPr>
        <w:t xml:space="preserve">, вправе изменить или отозвать свою заявку на участие в </w:t>
      </w:r>
      <w:proofErr w:type="spellStart"/>
      <w:r w:rsidRPr="00245902">
        <w:rPr>
          <w:rFonts w:ascii="Arial" w:hAnsi="Arial" w:cs="Arial"/>
          <w:sz w:val="28"/>
          <w:szCs w:val="28"/>
        </w:rPr>
        <w:t>редукционе</w:t>
      </w:r>
      <w:proofErr w:type="spellEnd"/>
      <w:r w:rsidRPr="00245902">
        <w:rPr>
          <w:rFonts w:ascii="Arial" w:hAnsi="Arial" w:cs="Arial"/>
          <w:sz w:val="28"/>
          <w:szCs w:val="28"/>
        </w:rPr>
        <w:t>, в соответствии с регламентом ЭТП, в любое время после ее</w:t>
      </w:r>
      <w:r w:rsidRPr="00245902">
        <w:rPr>
          <w:rFonts w:ascii="Arial" w:hAnsi="Arial" w:cs="Arial"/>
          <w:sz w:val="28"/>
          <w:szCs w:val="28"/>
          <w:lang w:val="en-US"/>
        </w:rPr>
        <w:t> </w:t>
      </w:r>
      <w:r w:rsidRPr="00245902">
        <w:rPr>
          <w:rFonts w:ascii="Arial" w:hAnsi="Arial" w:cs="Arial"/>
          <w:sz w:val="28"/>
          <w:szCs w:val="28"/>
        </w:rPr>
        <w:t xml:space="preserve">подачи, но до истечения срока окончания подачи заявок на участие в </w:t>
      </w:r>
      <w:proofErr w:type="spellStart"/>
      <w:r w:rsidRPr="00245902">
        <w:rPr>
          <w:rFonts w:ascii="Arial" w:hAnsi="Arial" w:cs="Arial"/>
          <w:sz w:val="28"/>
          <w:szCs w:val="28"/>
        </w:rPr>
        <w:t>редукционе</w:t>
      </w:r>
      <w:proofErr w:type="spellEnd"/>
      <w:r w:rsidRPr="00245902">
        <w:rPr>
          <w:rFonts w:ascii="Arial" w:hAnsi="Arial" w:cs="Arial"/>
          <w:b/>
          <w:i/>
        </w:rPr>
        <w:t>,</w:t>
      </w:r>
      <w:r w:rsidRPr="00245902">
        <w:rPr>
          <w:rFonts w:ascii="Arial" w:hAnsi="Arial" w:cs="Arial"/>
          <w:sz w:val="28"/>
          <w:szCs w:val="28"/>
        </w:rPr>
        <w:t xml:space="preserve"> указанного в пункте </w:t>
      </w:r>
      <w:r w:rsidRPr="00245902">
        <w:rPr>
          <w:rFonts w:ascii="Arial" w:hAnsi="Arial" w:cs="Arial"/>
        </w:rPr>
        <w:fldChar w:fldCharType="begin"/>
      </w:r>
      <w:r w:rsidRPr="00245902">
        <w:rPr>
          <w:rFonts w:ascii="Arial" w:hAnsi="Arial" w:cs="Arial"/>
        </w:rPr>
        <w:instrText xml:space="preserve"> REF _Ref319839864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20</w:t>
      </w:r>
      <w:r w:rsidRPr="00245902">
        <w:rPr>
          <w:rFonts w:ascii="Arial" w:hAnsi="Arial" w:cs="Arial"/>
        </w:rPr>
        <w:fldChar w:fldCharType="end"/>
      </w:r>
      <w:r w:rsidRPr="00245902">
        <w:rPr>
          <w:rFonts w:ascii="Arial" w:hAnsi="Arial" w:cs="Arial"/>
          <w:sz w:val="28"/>
          <w:szCs w:val="28"/>
        </w:rPr>
        <w:t xml:space="preserve"> раздела </w:t>
      </w:r>
      <w:r w:rsidRPr="00245902">
        <w:rPr>
          <w:rFonts w:ascii="Arial" w:hAnsi="Arial" w:cs="Arial"/>
        </w:rPr>
        <w:fldChar w:fldCharType="begin"/>
      </w:r>
      <w:r w:rsidRPr="00245902">
        <w:rPr>
          <w:rFonts w:ascii="Arial" w:hAnsi="Arial" w:cs="Arial"/>
        </w:rPr>
        <w:instrText xml:space="preserve"> REF _Ref317253746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5</w:t>
      </w:r>
      <w:r w:rsidRPr="00245902">
        <w:rPr>
          <w:rFonts w:ascii="Arial" w:hAnsi="Arial" w:cs="Arial"/>
        </w:rPr>
        <w:fldChar w:fldCharType="end"/>
      </w:r>
      <w:r w:rsidRPr="00245902">
        <w:rPr>
          <w:rFonts w:ascii="Arial" w:hAnsi="Arial" w:cs="Arial"/>
          <w:sz w:val="28"/>
          <w:szCs w:val="28"/>
        </w:rPr>
        <w:t xml:space="preserve"> «Информационная карта </w:t>
      </w:r>
      <w:proofErr w:type="spellStart"/>
      <w:r w:rsidRPr="00245902">
        <w:rPr>
          <w:rFonts w:ascii="Arial" w:hAnsi="Arial" w:cs="Arial"/>
          <w:sz w:val="28"/>
          <w:szCs w:val="28"/>
        </w:rPr>
        <w:t>редукциона</w:t>
      </w:r>
      <w:proofErr w:type="spellEnd"/>
      <w:r w:rsidRPr="00245902">
        <w:rPr>
          <w:rFonts w:ascii="Arial" w:hAnsi="Arial" w:cs="Arial"/>
          <w:sz w:val="28"/>
          <w:szCs w:val="28"/>
        </w:rPr>
        <w:t>».</w:t>
      </w:r>
      <w:bookmarkEnd w:id="116"/>
    </w:p>
    <w:p w:rsidR="00245902" w:rsidRPr="00245902" w:rsidRDefault="00245902" w:rsidP="000715E3">
      <w:pPr>
        <w:keepNext/>
        <w:numPr>
          <w:ilvl w:val="2"/>
          <w:numId w:val="18"/>
        </w:numPr>
        <w:ind w:left="0" w:firstLine="709"/>
        <w:jc w:val="both"/>
        <w:rPr>
          <w:rFonts w:ascii="Arial" w:hAnsi="Arial" w:cs="Arial"/>
          <w:sz w:val="28"/>
          <w:szCs w:val="28"/>
        </w:rPr>
      </w:pPr>
      <w:r w:rsidRPr="00245902">
        <w:rPr>
          <w:rFonts w:ascii="Arial" w:hAnsi="Arial" w:cs="Arial"/>
          <w:sz w:val="28"/>
          <w:szCs w:val="28"/>
        </w:rPr>
        <w:t xml:space="preserve">Порядок изменения или отзыва заявок на участие в </w:t>
      </w:r>
      <w:proofErr w:type="spellStart"/>
      <w:r w:rsidRPr="00245902">
        <w:rPr>
          <w:rFonts w:ascii="Arial" w:hAnsi="Arial" w:cs="Arial"/>
          <w:sz w:val="28"/>
          <w:szCs w:val="28"/>
        </w:rPr>
        <w:t>редукционе</w:t>
      </w:r>
      <w:proofErr w:type="spellEnd"/>
      <w:r w:rsidRPr="00245902">
        <w:rPr>
          <w:rFonts w:ascii="Arial" w:hAnsi="Arial" w:cs="Arial"/>
          <w:sz w:val="28"/>
          <w:szCs w:val="28"/>
        </w:rPr>
        <w:t>, поданных на ЭТП, определяется и осуществляется в соответствии с регламентом работы данной ЭТП.</w:t>
      </w:r>
    </w:p>
    <w:p w:rsidR="00245902" w:rsidRPr="00245902" w:rsidRDefault="00245902" w:rsidP="000715E3">
      <w:pPr>
        <w:keepNext/>
        <w:numPr>
          <w:ilvl w:val="2"/>
          <w:numId w:val="18"/>
        </w:numPr>
        <w:ind w:left="0" w:firstLine="709"/>
        <w:jc w:val="both"/>
        <w:rPr>
          <w:rFonts w:ascii="Arial" w:hAnsi="Arial" w:cs="Arial"/>
          <w:sz w:val="28"/>
          <w:szCs w:val="28"/>
        </w:rPr>
      </w:pPr>
      <w:bookmarkStart w:id="117" w:name="_Ref317253800"/>
      <w:r w:rsidRPr="00245902">
        <w:rPr>
          <w:rFonts w:ascii="Arial" w:hAnsi="Arial" w:cs="Arial"/>
          <w:sz w:val="28"/>
          <w:szCs w:val="28"/>
        </w:rPr>
        <w:t xml:space="preserve">Если организатором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продлен срок подачи заявок, то участник </w:t>
      </w:r>
      <w:proofErr w:type="spellStart"/>
      <w:r w:rsidRPr="00245902">
        <w:rPr>
          <w:rFonts w:ascii="Arial" w:hAnsi="Arial" w:cs="Arial"/>
          <w:sz w:val="28"/>
          <w:szCs w:val="28"/>
        </w:rPr>
        <w:t>редукциона</w:t>
      </w:r>
      <w:proofErr w:type="spellEnd"/>
      <w:r w:rsidRPr="00245902">
        <w:rPr>
          <w:rFonts w:ascii="Arial" w:hAnsi="Arial" w:cs="Arial"/>
          <w:sz w:val="28"/>
          <w:szCs w:val="28"/>
        </w:rPr>
        <w:t>, уже подавший заявку, вправе принять любое из следующих решений:</w:t>
      </w:r>
      <w:bookmarkEnd w:id="117"/>
    </w:p>
    <w:p w:rsidR="00245902" w:rsidRPr="00245902" w:rsidRDefault="00245902" w:rsidP="000715E3">
      <w:pPr>
        <w:keepNext/>
        <w:numPr>
          <w:ilvl w:val="0"/>
          <w:numId w:val="22"/>
        </w:numPr>
        <w:tabs>
          <w:tab w:val="left" w:pos="1134"/>
        </w:tabs>
        <w:ind w:left="0" w:firstLine="709"/>
        <w:jc w:val="both"/>
        <w:rPr>
          <w:rFonts w:ascii="Arial" w:hAnsi="Arial" w:cs="Arial"/>
          <w:sz w:val="28"/>
          <w:szCs w:val="28"/>
        </w:rPr>
      </w:pPr>
      <w:r w:rsidRPr="00245902">
        <w:rPr>
          <w:rFonts w:ascii="Arial" w:hAnsi="Arial" w:cs="Arial"/>
          <w:sz w:val="28"/>
          <w:szCs w:val="28"/>
        </w:rPr>
        <w:t>отозвать поданную заявку и подать ее вновь (при желании);</w:t>
      </w:r>
    </w:p>
    <w:p w:rsidR="00245902" w:rsidRPr="00245902" w:rsidRDefault="00245902" w:rsidP="000715E3">
      <w:pPr>
        <w:keepNext/>
        <w:numPr>
          <w:ilvl w:val="0"/>
          <w:numId w:val="22"/>
        </w:numPr>
        <w:tabs>
          <w:tab w:val="left" w:pos="1134"/>
        </w:tabs>
        <w:ind w:left="0" w:firstLine="709"/>
        <w:jc w:val="both"/>
        <w:rPr>
          <w:rFonts w:ascii="Arial" w:hAnsi="Arial" w:cs="Arial"/>
          <w:sz w:val="28"/>
          <w:szCs w:val="28"/>
        </w:rPr>
      </w:pPr>
      <w:bookmarkStart w:id="118" w:name="_Ref307223370"/>
      <w:r w:rsidRPr="00245902">
        <w:rPr>
          <w:rFonts w:ascii="Arial" w:hAnsi="Arial" w:cs="Arial"/>
          <w:sz w:val="28"/>
          <w:szCs w:val="28"/>
        </w:rPr>
        <w:t>продлить срок действия заявки на соответствующий период времени;</w:t>
      </w:r>
      <w:bookmarkEnd w:id="118"/>
    </w:p>
    <w:p w:rsidR="00245902" w:rsidRPr="00245902" w:rsidRDefault="00245902" w:rsidP="000715E3">
      <w:pPr>
        <w:keepNext/>
        <w:numPr>
          <w:ilvl w:val="0"/>
          <w:numId w:val="22"/>
        </w:numPr>
        <w:tabs>
          <w:tab w:val="left" w:pos="1134"/>
        </w:tabs>
        <w:ind w:left="0" w:firstLine="709"/>
        <w:jc w:val="both"/>
        <w:rPr>
          <w:rFonts w:ascii="Arial" w:hAnsi="Arial" w:cs="Arial"/>
          <w:sz w:val="28"/>
          <w:szCs w:val="28"/>
        </w:rPr>
      </w:pPr>
      <w:r w:rsidRPr="00245902">
        <w:rPr>
          <w:rFonts w:ascii="Arial" w:hAnsi="Arial" w:cs="Arial"/>
          <w:sz w:val="28"/>
          <w:szCs w:val="28"/>
        </w:rPr>
        <w:t>не изменять срок ее действия, при этом заявка утрачивает свою силу в первоначально установленный в ней срок. При этом</w:t>
      </w:r>
      <w:proofErr w:type="gramStart"/>
      <w:r w:rsidRPr="00245902">
        <w:rPr>
          <w:rFonts w:ascii="Arial" w:hAnsi="Arial" w:cs="Arial"/>
          <w:sz w:val="28"/>
          <w:szCs w:val="28"/>
        </w:rPr>
        <w:t>,</w:t>
      </w:r>
      <w:proofErr w:type="gramEnd"/>
      <w:r w:rsidRPr="00245902">
        <w:rPr>
          <w:rFonts w:ascii="Arial" w:hAnsi="Arial" w:cs="Arial"/>
          <w:sz w:val="28"/>
          <w:szCs w:val="28"/>
        </w:rPr>
        <w:t xml:space="preserve"> если в течение старого срока действия заявки редукционная комиссия успевает выбрать победителя, то редукционная комиссия не отклоняет заявку на основании несоответствия срока действия заявки вновь установленному.</w:t>
      </w:r>
    </w:p>
    <w:p w:rsidR="00245902" w:rsidRPr="00245902" w:rsidRDefault="00245902" w:rsidP="000715E3">
      <w:pPr>
        <w:keepNext/>
        <w:numPr>
          <w:ilvl w:val="2"/>
          <w:numId w:val="18"/>
        </w:numPr>
        <w:ind w:left="0" w:firstLine="709"/>
        <w:jc w:val="both"/>
        <w:rPr>
          <w:rFonts w:ascii="Arial" w:hAnsi="Arial" w:cs="Arial"/>
          <w:sz w:val="28"/>
          <w:szCs w:val="28"/>
        </w:rPr>
      </w:pPr>
      <w:r w:rsidRPr="00245902">
        <w:rPr>
          <w:rFonts w:ascii="Arial" w:hAnsi="Arial" w:cs="Arial"/>
          <w:sz w:val="28"/>
          <w:szCs w:val="28"/>
        </w:rPr>
        <w:t>Продление срока действия заявки в соответствии с подпунктом </w:t>
      </w:r>
      <w:r w:rsidRPr="00245902">
        <w:rPr>
          <w:rFonts w:ascii="Arial" w:hAnsi="Arial" w:cs="Arial"/>
        </w:rPr>
        <w:fldChar w:fldCharType="begin"/>
      </w:r>
      <w:r w:rsidRPr="00245902">
        <w:rPr>
          <w:rFonts w:ascii="Arial" w:hAnsi="Arial" w:cs="Arial"/>
          <w:sz w:val="28"/>
          <w:szCs w:val="28"/>
        </w:rPr>
        <w:instrText xml:space="preserve"> REF _Ref307223370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б)</w:t>
      </w:r>
      <w:r w:rsidRPr="00245902">
        <w:rPr>
          <w:rFonts w:ascii="Arial" w:hAnsi="Arial" w:cs="Arial"/>
        </w:rPr>
        <w:fldChar w:fldCharType="end"/>
      </w:r>
      <w:r w:rsidRPr="00245902">
        <w:rPr>
          <w:rFonts w:ascii="Arial" w:hAnsi="Arial" w:cs="Arial"/>
          <w:sz w:val="28"/>
          <w:szCs w:val="28"/>
        </w:rPr>
        <w:t xml:space="preserve"> пункта </w:t>
      </w:r>
      <w:r w:rsidRPr="00245902">
        <w:rPr>
          <w:rFonts w:ascii="Arial" w:hAnsi="Arial" w:cs="Arial"/>
        </w:rPr>
        <w:fldChar w:fldCharType="begin"/>
      </w:r>
      <w:r w:rsidRPr="00245902">
        <w:rPr>
          <w:rFonts w:ascii="Arial" w:hAnsi="Arial" w:cs="Arial"/>
          <w:sz w:val="28"/>
          <w:szCs w:val="28"/>
        </w:rPr>
        <w:instrText xml:space="preserve"> REF _Ref317253800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4.13.3</w:t>
      </w:r>
      <w:r w:rsidRPr="00245902">
        <w:rPr>
          <w:rFonts w:ascii="Arial" w:hAnsi="Arial" w:cs="Arial"/>
        </w:rPr>
        <w:fldChar w:fldCharType="end"/>
      </w:r>
      <w:r w:rsidRPr="00245902">
        <w:rPr>
          <w:rFonts w:ascii="Arial" w:hAnsi="Arial" w:cs="Arial"/>
          <w:sz w:val="28"/>
          <w:szCs w:val="28"/>
        </w:rPr>
        <w:t xml:space="preserve"> осуществляется путем размещения на ЭТП в составе второй части заявки на участие в </w:t>
      </w:r>
      <w:proofErr w:type="spellStart"/>
      <w:r w:rsidRPr="00245902">
        <w:rPr>
          <w:rFonts w:ascii="Arial" w:hAnsi="Arial" w:cs="Arial"/>
          <w:sz w:val="28"/>
          <w:szCs w:val="28"/>
        </w:rPr>
        <w:t>редукционе</w:t>
      </w:r>
      <w:proofErr w:type="spellEnd"/>
      <w:r w:rsidRPr="00245902">
        <w:rPr>
          <w:rFonts w:ascii="Arial" w:hAnsi="Arial" w:cs="Arial"/>
          <w:sz w:val="28"/>
          <w:szCs w:val="28"/>
        </w:rPr>
        <w:t xml:space="preserve">, подавшим ее участником </w:t>
      </w:r>
      <w:proofErr w:type="spellStart"/>
      <w:r w:rsidRPr="00245902">
        <w:rPr>
          <w:rFonts w:ascii="Arial" w:hAnsi="Arial" w:cs="Arial"/>
          <w:sz w:val="28"/>
          <w:szCs w:val="28"/>
        </w:rPr>
        <w:t>редукциона</w:t>
      </w:r>
      <w:proofErr w:type="spellEnd"/>
      <w:r w:rsidRPr="00245902">
        <w:rPr>
          <w:rFonts w:ascii="Arial" w:hAnsi="Arial" w:cs="Arial"/>
          <w:sz w:val="28"/>
          <w:szCs w:val="28"/>
        </w:rPr>
        <w:t>, письм</w:t>
      </w:r>
      <w:proofErr w:type="gramStart"/>
      <w:r w:rsidRPr="00245902">
        <w:rPr>
          <w:rFonts w:ascii="Arial" w:hAnsi="Arial" w:cs="Arial"/>
          <w:sz w:val="28"/>
          <w:szCs w:val="28"/>
        </w:rPr>
        <w:t>а о ее</w:t>
      </w:r>
      <w:proofErr w:type="gramEnd"/>
      <w:r w:rsidRPr="00245902">
        <w:rPr>
          <w:rFonts w:ascii="Arial" w:hAnsi="Arial" w:cs="Arial"/>
          <w:sz w:val="28"/>
          <w:szCs w:val="28"/>
        </w:rPr>
        <w:t xml:space="preserve"> продлении. </w:t>
      </w:r>
    </w:p>
    <w:p w:rsidR="00245902" w:rsidRPr="00245902" w:rsidRDefault="00245902" w:rsidP="000715E3">
      <w:pPr>
        <w:pStyle w:val="20"/>
        <w:numPr>
          <w:ilvl w:val="1"/>
          <w:numId w:val="18"/>
        </w:numPr>
        <w:tabs>
          <w:tab w:val="num" w:pos="1418"/>
        </w:tabs>
        <w:suppressAutoHyphens/>
        <w:spacing w:before="0" w:after="0"/>
        <w:ind w:left="0" w:firstLine="709"/>
        <w:rPr>
          <w:rFonts w:eastAsia="Times New Roman"/>
          <w:b w:val="0"/>
          <w:i w:val="0"/>
        </w:rPr>
      </w:pPr>
      <w:bookmarkStart w:id="119" w:name="_Toc269472549"/>
      <w:bookmarkStart w:id="120" w:name="_Toc319675843"/>
      <w:bookmarkStart w:id="121" w:name="_Toc277263812"/>
      <w:bookmarkStart w:id="122" w:name="_Toc384323012"/>
      <w:bookmarkStart w:id="123" w:name="_Ref319589889"/>
      <w:bookmarkStart w:id="124" w:name="_Toc308092755"/>
      <w:bookmarkStart w:id="125" w:name="_Ref317254920"/>
      <w:r w:rsidRPr="00245902">
        <w:rPr>
          <w:rFonts w:eastAsia="Times New Roman"/>
          <w:b w:val="0"/>
          <w:i w:val="0"/>
        </w:rPr>
        <w:t xml:space="preserve">Опоздавшие </w:t>
      </w:r>
      <w:bookmarkEnd w:id="119"/>
      <w:r w:rsidRPr="00245902">
        <w:rPr>
          <w:rFonts w:eastAsia="Times New Roman"/>
          <w:b w:val="0"/>
          <w:i w:val="0"/>
        </w:rPr>
        <w:t xml:space="preserve">заявки на участие в </w:t>
      </w:r>
      <w:proofErr w:type="spellStart"/>
      <w:r w:rsidRPr="00245902">
        <w:rPr>
          <w:rFonts w:eastAsia="Times New Roman"/>
          <w:b w:val="0"/>
          <w:i w:val="0"/>
        </w:rPr>
        <w:t>редукционе</w:t>
      </w:r>
      <w:bookmarkEnd w:id="120"/>
      <w:bookmarkEnd w:id="121"/>
      <w:bookmarkEnd w:id="122"/>
      <w:proofErr w:type="spellEnd"/>
    </w:p>
    <w:p w:rsidR="00245902" w:rsidRPr="00245902" w:rsidRDefault="00245902" w:rsidP="000715E3">
      <w:pPr>
        <w:keepNext/>
        <w:numPr>
          <w:ilvl w:val="2"/>
          <w:numId w:val="18"/>
        </w:numPr>
        <w:tabs>
          <w:tab w:val="num" w:pos="1288"/>
        </w:tabs>
        <w:ind w:left="0" w:firstLine="709"/>
        <w:jc w:val="both"/>
        <w:rPr>
          <w:rFonts w:ascii="Arial" w:hAnsi="Arial" w:cs="Arial"/>
          <w:sz w:val="28"/>
          <w:szCs w:val="28"/>
        </w:rPr>
      </w:pPr>
      <w:r w:rsidRPr="00245902">
        <w:rPr>
          <w:rFonts w:ascii="Arial" w:hAnsi="Arial" w:cs="Arial"/>
          <w:sz w:val="28"/>
          <w:szCs w:val="28"/>
        </w:rPr>
        <w:t xml:space="preserve">У участника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отсутствует возможность подать заявку на участие в </w:t>
      </w:r>
      <w:proofErr w:type="spellStart"/>
      <w:r w:rsidRPr="00245902">
        <w:rPr>
          <w:rFonts w:ascii="Arial" w:hAnsi="Arial" w:cs="Arial"/>
          <w:sz w:val="28"/>
          <w:szCs w:val="28"/>
        </w:rPr>
        <w:t>редукционе</w:t>
      </w:r>
      <w:proofErr w:type="spellEnd"/>
      <w:r w:rsidRPr="00245902">
        <w:rPr>
          <w:rFonts w:ascii="Arial" w:hAnsi="Arial" w:cs="Arial"/>
          <w:b/>
          <w:i/>
        </w:rPr>
        <w:t xml:space="preserve"> </w:t>
      </w:r>
      <w:r w:rsidRPr="00245902">
        <w:rPr>
          <w:rFonts w:ascii="Arial" w:hAnsi="Arial" w:cs="Arial"/>
          <w:sz w:val="28"/>
          <w:szCs w:val="28"/>
        </w:rPr>
        <w:t xml:space="preserve">на ЭТП после окончания срока подачи заявок на участие в </w:t>
      </w:r>
      <w:proofErr w:type="spellStart"/>
      <w:r w:rsidRPr="00245902">
        <w:rPr>
          <w:rFonts w:ascii="Arial" w:hAnsi="Arial" w:cs="Arial"/>
          <w:sz w:val="28"/>
          <w:szCs w:val="28"/>
        </w:rPr>
        <w:t>редукционе</w:t>
      </w:r>
      <w:proofErr w:type="spellEnd"/>
      <w:r w:rsidRPr="00245902">
        <w:rPr>
          <w:rFonts w:ascii="Arial" w:hAnsi="Arial" w:cs="Arial"/>
          <w:sz w:val="28"/>
          <w:szCs w:val="28"/>
        </w:rPr>
        <w:t xml:space="preserve">. </w:t>
      </w:r>
    </w:p>
    <w:p w:rsidR="00245902" w:rsidRPr="00245902" w:rsidRDefault="00245902" w:rsidP="000715E3">
      <w:pPr>
        <w:pStyle w:val="20"/>
        <w:numPr>
          <w:ilvl w:val="1"/>
          <w:numId w:val="19"/>
        </w:numPr>
        <w:tabs>
          <w:tab w:val="clear" w:pos="720"/>
          <w:tab w:val="num" w:pos="1418"/>
        </w:tabs>
        <w:suppressAutoHyphens/>
        <w:spacing w:before="0" w:after="0"/>
        <w:ind w:left="0" w:firstLine="709"/>
        <w:rPr>
          <w:b w:val="0"/>
          <w:i w:val="0"/>
        </w:rPr>
      </w:pPr>
      <w:bookmarkStart w:id="126" w:name="_Toc352348853"/>
      <w:bookmarkStart w:id="127" w:name="_Toc356807082"/>
      <w:bookmarkStart w:id="128" w:name="_Toc384323013"/>
      <w:r w:rsidRPr="00245902">
        <w:rPr>
          <w:b w:val="0"/>
          <w:i w:val="0"/>
        </w:rPr>
        <w:t xml:space="preserve">Открытие доступа к поданным заявкам на участие в </w:t>
      </w:r>
      <w:proofErr w:type="spellStart"/>
      <w:r w:rsidRPr="00245902">
        <w:rPr>
          <w:b w:val="0"/>
          <w:i w:val="0"/>
        </w:rPr>
        <w:t>редукционе</w:t>
      </w:r>
      <w:bookmarkEnd w:id="126"/>
      <w:bookmarkEnd w:id="127"/>
      <w:bookmarkEnd w:id="128"/>
      <w:proofErr w:type="spellEnd"/>
    </w:p>
    <w:p w:rsidR="00245902" w:rsidRPr="00245902" w:rsidRDefault="00245902" w:rsidP="000715E3">
      <w:pPr>
        <w:keepNext/>
        <w:numPr>
          <w:ilvl w:val="2"/>
          <w:numId w:val="19"/>
        </w:numPr>
        <w:tabs>
          <w:tab w:val="num" w:pos="1288"/>
          <w:tab w:val="num" w:pos="1680"/>
        </w:tabs>
        <w:ind w:left="0" w:firstLine="709"/>
        <w:jc w:val="both"/>
        <w:rPr>
          <w:rFonts w:ascii="Arial" w:hAnsi="Arial" w:cs="Arial"/>
          <w:sz w:val="28"/>
          <w:szCs w:val="28"/>
        </w:rPr>
      </w:pPr>
      <w:bookmarkStart w:id="129" w:name="_Ref352316840"/>
      <w:r w:rsidRPr="00245902">
        <w:rPr>
          <w:rFonts w:ascii="Arial" w:hAnsi="Arial" w:cs="Arial"/>
          <w:sz w:val="28"/>
          <w:szCs w:val="28"/>
        </w:rPr>
        <w:t xml:space="preserve">В срок, установленный в извещении о проведении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и в пункте </w:t>
      </w:r>
      <w:r w:rsidRPr="00245902">
        <w:rPr>
          <w:rFonts w:ascii="Arial" w:hAnsi="Arial" w:cs="Arial"/>
        </w:rPr>
        <w:fldChar w:fldCharType="begin"/>
      </w:r>
      <w:r w:rsidRPr="00245902">
        <w:rPr>
          <w:rFonts w:ascii="Arial" w:hAnsi="Arial" w:cs="Arial"/>
          <w:sz w:val="28"/>
          <w:szCs w:val="28"/>
        </w:rPr>
        <w:instrText xml:space="preserve"> REF _Ref319839864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20</w:t>
      </w:r>
      <w:r w:rsidRPr="00245902">
        <w:rPr>
          <w:rFonts w:ascii="Arial" w:hAnsi="Arial" w:cs="Arial"/>
        </w:rPr>
        <w:fldChar w:fldCharType="end"/>
      </w:r>
      <w:r w:rsidRPr="00245902">
        <w:rPr>
          <w:rFonts w:ascii="Arial" w:hAnsi="Arial" w:cs="Arial"/>
          <w:sz w:val="28"/>
          <w:szCs w:val="28"/>
        </w:rPr>
        <w:t xml:space="preserve"> раздела </w:t>
      </w:r>
      <w:r w:rsidRPr="00245902">
        <w:rPr>
          <w:rFonts w:ascii="Arial" w:hAnsi="Arial" w:cs="Arial"/>
        </w:rPr>
        <w:fldChar w:fldCharType="begin"/>
      </w:r>
      <w:r w:rsidRPr="00245902">
        <w:rPr>
          <w:rFonts w:ascii="Arial" w:hAnsi="Arial" w:cs="Arial"/>
          <w:sz w:val="28"/>
          <w:szCs w:val="28"/>
        </w:rPr>
        <w:instrText xml:space="preserve"> REF _Ref317253837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5</w:t>
      </w:r>
      <w:r w:rsidRPr="00245902">
        <w:rPr>
          <w:rFonts w:ascii="Arial" w:hAnsi="Arial" w:cs="Arial"/>
        </w:rPr>
        <w:fldChar w:fldCharType="end"/>
      </w:r>
      <w:r w:rsidRPr="00245902">
        <w:rPr>
          <w:rFonts w:ascii="Arial" w:hAnsi="Arial" w:cs="Arial"/>
          <w:sz w:val="28"/>
          <w:szCs w:val="28"/>
        </w:rPr>
        <w:t xml:space="preserve"> «Информационная карта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автоматически с помощью программно-аппаратных средств ЭТП </w:t>
      </w:r>
      <w:r w:rsidRPr="00245902">
        <w:rPr>
          <w:rFonts w:ascii="Arial" w:hAnsi="Arial" w:cs="Arial"/>
          <w:sz w:val="28"/>
          <w:szCs w:val="28"/>
        </w:rPr>
        <w:lastRenderedPageBreak/>
        <w:t xml:space="preserve">производится открытие доступа организатору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к поданным первым частям заявок на участие в </w:t>
      </w:r>
      <w:proofErr w:type="spellStart"/>
      <w:r w:rsidRPr="00245902">
        <w:rPr>
          <w:rFonts w:ascii="Arial" w:hAnsi="Arial" w:cs="Arial"/>
          <w:sz w:val="28"/>
          <w:szCs w:val="28"/>
        </w:rPr>
        <w:t>редукционе</w:t>
      </w:r>
      <w:proofErr w:type="spellEnd"/>
      <w:r w:rsidRPr="00245902">
        <w:rPr>
          <w:rFonts w:ascii="Arial" w:hAnsi="Arial" w:cs="Arial"/>
          <w:sz w:val="28"/>
          <w:szCs w:val="28"/>
        </w:rPr>
        <w:t xml:space="preserve"> и содержащимся в них документам и сведениям.</w:t>
      </w:r>
    </w:p>
    <w:p w:rsidR="00245902" w:rsidRPr="00245902" w:rsidRDefault="00245902" w:rsidP="000715E3">
      <w:pPr>
        <w:keepNext/>
        <w:numPr>
          <w:ilvl w:val="2"/>
          <w:numId w:val="19"/>
        </w:numPr>
        <w:tabs>
          <w:tab w:val="num" w:pos="1288"/>
          <w:tab w:val="num" w:pos="1680"/>
        </w:tabs>
        <w:ind w:left="0" w:firstLine="709"/>
        <w:jc w:val="both"/>
        <w:rPr>
          <w:rFonts w:ascii="Arial" w:hAnsi="Arial" w:cs="Arial"/>
          <w:sz w:val="28"/>
          <w:szCs w:val="28"/>
        </w:rPr>
      </w:pPr>
      <w:proofErr w:type="gramStart"/>
      <w:r w:rsidRPr="00245902">
        <w:rPr>
          <w:rFonts w:ascii="Arial" w:hAnsi="Arial" w:cs="Arial"/>
          <w:sz w:val="28"/>
          <w:szCs w:val="28"/>
        </w:rPr>
        <w:t xml:space="preserve">Протокол открытия доступа к заявкам на участие в </w:t>
      </w:r>
      <w:proofErr w:type="spellStart"/>
      <w:r w:rsidRPr="00245902">
        <w:rPr>
          <w:rFonts w:ascii="Arial" w:hAnsi="Arial" w:cs="Arial"/>
          <w:sz w:val="28"/>
          <w:szCs w:val="28"/>
        </w:rPr>
        <w:t>редукционе</w:t>
      </w:r>
      <w:proofErr w:type="spellEnd"/>
      <w:r w:rsidRPr="00245902">
        <w:rPr>
          <w:rFonts w:ascii="Arial" w:hAnsi="Arial" w:cs="Arial"/>
          <w:sz w:val="28"/>
          <w:szCs w:val="28"/>
        </w:rPr>
        <w:t xml:space="preserve"> не позже следующего рабочего дня после дня открытия доступа к</w:t>
      </w:r>
      <w:r w:rsidRPr="00245902">
        <w:rPr>
          <w:rFonts w:ascii="Arial" w:hAnsi="Arial" w:cs="Arial"/>
          <w:sz w:val="28"/>
          <w:szCs w:val="28"/>
          <w:lang w:val="en-US"/>
        </w:rPr>
        <w:t> </w:t>
      </w:r>
      <w:r w:rsidRPr="00245902">
        <w:rPr>
          <w:rFonts w:ascii="Arial" w:hAnsi="Arial" w:cs="Arial"/>
          <w:sz w:val="28"/>
          <w:szCs w:val="28"/>
        </w:rPr>
        <w:t xml:space="preserve">заявкам на участие в </w:t>
      </w:r>
      <w:proofErr w:type="spellStart"/>
      <w:r w:rsidRPr="00245902">
        <w:rPr>
          <w:rFonts w:ascii="Arial" w:hAnsi="Arial" w:cs="Arial"/>
          <w:sz w:val="28"/>
          <w:szCs w:val="28"/>
        </w:rPr>
        <w:t>редукционе</w:t>
      </w:r>
      <w:proofErr w:type="spellEnd"/>
      <w:r w:rsidRPr="00245902">
        <w:rPr>
          <w:rFonts w:ascii="Arial" w:hAnsi="Arial" w:cs="Arial"/>
          <w:sz w:val="28"/>
          <w:szCs w:val="28"/>
        </w:rPr>
        <w:t xml:space="preserve"> формируется организатором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с указанием сведений, заполняемых участниками на ЭТП при подаче заявки на участие в </w:t>
      </w:r>
      <w:proofErr w:type="spellStart"/>
      <w:r w:rsidRPr="00245902">
        <w:rPr>
          <w:rFonts w:ascii="Arial" w:hAnsi="Arial" w:cs="Arial"/>
          <w:sz w:val="28"/>
          <w:szCs w:val="28"/>
        </w:rPr>
        <w:t>редукционе</w:t>
      </w:r>
      <w:proofErr w:type="spellEnd"/>
      <w:r w:rsidRPr="00245902">
        <w:rPr>
          <w:rFonts w:ascii="Arial" w:hAnsi="Arial" w:cs="Arial"/>
          <w:sz w:val="28"/>
          <w:szCs w:val="28"/>
        </w:rPr>
        <w:t>, подписывается секретарем комиссии и</w:t>
      </w:r>
      <w:r w:rsidRPr="00245902">
        <w:rPr>
          <w:rFonts w:ascii="Arial" w:hAnsi="Arial" w:cs="Arial"/>
          <w:sz w:val="28"/>
          <w:szCs w:val="28"/>
          <w:lang w:val="en-US"/>
        </w:rPr>
        <w:t> </w:t>
      </w:r>
      <w:r w:rsidRPr="00245902">
        <w:rPr>
          <w:rFonts w:ascii="Arial" w:hAnsi="Arial" w:cs="Arial"/>
          <w:sz w:val="28"/>
          <w:szCs w:val="28"/>
        </w:rPr>
        <w:t>размещается на официальном сайте и на ЭТП.</w:t>
      </w:r>
      <w:proofErr w:type="gramEnd"/>
    </w:p>
    <w:p w:rsidR="00245902" w:rsidRPr="00245902" w:rsidRDefault="00245902" w:rsidP="000715E3">
      <w:pPr>
        <w:keepNext/>
        <w:numPr>
          <w:ilvl w:val="2"/>
          <w:numId w:val="19"/>
        </w:numPr>
        <w:tabs>
          <w:tab w:val="num" w:pos="1288"/>
          <w:tab w:val="num" w:pos="1680"/>
        </w:tabs>
        <w:ind w:left="0" w:firstLine="709"/>
        <w:jc w:val="both"/>
        <w:rPr>
          <w:rFonts w:ascii="Arial" w:hAnsi="Arial" w:cs="Arial"/>
          <w:sz w:val="28"/>
          <w:szCs w:val="28"/>
        </w:rPr>
      </w:pPr>
      <w:r w:rsidRPr="00245902">
        <w:rPr>
          <w:rFonts w:ascii="Arial" w:hAnsi="Arial" w:cs="Arial"/>
          <w:sz w:val="28"/>
          <w:szCs w:val="28"/>
        </w:rPr>
        <w:t>В случае если по окончании срока подачи заявок на участие в</w:t>
      </w:r>
      <w:r w:rsidRPr="00245902">
        <w:rPr>
          <w:rFonts w:ascii="Arial" w:hAnsi="Arial" w:cs="Arial"/>
          <w:sz w:val="28"/>
          <w:szCs w:val="28"/>
          <w:lang w:val="en-US"/>
        </w:rPr>
        <w:t> </w:t>
      </w:r>
      <w:proofErr w:type="spellStart"/>
      <w:r w:rsidRPr="00245902">
        <w:rPr>
          <w:rFonts w:ascii="Arial" w:hAnsi="Arial" w:cs="Arial"/>
          <w:sz w:val="28"/>
          <w:szCs w:val="28"/>
        </w:rPr>
        <w:t>редукционе</w:t>
      </w:r>
      <w:proofErr w:type="spellEnd"/>
      <w:r w:rsidRPr="00245902">
        <w:rPr>
          <w:rFonts w:ascii="Arial" w:hAnsi="Arial" w:cs="Arial"/>
          <w:sz w:val="28"/>
          <w:szCs w:val="28"/>
        </w:rPr>
        <w:t xml:space="preserve"> на ЭТП в порядке, предусмотренном регламентом работы данной ЭТП, подана только одна заявка на участие в </w:t>
      </w:r>
      <w:proofErr w:type="spellStart"/>
      <w:r w:rsidRPr="00245902">
        <w:rPr>
          <w:rFonts w:ascii="Arial" w:hAnsi="Arial" w:cs="Arial"/>
          <w:sz w:val="28"/>
          <w:szCs w:val="28"/>
        </w:rPr>
        <w:t>редукционе</w:t>
      </w:r>
      <w:proofErr w:type="spellEnd"/>
      <w:r w:rsidRPr="00245902">
        <w:rPr>
          <w:rFonts w:ascii="Arial" w:hAnsi="Arial" w:cs="Arial"/>
          <w:sz w:val="28"/>
          <w:szCs w:val="28"/>
        </w:rPr>
        <w:t xml:space="preserve"> или не</w:t>
      </w:r>
      <w:r w:rsidRPr="00245902">
        <w:rPr>
          <w:rFonts w:ascii="Arial" w:hAnsi="Arial" w:cs="Arial"/>
          <w:sz w:val="28"/>
          <w:szCs w:val="28"/>
          <w:lang w:val="en-US"/>
        </w:rPr>
        <w:t> </w:t>
      </w:r>
      <w:r w:rsidRPr="00245902">
        <w:rPr>
          <w:rFonts w:ascii="Arial" w:hAnsi="Arial" w:cs="Arial"/>
          <w:sz w:val="28"/>
          <w:szCs w:val="28"/>
        </w:rPr>
        <w:t xml:space="preserve">подано ни одной заявки на участие в </w:t>
      </w:r>
      <w:proofErr w:type="spellStart"/>
      <w:r w:rsidRPr="00245902">
        <w:rPr>
          <w:rFonts w:ascii="Arial" w:hAnsi="Arial" w:cs="Arial"/>
          <w:sz w:val="28"/>
          <w:szCs w:val="28"/>
        </w:rPr>
        <w:t>редукционе</w:t>
      </w:r>
      <w:proofErr w:type="spellEnd"/>
      <w:r w:rsidRPr="00245902">
        <w:rPr>
          <w:rFonts w:ascii="Arial" w:hAnsi="Arial" w:cs="Arial"/>
          <w:sz w:val="28"/>
          <w:szCs w:val="28"/>
        </w:rPr>
        <w:t xml:space="preserve">, в указанный протокол вносится информация о признании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несостоявшимся.</w:t>
      </w:r>
    </w:p>
    <w:p w:rsidR="00245902" w:rsidRPr="00245902" w:rsidRDefault="00245902" w:rsidP="000715E3">
      <w:pPr>
        <w:keepNext/>
        <w:numPr>
          <w:ilvl w:val="2"/>
          <w:numId w:val="19"/>
        </w:numPr>
        <w:tabs>
          <w:tab w:val="num" w:pos="1288"/>
          <w:tab w:val="num" w:pos="1680"/>
        </w:tabs>
        <w:ind w:left="0" w:firstLine="709"/>
        <w:jc w:val="both"/>
        <w:rPr>
          <w:rFonts w:ascii="Arial" w:hAnsi="Arial" w:cs="Arial"/>
          <w:sz w:val="28"/>
          <w:szCs w:val="28"/>
        </w:rPr>
      </w:pPr>
      <w:bookmarkStart w:id="130" w:name="_Ref352346793"/>
      <w:bookmarkEnd w:id="129"/>
      <w:r w:rsidRPr="00245902">
        <w:rPr>
          <w:rFonts w:ascii="Arial" w:hAnsi="Arial" w:cs="Arial"/>
          <w:sz w:val="28"/>
          <w:szCs w:val="28"/>
        </w:rPr>
        <w:t>В случае</w:t>
      </w:r>
      <w:proofErr w:type="gramStart"/>
      <w:r w:rsidRPr="00245902">
        <w:rPr>
          <w:rFonts w:ascii="Arial" w:hAnsi="Arial" w:cs="Arial"/>
          <w:sz w:val="28"/>
          <w:szCs w:val="28"/>
        </w:rPr>
        <w:t>,</w:t>
      </w:r>
      <w:proofErr w:type="gramEnd"/>
      <w:r w:rsidRPr="00245902">
        <w:rPr>
          <w:rFonts w:ascii="Arial" w:hAnsi="Arial" w:cs="Arial"/>
          <w:sz w:val="28"/>
          <w:szCs w:val="28"/>
        </w:rPr>
        <w:t xml:space="preserve"> если </w:t>
      </w:r>
      <w:proofErr w:type="spellStart"/>
      <w:r w:rsidRPr="00245902">
        <w:rPr>
          <w:rFonts w:ascii="Arial" w:hAnsi="Arial" w:cs="Arial"/>
          <w:sz w:val="28"/>
          <w:szCs w:val="28"/>
        </w:rPr>
        <w:t>редукцион</w:t>
      </w:r>
      <w:proofErr w:type="spellEnd"/>
      <w:r w:rsidRPr="00245902">
        <w:rPr>
          <w:rFonts w:ascii="Arial" w:hAnsi="Arial" w:cs="Arial"/>
          <w:sz w:val="28"/>
          <w:szCs w:val="28"/>
        </w:rPr>
        <w:t xml:space="preserve"> признан несостоявшимся в связи с тем, что по окончании срока подачи заявок на участие в </w:t>
      </w:r>
      <w:proofErr w:type="spellStart"/>
      <w:r w:rsidRPr="00245902">
        <w:rPr>
          <w:rFonts w:ascii="Arial" w:hAnsi="Arial" w:cs="Arial"/>
          <w:sz w:val="28"/>
          <w:szCs w:val="28"/>
        </w:rPr>
        <w:t>редукционе</w:t>
      </w:r>
      <w:proofErr w:type="spellEnd"/>
      <w:r w:rsidRPr="00245902">
        <w:rPr>
          <w:rFonts w:ascii="Arial" w:hAnsi="Arial" w:cs="Arial"/>
          <w:sz w:val="28"/>
          <w:szCs w:val="28"/>
        </w:rPr>
        <w:t xml:space="preserve">  была подана только одна заявка на участие в </w:t>
      </w:r>
      <w:proofErr w:type="spellStart"/>
      <w:r w:rsidRPr="00245902">
        <w:rPr>
          <w:rFonts w:ascii="Arial" w:hAnsi="Arial" w:cs="Arial"/>
          <w:sz w:val="28"/>
          <w:szCs w:val="28"/>
        </w:rPr>
        <w:t>редукционе</w:t>
      </w:r>
      <w:proofErr w:type="spellEnd"/>
      <w:r w:rsidRPr="00245902">
        <w:rPr>
          <w:rFonts w:ascii="Arial" w:hAnsi="Arial" w:cs="Arial"/>
          <w:sz w:val="28"/>
          <w:szCs w:val="28"/>
        </w:rPr>
        <w:t xml:space="preserve"> ЭТП незамедлительно после окончания срока подачи заявок открывает организатору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доступ к сведениям и документам, содержащимся в первой и второй частях такой заявки. Редукционная комиссия по согласованию с заказчиком проводит рассмотрение первых и вторых частей заявки в порядке, предусмотренном подразделами </w:t>
      </w:r>
      <w:r w:rsidRPr="00245902">
        <w:rPr>
          <w:rFonts w:ascii="Arial" w:hAnsi="Arial" w:cs="Arial"/>
        </w:rPr>
        <w:fldChar w:fldCharType="begin"/>
      </w:r>
      <w:r w:rsidRPr="00245902">
        <w:rPr>
          <w:rFonts w:ascii="Arial" w:hAnsi="Arial" w:cs="Arial"/>
          <w:sz w:val="28"/>
          <w:szCs w:val="28"/>
        </w:rPr>
        <w:instrText xml:space="preserve"> REF _Ref319858873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4.16.2</w:t>
      </w:r>
      <w:r w:rsidRPr="00245902">
        <w:rPr>
          <w:rFonts w:ascii="Arial" w:hAnsi="Arial" w:cs="Arial"/>
        </w:rPr>
        <w:fldChar w:fldCharType="end"/>
      </w:r>
      <w:r w:rsidRPr="00245902">
        <w:rPr>
          <w:rFonts w:ascii="Arial" w:hAnsi="Arial" w:cs="Arial"/>
          <w:sz w:val="28"/>
          <w:szCs w:val="28"/>
        </w:rPr>
        <w:t xml:space="preserve"> и </w:t>
      </w:r>
      <w:r w:rsidRPr="00245902">
        <w:rPr>
          <w:rFonts w:ascii="Arial" w:hAnsi="Arial" w:cs="Arial"/>
        </w:rPr>
        <w:fldChar w:fldCharType="begin"/>
      </w:r>
      <w:r w:rsidRPr="00245902">
        <w:rPr>
          <w:rFonts w:ascii="Arial" w:hAnsi="Arial" w:cs="Arial"/>
          <w:sz w:val="28"/>
          <w:szCs w:val="28"/>
        </w:rPr>
        <w:instrText xml:space="preserve"> REF _Ref353469749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4.16.4</w:t>
      </w:r>
      <w:r w:rsidRPr="00245902">
        <w:rPr>
          <w:rFonts w:ascii="Arial" w:hAnsi="Arial" w:cs="Arial"/>
        </w:rPr>
        <w:fldChar w:fldCharType="end"/>
      </w:r>
      <w:r w:rsidRPr="00245902">
        <w:rPr>
          <w:rFonts w:ascii="Arial" w:hAnsi="Arial" w:cs="Arial"/>
          <w:sz w:val="28"/>
          <w:szCs w:val="28"/>
        </w:rPr>
        <w:t>.</w:t>
      </w:r>
      <w:bookmarkEnd w:id="130"/>
    </w:p>
    <w:p w:rsidR="00245902" w:rsidRPr="00245902" w:rsidRDefault="00245902">
      <w:pPr>
        <w:keepNext/>
        <w:tabs>
          <w:tab w:val="num" w:pos="1855"/>
        </w:tabs>
        <w:ind w:firstLine="709"/>
        <w:jc w:val="both"/>
        <w:rPr>
          <w:rFonts w:ascii="Arial" w:hAnsi="Arial" w:cs="Arial"/>
          <w:sz w:val="28"/>
          <w:szCs w:val="28"/>
        </w:rPr>
      </w:pPr>
    </w:p>
    <w:p w:rsidR="00245902" w:rsidRPr="00245902" w:rsidRDefault="00245902" w:rsidP="000715E3">
      <w:pPr>
        <w:pStyle w:val="20"/>
        <w:numPr>
          <w:ilvl w:val="1"/>
          <w:numId w:val="18"/>
        </w:numPr>
        <w:tabs>
          <w:tab w:val="num" w:pos="960"/>
        </w:tabs>
        <w:suppressAutoHyphens/>
        <w:spacing w:before="0" w:after="0"/>
        <w:ind w:left="0" w:firstLine="709"/>
        <w:jc w:val="both"/>
        <w:rPr>
          <w:rFonts w:eastAsia="Times New Roman"/>
          <w:b w:val="0"/>
          <w:i w:val="0"/>
        </w:rPr>
      </w:pPr>
      <w:bookmarkStart w:id="131" w:name="_Toc319675844"/>
      <w:bookmarkStart w:id="132" w:name="_Ref317258098"/>
      <w:bookmarkStart w:id="133" w:name="_Ref317258080"/>
      <w:bookmarkStart w:id="134" w:name="_Toc269472550"/>
      <w:bookmarkStart w:id="135" w:name="_Toc384323014"/>
      <w:r w:rsidRPr="00245902">
        <w:rPr>
          <w:rFonts w:eastAsia="Times New Roman"/>
          <w:b w:val="0"/>
          <w:i w:val="0"/>
        </w:rPr>
        <w:t xml:space="preserve">Рассмотрение заявок на участие в </w:t>
      </w:r>
      <w:proofErr w:type="spellStart"/>
      <w:r w:rsidRPr="00245902">
        <w:rPr>
          <w:rFonts w:eastAsia="Times New Roman"/>
          <w:b w:val="0"/>
          <w:i w:val="0"/>
        </w:rPr>
        <w:t>редукционе</w:t>
      </w:r>
      <w:proofErr w:type="spellEnd"/>
      <w:r w:rsidRPr="00245902">
        <w:rPr>
          <w:rFonts w:eastAsia="Times New Roman"/>
          <w:b w:val="0"/>
          <w:i w:val="0"/>
        </w:rPr>
        <w:t xml:space="preserve">, проведение </w:t>
      </w:r>
      <w:proofErr w:type="spellStart"/>
      <w:r w:rsidRPr="00245902">
        <w:rPr>
          <w:rFonts w:eastAsia="Times New Roman"/>
          <w:b w:val="0"/>
          <w:i w:val="0"/>
        </w:rPr>
        <w:t>редукциона</w:t>
      </w:r>
      <w:proofErr w:type="spellEnd"/>
      <w:r w:rsidRPr="00245902">
        <w:rPr>
          <w:rFonts w:eastAsia="Times New Roman"/>
          <w:b w:val="0"/>
          <w:i w:val="0"/>
        </w:rPr>
        <w:t xml:space="preserve">, </w:t>
      </w:r>
      <w:bookmarkEnd w:id="131"/>
      <w:bookmarkEnd w:id="132"/>
      <w:bookmarkEnd w:id="133"/>
      <w:bookmarkEnd w:id="134"/>
      <w:r w:rsidRPr="00245902">
        <w:rPr>
          <w:rFonts w:eastAsia="Times New Roman"/>
          <w:b w:val="0"/>
          <w:i w:val="0"/>
        </w:rPr>
        <w:t xml:space="preserve">подведение итогов </w:t>
      </w:r>
      <w:proofErr w:type="spellStart"/>
      <w:r w:rsidRPr="00245902">
        <w:rPr>
          <w:rFonts w:eastAsia="Times New Roman"/>
          <w:b w:val="0"/>
          <w:i w:val="0"/>
        </w:rPr>
        <w:t>редукциона</w:t>
      </w:r>
      <w:bookmarkEnd w:id="135"/>
      <w:proofErr w:type="spellEnd"/>
    </w:p>
    <w:p w:rsidR="00245902" w:rsidRPr="00245902" w:rsidRDefault="00245902" w:rsidP="000715E3">
      <w:pPr>
        <w:pStyle w:val="4"/>
        <w:numPr>
          <w:ilvl w:val="2"/>
          <w:numId w:val="18"/>
        </w:numPr>
        <w:tabs>
          <w:tab w:val="num" w:pos="1288"/>
        </w:tabs>
        <w:suppressAutoHyphens/>
        <w:adjustRightInd w:val="0"/>
        <w:spacing w:before="0" w:after="0"/>
        <w:ind w:left="0" w:firstLine="709"/>
        <w:jc w:val="both"/>
        <w:textAlignment w:val="baseline"/>
        <w:rPr>
          <w:rFonts w:ascii="Arial" w:hAnsi="Arial" w:cs="Arial"/>
          <w:b w:val="0"/>
        </w:rPr>
      </w:pPr>
      <w:r w:rsidRPr="00245902">
        <w:rPr>
          <w:rFonts w:ascii="Arial" w:hAnsi="Arial" w:cs="Arial"/>
          <w:b w:val="0"/>
        </w:rPr>
        <w:t>Общие положения</w:t>
      </w:r>
    </w:p>
    <w:p w:rsidR="00245902" w:rsidRPr="00245902" w:rsidRDefault="00245902" w:rsidP="000715E3">
      <w:pPr>
        <w:keepNext/>
        <w:numPr>
          <w:ilvl w:val="3"/>
          <w:numId w:val="18"/>
        </w:numPr>
        <w:tabs>
          <w:tab w:val="num" w:pos="1985"/>
          <w:tab w:val="num" w:pos="2357"/>
        </w:tabs>
        <w:autoSpaceDE w:val="0"/>
        <w:autoSpaceDN w:val="0"/>
        <w:adjustRightInd w:val="0"/>
        <w:ind w:left="0" w:firstLine="709"/>
        <w:jc w:val="both"/>
        <w:rPr>
          <w:rFonts w:ascii="Arial" w:eastAsia="Arial Unicode MS" w:hAnsi="Arial" w:cs="Arial"/>
          <w:bCs/>
          <w:sz w:val="28"/>
          <w:szCs w:val="28"/>
        </w:rPr>
      </w:pPr>
      <w:r w:rsidRPr="00245902">
        <w:rPr>
          <w:rFonts w:ascii="Arial" w:hAnsi="Arial" w:cs="Arial"/>
          <w:sz w:val="28"/>
          <w:szCs w:val="28"/>
        </w:rPr>
        <w:t xml:space="preserve"> Р</w:t>
      </w:r>
      <w:r w:rsidRPr="00245902">
        <w:rPr>
          <w:rFonts w:ascii="Arial" w:eastAsia="Arial Unicode MS" w:hAnsi="Arial" w:cs="Arial"/>
          <w:bCs/>
          <w:sz w:val="28"/>
          <w:szCs w:val="28"/>
        </w:rPr>
        <w:t xml:space="preserve">ассмотрение заявок, проведение </w:t>
      </w:r>
      <w:proofErr w:type="spellStart"/>
      <w:r w:rsidRPr="00245902">
        <w:rPr>
          <w:rFonts w:ascii="Arial" w:eastAsia="Arial Unicode MS" w:hAnsi="Arial" w:cs="Arial"/>
          <w:bCs/>
          <w:sz w:val="28"/>
          <w:szCs w:val="28"/>
        </w:rPr>
        <w:t>редукциона</w:t>
      </w:r>
      <w:proofErr w:type="spellEnd"/>
      <w:r w:rsidRPr="00245902">
        <w:rPr>
          <w:rFonts w:ascii="Arial" w:eastAsia="Arial Unicode MS" w:hAnsi="Arial" w:cs="Arial"/>
          <w:bCs/>
          <w:sz w:val="28"/>
          <w:szCs w:val="28"/>
        </w:rPr>
        <w:t xml:space="preserve">, подведение итогов </w:t>
      </w:r>
      <w:proofErr w:type="spellStart"/>
      <w:r w:rsidRPr="00245902">
        <w:rPr>
          <w:rFonts w:ascii="Arial" w:eastAsia="Arial Unicode MS" w:hAnsi="Arial" w:cs="Arial"/>
          <w:bCs/>
          <w:sz w:val="28"/>
          <w:szCs w:val="28"/>
        </w:rPr>
        <w:t>редукциона</w:t>
      </w:r>
      <w:proofErr w:type="spellEnd"/>
      <w:r w:rsidRPr="00245902">
        <w:rPr>
          <w:rFonts w:ascii="Arial" w:eastAsia="Arial Unicode MS" w:hAnsi="Arial" w:cs="Arial"/>
          <w:bCs/>
          <w:sz w:val="28"/>
          <w:szCs w:val="28"/>
        </w:rPr>
        <w:t xml:space="preserve"> осуществляется в следующем порядке:</w:t>
      </w:r>
    </w:p>
    <w:p w:rsidR="00245902" w:rsidRPr="00245902" w:rsidRDefault="00245902" w:rsidP="000715E3">
      <w:pPr>
        <w:keepNext/>
        <w:numPr>
          <w:ilvl w:val="0"/>
          <w:numId w:val="23"/>
        </w:numPr>
        <w:tabs>
          <w:tab w:val="left" w:pos="0"/>
          <w:tab w:val="left" w:pos="1134"/>
        </w:tabs>
        <w:autoSpaceDE w:val="0"/>
        <w:autoSpaceDN w:val="0"/>
        <w:adjustRightInd w:val="0"/>
        <w:ind w:left="0" w:firstLine="709"/>
        <w:jc w:val="both"/>
        <w:rPr>
          <w:rFonts w:ascii="Arial" w:eastAsia="Arial Unicode MS" w:hAnsi="Arial" w:cs="Arial"/>
          <w:bCs/>
          <w:sz w:val="28"/>
          <w:szCs w:val="28"/>
        </w:rPr>
      </w:pPr>
      <w:r w:rsidRPr="00245902">
        <w:rPr>
          <w:rFonts w:ascii="Arial" w:eastAsia="Arial Unicode MS" w:hAnsi="Arial" w:cs="Arial"/>
          <w:bCs/>
          <w:sz w:val="28"/>
          <w:szCs w:val="28"/>
        </w:rPr>
        <w:t>рассмотрение первых частей заявок (пункт </w:t>
      </w:r>
      <w:r w:rsidRPr="00245902">
        <w:rPr>
          <w:rFonts w:ascii="Arial" w:hAnsi="Arial" w:cs="Arial"/>
        </w:rPr>
        <w:fldChar w:fldCharType="begin"/>
      </w:r>
      <w:r w:rsidRPr="00245902">
        <w:rPr>
          <w:rFonts w:ascii="Arial" w:hAnsi="Arial" w:cs="Arial"/>
        </w:rPr>
        <w:instrText xml:space="preserve"> REF _Ref319858873 \r \h  \* MERGEFORMAT </w:instrText>
      </w:r>
      <w:r w:rsidRPr="00245902">
        <w:rPr>
          <w:rFonts w:ascii="Arial" w:hAnsi="Arial" w:cs="Arial"/>
        </w:rPr>
      </w:r>
      <w:r w:rsidRPr="00245902">
        <w:rPr>
          <w:rFonts w:ascii="Arial" w:hAnsi="Arial" w:cs="Arial"/>
        </w:rPr>
        <w:fldChar w:fldCharType="separate"/>
      </w:r>
      <w:r w:rsidRPr="00245902">
        <w:rPr>
          <w:rFonts w:ascii="Arial" w:eastAsia="Arial Unicode MS" w:hAnsi="Arial" w:cs="Arial"/>
          <w:bCs/>
          <w:sz w:val="28"/>
          <w:szCs w:val="28"/>
        </w:rPr>
        <w:t>4.16.2</w:t>
      </w:r>
      <w:r w:rsidRPr="00245902">
        <w:rPr>
          <w:rFonts w:ascii="Arial" w:hAnsi="Arial" w:cs="Arial"/>
        </w:rPr>
        <w:fldChar w:fldCharType="end"/>
      </w:r>
      <w:r w:rsidRPr="00245902">
        <w:rPr>
          <w:rFonts w:ascii="Arial" w:eastAsia="Arial Unicode MS" w:hAnsi="Arial" w:cs="Arial"/>
          <w:bCs/>
          <w:sz w:val="28"/>
          <w:szCs w:val="28"/>
        </w:rPr>
        <w:t>);</w:t>
      </w:r>
    </w:p>
    <w:p w:rsidR="00245902" w:rsidRPr="00245902" w:rsidRDefault="00245902" w:rsidP="000715E3">
      <w:pPr>
        <w:keepNext/>
        <w:numPr>
          <w:ilvl w:val="0"/>
          <w:numId w:val="23"/>
        </w:numPr>
        <w:tabs>
          <w:tab w:val="left" w:pos="0"/>
          <w:tab w:val="left" w:pos="1134"/>
        </w:tabs>
        <w:autoSpaceDE w:val="0"/>
        <w:autoSpaceDN w:val="0"/>
        <w:adjustRightInd w:val="0"/>
        <w:ind w:left="0" w:firstLine="709"/>
        <w:jc w:val="both"/>
        <w:rPr>
          <w:rFonts w:ascii="Arial" w:eastAsia="Arial Unicode MS" w:hAnsi="Arial" w:cs="Arial"/>
          <w:bCs/>
          <w:sz w:val="28"/>
          <w:szCs w:val="28"/>
        </w:rPr>
      </w:pPr>
      <w:r w:rsidRPr="00245902">
        <w:rPr>
          <w:rFonts w:ascii="Arial" w:eastAsia="Arial Unicode MS" w:hAnsi="Arial" w:cs="Arial"/>
          <w:bCs/>
          <w:sz w:val="28"/>
          <w:szCs w:val="28"/>
        </w:rPr>
        <w:t xml:space="preserve">проведение </w:t>
      </w:r>
      <w:proofErr w:type="spellStart"/>
      <w:r w:rsidRPr="00245902">
        <w:rPr>
          <w:rFonts w:ascii="Arial" w:eastAsia="Arial Unicode MS" w:hAnsi="Arial" w:cs="Arial"/>
          <w:bCs/>
          <w:sz w:val="28"/>
          <w:szCs w:val="28"/>
        </w:rPr>
        <w:t>редукциона</w:t>
      </w:r>
      <w:proofErr w:type="spellEnd"/>
      <w:r w:rsidRPr="00245902">
        <w:rPr>
          <w:rFonts w:ascii="Arial" w:eastAsia="Arial Unicode MS" w:hAnsi="Arial" w:cs="Arial"/>
          <w:bCs/>
          <w:sz w:val="28"/>
          <w:szCs w:val="28"/>
        </w:rPr>
        <w:t xml:space="preserve"> (пункт </w:t>
      </w:r>
      <w:r w:rsidRPr="00245902">
        <w:rPr>
          <w:rFonts w:ascii="Arial" w:hAnsi="Arial" w:cs="Arial"/>
        </w:rPr>
        <w:fldChar w:fldCharType="begin"/>
      </w:r>
      <w:r w:rsidRPr="00245902">
        <w:rPr>
          <w:rFonts w:ascii="Arial" w:hAnsi="Arial" w:cs="Arial"/>
        </w:rPr>
        <w:instrText xml:space="preserve"> REF _Ref320208180 \r \h  \* MERGEFORMAT </w:instrText>
      </w:r>
      <w:r w:rsidRPr="00245902">
        <w:rPr>
          <w:rFonts w:ascii="Arial" w:hAnsi="Arial" w:cs="Arial"/>
        </w:rPr>
      </w:r>
      <w:r w:rsidRPr="00245902">
        <w:rPr>
          <w:rFonts w:ascii="Arial" w:hAnsi="Arial" w:cs="Arial"/>
        </w:rPr>
        <w:fldChar w:fldCharType="separate"/>
      </w:r>
      <w:r w:rsidRPr="00245902">
        <w:rPr>
          <w:rFonts w:ascii="Arial" w:eastAsia="Arial Unicode MS" w:hAnsi="Arial" w:cs="Arial"/>
          <w:bCs/>
          <w:sz w:val="28"/>
          <w:szCs w:val="28"/>
        </w:rPr>
        <w:t>4.16.3</w:t>
      </w:r>
      <w:r w:rsidRPr="00245902">
        <w:rPr>
          <w:rFonts w:ascii="Arial" w:hAnsi="Arial" w:cs="Arial"/>
        </w:rPr>
        <w:fldChar w:fldCharType="end"/>
      </w:r>
      <w:r w:rsidRPr="00245902">
        <w:rPr>
          <w:rFonts w:ascii="Arial" w:eastAsia="Arial Unicode MS" w:hAnsi="Arial" w:cs="Arial"/>
          <w:bCs/>
          <w:sz w:val="28"/>
          <w:szCs w:val="28"/>
        </w:rPr>
        <w:t>);</w:t>
      </w:r>
    </w:p>
    <w:p w:rsidR="00245902" w:rsidRPr="00245902" w:rsidRDefault="00245902" w:rsidP="000715E3">
      <w:pPr>
        <w:keepNext/>
        <w:numPr>
          <w:ilvl w:val="0"/>
          <w:numId w:val="23"/>
        </w:numPr>
        <w:tabs>
          <w:tab w:val="left" w:pos="0"/>
          <w:tab w:val="left" w:pos="1134"/>
          <w:tab w:val="num" w:pos="2357"/>
        </w:tabs>
        <w:autoSpaceDE w:val="0"/>
        <w:autoSpaceDN w:val="0"/>
        <w:adjustRightInd w:val="0"/>
        <w:ind w:left="0" w:firstLine="709"/>
        <w:jc w:val="both"/>
        <w:rPr>
          <w:rFonts w:ascii="Arial" w:eastAsia="Arial Unicode MS" w:hAnsi="Arial" w:cs="Arial"/>
          <w:bCs/>
          <w:sz w:val="28"/>
          <w:szCs w:val="28"/>
        </w:rPr>
      </w:pPr>
      <w:r w:rsidRPr="00245902">
        <w:rPr>
          <w:rFonts w:ascii="Arial" w:eastAsia="Arial Unicode MS" w:hAnsi="Arial" w:cs="Arial"/>
          <w:bCs/>
          <w:sz w:val="28"/>
          <w:szCs w:val="28"/>
        </w:rPr>
        <w:t>рассмотрение вторых частей заявок (пункт </w:t>
      </w:r>
      <w:r w:rsidRPr="00245902">
        <w:rPr>
          <w:rFonts w:ascii="Arial" w:hAnsi="Arial" w:cs="Arial"/>
        </w:rPr>
        <w:fldChar w:fldCharType="begin"/>
      </w:r>
      <w:r w:rsidRPr="00245902">
        <w:rPr>
          <w:rFonts w:ascii="Arial" w:hAnsi="Arial" w:cs="Arial"/>
        </w:rPr>
        <w:instrText xml:space="preserve"> REF _Ref319925937 \r \h  \* MERGEFORMAT </w:instrText>
      </w:r>
      <w:r w:rsidRPr="00245902">
        <w:rPr>
          <w:rFonts w:ascii="Arial" w:hAnsi="Arial" w:cs="Arial"/>
        </w:rPr>
      </w:r>
      <w:r w:rsidRPr="00245902">
        <w:rPr>
          <w:rFonts w:ascii="Arial" w:hAnsi="Arial" w:cs="Arial"/>
        </w:rPr>
        <w:fldChar w:fldCharType="separate"/>
      </w:r>
      <w:r w:rsidRPr="00245902">
        <w:rPr>
          <w:rFonts w:ascii="Arial" w:eastAsia="Arial Unicode MS" w:hAnsi="Arial" w:cs="Arial"/>
          <w:bCs/>
          <w:sz w:val="28"/>
          <w:szCs w:val="28"/>
        </w:rPr>
        <w:t>4.16.4</w:t>
      </w:r>
      <w:r w:rsidRPr="00245902">
        <w:rPr>
          <w:rFonts w:ascii="Arial" w:hAnsi="Arial" w:cs="Arial"/>
        </w:rPr>
        <w:fldChar w:fldCharType="end"/>
      </w:r>
      <w:r w:rsidRPr="00245902">
        <w:rPr>
          <w:rFonts w:ascii="Arial" w:eastAsia="Arial Unicode MS" w:hAnsi="Arial" w:cs="Arial"/>
          <w:bCs/>
          <w:sz w:val="28"/>
          <w:szCs w:val="28"/>
        </w:rPr>
        <w:t>);</w:t>
      </w:r>
    </w:p>
    <w:p w:rsidR="00245902" w:rsidRPr="00245902" w:rsidRDefault="00245902" w:rsidP="000715E3">
      <w:pPr>
        <w:keepNext/>
        <w:numPr>
          <w:ilvl w:val="0"/>
          <w:numId w:val="23"/>
        </w:numPr>
        <w:tabs>
          <w:tab w:val="left" w:pos="0"/>
          <w:tab w:val="left" w:pos="1134"/>
          <w:tab w:val="num" w:pos="2357"/>
        </w:tabs>
        <w:autoSpaceDE w:val="0"/>
        <w:autoSpaceDN w:val="0"/>
        <w:adjustRightInd w:val="0"/>
        <w:ind w:left="0" w:firstLine="709"/>
        <w:jc w:val="both"/>
        <w:rPr>
          <w:rFonts w:ascii="Arial" w:eastAsia="Arial Unicode MS" w:hAnsi="Arial" w:cs="Arial"/>
          <w:bCs/>
          <w:sz w:val="28"/>
          <w:szCs w:val="28"/>
        </w:rPr>
      </w:pPr>
      <w:r w:rsidRPr="00245902">
        <w:rPr>
          <w:rFonts w:ascii="Arial" w:eastAsia="Arial Unicode MS" w:hAnsi="Arial" w:cs="Arial"/>
          <w:bCs/>
          <w:sz w:val="28"/>
          <w:szCs w:val="28"/>
        </w:rPr>
        <w:t xml:space="preserve">подведение итогов </w:t>
      </w:r>
      <w:proofErr w:type="spellStart"/>
      <w:r w:rsidRPr="00245902">
        <w:rPr>
          <w:rFonts w:ascii="Arial" w:eastAsia="Arial Unicode MS" w:hAnsi="Arial" w:cs="Arial"/>
          <w:bCs/>
          <w:sz w:val="28"/>
          <w:szCs w:val="28"/>
        </w:rPr>
        <w:t>редукциона</w:t>
      </w:r>
      <w:proofErr w:type="spellEnd"/>
      <w:r w:rsidRPr="00245902">
        <w:rPr>
          <w:rFonts w:ascii="Arial" w:eastAsia="Arial Unicode MS" w:hAnsi="Arial" w:cs="Arial"/>
          <w:bCs/>
          <w:sz w:val="28"/>
          <w:szCs w:val="28"/>
        </w:rPr>
        <w:t xml:space="preserve"> (пункт </w:t>
      </w:r>
      <w:r w:rsidRPr="00245902">
        <w:rPr>
          <w:rFonts w:ascii="Arial" w:hAnsi="Arial" w:cs="Arial"/>
        </w:rPr>
        <w:fldChar w:fldCharType="begin"/>
      </w:r>
      <w:r w:rsidRPr="00245902">
        <w:rPr>
          <w:rFonts w:ascii="Arial" w:hAnsi="Arial" w:cs="Arial"/>
        </w:rPr>
        <w:instrText xml:space="preserve"> REF _Ref320208232 \r \h  \* MERGEFORMAT </w:instrText>
      </w:r>
      <w:r w:rsidRPr="00245902">
        <w:rPr>
          <w:rFonts w:ascii="Arial" w:hAnsi="Arial" w:cs="Arial"/>
        </w:rPr>
      </w:r>
      <w:r w:rsidRPr="00245902">
        <w:rPr>
          <w:rFonts w:ascii="Arial" w:hAnsi="Arial" w:cs="Arial"/>
        </w:rPr>
        <w:fldChar w:fldCharType="separate"/>
      </w:r>
      <w:r w:rsidRPr="00245902">
        <w:rPr>
          <w:rFonts w:ascii="Arial" w:eastAsia="Arial Unicode MS" w:hAnsi="Arial" w:cs="Arial"/>
          <w:bCs/>
          <w:sz w:val="28"/>
          <w:szCs w:val="28"/>
        </w:rPr>
        <w:t>4.16.5</w:t>
      </w:r>
      <w:r w:rsidRPr="00245902">
        <w:rPr>
          <w:rFonts w:ascii="Arial" w:hAnsi="Arial" w:cs="Arial"/>
        </w:rPr>
        <w:fldChar w:fldCharType="end"/>
      </w:r>
      <w:r w:rsidRPr="00245902">
        <w:rPr>
          <w:rFonts w:ascii="Arial" w:eastAsia="Arial Unicode MS" w:hAnsi="Arial" w:cs="Arial"/>
          <w:bCs/>
          <w:sz w:val="28"/>
          <w:szCs w:val="28"/>
        </w:rPr>
        <w:t>).</w:t>
      </w:r>
    </w:p>
    <w:p w:rsidR="00245902" w:rsidRPr="00245902" w:rsidRDefault="00245902" w:rsidP="000715E3">
      <w:pPr>
        <w:keepNext/>
        <w:numPr>
          <w:ilvl w:val="3"/>
          <w:numId w:val="18"/>
        </w:numPr>
        <w:tabs>
          <w:tab w:val="num" w:pos="1288"/>
          <w:tab w:val="num" w:pos="1701"/>
          <w:tab w:val="num" w:pos="1985"/>
          <w:tab w:val="num" w:pos="2357"/>
        </w:tabs>
        <w:autoSpaceDE w:val="0"/>
        <w:autoSpaceDN w:val="0"/>
        <w:adjustRightInd w:val="0"/>
        <w:ind w:left="0" w:firstLine="709"/>
        <w:jc w:val="both"/>
        <w:rPr>
          <w:rFonts w:ascii="Arial" w:hAnsi="Arial" w:cs="Arial"/>
          <w:sz w:val="28"/>
          <w:szCs w:val="28"/>
        </w:rPr>
      </w:pPr>
      <w:r w:rsidRPr="00245902">
        <w:rPr>
          <w:rFonts w:ascii="Arial" w:hAnsi="Arial" w:cs="Arial"/>
          <w:sz w:val="28"/>
          <w:szCs w:val="28"/>
        </w:rPr>
        <w:t xml:space="preserve"> При рассмотрении первых и вторых частей заявок организатор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по решению редукционной комиссии либо по указанию заказчика, привлекает экспертов к рассмотрению заявок на участие в </w:t>
      </w:r>
      <w:proofErr w:type="spellStart"/>
      <w:r w:rsidRPr="00245902">
        <w:rPr>
          <w:rFonts w:ascii="Arial" w:hAnsi="Arial" w:cs="Arial"/>
          <w:sz w:val="28"/>
          <w:szCs w:val="28"/>
        </w:rPr>
        <w:t>редукционе</w:t>
      </w:r>
      <w:proofErr w:type="spellEnd"/>
      <w:r w:rsidRPr="00245902">
        <w:rPr>
          <w:rFonts w:ascii="Arial" w:hAnsi="Arial" w:cs="Arial"/>
          <w:sz w:val="28"/>
          <w:szCs w:val="28"/>
        </w:rPr>
        <w:t xml:space="preserve">. При этом редукционная комиссия рассматривает оценки и рекомендации экспертов (если они привлекались), однако может принимать любые самостоятельные решения. </w:t>
      </w:r>
    </w:p>
    <w:p w:rsidR="00245902" w:rsidRPr="00245902" w:rsidRDefault="00245902" w:rsidP="000715E3">
      <w:pPr>
        <w:keepNext/>
        <w:numPr>
          <w:ilvl w:val="3"/>
          <w:numId w:val="18"/>
        </w:numPr>
        <w:tabs>
          <w:tab w:val="num" w:pos="1288"/>
          <w:tab w:val="num" w:pos="1701"/>
          <w:tab w:val="num" w:pos="1985"/>
          <w:tab w:val="num" w:pos="2357"/>
        </w:tabs>
        <w:autoSpaceDE w:val="0"/>
        <w:autoSpaceDN w:val="0"/>
        <w:adjustRightInd w:val="0"/>
        <w:ind w:left="0" w:firstLine="709"/>
        <w:jc w:val="both"/>
        <w:rPr>
          <w:rFonts w:ascii="Arial" w:hAnsi="Arial" w:cs="Arial"/>
          <w:sz w:val="28"/>
          <w:szCs w:val="28"/>
        </w:rPr>
      </w:pPr>
      <w:r w:rsidRPr="00245902">
        <w:rPr>
          <w:rFonts w:ascii="Arial" w:hAnsi="Arial" w:cs="Arial"/>
          <w:sz w:val="28"/>
          <w:szCs w:val="28"/>
        </w:rPr>
        <w:t xml:space="preserve"> Заявка на участие в </w:t>
      </w:r>
      <w:proofErr w:type="spellStart"/>
      <w:r w:rsidRPr="00245902">
        <w:rPr>
          <w:rFonts w:ascii="Arial" w:hAnsi="Arial" w:cs="Arial"/>
          <w:sz w:val="28"/>
          <w:szCs w:val="28"/>
        </w:rPr>
        <w:t>редукционе</w:t>
      </w:r>
      <w:proofErr w:type="spellEnd"/>
      <w:r w:rsidRPr="00245902">
        <w:rPr>
          <w:rFonts w:ascii="Arial" w:hAnsi="Arial" w:cs="Arial"/>
          <w:sz w:val="28"/>
          <w:szCs w:val="28"/>
        </w:rPr>
        <w:t xml:space="preserve"> (первая и вторая части) должна полностью соответствовать каждому из установленных настоящей редукционной документацией требований или быть лучше, то есть установленные в редукционной документации требования являются минимально допустимыми.</w:t>
      </w:r>
    </w:p>
    <w:p w:rsidR="00245902" w:rsidRPr="00245902" w:rsidRDefault="00245902" w:rsidP="000715E3">
      <w:pPr>
        <w:pStyle w:val="4"/>
        <w:numPr>
          <w:ilvl w:val="2"/>
          <w:numId w:val="18"/>
        </w:numPr>
        <w:tabs>
          <w:tab w:val="num" w:pos="1288"/>
        </w:tabs>
        <w:suppressAutoHyphens/>
        <w:adjustRightInd w:val="0"/>
        <w:spacing w:before="0" w:after="0"/>
        <w:ind w:left="0" w:firstLine="709"/>
        <w:jc w:val="both"/>
        <w:textAlignment w:val="baseline"/>
        <w:rPr>
          <w:rFonts w:ascii="Arial" w:hAnsi="Arial" w:cs="Arial"/>
          <w:b w:val="0"/>
        </w:rPr>
      </w:pPr>
      <w:bookmarkStart w:id="136" w:name="_Ref319858873"/>
      <w:r w:rsidRPr="00245902">
        <w:rPr>
          <w:rFonts w:ascii="Arial" w:hAnsi="Arial" w:cs="Arial"/>
          <w:b w:val="0"/>
        </w:rPr>
        <w:t xml:space="preserve">Рассмотрение первых частей заявок на участие в </w:t>
      </w:r>
      <w:proofErr w:type="spellStart"/>
      <w:r w:rsidRPr="00245902">
        <w:rPr>
          <w:rFonts w:ascii="Arial" w:hAnsi="Arial" w:cs="Arial"/>
          <w:b w:val="0"/>
        </w:rPr>
        <w:t>редукционе</w:t>
      </w:r>
      <w:proofErr w:type="spellEnd"/>
      <w:r w:rsidRPr="00245902">
        <w:rPr>
          <w:rFonts w:ascii="Arial" w:hAnsi="Arial" w:cs="Arial"/>
          <w:b w:val="0"/>
        </w:rPr>
        <w:t xml:space="preserve">. Допуск к участию в </w:t>
      </w:r>
      <w:proofErr w:type="spellStart"/>
      <w:r w:rsidRPr="00245902">
        <w:rPr>
          <w:rFonts w:ascii="Arial" w:hAnsi="Arial" w:cs="Arial"/>
          <w:b w:val="0"/>
        </w:rPr>
        <w:t>редукционе</w:t>
      </w:r>
      <w:bookmarkEnd w:id="123"/>
      <w:bookmarkEnd w:id="124"/>
      <w:proofErr w:type="spellEnd"/>
      <w:r w:rsidRPr="00245902">
        <w:rPr>
          <w:rFonts w:ascii="Arial" w:hAnsi="Arial" w:cs="Arial"/>
          <w:b w:val="0"/>
        </w:rPr>
        <w:t>.</w:t>
      </w:r>
      <w:bookmarkEnd w:id="136"/>
    </w:p>
    <w:p w:rsidR="00245902" w:rsidRPr="00245902" w:rsidRDefault="00245902" w:rsidP="000715E3">
      <w:pPr>
        <w:keepNext/>
        <w:numPr>
          <w:ilvl w:val="3"/>
          <w:numId w:val="18"/>
        </w:numPr>
        <w:tabs>
          <w:tab w:val="num" w:pos="1985"/>
          <w:tab w:val="num" w:pos="2357"/>
        </w:tabs>
        <w:autoSpaceDE w:val="0"/>
        <w:autoSpaceDN w:val="0"/>
        <w:adjustRightInd w:val="0"/>
        <w:ind w:left="0" w:firstLine="709"/>
        <w:jc w:val="both"/>
        <w:rPr>
          <w:rFonts w:ascii="Arial" w:hAnsi="Arial" w:cs="Arial"/>
          <w:sz w:val="28"/>
          <w:szCs w:val="28"/>
        </w:rPr>
      </w:pPr>
      <w:bookmarkStart w:id="137" w:name="_Ref319859523"/>
      <w:r w:rsidRPr="00245902">
        <w:rPr>
          <w:rFonts w:ascii="Arial" w:hAnsi="Arial" w:cs="Arial"/>
          <w:sz w:val="28"/>
          <w:szCs w:val="28"/>
        </w:rPr>
        <w:lastRenderedPageBreak/>
        <w:t xml:space="preserve">Незамедлительно после окончания срока подачи заявок на участие в </w:t>
      </w:r>
      <w:proofErr w:type="spellStart"/>
      <w:r w:rsidRPr="00245902">
        <w:rPr>
          <w:rFonts w:ascii="Arial" w:hAnsi="Arial" w:cs="Arial"/>
          <w:sz w:val="28"/>
          <w:szCs w:val="28"/>
        </w:rPr>
        <w:t>редукционе</w:t>
      </w:r>
      <w:proofErr w:type="spellEnd"/>
      <w:r w:rsidRPr="00245902">
        <w:rPr>
          <w:rFonts w:ascii="Arial" w:hAnsi="Arial" w:cs="Arial"/>
          <w:b/>
          <w:i/>
        </w:rPr>
        <w:t xml:space="preserve"> </w:t>
      </w:r>
      <w:r w:rsidRPr="00245902">
        <w:rPr>
          <w:rFonts w:ascii="Arial" w:hAnsi="Arial" w:cs="Arial"/>
          <w:sz w:val="28"/>
          <w:szCs w:val="28"/>
        </w:rPr>
        <w:t xml:space="preserve">организатору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ЭТП открывает 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137"/>
    </w:p>
    <w:p w:rsidR="00245902" w:rsidRPr="00245902" w:rsidRDefault="00245902" w:rsidP="000715E3">
      <w:pPr>
        <w:keepNext/>
        <w:numPr>
          <w:ilvl w:val="3"/>
          <w:numId w:val="18"/>
        </w:numPr>
        <w:tabs>
          <w:tab w:val="num" w:pos="1985"/>
          <w:tab w:val="num" w:pos="2357"/>
        </w:tabs>
        <w:autoSpaceDE w:val="0"/>
        <w:autoSpaceDN w:val="0"/>
        <w:adjustRightInd w:val="0"/>
        <w:ind w:left="0" w:firstLine="709"/>
        <w:jc w:val="both"/>
        <w:rPr>
          <w:rFonts w:ascii="Arial" w:hAnsi="Arial" w:cs="Arial"/>
          <w:sz w:val="28"/>
          <w:szCs w:val="28"/>
        </w:rPr>
      </w:pPr>
      <w:r w:rsidRPr="00245902">
        <w:rPr>
          <w:rFonts w:ascii="Arial" w:hAnsi="Arial" w:cs="Arial"/>
          <w:sz w:val="28"/>
          <w:szCs w:val="28"/>
        </w:rPr>
        <w:t xml:space="preserve">Редукционная комиссия в срок, указанный в извещении о проведении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и в пункте </w:t>
      </w:r>
      <w:r w:rsidRPr="00245902">
        <w:rPr>
          <w:rFonts w:ascii="Arial" w:hAnsi="Arial" w:cs="Arial"/>
        </w:rPr>
        <w:fldChar w:fldCharType="begin"/>
      </w:r>
      <w:r w:rsidRPr="00245902">
        <w:rPr>
          <w:rFonts w:ascii="Arial" w:hAnsi="Arial" w:cs="Arial"/>
        </w:rPr>
        <w:instrText xml:space="preserve"> REF _Ref319841172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21</w:t>
      </w:r>
      <w:r w:rsidRPr="00245902">
        <w:rPr>
          <w:rFonts w:ascii="Arial" w:hAnsi="Arial" w:cs="Arial"/>
        </w:rPr>
        <w:fldChar w:fldCharType="end"/>
      </w:r>
      <w:r w:rsidRPr="00245902">
        <w:rPr>
          <w:rFonts w:ascii="Arial" w:hAnsi="Arial" w:cs="Arial"/>
          <w:sz w:val="28"/>
          <w:szCs w:val="28"/>
        </w:rPr>
        <w:t xml:space="preserve"> раздела </w:t>
      </w:r>
      <w:r w:rsidRPr="00245902">
        <w:rPr>
          <w:rFonts w:ascii="Arial" w:hAnsi="Arial" w:cs="Arial"/>
        </w:rPr>
        <w:fldChar w:fldCharType="begin"/>
      </w:r>
      <w:r w:rsidRPr="00245902">
        <w:rPr>
          <w:rFonts w:ascii="Arial" w:hAnsi="Arial" w:cs="Arial"/>
        </w:rPr>
        <w:instrText xml:space="preserve"> REF _Ref317249938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5</w:t>
      </w:r>
      <w:r w:rsidRPr="00245902">
        <w:rPr>
          <w:rFonts w:ascii="Arial" w:hAnsi="Arial" w:cs="Arial"/>
        </w:rPr>
        <w:fldChar w:fldCharType="end"/>
      </w:r>
      <w:r w:rsidRPr="00245902">
        <w:rPr>
          <w:rFonts w:ascii="Arial" w:hAnsi="Arial" w:cs="Arial"/>
          <w:sz w:val="28"/>
          <w:szCs w:val="28"/>
        </w:rPr>
        <w:t xml:space="preserve"> «Информационная карта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осуществляет рассмотрение первых частей заявок на участие в </w:t>
      </w:r>
      <w:proofErr w:type="spellStart"/>
      <w:r w:rsidRPr="00245902">
        <w:rPr>
          <w:rFonts w:ascii="Arial" w:hAnsi="Arial" w:cs="Arial"/>
          <w:sz w:val="28"/>
          <w:szCs w:val="28"/>
        </w:rPr>
        <w:t>редукционе</w:t>
      </w:r>
      <w:proofErr w:type="spellEnd"/>
      <w:r w:rsidRPr="00245902">
        <w:rPr>
          <w:rFonts w:ascii="Arial" w:hAnsi="Arial" w:cs="Arial"/>
          <w:sz w:val="28"/>
          <w:szCs w:val="28"/>
        </w:rPr>
        <w:t xml:space="preserve"> на предмет их соответствия требованиям, установленным законодательством Российской Федерации, ЕОСЗ и настоящей редукционной документацией.</w:t>
      </w:r>
    </w:p>
    <w:p w:rsidR="00245902" w:rsidRPr="00245902" w:rsidRDefault="00245902" w:rsidP="000715E3">
      <w:pPr>
        <w:keepNext/>
        <w:numPr>
          <w:ilvl w:val="3"/>
          <w:numId w:val="18"/>
        </w:numPr>
        <w:tabs>
          <w:tab w:val="num" w:pos="1985"/>
          <w:tab w:val="num" w:pos="2357"/>
        </w:tabs>
        <w:autoSpaceDE w:val="0"/>
        <w:autoSpaceDN w:val="0"/>
        <w:adjustRightInd w:val="0"/>
        <w:ind w:left="0" w:firstLine="709"/>
        <w:jc w:val="both"/>
        <w:rPr>
          <w:rFonts w:ascii="Arial" w:hAnsi="Arial" w:cs="Arial"/>
          <w:sz w:val="28"/>
          <w:szCs w:val="28"/>
        </w:rPr>
      </w:pPr>
      <w:bookmarkStart w:id="138" w:name="_Ref319671143"/>
      <w:r w:rsidRPr="00245902">
        <w:rPr>
          <w:rFonts w:ascii="Arial" w:hAnsi="Arial" w:cs="Arial"/>
          <w:sz w:val="28"/>
          <w:szCs w:val="28"/>
        </w:rPr>
        <w:t>В соответствии с установленными в редукционной документации требованиями, критериями отбора при рассмотрении первых частей заявки являются:</w:t>
      </w:r>
      <w:bookmarkEnd w:id="138"/>
    </w:p>
    <w:p w:rsidR="00245902" w:rsidRPr="00245902" w:rsidRDefault="00245902" w:rsidP="000715E3">
      <w:pPr>
        <w:keepNext/>
        <w:numPr>
          <w:ilvl w:val="0"/>
          <w:numId w:val="24"/>
        </w:numPr>
        <w:tabs>
          <w:tab w:val="left" w:pos="1134"/>
        </w:tabs>
        <w:autoSpaceDE w:val="0"/>
        <w:autoSpaceDN w:val="0"/>
        <w:adjustRightInd w:val="0"/>
        <w:ind w:left="0" w:firstLine="709"/>
        <w:jc w:val="both"/>
        <w:rPr>
          <w:rFonts w:ascii="Arial" w:hAnsi="Arial" w:cs="Arial"/>
          <w:sz w:val="28"/>
          <w:szCs w:val="28"/>
        </w:rPr>
      </w:pPr>
      <w:bookmarkStart w:id="139" w:name="_Ref310366279"/>
      <w:r w:rsidRPr="00245902">
        <w:rPr>
          <w:rFonts w:ascii="Arial" w:hAnsi="Arial" w:cs="Arial"/>
          <w:sz w:val="28"/>
          <w:szCs w:val="28"/>
        </w:rPr>
        <w:t xml:space="preserve">соответствие первой части заявки требованиям редукционной документации по существу по своему составу, согласно пункту </w:t>
      </w:r>
      <w:r w:rsidRPr="00245902">
        <w:rPr>
          <w:rFonts w:ascii="Arial" w:hAnsi="Arial" w:cs="Arial"/>
        </w:rPr>
        <w:fldChar w:fldCharType="begin"/>
      </w:r>
      <w:r w:rsidRPr="00245902">
        <w:rPr>
          <w:rFonts w:ascii="Arial" w:hAnsi="Arial" w:cs="Arial"/>
          <w:sz w:val="28"/>
          <w:szCs w:val="28"/>
        </w:rPr>
        <w:instrText xml:space="preserve"> REF _Ref333241140 \r \h </w:instrText>
      </w:r>
      <w:r>
        <w:rPr>
          <w:rFonts w:ascii="Arial" w:hAnsi="Arial" w:cs="Arial"/>
        </w:rPr>
        <w:instrText xml:space="preserve">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17</w:t>
      </w:r>
      <w:r w:rsidRPr="00245902">
        <w:rPr>
          <w:rFonts w:ascii="Arial" w:hAnsi="Arial" w:cs="Arial"/>
        </w:rPr>
        <w:fldChar w:fldCharType="end"/>
      </w:r>
      <w:r w:rsidRPr="00245902">
        <w:rPr>
          <w:rFonts w:ascii="Arial" w:hAnsi="Arial" w:cs="Arial"/>
          <w:sz w:val="28"/>
        </w:rPr>
        <w:t>.1</w:t>
      </w:r>
      <w:r w:rsidRPr="00245902">
        <w:rPr>
          <w:rFonts w:ascii="Arial" w:hAnsi="Arial" w:cs="Arial"/>
          <w:sz w:val="28"/>
          <w:szCs w:val="28"/>
        </w:rPr>
        <w:t xml:space="preserve"> раздела </w:t>
      </w:r>
      <w:r w:rsidRPr="00245902">
        <w:rPr>
          <w:rFonts w:ascii="Arial" w:hAnsi="Arial" w:cs="Arial"/>
        </w:rPr>
        <w:fldChar w:fldCharType="begin"/>
      </w:r>
      <w:r w:rsidRPr="00245902">
        <w:rPr>
          <w:rFonts w:ascii="Arial" w:hAnsi="Arial" w:cs="Arial"/>
        </w:rPr>
        <w:instrText xml:space="preserve"> REF _Ref317249938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5</w:t>
      </w:r>
      <w:r w:rsidRPr="00245902">
        <w:rPr>
          <w:rFonts w:ascii="Arial" w:hAnsi="Arial" w:cs="Arial"/>
        </w:rPr>
        <w:fldChar w:fldCharType="end"/>
      </w:r>
      <w:r w:rsidRPr="00245902">
        <w:rPr>
          <w:rFonts w:ascii="Arial" w:hAnsi="Arial" w:cs="Arial"/>
          <w:sz w:val="28"/>
          <w:szCs w:val="28"/>
        </w:rPr>
        <w:t xml:space="preserve"> «Информационная карта </w:t>
      </w:r>
      <w:proofErr w:type="spellStart"/>
      <w:r w:rsidRPr="00245902">
        <w:rPr>
          <w:rFonts w:ascii="Arial" w:hAnsi="Arial" w:cs="Arial"/>
          <w:sz w:val="28"/>
          <w:szCs w:val="28"/>
        </w:rPr>
        <w:t>редукциона</w:t>
      </w:r>
      <w:proofErr w:type="spellEnd"/>
      <w:r w:rsidRPr="00245902">
        <w:rPr>
          <w:rFonts w:ascii="Arial" w:hAnsi="Arial" w:cs="Arial"/>
          <w:sz w:val="28"/>
          <w:szCs w:val="28"/>
        </w:rPr>
        <w:t>», и оформлению;</w:t>
      </w:r>
      <w:bookmarkEnd w:id="139"/>
    </w:p>
    <w:p w:rsidR="00245902" w:rsidRPr="00245902" w:rsidRDefault="00245902" w:rsidP="000715E3">
      <w:pPr>
        <w:keepNext/>
        <w:numPr>
          <w:ilvl w:val="0"/>
          <w:numId w:val="24"/>
        </w:numPr>
        <w:tabs>
          <w:tab w:val="left" w:pos="1134"/>
        </w:tabs>
        <w:autoSpaceDE w:val="0"/>
        <w:autoSpaceDN w:val="0"/>
        <w:adjustRightInd w:val="0"/>
        <w:ind w:left="0" w:firstLine="709"/>
        <w:jc w:val="both"/>
        <w:rPr>
          <w:rFonts w:ascii="Arial" w:hAnsi="Arial" w:cs="Arial"/>
          <w:sz w:val="28"/>
          <w:szCs w:val="28"/>
        </w:rPr>
      </w:pPr>
      <w:bookmarkStart w:id="140" w:name="_Ref319658796"/>
      <w:r w:rsidRPr="00245902">
        <w:rPr>
          <w:rFonts w:ascii="Arial" w:hAnsi="Arial" w:cs="Arial"/>
          <w:sz w:val="28"/>
          <w:szCs w:val="28"/>
        </w:rPr>
        <w:t>достоверность сведений и действительность документов, приведенных в первой части заявки;</w:t>
      </w:r>
      <w:bookmarkEnd w:id="140"/>
    </w:p>
    <w:p w:rsidR="00245902" w:rsidRPr="00245902" w:rsidRDefault="00245902" w:rsidP="000715E3">
      <w:pPr>
        <w:keepNext/>
        <w:numPr>
          <w:ilvl w:val="0"/>
          <w:numId w:val="24"/>
        </w:numPr>
        <w:tabs>
          <w:tab w:val="left" w:pos="1134"/>
        </w:tabs>
        <w:autoSpaceDE w:val="0"/>
        <w:autoSpaceDN w:val="0"/>
        <w:adjustRightInd w:val="0"/>
        <w:ind w:left="0" w:firstLine="709"/>
        <w:jc w:val="both"/>
        <w:rPr>
          <w:rFonts w:ascii="Arial" w:hAnsi="Arial" w:cs="Arial"/>
          <w:sz w:val="28"/>
          <w:szCs w:val="28"/>
        </w:rPr>
      </w:pPr>
      <w:r w:rsidRPr="00245902">
        <w:rPr>
          <w:rFonts w:ascii="Arial" w:hAnsi="Arial" w:cs="Arial"/>
          <w:sz w:val="28"/>
          <w:szCs w:val="28"/>
        </w:rPr>
        <w:t xml:space="preserve">соответствие предлагаемых участником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товаров требованиям, установленным в пункте </w:t>
      </w:r>
      <w:bookmarkStart w:id="141" w:name="_Ref319659212"/>
      <w:r w:rsidRPr="00245902">
        <w:rPr>
          <w:rFonts w:ascii="Arial" w:hAnsi="Arial" w:cs="Arial"/>
        </w:rPr>
        <w:fldChar w:fldCharType="begin"/>
      </w:r>
      <w:r w:rsidRPr="00245902">
        <w:rPr>
          <w:rFonts w:ascii="Arial" w:hAnsi="Arial" w:cs="Arial"/>
        </w:rPr>
        <w:instrText xml:space="preserve"> REF _Ref319855657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15</w:t>
      </w:r>
      <w:r w:rsidRPr="00245902">
        <w:rPr>
          <w:rFonts w:ascii="Arial" w:hAnsi="Arial" w:cs="Arial"/>
        </w:rPr>
        <w:fldChar w:fldCharType="end"/>
      </w:r>
      <w:r w:rsidRPr="00245902">
        <w:rPr>
          <w:rFonts w:ascii="Arial" w:hAnsi="Arial" w:cs="Arial"/>
          <w:sz w:val="28"/>
          <w:szCs w:val="28"/>
        </w:rPr>
        <w:t xml:space="preserve"> раздела </w:t>
      </w:r>
      <w:r w:rsidRPr="00245902">
        <w:rPr>
          <w:rFonts w:ascii="Arial" w:hAnsi="Arial" w:cs="Arial"/>
        </w:rPr>
        <w:fldChar w:fldCharType="begin"/>
      </w:r>
      <w:r w:rsidRPr="00245902">
        <w:rPr>
          <w:rFonts w:ascii="Arial" w:hAnsi="Arial" w:cs="Arial"/>
        </w:rPr>
        <w:instrText xml:space="preserve"> REF _Ref317249938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5</w:t>
      </w:r>
      <w:r w:rsidRPr="00245902">
        <w:rPr>
          <w:rFonts w:ascii="Arial" w:hAnsi="Arial" w:cs="Arial"/>
        </w:rPr>
        <w:fldChar w:fldCharType="end"/>
      </w:r>
      <w:r w:rsidRPr="00245902">
        <w:rPr>
          <w:rFonts w:ascii="Arial" w:hAnsi="Arial" w:cs="Arial"/>
          <w:sz w:val="28"/>
          <w:szCs w:val="28"/>
        </w:rPr>
        <w:t xml:space="preserve"> «Информационная карта </w:t>
      </w:r>
      <w:proofErr w:type="spellStart"/>
      <w:r w:rsidRPr="00245902">
        <w:rPr>
          <w:rFonts w:ascii="Arial" w:hAnsi="Arial" w:cs="Arial"/>
          <w:sz w:val="28"/>
          <w:szCs w:val="28"/>
        </w:rPr>
        <w:t>редукциона</w:t>
      </w:r>
      <w:proofErr w:type="spellEnd"/>
      <w:r w:rsidRPr="00245902">
        <w:rPr>
          <w:rFonts w:ascii="Arial" w:hAnsi="Arial" w:cs="Arial"/>
          <w:sz w:val="28"/>
          <w:szCs w:val="28"/>
        </w:rPr>
        <w:t>»;</w:t>
      </w:r>
    </w:p>
    <w:p w:rsidR="00245902" w:rsidRPr="00245902" w:rsidRDefault="00245902" w:rsidP="000715E3">
      <w:pPr>
        <w:keepNext/>
        <w:numPr>
          <w:ilvl w:val="0"/>
          <w:numId w:val="24"/>
        </w:numPr>
        <w:tabs>
          <w:tab w:val="left" w:pos="1134"/>
        </w:tabs>
        <w:autoSpaceDE w:val="0"/>
        <w:autoSpaceDN w:val="0"/>
        <w:adjustRightInd w:val="0"/>
        <w:ind w:left="0" w:firstLine="709"/>
        <w:jc w:val="both"/>
        <w:rPr>
          <w:rFonts w:ascii="Arial" w:hAnsi="Arial" w:cs="Arial"/>
          <w:sz w:val="28"/>
          <w:szCs w:val="28"/>
        </w:rPr>
      </w:pPr>
      <w:bookmarkStart w:id="142" w:name="_Ref319851961"/>
      <w:bookmarkEnd w:id="141"/>
      <w:r w:rsidRPr="00245902">
        <w:rPr>
          <w:rFonts w:ascii="Arial" w:hAnsi="Arial" w:cs="Arial"/>
          <w:sz w:val="28"/>
          <w:szCs w:val="28"/>
        </w:rPr>
        <w:t xml:space="preserve">соответствие предлагаемых участником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договорных условий (в том числе наличие начальных (максимальных) цен по каждому виду товара</w:t>
      </w:r>
      <w:r w:rsidRPr="00245902">
        <w:rPr>
          <w:rFonts w:ascii="Arial" w:hAnsi="Arial" w:cs="Arial"/>
          <w:b/>
          <w:i/>
        </w:rPr>
        <w:t>,</w:t>
      </w:r>
      <w:bookmarkStart w:id="143" w:name="_Ref319659237"/>
      <w:r w:rsidRPr="00245902">
        <w:rPr>
          <w:rFonts w:ascii="Arial" w:hAnsi="Arial" w:cs="Arial"/>
          <w:sz w:val="28"/>
          <w:szCs w:val="28"/>
        </w:rPr>
        <w:t xml:space="preserve"> установленных в случае и в порядке согласно пункту </w:t>
      </w:r>
      <w:r w:rsidRPr="00245902">
        <w:rPr>
          <w:rFonts w:ascii="Arial" w:hAnsi="Arial" w:cs="Arial"/>
        </w:rPr>
        <w:fldChar w:fldCharType="begin"/>
      </w:r>
      <w:r w:rsidRPr="00245902">
        <w:rPr>
          <w:rFonts w:ascii="Arial" w:hAnsi="Arial" w:cs="Arial"/>
        </w:rPr>
        <w:instrText xml:space="preserve"> REF _Ref319849024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4.5</w:t>
      </w:r>
      <w:r w:rsidRPr="00245902">
        <w:rPr>
          <w:rFonts w:ascii="Arial" w:hAnsi="Arial" w:cs="Arial"/>
        </w:rPr>
        <w:fldChar w:fldCharType="end"/>
      </w:r>
      <w:r w:rsidRPr="00245902">
        <w:rPr>
          <w:rFonts w:ascii="Arial" w:hAnsi="Arial" w:cs="Arial"/>
          <w:sz w:val="28"/>
          <w:szCs w:val="28"/>
        </w:rPr>
        <w:t>) требованиям, установленным в пунктах </w:t>
      </w:r>
      <w:r w:rsidRPr="00245902">
        <w:rPr>
          <w:rFonts w:ascii="Arial" w:hAnsi="Arial" w:cs="Arial"/>
        </w:rPr>
        <w:fldChar w:fldCharType="begin"/>
      </w:r>
      <w:r w:rsidRPr="00245902">
        <w:rPr>
          <w:rFonts w:ascii="Arial" w:hAnsi="Arial" w:cs="Arial"/>
        </w:rPr>
        <w:instrText xml:space="preserve"> REF _Ref319589793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3</w:t>
      </w:r>
      <w:r w:rsidRPr="00245902">
        <w:rPr>
          <w:rFonts w:ascii="Arial" w:hAnsi="Arial" w:cs="Arial"/>
        </w:rPr>
        <w:fldChar w:fldCharType="end"/>
      </w:r>
      <w:r w:rsidRPr="00245902">
        <w:rPr>
          <w:rFonts w:ascii="Arial" w:hAnsi="Arial" w:cs="Arial"/>
          <w:sz w:val="28"/>
          <w:szCs w:val="28"/>
        </w:rPr>
        <w:t xml:space="preserve">, </w:t>
      </w:r>
      <w:r w:rsidRPr="00245902">
        <w:rPr>
          <w:rFonts w:ascii="Arial" w:hAnsi="Arial" w:cs="Arial"/>
        </w:rPr>
        <w:fldChar w:fldCharType="begin"/>
      </w:r>
      <w:r w:rsidRPr="00245902">
        <w:rPr>
          <w:rFonts w:ascii="Arial" w:hAnsi="Arial" w:cs="Arial"/>
        </w:rPr>
        <w:instrText xml:space="preserve"> REF _Ref319836864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9</w:t>
      </w:r>
      <w:r w:rsidRPr="00245902">
        <w:rPr>
          <w:rFonts w:ascii="Arial" w:hAnsi="Arial" w:cs="Arial"/>
        </w:rPr>
        <w:fldChar w:fldCharType="end"/>
      </w:r>
      <w:r w:rsidRPr="00245902">
        <w:rPr>
          <w:rFonts w:ascii="Arial" w:hAnsi="Arial" w:cs="Arial"/>
          <w:sz w:val="28"/>
          <w:szCs w:val="28"/>
        </w:rPr>
        <w:t xml:space="preserve"> раздела </w:t>
      </w:r>
      <w:r w:rsidRPr="00245902">
        <w:rPr>
          <w:rFonts w:ascii="Arial" w:hAnsi="Arial" w:cs="Arial"/>
        </w:rPr>
        <w:fldChar w:fldCharType="begin"/>
      </w:r>
      <w:r w:rsidRPr="00245902">
        <w:rPr>
          <w:rFonts w:ascii="Arial" w:hAnsi="Arial" w:cs="Arial"/>
        </w:rPr>
        <w:instrText xml:space="preserve"> REF _Ref317249938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5</w:t>
      </w:r>
      <w:r w:rsidRPr="00245902">
        <w:rPr>
          <w:rFonts w:ascii="Arial" w:hAnsi="Arial" w:cs="Arial"/>
        </w:rPr>
        <w:fldChar w:fldCharType="end"/>
      </w:r>
      <w:r w:rsidRPr="00245902">
        <w:rPr>
          <w:rFonts w:ascii="Arial" w:hAnsi="Arial" w:cs="Arial"/>
          <w:sz w:val="28"/>
          <w:szCs w:val="28"/>
        </w:rPr>
        <w:t xml:space="preserve"> «Информационная карта </w:t>
      </w:r>
      <w:proofErr w:type="spellStart"/>
      <w:r w:rsidRPr="00245902">
        <w:rPr>
          <w:rFonts w:ascii="Arial" w:hAnsi="Arial" w:cs="Arial"/>
          <w:sz w:val="28"/>
          <w:szCs w:val="28"/>
        </w:rPr>
        <w:t>редукциона</w:t>
      </w:r>
      <w:proofErr w:type="spellEnd"/>
      <w:r w:rsidRPr="00245902">
        <w:rPr>
          <w:rFonts w:ascii="Arial" w:hAnsi="Arial" w:cs="Arial"/>
          <w:sz w:val="28"/>
          <w:szCs w:val="28"/>
        </w:rPr>
        <w:t>».</w:t>
      </w:r>
      <w:bookmarkEnd w:id="142"/>
    </w:p>
    <w:p w:rsidR="00245902" w:rsidRPr="00245902" w:rsidRDefault="00245902" w:rsidP="000715E3">
      <w:pPr>
        <w:keepNext/>
        <w:numPr>
          <w:ilvl w:val="3"/>
          <w:numId w:val="18"/>
        </w:numPr>
        <w:tabs>
          <w:tab w:val="num" w:pos="1985"/>
          <w:tab w:val="num" w:pos="2357"/>
        </w:tabs>
        <w:autoSpaceDE w:val="0"/>
        <w:autoSpaceDN w:val="0"/>
        <w:adjustRightInd w:val="0"/>
        <w:ind w:left="0" w:firstLine="709"/>
        <w:jc w:val="both"/>
        <w:rPr>
          <w:rFonts w:ascii="Arial" w:hAnsi="Arial" w:cs="Arial"/>
          <w:sz w:val="28"/>
          <w:szCs w:val="28"/>
        </w:rPr>
      </w:pPr>
      <w:r w:rsidRPr="00245902">
        <w:rPr>
          <w:rFonts w:ascii="Arial" w:hAnsi="Arial" w:cs="Arial"/>
          <w:sz w:val="28"/>
          <w:szCs w:val="28"/>
        </w:rPr>
        <w:t xml:space="preserve"> По итогам рассмотрения первых частей заявок на участие в </w:t>
      </w:r>
      <w:proofErr w:type="spellStart"/>
      <w:r w:rsidRPr="00245902">
        <w:rPr>
          <w:rFonts w:ascii="Arial" w:hAnsi="Arial" w:cs="Arial"/>
          <w:sz w:val="28"/>
          <w:szCs w:val="28"/>
        </w:rPr>
        <w:t>редукционе</w:t>
      </w:r>
      <w:proofErr w:type="spellEnd"/>
      <w:r w:rsidRPr="00245902">
        <w:rPr>
          <w:rFonts w:ascii="Arial" w:hAnsi="Arial" w:cs="Arial"/>
          <w:sz w:val="28"/>
          <w:szCs w:val="28"/>
        </w:rPr>
        <w:t xml:space="preserve"> редукционная комиссия на своем заседании в отношении каждого участника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принимает решение о допуске к дальнейшему участию в </w:t>
      </w:r>
      <w:proofErr w:type="spellStart"/>
      <w:r w:rsidRPr="00245902">
        <w:rPr>
          <w:rFonts w:ascii="Arial" w:hAnsi="Arial" w:cs="Arial"/>
          <w:sz w:val="28"/>
          <w:szCs w:val="28"/>
        </w:rPr>
        <w:t>редукционе</w:t>
      </w:r>
      <w:proofErr w:type="spellEnd"/>
      <w:r w:rsidRPr="00245902">
        <w:rPr>
          <w:rFonts w:ascii="Arial" w:hAnsi="Arial" w:cs="Arial"/>
          <w:sz w:val="28"/>
          <w:szCs w:val="28"/>
        </w:rPr>
        <w:t>, либо об отказе в допуске в соответствии с критериями отбора и в порядке, которые установлены в редукционной документации, по следующим основаниям:</w:t>
      </w:r>
    </w:p>
    <w:p w:rsidR="00245902" w:rsidRPr="00245902" w:rsidRDefault="00245902" w:rsidP="000715E3">
      <w:pPr>
        <w:pStyle w:val="aa"/>
        <w:keepNext/>
        <w:numPr>
          <w:ilvl w:val="0"/>
          <w:numId w:val="25"/>
        </w:numPr>
        <w:ind w:left="0" w:firstLine="709"/>
        <w:jc w:val="both"/>
        <w:rPr>
          <w:rFonts w:ascii="Arial" w:hAnsi="Arial" w:cs="Arial"/>
          <w:sz w:val="28"/>
          <w:szCs w:val="24"/>
          <w:lang w:val="x-none"/>
        </w:rPr>
      </w:pPr>
      <w:bookmarkStart w:id="144" w:name="_Ref319851612"/>
      <w:bookmarkEnd w:id="143"/>
      <w:r w:rsidRPr="00245902">
        <w:rPr>
          <w:rFonts w:ascii="Arial" w:hAnsi="Arial" w:cs="Arial"/>
          <w:sz w:val="28"/>
          <w:szCs w:val="24"/>
          <w:lang w:val="x-none"/>
        </w:rPr>
        <w:t xml:space="preserve">несоответствие </w:t>
      </w:r>
      <w:r w:rsidRPr="00245902">
        <w:rPr>
          <w:rFonts w:ascii="Arial" w:hAnsi="Arial" w:cs="Arial"/>
          <w:sz w:val="28"/>
          <w:szCs w:val="24"/>
        </w:rPr>
        <w:t xml:space="preserve">первой части </w:t>
      </w:r>
      <w:r w:rsidRPr="00245902">
        <w:rPr>
          <w:rFonts w:ascii="Arial" w:hAnsi="Arial" w:cs="Arial"/>
          <w:sz w:val="28"/>
          <w:szCs w:val="24"/>
          <w:lang w:val="x-none"/>
        </w:rPr>
        <w:t>заявки</w:t>
      </w:r>
      <w:r w:rsidRPr="00245902">
        <w:rPr>
          <w:rFonts w:ascii="Arial" w:hAnsi="Arial" w:cs="Arial"/>
          <w:sz w:val="28"/>
          <w:szCs w:val="24"/>
        </w:rPr>
        <w:t xml:space="preserve"> требованиям подпункта </w:t>
      </w:r>
      <w:r w:rsidRPr="00245902">
        <w:rPr>
          <w:rFonts w:ascii="Arial" w:hAnsi="Arial" w:cs="Arial"/>
        </w:rPr>
        <w:fldChar w:fldCharType="begin"/>
      </w:r>
      <w:r w:rsidRPr="00245902">
        <w:rPr>
          <w:rFonts w:ascii="Arial" w:hAnsi="Arial" w:cs="Arial"/>
          <w:sz w:val="28"/>
        </w:rPr>
        <w:instrText xml:space="preserve"> REF _Ref310366279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4"/>
        </w:rPr>
        <w:t>а)</w:t>
      </w:r>
      <w:r w:rsidRPr="00245902">
        <w:rPr>
          <w:rFonts w:ascii="Arial" w:hAnsi="Arial" w:cs="Arial"/>
        </w:rPr>
        <w:fldChar w:fldCharType="end"/>
      </w:r>
      <w:r w:rsidRPr="00245902">
        <w:rPr>
          <w:rFonts w:ascii="Arial" w:hAnsi="Arial" w:cs="Arial"/>
          <w:sz w:val="28"/>
          <w:szCs w:val="24"/>
        </w:rPr>
        <w:t xml:space="preserve"> пункта </w:t>
      </w:r>
      <w:r w:rsidRPr="00245902">
        <w:rPr>
          <w:rFonts w:ascii="Arial" w:hAnsi="Arial" w:cs="Arial"/>
        </w:rPr>
        <w:fldChar w:fldCharType="begin"/>
      </w:r>
      <w:r w:rsidRPr="00245902">
        <w:rPr>
          <w:rFonts w:ascii="Arial" w:hAnsi="Arial" w:cs="Arial"/>
          <w:sz w:val="28"/>
        </w:rPr>
        <w:instrText xml:space="preserve"> REF _Ref319671143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4"/>
        </w:rPr>
        <w:t>4.16.2.3</w:t>
      </w:r>
      <w:r w:rsidRPr="00245902">
        <w:rPr>
          <w:rFonts w:ascii="Arial" w:hAnsi="Arial" w:cs="Arial"/>
        </w:rPr>
        <w:fldChar w:fldCharType="end"/>
      </w:r>
      <w:r w:rsidRPr="00245902">
        <w:rPr>
          <w:rFonts w:ascii="Arial" w:hAnsi="Arial" w:cs="Arial"/>
          <w:sz w:val="28"/>
          <w:szCs w:val="24"/>
          <w:lang w:val="x-none"/>
        </w:rPr>
        <w:t xml:space="preserve"> по составу</w:t>
      </w:r>
      <w:r w:rsidRPr="00245902">
        <w:rPr>
          <w:rFonts w:ascii="Arial" w:hAnsi="Arial" w:cs="Arial"/>
          <w:sz w:val="28"/>
          <w:szCs w:val="24"/>
        </w:rPr>
        <w:t xml:space="preserve"> и</w:t>
      </w:r>
      <w:r w:rsidRPr="00245902">
        <w:rPr>
          <w:rFonts w:ascii="Arial" w:hAnsi="Arial" w:cs="Arial"/>
          <w:sz w:val="28"/>
          <w:szCs w:val="24"/>
          <w:lang w:val="x-none"/>
        </w:rPr>
        <w:t xml:space="preserve"> содержанию</w:t>
      </w:r>
      <w:r w:rsidRPr="00245902">
        <w:rPr>
          <w:rFonts w:ascii="Arial" w:hAnsi="Arial" w:cs="Arial"/>
          <w:sz w:val="28"/>
          <w:szCs w:val="24"/>
        </w:rPr>
        <w:t>,</w:t>
      </w:r>
      <w:r w:rsidRPr="00245902">
        <w:rPr>
          <w:rFonts w:ascii="Arial" w:hAnsi="Arial" w:cs="Arial"/>
          <w:sz w:val="28"/>
          <w:szCs w:val="24"/>
          <w:lang w:val="x-none"/>
        </w:rPr>
        <w:t xml:space="preserve"> в том числе представленного технического предложения. Если в заявке на</w:t>
      </w:r>
      <w:r w:rsidRPr="00245902">
        <w:rPr>
          <w:rFonts w:ascii="Arial" w:hAnsi="Arial" w:cs="Arial"/>
          <w:sz w:val="28"/>
          <w:szCs w:val="24"/>
          <w:lang w:val="en-US"/>
        </w:rPr>
        <w:t> </w:t>
      </w:r>
      <w:r w:rsidRPr="00245902">
        <w:rPr>
          <w:rFonts w:ascii="Arial" w:hAnsi="Arial" w:cs="Arial"/>
          <w:sz w:val="28"/>
          <w:szCs w:val="24"/>
          <w:lang w:val="x-none"/>
        </w:rPr>
        <w:t xml:space="preserve">участие в </w:t>
      </w:r>
      <w:proofErr w:type="spellStart"/>
      <w:r w:rsidRPr="00245902">
        <w:rPr>
          <w:rFonts w:ascii="Arial" w:hAnsi="Arial" w:cs="Arial"/>
          <w:sz w:val="28"/>
          <w:szCs w:val="24"/>
        </w:rPr>
        <w:t>редукционе</w:t>
      </w:r>
      <w:proofErr w:type="spellEnd"/>
      <w:r w:rsidRPr="00245902">
        <w:rPr>
          <w:rFonts w:ascii="Arial" w:hAnsi="Arial" w:cs="Arial"/>
          <w:sz w:val="28"/>
          <w:szCs w:val="24"/>
          <w:lang w:val="x-none"/>
        </w:rPr>
        <w:t xml:space="preserve"> указан срок в периодах (дни, недели, месяцы), а</w:t>
      </w:r>
      <w:r w:rsidRPr="00245902">
        <w:rPr>
          <w:rFonts w:ascii="Arial" w:hAnsi="Arial" w:cs="Arial"/>
          <w:sz w:val="28"/>
          <w:szCs w:val="24"/>
          <w:lang w:val="en-US"/>
        </w:rPr>
        <w:t> </w:t>
      </w:r>
      <w:r w:rsidRPr="00245902">
        <w:rPr>
          <w:rFonts w:ascii="Arial" w:hAnsi="Arial" w:cs="Arial"/>
          <w:sz w:val="28"/>
          <w:szCs w:val="24"/>
          <w:lang w:val="x-none"/>
        </w:rPr>
        <w:t>в</w:t>
      </w:r>
      <w:r w:rsidRPr="00245902">
        <w:rPr>
          <w:rFonts w:ascii="Arial" w:hAnsi="Arial" w:cs="Arial"/>
          <w:sz w:val="28"/>
          <w:szCs w:val="24"/>
          <w:lang w:val="en-US"/>
        </w:rPr>
        <w:t> </w:t>
      </w:r>
      <w:r w:rsidRPr="00245902">
        <w:rPr>
          <w:rFonts w:ascii="Arial" w:hAnsi="Arial" w:cs="Arial"/>
          <w:sz w:val="28"/>
          <w:szCs w:val="24"/>
          <w:lang w:val="x-none"/>
        </w:rPr>
        <w:t xml:space="preserve">извещении о проведении </w:t>
      </w:r>
      <w:proofErr w:type="spellStart"/>
      <w:r w:rsidRPr="00245902">
        <w:rPr>
          <w:rFonts w:ascii="Arial" w:hAnsi="Arial" w:cs="Arial"/>
          <w:sz w:val="28"/>
          <w:szCs w:val="24"/>
        </w:rPr>
        <w:t>редукциона</w:t>
      </w:r>
      <w:proofErr w:type="spellEnd"/>
      <w:r w:rsidRPr="00245902">
        <w:rPr>
          <w:rFonts w:ascii="Arial" w:hAnsi="Arial" w:cs="Arial"/>
          <w:sz w:val="28"/>
          <w:szCs w:val="24"/>
          <w:lang w:val="x-none"/>
        </w:rPr>
        <w:t xml:space="preserve"> и пункте</w:t>
      </w:r>
      <w:r w:rsidRPr="00245902">
        <w:rPr>
          <w:rFonts w:ascii="Arial" w:hAnsi="Arial" w:cs="Arial"/>
          <w:sz w:val="28"/>
          <w:szCs w:val="24"/>
        </w:rPr>
        <w:t> </w:t>
      </w:r>
      <w:r w:rsidRPr="00245902">
        <w:rPr>
          <w:rFonts w:ascii="Arial" w:hAnsi="Arial" w:cs="Arial"/>
        </w:rPr>
        <w:fldChar w:fldCharType="begin"/>
      </w:r>
      <w:r w:rsidRPr="00245902">
        <w:rPr>
          <w:rFonts w:ascii="Arial" w:hAnsi="Arial" w:cs="Arial"/>
          <w:sz w:val="28"/>
        </w:rPr>
        <w:instrText xml:space="preserve"> REF _Ref319589793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4"/>
        </w:rPr>
        <w:t>3</w:t>
      </w:r>
      <w:r w:rsidRPr="00245902">
        <w:rPr>
          <w:rFonts w:ascii="Arial" w:hAnsi="Arial" w:cs="Arial"/>
        </w:rPr>
        <w:fldChar w:fldCharType="end"/>
      </w:r>
      <w:r w:rsidRPr="00245902">
        <w:rPr>
          <w:rFonts w:ascii="Arial" w:hAnsi="Arial" w:cs="Arial"/>
          <w:sz w:val="28"/>
          <w:szCs w:val="24"/>
          <w:lang w:val="x-none"/>
        </w:rPr>
        <w:t xml:space="preserve"> раздела</w:t>
      </w:r>
      <w:r w:rsidRPr="00245902">
        <w:rPr>
          <w:rFonts w:ascii="Arial" w:hAnsi="Arial" w:cs="Arial"/>
          <w:sz w:val="28"/>
          <w:szCs w:val="24"/>
        </w:rPr>
        <w:t> </w:t>
      </w:r>
      <w:r w:rsidRPr="00245902">
        <w:rPr>
          <w:rFonts w:ascii="Arial" w:hAnsi="Arial" w:cs="Arial"/>
        </w:rPr>
        <w:fldChar w:fldCharType="begin"/>
      </w:r>
      <w:r w:rsidRPr="00245902">
        <w:rPr>
          <w:rFonts w:ascii="Arial" w:hAnsi="Arial" w:cs="Arial"/>
          <w:sz w:val="28"/>
        </w:rPr>
        <w:instrText xml:space="preserve"> REF _Ref317254587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4"/>
        </w:rPr>
        <w:t>5</w:t>
      </w:r>
      <w:r w:rsidRPr="00245902">
        <w:rPr>
          <w:rFonts w:ascii="Arial" w:hAnsi="Arial" w:cs="Arial"/>
        </w:rPr>
        <w:fldChar w:fldCharType="end"/>
      </w:r>
      <w:r w:rsidRPr="00245902">
        <w:rPr>
          <w:rFonts w:ascii="Arial" w:hAnsi="Arial" w:cs="Arial"/>
          <w:sz w:val="28"/>
          <w:szCs w:val="24"/>
          <w:lang w:val="x-none"/>
        </w:rPr>
        <w:t xml:space="preserve"> «Информационная карта </w:t>
      </w:r>
      <w:proofErr w:type="spellStart"/>
      <w:r w:rsidRPr="00245902">
        <w:rPr>
          <w:rFonts w:ascii="Arial" w:hAnsi="Arial" w:cs="Arial"/>
          <w:sz w:val="28"/>
          <w:szCs w:val="24"/>
        </w:rPr>
        <w:t>редукциона</w:t>
      </w:r>
      <w:proofErr w:type="spellEnd"/>
      <w:r w:rsidRPr="00245902">
        <w:rPr>
          <w:rFonts w:ascii="Arial" w:hAnsi="Arial" w:cs="Arial"/>
          <w:sz w:val="28"/>
          <w:szCs w:val="24"/>
          <w:lang w:val="x-none"/>
        </w:rPr>
        <w:t xml:space="preserve">» установлена календарная дата, то для исчисления соответствия заявки на участие в </w:t>
      </w:r>
      <w:proofErr w:type="spellStart"/>
      <w:r w:rsidRPr="00245902">
        <w:rPr>
          <w:rFonts w:ascii="Arial" w:hAnsi="Arial" w:cs="Arial"/>
          <w:sz w:val="28"/>
          <w:szCs w:val="24"/>
        </w:rPr>
        <w:t>редукционе</w:t>
      </w:r>
      <w:proofErr w:type="spellEnd"/>
      <w:r w:rsidRPr="00245902">
        <w:rPr>
          <w:rFonts w:ascii="Arial" w:hAnsi="Arial" w:cs="Arial"/>
          <w:sz w:val="28"/>
          <w:szCs w:val="24"/>
          <w:lang w:val="x-none"/>
        </w:rPr>
        <w:t xml:space="preserve"> требуемым срокам, предлагаемый период поставки товара отсчитывается от предполагаемой даты заключения договора, рассчитываемой в соответствии с датой </w:t>
      </w:r>
      <w:r w:rsidRPr="00245902">
        <w:rPr>
          <w:rFonts w:ascii="Arial" w:hAnsi="Arial" w:cs="Arial"/>
          <w:bCs/>
          <w:sz w:val="28"/>
          <w:szCs w:val="24"/>
        </w:rPr>
        <w:t>рассмотрения вторых частей заявок</w:t>
      </w:r>
      <w:r w:rsidRPr="00245902">
        <w:rPr>
          <w:rFonts w:ascii="Arial" w:hAnsi="Arial" w:cs="Arial"/>
          <w:bCs/>
          <w:sz w:val="28"/>
          <w:szCs w:val="24"/>
          <w:lang w:val="x-none"/>
        </w:rPr>
        <w:t xml:space="preserve">, указанной в извещении о проведении </w:t>
      </w:r>
      <w:proofErr w:type="spellStart"/>
      <w:r w:rsidRPr="00245902">
        <w:rPr>
          <w:rFonts w:ascii="Arial" w:hAnsi="Arial" w:cs="Arial"/>
          <w:bCs/>
          <w:sz w:val="28"/>
          <w:szCs w:val="24"/>
        </w:rPr>
        <w:t>редукциона</w:t>
      </w:r>
      <w:proofErr w:type="spellEnd"/>
      <w:r w:rsidRPr="00245902">
        <w:rPr>
          <w:rFonts w:ascii="Arial" w:hAnsi="Arial" w:cs="Arial"/>
          <w:bCs/>
          <w:sz w:val="28"/>
          <w:szCs w:val="24"/>
          <w:lang w:val="x-none"/>
        </w:rPr>
        <w:t xml:space="preserve"> и пункте</w:t>
      </w:r>
      <w:r w:rsidRPr="00245902">
        <w:rPr>
          <w:rFonts w:ascii="Arial" w:hAnsi="Arial" w:cs="Arial"/>
          <w:bCs/>
          <w:sz w:val="28"/>
          <w:szCs w:val="24"/>
          <w:lang w:val="en-US"/>
        </w:rPr>
        <w:t> </w:t>
      </w:r>
      <w:r w:rsidRPr="00245902">
        <w:rPr>
          <w:rFonts w:ascii="Arial" w:hAnsi="Arial" w:cs="Arial"/>
        </w:rPr>
        <w:fldChar w:fldCharType="begin"/>
      </w:r>
      <w:r w:rsidRPr="00245902">
        <w:rPr>
          <w:rFonts w:ascii="Arial" w:hAnsi="Arial" w:cs="Arial"/>
          <w:sz w:val="28"/>
        </w:rPr>
        <w:instrText xml:space="preserve"> REF _Ref319841446 \r \h \* MERGEFORMAT </w:instrText>
      </w:r>
      <w:r w:rsidRPr="00245902">
        <w:rPr>
          <w:rFonts w:ascii="Arial" w:hAnsi="Arial" w:cs="Arial"/>
        </w:rPr>
      </w:r>
      <w:r w:rsidRPr="00245902">
        <w:rPr>
          <w:rFonts w:ascii="Arial" w:hAnsi="Arial" w:cs="Arial"/>
        </w:rPr>
        <w:fldChar w:fldCharType="separate"/>
      </w:r>
      <w:r w:rsidRPr="00245902">
        <w:rPr>
          <w:rFonts w:ascii="Arial" w:hAnsi="Arial" w:cs="Arial"/>
          <w:bCs/>
          <w:sz w:val="28"/>
          <w:szCs w:val="24"/>
        </w:rPr>
        <w:t>23</w:t>
      </w:r>
      <w:r w:rsidRPr="00245902">
        <w:rPr>
          <w:rFonts w:ascii="Arial" w:hAnsi="Arial" w:cs="Arial"/>
        </w:rPr>
        <w:fldChar w:fldCharType="end"/>
      </w:r>
      <w:r w:rsidRPr="00245902">
        <w:rPr>
          <w:rFonts w:ascii="Arial" w:hAnsi="Arial" w:cs="Arial"/>
          <w:bCs/>
          <w:sz w:val="28"/>
          <w:szCs w:val="24"/>
          <w:lang w:val="x-none"/>
        </w:rPr>
        <w:t xml:space="preserve"> раздела</w:t>
      </w:r>
      <w:r w:rsidRPr="00245902">
        <w:rPr>
          <w:rFonts w:ascii="Arial" w:hAnsi="Arial" w:cs="Arial"/>
          <w:bCs/>
          <w:sz w:val="28"/>
          <w:szCs w:val="24"/>
        </w:rPr>
        <w:t> </w:t>
      </w:r>
      <w:r w:rsidRPr="00245902">
        <w:rPr>
          <w:rFonts w:ascii="Arial" w:hAnsi="Arial" w:cs="Arial"/>
        </w:rPr>
        <w:fldChar w:fldCharType="begin"/>
      </w:r>
      <w:r w:rsidRPr="00245902">
        <w:rPr>
          <w:rFonts w:ascii="Arial" w:hAnsi="Arial" w:cs="Arial"/>
          <w:sz w:val="28"/>
        </w:rPr>
        <w:instrText xml:space="preserve"> REF _Ref317254624 \r \h  \* MERGEFORMAT </w:instrText>
      </w:r>
      <w:r w:rsidRPr="00245902">
        <w:rPr>
          <w:rFonts w:ascii="Arial" w:hAnsi="Arial" w:cs="Arial"/>
        </w:rPr>
      </w:r>
      <w:r w:rsidRPr="00245902">
        <w:rPr>
          <w:rFonts w:ascii="Arial" w:hAnsi="Arial" w:cs="Arial"/>
        </w:rPr>
        <w:fldChar w:fldCharType="separate"/>
      </w:r>
      <w:r w:rsidRPr="00245902">
        <w:rPr>
          <w:rFonts w:ascii="Arial" w:hAnsi="Arial" w:cs="Arial"/>
          <w:bCs/>
          <w:sz w:val="28"/>
          <w:szCs w:val="24"/>
        </w:rPr>
        <w:t>5</w:t>
      </w:r>
      <w:r w:rsidRPr="00245902">
        <w:rPr>
          <w:rFonts w:ascii="Arial" w:hAnsi="Arial" w:cs="Arial"/>
        </w:rPr>
        <w:fldChar w:fldCharType="end"/>
      </w:r>
      <w:r w:rsidRPr="00245902">
        <w:rPr>
          <w:rFonts w:ascii="Arial" w:hAnsi="Arial" w:cs="Arial"/>
          <w:bCs/>
          <w:sz w:val="28"/>
          <w:szCs w:val="24"/>
          <w:lang w:val="x-none"/>
        </w:rPr>
        <w:t xml:space="preserve"> «Информационная карта </w:t>
      </w:r>
      <w:proofErr w:type="spellStart"/>
      <w:r w:rsidRPr="00245902">
        <w:rPr>
          <w:rFonts w:ascii="Arial" w:hAnsi="Arial" w:cs="Arial"/>
          <w:bCs/>
          <w:sz w:val="28"/>
          <w:szCs w:val="24"/>
          <w:lang w:val="x-none"/>
        </w:rPr>
        <w:t>редукциона</w:t>
      </w:r>
      <w:proofErr w:type="spellEnd"/>
      <w:r w:rsidRPr="00245902">
        <w:rPr>
          <w:rFonts w:ascii="Arial" w:hAnsi="Arial" w:cs="Arial"/>
          <w:bCs/>
          <w:sz w:val="28"/>
          <w:szCs w:val="24"/>
          <w:lang w:val="x-none"/>
        </w:rPr>
        <w:t xml:space="preserve">» и датой заключения </w:t>
      </w:r>
      <w:r w:rsidRPr="00245902">
        <w:rPr>
          <w:rFonts w:ascii="Arial" w:hAnsi="Arial" w:cs="Arial"/>
          <w:sz w:val="28"/>
          <w:szCs w:val="24"/>
          <w:lang w:val="x-none"/>
        </w:rPr>
        <w:lastRenderedPageBreak/>
        <w:t xml:space="preserve">договора, </w:t>
      </w:r>
      <w:r w:rsidRPr="00245902">
        <w:rPr>
          <w:rFonts w:ascii="Arial" w:hAnsi="Arial" w:cs="Arial"/>
          <w:sz w:val="28"/>
          <w:szCs w:val="24"/>
        </w:rPr>
        <w:t>в соответствии с минимально возможным сроком</w:t>
      </w:r>
      <w:r w:rsidRPr="00245902">
        <w:rPr>
          <w:rFonts w:ascii="Arial" w:hAnsi="Arial" w:cs="Arial"/>
          <w:sz w:val="28"/>
          <w:szCs w:val="24"/>
          <w:lang w:val="x-none"/>
        </w:rPr>
        <w:t>, указанн</w:t>
      </w:r>
      <w:r w:rsidRPr="00245902">
        <w:rPr>
          <w:rFonts w:ascii="Arial" w:hAnsi="Arial" w:cs="Arial"/>
          <w:sz w:val="28"/>
          <w:szCs w:val="24"/>
        </w:rPr>
        <w:t>ым</w:t>
      </w:r>
      <w:r w:rsidRPr="00245902">
        <w:rPr>
          <w:rFonts w:ascii="Arial" w:hAnsi="Arial" w:cs="Arial"/>
          <w:sz w:val="28"/>
          <w:szCs w:val="24"/>
          <w:lang w:val="x-none"/>
        </w:rPr>
        <w:t xml:space="preserve"> в</w:t>
      </w:r>
      <w:r w:rsidRPr="00245902">
        <w:rPr>
          <w:rFonts w:ascii="Arial" w:hAnsi="Arial" w:cs="Arial"/>
          <w:sz w:val="28"/>
          <w:szCs w:val="24"/>
          <w:lang w:val="en-US"/>
        </w:rPr>
        <w:t> </w:t>
      </w:r>
      <w:r w:rsidRPr="00245902">
        <w:rPr>
          <w:rFonts w:ascii="Arial" w:hAnsi="Arial" w:cs="Arial"/>
          <w:sz w:val="28"/>
          <w:szCs w:val="24"/>
          <w:lang w:val="x-none"/>
        </w:rPr>
        <w:t xml:space="preserve">извещении о проведении </w:t>
      </w:r>
      <w:proofErr w:type="spellStart"/>
      <w:r w:rsidRPr="00245902">
        <w:rPr>
          <w:rFonts w:ascii="Arial" w:hAnsi="Arial" w:cs="Arial"/>
          <w:sz w:val="28"/>
          <w:szCs w:val="24"/>
          <w:lang w:val="x-none"/>
        </w:rPr>
        <w:t>редукциона</w:t>
      </w:r>
      <w:proofErr w:type="spellEnd"/>
      <w:r w:rsidRPr="00245902">
        <w:rPr>
          <w:rFonts w:ascii="Arial" w:hAnsi="Arial" w:cs="Arial"/>
          <w:sz w:val="28"/>
          <w:szCs w:val="24"/>
          <w:lang w:val="x-none"/>
        </w:rPr>
        <w:t xml:space="preserve"> и </w:t>
      </w:r>
      <w:r w:rsidRPr="00245902">
        <w:rPr>
          <w:rFonts w:ascii="Arial" w:hAnsi="Arial" w:cs="Arial"/>
          <w:bCs/>
          <w:sz w:val="28"/>
          <w:szCs w:val="24"/>
          <w:lang w:val="x-none"/>
        </w:rPr>
        <w:t>пункте</w:t>
      </w:r>
      <w:r w:rsidRPr="00245902">
        <w:rPr>
          <w:rFonts w:ascii="Arial" w:hAnsi="Arial" w:cs="Arial"/>
          <w:bCs/>
          <w:sz w:val="28"/>
          <w:szCs w:val="24"/>
        </w:rPr>
        <w:t> </w:t>
      </w:r>
      <w:r w:rsidRPr="00245902">
        <w:rPr>
          <w:rFonts w:ascii="Arial" w:hAnsi="Arial" w:cs="Arial"/>
        </w:rPr>
        <w:fldChar w:fldCharType="begin"/>
      </w:r>
      <w:r w:rsidRPr="00245902">
        <w:rPr>
          <w:rFonts w:ascii="Arial" w:hAnsi="Arial" w:cs="Arial"/>
          <w:sz w:val="28"/>
        </w:rPr>
        <w:instrText xml:space="preserve"> REF _Ref319841541 \r \h  \* MERGEFORMAT </w:instrText>
      </w:r>
      <w:r w:rsidRPr="00245902">
        <w:rPr>
          <w:rFonts w:ascii="Arial" w:hAnsi="Arial" w:cs="Arial"/>
        </w:rPr>
      </w:r>
      <w:r w:rsidRPr="00245902">
        <w:rPr>
          <w:rFonts w:ascii="Arial" w:hAnsi="Arial" w:cs="Arial"/>
        </w:rPr>
        <w:fldChar w:fldCharType="separate"/>
      </w:r>
      <w:r w:rsidRPr="00245902">
        <w:rPr>
          <w:rFonts w:ascii="Arial" w:hAnsi="Arial" w:cs="Arial"/>
          <w:bCs/>
          <w:sz w:val="28"/>
          <w:szCs w:val="24"/>
        </w:rPr>
        <w:t>24</w:t>
      </w:r>
      <w:r w:rsidRPr="00245902">
        <w:rPr>
          <w:rFonts w:ascii="Arial" w:hAnsi="Arial" w:cs="Arial"/>
        </w:rPr>
        <w:fldChar w:fldCharType="end"/>
      </w:r>
      <w:r w:rsidRPr="00245902">
        <w:rPr>
          <w:rFonts w:ascii="Arial" w:hAnsi="Arial" w:cs="Arial"/>
          <w:bCs/>
          <w:sz w:val="28"/>
          <w:szCs w:val="24"/>
          <w:lang w:val="x-none"/>
        </w:rPr>
        <w:t xml:space="preserve"> раздела</w:t>
      </w:r>
      <w:r w:rsidRPr="00245902">
        <w:rPr>
          <w:rFonts w:ascii="Arial" w:hAnsi="Arial" w:cs="Arial"/>
          <w:bCs/>
          <w:sz w:val="28"/>
          <w:szCs w:val="24"/>
        </w:rPr>
        <w:t> </w:t>
      </w:r>
      <w:r w:rsidRPr="00245902">
        <w:rPr>
          <w:rFonts w:ascii="Arial" w:hAnsi="Arial" w:cs="Arial"/>
        </w:rPr>
        <w:fldChar w:fldCharType="begin"/>
      </w:r>
      <w:r w:rsidRPr="00245902">
        <w:rPr>
          <w:rFonts w:ascii="Arial" w:hAnsi="Arial" w:cs="Arial"/>
          <w:sz w:val="28"/>
        </w:rPr>
        <w:instrText xml:space="preserve"> REF _Ref317254668 \r \h  \* MERGEFORMAT </w:instrText>
      </w:r>
      <w:r w:rsidRPr="00245902">
        <w:rPr>
          <w:rFonts w:ascii="Arial" w:hAnsi="Arial" w:cs="Arial"/>
        </w:rPr>
      </w:r>
      <w:r w:rsidRPr="00245902">
        <w:rPr>
          <w:rFonts w:ascii="Arial" w:hAnsi="Arial" w:cs="Arial"/>
        </w:rPr>
        <w:fldChar w:fldCharType="separate"/>
      </w:r>
      <w:r w:rsidRPr="00245902">
        <w:rPr>
          <w:rFonts w:ascii="Arial" w:hAnsi="Arial" w:cs="Arial"/>
          <w:bCs/>
          <w:sz w:val="28"/>
          <w:szCs w:val="24"/>
        </w:rPr>
        <w:t>5</w:t>
      </w:r>
      <w:r w:rsidRPr="00245902">
        <w:rPr>
          <w:rFonts w:ascii="Arial" w:hAnsi="Arial" w:cs="Arial"/>
        </w:rPr>
        <w:fldChar w:fldCharType="end"/>
      </w:r>
      <w:r w:rsidRPr="00245902">
        <w:rPr>
          <w:rFonts w:ascii="Arial" w:hAnsi="Arial" w:cs="Arial"/>
          <w:bCs/>
          <w:sz w:val="28"/>
          <w:szCs w:val="24"/>
          <w:lang w:val="x-none"/>
        </w:rPr>
        <w:t xml:space="preserve"> «Информационная карта </w:t>
      </w:r>
      <w:proofErr w:type="spellStart"/>
      <w:r w:rsidRPr="00245902">
        <w:rPr>
          <w:rFonts w:ascii="Arial" w:hAnsi="Arial" w:cs="Arial"/>
          <w:bCs/>
          <w:sz w:val="28"/>
          <w:szCs w:val="24"/>
          <w:lang w:val="x-none"/>
        </w:rPr>
        <w:t>редукциона</w:t>
      </w:r>
      <w:proofErr w:type="spellEnd"/>
      <w:r w:rsidRPr="00245902">
        <w:rPr>
          <w:rFonts w:ascii="Arial" w:hAnsi="Arial" w:cs="Arial"/>
          <w:bCs/>
          <w:sz w:val="28"/>
          <w:szCs w:val="24"/>
          <w:lang w:val="x-none"/>
        </w:rPr>
        <w:t>»</w:t>
      </w:r>
      <w:r w:rsidRPr="00245902">
        <w:rPr>
          <w:rFonts w:ascii="Arial" w:hAnsi="Arial" w:cs="Arial"/>
          <w:sz w:val="28"/>
          <w:szCs w:val="24"/>
          <w:lang w:val="x-none"/>
        </w:rPr>
        <w:t>;</w:t>
      </w:r>
      <w:bookmarkEnd w:id="144"/>
    </w:p>
    <w:p w:rsidR="00245902" w:rsidRPr="00245902" w:rsidRDefault="00245902" w:rsidP="000715E3">
      <w:pPr>
        <w:pStyle w:val="aa"/>
        <w:keepNext/>
        <w:numPr>
          <w:ilvl w:val="0"/>
          <w:numId w:val="25"/>
        </w:numPr>
        <w:ind w:left="0" w:firstLine="709"/>
        <w:jc w:val="both"/>
        <w:rPr>
          <w:rFonts w:ascii="Arial" w:hAnsi="Arial" w:cs="Arial"/>
          <w:sz w:val="28"/>
          <w:szCs w:val="24"/>
          <w:lang w:val="x-none"/>
        </w:rPr>
      </w:pPr>
      <w:r w:rsidRPr="00245902">
        <w:rPr>
          <w:rFonts w:ascii="Arial" w:hAnsi="Arial" w:cs="Arial"/>
          <w:sz w:val="28"/>
          <w:szCs w:val="24"/>
          <w:lang w:val="x-none"/>
        </w:rPr>
        <w:t xml:space="preserve">предоставление участником </w:t>
      </w:r>
      <w:proofErr w:type="spellStart"/>
      <w:r w:rsidRPr="00245902">
        <w:rPr>
          <w:rFonts w:ascii="Arial" w:hAnsi="Arial" w:cs="Arial"/>
          <w:sz w:val="28"/>
          <w:szCs w:val="24"/>
        </w:rPr>
        <w:t>редукциона</w:t>
      </w:r>
      <w:proofErr w:type="spellEnd"/>
      <w:r w:rsidRPr="00245902">
        <w:rPr>
          <w:rFonts w:ascii="Arial" w:hAnsi="Arial" w:cs="Arial"/>
          <w:sz w:val="28"/>
          <w:szCs w:val="24"/>
        </w:rPr>
        <w:t xml:space="preserve"> </w:t>
      </w:r>
      <w:r w:rsidRPr="00245902">
        <w:rPr>
          <w:rFonts w:ascii="Arial" w:hAnsi="Arial" w:cs="Arial"/>
          <w:sz w:val="28"/>
          <w:szCs w:val="24"/>
          <w:lang w:val="x-none"/>
        </w:rPr>
        <w:t>в составе</w:t>
      </w:r>
      <w:r w:rsidRPr="00245902">
        <w:rPr>
          <w:rFonts w:ascii="Arial" w:hAnsi="Arial" w:cs="Arial"/>
          <w:sz w:val="28"/>
          <w:szCs w:val="24"/>
        </w:rPr>
        <w:t xml:space="preserve"> первой части</w:t>
      </w:r>
      <w:r w:rsidRPr="00245902">
        <w:rPr>
          <w:rFonts w:ascii="Arial" w:hAnsi="Arial" w:cs="Arial"/>
          <w:sz w:val="28"/>
          <w:szCs w:val="24"/>
          <w:lang w:val="x-none"/>
        </w:rPr>
        <w:t xml:space="preserve"> заявки </w:t>
      </w:r>
      <w:r w:rsidRPr="00245902">
        <w:rPr>
          <w:rFonts w:ascii="Arial" w:hAnsi="Arial" w:cs="Arial"/>
          <w:sz w:val="28"/>
          <w:szCs w:val="24"/>
        </w:rPr>
        <w:t xml:space="preserve">на участие в </w:t>
      </w:r>
      <w:proofErr w:type="spellStart"/>
      <w:r w:rsidRPr="00245902">
        <w:rPr>
          <w:rFonts w:ascii="Arial" w:hAnsi="Arial" w:cs="Arial"/>
          <w:sz w:val="28"/>
          <w:szCs w:val="24"/>
        </w:rPr>
        <w:t>редукционе</w:t>
      </w:r>
      <w:proofErr w:type="spellEnd"/>
      <w:r w:rsidRPr="00245902">
        <w:rPr>
          <w:rFonts w:ascii="Arial" w:hAnsi="Arial" w:cs="Arial"/>
          <w:sz w:val="28"/>
          <w:szCs w:val="24"/>
        </w:rPr>
        <w:t xml:space="preserve"> </w:t>
      </w:r>
      <w:r w:rsidRPr="00245902">
        <w:rPr>
          <w:rFonts w:ascii="Arial" w:hAnsi="Arial" w:cs="Arial"/>
          <w:sz w:val="28"/>
          <w:szCs w:val="24"/>
          <w:lang w:val="x-none"/>
        </w:rPr>
        <w:t>недостоверных сведений</w:t>
      </w:r>
      <w:r w:rsidRPr="00245902">
        <w:rPr>
          <w:rFonts w:ascii="Arial" w:hAnsi="Arial" w:cs="Arial"/>
          <w:sz w:val="28"/>
          <w:szCs w:val="24"/>
        </w:rPr>
        <w:t xml:space="preserve"> (подпункт </w:t>
      </w:r>
      <w:r w:rsidRPr="00245902">
        <w:rPr>
          <w:rFonts w:ascii="Arial" w:hAnsi="Arial" w:cs="Arial"/>
        </w:rPr>
        <w:fldChar w:fldCharType="begin"/>
      </w:r>
      <w:r w:rsidRPr="00245902">
        <w:rPr>
          <w:rFonts w:ascii="Arial" w:hAnsi="Arial" w:cs="Arial"/>
          <w:sz w:val="28"/>
        </w:rPr>
        <w:instrText xml:space="preserve"> REF _Ref319658796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4"/>
        </w:rPr>
        <w:t>б)</w:t>
      </w:r>
      <w:r w:rsidRPr="00245902">
        <w:rPr>
          <w:rFonts w:ascii="Arial" w:hAnsi="Arial" w:cs="Arial"/>
        </w:rPr>
        <w:fldChar w:fldCharType="end"/>
      </w:r>
      <w:r w:rsidRPr="00245902">
        <w:rPr>
          <w:rFonts w:ascii="Arial" w:hAnsi="Arial" w:cs="Arial"/>
          <w:sz w:val="28"/>
          <w:szCs w:val="24"/>
        </w:rPr>
        <w:t xml:space="preserve"> пункта </w:t>
      </w:r>
      <w:r w:rsidRPr="00245902">
        <w:rPr>
          <w:rFonts w:ascii="Arial" w:hAnsi="Arial" w:cs="Arial"/>
        </w:rPr>
        <w:fldChar w:fldCharType="begin"/>
      </w:r>
      <w:r w:rsidRPr="00245902">
        <w:rPr>
          <w:rFonts w:ascii="Arial" w:hAnsi="Arial" w:cs="Arial"/>
          <w:sz w:val="28"/>
        </w:rPr>
        <w:instrText xml:space="preserve"> REF _Ref319671143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4"/>
        </w:rPr>
        <w:t>4.16.2.3</w:t>
      </w:r>
      <w:r w:rsidRPr="00245902">
        <w:rPr>
          <w:rFonts w:ascii="Arial" w:hAnsi="Arial" w:cs="Arial"/>
        </w:rPr>
        <w:fldChar w:fldCharType="end"/>
      </w:r>
      <w:r w:rsidRPr="00245902">
        <w:rPr>
          <w:rFonts w:ascii="Arial" w:hAnsi="Arial" w:cs="Arial"/>
          <w:sz w:val="28"/>
          <w:szCs w:val="24"/>
        </w:rPr>
        <w:t>)</w:t>
      </w:r>
      <w:r w:rsidRPr="00245902">
        <w:rPr>
          <w:rFonts w:ascii="Arial" w:hAnsi="Arial" w:cs="Arial"/>
          <w:sz w:val="28"/>
          <w:szCs w:val="24"/>
          <w:lang w:val="x-none"/>
        </w:rPr>
        <w:t>;</w:t>
      </w:r>
    </w:p>
    <w:p w:rsidR="00245902" w:rsidRPr="00245902" w:rsidRDefault="00245902" w:rsidP="000715E3">
      <w:pPr>
        <w:pStyle w:val="aa"/>
        <w:keepNext/>
        <w:numPr>
          <w:ilvl w:val="0"/>
          <w:numId w:val="25"/>
        </w:numPr>
        <w:ind w:left="0" w:firstLine="709"/>
        <w:jc w:val="both"/>
        <w:rPr>
          <w:rFonts w:ascii="Arial" w:hAnsi="Arial" w:cs="Arial"/>
          <w:sz w:val="28"/>
          <w:szCs w:val="24"/>
          <w:lang w:val="x-none"/>
        </w:rPr>
      </w:pPr>
      <w:r w:rsidRPr="00245902">
        <w:rPr>
          <w:rFonts w:ascii="Arial" w:hAnsi="Arial" w:cs="Arial"/>
          <w:sz w:val="28"/>
          <w:szCs w:val="24"/>
          <w:lang w:val="x-none"/>
        </w:rPr>
        <w:t xml:space="preserve">несоответствие </w:t>
      </w:r>
      <w:r w:rsidRPr="00245902">
        <w:rPr>
          <w:rFonts w:ascii="Arial" w:hAnsi="Arial" w:cs="Arial"/>
          <w:sz w:val="28"/>
          <w:szCs w:val="24"/>
        </w:rPr>
        <w:t>товара, работ, услуг</w:t>
      </w:r>
      <w:r w:rsidRPr="00245902">
        <w:rPr>
          <w:rFonts w:ascii="Arial" w:hAnsi="Arial" w:cs="Arial"/>
          <w:sz w:val="28"/>
          <w:szCs w:val="24"/>
          <w:lang w:val="x-none"/>
        </w:rPr>
        <w:t>, указанных в</w:t>
      </w:r>
      <w:r w:rsidRPr="00245902">
        <w:rPr>
          <w:rFonts w:ascii="Arial" w:hAnsi="Arial" w:cs="Arial"/>
          <w:sz w:val="28"/>
          <w:szCs w:val="24"/>
        </w:rPr>
        <w:t xml:space="preserve"> первой части </w:t>
      </w:r>
      <w:r w:rsidRPr="00245902">
        <w:rPr>
          <w:rFonts w:ascii="Arial" w:hAnsi="Arial" w:cs="Arial"/>
          <w:sz w:val="28"/>
          <w:szCs w:val="24"/>
          <w:lang w:val="x-none"/>
        </w:rPr>
        <w:t>заявк</w:t>
      </w:r>
      <w:r w:rsidRPr="00245902">
        <w:rPr>
          <w:rFonts w:ascii="Arial" w:hAnsi="Arial" w:cs="Arial"/>
          <w:sz w:val="28"/>
          <w:szCs w:val="24"/>
        </w:rPr>
        <w:t>и</w:t>
      </w:r>
      <w:r w:rsidRPr="00245902">
        <w:rPr>
          <w:rFonts w:ascii="Arial" w:hAnsi="Arial" w:cs="Arial"/>
          <w:sz w:val="28"/>
          <w:szCs w:val="24"/>
          <w:lang w:val="x-none"/>
        </w:rPr>
        <w:t xml:space="preserve"> на участие в </w:t>
      </w:r>
      <w:proofErr w:type="spellStart"/>
      <w:r w:rsidRPr="00245902">
        <w:rPr>
          <w:rFonts w:ascii="Arial" w:hAnsi="Arial" w:cs="Arial"/>
          <w:sz w:val="28"/>
          <w:szCs w:val="24"/>
          <w:lang w:val="x-none"/>
        </w:rPr>
        <w:t>редукционе</w:t>
      </w:r>
      <w:proofErr w:type="spellEnd"/>
      <w:r w:rsidRPr="00245902">
        <w:rPr>
          <w:rFonts w:ascii="Arial" w:hAnsi="Arial" w:cs="Arial"/>
          <w:sz w:val="28"/>
          <w:szCs w:val="24"/>
        </w:rPr>
        <w:t>, согласно критерию отбора подпункта </w:t>
      </w:r>
      <w:r w:rsidRPr="00245902">
        <w:rPr>
          <w:rFonts w:ascii="Arial" w:hAnsi="Arial" w:cs="Arial"/>
        </w:rPr>
        <w:fldChar w:fldCharType="begin"/>
      </w:r>
      <w:r w:rsidRPr="00245902">
        <w:rPr>
          <w:rFonts w:ascii="Arial" w:hAnsi="Arial" w:cs="Arial"/>
          <w:sz w:val="28"/>
        </w:rPr>
        <w:instrText xml:space="preserve"> REF _Ref319659212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4"/>
        </w:rPr>
        <w:t>в)</w:t>
      </w:r>
      <w:r w:rsidRPr="00245902">
        <w:rPr>
          <w:rFonts w:ascii="Arial" w:hAnsi="Arial" w:cs="Arial"/>
        </w:rPr>
        <w:fldChar w:fldCharType="end"/>
      </w:r>
      <w:r w:rsidRPr="00245902">
        <w:rPr>
          <w:rFonts w:ascii="Arial" w:hAnsi="Arial" w:cs="Arial"/>
          <w:sz w:val="28"/>
          <w:szCs w:val="24"/>
        </w:rPr>
        <w:t xml:space="preserve"> пункта </w:t>
      </w:r>
      <w:r w:rsidRPr="00245902">
        <w:rPr>
          <w:rFonts w:ascii="Arial" w:hAnsi="Arial" w:cs="Arial"/>
        </w:rPr>
        <w:fldChar w:fldCharType="begin"/>
      </w:r>
      <w:r w:rsidRPr="00245902">
        <w:rPr>
          <w:rFonts w:ascii="Arial" w:hAnsi="Arial" w:cs="Arial"/>
          <w:sz w:val="28"/>
        </w:rPr>
        <w:instrText xml:space="preserve"> REF _Ref319671143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4"/>
        </w:rPr>
        <w:t>4.16.2.3</w:t>
      </w:r>
      <w:r w:rsidRPr="00245902">
        <w:rPr>
          <w:rFonts w:ascii="Arial" w:hAnsi="Arial" w:cs="Arial"/>
        </w:rPr>
        <w:fldChar w:fldCharType="end"/>
      </w:r>
      <w:r w:rsidRPr="00245902">
        <w:rPr>
          <w:rFonts w:ascii="Arial" w:hAnsi="Arial" w:cs="Arial"/>
          <w:sz w:val="28"/>
          <w:szCs w:val="24"/>
        </w:rPr>
        <w:t>;</w:t>
      </w:r>
    </w:p>
    <w:p w:rsidR="00245902" w:rsidRPr="00245902" w:rsidRDefault="00245902" w:rsidP="000715E3">
      <w:pPr>
        <w:pStyle w:val="aa"/>
        <w:keepNext/>
        <w:numPr>
          <w:ilvl w:val="0"/>
          <w:numId w:val="25"/>
        </w:numPr>
        <w:ind w:left="0" w:firstLine="709"/>
        <w:jc w:val="both"/>
        <w:rPr>
          <w:rFonts w:ascii="Arial" w:hAnsi="Arial" w:cs="Arial"/>
          <w:sz w:val="28"/>
          <w:szCs w:val="24"/>
          <w:lang w:val="x-none"/>
        </w:rPr>
      </w:pPr>
      <w:r w:rsidRPr="00245902">
        <w:rPr>
          <w:rFonts w:ascii="Arial" w:hAnsi="Arial" w:cs="Arial"/>
          <w:sz w:val="28"/>
          <w:szCs w:val="24"/>
          <w:lang w:val="x-none"/>
        </w:rPr>
        <w:t>несоответствие договорных условий, указанных в</w:t>
      </w:r>
      <w:r w:rsidRPr="00245902">
        <w:rPr>
          <w:rFonts w:ascii="Arial" w:hAnsi="Arial" w:cs="Arial"/>
          <w:sz w:val="28"/>
          <w:szCs w:val="24"/>
        </w:rPr>
        <w:t xml:space="preserve"> первой части </w:t>
      </w:r>
      <w:r w:rsidRPr="00245902">
        <w:rPr>
          <w:rFonts w:ascii="Arial" w:hAnsi="Arial" w:cs="Arial"/>
          <w:sz w:val="28"/>
          <w:szCs w:val="24"/>
          <w:lang w:val="x-none"/>
        </w:rPr>
        <w:t>заявк</w:t>
      </w:r>
      <w:r w:rsidRPr="00245902">
        <w:rPr>
          <w:rFonts w:ascii="Arial" w:hAnsi="Arial" w:cs="Arial"/>
          <w:sz w:val="28"/>
          <w:szCs w:val="24"/>
        </w:rPr>
        <w:t>и</w:t>
      </w:r>
      <w:r w:rsidRPr="00245902">
        <w:rPr>
          <w:rFonts w:ascii="Arial" w:hAnsi="Arial" w:cs="Arial"/>
          <w:sz w:val="28"/>
          <w:szCs w:val="24"/>
          <w:lang w:val="x-none"/>
        </w:rPr>
        <w:t xml:space="preserve"> на участие в </w:t>
      </w:r>
      <w:proofErr w:type="spellStart"/>
      <w:r w:rsidRPr="00245902">
        <w:rPr>
          <w:rFonts w:ascii="Arial" w:hAnsi="Arial" w:cs="Arial"/>
          <w:sz w:val="28"/>
          <w:szCs w:val="24"/>
          <w:lang w:val="x-none"/>
        </w:rPr>
        <w:t>редукционе</w:t>
      </w:r>
      <w:proofErr w:type="spellEnd"/>
      <w:r w:rsidRPr="00245902">
        <w:rPr>
          <w:rFonts w:ascii="Arial" w:hAnsi="Arial" w:cs="Arial"/>
          <w:sz w:val="28"/>
          <w:szCs w:val="24"/>
        </w:rPr>
        <w:t>, согласно критерию отбора подпункта </w:t>
      </w:r>
      <w:r w:rsidRPr="00245902">
        <w:rPr>
          <w:rFonts w:ascii="Arial" w:hAnsi="Arial" w:cs="Arial"/>
        </w:rPr>
        <w:fldChar w:fldCharType="begin"/>
      </w:r>
      <w:r w:rsidRPr="00245902">
        <w:rPr>
          <w:rFonts w:ascii="Arial" w:hAnsi="Arial" w:cs="Arial"/>
          <w:sz w:val="28"/>
        </w:rPr>
        <w:instrText xml:space="preserve"> REF _Ref319851961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4"/>
        </w:rPr>
        <w:t>г)</w:t>
      </w:r>
      <w:r w:rsidRPr="00245902">
        <w:rPr>
          <w:rFonts w:ascii="Arial" w:hAnsi="Arial" w:cs="Arial"/>
        </w:rPr>
        <w:fldChar w:fldCharType="end"/>
      </w:r>
      <w:r w:rsidRPr="00245902">
        <w:rPr>
          <w:rFonts w:ascii="Arial" w:hAnsi="Arial" w:cs="Arial"/>
          <w:sz w:val="28"/>
          <w:szCs w:val="24"/>
        </w:rPr>
        <w:t xml:space="preserve"> пункта </w:t>
      </w:r>
      <w:r w:rsidRPr="00245902">
        <w:rPr>
          <w:rFonts w:ascii="Arial" w:hAnsi="Arial" w:cs="Arial"/>
        </w:rPr>
        <w:fldChar w:fldCharType="begin"/>
      </w:r>
      <w:r w:rsidRPr="00245902">
        <w:rPr>
          <w:rFonts w:ascii="Arial" w:hAnsi="Arial" w:cs="Arial"/>
          <w:sz w:val="28"/>
        </w:rPr>
        <w:instrText xml:space="preserve"> REF _Ref319671143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4"/>
        </w:rPr>
        <w:t>4.16.2.3</w:t>
      </w:r>
      <w:r w:rsidRPr="00245902">
        <w:rPr>
          <w:rFonts w:ascii="Arial" w:hAnsi="Arial" w:cs="Arial"/>
        </w:rPr>
        <w:fldChar w:fldCharType="end"/>
      </w:r>
      <w:r w:rsidRPr="00245902">
        <w:rPr>
          <w:rFonts w:ascii="Arial" w:hAnsi="Arial" w:cs="Arial"/>
          <w:sz w:val="28"/>
          <w:szCs w:val="24"/>
        </w:rPr>
        <w:t>.</w:t>
      </w:r>
    </w:p>
    <w:p w:rsidR="00245902" w:rsidRPr="00245902" w:rsidRDefault="00245902" w:rsidP="000715E3">
      <w:pPr>
        <w:keepNext/>
        <w:numPr>
          <w:ilvl w:val="3"/>
          <w:numId w:val="18"/>
        </w:numPr>
        <w:tabs>
          <w:tab w:val="num" w:pos="1985"/>
          <w:tab w:val="num" w:pos="2357"/>
        </w:tabs>
        <w:autoSpaceDE w:val="0"/>
        <w:autoSpaceDN w:val="0"/>
        <w:adjustRightInd w:val="0"/>
        <w:ind w:left="0" w:firstLine="709"/>
        <w:jc w:val="both"/>
        <w:rPr>
          <w:rFonts w:ascii="Arial" w:hAnsi="Arial" w:cs="Arial"/>
          <w:sz w:val="28"/>
          <w:szCs w:val="28"/>
        </w:rPr>
      </w:pPr>
      <w:bookmarkStart w:id="145" w:name="_Ref320209601"/>
      <w:r w:rsidRPr="00245902">
        <w:rPr>
          <w:rFonts w:ascii="Arial" w:hAnsi="Arial" w:cs="Arial"/>
          <w:sz w:val="28"/>
          <w:szCs w:val="28"/>
        </w:rPr>
        <w:t xml:space="preserve">В случае если по результатам рассмотрения первых частей заявок только одна заявка на участие в </w:t>
      </w:r>
      <w:proofErr w:type="spellStart"/>
      <w:r w:rsidRPr="00245902">
        <w:rPr>
          <w:rFonts w:ascii="Arial" w:hAnsi="Arial" w:cs="Arial"/>
          <w:sz w:val="28"/>
          <w:szCs w:val="28"/>
        </w:rPr>
        <w:t>редукционе</w:t>
      </w:r>
      <w:proofErr w:type="spellEnd"/>
      <w:r w:rsidRPr="00245902">
        <w:rPr>
          <w:rFonts w:ascii="Arial" w:hAnsi="Arial" w:cs="Arial"/>
          <w:sz w:val="28"/>
          <w:szCs w:val="28"/>
        </w:rPr>
        <w:t xml:space="preserve">  была признана соответствующей условиям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или ни одна заявка не была признаны соответствующей условиям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w:t>
      </w:r>
      <w:proofErr w:type="spellStart"/>
      <w:r w:rsidRPr="00245902">
        <w:rPr>
          <w:rFonts w:ascii="Arial" w:hAnsi="Arial" w:cs="Arial"/>
          <w:sz w:val="28"/>
          <w:szCs w:val="28"/>
        </w:rPr>
        <w:t>редукцион</w:t>
      </w:r>
      <w:proofErr w:type="spellEnd"/>
      <w:r w:rsidRPr="00245902">
        <w:rPr>
          <w:rFonts w:ascii="Arial" w:hAnsi="Arial" w:cs="Arial"/>
          <w:sz w:val="28"/>
          <w:szCs w:val="28"/>
        </w:rPr>
        <w:t xml:space="preserve"> признается несостоявшимся.</w:t>
      </w:r>
      <w:bookmarkEnd w:id="145"/>
    </w:p>
    <w:p w:rsidR="00245902" w:rsidRPr="00245902" w:rsidRDefault="00245902" w:rsidP="000715E3">
      <w:pPr>
        <w:keepNext/>
        <w:numPr>
          <w:ilvl w:val="3"/>
          <w:numId w:val="18"/>
        </w:numPr>
        <w:tabs>
          <w:tab w:val="num" w:pos="1985"/>
          <w:tab w:val="num" w:pos="2357"/>
        </w:tabs>
        <w:autoSpaceDE w:val="0"/>
        <w:autoSpaceDN w:val="0"/>
        <w:adjustRightInd w:val="0"/>
        <w:ind w:left="0" w:firstLine="709"/>
        <w:jc w:val="both"/>
        <w:rPr>
          <w:rFonts w:ascii="Arial" w:hAnsi="Arial" w:cs="Arial"/>
          <w:sz w:val="28"/>
          <w:szCs w:val="28"/>
        </w:rPr>
      </w:pPr>
      <w:r w:rsidRPr="00245902">
        <w:rPr>
          <w:rFonts w:ascii="Arial" w:hAnsi="Arial" w:cs="Arial"/>
          <w:sz w:val="28"/>
          <w:szCs w:val="28"/>
        </w:rPr>
        <w:t xml:space="preserve"> Решения редукционной комиссии по итогам рассмотрения первых частей заявок оформляются протоколом заседания редукционной комиссии по рассмотрению первых частей заявок, в который вносятся как минимум  следующие сведения:</w:t>
      </w:r>
    </w:p>
    <w:p w:rsidR="00245902" w:rsidRPr="00245902" w:rsidRDefault="00245902" w:rsidP="000715E3">
      <w:pPr>
        <w:keepNext/>
        <w:numPr>
          <w:ilvl w:val="0"/>
          <w:numId w:val="26"/>
        </w:numPr>
        <w:tabs>
          <w:tab w:val="left" w:pos="0"/>
          <w:tab w:val="left" w:pos="1134"/>
        </w:tabs>
        <w:autoSpaceDE w:val="0"/>
        <w:autoSpaceDN w:val="0"/>
        <w:adjustRightInd w:val="0"/>
        <w:ind w:left="0" w:firstLine="709"/>
        <w:jc w:val="both"/>
        <w:rPr>
          <w:rFonts w:ascii="Arial" w:hAnsi="Arial" w:cs="Arial"/>
          <w:sz w:val="28"/>
          <w:szCs w:val="28"/>
        </w:rPr>
      </w:pPr>
      <w:r w:rsidRPr="00245902">
        <w:rPr>
          <w:rFonts w:ascii="Arial" w:hAnsi="Arial" w:cs="Arial"/>
          <w:sz w:val="28"/>
          <w:szCs w:val="28"/>
        </w:rPr>
        <w:t xml:space="preserve">наименование и реквизиты </w:t>
      </w:r>
      <w:proofErr w:type="spellStart"/>
      <w:r w:rsidRPr="00245902">
        <w:rPr>
          <w:rFonts w:ascii="Arial" w:hAnsi="Arial" w:cs="Arial"/>
          <w:sz w:val="28"/>
          <w:szCs w:val="28"/>
        </w:rPr>
        <w:t>редукциона</w:t>
      </w:r>
      <w:proofErr w:type="spellEnd"/>
      <w:r w:rsidRPr="00245902">
        <w:rPr>
          <w:rFonts w:ascii="Arial" w:hAnsi="Arial" w:cs="Arial"/>
          <w:sz w:val="28"/>
          <w:szCs w:val="28"/>
        </w:rPr>
        <w:t>;</w:t>
      </w:r>
    </w:p>
    <w:p w:rsidR="00245902" w:rsidRPr="00245902" w:rsidRDefault="00245902" w:rsidP="000715E3">
      <w:pPr>
        <w:keepNext/>
        <w:numPr>
          <w:ilvl w:val="0"/>
          <w:numId w:val="26"/>
        </w:numPr>
        <w:tabs>
          <w:tab w:val="left" w:pos="0"/>
          <w:tab w:val="left" w:pos="1134"/>
        </w:tabs>
        <w:autoSpaceDE w:val="0"/>
        <w:autoSpaceDN w:val="0"/>
        <w:adjustRightInd w:val="0"/>
        <w:ind w:left="0" w:firstLine="709"/>
        <w:jc w:val="both"/>
        <w:rPr>
          <w:rFonts w:ascii="Arial" w:hAnsi="Arial" w:cs="Arial"/>
          <w:sz w:val="28"/>
          <w:szCs w:val="28"/>
        </w:rPr>
      </w:pPr>
      <w:r w:rsidRPr="00245902">
        <w:rPr>
          <w:rFonts w:ascii="Arial" w:hAnsi="Arial" w:cs="Arial"/>
          <w:sz w:val="28"/>
          <w:szCs w:val="28"/>
        </w:rPr>
        <w:t>сведения об объеме закупаемых товаров;</w:t>
      </w:r>
    </w:p>
    <w:p w:rsidR="00245902" w:rsidRPr="00245902" w:rsidRDefault="00245902" w:rsidP="000715E3">
      <w:pPr>
        <w:keepNext/>
        <w:numPr>
          <w:ilvl w:val="0"/>
          <w:numId w:val="26"/>
        </w:numPr>
        <w:tabs>
          <w:tab w:val="left" w:pos="0"/>
          <w:tab w:val="left" w:pos="1134"/>
        </w:tabs>
        <w:autoSpaceDE w:val="0"/>
        <w:autoSpaceDN w:val="0"/>
        <w:adjustRightInd w:val="0"/>
        <w:ind w:left="0" w:firstLine="709"/>
        <w:jc w:val="both"/>
        <w:rPr>
          <w:rFonts w:ascii="Arial" w:hAnsi="Arial" w:cs="Arial"/>
          <w:sz w:val="28"/>
          <w:szCs w:val="28"/>
        </w:rPr>
      </w:pPr>
      <w:r w:rsidRPr="00245902">
        <w:rPr>
          <w:rFonts w:ascii="Arial" w:hAnsi="Arial" w:cs="Arial"/>
          <w:sz w:val="28"/>
          <w:szCs w:val="28"/>
        </w:rPr>
        <w:t>сведения о начальной (максимальной) цене договора;</w:t>
      </w:r>
    </w:p>
    <w:p w:rsidR="00245902" w:rsidRPr="00245902" w:rsidRDefault="00245902" w:rsidP="000715E3">
      <w:pPr>
        <w:keepNext/>
        <w:numPr>
          <w:ilvl w:val="0"/>
          <w:numId w:val="26"/>
        </w:numPr>
        <w:tabs>
          <w:tab w:val="left" w:pos="0"/>
          <w:tab w:val="left" w:pos="1134"/>
        </w:tabs>
        <w:autoSpaceDE w:val="0"/>
        <w:autoSpaceDN w:val="0"/>
        <w:adjustRightInd w:val="0"/>
        <w:ind w:left="0" w:firstLine="709"/>
        <w:jc w:val="both"/>
        <w:rPr>
          <w:rFonts w:ascii="Arial" w:hAnsi="Arial" w:cs="Arial"/>
          <w:sz w:val="28"/>
          <w:szCs w:val="28"/>
        </w:rPr>
      </w:pPr>
      <w:r w:rsidRPr="00245902">
        <w:rPr>
          <w:rFonts w:ascii="Arial" w:hAnsi="Arial" w:cs="Arial"/>
          <w:sz w:val="28"/>
          <w:szCs w:val="28"/>
        </w:rPr>
        <w:t>сведения о сроке исполнения договора;</w:t>
      </w:r>
    </w:p>
    <w:p w:rsidR="00245902" w:rsidRPr="00245902" w:rsidRDefault="00245902" w:rsidP="000715E3">
      <w:pPr>
        <w:keepNext/>
        <w:numPr>
          <w:ilvl w:val="0"/>
          <w:numId w:val="26"/>
        </w:numPr>
        <w:tabs>
          <w:tab w:val="left" w:pos="0"/>
          <w:tab w:val="left" w:pos="1134"/>
        </w:tabs>
        <w:autoSpaceDE w:val="0"/>
        <w:autoSpaceDN w:val="0"/>
        <w:adjustRightInd w:val="0"/>
        <w:ind w:left="0" w:firstLine="709"/>
        <w:jc w:val="both"/>
        <w:rPr>
          <w:rFonts w:ascii="Arial" w:hAnsi="Arial" w:cs="Arial"/>
          <w:sz w:val="28"/>
          <w:szCs w:val="28"/>
        </w:rPr>
      </w:pPr>
      <w:r w:rsidRPr="00245902">
        <w:rPr>
          <w:rFonts w:ascii="Arial" w:hAnsi="Arial" w:cs="Arial"/>
          <w:sz w:val="28"/>
          <w:szCs w:val="28"/>
        </w:rPr>
        <w:t xml:space="preserve">номер участника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и решение о его допуске к </w:t>
      </w:r>
      <w:proofErr w:type="spellStart"/>
      <w:r w:rsidRPr="00245902">
        <w:rPr>
          <w:rFonts w:ascii="Arial" w:hAnsi="Arial" w:cs="Arial"/>
          <w:sz w:val="28"/>
          <w:szCs w:val="28"/>
        </w:rPr>
        <w:t>редукциону</w:t>
      </w:r>
      <w:proofErr w:type="spellEnd"/>
      <w:r w:rsidRPr="00245902">
        <w:rPr>
          <w:rFonts w:ascii="Arial" w:hAnsi="Arial" w:cs="Arial"/>
          <w:sz w:val="28"/>
          <w:szCs w:val="28"/>
        </w:rPr>
        <w:t xml:space="preserve"> либо об отказе в допуске с указанием положений редукционной документации, которым не соответствует заявка, а также самих несоответствующих положений такой заявки;</w:t>
      </w:r>
    </w:p>
    <w:p w:rsidR="00245902" w:rsidRPr="00245902" w:rsidRDefault="00245902" w:rsidP="000715E3">
      <w:pPr>
        <w:keepNext/>
        <w:numPr>
          <w:ilvl w:val="0"/>
          <w:numId w:val="26"/>
        </w:numPr>
        <w:tabs>
          <w:tab w:val="left" w:pos="0"/>
          <w:tab w:val="left" w:pos="1134"/>
        </w:tabs>
        <w:autoSpaceDE w:val="0"/>
        <w:autoSpaceDN w:val="0"/>
        <w:adjustRightInd w:val="0"/>
        <w:ind w:left="0" w:firstLine="709"/>
        <w:jc w:val="both"/>
        <w:rPr>
          <w:rFonts w:ascii="Arial" w:hAnsi="Arial" w:cs="Arial"/>
          <w:sz w:val="28"/>
          <w:szCs w:val="28"/>
        </w:rPr>
      </w:pPr>
      <w:r w:rsidRPr="00245902">
        <w:rPr>
          <w:rFonts w:ascii="Arial" w:hAnsi="Arial" w:cs="Arial"/>
          <w:sz w:val="28"/>
          <w:szCs w:val="28"/>
        </w:rPr>
        <w:t>о результатах голосования членов редукционной комиссии, принявших участие в голосовании;</w:t>
      </w:r>
    </w:p>
    <w:p w:rsidR="00245902" w:rsidRPr="00245902" w:rsidRDefault="00245902" w:rsidP="000715E3">
      <w:pPr>
        <w:keepNext/>
        <w:numPr>
          <w:ilvl w:val="0"/>
          <w:numId w:val="26"/>
        </w:numPr>
        <w:tabs>
          <w:tab w:val="left" w:pos="0"/>
          <w:tab w:val="left" w:pos="1134"/>
        </w:tabs>
        <w:autoSpaceDE w:val="0"/>
        <w:autoSpaceDN w:val="0"/>
        <w:adjustRightInd w:val="0"/>
        <w:ind w:left="0" w:firstLine="709"/>
        <w:jc w:val="both"/>
        <w:rPr>
          <w:rFonts w:ascii="Arial" w:hAnsi="Arial" w:cs="Arial"/>
          <w:sz w:val="28"/>
          <w:szCs w:val="28"/>
        </w:rPr>
      </w:pPr>
      <w:r w:rsidRPr="00245902">
        <w:rPr>
          <w:rFonts w:ascii="Arial" w:hAnsi="Arial" w:cs="Arial"/>
          <w:sz w:val="28"/>
          <w:szCs w:val="28"/>
        </w:rPr>
        <w:t xml:space="preserve">информация о признании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несостоявшимся (пункт </w:t>
      </w:r>
      <w:r w:rsidRPr="00245902">
        <w:rPr>
          <w:rFonts w:ascii="Arial" w:hAnsi="Arial" w:cs="Arial"/>
        </w:rPr>
        <w:fldChar w:fldCharType="begin"/>
      </w:r>
      <w:r w:rsidRPr="00245902">
        <w:rPr>
          <w:rFonts w:ascii="Arial" w:hAnsi="Arial" w:cs="Arial"/>
        </w:rPr>
        <w:instrText xml:space="preserve"> REF _Ref320209601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4.16.2.5</w:t>
      </w:r>
      <w:r w:rsidRPr="00245902">
        <w:rPr>
          <w:rFonts w:ascii="Arial" w:hAnsi="Arial" w:cs="Arial"/>
        </w:rPr>
        <w:fldChar w:fldCharType="end"/>
      </w:r>
      <w:r w:rsidRPr="00245902">
        <w:rPr>
          <w:rFonts w:ascii="Arial" w:hAnsi="Arial" w:cs="Arial"/>
          <w:sz w:val="28"/>
          <w:szCs w:val="28"/>
        </w:rPr>
        <w:t xml:space="preserve">), а также рекомендации заказчику по дальнейшим действиям, если по результатам рассмотрения заявок только один участник (в том числе участник, подавший единственную заявку) и поданная им заявка были признаны соответствующими условиям </w:t>
      </w:r>
      <w:proofErr w:type="spellStart"/>
      <w:r w:rsidRPr="00245902">
        <w:rPr>
          <w:rFonts w:ascii="Arial" w:hAnsi="Arial" w:cs="Arial"/>
          <w:sz w:val="28"/>
          <w:szCs w:val="28"/>
        </w:rPr>
        <w:t>редукциона</w:t>
      </w:r>
      <w:proofErr w:type="spellEnd"/>
      <w:r w:rsidRPr="00245902">
        <w:rPr>
          <w:rFonts w:ascii="Arial" w:hAnsi="Arial" w:cs="Arial"/>
          <w:sz w:val="28"/>
          <w:szCs w:val="28"/>
        </w:rPr>
        <w:t>.</w:t>
      </w:r>
    </w:p>
    <w:p w:rsidR="00245902" w:rsidRPr="00245902" w:rsidRDefault="00245902" w:rsidP="000715E3">
      <w:pPr>
        <w:keepNext/>
        <w:numPr>
          <w:ilvl w:val="3"/>
          <w:numId w:val="18"/>
        </w:numPr>
        <w:tabs>
          <w:tab w:val="num" w:pos="1985"/>
          <w:tab w:val="num" w:pos="2357"/>
        </w:tabs>
        <w:autoSpaceDE w:val="0"/>
        <w:autoSpaceDN w:val="0"/>
        <w:adjustRightInd w:val="0"/>
        <w:ind w:left="0" w:firstLine="709"/>
        <w:jc w:val="both"/>
        <w:rPr>
          <w:rFonts w:ascii="Arial" w:hAnsi="Arial" w:cs="Arial"/>
          <w:sz w:val="28"/>
          <w:szCs w:val="28"/>
        </w:rPr>
      </w:pPr>
      <w:bookmarkStart w:id="146" w:name="_Ref319174503"/>
      <w:r w:rsidRPr="00245902">
        <w:rPr>
          <w:rFonts w:ascii="Arial" w:hAnsi="Arial" w:cs="Arial"/>
          <w:sz w:val="28"/>
          <w:szCs w:val="28"/>
        </w:rPr>
        <w:t>Протокол заседания редукционной комиссии по рассмотрению первых частей заявок оформляется и подписывается в течение 5 (пяти) рабочих дней после заседания редукционной комиссии. Протокол заседания редукционной комиссии по рассмотрению первых частей заявок размещается на официальном сайте и на ЭТП в день подписания указанного протокола, с учетом положений пункта </w:t>
      </w:r>
      <w:r w:rsidRPr="00245902">
        <w:rPr>
          <w:rFonts w:ascii="Arial" w:hAnsi="Arial" w:cs="Arial"/>
        </w:rPr>
        <w:fldChar w:fldCharType="begin"/>
      </w:r>
      <w:r w:rsidRPr="00245902">
        <w:rPr>
          <w:rFonts w:ascii="Arial" w:hAnsi="Arial" w:cs="Arial"/>
        </w:rPr>
        <w:instrText xml:space="preserve"> REF _Ref317254108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2.7.2</w:t>
      </w:r>
      <w:r w:rsidRPr="00245902">
        <w:rPr>
          <w:rFonts w:ascii="Arial" w:hAnsi="Arial" w:cs="Arial"/>
        </w:rPr>
        <w:fldChar w:fldCharType="end"/>
      </w:r>
      <w:r w:rsidRPr="00245902">
        <w:rPr>
          <w:rFonts w:ascii="Arial" w:hAnsi="Arial" w:cs="Arial"/>
          <w:sz w:val="28"/>
          <w:szCs w:val="28"/>
        </w:rPr>
        <w:t xml:space="preserve">. </w:t>
      </w:r>
      <w:bookmarkEnd w:id="146"/>
    </w:p>
    <w:p w:rsidR="00245902" w:rsidRPr="00245902" w:rsidRDefault="00245902" w:rsidP="000715E3">
      <w:pPr>
        <w:keepNext/>
        <w:numPr>
          <w:ilvl w:val="3"/>
          <w:numId w:val="18"/>
        </w:numPr>
        <w:tabs>
          <w:tab w:val="num" w:pos="1985"/>
          <w:tab w:val="num" w:pos="2357"/>
        </w:tabs>
        <w:autoSpaceDE w:val="0"/>
        <w:autoSpaceDN w:val="0"/>
        <w:adjustRightInd w:val="0"/>
        <w:ind w:left="0" w:firstLine="709"/>
        <w:jc w:val="both"/>
        <w:rPr>
          <w:rFonts w:ascii="Arial" w:hAnsi="Arial" w:cs="Arial"/>
          <w:sz w:val="28"/>
          <w:szCs w:val="28"/>
        </w:rPr>
      </w:pPr>
      <w:bookmarkStart w:id="147" w:name="_Ref319872610"/>
      <w:r w:rsidRPr="00245902">
        <w:rPr>
          <w:rFonts w:ascii="Arial" w:hAnsi="Arial" w:cs="Arial"/>
          <w:sz w:val="28"/>
          <w:szCs w:val="28"/>
        </w:rPr>
        <w:t xml:space="preserve">В случае если </w:t>
      </w:r>
      <w:proofErr w:type="spellStart"/>
      <w:r w:rsidRPr="00245902">
        <w:rPr>
          <w:rFonts w:ascii="Arial" w:hAnsi="Arial" w:cs="Arial"/>
          <w:sz w:val="28"/>
          <w:szCs w:val="28"/>
        </w:rPr>
        <w:t>редукцион</w:t>
      </w:r>
      <w:proofErr w:type="spellEnd"/>
      <w:r w:rsidRPr="00245902">
        <w:rPr>
          <w:rFonts w:ascii="Arial" w:hAnsi="Arial" w:cs="Arial"/>
          <w:b/>
          <w:i/>
        </w:rPr>
        <w:t xml:space="preserve"> </w:t>
      </w:r>
      <w:r w:rsidRPr="00245902">
        <w:rPr>
          <w:rFonts w:ascii="Arial" w:hAnsi="Arial" w:cs="Arial"/>
          <w:sz w:val="28"/>
          <w:szCs w:val="28"/>
        </w:rPr>
        <w:t xml:space="preserve">признан несостоявшимся и по результатам рассмотрения первых частей заявок только одна заявка на участие в </w:t>
      </w:r>
      <w:proofErr w:type="spellStart"/>
      <w:r w:rsidRPr="00245902">
        <w:rPr>
          <w:rFonts w:ascii="Arial" w:hAnsi="Arial" w:cs="Arial"/>
          <w:sz w:val="28"/>
          <w:szCs w:val="28"/>
        </w:rPr>
        <w:t>редукционе</w:t>
      </w:r>
      <w:proofErr w:type="spellEnd"/>
      <w:r w:rsidRPr="00245902">
        <w:rPr>
          <w:rFonts w:ascii="Arial" w:hAnsi="Arial" w:cs="Arial"/>
          <w:sz w:val="28"/>
          <w:szCs w:val="28"/>
        </w:rPr>
        <w:t xml:space="preserve"> была признана соответствующей условиям </w:t>
      </w:r>
      <w:proofErr w:type="spellStart"/>
      <w:r w:rsidRPr="00245902">
        <w:rPr>
          <w:rFonts w:ascii="Arial" w:hAnsi="Arial" w:cs="Arial"/>
          <w:sz w:val="28"/>
          <w:szCs w:val="28"/>
        </w:rPr>
        <w:lastRenderedPageBreak/>
        <w:t>редукциона</w:t>
      </w:r>
      <w:proofErr w:type="spellEnd"/>
      <w:r w:rsidRPr="00245902">
        <w:rPr>
          <w:rFonts w:ascii="Arial" w:hAnsi="Arial" w:cs="Arial"/>
          <w:sz w:val="28"/>
          <w:szCs w:val="28"/>
        </w:rPr>
        <w:t xml:space="preserve">, ЭТП в порядке определенном пунктом </w:t>
      </w:r>
      <w:r w:rsidRPr="00245902">
        <w:rPr>
          <w:rFonts w:ascii="Arial" w:hAnsi="Arial" w:cs="Arial"/>
        </w:rPr>
        <w:fldChar w:fldCharType="begin"/>
      </w:r>
      <w:r w:rsidRPr="00245902">
        <w:rPr>
          <w:rFonts w:ascii="Arial" w:hAnsi="Arial" w:cs="Arial"/>
        </w:rPr>
        <w:instrText xml:space="preserve"> REF _Ref319859970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4.16.4.1</w:t>
      </w:r>
      <w:r w:rsidRPr="00245902">
        <w:rPr>
          <w:rFonts w:ascii="Arial" w:hAnsi="Arial" w:cs="Arial"/>
        </w:rPr>
        <w:fldChar w:fldCharType="end"/>
      </w:r>
      <w:r w:rsidRPr="00245902">
        <w:rPr>
          <w:rFonts w:ascii="Arial" w:hAnsi="Arial" w:cs="Arial"/>
          <w:sz w:val="28"/>
          <w:szCs w:val="28"/>
        </w:rPr>
        <w:t xml:space="preserve"> открывает доступ организатору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ко второй части заявки на участие в </w:t>
      </w:r>
      <w:proofErr w:type="spellStart"/>
      <w:r w:rsidRPr="00245902">
        <w:rPr>
          <w:rFonts w:ascii="Arial" w:hAnsi="Arial" w:cs="Arial"/>
          <w:sz w:val="28"/>
          <w:szCs w:val="28"/>
        </w:rPr>
        <w:t>редукционе</w:t>
      </w:r>
      <w:proofErr w:type="spellEnd"/>
      <w:r w:rsidRPr="00245902">
        <w:rPr>
          <w:rFonts w:ascii="Arial" w:hAnsi="Arial" w:cs="Arial"/>
          <w:sz w:val="28"/>
          <w:szCs w:val="28"/>
        </w:rPr>
        <w:t xml:space="preserve"> участника </w:t>
      </w:r>
      <w:proofErr w:type="spellStart"/>
      <w:r w:rsidRPr="00245902">
        <w:rPr>
          <w:rFonts w:ascii="Arial" w:hAnsi="Arial" w:cs="Arial"/>
          <w:sz w:val="28"/>
          <w:szCs w:val="28"/>
        </w:rPr>
        <w:t>редукциона</w:t>
      </w:r>
      <w:proofErr w:type="spellEnd"/>
      <w:r w:rsidRPr="00245902">
        <w:rPr>
          <w:rFonts w:ascii="Arial" w:hAnsi="Arial" w:cs="Arial"/>
          <w:sz w:val="28"/>
          <w:szCs w:val="28"/>
        </w:rPr>
        <w:t>, подавшего такую заявку. В сроки, установленные извещением о</w:t>
      </w:r>
      <w:r w:rsidRPr="00245902">
        <w:rPr>
          <w:rFonts w:ascii="Arial" w:hAnsi="Arial" w:cs="Arial"/>
          <w:sz w:val="28"/>
          <w:szCs w:val="28"/>
          <w:lang w:val="en-US"/>
        </w:rPr>
        <w:t> </w:t>
      </w:r>
      <w:r w:rsidRPr="00245902">
        <w:rPr>
          <w:rFonts w:ascii="Arial" w:hAnsi="Arial" w:cs="Arial"/>
          <w:sz w:val="28"/>
          <w:szCs w:val="28"/>
        </w:rPr>
        <w:t xml:space="preserve">проведении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и пунктом </w:t>
      </w:r>
      <w:r w:rsidRPr="00245902">
        <w:rPr>
          <w:rFonts w:ascii="Arial" w:hAnsi="Arial" w:cs="Arial"/>
        </w:rPr>
        <w:fldChar w:fldCharType="begin"/>
      </w:r>
      <w:r w:rsidRPr="00245902">
        <w:rPr>
          <w:rFonts w:ascii="Arial" w:hAnsi="Arial" w:cs="Arial"/>
        </w:rPr>
        <w:instrText xml:space="preserve"> REF _Ref319841446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23</w:t>
      </w:r>
      <w:r w:rsidRPr="00245902">
        <w:rPr>
          <w:rFonts w:ascii="Arial" w:hAnsi="Arial" w:cs="Arial"/>
        </w:rPr>
        <w:fldChar w:fldCharType="end"/>
      </w:r>
      <w:r w:rsidRPr="00245902">
        <w:rPr>
          <w:rFonts w:ascii="Arial" w:hAnsi="Arial" w:cs="Arial"/>
          <w:sz w:val="28"/>
          <w:szCs w:val="28"/>
        </w:rPr>
        <w:t xml:space="preserve">  раздела </w:t>
      </w:r>
      <w:r w:rsidRPr="00245902">
        <w:rPr>
          <w:rFonts w:ascii="Arial" w:hAnsi="Arial" w:cs="Arial"/>
        </w:rPr>
        <w:fldChar w:fldCharType="begin"/>
      </w:r>
      <w:r w:rsidRPr="00245902">
        <w:rPr>
          <w:rFonts w:ascii="Arial" w:hAnsi="Arial" w:cs="Arial"/>
        </w:rPr>
        <w:instrText xml:space="preserve"> REF _Ref317254150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5</w:t>
      </w:r>
      <w:r w:rsidRPr="00245902">
        <w:rPr>
          <w:rFonts w:ascii="Arial" w:hAnsi="Arial" w:cs="Arial"/>
        </w:rPr>
        <w:fldChar w:fldCharType="end"/>
      </w:r>
      <w:r w:rsidRPr="00245902">
        <w:rPr>
          <w:rFonts w:ascii="Arial" w:hAnsi="Arial" w:cs="Arial"/>
          <w:sz w:val="28"/>
          <w:szCs w:val="28"/>
        </w:rPr>
        <w:t xml:space="preserve"> «Информационная карта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редукционная комиссия осуществляет рассмотрение второй части такой заявки в порядке, установленном подразделом </w:t>
      </w:r>
      <w:r w:rsidRPr="00245902">
        <w:rPr>
          <w:rFonts w:ascii="Arial" w:hAnsi="Arial" w:cs="Arial"/>
        </w:rPr>
        <w:fldChar w:fldCharType="begin"/>
      </w:r>
      <w:r w:rsidRPr="00245902">
        <w:rPr>
          <w:rFonts w:ascii="Arial" w:hAnsi="Arial" w:cs="Arial"/>
        </w:rPr>
        <w:instrText xml:space="preserve"> REF _Ref319860017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4.16.4</w:t>
      </w:r>
      <w:r w:rsidRPr="00245902">
        <w:rPr>
          <w:rFonts w:ascii="Arial" w:hAnsi="Arial" w:cs="Arial"/>
        </w:rPr>
        <w:fldChar w:fldCharType="end"/>
      </w:r>
      <w:bookmarkEnd w:id="147"/>
      <w:r w:rsidRPr="00245902">
        <w:rPr>
          <w:rFonts w:ascii="Arial" w:hAnsi="Arial" w:cs="Arial"/>
          <w:sz w:val="28"/>
          <w:szCs w:val="28"/>
        </w:rPr>
        <w:t>.</w:t>
      </w:r>
    </w:p>
    <w:p w:rsidR="00245902" w:rsidRPr="00245902" w:rsidRDefault="00245902" w:rsidP="000715E3">
      <w:pPr>
        <w:keepNext/>
        <w:numPr>
          <w:ilvl w:val="3"/>
          <w:numId w:val="18"/>
        </w:numPr>
        <w:tabs>
          <w:tab w:val="num" w:pos="1985"/>
          <w:tab w:val="num" w:pos="2357"/>
        </w:tabs>
        <w:autoSpaceDE w:val="0"/>
        <w:autoSpaceDN w:val="0"/>
        <w:adjustRightInd w:val="0"/>
        <w:ind w:left="0" w:firstLine="709"/>
        <w:jc w:val="both"/>
        <w:rPr>
          <w:rFonts w:ascii="Arial" w:hAnsi="Arial" w:cs="Arial"/>
          <w:sz w:val="28"/>
          <w:szCs w:val="28"/>
        </w:rPr>
      </w:pPr>
      <w:r w:rsidRPr="00245902">
        <w:rPr>
          <w:rFonts w:ascii="Arial" w:hAnsi="Arial" w:cs="Arial"/>
          <w:sz w:val="28"/>
          <w:szCs w:val="28"/>
        </w:rPr>
        <w:t>Незамедлительно после размещения протокола согласно п.</w:t>
      </w:r>
      <w:r w:rsidRPr="00245902">
        <w:rPr>
          <w:rFonts w:ascii="Arial" w:hAnsi="Arial" w:cs="Arial"/>
        </w:rPr>
        <w:fldChar w:fldCharType="begin"/>
      </w:r>
      <w:r w:rsidRPr="00245902">
        <w:rPr>
          <w:rFonts w:ascii="Arial" w:hAnsi="Arial" w:cs="Arial"/>
        </w:rPr>
        <w:instrText xml:space="preserve"> REF _Ref319174503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4.16.2.7</w:t>
      </w:r>
      <w:r w:rsidRPr="00245902">
        <w:rPr>
          <w:rFonts w:ascii="Arial" w:hAnsi="Arial" w:cs="Arial"/>
        </w:rPr>
        <w:fldChar w:fldCharType="end"/>
      </w:r>
      <w:r w:rsidRPr="00245902">
        <w:rPr>
          <w:rFonts w:ascii="Arial" w:hAnsi="Arial" w:cs="Arial"/>
          <w:sz w:val="28"/>
          <w:szCs w:val="28"/>
        </w:rPr>
        <w:t xml:space="preserve"> ЭТП направляет каждому участнику уведомление о результатах рассмотрения первой части его заявки.</w:t>
      </w:r>
    </w:p>
    <w:p w:rsidR="00245902" w:rsidRPr="00245902" w:rsidRDefault="00245902" w:rsidP="000715E3">
      <w:pPr>
        <w:keepNext/>
        <w:numPr>
          <w:ilvl w:val="3"/>
          <w:numId w:val="18"/>
        </w:numPr>
        <w:tabs>
          <w:tab w:val="num" w:pos="1985"/>
          <w:tab w:val="num" w:pos="2357"/>
        </w:tabs>
        <w:autoSpaceDE w:val="0"/>
        <w:autoSpaceDN w:val="0"/>
        <w:adjustRightInd w:val="0"/>
        <w:ind w:left="0" w:firstLine="709"/>
        <w:jc w:val="both"/>
        <w:rPr>
          <w:rFonts w:ascii="Arial" w:hAnsi="Arial" w:cs="Arial"/>
          <w:sz w:val="28"/>
          <w:szCs w:val="28"/>
        </w:rPr>
      </w:pPr>
      <w:r w:rsidRPr="00245902">
        <w:rPr>
          <w:rFonts w:ascii="Arial" w:hAnsi="Arial" w:cs="Arial"/>
          <w:sz w:val="28"/>
          <w:szCs w:val="28"/>
        </w:rPr>
        <w:t xml:space="preserve">Любой участник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после размещения протокола заседания редукционной комиссии по рассмотрению первых частей заявок вправе направить организатору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запрос о разъяснении причин отказа ему в допуске к участию в </w:t>
      </w:r>
      <w:proofErr w:type="spellStart"/>
      <w:r w:rsidRPr="00245902">
        <w:rPr>
          <w:rFonts w:ascii="Arial" w:hAnsi="Arial" w:cs="Arial"/>
          <w:sz w:val="28"/>
          <w:szCs w:val="28"/>
        </w:rPr>
        <w:t>редукционе</w:t>
      </w:r>
      <w:proofErr w:type="spellEnd"/>
      <w:r w:rsidRPr="00245902">
        <w:rPr>
          <w:rFonts w:ascii="Arial" w:hAnsi="Arial" w:cs="Arial"/>
          <w:sz w:val="28"/>
          <w:szCs w:val="28"/>
        </w:rPr>
        <w:t xml:space="preserve">. Организатор в течение 3 (трех) рабочих дней со дня поступления такого запроса обязан предоставить участнику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в письменной форме соответствующие разъяснения.</w:t>
      </w:r>
      <w:r w:rsidRPr="00245902">
        <w:rPr>
          <w:rFonts w:ascii="Arial" w:hAnsi="Arial" w:cs="Arial"/>
          <w:sz w:val="28"/>
        </w:rPr>
        <w:t xml:space="preserve"> </w:t>
      </w:r>
      <w:r w:rsidRPr="00245902">
        <w:rPr>
          <w:rFonts w:ascii="Arial" w:hAnsi="Arial" w:cs="Arial"/>
          <w:sz w:val="28"/>
          <w:szCs w:val="28"/>
        </w:rPr>
        <w:t xml:space="preserve">Данный запрос участника и ответ организатора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направляются в форме электронного документа посредством программных и технических средств ЭТП.</w:t>
      </w:r>
    </w:p>
    <w:p w:rsidR="00245902" w:rsidRPr="00245902" w:rsidRDefault="00245902" w:rsidP="000715E3">
      <w:pPr>
        <w:pStyle w:val="4"/>
        <w:numPr>
          <w:ilvl w:val="2"/>
          <w:numId w:val="18"/>
        </w:numPr>
        <w:tabs>
          <w:tab w:val="num" w:pos="1288"/>
        </w:tabs>
        <w:suppressAutoHyphens/>
        <w:adjustRightInd w:val="0"/>
        <w:spacing w:before="0" w:after="0"/>
        <w:ind w:left="0" w:firstLine="709"/>
        <w:jc w:val="both"/>
        <w:textAlignment w:val="baseline"/>
        <w:rPr>
          <w:rFonts w:ascii="Arial" w:hAnsi="Arial" w:cs="Arial"/>
          <w:b w:val="0"/>
        </w:rPr>
      </w:pPr>
      <w:bookmarkStart w:id="148" w:name="_Toc308092756"/>
      <w:bookmarkStart w:id="149" w:name="_Ref320208180"/>
      <w:r w:rsidRPr="00245902">
        <w:rPr>
          <w:rFonts w:ascii="Arial" w:hAnsi="Arial" w:cs="Arial"/>
          <w:b w:val="0"/>
        </w:rPr>
        <w:t xml:space="preserve">Процедура проведения </w:t>
      </w:r>
      <w:bookmarkEnd w:id="148"/>
      <w:proofErr w:type="spellStart"/>
      <w:r w:rsidRPr="00245902">
        <w:rPr>
          <w:rFonts w:ascii="Arial" w:hAnsi="Arial" w:cs="Arial"/>
          <w:b w:val="0"/>
        </w:rPr>
        <w:t>редукциона</w:t>
      </w:r>
      <w:bookmarkEnd w:id="149"/>
      <w:proofErr w:type="spellEnd"/>
    </w:p>
    <w:p w:rsidR="00245902" w:rsidRPr="00245902" w:rsidRDefault="00245902" w:rsidP="000715E3">
      <w:pPr>
        <w:keepNext/>
        <w:numPr>
          <w:ilvl w:val="3"/>
          <w:numId w:val="18"/>
        </w:numPr>
        <w:tabs>
          <w:tab w:val="num" w:pos="1985"/>
          <w:tab w:val="num" w:pos="2357"/>
        </w:tabs>
        <w:autoSpaceDE w:val="0"/>
        <w:autoSpaceDN w:val="0"/>
        <w:adjustRightInd w:val="0"/>
        <w:ind w:left="0" w:firstLine="709"/>
        <w:jc w:val="both"/>
        <w:rPr>
          <w:rFonts w:ascii="Arial" w:hAnsi="Arial" w:cs="Arial"/>
          <w:sz w:val="28"/>
          <w:szCs w:val="28"/>
        </w:rPr>
      </w:pPr>
      <w:r w:rsidRPr="00245902">
        <w:rPr>
          <w:rFonts w:ascii="Arial" w:hAnsi="Arial" w:cs="Arial"/>
          <w:sz w:val="28"/>
          <w:szCs w:val="28"/>
        </w:rPr>
        <w:t xml:space="preserve">В </w:t>
      </w:r>
      <w:proofErr w:type="spellStart"/>
      <w:r w:rsidRPr="00245902">
        <w:rPr>
          <w:rFonts w:ascii="Arial" w:hAnsi="Arial" w:cs="Arial"/>
          <w:sz w:val="28"/>
          <w:szCs w:val="28"/>
        </w:rPr>
        <w:t>редукционе</w:t>
      </w:r>
      <w:proofErr w:type="spellEnd"/>
      <w:r w:rsidRPr="00245902">
        <w:rPr>
          <w:rFonts w:ascii="Arial" w:hAnsi="Arial" w:cs="Arial"/>
          <w:sz w:val="28"/>
          <w:szCs w:val="28"/>
        </w:rPr>
        <w:t xml:space="preserve"> могут участвовать только участники </w:t>
      </w:r>
      <w:proofErr w:type="spellStart"/>
      <w:r w:rsidRPr="00245902">
        <w:rPr>
          <w:rFonts w:ascii="Arial" w:hAnsi="Arial" w:cs="Arial"/>
          <w:sz w:val="28"/>
          <w:szCs w:val="28"/>
        </w:rPr>
        <w:t>редукциона</w:t>
      </w:r>
      <w:proofErr w:type="spellEnd"/>
      <w:r w:rsidRPr="00245902">
        <w:rPr>
          <w:rFonts w:ascii="Arial" w:hAnsi="Arial" w:cs="Arial"/>
          <w:sz w:val="28"/>
          <w:szCs w:val="28"/>
        </w:rPr>
        <w:t>, допущенные к нему по результатам рассмотрения первых частей заявок участию.</w:t>
      </w:r>
    </w:p>
    <w:p w:rsidR="00245902" w:rsidRPr="00245902" w:rsidRDefault="00245902" w:rsidP="000715E3">
      <w:pPr>
        <w:keepNext/>
        <w:numPr>
          <w:ilvl w:val="3"/>
          <w:numId w:val="18"/>
        </w:numPr>
        <w:tabs>
          <w:tab w:val="num" w:pos="1985"/>
          <w:tab w:val="num" w:pos="2357"/>
        </w:tabs>
        <w:autoSpaceDE w:val="0"/>
        <w:autoSpaceDN w:val="0"/>
        <w:adjustRightInd w:val="0"/>
        <w:ind w:left="0" w:firstLine="709"/>
        <w:jc w:val="both"/>
        <w:rPr>
          <w:rFonts w:ascii="Arial" w:hAnsi="Arial" w:cs="Arial"/>
          <w:sz w:val="28"/>
          <w:szCs w:val="28"/>
        </w:rPr>
      </w:pPr>
      <w:proofErr w:type="spellStart"/>
      <w:proofErr w:type="gramStart"/>
      <w:r w:rsidRPr="00245902">
        <w:rPr>
          <w:rFonts w:ascii="Arial" w:hAnsi="Arial" w:cs="Arial"/>
          <w:sz w:val="28"/>
          <w:szCs w:val="28"/>
        </w:rPr>
        <w:t>Редукцион</w:t>
      </w:r>
      <w:proofErr w:type="spellEnd"/>
      <w:r w:rsidRPr="00245902">
        <w:rPr>
          <w:rFonts w:ascii="Arial" w:hAnsi="Arial" w:cs="Arial"/>
          <w:sz w:val="28"/>
          <w:szCs w:val="28"/>
        </w:rPr>
        <w:t xml:space="preserve"> проводится на сайте ЭТП, в день и во время, указанным в извещении о проведении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и в пункте </w:t>
      </w:r>
      <w:r w:rsidRPr="00245902">
        <w:rPr>
          <w:rFonts w:ascii="Arial" w:hAnsi="Arial" w:cs="Arial"/>
        </w:rPr>
        <w:fldChar w:fldCharType="begin"/>
      </w:r>
      <w:r w:rsidRPr="00245902">
        <w:rPr>
          <w:rFonts w:ascii="Arial" w:hAnsi="Arial" w:cs="Arial"/>
        </w:rPr>
        <w:instrText xml:space="preserve"> REF _Ref319841727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22</w:t>
      </w:r>
      <w:r w:rsidRPr="00245902">
        <w:rPr>
          <w:rFonts w:ascii="Arial" w:hAnsi="Arial" w:cs="Arial"/>
        </w:rPr>
        <w:fldChar w:fldCharType="end"/>
      </w:r>
      <w:r w:rsidRPr="00245902">
        <w:rPr>
          <w:rFonts w:ascii="Arial" w:hAnsi="Arial" w:cs="Arial"/>
          <w:sz w:val="28"/>
          <w:szCs w:val="28"/>
        </w:rPr>
        <w:t xml:space="preserve"> раздела </w:t>
      </w:r>
      <w:r w:rsidRPr="00245902">
        <w:rPr>
          <w:rFonts w:ascii="Arial" w:hAnsi="Arial" w:cs="Arial"/>
        </w:rPr>
        <w:fldChar w:fldCharType="begin"/>
      </w:r>
      <w:r w:rsidRPr="00245902">
        <w:rPr>
          <w:rFonts w:ascii="Arial" w:hAnsi="Arial" w:cs="Arial"/>
        </w:rPr>
        <w:instrText xml:space="preserve"> REF _Ref317249938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5</w:t>
      </w:r>
      <w:r w:rsidRPr="00245902">
        <w:rPr>
          <w:rFonts w:ascii="Arial" w:hAnsi="Arial" w:cs="Arial"/>
        </w:rPr>
        <w:fldChar w:fldCharType="end"/>
      </w:r>
      <w:r w:rsidRPr="00245902">
        <w:rPr>
          <w:rFonts w:ascii="Arial" w:hAnsi="Arial" w:cs="Arial"/>
          <w:sz w:val="28"/>
          <w:szCs w:val="28"/>
        </w:rPr>
        <w:t xml:space="preserve"> «Информационная карта </w:t>
      </w:r>
      <w:proofErr w:type="spellStart"/>
      <w:r w:rsidRPr="00245902">
        <w:rPr>
          <w:rFonts w:ascii="Arial" w:hAnsi="Arial" w:cs="Arial"/>
          <w:sz w:val="28"/>
          <w:szCs w:val="28"/>
        </w:rPr>
        <w:t>редукциона</w:t>
      </w:r>
      <w:proofErr w:type="spellEnd"/>
      <w:r w:rsidRPr="00245902">
        <w:rPr>
          <w:rFonts w:ascii="Arial" w:hAnsi="Arial" w:cs="Arial"/>
          <w:sz w:val="28"/>
          <w:szCs w:val="28"/>
        </w:rPr>
        <w:t>», в соответствии с регламентом работы ЭТП.</w:t>
      </w:r>
      <w:proofErr w:type="gramEnd"/>
    </w:p>
    <w:p w:rsidR="00245902" w:rsidRPr="00245902" w:rsidRDefault="00245902" w:rsidP="000715E3">
      <w:pPr>
        <w:keepNext/>
        <w:numPr>
          <w:ilvl w:val="3"/>
          <w:numId w:val="18"/>
        </w:numPr>
        <w:tabs>
          <w:tab w:val="num" w:pos="1985"/>
          <w:tab w:val="num" w:pos="2357"/>
        </w:tabs>
        <w:autoSpaceDE w:val="0"/>
        <w:autoSpaceDN w:val="0"/>
        <w:adjustRightInd w:val="0"/>
        <w:ind w:left="0" w:firstLine="709"/>
        <w:jc w:val="both"/>
        <w:rPr>
          <w:rFonts w:ascii="Arial" w:hAnsi="Arial" w:cs="Arial"/>
          <w:sz w:val="28"/>
          <w:szCs w:val="28"/>
        </w:rPr>
      </w:pPr>
      <w:proofErr w:type="spellStart"/>
      <w:r w:rsidRPr="00245902">
        <w:rPr>
          <w:rFonts w:ascii="Arial" w:hAnsi="Arial" w:cs="Arial"/>
          <w:sz w:val="28"/>
          <w:szCs w:val="28"/>
        </w:rPr>
        <w:t>Редукцион</w:t>
      </w:r>
      <w:proofErr w:type="spellEnd"/>
      <w:r w:rsidRPr="00245902">
        <w:rPr>
          <w:rFonts w:ascii="Arial" w:hAnsi="Arial" w:cs="Arial"/>
          <w:sz w:val="28"/>
          <w:szCs w:val="28"/>
        </w:rPr>
        <w:t xml:space="preserve"> проводится путем снижения начальной (максимальной) цены договора, указанной в извещении о проведении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и в пункте </w:t>
      </w:r>
      <w:r w:rsidRPr="00245902">
        <w:rPr>
          <w:rFonts w:ascii="Arial" w:hAnsi="Arial" w:cs="Arial"/>
        </w:rPr>
        <w:fldChar w:fldCharType="begin"/>
      </w:r>
      <w:r w:rsidRPr="00245902">
        <w:rPr>
          <w:rFonts w:ascii="Arial" w:hAnsi="Arial" w:cs="Arial"/>
        </w:rPr>
        <w:instrText xml:space="preserve"> REF _Ref319836864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9</w:t>
      </w:r>
      <w:r w:rsidRPr="00245902">
        <w:rPr>
          <w:rFonts w:ascii="Arial" w:hAnsi="Arial" w:cs="Arial"/>
        </w:rPr>
        <w:fldChar w:fldCharType="end"/>
      </w:r>
      <w:r w:rsidRPr="00245902">
        <w:rPr>
          <w:rFonts w:ascii="Arial" w:hAnsi="Arial" w:cs="Arial"/>
          <w:sz w:val="28"/>
          <w:szCs w:val="28"/>
        </w:rPr>
        <w:t xml:space="preserve"> раздела </w:t>
      </w:r>
      <w:r w:rsidRPr="00245902">
        <w:rPr>
          <w:rFonts w:ascii="Arial" w:hAnsi="Arial" w:cs="Arial"/>
        </w:rPr>
        <w:fldChar w:fldCharType="begin"/>
      </w:r>
      <w:r w:rsidRPr="00245902">
        <w:rPr>
          <w:rFonts w:ascii="Arial" w:hAnsi="Arial" w:cs="Arial"/>
        </w:rPr>
        <w:instrText xml:space="preserve"> REF _Ref317249938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5</w:t>
      </w:r>
      <w:r w:rsidRPr="00245902">
        <w:rPr>
          <w:rFonts w:ascii="Arial" w:hAnsi="Arial" w:cs="Arial"/>
        </w:rPr>
        <w:fldChar w:fldCharType="end"/>
      </w:r>
      <w:r w:rsidRPr="00245902">
        <w:rPr>
          <w:rFonts w:ascii="Arial" w:hAnsi="Arial" w:cs="Arial"/>
          <w:sz w:val="28"/>
          <w:szCs w:val="28"/>
        </w:rPr>
        <w:t xml:space="preserve"> «Информационная карта </w:t>
      </w:r>
      <w:proofErr w:type="spellStart"/>
      <w:r w:rsidRPr="00245902">
        <w:rPr>
          <w:rFonts w:ascii="Arial" w:hAnsi="Arial" w:cs="Arial"/>
          <w:sz w:val="28"/>
          <w:szCs w:val="28"/>
        </w:rPr>
        <w:t>редукциона</w:t>
      </w:r>
      <w:proofErr w:type="spellEnd"/>
      <w:r w:rsidRPr="00245902">
        <w:rPr>
          <w:rFonts w:ascii="Arial" w:hAnsi="Arial" w:cs="Arial"/>
          <w:sz w:val="28"/>
          <w:szCs w:val="28"/>
        </w:rPr>
        <w:t>».</w:t>
      </w:r>
    </w:p>
    <w:p w:rsidR="00245902" w:rsidRPr="00245902" w:rsidRDefault="00245902" w:rsidP="000715E3">
      <w:pPr>
        <w:keepNext/>
        <w:numPr>
          <w:ilvl w:val="3"/>
          <w:numId w:val="18"/>
        </w:numPr>
        <w:tabs>
          <w:tab w:val="num" w:pos="1985"/>
          <w:tab w:val="num" w:pos="2357"/>
        </w:tabs>
        <w:autoSpaceDE w:val="0"/>
        <w:autoSpaceDN w:val="0"/>
        <w:adjustRightInd w:val="0"/>
        <w:ind w:left="0" w:firstLine="709"/>
        <w:jc w:val="both"/>
        <w:rPr>
          <w:rFonts w:ascii="Arial" w:hAnsi="Arial" w:cs="Arial"/>
          <w:sz w:val="28"/>
          <w:szCs w:val="28"/>
        </w:rPr>
      </w:pPr>
      <w:r w:rsidRPr="00245902">
        <w:rPr>
          <w:rFonts w:ascii="Arial" w:hAnsi="Arial" w:cs="Arial"/>
          <w:sz w:val="28"/>
          <w:szCs w:val="28"/>
        </w:rPr>
        <w:t xml:space="preserve">В процессе </w:t>
      </w:r>
      <w:proofErr w:type="spellStart"/>
      <w:r w:rsidRPr="00245902">
        <w:rPr>
          <w:rFonts w:ascii="Arial" w:hAnsi="Arial" w:cs="Arial"/>
          <w:sz w:val="28"/>
          <w:szCs w:val="28"/>
        </w:rPr>
        <w:t>редукциона</w:t>
      </w:r>
      <w:proofErr w:type="spellEnd"/>
      <w:r w:rsidRPr="00245902">
        <w:rPr>
          <w:rFonts w:ascii="Arial" w:hAnsi="Arial" w:cs="Arial"/>
          <w:sz w:val="28"/>
        </w:rPr>
        <w:t xml:space="preserve"> </w:t>
      </w:r>
      <w:r w:rsidRPr="00245902">
        <w:rPr>
          <w:rFonts w:ascii="Arial" w:hAnsi="Arial" w:cs="Arial"/>
          <w:sz w:val="28"/>
          <w:szCs w:val="28"/>
        </w:rPr>
        <w:t xml:space="preserve">его участники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w:t>
      </w:r>
      <w:proofErr w:type="spellStart"/>
      <w:r w:rsidRPr="00245902">
        <w:rPr>
          <w:rFonts w:ascii="Arial" w:hAnsi="Arial" w:cs="Arial"/>
          <w:sz w:val="28"/>
          <w:szCs w:val="28"/>
        </w:rPr>
        <w:t>редукциона</w:t>
      </w:r>
      <w:proofErr w:type="spellEnd"/>
      <w:r w:rsidRPr="00245902">
        <w:rPr>
          <w:rFonts w:ascii="Arial" w:hAnsi="Arial" w:cs="Arial"/>
          <w:sz w:val="28"/>
          <w:szCs w:val="28"/>
        </w:rPr>
        <w:t>».</w:t>
      </w:r>
    </w:p>
    <w:p w:rsidR="00245902" w:rsidRPr="00245902" w:rsidRDefault="00245902" w:rsidP="000715E3">
      <w:pPr>
        <w:keepNext/>
        <w:numPr>
          <w:ilvl w:val="3"/>
          <w:numId w:val="18"/>
        </w:numPr>
        <w:tabs>
          <w:tab w:val="num" w:pos="1985"/>
          <w:tab w:val="num" w:pos="2357"/>
        </w:tabs>
        <w:autoSpaceDE w:val="0"/>
        <w:autoSpaceDN w:val="0"/>
        <w:adjustRightInd w:val="0"/>
        <w:ind w:left="0" w:firstLine="709"/>
        <w:jc w:val="both"/>
        <w:rPr>
          <w:rFonts w:ascii="Arial" w:hAnsi="Arial" w:cs="Arial"/>
          <w:sz w:val="28"/>
          <w:szCs w:val="28"/>
        </w:rPr>
      </w:pPr>
      <w:r w:rsidRPr="00245902">
        <w:rPr>
          <w:rFonts w:ascii="Arial" w:hAnsi="Arial" w:cs="Arial"/>
          <w:sz w:val="28"/>
          <w:szCs w:val="28"/>
        </w:rPr>
        <w:t xml:space="preserve"> «Шаг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устанавливается в размере от 0,5 процента до 5 процентов от начальной (максимальной) цены договора, указанной в извещении о проведении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и в пункте </w:t>
      </w:r>
      <w:r w:rsidRPr="00245902">
        <w:rPr>
          <w:rFonts w:ascii="Arial" w:hAnsi="Arial" w:cs="Arial"/>
        </w:rPr>
        <w:fldChar w:fldCharType="begin"/>
      </w:r>
      <w:r w:rsidRPr="00245902">
        <w:rPr>
          <w:rFonts w:ascii="Arial" w:hAnsi="Arial" w:cs="Arial"/>
        </w:rPr>
        <w:instrText xml:space="preserve"> REF _Ref320287412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9</w:t>
      </w:r>
      <w:r w:rsidRPr="00245902">
        <w:rPr>
          <w:rFonts w:ascii="Arial" w:hAnsi="Arial" w:cs="Arial"/>
        </w:rPr>
        <w:fldChar w:fldCharType="end"/>
      </w:r>
      <w:r w:rsidRPr="00245902">
        <w:rPr>
          <w:rFonts w:ascii="Arial" w:hAnsi="Arial" w:cs="Arial"/>
          <w:sz w:val="28"/>
          <w:szCs w:val="28"/>
        </w:rPr>
        <w:t xml:space="preserve"> раздела </w:t>
      </w:r>
      <w:r w:rsidRPr="00245902">
        <w:rPr>
          <w:rFonts w:ascii="Arial" w:hAnsi="Arial" w:cs="Arial"/>
        </w:rPr>
        <w:fldChar w:fldCharType="begin"/>
      </w:r>
      <w:r w:rsidRPr="00245902">
        <w:rPr>
          <w:rFonts w:ascii="Arial" w:hAnsi="Arial" w:cs="Arial"/>
        </w:rPr>
        <w:instrText xml:space="preserve"> REF _Ref317249938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5</w:t>
      </w:r>
      <w:r w:rsidRPr="00245902">
        <w:rPr>
          <w:rFonts w:ascii="Arial" w:hAnsi="Arial" w:cs="Arial"/>
        </w:rPr>
        <w:fldChar w:fldCharType="end"/>
      </w:r>
      <w:r w:rsidRPr="00245902">
        <w:rPr>
          <w:rFonts w:ascii="Arial" w:hAnsi="Arial" w:cs="Arial"/>
          <w:sz w:val="28"/>
          <w:szCs w:val="28"/>
        </w:rPr>
        <w:t xml:space="preserve"> «Информационная карта </w:t>
      </w:r>
      <w:proofErr w:type="spellStart"/>
      <w:r w:rsidRPr="00245902">
        <w:rPr>
          <w:rFonts w:ascii="Arial" w:hAnsi="Arial" w:cs="Arial"/>
          <w:sz w:val="28"/>
          <w:szCs w:val="28"/>
        </w:rPr>
        <w:t>редукциона</w:t>
      </w:r>
      <w:proofErr w:type="spellEnd"/>
      <w:r w:rsidRPr="00245902">
        <w:rPr>
          <w:rFonts w:ascii="Arial" w:hAnsi="Arial" w:cs="Arial"/>
          <w:sz w:val="28"/>
          <w:szCs w:val="28"/>
        </w:rPr>
        <w:t>».</w:t>
      </w:r>
    </w:p>
    <w:p w:rsidR="00245902" w:rsidRPr="00245902" w:rsidRDefault="00245902" w:rsidP="000715E3">
      <w:pPr>
        <w:keepNext/>
        <w:numPr>
          <w:ilvl w:val="3"/>
          <w:numId w:val="18"/>
        </w:numPr>
        <w:tabs>
          <w:tab w:val="num" w:pos="1985"/>
          <w:tab w:val="num" w:pos="2357"/>
        </w:tabs>
        <w:autoSpaceDE w:val="0"/>
        <w:autoSpaceDN w:val="0"/>
        <w:adjustRightInd w:val="0"/>
        <w:ind w:left="0" w:firstLine="709"/>
        <w:jc w:val="both"/>
        <w:rPr>
          <w:rFonts w:ascii="Arial" w:hAnsi="Arial" w:cs="Arial"/>
          <w:sz w:val="28"/>
          <w:szCs w:val="28"/>
        </w:rPr>
      </w:pPr>
      <w:r w:rsidRPr="00245902">
        <w:rPr>
          <w:rFonts w:ascii="Arial" w:hAnsi="Arial" w:cs="Arial"/>
          <w:sz w:val="28"/>
          <w:szCs w:val="28"/>
        </w:rPr>
        <w:t xml:space="preserve">При проведении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ЭТП с помощью программных и технических средств обеспечивает конфиденциальность данных об участниках </w:t>
      </w:r>
      <w:proofErr w:type="gramStart"/>
      <w:r w:rsidRPr="00245902">
        <w:rPr>
          <w:rFonts w:ascii="Arial" w:hAnsi="Arial" w:cs="Arial"/>
          <w:sz w:val="28"/>
          <w:szCs w:val="28"/>
        </w:rPr>
        <w:t>данного</w:t>
      </w:r>
      <w:proofErr w:type="gramEnd"/>
      <w:r w:rsidRPr="00245902">
        <w:rPr>
          <w:rFonts w:ascii="Arial" w:hAnsi="Arial" w:cs="Arial"/>
          <w:sz w:val="28"/>
          <w:szCs w:val="28"/>
        </w:rPr>
        <w:t xml:space="preserve"> </w:t>
      </w:r>
      <w:proofErr w:type="spellStart"/>
      <w:r w:rsidRPr="00245902">
        <w:rPr>
          <w:rFonts w:ascii="Arial" w:hAnsi="Arial" w:cs="Arial"/>
          <w:sz w:val="28"/>
          <w:szCs w:val="28"/>
        </w:rPr>
        <w:t>редукциона</w:t>
      </w:r>
      <w:proofErr w:type="spellEnd"/>
      <w:r w:rsidRPr="00245902">
        <w:rPr>
          <w:rFonts w:ascii="Arial" w:hAnsi="Arial" w:cs="Arial"/>
          <w:sz w:val="28"/>
          <w:szCs w:val="28"/>
        </w:rPr>
        <w:t>.</w:t>
      </w:r>
    </w:p>
    <w:p w:rsidR="00245902" w:rsidRPr="00245902" w:rsidRDefault="00245902" w:rsidP="000715E3">
      <w:pPr>
        <w:keepNext/>
        <w:numPr>
          <w:ilvl w:val="3"/>
          <w:numId w:val="18"/>
        </w:numPr>
        <w:tabs>
          <w:tab w:val="num" w:pos="1985"/>
          <w:tab w:val="num" w:pos="2357"/>
        </w:tabs>
        <w:autoSpaceDE w:val="0"/>
        <w:autoSpaceDN w:val="0"/>
        <w:adjustRightInd w:val="0"/>
        <w:ind w:left="0" w:firstLine="709"/>
        <w:jc w:val="both"/>
        <w:rPr>
          <w:rFonts w:ascii="Arial" w:hAnsi="Arial" w:cs="Arial"/>
          <w:sz w:val="28"/>
          <w:szCs w:val="28"/>
        </w:rPr>
      </w:pPr>
      <w:r w:rsidRPr="00245902">
        <w:rPr>
          <w:rFonts w:ascii="Arial" w:hAnsi="Arial" w:cs="Arial"/>
          <w:b/>
          <w:i/>
        </w:rPr>
        <w:t xml:space="preserve"> </w:t>
      </w:r>
      <w:bookmarkStart w:id="150" w:name="_Ref333506263"/>
      <w:r w:rsidRPr="00245902">
        <w:rPr>
          <w:rFonts w:ascii="Arial" w:hAnsi="Arial" w:cs="Arial"/>
          <w:sz w:val="28"/>
          <w:szCs w:val="28"/>
        </w:rPr>
        <w:t xml:space="preserve">Участники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в день и во время, указанные в извещении о проведении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и в пункте</w:t>
      </w:r>
      <w:r w:rsidRPr="00245902">
        <w:rPr>
          <w:rFonts w:ascii="Arial" w:hAnsi="Arial" w:cs="Arial"/>
          <w:sz w:val="28"/>
          <w:szCs w:val="28"/>
          <w:lang w:val="en-US"/>
        </w:rPr>
        <w:t> </w:t>
      </w:r>
      <w:r w:rsidRPr="00245902">
        <w:rPr>
          <w:rFonts w:ascii="Arial" w:hAnsi="Arial" w:cs="Arial"/>
        </w:rPr>
        <w:fldChar w:fldCharType="begin"/>
      </w:r>
      <w:r w:rsidRPr="00245902">
        <w:rPr>
          <w:rFonts w:ascii="Arial" w:hAnsi="Arial" w:cs="Arial"/>
        </w:rPr>
        <w:instrText xml:space="preserve"> REF _Ref319841727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22</w:t>
      </w:r>
      <w:r w:rsidRPr="00245902">
        <w:rPr>
          <w:rFonts w:ascii="Arial" w:hAnsi="Arial" w:cs="Arial"/>
        </w:rPr>
        <w:fldChar w:fldCharType="end"/>
      </w:r>
      <w:r w:rsidRPr="00245902">
        <w:rPr>
          <w:rFonts w:ascii="Arial" w:hAnsi="Arial" w:cs="Arial"/>
          <w:sz w:val="28"/>
          <w:szCs w:val="28"/>
        </w:rPr>
        <w:t xml:space="preserve"> раздела</w:t>
      </w:r>
      <w:r w:rsidRPr="00245902">
        <w:rPr>
          <w:rFonts w:ascii="Arial" w:hAnsi="Arial" w:cs="Arial"/>
          <w:sz w:val="28"/>
          <w:szCs w:val="28"/>
          <w:lang w:val="en-US"/>
        </w:rPr>
        <w:t> </w:t>
      </w:r>
      <w:r w:rsidRPr="00245902">
        <w:rPr>
          <w:rFonts w:ascii="Arial" w:hAnsi="Arial" w:cs="Arial"/>
        </w:rPr>
        <w:fldChar w:fldCharType="begin"/>
      </w:r>
      <w:r w:rsidRPr="00245902">
        <w:rPr>
          <w:rFonts w:ascii="Arial" w:hAnsi="Arial" w:cs="Arial"/>
        </w:rPr>
        <w:instrText xml:space="preserve"> REF _Ref317249938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5</w:t>
      </w:r>
      <w:r w:rsidRPr="00245902">
        <w:rPr>
          <w:rFonts w:ascii="Arial" w:hAnsi="Arial" w:cs="Arial"/>
        </w:rPr>
        <w:fldChar w:fldCharType="end"/>
      </w:r>
      <w:r w:rsidRPr="00245902">
        <w:rPr>
          <w:rFonts w:ascii="Arial" w:hAnsi="Arial" w:cs="Arial"/>
          <w:sz w:val="28"/>
          <w:szCs w:val="28"/>
        </w:rPr>
        <w:t xml:space="preserve"> «Информационная карта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подают предложения о цене договора, учитывая, что с помощью программных и технических средств </w:t>
      </w:r>
      <w:r w:rsidRPr="00245902">
        <w:rPr>
          <w:rFonts w:ascii="Arial" w:hAnsi="Arial" w:cs="Arial"/>
          <w:sz w:val="28"/>
          <w:szCs w:val="28"/>
        </w:rPr>
        <w:lastRenderedPageBreak/>
        <w:t>ЭТП обеспечиваются следующие ограничения на подачу предложений о цене договора</w:t>
      </w:r>
      <w:r w:rsidRPr="00245902">
        <w:rPr>
          <w:rFonts w:ascii="Arial" w:hAnsi="Arial" w:cs="Arial"/>
          <w:b/>
          <w:i/>
        </w:rPr>
        <w:t>:</w:t>
      </w:r>
      <w:bookmarkEnd w:id="150"/>
    </w:p>
    <w:p w:rsidR="00245902" w:rsidRPr="00245902" w:rsidRDefault="00245902" w:rsidP="000715E3">
      <w:pPr>
        <w:pStyle w:val="02statia2"/>
        <w:keepNext/>
        <w:numPr>
          <w:ilvl w:val="0"/>
          <w:numId w:val="27"/>
        </w:numPr>
        <w:tabs>
          <w:tab w:val="left" w:pos="1134"/>
          <w:tab w:val="left" w:pos="1701"/>
        </w:tabs>
        <w:adjustRightInd w:val="0"/>
        <w:spacing w:before="0" w:line="240" w:lineRule="auto"/>
        <w:ind w:left="0" w:firstLine="709"/>
        <w:textAlignment w:val="baseline"/>
        <w:rPr>
          <w:rFonts w:ascii="Arial" w:hAnsi="Arial" w:cs="Arial"/>
          <w:color w:val="auto"/>
          <w:sz w:val="28"/>
          <w:szCs w:val="28"/>
        </w:rPr>
      </w:pPr>
      <w:r w:rsidRPr="00245902">
        <w:rPr>
          <w:rFonts w:ascii="Arial" w:hAnsi="Arial" w:cs="Arial"/>
          <w:color w:val="auto"/>
          <w:sz w:val="28"/>
          <w:szCs w:val="28"/>
        </w:rPr>
        <w:t xml:space="preserve">участник </w:t>
      </w:r>
      <w:proofErr w:type="spellStart"/>
      <w:r w:rsidRPr="00245902">
        <w:rPr>
          <w:rFonts w:ascii="Arial" w:hAnsi="Arial" w:cs="Arial"/>
          <w:color w:val="auto"/>
          <w:sz w:val="28"/>
          <w:szCs w:val="28"/>
        </w:rPr>
        <w:t>редукциона</w:t>
      </w:r>
      <w:proofErr w:type="spellEnd"/>
      <w:r w:rsidRPr="00245902">
        <w:rPr>
          <w:rFonts w:ascii="Arial" w:hAnsi="Arial" w:cs="Arial"/>
          <w:color w:val="auto"/>
          <w:sz w:val="28"/>
          <w:szCs w:val="28"/>
        </w:rPr>
        <w:t xml:space="preserve"> может снизить текущее минимальное предложение о цене договора как минимум на 0,5% и как максимум на 5% от начальной (максимальной) цены договора, указанной в извещении о проведении </w:t>
      </w:r>
      <w:proofErr w:type="spellStart"/>
      <w:r w:rsidRPr="00245902">
        <w:rPr>
          <w:rFonts w:ascii="Arial" w:hAnsi="Arial" w:cs="Arial"/>
          <w:color w:val="auto"/>
          <w:sz w:val="28"/>
          <w:szCs w:val="28"/>
        </w:rPr>
        <w:t>редукциона</w:t>
      </w:r>
      <w:proofErr w:type="spellEnd"/>
      <w:r w:rsidRPr="00245902">
        <w:rPr>
          <w:rFonts w:ascii="Arial" w:hAnsi="Arial" w:cs="Arial"/>
          <w:color w:val="auto"/>
          <w:sz w:val="28"/>
          <w:szCs w:val="28"/>
        </w:rPr>
        <w:t xml:space="preserve"> и в пункте </w:t>
      </w:r>
      <w:r w:rsidRPr="00245902">
        <w:rPr>
          <w:rFonts w:ascii="Arial" w:hAnsi="Arial" w:cs="Arial"/>
        </w:rPr>
        <w:fldChar w:fldCharType="begin"/>
      </w:r>
      <w:r w:rsidRPr="00245902">
        <w:rPr>
          <w:rFonts w:ascii="Arial" w:hAnsi="Arial" w:cs="Arial"/>
        </w:rPr>
        <w:instrText xml:space="preserve"> REF _Ref319836864 \r \h  \* MERGEFORMAT </w:instrText>
      </w:r>
      <w:r w:rsidRPr="00245902">
        <w:rPr>
          <w:rFonts w:ascii="Arial" w:hAnsi="Arial" w:cs="Arial"/>
        </w:rPr>
      </w:r>
      <w:r w:rsidRPr="00245902">
        <w:rPr>
          <w:rFonts w:ascii="Arial" w:hAnsi="Arial" w:cs="Arial"/>
        </w:rPr>
        <w:fldChar w:fldCharType="separate"/>
      </w:r>
      <w:r w:rsidRPr="00245902">
        <w:rPr>
          <w:rFonts w:ascii="Arial" w:hAnsi="Arial" w:cs="Arial"/>
          <w:color w:val="auto"/>
          <w:sz w:val="28"/>
          <w:szCs w:val="28"/>
        </w:rPr>
        <w:t>9</w:t>
      </w:r>
      <w:r w:rsidRPr="00245902">
        <w:rPr>
          <w:rFonts w:ascii="Arial" w:hAnsi="Arial" w:cs="Arial"/>
        </w:rPr>
        <w:fldChar w:fldCharType="end"/>
      </w:r>
      <w:r w:rsidRPr="00245902">
        <w:rPr>
          <w:rFonts w:ascii="Arial" w:hAnsi="Arial" w:cs="Arial"/>
          <w:color w:val="auto"/>
          <w:sz w:val="28"/>
          <w:szCs w:val="28"/>
        </w:rPr>
        <w:t xml:space="preserve"> раздела </w:t>
      </w:r>
      <w:r w:rsidRPr="00245902">
        <w:rPr>
          <w:rFonts w:ascii="Arial" w:hAnsi="Arial" w:cs="Arial"/>
        </w:rPr>
        <w:fldChar w:fldCharType="begin"/>
      </w:r>
      <w:r w:rsidRPr="00245902">
        <w:rPr>
          <w:rFonts w:ascii="Arial" w:hAnsi="Arial" w:cs="Arial"/>
        </w:rPr>
        <w:instrText xml:space="preserve"> REF _Ref317249938 \r \h  \* MERGEFORMAT </w:instrText>
      </w:r>
      <w:r w:rsidRPr="00245902">
        <w:rPr>
          <w:rFonts w:ascii="Arial" w:hAnsi="Arial" w:cs="Arial"/>
        </w:rPr>
      </w:r>
      <w:r w:rsidRPr="00245902">
        <w:rPr>
          <w:rFonts w:ascii="Arial" w:hAnsi="Arial" w:cs="Arial"/>
        </w:rPr>
        <w:fldChar w:fldCharType="separate"/>
      </w:r>
      <w:r w:rsidRPr="00245902">
        <w:rPr>
          <w:rFonts w:ascii="Arial" w:hAnsi="Arial" w:cs="Arial"/>
          <w:color w:val="auto"/>
          <w:sz w:val="28"/>
          <w:szCs w:val="28"/>
        </w:rPr>
        <w:t>5</w:t>
      </w:r>
      <w:r w:rsidRPr="00245902">
        <w:rPr>
          <w:rFonts w:ascii="Arial" w:hAnsi="Arial" w:cs="Arial"/>
        </w:rPr>
        <w:fldChar w:fldCharType="end"/>
      </w:r>
      <w:r w:rsidRPr="00245902">
        <w:rPr>
          <w:rFonts w:ascii="Arial" w:hAnsi="Arial" w:cs="Arial"/>
          <w:color w:val="auto"/>
          <w:sz w:val="28"/>
          <w:szCs w:val="28"/>
        </w:rPr>
        <w:t xml:space="preserve"> «Информационная карта </w:t>
      </w:r>
      <w:proofErr w:type="spellStart"/>
      <w:r w:rsidRPr="00245902">
        <w:rPr>
          <w:rFonts w:ascii="Arial" w:hAnsi="Arial" w:cs="Arial"/>
          <w:color w:val="auto"/>
          <w:sz w:val="28"/>
          <w:szCs w:val="28"/>
        </w:rPr>
        <w:t>редукциона</w:t>
      </w:r>
      <w:proofErr w:type="spellEnd"/>
      <w:r w:rsidRPr="00245902">
        <w:rPr>
          <w:rFonts w:ascii="Arial" w:hAnsi="Arial" w:cs="Arial"/>
          <w:color w:val="auto"/>
          <w:sz w:val="28"/>
          <w:szCs w:val="28"/>
        </w:rPr>
        <w:t>»;</w:t>
      </w:r>
    </w:p>
    <w:p w:rsidR="00245902" w:rsidRPr="00245902" w:rsidRDefault="00245902" w:rsidP="000715E3">
      <w:pPr>
        <w:pStyle w:val="02statia2"/>
        <w:keepNext/>
        <w:numPr>
          <w:ilvl w:val="0"/>
          <w:numId w:val="27"/>
        </w:numPr>
        <w:tabs>
          <w:tab w:val="left" w:pos="1134"/>
          <w:tab w:val="left" w:pos="1701"/>
        </w:tabs>
        <w:adjustRightInd w:val="0"/>
        <w:spacing w:before="0" w:line="240" w:lineRule="auto"/>
        <w:ind w:left="0" w:firstLine="709"/>
        <w:textAlignment w:val="baseline"/>
        <w:rPr>
          <w:rFonts w:ascii="Arial" w:hAnsi="Arial" w:cs="Arial"/>
          <w:color w:val="auto"/>
          <w:sz w:val="28"/>
          <w:szCs w:val="28"/>
        </w:rPr>
      </w:pPr>
      <w:bookmarkStart w:id="151" w:name="_Ref320291781"/>
      <w:r w:rsidRPr="00245902">
        <w:rPr>
          <w:rFonts w:ascii="Arial" w:hAnsi="Arial" w:cs="Arial"/>
          <w:color w:val="auto"/>
          <w:sz w:val="28"/>
          <w:szCs w:val="28"/>
        </w:rPr>
        <w:t xml:space="preserve">участник </w:t>
      </w:r>
      <w:proofErr w:type="spellStart"/>
      <w:r w:rsidRPr="00245902">
        <w:rPr>
          <w:rFonts w:ascii="Arial" w:hAnsi="Arial" w:cs="Arial"/>
          <w:color w:val="auto"/>
          <w:sz w:val="28"/>
          <w:szCs w:val="28"/>
        </w:rPr>
        <w:t>редукциона</w:t>
      </w:r>
      <w:proofErr w:type="spellEnd"/>
      <w:r w:rsidRPr="00245902">
        <w:rPr>
          <w:rFonts w:ascii="Arial" w:hAnsi="Arial" w:cs="Arial"/>
          <w:color w:val="auto"/>
          <w:sz w:val="28"/>
          <w:szCs w:val="28"/>
        </w:rPr>
        <w:t xml:space="preserve"> не может подать предложение о цене договора  выше, чем ранее поданное им же;</w:t>
      </w:r>
      <w:bookmarkEnd w:id="151"/>
    </w:p>
    <w:p w:rsidR="00245902" w:rsidRPr="00245902" w:rsidRDefault="00245902" w:rsidP="000715E3">
      <w:pPr>
        <w:pStyle w:val="02statia2"/>
        <w:keepNext/>
        <w:numPr>
          <w:ilvl w:val="0"/>
          <w:numId w:val="27"/>
        </w:numPr>
        <w:tabs>
          <w:tab w:val="left" w:pos="1134"/>
          <w:tab w:val="left" w:pos="1701"/>
        </w:tabs>
        <w:adjustRightInd w:val="0"/>
        <w:spacing w:before="0" w:line="240" w:lineRule="auto"/>
        <w:ind w:left="0" w:firstLine="709"/>
        <w:textAlignment w:val="baseline"/>
        <w:rPr>
          <w:rFonts w:ascii="Arial" w:hAnsi="Arial" w:cs="Arial"/>
          <w:color w:val="auto"/>
          <w:sz w:val="28"/>
          <w:szCs w:val="28"/>
        </w:rPr>
      </w:pPr>
      <w:r w:rsidRPr="00245902">
        <w:rPr>
          <w:rFonts w:ascii="Arial" w:hAnsi="Arial" w:cs="Arial"/>
          <w:color w:val="auto"/>
          <w:sz w:val="28"/>
          <w:szCs w:val="28"/>
        </w:rPr>
        <w:t xml:space="preserve">участник </w:t>
      </w:r>
      <w:proofErr w:type="spellStart"/>
      <w:r w:rsidRPr="00245902">
        <w:rPr>
          <w:rFonts w:ascii="Arial" w:hAnsi="Arial" w:cs="Arial"/>
          <w:color w:val="auto"/>
          <w:sz w:val="28"/>
          <w:szCs w:val="28"/>
        </w:rPr>
        <w:t>редукциона</w:t>
      </w:r>
      <w:proofErr w:type="spellEnd"/>
      <w:r w:rsidRPr="00245902">
        <w:rPr>
          <w:rFonts w:ascii="Arial" w:hAnsi="Arial" w:cs="Arial"/>
          <w:color w:val="auto"/>
          <w:sz w:val="28"/>
          <w:szCs w:val="28"/>
        </w:rPr>
        <w:t xml:space="preserve"> не может дважды подать одно и то же предложение по цене договора;</w:t>
      </w:r>
    </w:p>
    <w:p w:rsidR="00245902" w:rsidRPr="00245902" w:rsidRDefault="00245902" w:rsidP="000715E3">
      <w:pPr>
        <w:pStyle w:val="02statia2"/>
        <w:keepNext/>
        <w:numPr>
          <w:ilvl w:val="0"/>
          <w:numId w:val="27"/>
        </w:numPr>
        <w:tabs>
          <w:tab w:val="left" w:pos="1134"/>
          <w:tab w:val="left" w:pos="1701"/>
        </w:tabs>
        <w:adjustRightInd w:val="0"/>
        <w:spacing w:before="0" w:line="240" w:lineRule="auto"/>
        <w:ind w:left="0" w:firstLine="709"/>
        <w:textAlignment w:val="baseline"/>
        <w:rPr>
          <w:rFonts w:ascii="Arial" w:hAnsi="Arial" w:cs="Arial"/>
          <w:color w:val="auto"/>
          <w:sz w:val="28"/>
          <w:szCs w:val="28"/>
        </w:rPr>
      </w:pPr>
      <w:bookmarkStart w:id="152" w:name="_Ref320291783"/>
      <w:r w:rsidRPr="00245902">
        <w:rPr>
          <w:rFonts w:ascii="Arial" w:hAnsi="Arial" w:cs="Arial"/>
          <w:color w:val="auto"/>
          <w:sz w:val="28"/>
          <w:szCs w:val="28"/>
        </w:rPr>
        <w:t xml:space="preserve">участник </w:t>
      </w:r>
      <w:proofErr w:type="spellStart"/>
      <w:r w:rsidRPr="00245902">
        <w:rPr>
          <w:rFonts w:ascii="Arial" w:hAnsi="Arial" w:cs="Arial"/>
          <w:color w:val="auto"/>
          <w:sz w:val="28"/>
          <w:szCs w:val="28"/>
        </w:rPr>
        <w:t>редукциона</w:t>
      </w:r>
      <w:proofErr w:type="spellEnd"/>
      <w:r w:rsidRPr="00245902">
        <w:rPr>
          <w:rFonts w:ascii="Arial" w:hAnsi="Arial" w:cs="Arial"/>
          <w:color w:val="auto"/>
          <w:sz w:val="28"/>
          <w:szCs w:val="28"/>
        </w:rPr>
        <w:t xml:space="preserve"> не может подать предложение о цене договора, равное нулю.</w:t>
      </w:r>
      <w:bookmarkEnd w:id="152"/>
    </w:p>
    <w:p w:rsidR="00245902" w:rsidRPr="00245902" w:rsidRDefault="00245902" w:rsidP="000715E3">
      <w:pPr>
        <w:keepNext/>
        <w:numPr>
          <w:ilvl w:val="3"/>
          <w:numId w:val="18"/>
        </w:numPr>
        <w:tabs>
          <w:tab w:val="num" w:pos="1985"/>
          <w:tab w:val="num" w:pos="2357"/>
        </w:tabs>
        <w:autoSpaceDE w:val="0"/>
        <w:autoSpaceDN w:val="0"/>
        <w:adjustRightInd w:val="0"/>
        <w:ind w:left="0" w:firstLine="709"/>
        <w:jc w:val="both"/>
        <w:rPr>
          <w:rFonts w:ascii="Arial" w:hAnsi="Arial" w:cs="Arial"/>
          <w:sz w:val="28"/>
          <w:szCs w:val="28"/>
        </w:rPr>
      </w:pPr>
      <w:bookmarkStart w:id="153" w:name="_Ref300575148"/>
      <w:bookmarkStart w:id="154" w:name="_Ref319871963"/>
      <w:r w:rsidRPr="00245902">
        <w:rPr>
          <w:rFonts w:ascii="Arial" w:hAnsi="Arial" w:cs="Arial"/>
          <w:sz w:val="28"/>
          <w:szCs w:val="28"/>
        </w:rPr>
        <w:t xml:space="preserve">Если в течение 30 (тридцати) минут после начала проведения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не подано ни одного предложения о цене договора, </w:t>
      </w:r>
      <w:proofErr w:type="spellStart"/>
      <w:r w:rsidRPr="00245902">
        <w:rPr>
          <w:rFonts w:ascii="Arial" w:hAnsi="Arial" w:cs="Arial"/>
          <w:sz w:val="28"/>
          <w:szCs w:val="28"/>
        </w:rPr>
        <w:t>редукцион</w:t>
      </w:r>
      <w:proofErr w:type="spellEnd"/>
      <w:r w:rsidRPr="00245902">
        <w:rPr>
          <w:rFonts w:ascii="Arial" w:hAnsi="Arial" w:cs="Arial"/>
          <w:sz w:val="28"/>
          <w:szCs w:val="28"/>
        </w:rPr>
        <w:t xml:space="preserve"> автоматически, при помощи программных и технических средств ЭТП, завершается и признается несостоявшимся.</w:t>
      </w:r>
      <w:bookmarkEnd w:id="153"/>
    </w:p>
    <w:p w:rsidR="00245902" w:rsidRPr="00245902" w:rsidRDefault="00245902" w:rsidP="000715E3">
      <w:pPr>
        <w:keepNext/>
        <w:numPr>
          <w:ilvl w:val="3"/>
          <w:numId w:val="18"/>
        </w:numPr>
        <w:tabs>
          <w:tab w:val="num" w:pos="1985"/>
          <w:tab w:val="num" w:pos="2357"/>
        </w:tabs>
        <w:autoSpaceDE w:val="0"/>
        <w:autoSpaceDN w:val="0"/>
        <w:adjustRightInd w:val="0"/>
        <w:ind w:left="0" w:firstLine="709"/>
        <w:jc w:val="both"/>
        <w:rPr>
          <w:rFonts w:ascii="Arial" w:hAnsi="Arial" w:cs="Arial"/>
          <w:sz w:val="28"/>
          <w:szCs w:val="28"/>
        </w:rPr>
      </w:pPr>
      <w:bookmarkStart w:id="155" w:name="_Ref320291741"/>
      <w:r w:rsidRPr="00245902">
        <w:rPr>
          <w:rFonts w:ascii="Arial" w:hAnsi="Arial" w:cs="Arial"/>
          <w:sz w:val="28"/>
          <w:szCs w:val="28"/>
        </w:rPr>
        <w:t xml:space="preserve">Если в течение 30 (тридцати) минут не подано ни одного нового минимального предложения о цене договора, </w:t>
      </w:r>
      <w:proofErr w:type="spellStart"/>
      <w:r w:rsidRPr="00245902">
        <w:rPr>
          <w:rFonts w:ascii="Arial" w:hAnsi="Arial" w:cs="Arial"/>
          <w:sz w:val="28"/>
          <w:szCs w:val="28"/>
        </w:rPr>
        <w:t>редукцион</w:t>
      </w:r>
      <w:proofErr w:type="spellEnd"/>
      <w:r w:rsidRPr="00245902">
        <w:rPr>
          <w:rFonts w:ascii="Arial" w:hAnsi="Arial" w:cs="Arial"/>
          <w:sz w:val="28"/>
          <w:szCs w:val="28"/>
        </w:rPr>
        <w:t xml:space="preserve"> автоматически, при помощи программных и технических средств ЭТП, завершается</w:t>
      </w:r>
      <w:bookmarkEnd w:id="155"/>
    </w:p>
    <w:p w:rsidR="00245902" w:rsidRPr="00245902" w:rsidRDefault="00245902" w:rsidP="000715E3">
      <w:pPr>
        <w:keepNext/>
        <w:numPr>
          <w:ilvl w:val="3"/>
          <w:numId w:val="18"/>
        </w:numPr>
        <w:tabs>
          <w:tab w:val="num" w:pos="1985"/>
          <w:tab w:val="num" w:pos="2357"/>
        </w:tabs>
        <w:autoSpaceDE w:val="0"/>
        <w:autoSpaceDN w:val="0"/>
        <w:adjustRightInd w:val="0"/>
        <w:ind w:left="0" w:firstLine="709"/>
        <w:jc w:val="both"/>
        <w:rPr>
          <w:rFonts w:ascii="Arial" w:hAnsi="Arial" w:cs="Arial"/>
          <w:sz w:val="28"/>
          <w:szCs w:val="28"/>
        </w:rPr>
      </w:pPr>
      <w:bookmarkStart w:id="156" w:name="_Ref319872490"/>
      <w:bookmarkEnd w:id="154"/>
      <w:r w:rsidRPr="00245902">
        <w:rPr>
          <w:rFonts w:ascii="Arial" w:hAnsi="Arial" w:cs="Arial"/>
          <w:sz w:val="28"/>
          <w:szCs w:val="28"/>
        </w:rPr>
        <w:t xml:space="preserve">В течение 30 (тридцати) минут с момента завершения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в соответствии с пунктом </w:t>
      </w:r>
      <w:r w:rsidRPr="00245902">
        <w:rPr>
          <w:rFonts w:ascii="Arial" w:hAnsi="Arial" w:cs="Arial"/>
        </w:rPr>
        <w:fldChar w:fldCharType="begin"/>
      </w:r>
      <w:r w:rsidRPr="00245902">
        <w:rPr>
          <w:rFonts w:ascii="Arial" w:hAnsi="Arial" w:cs="Arial"/>
        </w:rPr>
        <w:instrText xml:space="preserve"> REF _Ref320291741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4.16.3.9</w:t>
      </w:r>
      <w:r w:rsidRPr="00245902">
        <w:rPr>
          <w:rFonts w:ascii="Arial" w:hAnsi="Arial" w:cs="Arial"/>
        </w:rPr>
        <w:fldChar w:fldCharType="end"/>
      </w:r>
      <w:r w:rsidRPr="00245902">
        <w:rPr>
          <w:rFonts w:ascii="Arial" w:hAnsi="Arial" w:cs="Arial"/>
          <w:sz w:val="28"/>
          <w:szCs w:val="28"/>
        </w:rPr>
        <w:t xml:space="preserve">, любой участник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вправе подать предложение о цене договора, которое не ниже чем последнее предложение о минимальной цене договора на </w:t>
      </w:r>
      <w:proofErr w:type="spellStart"/>
      <w:r w:rsidRPr="00245902">
        <w:rPr>
          <w:rFonts w:ascii="Arial" w:hAnsi="Arial" w:cs="Arial"/>
          <w:sz w:val="28"/>
          <w:szCs w:val="28"/>
        </w:rPr>
        <w:t>редукционе</w:t>
      </w:r>
      <w:proofErr w:type="spellEnd"/>
      <w:r w:rsidRPr="00245902">
        <w:rPr>
          <w:rFonts w:ascii="Arial" w:hAnsi="Arial" w:cs="Arial"/>
          <w:sz w:val="28"/>
          <w:szCs w:val="28"/>
        </w:rPr>
        <w:t xml:space="preserve"> независимо от «шага </w:t>
      </w:r>
      <w:proofErr w:type="spellStart"/>
      <w:r w:rsidRPr="00245902">
        <w:rPr>
          <w:rFonts w:ascii="Arial" w:hAnsi="Arial" w:cs="Arial"/>
          <w:sz w:val="28"/>
          <w:szCs w:val="28"/>
        </w:rPr>
        <w:t>редукциона</w:t>
      </w:r>
      <w:proofErr w:type="spellEnd"/>
      <w:r w:rsidRPr="00245902">
        <w:rPr>
          <w:rFonts w:ascii="Arial" w:hAnsi="Arial" w:cs="Arial"/>
          <w:sz w:val="28"/>
          <w:szCs w:val="28"/>
        </w:rPr>
        <w:t>», с учетом требований, предусмотренных подпунктами </w:t>
      </w:r>
      <w:r w:rsidRPr="00245902">
        <w:rPr>
          <w:rFonts w:ascii="Arial" w:hAnsi="Arial" w:cs="Arial"/>
        </w:rPr>
        <w:fldChar w:fldCharType="begin"/>
      </w:r>
      <w:r w:rsidRPr="00245902">
        <w:rPr>
          <w:rFonts w:ascii="Arial" w:hAnsi="Arial" w:cs="Arial"/>
        </w:rPr>
        <w:instrText xml:space="preserve"> REF _Ref320291781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б)</w:t>
      </w:r>
      <w:r w:rsidRPr="00245902">
        <w:rPr>
          <w:rFonts w:ascii="Arial" w:hAnsi="Arial" w:cs="Arial"/>
        </w:rPr>
        <w:fldChar w:fldCharType="end"/>
      </w:r>
      <w:r w:rsidRPr="00245902">
        <w:rPr>
          <w:rFonts w:ascii="Arial" w:hAnsi="Arial" w:cs="Arial"/>
          <w:sz w:val="28"/>
          <w:szCs w:val="28"/>
        </w:rPr>
        <w:t xml:space="preserve"> - </w:t>
      </w:r>
      <w:r w:rsidRPr="00245902">
        <w:rPr>
          <w:rFonts w:ascii="Arial" w:hAnsi="Arial" w:cs="Arial"/>
        </w:rPr>
        <w:fldChar w:fldCharType="begin"/>
      </w:r>
      <w:r w:rsidRPr="00245902">
        <w:rPr>
          <w:rFonts w:ascii="Arial" w:hAnsi="Arial" w:cs="Arial"/>
        </w:rPr>
        <w:instrText xml:space="preserve"> REF _Ref320291783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г)</w:t>
      </w:r>
      <w:r w:rsidRPr="00245902">
        <w:rPr>
          <w:rFonts w:ascii="Arial" w:hAnsi="Arial" w:cs="Arial"/>
        </w:rPr>
        <w:fldChar w:fldCharType="end"/>
      </w:r>
      <w:r w:rsidRPr="00245902">
        <w:rPr>
          <w:rFonts w:ascii="Arial" w:hAnsi="Arial" w:cs="Arial"/>
          <w:sz w:val="28"/>
          <w:szCs w:val="28"/>
        </w:rPr>
        <w:t xml:space="preserve">  пункта </w:t>
      </w:r>
      <w:r w:rsidRPr="00245902">
        <w:rPr>
          <w:rFonts w:ascii="Arial" w:hAnsi="Arial" w:cs="Arial"/>
        </w:rPr>
        <w:fldChar w:fldCharType="begin"/>
      </w:r>
      <w:r w:rsidRPr="00245902">
        <w:rPr>
          <w:rFonts w:ascii="Arial" w:hAnsi="Arial" w:cs="Arial"/>
          <w:sz w:val="28"/>
          <w:szCs w:val="28"/>
        </w:rPr>
        <w:instrText xml:space="preserve"> REF _Ref333506263 \r \h </w:instrText>
      </w:r>
      <w:r>
        <w:rPr>
          <w:rFonts w:ascii="Arial" w:hAnsi="Arial" w:cs="Arial"/>
        </w:rPr>
        <w:instrText xml:space="preserve">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4.16.3.7</w:t>
      </w:r>
      <w:r w:rsidRPr="00245902">
        <w:rPr>
          <w:rFonts w:ascii="Arial" w:hAnsi="Arial" w:cs="Arial"/>
        </w:rPr>
        <w:fldChar w:fldCharType="end"/>
      </w:r>
      <w:r w:rsidRPr="00245902">
        <w:rPr>
          <w:rFonts w:ascii="Arial" w:hAnsi="Arial" w:cs="Arial"/>
          <w:sz w:val="28"/>
          <w:szCs w:val="28"/>
        </w:rPr>
        <w:t>.</w:t>
      </w:r>
      <w:bookmarkEnd w:id="156"/>
    </w:p>
    <w:p w:rsidR="00245902" w:rsidRPr="00245902" w:rsidRDefault="00245902" w:rsidP="000715E3">
      <w:pPr>
        <w:keepNext/>
        <w:numPr>
          <w:ilvl w:val="3"/>
          <w:numId w:val="18"/>
        </w:numPr>
        <w:tabs>
          <w:tab w:val="num" w:pos="1985"/>
          <w:tab w:val="num" w:pos="2357"/>
        </w:tabs>
        <w:autoSpaceDE w:val="0"/>
        <w:autoSpaceDN w:val="0"/>
        <w:adjustRightInd w:val="0"/>
        <w:ind w:left="0" w:firstLine="709"/>
        <w:jc w:val="both"/>
        <w:rPr>
          <w:rFonts w:ascii="Arial" w:hAnsi="Arial" w:cs="Arial"/>
          <w:sz w:val="28"/>
          <w:szCs w:val="28"/>
        </w:rPr>
      </w:pPr>
      <w:bookmarkStart w:id="157" w:name="_Ref319872364"/>
      <w:proofErr w:type="gramStart"/>
      <w:r w:rsidRPr="00245902">
        <w:rPr>
          <w:rFonts w:ascii="Arial" w:hAnsi="Arial" w:cs="Arial"/>
          <w:sz w:val="28"/>
          <w:szCs w:val="28"/>
        </w:rPr>
        <w:t xml:space="preserve">Протокол хода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с помощью программных и технических средств ЭТП размещается на ЭТП по истечении 30 (тридцати) минут после завершения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и в течение того же рабочего дня (а если </w:t>
      </w:r>
      <w:proofErr w:type="spellStart"/>
      <w:r w:rsidRPr="00245902">
        <w:rPr>
          <w:rFonts w:ascii="Arial" w:hAnsi="Arial" w:cs="Arial"/>
          <w:sz w:val="28"/>
          <w:szCs w:val="28"/>
        </w:rPr>
        <w:t>редукцион</w:t>
      </w:r>
      <w:proofErr w:type="spellEnd"/>
      <w:r w:rsidRPr="00245902">
        <w:rPr>
          <w:rFonts w:ascii="Arial" w:hAnsi="Arial" w:cs="Arial"/>
          <w:sz w:val="28"/>
          <w:szCs w:val="28"/>
        </w:rPr>
        <w:t xml:space="preserve"> завершился после 18 часов по месту нахождения организатора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 в течение следующего рабочего дня после дня размещения протокола хода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на ЭТП) такой протокол размещается организатором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на официальном</w:t>
      </w:r>
      <w:proofErr w:type="gramEnd"/>
      <w:r w:rsidRPr="00245902">
        <w:rPr>
          <w:rFonts w:ascii="Arial" w:hAnsi="Arial" w:cs="Arial"/>
          <w:sz w:val="28"/>
          <w:szCs w:val="28"/>
        </w:rPr>
        <w:t xml:space="preserve"> </w:t>
      </w:r>
      <w:proofErr w:type="gramStart"/>
      <w:r w:rsidRPr="00245902">
        <w:rPr>
          <w:rFonts w:ascii="Arial" w:hAnsi="Arial" w:cs="Arial"/>
          <w:sz w:val="28"/>
          <w:szCs w:val="28"/>
        </w:rPr>
        <w:t>сайте</w:t>
      </w:r>
      <w:proofErr w:type="gramEnd"/>
      <w:r w:rsidRPr="00245902">
        <w:rPr>
          <w:rFonts w:ascii="Arial" w:hAnsi="Arial" w:cs="Arial"/>
          <w:sz w:val="28"/>
          <w:szCs w:val="28"/>
        </w:rPr>
        <w:t xml:space="preserve">. В протоколе хода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указываются как минимум следующие сведения: </w:t>
      </w:r>
      <w:bookmarkEnd w:id="157"/>
      <w:r w:rsidRPr="00245902">
        <w:rPr>
          <w:rFonts w:ascii="Arial" w:hAnsi="Arial" w:cs="Arial"/>
          <w:sz w:val="28"/>
          <w:szCs w:val="28"/>
        </w:rPr>
        <w:t xml:space="preserve">  </w:t>
      </w:r>
    </w:p>
    <w:p w:rsidR="00245902" w:rsidRPr="00245902" w:rsidRDefault="00245902" w:rsidP="000715E3">
      <w:pPr>
        <w:keepNext/>
        <w:numPr>
          <w:ilvl w:val="0"/>
          <w:numId w:val="28"/>
        </w:numPr>
        <w:tabs>
          <w:tab w:val="num" w:pos="1276"/>
        </w:tabs>
        <w:autoSpaceDE w:val="0"/>
        <w:autoSpaceDN w:val="0"/>
        <w:adjustRightInd w:val="0"/>
        <w:ind w:left="0" w:firstLine="709"/>
        <w:jc w:val="both"/>
        <w:rPr>
          <w:rFonts w:ascii="Arial" w:hAnsi="Arial" w:cs="Arial"/>
          <w:sz w:val="28"/>
          <w:szCs w:val="28"/>
        </w:rPr>
      </w:pPr>
      <w:r w:rsidRPr="00245902">
        <w:rPr>
          <w:rFonts w:ascii="Arial" w:hAnsi="Arial" w:cs="Arial"/>
          <w:sz w:val="28"/>
          <w:szCs w:val="28"/>
        </w:rPr>
        <w:t xml:space="preserve">наименование ЭТП, ее адрес в информационно-телекоммуникационной сети «Интернет»; </w:t>
      </w:r>
    </w:p>
    <w:p w:rsidR="00245902" w:rsidRPr="00245902" w:rsidRDefault="00245902" w:rsidP="000715E3">
      <w:pPr>
        <w:keepNext/>
        <w:numPr>
          <w:ilvl w:val="0"/>
          <w:numId w:val="28"/>
        </w:numPr>
        <w:tabs>
          <w:tab w:val="num" w:pos="1276"/>
        </w:tabs>
        <w:autoSpaceDE w:val="0"/>
        <w:autoSpaceDN w:val="0"/>
        <w:adjustRightInd w:val="0"/>
        <w:ind w:left="0" w:firstLine="709"/>
        <w:jc w:val="both"/>
        <w:rPr>
          <w:rFonts w:ascii="Arial" w:hAnsi="Arial" w:cs="Arial"/>
          <w:sz w:val="28"/>
          <w:szCs w:val="28"/>
        </w:rPr>
      </w:pPr>
      <w:r w:rsidRPr="00245902">
        <w:rPr>
          <w:rFonts w:ascii="Arial" w:hAnsi="Arial" w:cs="Arial"/>
          <w:sz w:val="28"/>
          <w:szCs w:val="28"/>
        </w:rPr>
        <w:t xml:space="preserve">дата и время начала и окончания </w:t>
      </w:r>
      <w:proofErr w:type="spellStart"/>
      <w:r w:rsidRPr="00245902">
        <w:rPr>
          <w:rFonts w:ascii="Arial" w:hAnsi="Arial" w:cs="Arial"/>
          <w:sz w:val="28"/>
          <w:szCs w:val="28"/>
        </w:rPr>
        <w:t>редукциона</w:t>
      </w:r>
      <w:proofErr w:type="spellEnd"/>
      <w:r w:rsidRPr="00245902">
        <w:rPr>
          <w:rFonts w:ascii="Arial" w:hAnsi="Arial" w:cs="Arial"/>
          <w:sz w:val="28"/>
          <w:szCs w:val="28"/>
        </w:rPr>
        <w:t>;</w:t>
      </w:r>
    </w:p>
    <w:p w:rsidR="00245902" w:rsidRPr="00245902" w:rsidRDefault="00245902" w:rsidP="000715E3">
      <w:pPr>
        <w:keepNext/>
        <w:numPr>
          <w:ilvl w:val="0"/>
          <w:numId w:val="28"/>
        </w:numPr>
        <w:tabs>
          <w:tab w:val="num" w:pos="1276"/>
        </w:tabs>
        <w:autoSpaceDE w:val="0"/>
        <w:autoSpaceDN w:val="0"/>
        <w:adjustRightInd w:val="0"/>
        <w:ind w:left="0" w:firstLine="709"/>
        <w:jc w:val="both"/>
        <w:rPr>
          <w:rFonts w:ascii="Arial" w:hAnsi="Arial" w:cs="Arial"/>
          <w:sz w:val="28"/>
          <w:szCs w:val="28"/>
        </w:rPr>
      </w:pPr>
      <w:r w:rsidRPr="00245902">
        <w:rPr>
          <w:rFonts w:ascii="Arial" w:hAnsi="Arial" w:cs="Arial"/>
          <w:sz w:val="28"/>
          <w:szCs w:val="28"/>
        </w:rPr>
        <w:t>сведения об объеме закупаемых товаров, работ, услуг;</w:t>
      </w:r>
    </w:p>
    <w:p w:rsidR="00245902" w:rsidRPr="00245902" w:rsidRDefault="00245902" w:rsidP="000715E3">
      <w:pPr>
        <w:keepNext/>
        <w:numPr>
          <w:ilvl w:val="0"/>
          <w:numId w:val="28"/>
        </w:numPr>
        <w:tabs>
          <w:tab w:val="num" w:pos="1276"/>
        </w:tabs>
        <w:autoSpaceDE w:val="0"/>
        <w:autoSpaceDN w:val="0"/>
        <w:adjustRightInd w:val="0"/>
        <w:ind w:left="0" w:firstLine="709"/>
        <w:jc w:val="both"/>
        <w:rPr>
          <w:rFonts w:ascii="Arial" w:hAnsi="Arial" w:cs="Arial"/>
          <w:sz w:val="28"/>
          <w:szCs w:val="28"/>
        </w:rPr>
      </w:pPr>
      <w:r w:rsidRPr="00245902">
        <w:rPr>
          <w:rFonts w:ascii="Arial" w:hAnsi="Arial" w:cs="Arial"/>
          <w:sz w:val="28"/>
          <w:szCs w:val="28"/>
        </w:rPr>
        <w:t>сведения о начальной (максимальной) цене договора;</w:t>
      </w:r>
    </w:p>
    <w:p w:rsidR="00245902" w:rsidRPr="00245902" w:rsidRDefault="00245902" w:rsidP="000715E3">
      <w:pPr>
        <w:keepNext/>
        <w:numPr>
          <w:ilvl w:val="0"/>
          <w:numId w:val="28"/>
        </w:numPr>
        <w:tabs>
          <w:tab w:val="num" w:pos="1276"/>
        </w:tabs>
        <w:autoSpaceDE w:val="0"/>
        <w:autoSpaceDN w:val="0"/>
        <w:adjustRightInd w:val="0"/>
        <w:ind w:left="0" w:firstLine="709"/>
        <w:jc w:val="both"/>
        <w:rPr>
          <w:rFonts w:ascii="Arial" w:hAnsi="Arial" w:cs="Arial"/>
          <w:sz w:val="28"/>
          <w:szCs w:val="28"/>
        </w:rPr>
      </w:pPr>
      <w:r w:rsidRPr="00245902">
        <w:rPr>
          <w:rFonts w:ascii="Arial" w:hAnsi="Arial" w:cs="Arial"/>
          <w:sz w:val="28"/>
          <w:szCs w:val="28"/>
        </w:rPr>
        <w:t>сведения о сроке исполнения договора;</w:t>
      </w:r>
    </w:p>
    <w:p w:rsidR="00245902" w:rsidRPr="00245902" w:rsidRDefault="00245902" w:rsidP="000715E3">
      <w:pPr>
        <w:keepNext/>
        <w:numPr>
          <w:ilvl w:val="0"/>
          <w:numId w:val="28"/>
        </w:numPr>
        <w:tabs>
          <w:tab w:val="num" w:pos="1276"/>
        </w:tabs>
        <w:autoSpaceDE w:val="0"/>
        <w:autoSpaceDN w:val="0"/>
        <w:adjustRightInd w:val="0"/>
        <w:ind w:left="0" w:firstLine="709"/>
        <w:jc w:val="both"/>
        <w:rPr>
          <w:rFonts w:ascii="Arial" w:hAnsi="Arial" w:cs="Arial"/>
          <w:sz w:val="28"/>
          <w:szCs w:val="28"/>
        </w:rPr>
      </w:pPr>
      <w:r w:rsidRPr="00245902">
        <w:rPr>
          <w:rFonts w:ascii="Arial" w:hAnsi="Arial" w:cs="Arial"/>
          <w:sz w:val="28"/>
          <w:szCs w:val="28"/>
        </w:rPr>
        <w:t>все поступившие предложения о цене договора и время их поступления с указанием номеров участников, их подавших.</w:t>
      </w:r>
    </w:p>
    <w:p w:rsidR="00245902" w:rsidRPr="00245902" w:rsidRDefault="00245902" w:rsidP="000715E3">
      <w:pPr>
        <w:keepNext/>
        <w:numPr>
          <w:ilvl w:val="3"/>
          <w:numId w:val="18"/>
        </w:numPr>
        <w:tabs>
          <w:tab w:val="num" w:pos="1985"/>
          <w:tab w:val="num" w:pos="2357"/>
        </w:tabs>
        <w:autoSpaceDE w:val="0"/>
        <w:autoSpaceDN w:val="0"/>
        <w:adjustRightInd w:val="0"/>
        <w:ind w:left="0" w:firstLine="709"/>
        <w:jc w:val="both"/>
        <w:rPr>
          <w:rFonts w:ascii="Arial" w:hAnsi="Arial" w:cs="Arial"/>
          <w:sz w:val="28"/>
          <w:szCs w:val="28"/>
        </w:rPr>
      </w:pPr>
      <w:proofErr w:type="gramStart"/>
      <w:r w:rsidRPr="00245902">
        <w:rPr>
          <w:rFonts w:ascii="Arial" w:hAnsi="Arial" w:cs="Arial"/>
          <w:sz w:val="28"/>
          <w:szCs w:val="28"/>
        </w:rPr>
        <w:lastRenderedPageBreak/>
        <w:t xml:space="preserve">В случае признания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несостоявшимся в соответствии с пунктом </w:t>
      </w:r>
      <w:r w:rsidRPr="00245902">
        <w:rPr>
          <w:rFonts w:ascii="Arial" w:hAnsi="Arial" w:cs="Arial"/>
        </w:rPr>
        <w:fldChar w:fldCharType="begin"/>
      </w:r>
      <w:r w:rsidRPr="00245902">
        <w:rPr>
          <w:rFonts w:ascii="Arial" w:hAnsi="Arial" w:cs="Arial"/>
        </w:rPr>
        <w:instrText xml:space="preserve"> REF _Ref300575148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4.16.3.8</w:t>
      </w:r>
      <w:r w:rsidRPr="00245902">
        <w:rPr>
          <w:rFonts w:ascii="Arial" w:hAnsi="Arial" w:cs="Arial"/>
        </w:rPr>
        <w:fldChar w:fldCharType="end"/>
      </w:r>
      <w:r w:rsidRPr="00245902">
        <w:rPr>
          <w:rFonts w:ascii="Arial" w:hAnsi="Arial" w:cs="Arial"/>
          <w:sz w:val="28"/>
          <w:szCs w:val="28"/>
        </w:rPr>
        <w:t xml:space="preserve"> в протоколе, формируемом в порядке согласно пункту </w:t>
      </w:r>
      <w:r w:rsidRPr="00245902">
        <w:rPr>
          <w:rFonts w:ascii="Arial" w:hAnsi="Arial" w:cs="Arial"/>
        </w:rPr>
        <w:fldChar w:fldCharType="begin"/>
      </w:r>
      <w:r w:rsidRPr="00245902">
        <w:rPr>
          <w:rFonts w:ascii="Arial" w:hAnsi="Arial" w:cs="Arial"/>
        </w:rPr>
        <w:instrText xml:space="preserve"> REF _Ref319872364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4.16.3.11</w:t>
      </w:r>
      <w:r w:rsidRPr="00245902">
        <w:rPr>
          <w:rFonts w:ascii="Arial" w:hAnsi="Arial" w:cs="Arial"/>
        </w:rPr>
        <w:fldChar w:fldCharType="end"/>
      </w:r>
      <w:r w:rsidRPr="00245902">
        <w:rPr>
          <w:rFonts w:ascii="Arial" w:hAnsi="Arial" w:cs="Arial"/>
          <w:sz w:val="28"/>
          <w:szCs w:val="28"/>
        </w:rPr>
        <w:t xml:space="preserve">, также указывается информация о признании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несостоявшимся.</w:t>
      </w:r>
      <w:proofErr w:type="gramEnd"/>
    </w:p>
    <w:p w:rsidR="00245902" w:rsidRPr="00245902" w:rsidRDefault="00245902" w:rsidP="000715E3">
      <w:pPr>
        <w:pStyle w:val="4"/>
        <w:numPr>
          <w:ilvl w:val="2"/>
          <w:numId w:val="18"/>
        </w:numPr>
        <w:tabs>
          <w:tab w:val="num" w:pos="1288"/>
        </w:tabs>
        <w:suppressAutoHyphens/>
        <w:adjustRightInd w:val="0"/>
        <w:spacing w:before="0" w:after="0"/>
        <w:ind w:left="0" w:firstLine="709"/>
        <w:jc w:val="both"/>
        <w:textAlignment w:val="baseline"/>
        <w:rPr>
          <w:rFonts w:ascii="Arial" w:hAnsi="Arial" w:cs="Arial"/>
        </w:rPr>
      </w:pPr>
      <w:bookmarkStart w:id="158" w:name="_Ref319925937"/>
      <w:bookmarkStart w:id="159" w:name="_Ref319860017"/>
      <w:bookmarkStart w:id="160" w:name="_Ref319858900"/>
      <w:bookmarkStart w:id="161" w:name="_Ref319858827"/>
      <w:bookmarkStart w:id="162" w:name="_Ref319589906"/>
      <w:bookmarkStart w:id="163" w:name="_Toc308092757"/>
      <w:r w:rsidRPr="00245902">
        <w:rPr>
          <w:rFonts w:ascii="Arial" w:hAnsi="Arial" w:cs="Arial"/>
          <w:b w:val="0"/>
          <w:snapToGrid w:val="0"/>
        </w:rPr>
        <w:t xml:space="preserve">Рассмотрение вторых частей заявок на участие в </w:t>
      </w:r>
      <w:proofErr w:type="spellStart"/>
      <w:r w:rsidRPr="00245902">
        <w:rPr>
          <w:rFonts w:ascii="Arial" w:hAnsi="Arial" w:cs="Arial"/>
          <w:b w:val="0"/>
          <w:snapToGrid w:val="0"/>
        </w:rPr>
        <w:t>редукционе</w:t>
      </w:r>
      <w:bookmarkEnd w:id="158"/>
      <w:bookmarkEnd w:id="159"/>
      <w:bookmarkEnd w:id="160"/>
      <w:bookmarkEnd w:id="161"/>
      <w:bookmarkEnd w:id="162"/>
      <w:bookmarkEnd w:id="163"/>
      <w:proofErr w:type="spellEnd"/>
    </w:p>
    <w:p w:rsidR="00245902" w:rsidRPr="00245902" w:rsidRDefault="00245902" w:rsidP="000715E3">
      <w:pPr>
        <w:keepNext/>
        <w:numPr>
          <w:ilvl w:val="3"/>
          <w:numId w:val="18"/>
        </w:numPr>
        <w:tabs>
          <w:tab w:val="num" w:pos="1985"/>
          <w:tab w:val="num" w:pos="2357"/>
        </w:tabs>
        <w:autoSpaceDE w:val="0"/>
        <w:autoSpaceDN w:val="0"/>
        <w:adjustRightInd w:val="0"/>
        <w:ind w:left="0" w:firstLine="709"/>
        <w:jc w:val="both"/>
        <w:rPr>
          <w:rFonts w:ascii="Arial" w:hAnsi="Arial" w:cs="Arial"/>
          <w:sz w:val="28"/>
          <w:szCs w:val="28"/>
        </w:rPr>
      </w:pPr>
      <w:bookmarkStart w:id="164" w:name="_Ref319859970"/>
      <w:proofErr w:type="gramStart"/>
      <w:r w:rsidRPr="00245902">
        <w:rPr>
          <w:rFonts w:ascii="Arial" w:hAnsi="Arial" w:cs="Arial"/>
          <w:sz w:val="28"/>
          <w:szCs w:val="28"/>
        </w:rPr>
        <w:t xml:space="preserve">Одновременно с размещением на ЭТП протокола хода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в соответствии с пунктом </w:t>
      </w:r>
      <w:r w:rsidRPr="00245902">
        <w:rPr>
          <w:rFonts w:ascii="Arial" w:hAnsi="Arial" w:cs="Arial"/>
        </w:rPr>
        <w:fldChar w:fldCharType="begin"/>
      </w:r>
      <w:r w:rsidRPr="00245902">
        <w:rPr>
          <w:rFonts w:ascii="Arial" w:hAnsi="Arial" w:cs="Arial"/>
        </w:rPr>
        <w:instrText xml:space="preserve"> REF _Ref319872490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4.16.3.11</w:t>
      </w:r>
      <w:r w:rsidRPr="00245902">
        <w:rPr>
          <w:rFonts w:ascii="Arial" w:hAnsi="Arial" w:cs="Arial"/>
        </w:rPr>
        <w:fldChar w:fldCharType="end"/>
      </w:r>
      <w:r w:rsidRPr="00245902">
        <w:rPr>
          <w:rFonts w:ascii="Arial" w:hAnsi="Arial" w:cs="Arial"/>
          <w:sz w:val="28"/>
          <w:szCs w:val="28"/>
        </w:rPr>
        <w:t xml:space="preserve"> или размещения протокола содержащего информацию о признании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несостоявшимся по основанию, предусмотренному пунктом </w:t>
      </w:r>
      <w:r w:rsidRPr="00245902">
        <w:rPr>
          <w:rFonts w:ascii="Arial" w:hAnsi="Arial" w:cs="Arial"/>
        </w:rPr>
        <w:fldChar w:fldCharType="begin"/>
      </w:r>
      <w:r w:rsidRPr="00245902">
        <w:rPr>
          <w:rFonts w:ascii="Arial" w:hAnsi="Arial" w:cs="Arial"/>
        </w:rPr>
        <w:instrText xml:space="preserve"> REF _Ref319872610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4.15.4</w:t>
      </w:r>
      <w:r w:rsidRPr="00245902">
        <w:rPr>
          <w:rFonts w:ascii="Arial" w:hAnsi="Arial" w:cs="Arial"/>
        </w:rPr>
        <w:fldChar w:fldCharType="end"/>
      </w:r>
      <w:r w:rsidRPr="00245902">
        <w:rPr>
          <w:rFonts w:ascii="Arial" w:hAnsi="Arial" w:cs="Arial"/>
          <w:sz w:val="28"/>
          <w:szCs w:val="28"/>
        </w:rPr>
        <w:t xml:space="preserve">,  с помощью программных и технических средств ЭТП организатору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открывается доступ ко вторым частям заявок всех участников </w:t>
      </w:r>
      <w:proofErr w:type="spellStart"/>
      <w:r w:rsidRPr="00245902">
        <w:rPr>
          <w:rFonts w:ascii="Arial" w:hAnsi="Arial" w:cs="Arial"/>
          <w:sz w:val="28"/>
          <w:szCs w:val="28"/>
        </w:rPr>
        <w:t>редукциона</w:t>
      </w:r>
      <w:proofErr w:type="spellEnd"/>
      <w:r w:rsidRPr="00245902">
        <w:rPr>
          <w:rFonts w:ascii="Arial" w:hAnsi="Arial" w:cs="Arial"/>
          <w:sz w:val="28"/>
        </w:rPr>
        <w:t>, а также документам, по аккредитации на ЭТП таких участников</w:t>
      </w:r>
      <w:r w:rsidRPr="00245902">
        <w:rPr>
          <w:rFonts w:ascii="Arial" w:hAnsi="Arial" w:cs="Arial"/>
          <w:sz w:val="28"/>
          <w:szCs w:val="28"/>
        </w:rPr>
        <w:t>.</w:t>
      </w:r>
      <w:bookmarkEnd w:id="164"/>
      <w:proofErr w:type="gramEnd"/>
    </w:p>
    <w:p w:rsidR="00245902" w:rsidRPr="00245902" w:rsidRDefault="00245902" w:rsidP="000715E3">
      <w:pPr>
        <w:keepNext/>
        <w:numPr>
          <w:ilvl w:val="3"/>
          <w:numId w:val="18"/>
        </w:numPr>
        <w:tabs>
          <w:tab w:val="num" w:pos="1985"/>
          <w:tab w:val="num" w:pos="2357"/>
        </w:tabs>
        <w:autoSpaceDE w:val="0"/>
        <w:autoSpaceDN w:val="0"/>
        <w:adjustRightInd w:val="0"/>
        <w:ind w:left="0" w:firstLine="709"/>
        <w:jc w:val="both"/>
        <w:rPr>
          <w:rFonts w:ascii="Arial" w:hAnsi="Arial" w:cs="Arial"/>
          <w:sz w:val="28"/>
          <w:szCs w:val="28"/>
        </w:rPr>
      </w:pPr>
      <w:r w:rsidRPr="00245902">
        <w:rPr>
          <w:rFonts w:ascii="Arial" w:hAnsi="Arial" w:cs="Arial"/>
          <w:sz w:val="28"/>
          <w:szCs w:val="28"/>
        </w:rPr>
        <w:t xml:space="preserve">Редукционная комиссия в срок, указанный в извещении о проведении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и в пункте </w:t>
      </w:r>
      <w:r w:rsidRPr="00245902">
        <w:rPr>
          <w:rFonts w:ascii="Arial" w:hAnsi="Arial" w:cs="Arial"/>
        </w:rPr>
        <w:fldChar w:fldCharType="begin"/>
      </w:r>
      <w:r w:rsidRPr="00245902">
        <w:rPr>
          <w:rFonts w:ascii="Arial" w:hAnsi="Arial" w:cs="Arial"/>
          <w:sz w:val="28"/>
          <w:szCs w:val="28"/>
        </w:rPr>
        <w:instrText xml:space="preserve"> REF _Ref319841446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23</w:t>
      </w:r>
      <w:r w:rsidRPr="00245902">
        <w:rPr>
          <w:rFonts w:ascii="Arial" w:hAnsi="Arial" w:cs="Arial"/>
        </w:rPr>
        <w:fldChar w:fldCharType="end"/>
      </w:r>
      <w:r w:rsidRPr="00245902">
        <w:rPr>
          <w:rFonts w:ascii="Arial" w:hAnsi="Arial" w:cs="Arial"/>
          <w:sz w:val="28"/>
          <w:szCs w:val="28"/>
        </w:rPr>
        <w:t xml:space="preserve"> раздела </w:t>
      </w:r>
      <w:r w:rsidRPr="00245902">
        <w:rPr>
          <w:rFonts w:ascii="Arial" w:hAnsi="Arial" w:cs="Arial"/>
        </w:rPr>
        <w:fldChar w:fldCharType="begin"/>
      </w:r>
      <w:r w:rsidRPr="00245902">
        <w:rPr>
          <w:rFonts w:ascii="Arial" w:hAnsi="Arial" w:cs="Arial"/>
          <w:sz w:val="28"/>
          <w:szCs w:val="28"/>
        </w:rPr>
        <w:instrText xml:space="preserve"> REF _Ref317254376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5</w:t>
      </w:r>
      <w:r w:rsidRPr="00245902">
        <w:rPr>
          <w:rFonts w:ascii="Arial" w:hAnsi="Arial" w:cs="Arial"/>
        </w:rPr>
        <w:fldChar w:fldCharType="end"/>
      </w:r>
      <w:r w:rsidRPr="00245902">
        <w:rPr>
          <w:rFonts w:ascii="Arial" w:hAnsi="Arial" w:cs="Arial"/>
          <w:sz w:val="28"/>
          <w:szCs w:val="28"/>
        </w:rPr>
        <w:t xml:space="preserve"> «Информационная карта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осуществляет рассмотрение вторых частей заявок на участие в </w:t>
      </w:r>
      <w:proofErr w:type="spellStart"/>
      <w:r w:rsidRPr="00245902">
        <w:rPr>
          <w:rFonts w:ascii="Arial" w:hAnsi="Arial" w:cs="Arial"/>
          <w:sz w:val="28"/>
          <w:szCs w:val="28"/>
        </w:rPr>
        <w:t>редукционе</w:t>
      </w:r>
      <w:proofErr w:type="spellEnd"/>
      <w:r w:rsidRPr="00245902">
        <w:rPr>
          <w:rFonts w:ascii="Arial" w:hAnsi="Arial" w:cs="Arial"/>
          <w:sz w:val="28"/>
          <w:szCs w:val="28"/>
        </w:rPr>
        <w:t xml:space="preserve"> и участников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на предмет их соответствия требованиям, установленным законодательством Российской Федерации, ЕОСЗ и настоящей редукционной документацией.</w:t>
      </w:r>
    </w:p>
    <w:p w:rsidR="00245902" w:rsidRPr="00245902" w:rsidRDefault="00245902" w:rsidP="000715E3">
      <w:pPr>
        <w:keepNext/>
        <w:numPr>
          <w:ilvl w:val="3"/>
          <w:numId w:val="18"/>
        </w:numPr>
        <w:tabs>
          <w:tab w:val="num" w:pos="1985"/>
          <w:tab w:val="num" w:pos="2357"/>
        </w:tabs>
        <w:autoSpaceDE w:val="0"/>
        <w:autoSpaceDN w:val="0"/>
        <w:adjustRightInd w:val="0"/>
        <w:ind w:left="0" w:firstLine="709"/>
        <w:jc w:val="both"/>
        <w:rPr>
          <w:rFonts w:ascii="Arial" w:hAnsi="Arial" w:cs="Arial"/>
          <w:sz w:val="28"/>
          <w:szCs w:val="28"/>
        </w:rPr>
      </w:pPr>
      <w:r w:rsidRPr="00245902">
        <w:rPr>
          <w:rFonts w:ascii="Arial" w:hAnsi="Arial" w:cs="Arial"/>
          <w:sz w:val="28"/>
          <w:szCs w:val="28"/>
        </w:rPr>
        <w:t xml:space="preserve">В ходе рассмотрения вторых частей заявок на участие в </w:t>
      </w:r>
      <w:proofErr w:type="spellStart"/>
      <w:r w:rsidRPr="00245902">
        <w:rPr>
          <w:rFonts w:ascii="Arial" w:hAnsi="Arial" w:cs="Arial"/>
          <w:sz w:val="28"/>
          <w:szCs w:val="28"/>
        </w:rPr>
        <w:t>редукционе</w:t>
      </w:r>
      <w:proofErr w:type="spellEnd"/>
      <w:r w:rsidRPr="00245902">
        <w:rPr>
          <w:rFonts w:ascii="Arial" w:hAnsi="Arial" w:cs="Arial"/>
          <w:sz w:val="28"/>
          <w:szCs w:val="28"/>
        </w:rPr>
        <w:t xml:space="preserve"> организатор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имеет право запрашивать у соответствующих органов государственной власти, а также юридических и физических лиц, указанных в заявке на участие в </w:t>
      </w:r>
      <w:proofErr w:type="spellStart"/>
      <w:r w:rsidRPr="00245902">
        <w:rPr>
          <w:rFonts w:ascii="Arial" w:hAnsi="Arial" w:cs="Arial"/>
          <w:sz w:val="28"/>
          <w:szCs w:val="28"/>
        </w:rPr>
        <w:t>редукционе</w:t>
      </w:r>
      <w:proofErr w:type="spellEnd"/>
      <w:r w:rsidRPr="00245902">
        <w:rPr>
          <w:rFonts w:ascii="Arial" w:hAnsi="Arial" w:cs="Arial"/>
          <w:sz w:val="28"/>
          <w:szCs w:val="28"/>
        </w:rPr>
        <w:t xml:space="preserve"> и приложениях к ней, информацию о соответствии достоверности указанных в заявке на участие в </w:t>
      </w:r>
      <w:proofErr w:type="spellStart"/>
      <w:r w:rsidRPr="00245902">
        <w:rPr>
          <w:rFonts w:ascii="Arial" w:hAnsi="Arial" w:cs="Arial"/>
          <w:sz w:val="28"/>
          <w:szCs w:val="28"/>
        </w:rPr>
        <w:t>редукционе</w:t>
      </w:r>
      <w:proofErr w:type="spellEnd"/>
      <w:r w:rsidRPr="00245902">
        <w:rPr>
          <w:rFonts w:ascii="Arial" w:hAnsi="Arial" w:cs="Arial"/>
          <w:sz w:val="28"/>
          <w:szCs w:val="28"/>
        </w:rPr>
        <w:t xml:space="preserve"> сведений.</w:t>
      </w:r>
    </w:p>
    <w:p w:rsidR="00245902" w:rsidRPr="00245902" w:rsidRDefault="00245902" w:rsidP="000715E3">
      <w:pPr>
        <w:keepNext/>
        <w:numPr>
          <w:ilvl w:val="3"/>
          <w:numId w:val="18"/>
        </w:numPr>
        <w:tabs>
          <w:tab w:val="num" w:pos="1985"/>
          <w:tab w:val="num" w:pos="2357"/>
        </w:tabs>
        <w:autoSpaceDE w:val="0"/>
        <w:autoSpaceDN w:val="0"/>
        <w:adjustRightInd w:val="0"/>
        <w:ind w:left="0" w:firstLine="709"/>
        <w:jc w:val="both"/>
        <w:rPr>
          <w:rFonts w:ascii="Arial" w:hAnsi="Arial" w:cs="Arial"/>
          <w:sz w:val="28"/>
          <w:szCs w:val="28"/>
        </w:rPr>
      </w:pPr>
      <w:r w:rsidRPr="00245902">
        <w:rPr>
          <w:rFonts w:ascii="Arial" w:hAnsi="Arial" w:cs="Arial"/>
          <w:sz w:val="28"/>
          <w:szCs w:val="28"/>
        </w:rPr>
        <w:t xml:space="preserve">При наличии сомнений в достоверности копии документа организатор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вправе запросить для обозрения оригинал документа, предоставленного в копии. В случае</w:t>
      </w:r>
      <w:proofErr w:type="gramStart"/>
      <w:r w:rsidRPr="00245902">
        <w:rPr>
          <w:rFonts w:ascii="Arial" w:hAnsi="Arial" w:cs="Arial"/>
          <w:sz w:val="28"/>
          <w:szCs w:val="28"/>
        </w:rPr>
        <w:t>,</w:t>
      </w:r>
      <w:proofErr w:type="gramEnd"/>
      <w:r w:rsidRPr="00245902">
        <w:rPr>
          <w:rFonts w:ascii="Arial" w:hAnsi="Arial" w:cs="Arial"/>
          <w:sz w:val="28"/>
          <w:szCs w:val="28"/>
        </w:rPr>
        <w:t xml:space="preserve"> если участник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245902" w:rsidRPr="00245902" w:rsidRDefault="00245902" w:rsidP="000715E3">
      <w:pPr>
        <w:keepNext/>
        <w:numPr>
          <w:ilvl w:val="3"/>
          <w:numId w:val="18"/>
        </w:numPr>
        <w:tabs>
          <w:tab w:val="num" w:pos="1985"/>
          <w:tab w:val="num" w:pos="2357"/>
        </w:tabs>
        <w:autoSpaceDE w:val="0"/>
        <w:autoSpaceDN w:val="0"/>
        <w:adjustRightInd w:val="0"/>
        <w:ind w:left="0" w:firstLine="709"/>
        <w:jc w:val="both"/>
        <w:rPr>
          <w:rFonts w:ascii="Arial" w:hAnsi="Arial" w:cs="Arial"/>
          <w:sz w:val="28"/>
          <w:szCs w:val="28"/>
        </w:rPr>
      </w:pPr>
      <w:bookmarkStart w:id="165" w:name="_Ref319590095"/>
      <w:bookmarkStart w:id="166" w:name="_Ref317251555"/>
      <w:r w:rsidRPr="00245902">
        <w:rPr>
          <w:rFonts w:ascii="Arial" w:hAnsi="Arial" w:cs="Arial"/>
          <w:sz w:val="28"/>
          <w:szCs w:val="28"/>
        </w:rPr>
        <w:t xml:space="preserve">В ходе рассмотрения вторых частей заявок на участие в </w:t>
      </w:r>
      <w:proofErr w:type="spellStart"/>
      <w:r w:rsidRPr="00245902">
        <w:rPr>
          <w:rFonts w:ascii="Arial" w:hAnsi="Arial" w:cs="Arial"/>
          <w:sz w:val="28"/>
          <w:szCs w:val="28"/>
        </w:rPr>
        <w:t>редукционе</w:t>
      </w:r>
      <w:proofErr w:type="spellEnd"/>
      <w:r w:rsidRPr="00245902">
        <w:rPr>
          <w:rFonts w:ascii="Arial" w:hAnsi="Arial" w:cs="Arial"/>
          <w:sz w:val="28"/>
          <w:szCs w:val="28"/>
        </w:rPr>
        <w:t xml:space="preserve">, организатор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по решению редукционной комиссии, вправе уточнять заявки на участие в </w:t>
      </w:r>
      <w:proofErr w:type="spellStart"/>
      <w:r w:rsidRPr="00245902">
        <w:rPr>
          <w:rFonts w:ascii="Arial" w:hAnsi="Arial" w:cs="Arial"/>
          <w:sz w:val="28"/>
          <w:szCs w:val="28"/>
        </w:rPr>
        <w:t>редукционе</w:t>
      </w:r>
      <w:proofErr w:type="spellEnd"/>
      <w:r w:rsidRPr="00245902">
        <w:rPr>
          <w:rFonts w:ascii="Arial" w:hAnsi="Arial" w:cs="Arial"/>
          <w:sz w:val="28"/>
          <w:szCs w:val="28"/>
        </w:rPr>
        <w:t xml:space="preserve"> в следующем порядке:</w:t>
      </w:r>
      <w:bookmarkEnd w:id="165"/>
    </w:p>
    <w:p w:rsidR="00245902" w:rsidRPr="00245902" w:rsidRDefault="00245902" w:rsidP="000715E3">
      <w:pPr>
        <w:keepNext/>
        <w:numPr>
          <w:ilvl w:val="0"/>
          <w:numId w:val="29"/>
        </w:numPr>
        <w:tabs>
          <w:tab w:val="num" w:pos="1134"/>
        </w:tabs>
        <w:autoSpaceDE w:val="0"/>
        <w:autoSpaceDN w:val="0"/>
        <w:adjustRightInd w:val="0"/>
        <w:ind w:left="0" w:firstLine="709"/>
        <w:jc w:val="both"/>
        <w:rPr>
          <w:rFonts w:ascii="Arial" w:hAnsi="Arial" w:cs="Arial"/>
          <w:sz w:val="28"/>
          <w:szCs w:val="28"/>
        </w:rPr>
      </w:pPr>
      <w:proofErr w:type="gramStart"/>
      <w:r w:rsidRPr="00245902">
        <w:rPr>
          <w:rFonts w:ascii="Arial" w:hAnsi="Arial" w:cs="Arial"/>
          <w:sz w:val="28"/>
          <w:szCs w:val="28"/>
        </w:rPr>
        <w:t xml:space="preserve">затребовать у участника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полномочия лица на подписание заявки от имени участника </w:t>
      </w:r>
      <w:proofErr w:type="spellStart"/>
      <w:r w:rsidRPr="00245902">
        <w:rPr>
          <w:rFonts w:ascii="Arial" w:hAnsi="Arial" w:cs="Arial"/>
          <w:sz w:val="28"/>
          <w:szCs w:val="28"/>
        </w:rPr>
        <w:t>редукциона</w:t>
      </w:r>
      <w:proofErr w:type="spellEnd"/>
      <w:r w:rsidRPr="00245902">
        <w:rPr>
          <w:rFonts w:ascii="Arial" w:hAnsi="Arial" w:cs="Arial"/>
          <w:sz w:val="28"/>
          <w:szCs w:val="28"/>
        </w:rPr>
        <w:t>, документы</w:t>
      </w:r>
      <w:proofErr w:type="gramEnd"/>
      <w:r w:rsidRPr="00245902">
        <w:rPr>
          <w:rFonts w:ascii="Arial" w:hAnsi="Arial" w:cs="Arial"/>
          <w:sz w:val="28"/>
          <w:szCs w:val="28"/>
        </w:rPr>
        <w:t xml:space="preserve">, </w:t>
      </w:r>
      <w:proofErr w:type="gramStart"/>
      <w:r w:rsidRPr="00245902">
        <w:rPr>
          <w:rFonts w:ascii="Arial" w:hAnsi="Arial" w:cs="Arial"/>
          <w:sz w:val="28"/>
          <w:szCs w:val="28"/>
        </w:rPr>
        <w:t xml:space="preserve">подтверждающие обладание участником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proofErr w:type="spellStart"/>
      <w:r w:rsidRPr="00245902">
        <w:rPr>
          <w:rFonts w:ascii="Arial" w:hAnsi="Arial" w:cs="Arial"/>
          <w:sz w:val="28"/>
          <w:szCs w:val="28"/>
        </w:rPr>
        <w:lastRenderedPageBreak/>
        <w:t>редукциона</w:t>
      </w:r>
      <w:proofErr w:type="spellEnd"/>
      <w:r w:rsidRPr="00245902">
        <w:rPr>
          <w:rFonts w:ascii="Arial" w:hAnsi="Arial" w:cs="Arial"/>
          <w:sz w:val="28"/>
          <w:szCs w:val="28"/>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p>
    <w:p w:rsidR="00245902" w:rsidRPr="00245902" w:rsidRDefault="00245902" w:rsidP="000715E3">
      <w:pPr>
        <w:keepNext/>
        <w:numPr>
          <w:ilvl w:val="0"/>
          <w:numId w:val="30"/>
        </w:numPr>
        <w:tabs>
          <w:tab w:val="num" w:pos="1276"/>
        </w:tabs>
        <w:autoSpaceDE w:val="0"/>
        <w:autoSpaceDN w:val="0"/>
        <w:adjustRightInd w:val="0"/>
        <w:ind w:left="0" w:firstLine="709"/>
        <w:jc w:val="both"/>
        <w:rPr>
          <w:rFonts w:ascii="Arial" w:hAnsi="Arial" w:cs="Arial"/>
          <w:sz w:val="28"/>
          <w:szCs w:val="28"/>
        </w:rPr>
      </w:pPr>
      <w:r w:rsidRPr="00245902">
        <w:rPr>
          <w:rFonts w:ascii="Arial" w:hAnsi="Arial" w:cs="Arial"/>
          <w:sz w:val="28"/>
          <w:szCs w:val="28"/>
        </w:rPr>
        <w:t xml:space="preserve">направить участникам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w:t>
      </w:r>
      <w:proofErr w:type="spellStart"/>
      <w:r w:rsidRPr="00245902">
        <w:rPr>
          <w:rFonts w:ascii="Arial" w:hAnsi="Arial" w:cs="Arial"/>
          <w:sz w:val="28"/>
          <w:szCs w:val="28"/>
        </w:rPr>
        <w:t>редукционе</w:t>
      </w:r>
      <w:proofErr w:type="spellEnd"/>
      <w:r w:rsidRPr="00245902">
        <w:rPr>
          <w:rFonts w:ascii="Arial" w:hAnsi="Arial" w:cs="Arial"/>
          <w:sz w:val="28"/>
          <w:szCs w:val="28"/>
        </w:rPr>
        <w:t xml:space="preserve"> и направлении организатору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исправленных документов. При исправлении арифметических ошибок в заявках на участие в </w:t>
      </w:r>
      <w:proofErr w:type="spellStart"/>
      <w:r w:rsidRPr="00245902">
        <w:rPr>
          <w:rFonts w:ascii="Arial" w:hAnsi="Arial" w:cs="Arial"/>
          <w:sz w:val="28"/>
          <w:szCs w:val="28"/>
        </w:rPr>
        <w:t>редукционе</w:t>
      </w:r>
      <w:proofErr w:type="spellEnd"/>
      <w:r w:rsidRPr="00245902">
        <w:rPr>
          <w:rFonts w:ascii="Arial" w:hAnsi="Arial" w:cs="Arial"/>
          <w:sz w:val="28"/>
          <w:szCs w:val="28"/>
        </w:rPr>
        <w:t xml:space="preserve">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Исправление иных ошибок не допускается; </w:t>
      </w:r>
    </w:p>
    <w:p w:rsidR="00245902" w:rsidRPr="00245902" w:rsidRDefault="00245902" w:rsidP="000715E3">
      <w:pPr>
        <w:keepNext/>
        <w:numPr>
          <w:ilvl w:val="0"/>
          <w:numId w:val="30"/>
        </w:numPr>
        <w:tabs>
          <w:tab w:val="num" w:pos="1276"/>
        </w:tabs>
        <w:autoSpaceDE w:val="0"/>
        <w:autoSpaceDN w:val="0"/>
        <w:adjustRightInd w:val="0"/>
        <w:ind w:left="0" w:firstLine="709"/>
        <w:jc w:val="both"/>
        <w:rPr>
          <w:rFonts w:ascii="Arial" w:hAnsi="Arial" w:cs="Arial"/>
          <w:sz w:val="28"/>
          <w:szCs w:val="28"/>
        </w:rPr>
      </w:pPr>
      <w:r w:rsidRPr="00245902">
        <w:rPr>
          <w:rFonts w:ascii="Arial" w:hAnsi="Arial" w:cs="Arial"/>
          <w:sz w:val="28"/>
          <w:szCs w:val="28"/>
        </w:rPr>
        <w:t xml:space="preserve">направить участникам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запросы по разъяснению положений вторых частей заявок на участие в </w:t>
      </w:r>
      <w:proofErr w:type="spellStart"/>
      <w:r w:rsidRPr="00245902">
        <w:rPr>
          <w:rFonts w:ascii="Arial" w:hAnsi="Arial" w:cs="Arial"/>
          <w:sz w:val="28"/>
          <w:szCs w:val="28"/>
        </w:rPr>
        <w:t>редукционе</w:t>
      </w:r>
      <w:proofErr w:type="spellEnd"/>
      <w:r w:rsidRPr="00245902">
        <w:rPr>
          <w:rFonts w:ascii="Arial" w:hAnsi="Arial" w:cs="Arial"/>
          <w:sz w:val="28"/>
          <w:szCs w:val="28"/>
        </w:rPr>
        <w:t>, не изменяющие существо заявки, включая изменение условий заявки;</w:t>
      </w:r>
    </w:p>
    <w:p w:rsidR="00245902" w:rsidRPr="00245902" w:rsidRDefault="00245902" w:rsidP="000715E3">
      <w:pPr>
        <w:keepNext/>
        <w:numPr>
          <w:ilvl w:val="0"/>
          <w:numId w:val="30"/>
        </w:numPr>
        <w:tabs>
          <w:tab w:val="num" w:pos="1276"/>
        </w:tabs>
        <w:autoSpaceDE w:val="0"/>
        <w:autoSpaceDN w:val="0"/>
        <w:adjustRightInd w:val="0"/>
        <w:ind w:left="0" w:firstLine="709"/>
        <w:jc w:val="both"/>
        <w:rPr>
          <w:rFonts w:ascii="Arial" w:hAnsi="Arial" w:cs="Arial"/>
          <w:sz w:val="28"/>
          <w:szCs w:val="28"/>
        </w:rPr>
      </w:pPr>
      <w:r w:rsidRPr="00245902">
        <w:rPr>
          <w:rFonts w:ascii="Arial" w:hAnsi="Arial" w:cs="Arial"/>
          <w:sz w:val="28"/>
          <w:szCs w:val="28"/>
        </w:rPr>
        <w:t xml:space="preserve">направить участникам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запросы о замене поставщика, если сведения о таком поставщике находятся в реестре недобросовестных поставщиков, при условии, что такая замена не изменит предмет и условия договора и заявки на участие в </w:t>
      </w:r>
      <w:proofErr w:type="spellStart"/>
      <w:r w:rsidRPr="00245902">
        <w:rPr>
          <w:rFonts w:ascii="Arial" w:hAnsi="Arial" w:cs="Arial"/>
          <w:sz w:val="28"/>
          <w:szCs w:val="28"/>
        </w:rPr>
        <w:t>редукционе</w:t>
      </w:r>
      <w:proofErr w:type="spellEnd"/>
      <w:r w:rsidRPr="00245902">
        <w:rPr>
          <w:rFonts w:ascii="Arial" w:hAnsi="Arial" w:cs="Arial"/>
          <w:sz w:val="28"/>
          <w:szCs w:val="28"/>
        </w:rPr>
        <w:t>, и такое требование было установлено в пункте </w:t>
      </w:r>
      <w:r w:rsidRPr="00245902">
        <w:rPr>
          <w:rFonts w:ascii="Arial" w:hAnsi="Arial" w:cs="Arial"/>
        </w:rPr>
        <w:fldChar w:fldCharType="begin"/>
      </w:r>
      <w:r w:rsidRPr="00245902">
        <w:rPr>
          <w:rFonts w:ascii="Arial" w:hAnsi="Arial" w:cs="Arial"/>
          <w:sz w:val="28"/>
          <w:szCs w:val="28"/>
        </w:rPr>
        <w:instrText xml:space="preserve"> REF _Ref319838957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13.2</w:t>
      </w:r>
      <w:r w:rsidRPr="00245902">
        <w:rPr>
          <w:rFonts w:ascii="Arial" w:hAnsi="Arial" w:cs="Arial"/>
        </w:rPr>
        <w:fldChar w:fldCharType="end"/>
      </w:r>
      <w:r w:rsidRPr="00245902">
        <w:rPr>
          <w:rFonts w:ascii="Arial" w:hAnsi="Arial" w:cs="Arial"/>
          <w:sz w:val="28"/>
          <w:szCs w:val="28"/>
        </w:rPr>
        <w:t xml:space="preserve"> раздела </w:t>
      </w:r>
      <w:r w:rsidRPr="00245902">
        <w:rPr>
          <w:rFonts w:ascii="Arial" w:hAnsi="Arial" w:cs="Arial"/>
        </w:rPr>
        <w:fldChar w:fldCharType="begin"/>
      </w:r>
      <w:r w:rsidRPr="00245902">
        <w:rPr>
          <w:rFonts w:ascii="Arial" w:hAnsi="Arial" w:cs="Arial"/>
          <w:sz w:val="28"/>
          <w:szCs w:val="28"/>
        </w:rPr>
        <w:instrText xml:space="preserve"> REF _Ref317249938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5</w:t>
      </w:r>
      <w:r w:rsidRPr="00245902">
        <w:rPr>
          <w:rFonts w:ascii="Arial" w:hAnsi="Arial" w:cs="Arial"/>
        </w:rPr>
        <w:fldChar w:fldCharType="end"/>
      </w:r>
      <w:r w:rsidRPr="00245902">
        <w:rPr>
          <w:rFonts w:ascii="Arial" w:hAnsi="Arial" w:cs="Arial"/>
          <w:sz w:val="28"/>
          <w:szCs w:val="28"/>
        </w:rPr>
        <w:t xml:space="preserve"> «Информационная карта </w:t>
      </w:r>
      <w:proofErr w:type="spellStart"/>
      <w:r w:rsidRPr="00245902">
        <w:rPr>
          <w:rFonts w:ascii="Arial" w:hAnsi="Arial" w:cs="Arial"/>
          <w:sz w:val="28"/>
          <w:szCs w:val="28"/>
        </w:rPr>
        <w:t>редукциона</w:t>
      </w:r>
      <w:proofErr w:type="spellEnd"/>
      <w:r w:rsidRPr="00245902">
        <w:rPr>
          <w:rFonts w:ascii="Arial" w:hAnsi="Arial" w:cs="Arial"/>
          <w:sz w:val="28"/>
          <w:szCs w:val="28"/>
        </w:rPr>
        <w:t>».</w:t>
      </w:r>
    </w:p>
    <w:p w:rsidR="00245902" w:rsidRPr="00245902" w:rsidRDefault="00245902" w:rsidP="000715E3">
      <w:pPr>
        <w:keepNext/>
        <w:numPr>
          <w:ilvl w:val="3"/>
          <w:numId w:val="19"/>
        </w:numPr>
        <w:tabs>
          <w:tab w:val="num" w:pos="1985"/>
          <w:tab w:val="num" w:pos="2357"/>
        </w:tabs>
        <w:autoSpaceDE w:val="0"/>
        <w:autoSpaceDN w:val="0"/>
        <w:adjustRightInd w:val="0"/>
        <w:ind w:left="0" w:firstLine="709"/>
        <w:jc w:val="both"/>
        <w:rPr>
          <w:rFonts w:ascii="Arial" w:hAnsi="Arial" w:cs="Arial"/>
          <w:sz w:val="28"/>
          <w:szCs w:val="28"/>
        </w:rPr>
      </w:pPr>
      <w:bookmarkStart w:id="167" w:name="_Ref317250737"/>
      <w:bookmarkEnd w:id="166"/>
      <w:r w:rsidRPr="00245902">
        <w:rPr>
          <w:rFonts w:ascii="Arial" w:hAnsi="Arial" w:cs="Arial"/>
          <w:sz w:val="28"/>
          <w:szCs w:val="28"/>
        </w:rPr>
        <w:t xml:space="preserve">При уточнении заявок на участие в </w:t>
      </w:r>
      <w:proofErr w:type="spellStart"/>
      <w:r w:rsidRPr="00245902">
        <w:rPr>
          <w:rFonts w:ascii="Arial" w:hAnsi="Arial" w:cs="Arial"/>
          <w:sz w:val="28"/>
          <w:szCs w:val="28"/>
        </w:rPr>
        <w:t>редукционе</w:t>
      </w:r>
      <w:proofErr w:type="spellEnd"/>
      <w:r w:rsidRPr="00245902">
        <w:rPr>
          <w:rFonts w:ascii="Arial" w:hAnsi="Arial" w:cs="Arial"/>
          <w:sz w:val="28"/>
          <w:szCs w:val="28"/>
        </w:rPr>
        <w:t xml:space="preserve"> организатором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обмен документами и сведениями осуществляется в форме электронных документов посредством программных и технических средств ЭТП, при этом, не допускается создание преимущественных условий участнику или нескольким участникам </w:t>
      </w:r>
      <w:proofErr w:type="spellStart"/>
      <w:r w:rsidRPr="00245902">
        <w:rPr>
          <w:rFonts w:ascii="Arial" w:hAnsi="Arial" w:cs="Arial"/>
          <w:sz w:val="28"/>
          <w:szCs w:val="28"/>
        </w:rPr>
        <w:t>редукциона</w:t>
      </w:r>
      <w:proofErr w:type="spellEnd"/>
      <w:r w:rsidRPr="00245902">
        <w:rPr>
          <w:rFonts w:ascii="Arial" w:hAnsi="Arial" w:cs="Arial"/>
          <w:sz w:val="28"/>
          <w:szCs w:val="28"/>
        </w:rPr>
        <w:t>.</w:t>
      </w:r>
      <w:bookmarkEnd w:id="167"/>
      <w:r w:rsidRPr="00245902">
        <w:rPr>
          <w:rFonts w:ascii="Arial" w:hAnsi="Arial" w:cs="Arial"/>
          <w:sz w:val="28"/>
          <w:szCs w:val="28"/>
        </w:rPr>
        <w:t xml:space="preserve"> Предусмотренные подпунктом </w:t>
      </w:r>
      <w:r w:rsidRPr="00245902">
        <w:rPr>
          <w:rFonts w:ascii="Arial" w:hAnsi="Arial" w:cs="Arial"/>
        </w:rPr>
        <w:fldChar w:fldCharType="begin"/>
      </w:r>
      <w:r w:rsidRPr="00245902">
        <w:rPr>
          <w:rFonts w:ascii="Arial" w:hAnsi="Arial" w:cs="Arial"/>
          <w:sz w:val="28"/>
          <w:szCs w:val="28"/>
        </w:rPr>
        <w:instrText xml:space="preserve"> REF _Ref353472072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а)</w:t>
      </w:r>
      <w:r w:rsidRPr="00245902">
        <w:rPr>
          <w:rFonts w:ascii="Arial" w:hAnsi="Arial" w:cs="Arial"/>
        </w:rPr>
        <w:fldChar w:fldCharType="end"/>
      </w:r>
      <w:r w:rsidRPr="00245902">
        <w:rPr>
          <w:rFonts w:ascii="Arial" w:hAnsi="Arial" w:cs="Arial"/>
          <w:sz w:val="28"/>
          <w:szCs w:val="28"/>
        </w:rPr>
        <w:t xml:space="preserve"> пункта </w:t>
      </w:r>
      <w:r w:rsidRPr="00245902">
        <w:rPr>
          <w:rFonts w:ascii="Arial" w:hAnsi="Arial" w:cs="Arial"/>
        </w:rPr>
        <w:fldChar w:fldCharType="begin"/>
      </w:r>
      <w:r w:rsidRPr="00245902">
        <w:rPr>
          <w:rFonts w:ascii="Arial" w:hAnsi="Arial" w:cs="Arial"/>
          <w:sz w:val="28"/>
          <w:szCs w:val="28"/>
        </w:rPr>
        <w:instrText xml:space="preserve"> REF _Ref319590095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4.16.4.5</w:t>
      </w:r>
      <w:r w:rsidRPr="00245902">
        <w:rPr>
          <w:rFonts w:ascii="Arial" w:hAnsi="Arial" w:cs="Arial"/>
        </w:rPr>
        <w:fldChar w:fldCharType="end"/>
      </w:r>
      <w:r w:rsidRPr="00245902">
        <w:rPr>
          <w:rFonts w:ascii="Arial" w:hAnsi="Arial" w:cs="Arial"/>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245902" w:rsidRPr="00245902" w:rsidRDefault="00245902" w:rsidP="000715E3">
      <w:pPr>
        <w:keepNext/>
        <w:numPr>
          <w:ilvl w:val="3"/>
          <w:numId w:val="18"/>
        </w:numPr>
        <w:tabs>
          <w:tab w:val="num" w:pos="1985"/>
          <w:tab w:val="num" w:pos="2357"/>
        </w:tabs>
        <w:autoSpaceDE w:val="0"/>
        <w:autoSpaceDN w:val="0"/>
        <w:adjustRightInd w:val="0"/>
        <w:ind w:left="0" w:firstLine="709"/>
        <w:jc w:val="both"/>
        <w:rPr>
          <w:rFonts w:ascii="Arial" w:hAnsi="Arial" w:cs="Arial"/>
          <w:sz w:val="28"/>
          <w:szCs w:val="28"/>
        </w:rPr>
      </w:pPr>
      <w:r w:rsidRPr="00245902">
        <w:rPr>
          <w:rFonts w:ascii="Arial" w:hAnsi="Arial" w:cs="Arial"/>
          <w:sz w:val="28"/>
          <w:szCs w:val="28"/>
        </w:rPr>
        <w:t xml:space="preserve">Допускается не направлять участнику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Pr="00245902">
        <w:rPr>
          <w:rFonts w:ascii="Arial" w:hAnsi="Arial" w:cs="Arial"/>
        </w:rPr>
        <w:fldChar w:fldCharType="begin"/>
      </w:r>
      <w:r w:rsidRPr="00245902">
        <w:rPr>
          <w:rFonts w:ascii="Arial" w:hAnsi="Arial" w:cs="Arial"/>
          <w:sz w:val="28"/>
          <w:szCs w:val="28"/>
        </w:rPr>
        <w:instrText xml:space="preserve"> REF _Ref319908683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4.16.4.14</w:t>
      </w:r>
      <w:r w:rsidRPr="00245902">
        <w:rPr>
          <w:rFonts w:ascii="Arial" w:hAnsi="Arial" w:cs="Arial"/>
        </w:rPr>
        <w:fldChar w:fldCharType="end"/>
      </w:r>
      <w:r w:rsidRPr="00245902">
        <w:rPr>
          <w:rFonts w:ascii="Arial" w:hAnsi="Arial" w:cs="Arial"/>
          <w:sz w:val="28"/>
          <w:szCs w:val="28"/>
        </w:rPr>
        <w:t xml:space="preserve"> имеются также иные основания для отказа в допуске к участию в </w:t>
      </w:r>
      <w:proofErr w:type="spellStart"/>
      <w:r w:rsidRPr="00245902">
        <w:rPr>
          <w:rFonts w:ascii="Arial" w:hAnsi="Arial" w:cs="Arial"/>
          <w:sz w:val="28"/>
          <w:szCs w:val="28"/>
        </w:rPr>
        <w:t>редукционе</w:t>
      </w:r>
      <w:proofErr w:type="spellEnd"/>
      <w:r w:rsidRPr="00245902">
        <w:rPr>
          <w:rFonts w:ascii="Arial" w:hAnsi="Arial" w:cs="Arial"/>
          <w:sz w:val="28"/>
          <w:szCs w:val="28"/>
        </w:rPr>
        <w:t xml:space="preserve"> такого участника.</w:t>
      </w:r>
    </w:p>
    <w:p w:rsidR="00245902" w:rsidRPr="00245902" w:rsidRDefault="00245902" w:rsidP="000715E3">
      <w:pPr>
        <w:keepNext/>
        <w:numPr>
          <w:ilvl w:val="3"/>
          <w:numId w:val="18"/>
        </w:numPr>
        <w:tabs>
          <w:tab w:val="num" w:pos="1985"/>
          <w:tab w:val="num" w:pos="2357"/>
        </w:tabs>
        <w:autoSpaceDE w:val="0"/>
        <w:autoSpaceDN w:val="0"/>
        <w:adjustRightInd w:val="0"/>
        <w:ind w:left="0" w:firstLine="709"/>
        <w:jc w:val="both"/>
        <w:rPr>
          <w:rFonts w:ascii="Arial" w:hAnsi="Arial" w:cs="Arial"/>
          <w:sz w:val="28"/>
          <w:szCs w:val="28"/>
        </w:rPr>
      </w:pPr>
      <w:bookmarkStart w:id="168" w:name="_Ref317254290"/>
      <w:r w:rsidRPr="00245902">
        <w:rPr>
          <w:rFonts w:ascii="Arial" w:hAnsi="Arial" w:cs="Arial"/>
          <w:sz w:val="28"/>
          <w:szCs w:val="28"/>
        </w:rPr>
        <w:t>Решение редукционной комиссии об уточнении заявок на участие в </w:t>
      </w:r>
      <w:proofErr w:type="spellStart"/>
      <w:r w:rsidRPr="00245902">
        <w:rPr>
          <w:rFonts w:ascii="Arial" w:hAnsi="Arial" w:cs="Arial"/>
          <w:sz w:val="28"/>
          <w:szCs w:val="28"/>
        </w:rPr>
        <w:t>редукционе</w:t>
      </w:r>
      <w:proofErr w:type="spellEnd"/>
      <w:r w:rsidRPr="00245902">
        <w:rPr>
          <w:rFonts w:ascii="Arial" w:hAnsi="Arial" w:cs="Arial"/>
          <w:sz w:val="28"/>
          <w:szCs w:val="28"/>
        </w:rPr>
        <w:t xml:space="preserve"> в соответствии с пунктом </w:t>
      </w:r>
      <w:r w:rsidRPr="00245902">
        <w:rPr>
          <w:rFonts w:ascii="Arial" w:hAnsi="Arial" w:cs="Arial"/>
        </w:rPr>
        <w:fldChar w:fldCharType="begin"/>
      </w:r>
      <w:r w:rsidRPr="00245902">
        <w:rPr>
          <w:rFonts w:ascii="Arial" w:hAnsi="Arial" w:cs="Arial"/>
        </w:rPr>
        <w:instrText xml:space="preserve"> REF _Ref317251555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4.16.4.5</w:t>
      </w:r>
      <w:r w:rsidRPr="00245902">
        <w:rPr>
          <w:rFonts w:ascii="Arial" w:hAnsi="Arial" w:cs="Arial"/>
        </w:rPr>
        <w:fldChar w:fldCharType="end"/>
      </w:r>
      <w:r w:rsidRPr="00245902">
        <w:rPr>
          <w:rFonts w:ascii="Arial" w:hAnsi="Arial" w:cs="Arial"/>
          <w:sz w:val="28"/>
          <w:szCs w:val="28"/>
        </w:rPr>
        <w:t xml:space="preserve"> отражается в протоколе заседания редукционной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r w:rsidRPr="00245902">
        <w:rPr>
          <w:rFonts w:ascii="Arial" w:hAnsi="Arial" w:cs="Arial"/>
        </w:rPr>
        <w:fldChar w:fldCharType="begin"/>
      </w:r>
      <w:r w:rsidRPr="00245902">
        <w:rPr>
          <w:rFonts w:ascii="Arial" w:hAnsi="Arial" w:cs="Arial"/>
        </w:rPr>
        <w:instrText xml:space="preserve"> REF _Ref317254108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2.7.2</w:t>
      </w:r>
      <w:r w:rsidRPr="00245902">
        <w:rPr>
          <w:rFonts w:ascii="Arial" w:hAnsi="Arial" w:cs="Arial"/>
        </w:rPr>
        <w:fldChar w:fldCharType="end"/>
      </w:r>
      <w:r w:rsidRPr="00245902">
        <w:rPr>
          <w:rFonts w:ascii="Arial" w:hAnsi="Arial" w:cs="Arial"/>
          <w:sz w:val="28"/>
          <w:szCs w:val="28"/>
        </w:rPr>
        <w:t>.</w:t>
      </w:r>
      <w:bookmarkEnd w:id="168"/>
    </w:p>
    <w:p w:rsidR="00245902" w:rsidRPr="00245902" w:rsidRDefault="00245902" w:rsidP="000715E3">
      <w:pPr>
        <w:keepNext/>
        <w:numPr>
          <w:ilvl w:val="3"/>
          <w:numId w:val="19"/>
        </w:numPr>
        <w:tabs>
          <w:tab w:val="num" w:pos="1985"/>
          <w:tab w:val="num" w:pos="2357"/>
        </w:tabs>
        <w:autoSpaceDE w:val="0"/>
        <w:autoSpaceDN w:val="0"/>
        <w:adjustRightInd w:val="0"/>
        <w:ind w:left="0" w:firstLine="709"/>
        <w:jc w:val="both"/>
        <w:rPr>
          <w:rFonts w:ascii="Arial" w:hAnsi="Arial" w:cs="Arial"/>
          <w:sz w:val="28"/>
          <w:szCs w:val="28"/>
        </w:rPr>
      </w:pPr>
      <w:r w:rsidRPr="00245902">
        <w:rPr>
          <w:rFonts w:ascii="Arial" w:hAnsi="Arial" w:cs="Arial"/>
          <w:sz w:val="28"/>
          <w:szCs w:val="28"/>
        </w:rPr>
        <w:t xml:space="preserve">В случае принятия редукционной комиссией решения о направлении участникам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запросов в соответствии </w:t>
      </w:r>
      <w:r w:rsidRPr="00245902">
        <w:rPr>
          <w:rFonts w:ascii="Arial" w:hAnsi="Arial" w:cs="Arial"/>
          <w:sz w:val="28"/>
          <w:szCs w:val="28"/>
        </w:rPr>
        <w:lastRenderedPageBreak/>
        <w:t>с пунктом </w:t>
      </w:r>
      <w:r w:rsidRPr="00245902">
        <w:rPr>
          <w:rFonts w:ascii="Arial" w:hAnsi="Arial" w:cs="Arial"/>
        </w:rPr>
        <w:fldChar w:fldCharType="begin"/>
      </w:r>
      <w:r w:rsidRPr="00245902">
        <w:rPr>
          <w:rFonts w:ascii="Arial" w:hAnsi="Arial" w:cs="Arial"/>
          <w:sz w:val="28"/>
          <w:szCs w:val="28"/>
        </w:rPr>
        <w:instrText xml:space="preserve"> REF _Ref317251555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4.16.4.5</w:t>
      </w:r>
      <w:r w:rsidRPr="00245902">
        <w:rPr>
          <w:rFonts w:ascii="Arial" w:hAnsi="Arial" w:cs="Arial"/>
        </w:rPr>
        <w:fldChar w:fldCharType="end"/>
      </w:r>
      <w:r w:rsidRPr="00245902">
        <w:rPr>
          <w:rFonts w:ascii="Arial" w:hAnsi="Arial" w:cs="Arial"/>
          <w:sz w:val="28"/>
          <w:szCs w:val="28"/>
        </w:rPr>
        <w:t xml:space="preserve">, такие запросы направляются участникам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после размещения на официальном сайте протокола, указанного в пункте </w:t>
      </w:r>
      <w:r w:rsidRPr="00245902">
        <w:rPr>
          <w:rFonts w:ascii="Arial" w:hAnsi="Arial" w:cs="Arial"/>
        </w:rPr>
        <w:fldChar w:fldCharType="begin"/>
      </w:r>
      <w:r w:rsidRPr="00245902">
        <w:rPr>
          <w:rFonts w:ascii="Arial" w:hAnsi="Arial" w:cs="Arial"/>
          <w:sz w:val="28"/>
          <w:szCs w:val="28"/>
        </w:rPr>
        <w:instrText xml:space="preserve"> REF _Ref317254290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4.15.4.8</w:t>
      </w:r>
      <w:r w:rsidRPr="00245902">
        <w:rPr>
          <w:rFonts w:ascii="Arial" w:hAnsi="Arial" w:cs="Arial"/>
        </w:rPr>
        <w:fldChar w:fldCharType="end"/>
      </w:r>
      <w:r w:rsidRPr="00245902">
        <w:rPr>
          <w:rFonts w:ascii="Arial" w:hAnsi="Arial" w:cs="Arial"/>
          <w:sz w:val="28"/>
          <w:szCs w:val="28"/>
        </w:rPr>
        <w:t xml:space="preserve">. Все направленные участникам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запросы и полученные ответы регистрируются организатором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в Журнале запросов – ответов. Срок уточнения участниками своих заявок на участие в </w:t>
      </w:r>
      <w:proofErr w:type="spellStart"/>
      <w:r w:rsidRPr="00245902">
        <w:rPr>
          <w:rFonts w:ascii="Arial" w:hAnsi="Arial" w:cs="Arial"/>
          <w:sz w:val="28"/>
          <w:szCs w:val="28"/>
        </w:rPr>
        <w:t>редукционе</w:t>
      </w:r>
      <w:proofErr w:type="spellEnd"/>
      <w:r w:rsidRPr="00245902">
        <w:rPr>
          <w:rFonts w:ascii="Arial" w:hAnsi="Arial" w:cs="Arial"/>
          <w:sz w:val="28"/>
          <w:szCs w:val="28"/>
        </w:rPr>
        <w:t xml:space="preserve">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в установленный в запросе срок может служить основанием для отклонения заявки на участие в </w:t>
      </w:r>
      <w:proofErr w:type="spellStart"/>
      <w:r w:rsidRPr="00245902">
        <w:rPr>
          <w:rFonts w:ascii="Arial" w:hAnsi="Arial" w:cs="Arial"/>
          <w:sz w:val="28"/>
          <w:szCs w:val="28"/>
        </w:rPr>
        <w:t>редукционе</w:t>
      </w:r>
      <w:proofErr w:type="spellEnd"/>
      <w:r w:rsidRPr="00245902">
        <w:rPr>
          <w:rFonts w:ascii="Arial" w:hAnsi="Arial" w:cs="Arial"/>
          <w:b/>
          <w:i/>
        </w:rPr>
        <w:t>.</w:t>
      </w:r>
    </w:p>
    <w:p w:rsidR="00245902" w:rsidRPr="00245902" w:rsidRDefault="00245902" w:rsidP="000715E3">
      <w:pPr>
        <w:keepNext/>
        <w:numPr>
          <w:ilvl w:val="3"/>
          <w:numId w:val="19"/>
        </w:numPr>
        <w:tabs>
          <w:tab w:val="num" w:pos="1985"/>
          <w:tab w:val="num" w:pos="2357"/>
        </w:tabs>
        <w:autoSpaceDE w:val="0"/>
        <w:autoSpaceDN w:val="0"/>
        <w:adjustRightInd w:val="0"/>
        <w:ind w:left="0" w:firstLine="709"/>
        <w:jc w:val="both"/>
        <w:rPr>
          <w:rFonts w:ascii="Arial" w:hAnsi="Arial" w:cs="Arial"/>
          <w:sz w:val="28"/>
          <w:szCs w:val="28"/>
        </w:rPr>
      </w:pPr>
      <w:r w:rsidRPr="00245902">
        <w:rPr>
          <w:rFonts w:ascii="Arial" w:hAnsi="Arial" w:cs="Arial"/>
          <w:b/>
          <w:i/>
        </w:rPr>
        <w:t xml:space="preserve"> </w:t>
      </w:r>
      <w:r w:rsidRPr="00245902">
        <w:rPr>
          <w:rFonts w:ascii="Arial" w:hAnsi="Arial" w:cs="Arial"/>
          <w:sz w:val="28"/>
          <w:szCs w:val="28"/>
        </w:rPr>
        <w:t xml:space="preserve">Срок рассмотрения вторых частей заявок на участие в </w:t>
      </w:r>
      <w:proofErr w:type="spellStart"/>
      <w:r w:rsidRPr="00245902">
        <w:rPr>
          <w:rFonts w:ascii="Arial" w:hAnsi="Arial" w:cs="Arial"/>
          <w:sz w:val="28"/>
          <w:szCs w:val="28"/>
        </w:rPr>
        <w:t>редукционе</w:t>
      </w:r>
      <w:proofErr w:type="spellEnd"/>
      <w:r w:rsidRPr="00245902">
        <w:rPr>
          <w:rFonts w:ascii="Arial" w:hAnsi="Arial" w:cs="Arial"/>
          <w:sz w:val="28"/>
          <w:szCs w:val="28"/>
        </w:rPr>
        <w:t xml:space="preserve"> может быть продлен по решению редукционной комиссии (с оформлением соответствующего протокола) или только ее председателя (с оформлением документа о его единоличном решении), но в любом случае общий срок рассмотрения не может превышать 60 (шестьдесят) дней.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и редукционной документации </w:t>
      </w:r>
      <w:proofErr w:type="gramStart"/>
      <w:r w:rsidRPr="00245902">
        <w:rPr>
          <w:rFonts w:ascii="Arial" w:hAnsi="Arial" w:cs="Arial"/>
          <w:sz w:val="28"/>
          <w:szCs w:val="28"/>
        </w:rPr>
        <w:t>срока окончания рассмотрения вторых частей заявок</w:t>
      </w:r>
      <w:proofErr w:type="gramEnd"/>
      <w:r w:rsidRPr="00245902">
        <w:rPr>
          <w:rFonts w:ascii="Arial" w:hAnsi="Arial" w:cs="Arial"/>
          <w:sz w:val="28"/>
          <w:szCs w:val="28"/>
        </w:rPr>
        <w:t xml:space="preserve"> на участие в </w:t>
      </w:r>
      <w:proofErr w:type="spellStart"/>
      <w:r w:rsidRPr="00245902">
        <w:rPr>
          <w:rFonts w:ascii="Arial" w:hAnsi="Arial" w:cs="Arial"/>
          <w:sz w:val="28"/>
          <w:szCs w:val="28"/>
        </w:rPr>
        <w:t>редукционе</w:t>
      </w:r>
      <w:proofErr w:type="spellEnd"/>
      <w:r w:rsidRPr="00245902">
        <w:rPr>
          <w:rFonts w:ascii="Arial" w:hAnsi="Arial" w:cs="Arial"/>
          <w:sz w:val="28"/>
          <w:szCs w:val="28"/>
        </w:rPr>
        <w:t>.</w:t>
      </w:r>
    </w:p>
    <w:p w:rsidR="00245902" w:rsidRPr="00245902" w:rsidRDefault="00245902" w:rsidP="000715E3">
      <w:pPr>
        <w:keepNext/>
        <w:numPr>
          <w:ilvl w:val="3"/>
          <w:numId w:val="18"/>
        </w:numPr>
        <w:tabs>
          <w:tab w:val="num" w:pos="1985"/>
          <w:tab w:val="num" w:pos="2357"/>
        </w:tabs>
        <w:autoSpaceDE w:val="0"/>
        <w:autoSpaceDN w:val="0"/>
        <w:adjustRightInd w:val="0"/>
        <w:ind w:left="0" w:firstLine="709"/>
        <w:jc w:val="both"/>
        <w:rPr>
          <w:rFonts w:ascii="Arial" w:hAnsi="Arial" w:cs="Arial"/>
          <w:sz w:val="28"/>
          <w:szCs w:val="28"/>
        </w:rPr>
      </w:pPr>
      <w:bookmarkStart w:id="169" w:name="_Ref319930777"/>
      <w:r w:rsidRPr="00245902">
        <w:rPr>
          <w:rFonts w:ascii="Arial" w:hAnsi="Arial" w:cs="Arial"/>
          <w:sz w:val="28"/>
          <w:szCs w:val="28"/>
        </w:rPr>
        <w:t xml:space="preserve">Редукционной комиссией на основании результатов рассмотрения вторых частей заявок на участие в </w:t>
      </w:r>
      <w:proofErr w:type="spellStart"/>
      <w:r w:rsidRPr="00245902">
        <w:rPr>
          <w:rFonts w:ascii="Arial" w:hAnsi="Arial" w:cs="Arial"/>
          <w:sz w:val="28"/>
          <w:szCs w:val="28"/>
        </w:rPr>
        <w:t>редукционе</w:t>
      </w:r>
      <w:proofErr w:type="spellEnd"/>
      <w:r w:rsidRPr="00245902">
        <w:rPr>
          <w:rFonts w:ascii="Arial" w:hAnsi="Arial" w:cs="Arial"/>
          <w:b/>
          <w:i/>
        </w:rPr>
        <w:t xml:space="preserve"> </w:t>
      </w:r>
      <w:r w:rsidRPr="00245902">
        <w:rPr>
          <w:rFonts w:ascii="Arial" w:hAnsi="Arial" w:cs="Arial"/>
          <w:sz w:val="28"/>
          <w:szCs w:val="28"/>
        </w:rPr>
        <w:t>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редукционной документации, либо отклонении его заявки</w:t>
      </w:r>
      <w:r w:rsidRPr="00245902">
        <w:rPr>
          <w:rFonts w:ascii="Arial" w:hAnsi="Arial" w:cs="Arial"/>
          <w:b/>
          <w:i/>
        </w:rPr>
        <w:t xml:space="preserve">. </w:t>
      </w:r>
      <w:r w:rsidRPr="00245902">
        <w:rPr>
          <w:rFonts w:ascii="Arial" w:hAnsi="Arial" w:cs="Arial"/>
          <w:sz w:val="28"/>
          <w:szCs w:val="28"/>
        </w:rPr>
        <w:t xml:space="preserve">Редукционная комиссия рассматривает вторые части заявок на участие в </w:t>
      </w:r>
      <w:proofErr w:type="spellStart"/>
      <w:r w:rsidRPr="00245902">
        <w:rPr>
          <w:rFonts w:ascii="Arial" w:hAnsi="Arial" w:cs="Arial"/>
          <w:sz w:val="28"/>
          <w:szCs w:val="28"/>
        </w:rPr>
        <w:t>редукционе</w:t>
      </w:r>
      <w:proofErr w:type="spellEnd"/>
      <w:r w:rsidRPr="00245902">
        <w:rPr>
          <w:rFonts w:ascii="Arial" w:hAnsi="Arial" w:cs="Arial"/>
          <w:sz w:val="28"/>
          <w:szCs w:val="28"/>
        </w:rPr>
        <w:t xml:space="preserve"> </w:t>
      </w:r>
      <w:r w:rsidRPr="00245902">
        <w:rPr>
          <w:rFonts w:ascii="Arial" w:hAnsi="Arial" w:cs="Arial"/>
          <w:b/>
          <w:i/>
        </w:rPr>
        <w:t xml:space="preserve"> </w:t>
      </w:r>
      <w:r w:rsidRPr="00245902">
        <w:rPr>
          <w:rFonts w:ascii="Arial" w:hAnsi="Arial" w:cs="Arial"/>
          <w:sz w:val="28"/>
          <w:szCs w:val="28"/>
        </w:rPr>
        <w:t xml:space="preserve">участников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начиная с заявки на участие в </w:t>
      </w:r>
      <w:proofErr w:type="spellStart"/>
      <w:r w:rsidRPr="00245902">
        <w:rPr>
          <w:rFonts w:ascii="Arial" w:hAnsi="Arial" w:cs="Arial"/>
          <w:sz w:val="28"/>
          <w:szCs w:val="28"/>
        </w:rPr>
        <w:t>редукционе</w:t>
      </w:r>
      <w:proofErr w:type="spellEnd"/>
      <w:r w:rsidRPr="00245902">
        <w:rPr>
          <w:rFonts w:ascii="Arial" w:hAnsi="Arial" w:cs="Arial"/>
          <w:sz w:val="28"/>
          <w:szCs w:val="28"/>
        </w:rPr>
        <w:t xml:space="preserve">, поданной участником </w:t>
      </w:r>
      <w:proofErr w:type="spellStart"/>
      <w:r w:rsidRPr="00245902">
        <w:rPr>
          <w:rFonts w:ascii="Arial" w:hAnsi="Arial" w:cs="Arial"/>
          <w:sz w:val="28"/>
          <w:szCs w:val="28"/>
        </w:rPr>
        <w:t>редукциона</w:t>
      </w:r>
      <w:proofErr w:type="spellEnd"/>
      <w:r w:rsidRPr="00245902">
        <w:rPr>
          <w:rFonts w:ascii="Arial" w:hAnsi="Arial" w:cs="Arial"/>
          <w:sz w:val="28"/>
          <w:szCs w:val="28"/>
        </w:rPr>
        <w:t>, предложившим наиболее низкую цену договора, до выполнения одного из следующих условий:</w:t>
      </w:r>
      <w:bookmarkEnd w:id="169"/>
    </w:p>
    <w:p w:rsidR="00245902" w:rsidRPr="00245902" w:rsidRDefault="00245902" w:rsidP="000715E3">
      <w:pPr>
        <w:keepNext/>
        <w:numPr>
          <w:ilvl w:val="0"/>
          <w:numId w:val="31"/>
        </w:numPr>
        <w:autoSpaceDE w:val="0"/>
        <w:autoSpaceDN w:val="0"/>
        <w:adjustRightInd w:val="0"/>
        <w:ind w:left="0" w:firstLine="709"/>
        <w:jc w:val="both"/>
        <w:rPr>
          <w:rFonts w:ascii="Arial" w:hAnsi="Arial" w:cs="Arial"/>
          <w:sz w:val="32"/>
        </w:rPr>
      </w:pPr>
      <w:r w:rsidRPr="00245902">
        <w:rPr>
          <w:rFonts w:ascii="Arial" w:hAnsi="Arial" w:cs="Arial"/>
          <w:sz w:val="28"/>
        </w:rPr>
        <w:t xml:space="preserve">определены пять участников </w:t>
      </w:r>
      <w:proofErr w:type="spellStart"/>
      <w:r w:rsidRPr="00245902">
        <w:rPr>
          <w:rFonts w:ascii="Arial" w:hAnsi="Arial" w:cs="Arial"/>
          <w:sz w:val="28"/>
        </w:rPr>
        <w:t>редукциона</w:t>
      </w:r>
      <w:proofErr w:type="spellEnd"/>
      <w:r w:rsidRPr="00245902">
        <w:rPr>
          <w:rFonts w:ascii="Arial" w:hAnsi="Arial" w:cs="Arial"/>
          <w:sz w:val="28"/>
        </w:rPr>
        <w:t xml:space="preserve">, </w:t>
      </w:r>
      <w:r w:rsidRPr="00245902">
        <w:rPr>
          <w:rFonts w:ascii="Arial" w:hAnsi="Arial" w:cs="Arial"/>
          <w:sz w:val="28"/>
          <w:szCs w:val="28"/>
        </w:rPr>
        <w:t xml:space="preserve">принявших участие в </w:t>
      </w:r>
      <w:proofErr w:type="spellStart"/>
      <w:r w:rsidRPr="00245902">
        <w:rPr>
          <w:rFonts w:ascii="Arial" w:hAnsi="Arial" w:cs="Arial"/>
          <w:sz w:val="28"/>
          <w:szCs w:val="28"/>
        </w:rPr>
        <w:t>редукционе</w:t>
      </w:r>
      <w:proofErr w:type="spellEnd"/>
      <w:r w:rsidRPr="00245902">
        <w:rPr>
          <w:rFonts w:ascii="Arial" w:hAnsi="Arial" w:cs="Arial"/>
          <w:sz w:val="28"/>
          <w:szCs w:val="28"/>
        </w:rPr>
        <w:t>,</w:t>
      </w:r>
      <w:r w:rsidRPr="00245902">
        <w:rPr>
          <w:rFonts w:ascii="Arial" w:hAnsi="Arial" w:cs="Arial"/>
          <w:sz w:val="28"/>
        </w:rPr>
        <w:t xml:space="preserve"> соответствующие требованиям редукционной документации;</w:t>
      </w:r>
    </w:p>
    <w:p w:rsidR="00245902" w:rsidRPr="00245902" w:rsidRDefault="00245902" w:rsidP="000715E3">
      <w:pPr>
        <w:keepNext/>
        <w:numPr>
          <w:ilvl w:val="0"/>
          <w:numId w:val="31"/>
        </w:numPr>
        <w:autoSpaceDE w:val="0"/>
        <w:autoSpaceDN w:val="0"/>
        <w:adjustRightInd w:val="0"/>
        <w:ind w:left="0" w:firstLine="709"/>
        <w:jc w:val="both"/>
        <w:rPr>
          <w:rFonts w:ascii="Arial" w:hAnsi="Arial" w:cs="Arial"/>
          <w:sz w:val="28"/>
          <w:szCs w:val="28"/>
        </w:rPr>
      </w:pPr>
      <w:r w:rsidRPr="00245902">
        <w:rPr>
          <w:rFonts w:ascii="Arial" w:hAnsi="Arial" w:cs="Arial"/>
          <w:sz w:val="28"/>
        </w:rPr>
        <w:t xml:space="preserve">рассмотрены все заявки на участие в </w:t>
      </w:r>
      <w:proofErr w:type="spellStart"/>
      <w:r w:rsidRPr="00245902">
        <w:rPr>
          <w:rFonts w:ascii="Arial" w:hAnsi="Arial" w:cs="Arial"/>
          <w:sz w:val="28"/>
        </w:rPr>
        <w:t>редукционе</w:t>
      </w:r>
      <w:proofErr w:type="spellEnd"/>
      <w:r w:rsidRPr="00245902">
        <w:rPr>
          <w:rFonts w:ascii="Arial" w:hAnsi="Arial" w:cs="Arial"/>
          <w:sz w:val="28"/>
        </w:rPr>
        <w:t xml:space="preserve">, поданные участниками, </w:t>
      </w:r>
      <w:r w:rsidRPr="00245902">
        <w:rPr>
          <w:rFonts w:ascii="Arial" w:hAnsi="Arial" w:cs="Arial"/>
          <w:sz w:val="28"/>
          <w:szCs w:val="28"/>
        </w:rPr>
        <w:t xml:space="preserve">принявшими участие в </w:t>
      </w:r>
      <w:proofErr w:type="spellStart"/>
      <w:r w:rsidRPr="00245902">
        <w:rPr>
          <w:rFonts w:ascii="Arial" w:hAnsi="Arial" w:cs="Arial"/>
          <w:sz w:val="28"/>
          <w:szCs w:val="28"/>
        </w:rPr>
        <w:t>редукционе</w:t>
      </w:r>
      <w:proofErr w:type="spellEnd"/>
      <w:r w:rsidRPr="00245902">
        <w:rPr>
          <w:rFonts w:ascii="Arial" w:hAnsi="Arial" w:cs="Arial"/>
          <w:sz w:val="28"/>
          <w:szCs w:val="28"/>
        </w:rPr>
        <w:t>.</w:t>
      </w:r>
    </w:p>
    <w:p w:rsidR="00245902" w:rsidRPr="00245902" w:rsidRDefault="00245902" w:rsidP="000715E3">
      <w:pPr>
        <w:keepNext/>
        <w:numPr>
          <w:ilvl w:val="3"/>
          <w:numId w:val="18"/>
        </w:numPr>
        <w:tabs>
          <w:tab w:val="num" w:pos="1985"/>
          <w:tab w:val="num" w:pos="2357"/>
        </w:tabs>
        <w:autoSpaceDE w:val="0"/>
        <w:autoSpaceDN w:val="0"/>
        <w:adjustRightInd w:val="0"/>
        <w:ind w:left="0" w:firstLine="709"/>
        <w:jc w:val="both"/>
        <w:rPr>
          <w:rFonts w:ascii="Arial" w:hAnsi="Arial" w:cs="Arial"/>
          <w:sz w:val="28"/>
          <w:szCs w:val="28"/>
        </w:rPr>
      </w:pPr>
      <w:r w:rsidRPr="00245902">
        <w:rPr>
          <w:rFonts w:ascii="Arial" w:hAnsi="Arial" w:cs="Arial"/>
          <w:sz w:val="28"/>
          <w:szCs w:val="28"/>
        </w:rPr>
        <w:t xml:space="preserve">Если согласно протоколу хода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зафиксировано два и более предложения с одинаковой ценой, рассмотрение начинается с ранее поступившего предложения.</w:t>
      </w:r>
    </w:p>
    <w:p w:rsidR="00245902" w:rsidRPr="00245902" w:rsidRDefault="00245902" w:rsidP="000715E3">
      <w:pPr>
        <w:keepNext/>
        <w:numPr>
          <w:ilvl w:val="3"/>
          <w:numId w:val="18"/>
        </w:numPr>
        <w:tabs>
          <w:tab w:val="num" w:pos="1985"/>
          <w:tab w:val="num" w:pos="2357"/>
        </w:tabs>
        <w:autoSpaceDE w:val="0"/>
        <w:autoSpaceDN w:val="0"/>
        <w:adjustRightInd w:val="0"/>
        <w:ind w:left="0" w:firstLine="709"/>
        <w:jc w:val="both"/>
        <w:rPr>
          <w:rFonts w:ascii="Arial" w:hAnsi="Arial" w:cs="Arial"/>
          <w:sz w:val="28"/>
          <w:szCs w:val="28"/>
        </w:rPr>
      </w:pPr>
      <w:bookmarkStart w:id="170" w:name="_Ref319852350"/>
      <w:r w:rsidRPr="00245902">
        <w:rPr>
          <w:rFonts w:ascii="Arial" w:hAnsi="Arial" w:cs="Arial"/>
          <w:sz w:val="28"/>
          <w:szCs w:val="28"/>
        </w:rPr>
        <w:t>В соответствии с установленными в редукционной документации требованиями, критериями отбора являются:</w:t>
      </w:r>
      <w:bookmarkEnd w:id="170"/>
    </w:p>
    <w:p w:rsidR="00245902" w:rsidRPr="00245902" w:rsidRDefault="00245902" w:rsidP="000715E3">
      <w:pPr>
        <w:keepNext/>
        <w:numPr>
          <w:ilvl w:val="0"/>
          <w:numId w:val="32"/>
        </w:numPr>
        <w:tabs>
          <w:tab w:val="left" w:pos="1134"/>
        </w:tabs>
        <w:autoSpaceDE w:val="0"/>
        <w:autoSpaceDN w:val="0"/>
        <w:adjustRightInd w:val="0"/>
        <w:ind w:left="0" w:firstLine="709"/>
        <w:jc w:val="both"/>
        <w:rPr>
          <w:rFonts w:ascii="Arial" w:hAnsi="Arial" w:cs="Arial"/>
          <w:sz w:val="28"/>
          <w:szCs w:val="28"/>
        </w:rPr>
      </w:pPr>
      <w:bookmarkStart w:id="171" w:name="_Ref319852295"/>
      <w:r w:rsidRPr="00245902">
        <w:rPr>
          <w:rFonts w:ascii="Arial" w:hAnsi="Arial" w:cs="Arial"/>
          <w:sz w:val="28"/>
          <w:szCs w:val="28"/>
        </w:rPr>
        <w:t xml:space="preserve">соответствие второй части заявки требованиям редукционной документации по существу по своему составу, согласно пункту  </w:t>
      </w:r>
      <w:r w:rsidRPr="00245902">
        <w:rPr>
          <w:rFonts w:ascii="Arial" w:hAnsi="Arial" w:cs="Arial"/>
        </w:rPr>
        <w:fldChar w:fldCharType="begin"/>
      </w:r>
      <w:r w:rsidRPr="00245902">
        <w:rPr>
          <w:rFonts w:ascii="Arial" w:hAnsi="Arial" w:cs="Arial"/>
          <w:sz w:val="28"/>
          <w:szCs w:val="28"/>
        </w:rPr>
        <w:instrText xml:space="preserve"> REF _Ref333238288 \r \h </w:instrText>
      </w:r>
      <w:r>
        <w:rPr>
          <w:rFonts w:ascii="Arial" w:hAnsi="Arial" w:cs="Arial"/>
        </w:rPr>
        <w:instrText xml:space="preserve">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17</w:t>
      </w:r>
      <w:r w:rsidRPr="00245902">
        <w:rPr>
          <w:rFonts w:ascii="Arial" w:hAnsi="Arial" w:cs="Arial"/>
        </w:rPr>
        <w:fldChar w:fldCharType="end"/>
      </w:r>
      <w:r w:rsidRPr="00245902">
        <w:rPr>
          <w:rFonts w:ascii="Arial" w:hAnsi="Arial" w:cs="Arial"/>
          <w:sz w:val="28"/>
          <w:szCs w:val="28"/>
        </w:rPr>
        <w:t xml:space="preserve"> раздела </w:t>
      </w:r>
      <w:r w:rsidRPr="00245902">
        <w:rPr>
          <w:rFonts w:ascii="Arial" w:hAnsi="Arial" w:cs="Arial"/>
        </w:rPr>
        <w:fldChar w:fldCharType="begin"/>
      </w:r>
      <w:r w:rsidRPr="00245902">
        <w:rPr>
          <w:rFonts w:ascii="Arial" w:hAnsi="Arial" w:cs="Arial"/>
        </w:rPr>
        <w:instrText xml:space="preserve"> REF _Ref317249938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5</w:t>
      </w:r>
      <w:r w:rsidRPr="00245902">
        <w:rPr>
          <w:rFonts w:ascii="Arial" w:hAnsi="Arial" w:cs="Arial"/>
        </w:rPr>
        <w:fldChar w:fldCharType="end"/>
      </w:r>
      <w:r w:rsidRPr="00245902">
        <w:rPr>
          <w:rFonts w:ascii="Arial" w:hAnsi="Arial" w:cs="Arial"/>
          <w:sz w:val="28"/>
          <w:szCs w:val="28"/>
        </w:rPr>
        <w:t xml:space="preserve"> «Информационная карта </w:t>
      </w:r>
      <w:proofErr w:type="spellStart"/>
      <w:r w:rsidRPr="00245902">
        <w:rPr>
          <w:rFonts w:ascii="Arial" w:hAnsi="Arial" w:cs="Arial"/>
          <w:sz w:val="28"/>
          <w:szCs w:val="28"/>
        </w:rPr>
        <w:t>редукциона</w:t>
      </w:r>
      <w:proofErr w:type="spellEnd"/>
      <w:r w:rsidRPr="00245902">
        <w:rPr>
          <w:rFonts w:ascii="Arial" w:hAnsi="Arial" w:cs="Arial"/>
          <w:sz w:val="28"/>
          <w:szCs w:val="28"/>
        </w:rPr>
        <w:t>», и оформлению;</w:t>
      </w:r>
      <w:bookmarkEnd w:id="171"/>
    </w:p>
    <w:p w:rsidR="00245902" w:rsidRPr="00245902" w:rsidRDefault="00245902" w:rsidP="000715E3">
      <w:pPr>
        <w:keepNext/>
        <w:numPr>
          <w:ilvl w:val="0"/>
          <w:numId w:val="32"/>
        </w:numPr>
        <w:tabs>
          <w:tab w:val="left" w:pos="1134"/>
        </w:tabs>
        <w:autoSpaceDE w:val="0"/>
        <w:autoSpaceDN w:val="0"/>
        <w:adjustRightInd w:val="0"/>
        <w:ind w:left="0" w:firstLine="709"/>
        <w:jc w:val="both"/>
        <w:rPr>
          <w:rFonts w:ascii="Arial" w:hAnsi="Arial" w:cs="Arial"/>
          <w:sz w:val="28"/>
          <w:szCs w:val="28"/>
        </w:rPr>
      </w:pPr>
      <w:r w:rsidRPr="00245902">
        <w:rPr>
          <w:rFonts w:ascii="Arial" w:hAnsi="Arial" w:cs="Arial"/>
          <w:sz w:val="28"/>
          <w:szCs w:val="28"/>
        </w:rPr>
        <w:t>достоверность сведений и действительность документов, приведенных во второй части заявки;</w:t>
      </w:r>
    </w:p>
    <w:p w:rsidR="00245902" w:rsidRPr="00245902" w:rsidRDefault="00245902" w:rsidP="000715E3">
      <w:pPr>
        <w:keepNext/>
        <w:numPr>
          <w:ilvl w:val="0"/>
          <w:numId w:val="32"/>
        </w:numPr>
        <w:tabs>
          <w:tab w:val="left" w:pos="1134"/>
        </w:tabs>
        <w:autoSpaceDE w:val="0"/>
        <w:autoSpaceDN w:val="0"/>
        <w:adjustRightInd w:val="0"/>
        <w:ind w:left="0" w:firstLine="709"/>
        <w:jc w:val="both"/>
        <w:rPr>
          <w:rFonts w:ascii="Arial" w:hAnsi="Arial" w:cs="Arial"/>
          <w:sz w:val="28"/>
          <w:szCs w:val="28"/>
        </w:rPr>
      </w:pPr>
      <w:bookmarkStart w:id="172" w:name="_Ref319658823"/>
      <w:r w:rsidRPr="00245902">
        <w:rPr>
          <w:rFonts w:ascii="Arial" w:hAnsi="Arial" w:cs="Arial"/>
          <w:sz w:val="28"/>
          <w:szCs w:val="28"/>
        </w:rPr>
        <w:lastRenderedPageBreak/>
        <w:t xml:space="preserve">соответствие участника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и заявленных участником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(в случае установления требований), требованиям, установленным в пункте </w:t>
      </w:r>
      <w:r w:rsidRPr="00245902">
        <w:rPr>
          <w:rFonts w:ascii="Arial" w:hAnsi="Arial" w:cs="Arial"/>
        </w:rPr>
        <w:fldChar w:fldCharType="begin"/>
      </w:r>
      <w:r w:rsidRPr="00245902">
        <w:rPr>
          <w:rFonts w:ascii="Arial" w:hAnsi="Arial" w:cs="Arial"/>
          <w:sz w:val="28"/>
          <w:szCs w:val="28"/>
        </w:rPr>
        <w:instrText xml:space="preserve"> REF _Ref333237547 \r \h </w:instrText>
      </w:r>
      <w:r>
        <w:rPr>
          <w:rFonts w:ascii="Arial" w:hAnsi="Arial" w:cs="Arial"/>
        </w:rPr>
        <w:instrText xml:space="preserve">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13</w:t>
      </w:r>
      <w:r w:rsidRPr="00245902">
        <w:rPr>
          <w:rFonts w:ascii="Arial" w:hAnsi="Arial" w:cs="Arial"/>
        </w:rPr>
        <w:fldChar w:fldCharType="end"/>
      </w:r>
      <w:r w:rsidRPr="00245902">
        <w:rPr>
          <w:rFonts w:ascii="Arial" w:hAnsi="Arial" w:cs="Arial"/>
          <w:sz w:val="28"/>
          <w:szCs w:val="28"/>
        </w:rPr>
        <w:t xml:space="preserve"> раздела </w:t>
      </w:r>
      <w:r w:rsidRPr="00245902">
        <w:rPr>
          <w:rFonts w:ascii="Arial" w:hAnsi="Arial" w:cs="Arial"/>
        </w:rPr>
        <w:fldChar w:fldCharType="begin"/>
      </w:r>
      <w:r w:rsidRPr="00245902">
        <w:rPr>
          <w:rFonts w:ascii="Arial" w:hAnsi="Arial" w:cs="Arial"/>
        </w:rPr>
        <w:instrText xml:space="preserve"> REF _Ref317249938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5</w:t>
      </w:r>
      <w:r w:rsidRPr="00245902">
        <w:rPr>
          <w:rFonts w:ascii="Arial" w:hAnsi="Arial" w:cs="Arial"/>
        </w:rPr>
        <w:fldChar w:fldCharType="end"/>
      </w:r>
      <w:r w:rsidRPr="00245902">
        <w:rPr>
          <w:rFonts w:ascii="Arial" w:hAnsi="Arial" w:cs="Arial"/>
          <w:sz w:val="28"/>
          <w:szCs w:val="28"/>
        </w:rPr>
        <w:t xml:space="preserve"> «Информационная карта </w:t>
      </w:r>
      <w:proofErr w:type="spellStart"/>
      <w:r w:rsidRPr="00245902">
        <w:rPr>
          <w:rFonts w:ascii="Arial" w:hAnsi="Arial" w:cs="Arial"/>
          <w:sz w:val="28"/>
          <w:szCs w:val="28"/>
        </w:rPr>
        <w:t>редукциона</w:t>
      </w:r>
      <w:proofErr w:type="spellEnd"/>
      <w:r w:rsidRPr="00245902">
        <w:rPr>
          <w:rFonts w:ascii="Arial" w:hAnsi="Arial" w:cs="Arial"/>
          <w:sz w:val="28"/>
          <w:szCs w:val="28"/>
        </w:rPr>
        <w:t>»;</w:t>
      </w:r>
      <w:bookmarkEnd w:id="172"/>
    </w:p>
    <w:p w:rsidR="00245902" w:rsidRPr="00245902" w:rsidRDefault="00245902" w:rsidP="000715E3">
      <w:pPr>
        <w:keepNext/>
        <w:numPr>
          <w:ilvl w:val="0"/>
          <w:numId w:val="32"/>
        </w:numPr>
        <w:tabs>
          <w:tab w:val="left" w:pos="1134"/>
        </w:tabs>
        <w:autoSpaceDE w:val="0"/>
        <w:autoSpaceDN w:val="0"/>
        <w:adjustRightInd w:val="0"/>
        <w:ind w:left="0" w:firstLine="709"/>
        <w:jc w:val="both"/>
        <w:rPr>
          <w:rFonts w:ascii="Arial" w:hAnsi="Arial" w:cs="Arial"/>
          <w:sz w:val="28"/>
          <w:szCs w:val="28"/>
        </w:rPr>
      </w:pPr>
      <w:bookmarkStart w:id="173" w:name="_Ref319659280"/>
      <w:r w:rsidRPr="00245902">
        <w:rPr>
          <w:rFonts w:ascii="Arial" w:hAnsi="Arial" w:cs="Arial"/>
          <w:sz w:val="28"/>
          <w:szCs w:val="28"/>
        </w:rPr>
        <w:t xml:space="preserve">предоставление участником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требуемого обеспечения заявки, установленного в пункте </w:t>
      </w:r>
      <w:r w:rsidRPr="00245902">
        <w:rPr>
          <w:rFonts w:ascii="Arial" w:hAnsi="Arial" w:cs="Arial"/>
        </w:rPr>
        <w:fldChar w:fldCharType="begin"/>
      </w:r>
      <w:r w:rsidRPr="00245902">
        <w:rPr>
          <w:rFonts w:ascii="Arial" w:hAnsi="Arial" w:cs="Arial"/>
        </w:rPr>
        <w:instrText xml:space="preserve"> REF _Ref319839673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12</w:t>
      </w:r>
      <w:r w:rsidRPr="00245902">
        <w:rPr>
          <w:rFonts w:ascii="Arial" w:hAnsi="Arial" w:cs="Arial"/>
        </w:rPr>
        <w:fldChar w:fldCharType="end"/>
      </w:r>
      <w:r w:rsidRPr="00245902">
        <w:rPr>
          <w:rFonts w:ascii="Arial" w:hAnsi="Arial" w:cs="Arial"/>
          <w:sz w:val="28"/>
          <w:szCs w:val="28"/>
        </w:rPr>
        <w:t xml:space="preserve"> раздела </w:t>
      </w:r>
      <w:r w:rsidRPr="00245902">
        <w:rPr>
          <w:rFonts w:ascii="Arial" w:hAnsi="Arial" w:cs="Arial"/>
        </w:rPr>
        <w:fldChar w:fldCharType="begin"/>
      </w:r>
      <w:r w:rsidRPr="00245902">
        <w:rPr>
          <w:rFonts w:ascii="Arial" w:hAnsi="Arial" w:cs="Arial"/>
        </w:rPr>
        <w:instrText xml:space="preserve"> REF _Ref317249938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5</w:t>
      </w:r>
      <w:r w:rsidRPr="00245902">
        <w:rPr>
          <w:rFonts w:ascii="Arial" w:hAnsi="Arial" w:cs="Arial"/>
        </w:rPr>
        <w:fldChar w:fldCharType="end"/>
      </w:r>
      <w:r w:rsidRPr="00245902">
        <w:rPr>
          <w:rFonts w:ascii="Arial" w:hAnsi="Arial" w:cs="Arial"/>
          <w:sz w:val="28"/>
          <w:szCs w:val="28"/>
        </w:rPr>
        <w:t xml:space="preserve"> «Информационная карта </w:t>
      </w:r>
      <w:proofErr w:type="spellStart"/>
      <w:r w:rsidRPr="00245902">
        <w:rPr>
          <w:rFonts w:ascii="Arial" w:hAnsi="Arial" w:cs="Arial"/>
          <w:sz w:val="28"/>
          <w:szCs w:val="28"/>
        </w:rPr>
        <w:t>редукциона</w:t>
      </w:r>
      <w:proofErr w:type="spellEnd"/>
      <w:r w:rsidRPr="00245902">
        <w:rPr>
          <w:rFonts w:ascii="Arial" w:hAnsi="Arial" w:cs="Arial"/>
          <w:sz w:val="28"/>
          <w:szCs w:val="28"/>
        </w:rPr>
        <w:t>».</w:t>
      </w:r>
      <w:bookmarkEnd w:id="173"/>
    </w:p>
    <w:p w:rsidR="00245902" w:rsidRPr="00245902" w:rsidRDefault="00245902" w:rsidP="000715E3">
      <w:pPr>
        <w:keepNext/>
        <w:numPr>
          <w:ilvl w:val="3"/>
          <w:numId w:val="18"/>
        </w:numPr>
        <w:tabs>
          <w:tab w:val="num" w:pos="1985"/>
          <w:tab w:val="num" w:pos="2357"/>
        </w:tabs>
        <w:autoSpaceDE w:val="0"/>
        <w:autoSpaceDN w:val="0"/>
        <w:adjustRightInd w:val="0"/>
        <w:ind w:left="0" w:firstLine="709"/>
        <w:jc w:val="both"/>
        <w:rPr>
          <w:rFonts w:ascii="Arial" w:hAnsi="Arial" w:cs="Arial"/>
          <w:sz w:val="28"/>
          <w:szCs w:val="28"/>
        </w:rPr>
      </w:pPr>
      <w:bookmarkStart w:id="174" w:name="_Ref319908683"/>
      <w:r w:rsidRPr="00245902">
        <w:rPr>
          <w:rFonts w:ascii="Arial" w:hAnsi="Arial" w:cs="Arial"/>
          <w:sz w:val="28"/>
          <w:szCs w:val="28"/>
        </w:rPr>
        <w:t xml:space="preserve">По итогам рассмотрения вторых частей заявок на участие в </w:t>
      </w:r>
      <w:proofErr w:type="spellStart"/>
      <w:r w:rsidRPr="00245902">
        <w:rPr>
          <w:rFonts w:ascii="Arial" w:hAnsi="Arial" w:cs="Arial"/>
          <w:sz w:val="28"/>
          <w:szCs w:val="28"/>
        </w:rPr>
        <w:t>редукционе</w:t>
      </w:r>
      <w:proofErr w:type="spellEnd"/>
      <w:r w:rsidRPr="00245902">
        <w:rPr>
          <w:rFonts w:ascii="Arial" w:hAnsi="Arial" w:cs="Arial"/>
          <w:sz w:val="28"/>
          <w:szCs w:val="28"/>
        </w:rPr>
        <w:t xml:space="preserve"> редукционная комиссия на своем заседании в отношении каждого участника </w:t>
      </w:r>
      <w:proofErr w:type="spellStart"/>
      <w:r w:rsidRPr="00245902">
        <w:rPr>
          <w:rFonts w:ascii="Arial" w:hAnsi="Arial" w:cs="Arial"/>
          <w:sz w:val="28"/>
          <w:szCs w:val="28"/>
        </w:rPr>
        <w:t>редукциона</w:t>
      </w:r>
      <w:proofErr w:type="spellEnd"/>
      <w:r w:rsidRPr="00245902">
        <w:rPr>
          <w:rFonts w:ascii="Arial" w:hAnsi="Arial" w:cs="Arial"/>
          <w:b/>
          <w:i/>
        </w:rPr>
        <w:t>,</w:t>
      </w:r>
      <w:r w:rsidRPr="00245902">
        <w:rPr>
          <w:rFonts w:ascii="Arial" w:hAnsi="Arial" w:cs="Arial"/>
          <w:sz w:val="28"/>
        </w:rPr>
        <w:t xml:space="preserve"> </w:t>
      </w:r>
      <w:r w:rsidRPr="00245902">
        <w:rPr>
          <w:rFonts w:ascii="Arial" w:hAnsi="Arial" w:cs="Arial"/>
          <w:sz w:val="28"/>
          <w:szCs w:val="28"/>
        </w:rPr>
        <w:t>вторая часть заявки которого рассматривалась, принимает решение о соответствии такого участника и его заявки в целом требованиям редукционной документации, либо отклонении</w:t>
      </w:r>
      <w:r w:rsidRPr="00245902">
        <w:rPr>
          <w:rFonts w:ascii="Arial" w:hAnsi="Arial" w:cs="Arial"/>
          <w:sz w:val="28"/>
        </w:rPr>
        <w:t xml:space="preserve"> </w:t>
      </w:r>
      <w:r w:rsidRPr="00245902">
        <w:rPr>
          <w:rFonts w:ascii="Arial" w:hAnsi="Arial" w:cs="Arial"/>
          <w:sz w:val="28"/>
          <w:szCs w:val="28"/>
        </w:rPr>
        <w:t>его заявки</w:t>
      </w:r>
      <w:r w:rsidRPr="00245902">
        <w:rPr>
          <w:rFonts w:ascii="Arial" w:hAnsi="Arial" w:cs="Arial"/>
          <w:b/>
          <w:i/>
        </w:rPr>
        <w:t xml:space="preserve"> </w:t>
      </w:r>
      <w:proofErr w:type="gramStart"/>
      <w:r w:rsidRPr="00245902">
        <w:rPr>
          <w:rFonts w:ascii="Arial" w:hAnsi="Arial" w:cs="Arial"/>
          <w:sz w:val="28"/>
          <w:szCs w:val="28"/>
        </w:rPr>
        <w:t>по</w:t>
      </w:r>
      <w:proofErr w:type="gramEnd"/>
      <w:r w:rsidRPr="00245902">
        <w:rPr>
          <w:rFonts w:ascii="Arial" w:hAnsi="Arial" w:cs="Arial"/>
          <w:sz w:val="28"/>
          <w:szCs w:val="28"/>
        </w:rPr>
        <w:t xml:space="preserve"> </w:t>
      </w:r>
      <w:proofErr w:type="gramStart"/>
      <w:r w:rsidRPr="00245902">
        <w:rPr>
          <w:rFonts w:ascii="Arial" w:hAnsi="Arial" w:cs="Arial"/>
          <w:sz w:val="28"/>
          <w:szCs w:val="28"/>
        </w:rPr>
        <w:t>следующим</w:t>
      </w:r>
      <w:proofErr w:type="gramEnd"/>
      <w:r w:rsidRPr="00245902">
        <w:rPr>
          <w:rFonts w:ascii="Arial" w:hAnsi="Arial" w:cs="Arial"/>
          <w:sz w:val="28"/>
          <w:szCs w:val="28"/>
        </w:rPr>
        <w:t xml:space="preserve"> основаниям:</w:t>
      </w:r>
      <w:bookmarkStart w:id="175" w:name="sub_1211"/>
      <w:bookmarkEnd w:id="174"/>
    </w:p>
    <w:p w:rsidR="00245902" w:rsidRPr="00245902" w:rsidRDefault="00245902" w:rsidP="000715E3">
      <w:pPr>
        <w:keepNext/>
        <w:numPr>
          <w:ilvl w:val="0"/>
          <w:numId w:val="33"/>
        </w:numPr>
        <w:tabs>
          <w:tab w:val="num" w:pos="-120"/>
          <w:tab w:val="num" w:pos="1134"/>
        </w:tabs>
        <w:ind w:left="0" w:firstLine="709"/>
        <w:jc w:val="both"/>
        <w:rPr>
          <w:rFonts w:ascii="Arial" w:hAnsi="Arial" w:cs="Arial"/>
          <w:sz w:val="28"/>
          <w:szCs w:val="28"/>
          <w:lang w:val="x-none" w:eastAsia="x-none"/>
        </w:rPr>
      </w:pPr>
      <w:bookmarkStart w:id="176" w:name="_Ref299324479"/>
      <w:r w:rsidRPr="00245902">
        <w:rPr>
          <w:rFonts w:ascii="Arial" w:hAnsi="Arial" w:cs="Arial"/>
          <w:sz w:val="28"/>
          <w:szCs w:val="28"/>
          <w:lang w:val="x-none" w:eastAsia="x-none"/>
        </w:rPr>
        <w:t xml:space="preserve">несоответствие </w:t>
      </w:r>
      <w:r w:rsidRPr="00245902">
        <w:rPr>
          <w:rFonts w:ascii="Arial" w:hAnsi="Arial" w:cs="Arial"/>
          <w:sz w:val="28"/>
          <w:szCs w:val="28"/>
          <w:lang w:eastAsia="x-none"/>
        </w:rPr>
        <w:t xml:space="preserve">второй части </w:t>
      </w:r>
      <w:r w:rsidRPr="00245902">
        <w:rPr>
          <w:rFonts w:ascii="Arial" w:hAnsi="Arial" w:cs="Arial"/>
          <w:sz w:val="28"/>
          <w:szCs w:val="28"/>
          <w:lang w:val="x-none" w:eastAsia="x-none"/>
        </w:rPr>
        <w:t xml:space="preserve">заявки по составу </w:t>
      </w:r>
      <w:r w:rsidRPr="00245902">
        <w:rPr>
          <w:rFonts w:ascii="Arial" w:hAnsi="Arial" w:cs="Arial"/>
          <w:sz w:val="28"/>
          <w:szCs w:val="28"/>
          <w:lang w:eastAsia="x-none"/>
        </w:rPr>
        <w:t xml:space="preserve">и </w:t>
      </w:r>
      <w:r w:rsidRPr="00245902">
        <w:rPr>
          <w:rFonts w:ascii="Arial" w:hAnsi="Arial" w:cs="Arial"/>
          <w:sz w:val="28"/>
          <w:szCs w:val="28"/>
          <w:lang w:val="x-none" w:eastAsia="x-none"/>
        </w:rPr>
        <w:t xml:space="preserve"> содержанию</w:t>
      </w:r>
      <w:bookmarkEnd w:id="176"/>
      <w:r w:rsidRPr="00245902">
        <w:rPr>
          <w:rFonts w:ascii="Arial" w:hAnsi="Arial" w:cs="Arial"/>
          <w:sz w:val="28"/>
          <w:szCs w:val="28"/>
          <w:lang w:eastAsia="x-none"/>
        </w:rPr>
        <w:t xml:space="preserve"> согласно критериям отбора, указанным в подпунктах </w:t>
      </w:r>
      <w:r w:rsidRPr="00245902">
        <w:rPr>
          <w:rFonts w:ascii="Arial" w:hAnsi="Arial" w:cs="Arial"/>
        </w:rPr>
        <w:fldChar w:fldCharType="begin"/>
      </w:r>
      <w:r w:rsidRPr="00245902">
        <w:rPr>
          <w:rFonts w:ascii="Arial" w:hAnsi="Arial" w:cs="Arial"/>
        </w:rPr>
        <w:instrText xml:space="preserve"> REF _Ref319852295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lang w:eastAsia="x-none"/>
        </w:rPr>
        <w:t>а)</w:t>
      </w:r>
      <w:r w:rsidRPr="00245902">
        <w:rPr>
          <w:rFonts w:ascii="Arial" w:hAnsi="Arial" w:cs="Arial"/>
        </w:rPr>
        <w:fldChar w:fldCharType="end"/>
      </w:r>
      <w:r w:rsidRPr="00245902">
        <w:rPr>
          <w:rFonts w:ascii="Arial" w:hAnsi="Arial" w:cs="Arial"/>
          <w:sz w:val="28"/>
          <w:szCs w:val="28"/>
          <w:lang w:eastAsia="x-none"/>
        </w:rPr>
        <w:t> </w:t>
      </w:r>
      <w:r w:rsidRPr="00245902">
        <w:rPr>
          <w:rFonts w:ascii="Arial" w:hAnsi="Arial" w:cs="Arial"/>
          <w:sz w:val="28"/>
          <w:szCs w:val="28"/>
        </w:rPr>
        <w:t>–</w:t>
      </w:r>
      <w:r w:rsidRPr="00245902">
        <w:rPr>
          <w:rFonts w:ascii="Arial" w:hAnsi="Arial" w:cs="Arial"/>
          <w:sz w:val="28"/>
          <w:szCs w:val="28"/>
          <w:lang w:eastAsia="x-none"/>
        </w:rPr>
        <w:t> </w:t>
      </w:r>
      <w:r w:rsidRPr="00245902">
        <w:rPr>
          <w:rFonts w:ascii="Arial" w:hAnsi="Arial" w:cs="Arial"/>
        </w:rPr>
        <w:fldChar w:fldCharType="begin"/>
      </w:r>
      <w:r w:rsidRPr="00245902">
        <w:rPr>
          <w:rFonts w:ascii="Arial" w:hAnsi="Arial" w:cs="Arial"/>
        </w:rPr>
        <w:instrText xml:space="preserve"> REF _Ref319658823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lang w:eastAsia="x-none"/>
        </w:rPr>
        <w:t>в)</w:t>
      </w:r>
      <w:r w:rsidRPr="00245902">
        <w:rPr>
          <w:rFonts w:ascii="Arial" w:hAnsi="Arial" w:cs="Arial"/>
        </w:rPr>
        <w:fldChar w:fldCharType="end"/>
      </w:r>
      <w:r w:rsidRPr="00245902">
        <w:rPr>
          <w:rFonts w:ascii="Arial" w:hAnsi="Arial" w:cs="Arial"/>
          <w:sz w:val="28"/>
          <w:szCs w:val="28"/>
          <w:lang w:eastAsia="x-none"/>
        </w:rPr>
        <w:t xml:space="preserve"> пункта </w:t>
      </w:r>
      <w:r w:rsidRPr="00245902">
        <w:rPr>
          <w:rFonts w:ascii="Arial" w:hAnsi="Arial" w:cs="Arial"/>
        </w:rPr>
        <w:fldChar w:fldCharType="begin"/>
      </w:r>
      <w:r w:rsidRPr="00245902">
        <w:rPr>
          <w:rFonts w:ascii="Arial" w:hAnsi="Arial" w:cs="Arial"/>
        </w:rPr>
        <w:instrText xml:space="preserve"> REF _Ref319852350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lang w:eastAsia="x-none"/>
        </w:rPr>
        <w:t>4.16.4.13</w:t>
      </w:r>
      <w:r w:rsidRPr="00245902">
        <w:rPr>
          <w:rFonts w:ascii="Arial" w:hAnsi="Arial" w:cs="Arial"/>
        </w:rPr>
        <w:fldChar w:fldCharType="end"/>
      </w:r>
      <w:r w:rsidRPr="00245902">
        <w:rPr>
          <w:rFonts w:ascii="Arial" w:hAnsi="Arial" w:cs="Arial"/>
          <w:sz w:val="28"/>
          <w:szCs w:val="28"/>
          <w:lang w:eastAsia="x-none"/>
        </w:rPr>
        <w:t>.</w:t>
      </w:r>
      <w:r w:rsidRPr="00245902">
        <w:rPr>
          <w:rFonts w:ascii="Arial" w:hAnsi="Arial" w:cs="Arial"/>
          <w:sz w:val="28"/>
          <w:szCs w:val="28"/>
        </w:rPr>
        <w:t xml:space="preserve"> </w:t>
      </w:r>
    </w:p>
    <w:p w:rsidR="00245902" w:rsidRPr="00245902" w:rsidRDefault="00245902" w:rsidP="000715E3">
      <w:pPr>
        <w:keepNext/>
        <w:numPr>
          <w:ilvl w:val="0"/>
          <w:numId w:val="33"/>
        </w:numPr>
        <w:tabs>
          <w:tab w:val="num" w:pos="-120"/>
          <w:tab w:val="num" w:pos="1134"/>
        </w:tabs>
        <w:ind w:left="0" w:firstLine="709"/>
        <w:jc w:val="both"/>
        <w:rPr>
          <w:rFonts w:ascii="Arial" w:hAnsi="Arial" w:cs="Arial"/>
          <w:sz w:val="28"/>
          <w:szCs w:val="28"/>
          <w:lang w:val="x-none" w:eastAsia="x-none"/>
        </w:rPr>
      </w:pPr>
      <w:r w:rsidRPr="00245902">
        <w:rPr>
          <w:rFonts w:ascii="Arial" w:hAnsi="Arial" w:cs="Arial"/>
          <w:sz w:val="28"/>
          <w:szCs w:val="28"/>
        </w:rPr>
        <w:t xml:space="preserve">несоответствие участника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согласно критерию отбора подпункта </w:t>
      </w:r>
      <w:r w:rsidRPr="00245902">
        <w:rPr>
          <w:rFonts w:ascii="Arial" w:hAnsi="Arial" w:cs="Arial"/>
        </w:rPr>
        <w:fldChar w:fldCharType="begin"/>
      </w:r>
      <w:r w:rsidRPr="00245902">
        <w:rPr>
          <w:rFonts w:ascii="Arial" w:hAnsi="Arial" w:cs="Arial"/>
          <w:sz w:val="28"/>
          <w:szCs w:val="28"/>
        </w:rPr>
        <w:instrText xml:space="preserve"> REF _Ref319658823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в)</w:t>
      </w:r>
      <w:r w:rsidRPr="00245902">
        <w:rPr>
          <w:rFonts w:ascii="Arial" w:hAnsi="Arial" w:cs="Arial"/>
        </w:rPr>
        <w:fldChar w:fldCharType="end"/>
      </w:r>
      <w:r w:rsidRPr="00245902">
        <w:rPr>
          <w:rFonts w:ascii="Arial" w:hAnsi="Arial" w:cs="Arial"/>
          <w:sz w:val="28"/>
          <w:szCs w:val="28"/>
        </w:rPr>
        <w:t xml:space="preserve"> пункта </w:t>
      </w:r>
      <w:r w:rsidRPr="00245902">
        <w:rPr>
          <w:rFonts w:ascii="Arial" w:hAnsi="Arial" w:cs="Arial"/>
        </w:rPr>
        <w:fldChar w:fldCharType="begin"/>
      </w:r>
      <w:r w:rsidRPr="00245902">
        <w:rPr>
          <w:rFonts w:ascii="Arial" w:hAnsi="Arial" w:cs="Arial"/>
          <w:sz w:val="28"/>
          <w:szCs w:val="28"/>
        </w:rPr>
        <w:instrText xml:space="preserve"> REF _Ref319852350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4.16.4.13</w:t>
      </w:r>
      <w:r w:rsidRPr="00245902">
        <w:rPr>
          <w:rFonts w:ascii="Arial" w:hAnsi="Arial" w:cs="Arial"/>
        </w:rPr>
        <w:fldChar w:fldCharType="end"/>
      </w:r>
      <w:r w:rsidRPr="00245902">
        <w:rPr>
          <w:rFonts w:ascii="Arial" w:hAnsi="Arial" w:cs="Arial"/>
          <w:sz w:val="28"/>
          <w:szCs w:val="28"/>
        </w:rPr>
        <w:t>;</w:t>
      </w:r>
    </w:p>
    <w:p w:rsidR="00245902" w:rsidRPr="00245902" w:rsidRDefault="00245902" w:rsidP="000715E3">
      <w:pPr>
        <w:keepNext/>
        <w:numPr>
          <w:ilvl w:val="0"/>
          <w:numId w:val="33"/>
        </w:numPr>
        <w:tabs>
          <w:tab w:val="num" w:pos="-120"/>
          <w:tab w:val="num" w:pos="1134"/>
        </w:tabs>
        <w:ind w:left="0" w:firstLine="709"/>
        <w:jc w:val="both"/>
        <w:rPr>
          <w:rFonts w:ascii="Arial" w:hAnsi="Arial" w:cs="Arial"/>
          <w:sz w:val="28"/>
          <w:szCs w:val="28"/>
        </w:rPr>
      </w:pPr>
      <w:r w:rsidRPr="00245902">
        <w:rPr>
          <w:rFonts w:ascii="Arial" w:hAnsi="Arial" w:cs="Arial"/>
          <w:sz w:val="28"/>
          <w:szCs w:val="28"/>
        </w:rPr>
        <w:t xml:space="preserve">несоответствие поставщиков, головных изготовителей (в соответствии с </w:t>
      </w:r>
      <w:proofErr w:type="gramStart"/>
      <w:r w:rsidRPr="00245902">
        <w:rPr>
          <w:rFonts w:ascii="Arial" w:hAnsi="Arial" w:cs="Arial"/>
          <w:sz w:val="28"/>
          <w:szCs w:val="28"/>
        </w:rPr>
        <w:t>Р</w:t>
      </w:r>
      <w:proofErr w:type="gramEnd"/>
      <w:r w:rsidRPr="00245902">
        <w:rPr>
          <w:rFonts w:ascii="Arial" w:hAnsi="Arial" w:cs="Arial"/>
          <w:sz w:val="28"/>
          <w:szCs w:val="28"/>
        </w:rPr>
        <w:t> 50-605-80-93) согласно критерию отбора подпункта </w:t>
      </w:r>
      <w:r w:rsidRPr="00245902">
        <w:rPr>
          <w:rFonts w:ascii="Arial" w:hAnsi="Arial" w:cs="Arial"/>
          <w:sz w:val="28"/>
          <w:szCs w:val="28"/>
        </w:rPr>
        <w:fldChar w:fldCharType="begin"/>
      </w:r>
      <w:r w:rsidRPr="00245902">
        <w:rPr>
          <w:rFonts w:ascii="Arial" w:hAnsi="Arial" w:cs="Arial"/>
          <w:sz w:val="28"/>
          <w:szCs w:val="28"/>
        </w:rPr>
        <w:instrText xml:space="preserve"> REF _Ref319658823 \r \h  \* MERGEFORMAT </w:instrText>
      </w:r>
      <w:r w:rsidRPr="00245902">
        <w:rPr>
          <w:rFonts w:ascii="Arial" w:hAnsi="Arial" w:cs="Arial"/>
          <w:sz w:val="28"/>
          <w:szCs w:val="28"/>
        </w:rPr>
      </w:r>
      <w:r w:rsidRPr="00245902">
        <w:rPr>
          <w:rFonts w:ascii="Arial" w:hAnsi="Arial" w:cs="Arial"/>
          <w:sz w:val="28"/>
          <w:szCs w:val="28"/>
        </w:rPr>
        <w:fldChar w:fldCharType="separate"/>
      </w:r>
      <w:r w:rsidRPr="00245902">
        <w:rPr>
          <w:rFonts w:ascii="Arial" w:hAnsi="Arial" w:cs="Arial"/>
          <w:sz w:val="28"/>
          <w:szCs w:val="28"/>
        </w:rPr>
        <w:t>в)</w:t>
      </w:r>
      <w:r w:rsidRPr="00245902">
        <w:rPr>
          <w:rFonts w:ascii="Arial" w:hAnsi="Arial" w:cs="Arial"/>
          <w:sz w:val="28"/>
          <w:szCs w:val="28"/>
        </w:rPr>
        <w:fldChar w:fldCharType="end"/>
      </w:r>
      <w:r w:rsidRPr="00245902">
        <w:rPr>
          <w:rFonts w:ascii="Arial" w:hAnsi="Arial" w:cs="Arial"/>
          <w:sz w:val="28"/>
          <w:szCs w:val="28"/>
        </w:rPr>
        <w:t xml:space="preserve"> пункта </w:t>
      </w:r>
      <w:r w:rsidRPr="00245902">
        <w:rPr>
          <w:rFonts w:ascii="Arial" w:hAnsi="Arial" w:cs="Arial"/>
          <w:sz w:val="28"/>
          <w:szCs w:val="28"/>
        </w:rPr>
        <w:fldChar w:fldCharType="begin"/>
      </w:r>
      <w:r w:rsidRPr="00245902">
        <w:rPr>
          <w:rFonts w:ascii="Arial" w:hAnsi="Arial" w:cs="Arial"/>
          <w:sz w:val="28"/>
          <w:szCs w:val="28"/>
        </w:rPr>
        <w:instrText xml:space="preserve"> REF _Ref319852350 \r \h  \* MERGEFORMAT </w:instrText>
      </w:r>
      <w:r w:rsidRPr="00245902">
        <w:rPr>
          <w:rFonts w:ascii="Arial" w:hAnsi="Arial" w:cs="Arial"/>
          <w:sz w:val="28"/>
          <w:szCs w:val="28"/>
        </w:rPr>
      </w:r>
      <w:r w:rsidRPr="00245902">
        <w:rPr>
          <w:rFonts w:ascii="Arial" w:hAnsi="Arial" w:cs="Arial"/>
          <w:sz w:val="28"/>
          <w:szCs w:val="28"/>
        </w:rPr>
        <w:fldChar w:fldCharType="separate"/>
      </w:r>
      <w:r w:rsidRPr="00245902">
        <w:rPr>
          <w:rFonts w:ascii="Arial" w:hAnsi="Arial" w:cs="Arial"/>
          <w:sz w:val="28"/>
          <w:szCs w:val="28"/>
        </w:rPr>
        <w:t>4.16.4.13</w:t>
      </w:r>
      <w:r w:rsidRPr="00245902">
        <w:rPr>
          <w:rFonts w:ascii="Arial" w:hAnsi="Arial" w:cs="Arial"/>
          <w:sz w:val="28"/>
          <w:szCs w:val="28"/>
        </w:rPr>
        <w:fldChar w:fldCharType="end"/>
      </w:r>
      <w:r w:rsidRPr="00245902">
        <w:rPr>
          <w:rFonts w:ascii="Arial" w:hAnsi="Arial" w:cs="Arial"/>
          <w:sz w:val="28"/>
          <w:szCs w:val="28"/>
        </w:rPr>
        <w:t>, если требования к ним были установлены;</w:t>
      </w:r>
    </w:p>
    <w:p w:rsidR="00245902" w:rsidRPr="00245902" w:rsidRDefault="00245902" w:rsidP="000715E3">
      <w:pPr>
        <w:keepNext/>
        <w:numPr>
          <w:ilvl w:val="0"/>
          <w:numId w:val="33"/>
        </w:numPr>
        <w:tabs>
          <w:tab w:val="num" w:pos="-120"/>
          <w:tab w:val="num" w:pos="1134"/>
        </w:tabs>
        <w:ind w:left="0" w:firstLine="709"/>
        <w:jc w:val="both"/>
        <w:rPr>
          <w:rFonts w:ascii="Arial" w:hAnsi="Arial" w:cs="Arial"/>
          <w:sz w:val="28"/>
          <w:szCs w:val="28"/>
        </w:rPr>
      </w:pPr>
      <w:r w:rsidRPr="00245902">
        <w:rPr>
          <w:rFonts w:ascii="Arial" w:hAnsi="Arial" w:cs="Arial"/>
          <w:sz w:val="28"/>
          <w:szCs w:val="28"/>
          <w:lang w:eastAsia="x-none"/>
        </w:rPr>
        <w:t xml:space="preserve">отсутствие или </w:t>
      </w:r>
      <w:r w:rsidRPr="00245902">
        <w:rPr>
          <w:rFonts w:ascii="Arial" w:hAnsi="Arial" w:cs="Arial"/>
          <w:sz w:val="28"/>
          <w:szCs w:val="28"/>
          <w:lang w:val="x-none" w:eastAsia="x-none"/>
        </w:rPr>
        <w:t>несоответствие размера обеспечения</w:t>
      </w:r>
      <w:r w:rsidRPr="00245902">
        <w:rPr>
          <w:rFonts w:ascii="Arial" w:hAnsi="Arial" w:cs="Arial"/>
          <w:sz w:val="28"/>
          <w:szCs w:val="28"/>
          <w:lang w:eastAsia="x-none"/>
        </w:rPr>
        <w:t xml:space="preserve"> заявки (подпункт </w:t>
      </w:r>
      <w:r w:rsidRPr="00245902">
        <w:rPr>
          <w:rFonts w:ascii="Arial" w:hAnsi="Arial" w:cs="Arial"/>
        </w:rPr>
        <w:fldChar w:fldCharType="begin"/>
      </w:r>
      <w:r w:rsidRPr="00245902">
        <w:rPr>
          <w:rFonts w:ascii="Arial" w:hAnsi="Arial" w:cs="Arial"/>
        </w:rPr>
        <w:instrText xml:space="preserve"> REF _Ref319659280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lang w:eastAsia="x-none"/>
        </w:rPr>
        <w:t>г)</w:t>
      </w:r>
      <w:r w:rsidRPr="00245902">
        <w:rPr>
          <w:rFonts w:ascii="Arial" w:hAnsi="Arial" w:cs="Arial"/>
        </w:rPr>
        <w:fldChar w:fldCharType="end"/>
      </w:r>
      <w:r w:rsidRPr="00245902">
        <w:rPr>
          <w:rFonts w:ascii="Arial" w:hAnsi="Arial" w:cs="Arial"/>
          <w:sz w:val="28"/>
          <w:szCs w:val="28"/>
          <w:lang w:eastAsia="x-none"/>
        </w:rPr>
        <w:t xml:space="preserve"> пункта </w:t>
      </w:r>
      <w:r w:rsidRPr="00245902">
        <w:rPr>
          <w:rFonts w:ascii="Arial" w:hAnsi="Arial" w:cs="Arial"/>
        </w:rPr>
        <w:fldChar w:fldCharType="begin"/>
      </w:r>
      <w:r w:rsidRPr="00245902">
        <w:rPr>
          <w:rFonts w:ascii="Arial" w:hAnsi="Arial" w:cs="Arial"/>
        </w:rPr>
        <w:instrText xml:space="preserve"> REF _Ref319852350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lang w:eastAsia="x-none"/>
        </w:rPr>
        <w:t>4.16.4.13</w:t>
      </w:r>
      <w:r w:rsidRPr="00245902">
        <w:rPr>
          <w:rFonts w:ascii="Arial" w:hAnsi="Arial" w:cs="Arial"/>
        </w:rPr>
        <w:fldChar w:fldCharType="end"/>
      </w:r>
      <w:r w:rsidRPr="00245902">
        <w:rPr>
          <w:rFonts w:ascii="Arial" w:hAnsi="Arial" w:cs="Arial"/>
          <w:sz w:val="28"/>
          <w:szCs w:val="28"/>
          <w:lang w:eastAsia="x-none"/>
        </w:rPr>
        <w:t>).</w:t>
      </w:r>
      <w:r w:rsidRPr="00245902">
        <w:rPr>
          <w:rFonts w:ascii="Arial" w:hAnsi="Arial" w:cs="Arial"/>
          <w:sz w:val="28"/>
          <w:szCs w:val="28"/>
          <w:lang w:val="x-none" w:eastAsia="x-none"/>
        </w:rPr>
        <w:t xml:space="preserve"> </w:t>
      </w:r>
      <w:r w:rsidRPr="00245902">
        <w:rPr>
          <w:rFonts w:ascii="Arial" w:hAnsi="Arial" w:cs="Arial"/>
          <w:sz w:val="28"/>
          <w:szCs w:val="28"/>
        </w:rPr>
        <w:t xml:space="preserve">Организатор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по всем заявкам на участие в </w:t>
      </w:r>
      <w:proofErr w:type="spellStart"/>
      <w:r w:rsidRPr="00245902">
        <w:rPr>
          <w:rFonts w:ascii="Arial" w:hAnsi="Arial" w:cs="Arial"/>
          <w:sz w:val="28"/>
          <w:szCs w:val="28"/>
        </w:rPr>
        <w:t>редукционе</w:t>
      </w:r>
      <w:proofErr w:type="spellEnd"/>
      <w:r w:rsidRPr="00245902">
        <w:rPr>
          <w:rFonts w:ascii="Arial" w:hAnsi="Arial" w:cs="Arial"/>
          <w:sz w:val="28"/>
          <w:szCs w:val="28"/>
        </w:rPr>
        <w:t xml:space="preserve">, поданным участниками, принявшими участие в </w:t>
      </w:r>
      <w:proofErr w:type="spellStart"/>
      <w:r w:rsidRPr="00245902">
        <w:rPr>
          <w:rFonts w:ascii="Arial" w:hAnsi="Arial" w:cs="Arial"/>
          <w:sz w:val="28"/>
          <w:szCs w:val="28"/>
        </w:rPr>
        <w:t>редукционе</w:t>
      </w:r>
      <w:proofErr w:type="spellEnd"/>
      <w:r w:rsidRPr="00245902">
        <w:rPr>
          <w:rFonts w:ascii="Arial" w:hAnsi="Arial" w:cs="Arial"/>
          <w:sz w:val="28"/>
          <w:szCs w:val="28"/>
        </w:rPr>
        <w:t xml:space="preserve">, независимо от наличия в составе заявки на участие в </w:t>
      </w:r>
      <w:proofErr w:type="spellStart"/>
      <w:r w:rsidRPr="00245902">
        <w:rPr>
          <w:rFonts w:ascii="Arial" w:hAnsi="Arial" w:cs="Arial"/>
          <w:sz w:val="28"/>
          <w:szCs w:val="28"/>
        </w:rPr>
        <w:t>редукционе</w:t>
      </w:r>
      <w:proofErr w:type="spellEnd"/>
      <w:r w:rsidRPr="00245902">
        <w:rPr>
          <w:rFonts w:ascii="Arial" w:hAnsi="Arial" w:cs="Arial"/>
          <w:sz w:val="28"/>
          <w:szCs w:val="28"/>
        </w:rPr>
        <w:t xml:space="preserve"> документа, подтверждающего перечисление денежных сре</w:t>
      </w:r>
      <w:proofErr w:type="gramStart"/>
      <w:r w:rsidRPr="00245902">
        <w:rPr>
          <w:rFonts w:ascii="Arial" w:hAnsi="Arial" w:cs="Arial"/>
          <w:sz w:val="28"/>
          <w:szCs w:val="28"/>
        </w:rPr>
        <w:t>дств в к</w:t>
      </w:r>
      <w:proofErr w:type="gramEnd"/>
      <w:r w:rsidRPr="00245902">
        <w:rPr>
          <w:rFonts w:ascii="Arial" w:hAnsi="Arial" w:cs="Arial"/>
          <w:sz w:val="28"/>
          <w:szCs w:val="28"/>
        </w:rPr>
        <w:t xml:space="preserve">ачестве обеспечения заявки, проверяет поступление на расчетный счет денежных средств в качестве обеспечения заявки на участие в </w:t>
      </w:r>
      <w:proofErr w:type="spellStart"/>
      <w:r w:rsidRPr="00245902">
        <w:rPr>
          <w:rFonts w:ascii="Arial" w:hAnsi="Arial" w:cs="Arial"/>
          <w:sz w:val="28"/>
          <w:szCs w:val="28"/>
        </w:rPr>
        <w:t>редукционе</w:t>
      </w:r>
      <w:proofErr w:type="spellEnd"/>
      <w:r w:rsidRPr="00245902">
        <w:rPr>
          <w:rFonts w:ascii="Arial" w:hAnsi="Arial" w:cs="Arial"/>
          <w:sz w:val="28"/>
          <w:szCs w:val="28"/>
        </w:rPr>
        <w:t xml:space="preserve">. </w:t>
      </w:r>
      <w:proofErr w:type="gramStart"/>
      <w:r w:rsidRPr="00245902">
        <w:rPr>
          <w:rFonts w:ascii="Arial" w:hAnsi="Arial" w:cs="Arial"/>
          <w:sz w:val="28"/>
          <w:szCs w:val="28"/>
        </w:rPr>
        <w:t xml:space="preserve">При отсутствии </w:t>
      </w:r>
      <w:r w:rsidRPr="00245902">
        <w:rPr>
          <w:rFonts w:ascii="Arial" w:hAnsi="Arial" w:cs="Arial"/>
          <w:sz w:val="28"/>
          <w:szCs w:val="28"/>
          <w:lang w:val="x-none" w:eastAsia="x-none"/>
        </w:rPr>
        <w:t xml:space="preserve">документа, подтверждающего </w:t>
      </w:r>
      <w:r w:rsidRPr="00245902">
        <w:rPr>
          <w:rFonts w:ascii="Arial" w:hAnsi="Arial" w:cs="Arial"/>
          <w:sz w:val="28"/>
          <w:szCs w:val="28"/>
          <w:lang w:eastAsia="x-none"/>
        </w:rPr>
        <w:t>перечисление</w:t>
      </w:r>
      <w:r w:rsidRPr="00245902">
        <w:rPr>
          <w:rFonts w:ascii="Arial" w:hAnsi="Arial" w:cs="Arial"/>
          <w:sz w:val="28"/>
          <w:szCs w:val="28"/>
          <w:lang w:val="x-none" w:eastAsia="x-none"/>
        </w:rPr>
        <w:t xml:space="preserve"> денежных средств в качестве обеспечения заявки на участие в </w:t>
      </w:r>
      <w:proofErr w:type="spellStart"/>
      <w:r w:rsidRPr="00245902">
        <w:rPr>
          <w:rFonts w:ascii="Arial" w:hAnsi="Arial" w:cs="Arial"/>
          <w:sz w:val="28"/>
          <w:szCs w:val="28"/>
          <w:lang w:eastAsia="x-none"/>
        </w:rPr>
        <w:t>редукционе</w:t>
      </w:r>
      <w:proofErr w:type="spellEnd"/>
      <w:r w:rsidRPr="00245902">
        <w:rPr>
          <w:rFonts w:ascii="Arial" w:hAnsi="Arial" w:cs="Arial"/>
          <w:sz w:val="28"/>
          <w:szCs w:val="28"/>
          <w:lang w:eastAsia="x-none"/>
        </w:rPr>
        <w:t xml:space="preserve"> </w:t>
      </w:r>
      <w:r w:rsidRPr="00245902">
        <w:rPr>
          <w:rFonts w:ascii="Arial" w:hAnsi="Arial" w:cs="Arial"/>
          <w:sz w:val="28"/>
          <w:szCs w:val="28"/>
          <w:lang w:val="x-none" w:eastAsia="x-none"/>
        </w:rPr>
        <w:t>на</w:t>
      </w:r>
      <w:r w:rsidRPr="00245902">
        <w:rPr>
          <w:rFonts w:ascii="Arial" w:hAnsi="Arial" w:cs="Arial"/>
          <w:sz w:val="28"/>
          <w:szCs w:val="28"/>
          <w:lang w:eastAsia="x-none"/>
        </w:rPr>
        <w:t> </w:t>
      </w:r>
      <w:r w:rsidRPr="00245902">
        <w:rPr>
          <w:rFonts w:ascii="Arial" w:hAnsi="Arial" w:cs="Arial"/>
          <w:sz w:val="28"/>
          <w:szCs w:val="28"/>
          <w:lang w:val="x-none" w:eastAsia="x-none"/>
        </w:rPr>
        <w:t xml:space="preserve">расчетный счет организатора </w:t>
      </w:r>
      <w:proofErr w:type="spellStart"/>
      <w:r w:rsidRPr="00245902">
        <w:rPr>
          <w:rFonts w:ascii="Arial" w:hAnsi="Arial" w:cs="Arial"/>
          <w:sz w:val="28"/>
          <w:szCs w:val="28"/>
          <w:lang w:eastAsia="x-none"/>
        </w:rPr>
        <w:t>редукциона</w:t>
      </w:r>
      <w:proofErr w:type="spellEnd"/>
      <w:r w:rsidRPr="00245902">
        <w:rPr>
          <w:rFonts w:ascii="Arial" w:hAnsi="Arial" w:cs="Arial"/>
          <w:sz w:val="28"/>
          <w:szCs w:val="28"/>
          <w:lang w:val="x-none" w:eastAsia="x-none"/>
        </w:rPr>
        <w:t xml:space="preserve">, </w:t>
      </w:r>
      <w:r w:rsidRPr="00245902">
        <w:rPr>
          <w:rFonts w:ascii="Arial" w:hAnsi="Arial" w:cs="Arial"/>
          <w:sz w:val="28"/>
          <w:szCs w:val="28"/>
          <w:lang w:eastAsia="x-none"/>
        </w:rPr>
        <w:t xml:space="preserve">в случае установления такого требования в редукционной документации, </w:t>
      </w:r>
      <w:r w:rsidRPr="00245902">
        <w:rPr>
          <w:rFonts w:ascii="Arial" w:hAnsi="Arial" w:cs="Arial"/>
          <w:sz w:val="28"/>
          <w:szCs w:val="28"/>
        </w:rPr>
        <w:t>но своевременном поступлении</w:t>
      </w:r>
      <w:r w:rsidRPr="00245902">
        <w:rPr>
          <w:rFonts w:ascii="Arial" w:hAnsi="Arial" w:cs="Arial"/>
          <w:sz w:val="28"/>
          <w:szCs w:val="28"/>
          <w:lang w:val="x-none" w:eastAsia="x-none"/>
        </w:rPr>
        <w:t xml:space="preserve"> на расчетный счет организатора </w:t>
      </w:r>
      <w:proofErr w:type="spellStart"/>
      <w:r w:rsidRPr="00245902">
        <w:rPr>
          <w:rFonts w:ascii="Arial" w:hAnsi="Arial" w:cs="Arial"/>
          <w:sz w:val="28"/>
          <w:szCs w:val="28"/>
          <w:lang w:eastAsia="x-none"/>
        </w:rPr>
        <w:t>редукциона</w:t>
      </w:r>
      <w:proofErr w:type="spellEnd"/>
      <w:r w:rsidRPr="00245902">
        <w:rPr>
          <w:rFonts w:ascii="Arial" w:hAnsi="Arial" w:cs="Arial"/>
          <w:sz w:val="28"/>
          <w:szCs w:val="28"/>
          <w:lang w:val="x-none" w:eastAsia="x-none"/>
        </w:rPr>
        <w:t xml:space="preserve"> денежных средств в размере обеспечения заявки на участие в </w:t>
      </w:r>
      <w:proofErr w:type="spellStart"/>
      <w:r w:rsidRPr="00245902">
        <w:rPr>
          <w:rFonts w:ascii="Arial" w:hAnsi="Arial" w:cs="Arial"/>
          <w:sz w:val="28"/>
          <w:szCs w:val="28"/>
          <w:lang w:eastAsia="x-none"/>
        </w:rPr>
        <w:t>редукционе</w:t>
      </w:r>
      <w:proofErr w:type="spellEnd"/>
      <w:r w:rsidRPr="00245902">
        <w:rPr>
          <w:rFonts w:ascii="Arial" w:hAnsi="Arial" w:cs="Arial"/>
          <w:sz w:val="28"/>
          <w:szCs w:val="28"/>
          <w:lang w:val="x-none" w:eastAsia="x-none"/>
        </w:rPr>
        <w:t xml:space="preserve"> за данного участника,  </w:t>
      </w:r>
      <w:r w:rsidRPr="00245902">
        <w:rPr>
          <w:rFonts w:ascii="Arial" w:hAnsi="Arial" w:cs="Arial"/>
          <w:sz w:val="28"/>
          <w:szCs w:val="28"/>
        </w:rPr>
        <w:t xml:space="preserve">обеспечение заявки считается представленным надлежащим образом. </w:t>
      </w:r>
      <w:proofErr w:type="gramEnd"/>
    </w:p>
    <w:p w:rsidR="00245902" w:rsidRPr="00245902" w:rsidRDefault="00245902" w:rsidP="000715E3">
      <w:pPr>
        <w:keepNext/>
        <w:numPr>
          <w:ilvl w:val="3"/>
          <w:numId w:val="18"/>
        </w:numPr>
        <w:tabs>
          <w:tab w:val="clear" w:pos="2073"/>
          <w:tab w:val="num" w:pos="2268"/>
          <w:tab w:val="num" w:pos="2694"/>
          <w:tab w:val="num" w:pos="2835"/>
          <w:tab w:val="num" w:pos="2977"/>
          <w:tab w:val="num" w:pos="3119"/>
        </w:tabs>
        <w:suppressAutoHyphens/>
        <w:adjustRightInd w:val="0"/>
        <w:ind w:left="0" w:firstLine="709"/>
        <w:jc w:val="both"/>
        <w:textAlignment w:val="baseline"/>
        <w:rPr>
          <w:rFonts w:ascii="Arial" w:hAnsi="Arial" w:cs="Arial"/>
          <w:b/>
        </w:rPr>
      </w:pPr>
      <w:proofErr w:type="gramStart"/>
      <w:r w:rsidRPr="00245902">
        <w:rPr>
          <w:rFonts w:ascii="Arial" w:hAnsi="Arial" w:cs="Arial"/>
          <w:sz w:val="28"/>
          <w:szCs w:val="28"/>
        </w:rPr>
        <w:t xml:space="preserve">При признании аукциона несостоявшимся в случае, если по результатам рассмотрения первых частей заявок только одна заявка (в том числе единственно поданная) была признана соответствующей (пункт </w:t>
      </w:r>
      <w:r w:rsidRPr="00245902">
        <w:rPr>
          <w:rFonts w:ascii="Arial" w:hAnsi="Arial" w:cs="Arial"/>
        </w:rPr>
        <w:fldChar w:fldCharType="begin"/>
      </w:r>
      <w:r w:rsidRPr="00245902">
        <w:rPr>
          <w:rFonts w:ascii="Arial" w:hAnsi="Arial" w:cs="Arial"/>
          <w:sz w:val="28"/>
          <w:szCs w:val="28"/>
        </w:rPr>
        <w:instrText xml:space="preserve"> REF _Ref320209601 \r \h </w:instrText>
      </w:r>
      <w:r>
        <w:rPr>
          <w:rFonts w:ascii="Arial" w:hAnsi="Arial" w:cs="Arial"/>
        </w:rPr>
        <w:instrText xml:space="preserve">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4.16.2.5</w:t>
      </w:r>
      <w:r w:rsidRPr="00245902">
        <w:rPr>
          <w:rFonts w:ascii="Arial" w:hAnsi="Arial" w:cs="Arial"/>
        </w:rPr>
        <w:fldChar w:fldCharType="end"/>
      </w:r>
      <w:r w:rsidRPr="00245902">
        <w:rPr>
          <w:rFonts w:ascii="Arial" w:hAnsi="Arial" w:cs="Arial"/>
          <w:sz w:val="28"/>
          <w:szCs w:val="28"/>
        </w:rPr>
        <w:t xml:space="preserve">) и при условии соответствия участника и его заявки в целом требованиям редукционной документации в соответствии с пунктом </w:t>
      </w:r>
      <w:r w:rsidRPr="00245902">
        <w:rPr>
          <w:rFonts w:ascii="Arial" w:hAnsi="Arial" w:cs="Arial"/>
        </w:rPr>
        <w:fldChar w:fldCharType="begin"/>
      </w:r>
      <w:r w:rsidRPr="00245902">
        <w:rPr>
          <w:rFonts w:ascii="Arial" w:hAnsi="Arial" w:cs="Arial"/>
          <w:sz w:val="28"/>
          <w:szCs w:val="28"/>
        </w:rPr>
        <w:instrText xml:space="preserve"> REF _Ref319908683 \r \h </w:instrText>
      </w:r>
      <w:r>
        <w:rPr>
          <w:rFonts w:ascii="Arial" w:hAnsi="Arial" w:cs="Arial"/>
        </w:rPr>
        <w:instrText xml:space="preserve">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4.16.4.14</w:t>
      </w:r>
      <w:r w:rsidRPr="00245902">
        <w:rPr>
          <w:rFonts w:ascii="Arial" w:hAnsi="Arial" w:cs="Arial"/>
        </w:rPr>
        <w:fldChar w:fldCharType="end"/>
      </w:r>
      <w:r w:rsidRPr="00245902">
        <w:rPr>
          <w:rFonts w:ascii="Arial" w:hAnsi="Arial" w:cs="Arial"/>
          <w:sz w:val="28"/>
          <w:szCs w:val="28"/>
        </w:rPr>
        <w:t>, редукционная комиссия вправе рекомендовать заказчику заключить договор с единственным участником либо рекомендовать заказчику не заключать договор</w:t>
      </w:r>
      <w:proofErr w:type="gramEnd"/>
      <w:r w:rsidRPr="00245902">
        <w:rPr>
          <w:rFonts w:ascii="Arial" w:hAnsi="Arial" w:cs="Arial"/>
          <w:sz w:val="28"/>
          <w:szCs w:val="28"/>
        </w:rPr>
        <w:t xml:space="preserve"> с таким участником. В рекомендацию о заключении договора также могут быть включены рекомендации заказчику </w:t>
      </w:r>
      <w:r w:rsidRPr="00245902">
        <w:rPr>
          <w:rFonts w:ascii="Arial" w:hAnsi="Arial" w:cs="Arial"/>
          <w:sz w:val="28"/>
          <w:szCs w:val="28"/>
        </w:rPr>
        <w:lastRenderedPageBreak/>
        <w:t xml:space="preserve">о проведении преддоговорных переговоров в соответствии с пунктом </w:t>
      </w:r>
      <w:r w:rsidRPr="00245902">
        <w:rPr>
          <w:rFonts w:ascii="Arial" w:hAnsi="Arial" w:cs="Arial"/>
        </w:rPr>
        <w:fldChar w:fldCharType="begin"/>
      </w:r>
      <w:r w:rsidRPr="00245902">
        <w:rPr>
          <w:rFonts w:ascii="Arial" w:hAnsi="Arial" w:cs="Arial"/>
          <w:sz w:val="28"/>
          <w:szCs w:val="28"/>
        </w:rPr>
        <w:instrText xml:space="preserve"> REF _Ref355092723 \r \h </w:instrText>
      </w:r>
      <w:r>
        <w:rPr>
          <w:rFonts w:ascii="Arial" w:hAnsi="Arial" w:cs="Arial"/>
        </w:rPr>
        <w:instrText xml:space="preserve">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4.17.9</w:t>
      </w:r>
      <w:r w:rsidRPr="00245902">
        <w:rPr>
          <w:rFonts w:ascii="Arial" w:hAnsi="Arial" w:cs="Arial"/>
        </w:rPr>
        <w:fldChar w:fldCharType="end"/>
      </w:r>
      <w:r w:rsidRPr="00245902">
        <w:rPr>
          <w:rFonts w:ascii="Arial" w:hAnsi="Arial" w:cs="Arial"/>
          <w:sz w:val="28"/>
          <w:szCs w:val="28"/>
        </w:rPr>
        <w:t>.</w:t>
      </w:r>
      <w:bookmarkStart w:id="177" w:name="_Ref320208232"/>
      <w:bookmarkStart w:id="178" w:name="_Ref319926799"/>
      <w:bookmarkEnd w:id="175"/>
    </w:p>
    <w:p w:rsidR="00245902" w:rsidRPr="00245902" w:rsidRDefault="00245902" w:rsidP="000715E3">
      <w:pPr>
        <w:pStyle w:val="aa"/>
        <w:keepNext/>
        <w:numPr>
          <w:ilvl w:val="2"/>
          <w:numId w:val="18"/>
        </w:numPr>
        <w:ind w:left="0" w:firstLine="709"/>
        <w:jc w:val="both"/>
        <w:rPr>
          <w:rFonts w:ascii="Arial" w:hAnsi="Arial" w:cs="Arial"/>
          <w:b/>
          <w:sz w:val="24"/>
          <w:szCs w:val="24"/>
        </w:rPr>
      </w:pPr>
      <w:r w:rsidRPr="00245902">
        <w:rPr>
          <w:rFonts w:ascii="Arial" w:hAnsi="Arial" w:cs="Arial"/>
          <w:sz w:val="28"/>
          <w:szCs w:val="24"/>
        </w:rPr>
        <w:t>Подведение итогов</w:t>
      </w:r>
      <w:bookmarkEnd w:id="177"/>
    </w:p>
    <w:p w:rsidR="00245902" w:rsidRPr="00245902" w:rsidRDefault="00245902" w:rsidP="000715E3">
      <w:pPr>
        <w:keepNext/>
        <w:numPr>
          <w:ilvl w:val="3"/>
          <w:numId w:val="18"/>
        </w:numPr>
        <w:tabs>
          <w:tab w:val="num" w:pos="1985"/>
          <w:tab w:val="num" w:pos="2357"/>
        </w:tabs>
        <w:autoSpaceDE w:val="0"/>
        <w:autoSpaceDN w:val="0"/>
        <w:adjustRightInd w:val="0"/>
        <w:ind w:left="0" w:firstLine="709"/>
        <w:jc w:val="both"/>
        <w:rPr>
          <w:rFonts w:ascii="Arial" w:hAnsi="Arial" w:cs="Arial"/>
          <w:sz w:val="28"/>
          <w:szCs w:val="28"/>
        </w:rPr>
      </w:pPr>
      <w:r w:rsidRPr="00245902">
        <w:rPr>
          <w:rFonts w:ascii="Arial" w:hAnsi="Arial" w:cs="Arial"/>
          <w:sz w:val="28"/>
          <w:szCs w:val="28"/>
        </w:rPr>
        <w:t xml:space="preserve">По результатам рассмотрения вторых частей заявок, в срок, указанный в извещении о проведении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и в пункте </w:t>
      </w:r>
      <w:r w:rsidRPr="00245902">
        <w:rPr>
          <w:rFonts w:ascii="Arial" w:hAnsi="Arial" w:cs="Arial"/>
        </w:rPr>
        <w:fldChar w:fldCharType="begin"/>
      </w:r>
      <w:r w:rsidRPr="00245902">
        <w:rPr>
          <w:rFonts w:ascii="Arial" w:hAnsi="Arial" w:cs="Arial"/>
        </w:rPr>
        <w:instrText xml:space="preserve"> REF _Ref319841446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23</w:t>
      </w:r>
      <w:r w:rsidRPr="00245902">
        <w:rPr>
          <w:rFonts w:ascii="Arial" w:hAnsi="Arial" w:cs="Arial"/>
        </w:rPr>
        <w:fldChar w:fldCharType="end"/>
      </w:r>
      <w:r w:rsidRPr="00245902">
        <w:rPr>
          <w:rFonts w:ascii="Arial" w:hAnsi="Arial" w:cs="Arial"/>
          <w:sz w:val="28"/>
          <w:szCs w:val="28"/>
        </w:rPr>
        <w:t xml:space="preserve"> раздела </w:t>
      </w:r>
      <w:r w:rsidRPr="00245902">
        <w:rPr>
          <w:rFonts w:ascii="Arial" w:hAnsi="Arial" w:cs="Arial"/>
        </w:rPr>
        <w:fldChar w:fldCharType="begin"/>
      </w:r>
      <w:r w:rsidRPr="00245902">
        <w:rPr>
          <w:rFonts w:ascii="Arial" w:hAnsi="Arial" w:cs="Arial"/>
        </w:rPr>
        <w:instrText xml:space="preserve"> REF _Ref317254376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5</w:t>
      </w:r>
      <w:r w:rsidRPr="00245902">
        <w:rPr>
          <w:rFonts w:ascii="Arial" w:hAnsi="Arial" w:cs="Arial"/>
        </w:rPr>
        <w:fldChar w:fldCharType="end"/>
      </w:r>
      <w:r w:rsidRPr="00245902">
        <w:rPr>
          <w:rFonts w:ascii="Arial" w:hAnsi="Arial" w:cs="Arial"/>
          <w:sz w:val="28"/>
          <w:szCs w:val="28"/>
        </w:rPr>
        <w:t xml:space="preserve"> «Информационная карта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редукционная комиссия присваивает участникам, заявки которых были признаны соответствующими условиям </w:t>
      </w:r>
      <w:proofErr w:type="spellStart"/>
      <w:r w:rsidRPr="00245902">
        <w:rPr>
          <w:rFonts w:ascii="Arial" w:hAnsi="Arial" w:cs="Arial"/>
          <w:sz w:val="28"/>
          <w:szCs w:val="28"/>
        </w:rPr>
        <w:t>редукциона</w:t>
      </w:r>
      <w:proofErr w:type="spellEnd"/>
      <w:r w:rsidRPr="00245902">
        <w:rPr>
          <w:rFonts w:ascii="Arial" w:hAnsi="Arial" w:cs="Arial"/>
          <w:sz w:val="28"/>
          <w:szCs w:val="28"/>
        </w:rPr>
        <w:t>, места, начиная с первого; при этом первое место присваивается участнику, который предложил минимальную цену договора.</w:t>
      </w:r>
      <w:bookmarkEnd w:id="178"/>
    </w:p>
    <w:p w:rsidR="00245902" w:rsidRPr="00245902" w:rsidRDefault="00245902" w:rsidP="000715E3">
      <w:pPr>
        <w:keepNext/>
        <w:numPr>
          <w:ilvl w:val="3"/>
          <w:numId w:val="18"/>
        </w:numPr>
        <w:tabs>
          <w:tab w:val="num" w:pos="1985"/>
          <w:tab w:val="num" w:pos="2357"/>
        </w:tabs>
        <w:autoSpaceDE w:val="0"/>
        <w:autoSpaceDN w:val="0"/>
        <w:adjustRightInd w:val="0"/>
        <w:ind w:left="0" w:firstLine="709"/>
        <w:jc w:val="both"/>
        <w:rPr>
          <w:rFonts w:ascii="Arial" w:hAnsi="Arial" w:cs="Arial"/>
          <w:sz w:val="28"/>
          <w:szCs w:val="28"/>
        </w:rPr>
      </w:pPr>
      <w:bookmarkStart w:id="179" w:name="_Ref320265818"/>
      <w:r w:rsidRPr="00245902">
        <w:rPr>
          <w:rFonts w:ascii="Arial" w:hAnsi="Arial" w:cs="Arial"/>
          <w:sz w:val="28"/>
          <w:szCs w:val="28"/>
        </w:rPr>
        <w:t xml:space="preserve">По результатам рассмотрения вторых частей заявок и подведению итогов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оформляется протокол по рассмотрению вторых частей заявок и подведению итогов </w:t>
      </w:r>
      <w:proofErr w:type="spellStart"/>
      <w:r w:rsidRPr="00245902">
        <w:rPr>
          <w:rFonts w:ascii="Arial" w:hAnsi="Arial" w:cs="Arial"/>
          <w:sz w:val="28"/>
          <w:szCs w:val="28"/>
        </w:rPr>
        <w:t>редукциона</w:t>
      </w:r>
      <w:proofErr w:type="spellEnd"/>
      <w:r w:rsidRPr="00245902">
        <w:rPr>
          <w:rFonts w:ascii="Arial" w:hAnsi="Arial" w:cs="Arial"/>
          <w:sz w:val="28"/>
          <w:szCs w:val="28"/>
        </w:rPr>
        <w:t>, в который вносятся как минимум следующие сведения:</w:t>
      </w:r>
      <w:bookmarkEnd w:id="179"/>
    </w:p>
    <w:p w:rsidR="00245902" w:rsidRPr="00245902" w:rsidRDefault="00245902" w:rsidP="000715E3">
      <w:pPr>
        <w:keepNext/>
        <w:numPr>
          <w:ilvl w:val="0"/>
          <w:numId w:val="34"/>
        </w:numPr>
        <w:tabs>
          <w:tab w:val="left" w:pos="0"/>
          <w:tab w:val="left" w:pos="1134"/>
        </w:tabs>
        <w:autoSpaceDE w:val="0"/>
        <w:autoSpaceDN w:val="0"/>
        <w:adjustRightInd w:val="0"/>
        <w:ind w:left="0" w:firstLine="709"/>
        <w:jc w:val="both"/>
        <w:rPr>
          <w:rFonts w:ascii="Arial" w:hAnsi="Arial" w:cs="Arial"/>
          <w:sz w:val="28"/>
          <w:szCs w:val="28"/>
        </w:rPr>
      </w:pPr>
      <w:r w:rsidRPr="00245902">
        <w:rPr>
          <w:rFonts w:ascii="Arial" w:hAnsi="Arial" w:cs="Arial"/>
          <w:sz w:val="28"/>
          <w:szCs w:val="28"/>
        </w:rPr>
        <w:t xml:space="preserve">наименование и реквизиты </w:t>
      </w:r>
      <w:proofErr w:type="spellStart"/>
      <w:r w:rsidRPr="00245902">
        <w:rPr>
          <w:rFonts w:ascii="Arial" w:hAnsi="Arial" w:cs="Arial"/>
          <w:sz w:val="28"/>
          <w:szCs w:val="28"/>
        </w:rPr>
        <w:t>редукциона</w:t>
      </w:r>
      <w:proofErr w:type="spellEnd"/>
      <w:r w:rsidRPr="00245902">
        <w:rPr>
          <w:rFonts w:ascii="Arial" w:hAnsi="Arial" w:cs="Arial"/>
          <w:sz w:val="28"/>
          <w:szCs w:val="28"/>
        </w:rPr>
        <w:t>;</w:t>
      </w:r>
    </w:p>
    <w:p w:rsidR="00245902" w:rsidRPr="00245902" w:rsidRDefault="00245902" w:rsidP="000715E3">
      <w:pPr>
        <w:keepNext/>
        <w:numPr>
          <w:ilvl w:val="0"/>
          <w:numId w:val="34"/>
        </w:numPr>
        <w:tabs>
          <w:tab w:val="left" w:pos="0"/>
          <w:tab w:val="left" w:pos="1134"/>
        </w:tabs>
        <w:autoSpaceDE w:val="0"/>
        <w:autoSpaceDN w:val="0"/>
        <w:adjustRightInd w:val="0"/>
        <w:ind w:left="0" w:firstLine="709"/>
        <w:jc w:val="both"/>
        <w:rPr>
          <w:rFonts w:ascii="Arial" w:hAnsi="Arial" w:cs="Arial"/>
          <w:sz w:val="28"/>
          <w:szCs w:val="28"/>
        </w:rPr>
      </w:pPr>
      <w:r w:rsidRPr="00245902">
        <w:rPr>
          <w:rFonts w:ascii="Arial" w:hAnsi="Arial" w:cs="Arial"/>
          <w:sz w:val="28"/>
          <w:szCs w:val="28"/>
        </w:rPr>
        <w:t>сведения об объеме закупаемых товаров;</w:t>
      </w:r>
    </w:p>
    <w:p w:rsidR="00245902" w:rsidRPr="00245902" w:rsidRDefault="00245902" w:rsidP="000715E3">
      <w:pPr>
        <w:keepNext/>
        <w:numPr>
          <w:ilvl w:val="0"/>
          <w:numId w:val="34"/>
        </w:numPr>
        <w:tabs>
          <w:tab w:val="left" w:pos="0"/>
          <w:tab w:val="left" w:pos="709"/>
        </w:tabs>
        <w:autoSpaceDE w:val="0"/>
        <w:autoSpaceDN w:val="0"/>
        <w:adjustRightInd w:val="0"/>
        <w:ind w:left="0" w:firstLine="709"/>
        <w:jc w:val="both"/>
        <w:rPr>
          <w:rFonts w:ascii="Arial" w:hAnsi="Arial" w:cs="Arial"/>
          <w:sz w:val="28"/>
          <w:szCs w:val="28"/>
        </w:rPr>
      </w:pPr>
      <w:r w:rsidRPr="00245902">
        <w:rPr>
          <w:rFonts w:ascii="Arial" w:hAnsi="Arial" w:cs="Arial"/>
          <w:sz w:val="28"/>
          <w:szCs w:val="28"/>
        </w:rPr>
        <w:t>сведения о начальной (максимальной) цене договора;</w:t>
      </w:r>
    </w:p>
    <w:p w:rsidR="00245902" w:rsidRPr="00245902" w:rsidRDefault="00245902" w:rsidP="000715E3">
      <w:pPr>
        <w:keepNext/>
        <w:numPr>
          <w:ilvl w:val="0"/>
          <w:numId w:val="34"/>
        </w:numPr>
        <w:tabs>
          <w:tab w:val="left" w:pos="0"/>
          <w:tab w:val="left" w:pos="1134"/>
        </w:tabs>
        <w:autoSpaceDE w:val="0"/>
        <w:autoSpaceDN w:val="0"/>
        <w:adjustRightInd w:val="0"/>
        <w:ind w:left="0" w:firstLine="709"/>
        <w:jc w:val="both"/>
        <w:rPr>
          <w:rFonts w:ascii="Arial" w:hAnsi="Arial" w:cs="Arial"/>
          <w:sz w:val="28"/>
          <w:szCs w:val="28"/>
        </w:rPr>
      </w:pPr>
      <w:r w:rsidRPr="00245902">
        <w:rPr>
          <w:rFonts w:ascii="Arial" w:hAnsi="Arial" w:cs="Arial"/>
          <w:sz w:val="28"/>
          <w:szCs w:val="28"/>
        </w:rPr>
        <w:t>сведения о сроке исполнения договора;</w:t>
      </w:r>
    </w:p>
    <w:p w:rsidR="00245902" w:rsidRPr="00245902" w:rsidRDefault="00245902" w:rsidP="000715E3">
      <w:pPr>
        <w:keepNext/>
        <w:numPr>
          <w:ilvl w:val="0"/>
          <w:numId w:val="34"/>
        </w:numPr>
        <w:tabs>
          <w:tab w:val="left" w:pos="0"/>
          <w:tab w:val="left" w:pos="1134"/>
        </w:tabs>
        <w:autoSpaceDE w:val="0"/>
        <w:autoSpaceDN w:val="0"/>
        <w:adjustRightInd w:val="0"/>
        <w:ind w:left="0" w:firstLine="709"/>
        <w:jc w:val="both"/>
        <w:rPr>
          <w:rFonts w:ascii="Arial" w:hAnsi="Arial" w:cs="Arial"/>
          <w:sz w:val="28"/>
          <w:szCs w:val="28"/>
        </w:rPr>
      </w:pPr>
      <w:r w:rsidRPr="00245902">
        <w:rPr>
          <w:rFonts w:ascii="Arial" w:hAnsi="Arial" w:cs="Arial"/>
          <w:sz w:val="28"/>
          <w:szCs w:val="28"/>
        </w:rPr>
        <w:t xml:space="preserve">номера, наименования и адреса участников, чьи заявки были рассмотрены согласно пункту </w:t>
      </w:r>
      <w:r w:rsidRPr="00245902">
        <w:rPr>
          <w:rFonts w:ascii="Arial" w:hAnsi="Arial" w:cs="Arial"/>
        </w:rPr>
        <w:fldChar w:fldCharType="begin"/>
      </w:r>
      <w:r w:rsidRPr="00245902">
        <w:rPr>
          <w:rFonts w:ascii="Arial" w:hAnsi="Arial" w:cs="Arial"/>
          <w:sz w:val="28"/>
          <w:szCs w:val="28"/>
        </w:rPr>
        <w:instrText xml:space="preserve"> REF _Ref319930777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4.16.4.11</w:t>
      </w:r>
      <w:r w:rsidRPr="00245902">
        <w:rPr>
          <w:rFonts w:ascii="Arial" w:hAnsi="Arial" w:cs="Arial"/>
        </w:rPr>
        <w:fldChar w:fldCharType="end"/>
      </w:r>
      <w:r w:rsidRPr="00245902">
        <w:rPr>
          <w:rFonts w:ascii="Arial" w:hAnsi="Arial" w:cs="Arial"/>
          <w:sz w:val="28"/>
          <w:szCs w:val="28"/>
        </w:rPr>
        <w:t>, с указанием последнего сделанного им предложения по цене договора, и решение о признании каждого такого участника соответствующим либо об отклонении с указанием положений редукционной документации, которым не соответствует заявка, а также самих несоответствующих положений такой заявки;</w:t>
      </w:r>
    </w:p>
    <w:p w:rsidR="00245902" w:rsidRPr="00245902" w:rsidRDefault="00245902" w:rsidP="000715E3">
      <w:pPr>
        <w:keepNext/>
        <w:numPr>
          <w:ilvl w:val="0"/>
          <w:numId w:val="34"/>
        </w:numPr>
        <w:tabs>
          <w:tab w:val="left" w:pos="0"/>
          <w:tab w:val="left" w:pos="1134"/>
        </w:tabs>
        <w:autoSpaceDE w:val="0"/>
        <w:autoSpaceDN w:val="0"/>
        <w:adjustRightInd w:val="0"/>
        <w:ind w:left="0" w:firstLine="709"/>
        <w:jc w:val="both"/>
        <w:rPr>
          <w:rFonts w:ascii="Arial" w:hAnsi="Arial" w:cs="Arial"/>
          <w:sz w:val="28"/>
          <w:szCs w:val="28"/>
        </w:rPr>
      </w:pPr>
      <w:r w:rsidRPr="00245902">
        <w:rPr>
          <w:rFonts w:ascii="Arial" w:hAnsi="Arial" w:cs="Arial"/>
          <w:sz w:val="28"/>
          <w:szCs w:val="28"/>
        </w:rPr>
        <w:t xml:space="preserve">наименования и адреса участников, которым присвоены места с первого по пятое; </w:t>
      </w:r>
    </w:p>
    <w:p w:rsidR="00245902" w:rsidRPr="00245902" w:rsidRDefault="00245902" w:rsidP="000715E3">
      <w:pPr>
        <w:keepNext/>
        <w:numPr>
          <w:ilvl w:val="0"/>
          <w:numId w:val="34"/>
        </w:numPr>
        <w:tabs>
          <w:tab w:val="left" w:pos="0"/>
          <w:tab w:val="left" w:pos="1134"/>
        </w:tabs>
        <w:autoSpaceDE w:val="0"/>
        <w:autoSpaceDN w:val="0"/>
        <w:adjustRightInd w:val="0"/>
        <w:ind w:left="0" w:firstLine="709"/>
        <w:jc w:val="both"/>
        <w:rPr>
          <w:rFonts w:ascii="Arial" w:hAnsi="Arial" w:cs="Arial"/>
          <w:sz w:val="28"/>
          <w:szCs w:val="28"/>
        </w:rPr>
      </w:pPr>
      <w:r w:rsidRPr="00245902">
        <w:rPr>
          <w:rFonts w:ascii="Arial" w:hAnsi="Arial" w:cs="Arial"/>
          <w:sz w:val="28"/>
          <w:szCs w:val="28"/>
        </w:rPr>
        <w:t>результаты голосования членов редукционной комиссии, принявших участие в голосовании;</w:t>
      </w:r>
    </w:p>
    <w:p w:rsidR="00245902" w:rsidRPr="00245902" w:rsidRDefault="00245902" w:rsidP="000715E3">
      <w:pPr>
        <w:keepNext/>
        <w:numPr>
          <w:ilvl w:val="0"/>
          <w:numId w:val="34"/>
        </w:numPr>
        <w:tabs>
          <w:tab w:val="left" w:pos="0"/>
          <w:tab w:val="left" w:pos="1134"/>
        </w:tabs>
        <w:autoSpaceDE w:val="0"/>
        <w:autoSpaceDN w:val="0"/>
        <w:adjustRightInd w:val="0"/>
        <w:ind w:left="0" w:firstLine="709"/>
        <w:jc w:val="both"/>
        <w:rPr>
          <w:rFonts w:ascii="Arial" w:hAnsi="Arial" w:cs="Arial"/>
          <w:sz w:val="28"/>
          <w:szCs w:val="28"/>
        </w:rPr>
      </w:pPr>
      <w:r w:rsidRPr="00245902">
        <w:rPr>
          <w:rFonts w:ascii="Arial" w:hAnsi="Arial" w:cs="Arial"/>
          <w:sz w:val="28"/>
          <w:szCs w:val="28"/>
        </w:rPr>
        <w:t xml:space="preserve">если по результатам рассмотрения вторых частей заявок ни одна заявка не была признана соответствующей условиям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в указанный протокол вносится информация о признании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несостоявшимся. </w:t>
      </w:r>
    </w:p>
    <w:p w:rsidR="00245902" w:rsidRPr="00245902" w:rsidRDefault="00245902" w:rsidP="000715E3">
      <w:pPr>
        <w:keepNext/>
        <w:numPr>
          <w:ilvl w:val="3"/>
          <w:numId w:val="18"/>
        </w:numPr>
        <w:tabs>
          <w:tab w:val="num" w:pos="1985"/>
          <w:tab w:val="num" w:pos="2357"/>
        </w:tabs>
        <w:autoSpaceDE w:val="0"/>
        <w:autoSpaceDN w:val="0"/>
        <w:adjustRightInd w:val="0"/>
        <w:ind w:left="0" w:firstLine="709"/>
        <w:jc w:val="both"/>
        <w:rPr>
          <w:rFonts w:ascii="Arial" w:hAnsi="Arial" w:cs="Arial"/>
          <w:sz w:val="28"/>
          <w:szCs w:val="28"/>
        </w:rPr>
      </w:pPr>
      <w:bookmarkStart w:id="180" w:name="_Ref320266367"/>
      <w:bookmarkStart w:id="181" w:name="_Ref319860266"/>
      <w:r w:rsidRPr="00245902">
        <w:rPr>
          <w:rFonts w:ascii="Arial" w:hAnsi="Arial" w:cs="Arial"/>
          <w:sz w:val="28"/>
          <w:szCs w:val="28"/>
        </w:rPr>
        <w:t xml:space="preserve">Протокол заседания редукционной комиссии по рассмотрению вторых частей заявок и подведению итогов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оформляется и подписывается</w:t>
      </w:r>
      <w:r w:rsidRPr="00245902">
        <w:rPr>
          <w:rFonts w:ascii="Arial" w:hAnsi="Arial" w:cs="Arial"/>
          <w:b/>
          <w:i/>
        </w:rPr>
        <w:t xml:space="preserve"> </w:t>
      </w:r>
      <w:r w:rsidRPr="00245902">
        <w:rPr>
          <w:rFonts w:ascii="Arial" w:hAnsi="Arial" w:cs="Arial"/>
          <w:sz w:val="28"/>
          <w:szCs w:val="28"/>
        </w:rPr>
        <w:t xml:space="preserve">в течение 5 (пяти) рабочих дней после заседания редукционной комиссии. Протокол заседания редукционной комиссии по рассмотрению вторых частей заявок и подведению итогов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размещается на официальном сайте и на ЭТП в день подписания указанного протокола, с учетом положений пункта </w:t>
      </w:r>
      <w:r w:rsidRPr="00245902">
        <w:rPr>
          <w:rFonts w:ascii="Arial" w:hAnsi="Arial" w:cs="Arial"/>
        </w:rPr>
        <w:fldChar w:fldCharType="begin"/>
      </w:r>
      <w:r w:rsidRPr="00245902">
        <w:rPr>
          <w:rFonts w:ascii="Arial" w:hAnsi="Arial" w:cs="Arial"/>
        </w:rPr>
        <w:instrText xml:space="preserve"> REF _Ref317254108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2.7.2</w:t>
      </w:r>
      <w:r w:rsidRPr="00245902">
        <w:rPr>
          <w:rFonts w:ascii="Arial" w:hAnsi="Arial" w:cs="Arial"/>
        </w:rPr>
        <w:fldChar w:fldCharType="end"/>
      </w:r>
      <w:r w:rsidRPr="00245902">
        <w:rPr>
          <w:rFonts w:ascii="Arial" w:hAnsi="Arial" w:cs="Arial"/>
          <w:sz w:val="28"/>
          <w:szCs w:val="28"/>
        </w:rPr>
        <w:t>.</w:t>
      </w:r>
      <w:bookmarkEnd w:id="180"/>
      <w:r w:rsidRPr="00245902">
        <w:rPr>
          <w:rFonts w:ascii="Arial" w:hAnsi="Arial" w:cs="Arial"/>
          <w:sz w:val="28"/>
          <w:szCs w:val="28"/>
        </w:rPr>
        <w:t xml:space="preserve"> </w:t>
      </w:r>
      <w:bookmarkEnd w:id="181"/>
    </w:p>
    <w:p w:rsidR="00245902" w:rsidRPr="00245902" w:rsidRDefault="00245902" w:rsidP="000715E3">
      <w:pPr>
        <w:keepNext/>
        <w:numPr>
          <w:ilvl w:val="3"/>
          <w:numId w:val="18"/>
        </w:numPr>
        <w:tabs>
          <w:tab w:val="num" w:pos="1985"/>
          <w:tab w:val="num" w:pos="2357"/>
        </w:tabs>
        <w:autoSpaceDE w:val="0"/>
        <w:autoSpaceDN w:val="0"/>
        <w:adjustRightInd w:val="0"/>
        <w:ind w:left="0" w:firstLine="709"/>
        <w:jc w:val="both"/>
        <w:rPr>
          <w:rFonts w:ascii="Arial" w:hAnsi="Arial" w:cs="Arial"/>
          <w:sz w:val="28"/>
          <w:szCs w:val="28"/>
        </w:rPr>
      </w:pPr>
      <w:r w:rsidRPr="00245902">
        <w:rPr>
          <w:rFonts w:ascii="Arial" w:hAnsi="Arial" w:cs="Arial"/>
          <w:sz w:val="28"/>
          <w:szCs w:val="28"/>
        </w:rPr>
        <w:tab/>
        <w:t xml:space="preserve">Незамедлительно после размещения на электронной торговой площадке протокола, указанного в пункте </w:t>
      </w:r>
      <w:r w:rsidRPr="00245902">
        <w:rPr>
          <w:rFonts w:ascii="Arial" w:hAnsi="Arial" w:cs="Arial"/>
        </w:rPr>
        <w:fldChar w:fldCharType="begin"/>
      </w:r>
      <w:r w:rsidRPr="00245902">
        <w:rPr>
          <w:rFonts w:ascii="Arial" w:hAnsi="Arial" w:cs="Arial"/>
          <w:sz w:val="28"/>
          <w:szCs w:val="28"/>
        </w:rPr>
        <w:instrText xml:space="preserve"> REF _Ref320266367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4.16.5.3</w:t>
      </w:r>
      <w:r w:rsidRPr="00245902">
        <w:rPr>
          <w:rFonts w:ascii="Arial" w:hAnsi="Arial" w:cs="Arial"/>
        </w:rPr>
        <w:fldChar w:fldCharType="end"/>
      </w:r>
      <w:r w:rsidRPr="00245902">
        <w:rPr>
          <w:rFonts w:ascii="Arial" w:hAnsi="Arial" w:cs="Arial"/>
          <w:sz w:val="28"/>
          <w:szCs w:val="28"/>
        </w:rPr>
        <w:t xml:space="preserve">, ЭТП направляет каждому участнику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уведомление о результатах рассмотрения второй части его заявки. </w:t>
      </w:r>
    </w:p>
    <w:p w:rsidR="00245902" w:rsidRPr="00245902" w:rsidRDefault="00245902" w:rsidP="000715E3">
      <w:pPr>
        <w:keepNext/>
        <w:numPr>
          <w:ilvl w:val="3"/>
          <w:numId w:val="18"/>
        </w:numPr>
        <w:tabs>
          <w:tab w:val="num" w:pos="1985"/>
          <w:tab w:val="num" w:pos="2357"/>
        </w:tabs>
        <w:autoSpaceDE w:val="0"/>
        <w:autoSpaceDN w:val="0"/>
        <w:adjustRightInd w:val="0"/>
        <w:ind w:left="0" w:firstLine="709"/>
        <w:jc w:val="both"/>
        <w:rPr>
          <w:rFonts w:ascii="Arial" w:hAnsi="Arial" w:cs="Arial"/>
          <w:sz w:val="28"/>
          <w:szCs w:val="28"/>
        </w:rPr>
      </w:pPr>
      <w:bookmarkStart w:id="182" w:name="_Ref270006910"/>
      <w:r w:rsidRPr="00245902">
        <w:rPr>
          <w:rFonts w:ascii="Arial" w:hAnsi="Arial" w:cs="Arial"/>
          <w:sz w:val="28"/>
          <w:szCs w:val="28"/>
        </w:rPr>
        <w:lastRenderedPageBreak/>
        <w:t xml:space="preserve">Любой участник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после размещения протокола заседания редукционной комиссии по рассмотрению вторых частей заявок и подведению итогов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вправе направить организатору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запрос о разъяснении причин отклонения его заявки на участие в </w:t>
      </w:r>
      <w:proofErr w:type="spellStart"/>
      <w:r w:rsidRPr="00245902">
        <w:rPr>
          <w:rFonts w:ascii="Arial" w:hAnsi="Arial" w:cs="Arial"/>
          <w:sz w:val="28"/>
          <w:szCs w:val="28"/>
        </w:rPr>
        <w:t>редукционе</w:t>
      </w:r>
      <w:proofErr w:type="spellEnd"/>
      <w:r w:rsidRPr="00245902">
        <w:rPr>
          <w:rFonts w:ascii="Arial" w:hAnsi="Arial" w:cs="Arial"/>
          <w:sz w:val="28"/>
          <w:szCs w:val="28"/>
        </w:rPr>
        <w:t xml:space="preserve">. Организатор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в течение 3 (трех) рабочих дней со дня поступления такого запроса обязан предоставить участнику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в письменной форме соответствующие разъяснения.</w:t>
      </w:r>
      <w:bookmarkEnd w:id="182"/>
      <w:r w:rsidRPr="00245902">
        <w:rPr>
          <w:rFonts w:ascii="Arial" w:hAnsi="Arial" w:cs="Arial"/>
          <w:sz w:val="28"/>
          <w:szCs w:val="28"/>
        </w:rPr>
        <w:t xml:space="preserve"> Данный запрос участника и ответ организатора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направляются в форме электронного документа посредством программных и технических средств ЭТП.</w:t>
      </w:r>
    </w:p>
    <w:p w:rsidR="00245902" w:rsidRPr="00245902" w:rsidRDefault="00245902" w:rsidP="000715E3">
      <w:pPr>
        <w:pStyle w:val="20"/>
        <w:numPr>
          <w:ilvl w:val="1"/>
          <w:numId w:val="18"/>
        </w:numPr>
        <w:tabs>
          <w:tab w:val="num" w:pos="960"/>
        </w:tabs>
        <w:suppressAutoHyphens/>
        <w:spacing w:before="0" w:after="0"/>
        <w:ind w:left="0" w:firstLine="709"/>
        <w:rPr>
          <w:rFonts w:eastAsia="Times New Roman"/>
          <w:b w:val="0"/>
          <w:i w:val="0"/>
          <w:snapToGrid w:val="0"/>
        </w:rPr>
      </w:pPr>
      <w:bookmarkStart w:id="183" w:name="_Toc384323015"/>
      <w:bookmarkStart w:id="184" w:name="_Ref440090183"/>
      <w:bookmarkStart w:id="185" w:name="_Ref440090175"/>
      <w:bookmarkStart w:id="186" w:name="_Ref469290666"/>
      <w:bookmarkStart w:id="187" w:name="_Ref440090241"/>
      <w:r w:rsidRPr="00245902">
        <w:rPr>
          <w:rFonts w:eastAsia="Times New Roman"/>
          <w:b w:val="0"/>
          <w:i w:val="0"/>
          <w:snapToGrid w:val="0"/>
        </w:rPr>
        <w:t xml:space="preserve">Заключение договора </w:t>
      </w:r>
      <w:bookmarkStart w:id="188" w:name="_Toc314731803"/>
      <w:r w:rsidRPr="00245902">
        <w:rPr>
          <w:rFonts w:eastAsia="Times New Roman"/>
          <w:b w:val="0"/>
          <w:i w:val="0"/>
          <w:snapToGrid w:val="0"/>
        </w:rPr>
        <w:t xml:space="preserve">по результатам </w:t>
      </w:r>
      <w:proofErr w:type="spellStart"/>
      <w:r w:rsidRPr="00245902">
        <w:rPr>
          <w:rFonts w:eastAsia="Times New Roman"/>
          <w:b w:val="0"/>
          <w:i w:val="0"/>
          <w:snapToGrid w:val="0"/>
        </w:rPr>
        <w:t>редукциона</w:t>
      </w:r>
      <w:bookmarkEnd w:id="183"/>
      <w:bookmarkEnd w:id="188"/>
      <w:proofErr w:type="spellEnd"/>
    </w:p>
    <w:p w:rsidR="00245902" w:rsidRPr="00245902" w:rsidRDefault="00245902" w:rsidP="000715E3">
      <w:pPr>
        <w:keepNext/>
        <w:numPr>
          <w:ilvl w:val="2"/>
          <w:numId w:val="18"/>
        </w:numPr>
        <w:ind w:left="0" w:firstLine="709"/>
        <w:jc w:val="both"/>
        <w:rPr>
          <w:rFonts w:ascii="Arial" w:hAnsi="Arial" w:cs="Arial"/>
          <w:sz w:val="28"/>
          <w:szCs w:val="28"/>
        </w:rPr>
      </w:pPr>
      <w:bookmarkStart w:id="189" w:name="_Ref317255645"/>
      <w:bookmarkStart w:id="190" w:name="_Toc269835279"/>
      <w:bookmarkStart w:id="191" w:name="_Toc270595288"/>
      <w:bookmarkStart w:id="192" w:name="_Toc271294290"/>
      <w:bookmarkStart w:id="193" w:name="sub_291"/>
      <w:bookmarkEnd w:id="184"/>
      <w:bookmarkEnd w:id="185"/>
      <w:bookmarkEnd w:id="186"/>
      <w:bookmarkEnd w:id="187"/>
      <w:proofErr w:type="gramStart"/>
      <w:r w:rsidRPr="00245902">
        <w:rPr>
          <w:rFonts w:ascii="Arial" w:hAnsi="Arial" w:cs="Arial"/>
          <w:sz w:val="28"/>
          <w:szCs w:val="28"/>
        </w:rPr>
        <w:t xml:space="preserve">Заказчик после размещения на официальном сайте и ЭТП протокола заседания редукционной комиссии по рассмотрению вторых частей заявок и подведению итогов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в срок, установленный пунктом </w:t>
      </w:r>
      <w:r w:rsidRPr="00245902">
        <w:rPr>
          <w:rFonts w:ascii="Arial" w:hAnsi="Arial" w:cs="Arial"/>
        </w:rPr>
        <w:fldChar w:fldCharType="begin"/>
      </w:r>
      <w:r w:rsidRPr="00245902">
        <w:rPr>
          <w:rFonts w:ascii="Arial" w:hAnsi="Arial" w:cs="Arial"/>
        </w:rPr>
        <w:instrText xml:space="preserve"> REF _Ref319841541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24</w:t>
      </w:r>
      <w:r w:rsidRPr="00245902">
        <w:rPr>
          <w:rFonts w:ascii="Arial" w:hAnsi="Arial" w:cs="Arial"/>
        </w:rPr>
        <w:fldChar w:fldCharType="end"/>
      </w:r>
      <w:r w:rsidRPr="00245902">
        <w:rPr>
          <w:rFonts w:ascii="Arial" w:hAnsi="Arial" w:cs="Arial"/>
          <w:sz w:val="28"/>
          <w:szCs w:val="28"/>
        </w:rPr>
        <w:t xml:space="preserve"> раздела 5 «Информационная карта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передает победителю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проект договора, который составляется путем включения условий исполнения договора, предложенных победителем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в заявке на участие в </w:t>
      </w:r>
      <w:proofErr w:type="spellStart"/>
      <w:r w:rsidRPr="00245902">
        <w:rPr>
          <w:rFonts w:ascii="Arial" w:hAnsi="Arial" w:cs="Arial"/>
          <w:sz w:val="28"/>
          <w:szCs w:val="28"/>
        </w:rPr>
        <w:t>редукционе</w:t>
      </w:r>
      <w:proofErr w:type="spellEnd"/>
      <w:r w:rsidRPr="00245902">
        <w:rPr>
          <w:rFonts w:ascii="Arial" w:hAnsi="Arial" w:cs="Arial"/>
          <w:sz w:val="28"/>
          <w:szCs w:val="28"/>
        </w:rPr>
        <w:t>, в проект договора, прилагаемый к редукционной документации с</w:t>
      </w:r>
      <w:proofErr w:type="gramEnd"/>
      <w:r w:rsidRPr="00245902">
        <w:rPr>
          <w:rFonts w:ascii="Arial" w:hAnsi="Arial" w:cs="Arial"/>
          <w:sz w:val="28"/>
          <w:szCs w:val="28"/>
        </w:rPr>
        <w:t xml:space="preserve"> учетом преддоговорных переговоров (пункт </w:t>
      </w:r>
      <w:r w:rsidRPr="00245902">
        <w:rPr>
          <w:rFonts w:ascii="Arial" w:hAnsi="Arial" w:cs="Arial"/>
        </w:rPr>
        <w:fldChar w:fldCharType="begin"/>
      </w:r>
      <w:r w:rsidRPr="00245902">
        <w:rPr>
          <w:rFonts w:ascii="Arial" w:hAnsi="Arial" w:cs="Arial"/>
          <w:sz w:val="28"/>
          <w:szCs w:val="28"/>
        </w:rPr>
        <w:instrText xml:space="preserve"> REF _Ref355092723 \r \h </w:instrText>
      </w:r>
      <w:r>
        <w:rPr>
          <w:rFonts w:ascii="Arial" w:hAnsi="Arial" w:cs="Arial"/>
        </w:rPr>
        <w:instrText xml:space="preserve">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4.17.9</w:t>
      </w:r>
      <w:r w:rsidRPr="00245902">
        <w:rPr>
          <w:rFonts w:ascii="Arial" w:hAnsi="Arial" w:cs="Arial"/>
        </w:rPr>
        <w:fldChar w:fldCharType="end"/>
      </w:r>
      <w:r w:rsidRPr="00245902">
        <w:rPr>
          <w:rFonts w:ascii="Arial" w:hAnsi="Arial" w:cs="Arial"/>
          <w:sz w:val="28"/>
          <w:szCs w:val="28"/>
        </w:rPr>
        <w:t xml:space="preserve">). Победитель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обязан предоставить заказчику подписанный и заверенный печатью со стороны победителя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договор в </w:t>
      </w:r>
      <w:proofErr w:type="spellStart"/>
      <w:proofErr w:type="gramStart"/>
      <w:r w:rsidRPr="00245902">
        <w:rPr>
          <w:rFonts w:ascii="Arial" w:hAnsi="Arial" w:cs="Arial"/>
          <w:sz w:val="28"/>
          <w:szCs w:val="28"/>
        </w:rPr>
        <w:t>в</w:t>
      </w:r>
      <w:proofErr w:type="spellEnd"/>
      <w:proofErr w:type="gramEnd"/>
      <w:r w:rsidRPr="00245902">
        <w:rPr>
          <w:rFonts w:ascii="Arial" w:hAnsi="Arial" w:cs="Arial"/>
          <w:sz w:val="28"/>
          <w:szCs w:val="28"/>
        </w:rPr>
        <w:t xml:space="preserve"> срок, установленный пунктом </w:t>
      </w:r>
      <w:r w:rsidRPr="00245902">
        <w:rPr>
          <w:rFonts w:ascii="Arial" w:hAnsi="Arial" w:cs="Arial"/>
        </w:rPr>
        <w:fldChar w:fldCharType="begin"/>
      </w:r>
      <w:r w:rsidRPr="00245902">
        <w:rPr>
          <w:rFonts w:ascii="Arial" w:hAnsi="Arial" w:cs="Arial"/>
        </w:rPr>
        <w:instrText xml:space="preserve"> REF _Ref319841541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24</w:t>
      </w:r>
      <w:r w:rsidRPr="00245902">
        <w:rPr>
          <w:rFonts w:ascii="Arial" w:hAnsi="Arial" w:cs="Arial"/>
        </w:rPr>
        <w:fldChar w:fldCharType="end"/>
      </w:r>
      <w:r w:rsidRPr="00245902">
        <w:rPr>
          <w:rFonts w:ascii="Arial" w:hAnsi="Arial" w:cs="Arial"/>
          <w:sz w:val="28"/>
          <w:szCs w:val="28"/>
        </w:rPr>
        <w:t xml:space="preserve"> раздела 5 «Информационная карта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245902">
        <w:rPr>
          <w:rFonts w:ascii="Arial" w:hAnsi="Arial" w:cs="Arial"/>
        </w:rPr>
        <w:fldChar w:fldCharType="begin"/>
      </w:r>
      <w:r w:rsidRPr="00245902">
        <w:rPr>
          <w:rFonts w:ascii="Arial" w:hAnsi="Arial" w:cs="Arial"/>
          <w:sz w:val="28"/>
          <w:szCs w:val="28"/>
        </w:rPr>
        <w:instrText xml:space="preserve"> REF _Ref333238125 \r \h </w:instrText>
      </w:r>
      <w:r>
        <w:rPr>
          <w:rFonts w:ascii="Arial" w:hAnsi="Arial" w:cs="Arial"/>
        </w:rPr>
        <w:instrText xml:space="preserve">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16</w:t>
      </w:r>
      <w:r w:rsidRPr="00245902">
        <w:rPr>
          <w:rFonts w:ascii="Arial" w:hAnsi="Arial" w:cs="Arial"/>
        </w:rPr>
        <w:fldChar w:fldCharType="end"/>
      </w:r>
      <w:r w:rsidRPr="00245902">
        <w:rPr>
          <w:rFonts w:ascii="Arial" w:hAnsi="Arial" w:cs="Arial"/>
          <w:sz w:val="28"/>
          <w:szCs w:val="28"/>
        </w:rPr>
        <w:t> раздела </w:t>
      </w:r>
      <w:r w:rsidRPr="00245902">
        <w:rPr>
          <w:rFonts w:ascii="Arial" w:hAnsi="Arial" w:cs="Arial"/>
        </w:rPr>
        <w:fldChar w:fldCharType="begin"/>
      </w:r>
      <w:r w:rsidRPr="00245902">
        <w:rPr>
          <w:rFonts w:ascii="Arial" w:hAnsi="Arial" w:cs="Arial"/>
        </w:rPr>
        <w:instrText xml:space="preserve"> REF _Ref317252010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5</w:t>
      </w:r>
      <w:r w:rsidRPr="00245902">
        <w:rPr>
          <w:rFonts w:ascii="Arial" w:hAnsi="Arial" w:cs="Arial"/>
        </w:rPr>
        <w:fldChar w:fldCharType="end"/>
      </w:r>
      <w:r w:rsidRPr="00245902">
        <w:rPr>
          <w:rFonts w:ascii="Arial" w:hAnsi="Arial" w:cs="Arial"/>
          <w:sz w:val="28"/>
          <w:szCs w:val="28"/>
        </w:rPr>
        <w:t xml:space="preserve"> «Информационная карта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в </w:t>
      </w:r>
      <w:proofErr w:type="gramStart"/>
      <w:r w:rsidRPr="00245902">
        <w:rPr>
          <w:rFonts w:ascii="Arial" w:hAnsi="Arial" w:cs="Arial"/>
          <w:sz w:val="28"/>
          <w:szCs w:val="28"/>
        </w:rPr>
        <w:t>случае</w:t>
      </w:r>
      <w:proofErr w:type="gramEnd"/>
      <w:r w:rsidRPr="00245902">
        <w:rPr>
          <w:rFonts w:ascii="Arial" w:hAnsi="Arial" w:cs="Arial"/>
          <w:sz w:val="28"/>
          <w:szCs w:val="28"/>
        </w:rPr>
        <w:t xml:space="preserve">, если в такие сведения были внесены изменения с момента подачи заявки на участие в </w:t>
      </w:r>
      <w:proofErr w:type="spellStart"/>
      <w:r w:rsidRPr="00245902">
        <w:rPr>
          <w:rFonts w:ascii="Arial" w:hAnsi="Arial" w:cs="Arial"/>
          <w:sz w:val="28"/>
          <w:szCs w:val="28"/>
        </w:rPr>
        <w:t>редукционе</w:t>
      </w:r>
      <w:proofErr w:type="spellEnd"/>
      <w:r w:rsidRPr="00245902">
        <w:rPr>
          <w:rFonts w:ascii="Arial" w:hAnsi="Arial" w:cs="Arial"/>
          <w:sz w:val="28"/>
          <w:szCs w:val="28"/>
        </w:rPr>
        <w:t xml:space="preserve"> и до подписания договора. В случае отсутствия изменений, победитель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89"/>
    </w:p>
    <w:p w:rsidR="00245902" w:rsidRPr="00245902" w:rsidRDefault="00245902" w:rsidP="000715E3">
      <w:pPr>
        <w:keepNext/>
        <w:numPr>
          <w:ilvl w:val="2"/>
          <w:numId w:val="18"/>
        </w:numPr>
        <w:ind w:left="0" w:firstLine="709"/>
        <w:jc w:val="both"/>
        <w:rPr>
          <w:rFonts w:ascii="Arial" w:hAnsi="Arial" w:cs="Arial"/>
          <w:sz w:val="28"/>
          <w:szCs w:val="28"/>
        </w:rPr>
      </w:pPr>
      <w:r w:rsidRPr="00245902">
        <w:rPr>
          <w:rFonts w:ascii="Arial" w:hAnsi="Arial" w:cs="Arial"/>
          <w:sz w:val="28"/>
          <w:szCs w:val="28"/>
        </w:rPr>
        <w:t xml:space="preserve">Договор с победителем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или участником </w:t>
      </w:r>
      <w:proofErr w:type="spellStart"/>
      <w:r w:rsidRPr="00245902">
        <w:rPr>
          <w:rFonts w:ascii="Arial" w:hAnsi="Arial" w:cs="Arial"/>
          <w:sz w:val="28"/>
          <w:szCs w:val="28"/>
        </w:rPr>
        <w:t>редукциона</w:t>
      </w:r>
      <w:proofErr w:type="spellEnd"/>
      <w:r w:rsidRPr="00245902">
        <w:rPr>
          <w:rFonts w:ascii="Arial" w:hAnsi="Arial" w:cs="Arial"/>
          <w:sz w:val="28"/>
          <w:szCs w:val="28"/>
        </w:rPr>
        <w:t>, с которым принято решение заключить договор в соответствии с пунктами </w:t>
      </w:r>
      <w:r w:rsidRPr="00245902">
        <w:rPr>
          <w:rFonts w:ascii="Arial" w:hAnsi="Arial" w:cs="Arial"/>
        </w:rPr>
        <w:fldChar w:fldCharType="begin"/>
      </w:r>
      <w:r w:rsidRPr="00245902">
        <w:rPr>
          <w:rFonts w:ascii="Arial" w:hAnsi="Arial" w:cs="Arial"/>
          <w:sz w:val="28"/>
          <w:szCs w:val="28"/>
        </w:rPr>
        <w:instrText xml:space="preserve"> REF _Ref319859322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4.17.7</w:t>
      </w:r>
      <w:r w:rsidRPr="00245902">
        <w:rPr>
          <w:rFonts w:ascii="Arial" w:hAnsi="Arial" w:cs="Arial"/>
        </w:rPr>
        <w:fldChar w:fldCharType="end"/>
      </w:r>
      <w:r w:rsidRPr="00245902">
        <w:rPr>
          <w:rFonts w:ascii="Arial" w:hAnsi="Arial" w:cs="Arial"/>
          <w:sz w:val="28"/>
          <w:szCs w:val="28"/>
        </w:rPr>
        <w:t xml:space="preserve">, </w:t>
      </w:r>
      <w:r w:rsidRPr="00245902">
        <w:rPr>
          <w:rFonts w:ascii="Arial" w:hAnsi="Arial" w:cs="Arial"/>
        </w:rPr>
        <w:fldChar w:fldCharType="begin"/>
      </w:r>
      <w:r w:rsidRPr="00245902">
        <w:rPr>
          <w:rFonts w:ascii="Arial" w:hAnsi="Arial" w:cs="Arial"/>
          <w:sz w:val="28"/>
          <w:szCs w:val="28"/>
        </w:rPr>
        <w:instrText xml:space="preserve"> REF _Ref353547538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4.17.15</w:t>
      </w:r>
      <w:r w:rsidRPr="00245902">
        <w:rPr>
          <w:rFonts w:ascii="Arial" w:hAnsi="Arial" w:cs="Arial"/>
        </w:rPr>
        <w:fldChar w:fldCharType="end"/>
      </w:r>
      <w:r w:rsidRPr="00245902">
        <w:rPr>
          <w:rFonts w:ascii="Arial" w:hAnsi="Arial" w:cs="Arial"/>
          <w:sz w:val="28"/>
          <w:szCs w:val="28"/>
        </w:rPr>
        <w:t xml:space="preserve">, </w:t>
      </w:r>
      <w:r w:rsidRPr="00245902">
        <w:rPr>
          <w:rFonts w:ascii="Arial" w:hAnsi="Arial" w:cs="Arial"/>
        </w:rPr>
        <w:fldChar w:fldCharType="begin"/>
      </w:r>
      <w:r w:rsidRPr="00245902">
        <w:rPr>
          <w:rFonts w:ascii="Arial" w:hAnsi="Arial" w:cs="Arial"/>
          <w:sz w:val="28"/>
          <w:szCs w:val="28"/>
        </w:rPr>
        <w:instrText xml:space="preserve"> REF _Ref320205524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4.17.16</w:t>
      </w:r>
      <w:r w:rsidRPr="00245902">
        <w:rPr>
          <w:rFonts w:ascii="Arial" w:hAnsi="Arial" w:cs="Arial"/>
        </w:rPr>
        <w:fldChar w:fldCharType="end"/>
      </w:r>
      <w:r w:rsidRPr="00245902">
        <w:rPr>
          <w:rFonts w:ascii="Arial" w:hAnsi="Arial" w:cs="Arial"/>
          <w:sz w:val="28"/>
          <w:szCs w:val="28"/>
        </w:rPr>
        <w:t xml:space="preserve"> будет заключен в срок, указанный в пункте </w:t>
      </w:r>
      <w:r w:rsidRPr="00245902">
        <w:rPr>
          <w:rFonts w:ascii="Arial" w:hAnsi="Arial" w:cs="Arial"/>
        </w:rPr>
        <w:fldChar w:fldCharType="begin"/>
      </w:r>
      <w:r w:rsidRPr="00245902">
        <w:rPr>
          <w:rFonts w:ascii="Arial" w:hAnsi="Arial" w:cs="Arial"/>
        </w:rPr>
        <w:instrText xml:space="preserve"> REF _Ref319841541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24</w:t>
      </w:r>
      <w:r w:rsidRPr="00245902">
        <w:rPr>
          <w:rFonts w:ascii="Arial" w:hAnsi="Arial" w:cs="Arial"/>
        </w:rPr>
        <w:fldChar w:fldCharType="end"/>
      </w:r>
      <w:r w:rsidRPr="00245902">
        <w:rPr>
          <w:rFonts w:ascii="Arial" w:hAnsi="Arial" w:cs="Arial"/>
          <w:sz w:val="28"/>
          <w:szCs w:val="28"/>
        </w:rPr>
        <w:t xml:space="preserve"> раздела </w:t>
      </w:r>
      <w:r w:rsidRPr="00245902">
        <w:rPr>
          <w:rFonts w:ascii="Arial" w:hAnsi="Arial" w:cs="Arial"/>
        </w:rPr>
        <w:fldChar w:fldCharType="begin"/>
      </w:r>
      <w:r w:rsidRPr="00245902">
        <w:rPr>
          <w:rFonts w:ascii="Arial" w:hAnsi="Arial" w:cs="Arial"/>
        </w:rPr>
        <w:instrText xml:space="preserve"> REF _Ref317255152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5</w:t>
      </w:r>
      <w:r w:rsidRPr="00245902">
        <w:rPr>
          <w:rFonts w:ascii="Arial" w:hAnsi="Arial" w:cs="Arial"/>
        </w:rPr>
        <w:fldChar w:fldCharType="end"/>
      </w:r>
      <w:r w:rsidRPr="00245902">
        <w:rPr>
          <w:rFonts w:ascii="Arial" w:hAnsi="Arial" w:cs="Arial"/>
          <w:sz w:val="28"/>
          <w:szCs w:val="28"/>
        </w:rPr>
        <w:t xml:space="preserve"> «Информационная карта </w:t>
      </w:r>
      <w:proofErr w:type="spellStart"/>
      <w:r w:rsidRPr="00245902">
        <w:rPr>
          <w:rFonts w:ascii="Arial" w:hAnsi="Arial" w:cs="Arial"/>
          <w:sz w:val="28"/>
          <w:szCs w:val="28"/>
        </w:rPr>
        <w:t>редукциона</w:t>
      </w:r>
      <w:proofErr w:type="spellEnd"/>
      <w:r w:rsidRPr="00245902">
        <w:rPr>
          <w:rFonts w:ascii="Arial" w:hAnsi="Arial" w:cs="Arial"/>
          <w:sz w:val="28"/>
          <w:szCs w:val="28"/>
        </w:rPr>
        <w:t>».</w:t>
      </w:r>
    </w:p>
    <w:p w:rsidR="00245902" w:rsidRPr="00245902" w:rsidRDefault="00245902" w:rsidP="000715E3">
      <w:pPr>
        <w:keepNext/>
        <w:numPr>
          <w:ilvl w:val="2"/>
          <w:numId w:val="18"/>
        </w:numPr>
        <w:tabs>
          <w:tab w:val="num" w:pos="1713"/>
        </w:tabs>
        <w:ind w:left="0" w:firstLine="709"/>
        <w:jc w:val="both"/>
        <w:rPr>
          <w:rFonts w:ascii="Arial" w:hAnsi="Arial" w:cs="Arial"/>
          <w:sz w:val="28"/>
          <w:szCs w:val="28"/>
        </w:rPr>
      </w:pPr>
      <w:bookmarkStart w:id="194" w:name="_Ref361398143"/>
      <w:bookmarkStart w:id="195" w:name="_Ref362950472"/>
      <w:r w:rsidRPr="00245902">
        <w:rPr>
          <w:rFonts w:ascii="Arial" w:hAnsi="Arial" w:cs="Arial"/>
          <w:sz w:val="28"/>
          <w:szCs w:val="28"/>
        </w:rPr>
        <w:t xml:space="preserve">Победитель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после заключения договора до выплаты авансовых платежей, а в случаях их отсутствия, в срок не позднее 15 (пятнадцати) дней </w:t>
      </w:r>
      <w:proofErr w:type="gramStart"/>
      <w:r w:rsidRPr="00245902">
        <w:rPr>
          <w:rFonts w:ascii="Arial" w:hAnsi="Arial" w:cs="Arial"/>
          <w:sz w:val="28"/>
          <w:szCs w:val="28"/>
        </w:rPr>
        <w:t>с даты заключения</w:t>
      </w:r>
      <w:proofErr w:type="gramEnd"/>
      <w:r w:rsidRPr="00245902">
        <w:rPr>
          <w:rFonts w:ascii="Arial" w:hAnsi="Arial" w:cs="Arial"/>
          <w:sz w:val="28"/>
          <w:szCs w:val="28"/>
        </w:rPr>
        <w:t xml:space="preserve"> договора, должен представить заказчику документы, подтверждающие </w:t>
      </w:r>
      <w:r w:rsidRPr="00245902">
        <w:rPr>
          <w:rFonts w:ascii="Arial" w:hAnsi="Arial" w:cs="Arial"/>
          <w:sz w:val="28"/>
        </w:rPr>
        <w:t xml:space="preserve">соответствие требованию пункта </w:t>
      </w:r>
      <w:r w:rsidRPr="00245902">
        <w:rPr>
          <w:rFonts w:ascii="Arial" w:hAnsi="Arial" w:cs="Arial"/>
        </w:rPr>
        <w:fldChar w:fldCharType="begin"/>
      </w:r>
      <w:r w:rsidRPr="00245902">
        <w:rPr>
          <w:rFonts w:ascii="Arial" w:hAnsi="Arial" w:cs="Arial"/>
          <w:sz w:val="28"/>
        </w:rPr>
        <w:instrText xml:space="preserve"> REF _Ref361399787 \r \h </w:instrText>
      </w:r>
      <w:r>
        <w:rPr>
          <w:rFonts w:ascii="Arial" w:hAnsi="Arial" w:cs="Arial"/>
        </w:rPr>
        <w:instrText xml:space="preserve">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rPr>
        <w:t>3.1.7</w:t>
      </w:r>
      <w:r w:rsidRPr="00245902">
        <w:rPr>
          <w:rFonts w:ascii="Arial" w:hAnsi="Arial" w:cs="Arial"/>
        </w:rPr>
        <w:fldChar w:fldCharType="end"/>
      </w:r>
      <w:r w:rsidRPr="00245902">
        <w:rPr>
          <w:rFonts w:ascii="Arial" w:hAnsi="Arial" w:cs="Arial"/>
          <w:sz w:val="28"/>
        </w:rPr>
        <w:t xml:space="preserve"> настоящей документации, а именно:</w:t>
      </w:r>
      <w:bookmarkEnd w:id="194"/>
      <w:bookmarkEnd w:id="195"/>
    </w:p>
    <w:p w:rsidR="00245902" w:rsidRPr="00245902" w:rsidRDefault="00245902" w:rsidP="000715E3">
      <w:pPr>
        <w:keepNext/>
        <w:numPr>
          <w:ilvl w:val="0"/>
          <w:numId w:val="35"/>
        </w:numPr>
        <w:tabs>
          <w:tab w:val="left" w:pos="1418"/>
        </w:tabs>
        <w:ind w:left="0" w:firstLine="709"/>
        <w:jc w:val="both"/>
        <w:rPr>
          <w:rFonts w:ascii="Arial" w:hAnsi="Arial" w:cs="Arial"/>
          <w:sz w:val="28"/>
          <w:szCs w:val="28"/>
        </w:rPr>
      </w:pPr>
      <w:r w:rsidRPr="00245902">
        <w:rPr>
          <w:rFonts w:ascii="Arial" w:hAnsi="Arial" w:cs="Arial"/>
          <w:sz w:val="28"/>
          <w:szCs w:val="28"/>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w:t>
      </w:r>
      <w:r w:rsidRPr="00245902">
        <w:rPr>
          <w:rFonts w:ascii="Arial" w:hAnsi="Arial" w:cs="Arial"/>
          <w:sz w:val="28"/>
          <w:szCs w:val="28"/>
        </w:rPr>
        <w:lastRenderedPageBreak/>
        <w:t>чем за 60 дней до дня заключения договора, подтверждающей отсутствие задолженности по уплате налогов, сборов, пеней и штрафов</w:t>
      </w:r>
      <w:r w:rsidRPr="00245902">
        <w:rPr>
          <w:rFonts w:ascii="Arial" w:hAnsi="Arial" w:cs="Arial"/>
          <w:sz w:val="28"/>
        </w:rPr>
        <w:t xml:space="preserve">. </w:t>
      </w:r>
    </w:p>
    <w:p w:rsidR="00245902" w:rsidRPr="00245902" w:rsidRDefault="00245902">
      <w:pPr>
        <w:keepNext/>
        <w:tabs>
          <w:tab w:val="left" w:pos="709"/>
        </w:tabs>
        <w:ind w:firstLine="709"/>
        <w:jc w:val="both"/>
        <w:rPr>
          <w:rFonts w:ascii="Arial" w:hAnsi="Arial" w:cs="Arial"/>
          <w:sz w:val="28"/>
          <w:szCs w:val="28"/>
        </w:rPr>
      </w:pPr>
      <w:r w:rsidRPr="00245902">
        <w:rPr>
          <w:rFonts w:ascii="Arial" w:hAnsi="Arial" w:cs="Arial"/>
          <w:sz w:val="28"/>
        </w:rPr>
        <w:tab/>
      </w:r>
      <w:r w:rsidRPr="00245902">
        <w:rPr>
          <w:rFonts w:ascii="Arial" w:hAnsi="Arial" w:cs="Arial"/>
          <w:sz w:val="28"/>
          <w:szCs w:val="28"/>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245902" w:rsidRPr="00245902" w:rsidRDefault="00245902" w:rsidP="000715E3">
      <w:pPr>
        <w:keepNext/>
        <w:numPr>
          <w:ilvl w:val="0"/>
          <w:numId w:val="35"/>
        </w:numPr>
        <w:tabs>
          <w:tab w:val="left" w:pos="1418"/>
        </w:tabs>
        <w:ind w:left="0" w:firstLine="709"/>
        <w:jc w:val="both"/>
        <w:rPr>
          <w:rFonts w:ascii="Arial" w:hAnsi="Arial" w:cs="Arial"/>
          <w:sz w:val="28"/>
          <w:szCs w:val="28"/>
        </w:rPr>
      </w:pPr>
      <w:r w:rsidRPr="00245902">
        <w:rPr>
          <w:rFonts w:ascii="Arial" w:hAnsi="Arial" w:cs="Arial"/>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245902" w:rsidRPr="00245902" w:rsidRDefault="00245902" w:rsidP="000715E3">
      <w:pPr>
        <w:keepNext/>
        <w:numPr>
          <w:ilvl w:val="0"/>
          <w:numId w:val="35"/>
        </w:numPr>
        <w:tabs>
          <w:tab w:val="left" w:pos="1418"/>
        </w:tabs>
        <w:ind w:left="0" w:firstLine="709"/>
        <w:jc w:val="both"/>
        <w:rPr>
          <w:rFonts w:ascii="Arial" w:hAnsi="Arial" w:cs="Arial"/>
          <w:sz w:val="28"/>
          <w:szCs w:val="28"/>
        </w:rPr>
      </w:pPr>
      <w:r w:rsidRPr="00245902">
        <w:rPr>
          <w:rFonts w:ascii="Arial" w:hAnsi="Arial" w:cs="Arial"/>
          <w:sz w:val="28"/>
          <w:szCs w:val="28"/>
        </w:rPr>
        <w:t>копия бухгалтерской (финансовой) отчетности за истекший период. При этом</w:t>
      </w:r>
      <w:proofErr w:type="gramStart"/>
      <w:r w:rsidRPr="00245902">
        <w:rPr>
          <w:rFonts w:ascii="Arial" w:hAnsi="Arial" w:cs="Arial"/>
          <w:sz w:val="28"/>
          <w:szCs w:val="28"/>
        </w:rPr>
        <w:t>,</w:t>
      </w:r>
      <w:proofErr w:type="gramEnd"/>
      <w:r w:rsidRPr="00245902">
        <w:rPr>
          <w:rFonts w:ascii="Arial" w:hAnsi="Arial" w:cs="Arial"/>
          <w:sz w:val="28"/>
          <w:szCs w:val="28"/>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proofErr w:type="spellStart"/>
      <w:r w:rsidRPr="00245902">
        <w:rPr>
          <w:rFonts w:ascii="Arial" w:hAnsi="Arial" w:cs="Arial"/>
          <w:sz w:val="28"/>
          <w:szCs w:val="28"/>
        </w:rPr>
        <w:t>редукциона</w:t>
      </w:r>
      <w:proofErr w:type="spellEnd"/>
      <w:r w:rsidRPr="00245902">
        <w:rPr>
          <w:rFonts w:ascii="Arial" w:hAnsi="Arial" w:cs="Arial"/>
          <w:sz w:val="28"/>
          <w:szCs w:val="28"/>
        </w:rPr>
        <w:t>.</w:t>
      </w:r>
    </w:p>
    <w:p w:rsidR="00245902" w:rsidRPr="00245902" w:rsidRDefault="00245902" w:rsidP="000715E3">
      <w:pPr>
        <w:keepNext/>
        <w:numPr>
          <w:ilvl w:val="2"/>
          <w:numId w:val="18"/>
        </w:numPr>
        <w:tabs>
          <w:tab w:val="num" w:pos="1680"/>
        </w:tabs>
        <w:ind w:left="0" w:firstLine="709"/>
        <w:jc w:val="both"/>
        <w:rPr>
          <w:rFonts w:ascii="Arial" w:hAnsi="Arial" w:cs="Arial"/>
          <w:sz w:val="28"/>
          <w:szCs w:val="28"/>
        </w:rPr>
      </w:pPr>
      <w:bookmarkStart w:id="196" w:name="_Ref362950495"/>
      <w:r w:rsidRPr="00245902">
        <w:rPr>
          <w:rFonts w:ascii="Arial" w:hAnsi="Arial" w:cs="Arial"/>
          <w:sz w:val="28"/>
          <w:szCs w:val="28"/>
        </w:rPr>
        <w:t xml:space="preserve">В случае непредставления победителем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документов в соответствие с пунктом </w:t>
      </w:r>
      <w:r w:rsidRPr="00245902">
        <w:rPr>
          <w:rFonts w:ascii="Arial" w:hAnsi="Arial" w:cs="Arial"/>
        </w:rPr>
        <w:fldChar w:fldCharType="begin"/>
      </w:r>
      <w:r w:rsidRPr="00245902">
        <w:rPr>
          <w:rFonts w:ascii="Arial" w:hAnsi="Arial" w:cs="Arial"/>
          <w:sz w:val="28"/>
          <w:szCs w:val="28"/>
        </w:rPr>
        <w:instrText xml:space="preserve"> REF _Ref362950472 \r \h </w:instrText>
      </w:r>
      <w:r>
        <w:rPr>
          <w:rFonts w:ascii="Arial" w:hAnsi="Arial" w:cs="Arial"/>
        </w:rPr>
        <w:instrText xml:space="preserve">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4.17.3</w:t>
      </w:r>
      <w:r w:rsidRPr="00245902">
        <w:rPr>
          <w:rFonts w:ascii="Arial" w:hAnsi="Arial" w:cs="Arial"/>
        </w:rPr>
        <w:fldChar w:fldCharType="end"/>
      </w:r>
      <w:r w:rsidRPr="00245902">
        <w:rPr>
          <w:rFonts w:ascii="Arial" w:hAnsi="Arial" w:cs="Arial"/>
          <w:sz w:val="28"/>
          <w:szCs w:val="28"/>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245902">
        <w:rPr>
          <w:rFonts w:ascii="Arial" w:hAnsi="Arial" w:cs="Arial"/>
        </w:rPr>
        <w:fldChar w:fldCharType="begin"/>
      </w:r>
      <w:r w:rsidRPr="00245902">
        <w:rPr>
          <w:rFonts w:ascii="Arial" w:hAnsi="Arial" w:cs="Arial"/>
          <w:sz w:val="28"/>
          <w:szCs w:val="28"/>
        </w:rPr>
        <w:instrText xml:space="preserve"> REF _Ref361399787 \r \h </w:instrText>
      </w:r>
      <w:r>
        <w:rPr>
          <w:rFonts w:ascii="Arial" w:hAnsi="Arial" w:cs="Arial"/>
        </w:rPr>
        <w:instrText xml:space="preserve">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3.1.7</w:t>
      </w:r>
      <w:r w:rsidRPr="00245902">
        <w:rPr>
          <w:rFonts w:ascii="Arial" w:hAnsi="Arial" w:cs="Arial"/>
        </w:rPr>
        <w:fldChar w:fldCharType="end"/>
      </w:r>
      <w:r w:rsidRPr="00245902">
        <w:rPr>
          <w:rFonts w:ascii="Arial" w:hAnsi="Arial" w:cs="Arial"/>
          <w:sz w:val="28"/>
          <w:szCs w:val="28"/>
        </w:rPr>
        <w:t xml:space="preserve"> настоящей документации, заказчик вправе расторгнуть заключенный договор.</w:t>
      </w:r>
      <w:bookmarkEnd w:id="196"/>
    </w:p>
    <w:p w:rsidR="00245902" w:rsidRPr="00245902" w:rsidRDefault="00245902" w:rsidP="000715E3">
      <w:pPr>
        <w:keepNext/>
        <w:numPr>
          <w:ilvl w:val="2"/>
          <w:numId w:val="18"/>
        </w:numPr>
        <w:tabs>
          <w:tab w:val="num" w:pos="1680"/>
        </w:tabs>
        <w:ind w:left="0" w:firstLine="709"/>
        <w:jc w:val="both"/>
        <w:rPr>
          <w:rFonts w:ascii="Arial" w:hAnsi="Arial" w:cs="Arial"/>
          <w:sz w:val="28"/>
          <w:szCs w:val="28"/>
        </w:rPr>
      </w:pPr>
      <w:r w:rsidRPr="00245902">
        <w:rPr>
          <w:rFonts w:ascii="Arial" w:hAnsi="Arial" w:cs="Arial"/>
          <w:sz w:val="28"/>
          <w:szCs w:val="28"/>
        </w:rPr>
        <w:t xml:space="preserve">После расторжения договора по основаниям, указанным в пункте </w:t>
      </w:r>
      <w:r w:rsidRPr="00245902">
        <w:rPr>
          <w:rFonts w:ascii="Arial" w:hAnsi="Arial" w:cs="Arial"/>
        </w:rPr>
        <w:fldChar w:fldCharType="begin"/>
      </w:r>
      <w:r w:rsidRPr="00245902">
        <w:rPr>
          <w:rFonts w:ascii="Arial" w:hAnsi="Arial" w:cs="Arial"/>
          <w:sz w:val="28"/>
          <w:szCs w:val="28"/>
        </w:rPr>
        <w:instrText xml:space="preserve"> REF _Ref362950495 \r \h </w:instrText>
      </w:r>
      <w:r>
        <w:rPr>
          <w:rFonts w:ascii="Arial" w:hAnsi="Arial" w:cs="Arial"/>
        </w:rPr>
        <w:instrText xml:space="preserve">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4.17.4</w:t>
      </w:r>
      <w:r w:rsidRPr="00245902">
        <w:rPr>
          <w:rFonts w:ascii="Arial" w:hAnsi="Arial" w:cs="Arial"/>
        </w:rPr>
        <w:fldChar w:fldCharType="end"/>
      </w:r>
      <w:r w:rsidRPr="00245902">
        <w:rPr>
          <w:rFonts w:ascii="Arial" w:hAnsi="Arial" w:cs="Arial"/>
          <w:sz w:val="28"/>
          <w:szCs w:val="28"/>
        </w:rPr>
        <w:t xml:space="preserve"> заказчик вправе заключить договор с другим участником </w:t>
      </w:r>
      <w:proofErr w:type="spellStart"/>
      <w:r w:rsidRPr="00245902">
        <w:rPr>
          <w:rFonts w:ascii="Arial" w:hAnsi="Arial" w:cs="Arial"/>
          <w:sz w:val="28"/>
          <w:szCs w:val="28"/>
        </w:rPr>
        <w:t>редукциона</w:t>
      </w:r>
      <w:proofErr w:type="spellEnd"/>
      <w:r w:rsidRPr="00245902">
        <w:rPr>
          <w:rFonts w:ascii="Arial" w:hAnsi="Arial" w:cs="Arial"/>
          <w:sz w:val="28"/>
          <w:szCs w:val="28"/>
        </w:rPr>
        <w:t>, занявшим следующее место, а также провести с ним переговоры по уменьшению цены его заявки.</w:t>
      </w:r>
    </w:p>
    <w:p w:rsidR="00245902" w:rsidRPr="00245902" w:rsidRDefault="00245902" w:rsidP="000715E3">
      <w:pPr>
        <w:keepNext/>
        <w:numPr>
          <w:ilvl w:val="2"/>
          <w:numId w:val="18"/>
        </w:numPr>
        <w:ind w:left="0" w:firstLine="709"/>
        <w:jc w:val="both"/>
        <w:rPr>
          <w:rFonts w:ascii="Arial" w:hAnsi="Arial" w:cs="Arial"/>
          <w:sz w:val="28"/>
          <w:szCs w:val="28"/>
        </w:rPr>
      </w:pPr>
      <w:r w:rsidRPr="00245902">
        <w:rPr>
          <w:rFonts w:ascii="Arial" w:hAnsi="Arial" w:cs="Arial"/>
          <w:sz w:val="28"/>
          <w:szCs w:val="28"/>
        </w:rPr>
        <w:t>В случае</w:t>
      </w:r>
      <w:proofErr w:type="gramStart"/>
      <w:r w:rsidRPr="00245902">
        <w:rPr>
          <w:rFonts w:ascii="Arial" w:hAnsi="Arial" w:cs="Arial"/>
          <w:sz w:val="28"/>
          <w:szCs w:val="28"/>
        </w:rPr>
        <w:t>,</w:t>
      </w:r>
      <w:proofErr w:type="gramEnd"/>
      <w:r w:rsidRPr="00245902">
        <w:rPr>
          <w:rFonts w:ascii="Arial" w:hAnsi="Arial" w:cs="Arial"/>
          <w:sz w:val="28"/>
          <w:szCs w:val="28"/>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245902" w:rsidRPr="00245902" w:rsidRDefault="00245902" w:rsidP="000715E3">
      <w:pPr>
        <w:keepNext/>
        <w:numPr>
          <w:ilvl w:val="2"/>
          <w:numId w:val="19"/>
        </w:numPr>
        <w:tabs>
          <w:tab w:val="num" w:pos="1680"/>
        </w:tabs>
        <w:ind w:left="0" w:firstLine="709"/>
        <w:jc w:val="both"/>
        <w:rPr>
          <w:rFonts w:ascii="Arial" w:hAnsi="Arial" w:cs="Arial"/>
          <w:b/>
          <w:i/>
        </w:rPr>
      </w:pPr>
      <w:r w:rsidRPr="00245902">
        <w:rPr>
          <w:rFonts w:ascii="Arial" w:hAnsi="Arial" w:cs="Arial"/>
          <w:sz w:val="28"/>
          <w:szCs w:val="28"/>
        </w:rPr>
        <w:t xml:space="preserve">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 </w:t>
      </w:r>
      <w:bookmarkStart w:id="197" w:name="_Ref353547508"/>
    </w:p>
    <w:p w:rsidR="00245902" w:rsidRPr="00245902" w:rsidRDefault="00245902" w:rsidP="000715E3">
      <w:pPr>
        <w:keepNext/>
        <w:numPr>
          <w:ilvl w:val="2"/>
          <w:numId w:val="18"/>
        </w:numPr>
        <w:ind w:left="0" w:firstLine="709"/>
        <w:jc w:val="both"/>
        <w:rPr>
          <w:rFonts w:ascii="Arial" w:hAnsi="Arial" w:cs="Arial"/>
          <w:sz w:val="28"/>
          <w:szCs w:val="28"/>
        </w:rPr>
      </w:pPr>
      <w:bookmarkStart w:id="198" w:name="_Ref319850352"/>
      <w:bookmarkStart w:id="199" w:name="_Ref317178853"/>
      <w:bookmarkEnd w:id="197"/>
      <w:r w:rsidRPr="00245902">
        <w:rPr>
          <w:rFonts w:ascii="Arial" w:hAnsi="Arial" w:cs="Arial"/>
          <w:sz w:val="28"/>
          <w:szCs w:val="28"/>
        </w:rPr>
        <w:t>Если договор, предусматривает поставку двух и более видов товаров</w:t>
      </w:r>
      <w:bookmarkStart w:id="200" w:name="_Ref333238671"/>
      <w:r w:rsidRPr="00245902">
        <w:rPr>
          <w:rFonts w:ascii="Arial" w:hAnsi="Arial" w:cs="Arial"/>
          <w:sz w:val="28"/>
        </w:rPr>
        <w:t>,</w:t>
      </w:r>
      <w:r w:rsidRPr="00245902">
        <w:rPr>
          <w:rFonts w:ascii="Arial" w:hAnsi="Arial" w:cs="Arial"/>
          <w:sz w:val="28"/>
          <w:szCs w:val="28"/>
        </w:rPr>
        <w:t xml:space="preserve"> то цены каждой единицы товара определяются путем пропорционального снижения указанных в заявке победителя начальных цен  в соответствии с пунктом </w:t>
      </w:r>
      <w:bookmarkStart w:id="201" w:name="_Ref297816629"/>
      <w:r w:rsidRPr="00245902">
        <w:rPr>
          <w:rFonts w:ascii="Arial" w:hAnsi="Arial" w:cs="Arial"/>
        </w:rPr>
        <w:fldChar w:fldCharType="begin"/>
      </w:r>
      <w:r w:rsidRPr="00245902">
        <w:rPr>
          <w:rFonts w:ascii="Arial" w:hAnsi="Arial" w:cs="Arial"/>
        </w:rPr>
        <w:instrText xml:space="preserve"> REF _Ref319849899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4.5</w:t>
      </w:r>
      <w:r w:rsidRPr="00245902">
        <w:rPr>
          <w:rFonts w:ascii="Arial" w:hAnsi="Arial" w:cs="Arial"/>
        </w:rPr>
        <w:fldChar w:fldCharType="end"/>
      </w:r>
      <w:r w:rsidRPr="00245902">
        <w:rPr>
          <w:rFonts w:ascii="Arial" w:hAnsi="Arial" w:cs="Arial"/>
          <w:sz w:val="28"/>
          <w:szCs w:val="28"/>
        </w:rPr>
        <w:t xml:space="preserve"> по каждому виду </w:t>
      </w:r>
      <w:r w:rsidRPr="00245902">
        <w:rPr>
          <w:rFonts w:ascii="Arial" w:hAnsi="Arial" w:cs="Arial"/>
          <w:bCs/>
          <w:sz w:val="28"/>
          <w:szCs w:val="28"/>
        </w:rPr>
        <w:t>товара</w:t>
      </w:r>
      <w:r w:rsidRPr="00245902">
        <w:rPr>
          <w:rFonts w:ascii="Arial" w:hAnsi="Arial" w:cs="Arial"/>
          <w:sz w:val="28"/>
          <w:szCs w:val="28"/>
        </w:rPr>
        <w:t xml:space="preserve"> пропорционально снижению общей цены договора. При этом проводится округление согласно правилам арифметики с уточнением общей цены договора.</w:t>
      </w:r>
      <w:bookmarkEnd w:id="200"/>
      <w:r w:rsidRPr="00245902">
        <w:rPr>
          <w:rFonts w:ascii="Arial" w:hAnsi="Arial" w:cs="Arial"/>
          <w:sz w:val="28"/>
          <w:szCs w:val="28"/>
        </w:rPr>
        <w:t xml:space="preserve"> </w:t>
      </w:r>
      <w:bookmarkEnd w:id="198"/>
    </w:p>
    <w:p w:rsidR="00245902" w:rsidRPr="00245902" w:rsidRDefault="00245902" w:rsidP="000715E3">
      <w:pPr>
        <w:keepNext/>
        <w:numPr>
          <w:ilvl w:val="2"/>
          <w:numId w:val="18"/>
        </w:numPr>
        <w:ind w:left="0" w:firstLine="709"/>
        <w:jc w:val="both"/>
        <w:rPr>
          <w:rFonts w:ascii="Arial" w:hAnsi="Arial" w:cs="Arial"/>
          <w:sz w:val="28"/>
          <w:szCs w:val="28"/>
        </w:rPr>
      </w:pPr>
      <w:bookmarkStart w:id="202" w:name="_Ref319859322"/>
      <w:bookmarkEnd w:id="201"/>
      <w:r w:rsidRPr="00245902">
        <w:rPr>
          <w:rFonts w:ascii="Arial" w:hAnsi="Arial" w:cs="Arial"/>
          <w:sz w:val="28"/>
          <w:szCs w:val="28"/>
        </w:rPr>
        <w:t>В случае</w:t>
      </w:r>
      <w:proofErr w:type="gramStart"/>
      <w:r w:rsidRPr="00245902">
        <w:rPr>
          <w:rFonts w:ascii="Arial" w:hAnsi="Arial" w:cs="Arial"/>
          <w:sz w:val="28"/>
          <w:szCs w:val="28"/>
        </w:rPr>
        <w:t>,</w:t>
      </w:r>
      <w:proofErr w:type="gramEnd"/>
      <w:r w:rsidRPr="00245902">
        <w:rPr>
          <w:rFonts w:ascii="Arial" w:hAnsi="Arial" w:cs="Arial"/>
          <w:sz w:val="28"/>
          <w:szCs w:val="28"/>
        </w:rPr>
        <w:t xml:space="preserve"> если </w:t>
      </w:r>
      <w:proofErr w:type="spellStart"/>
      <w:r w:rsidRPr="00245902">
        <w:rPr>
          <w:rFonts w:ascii="Arial" w:hAnsi="Arial" w:cs="Arial"/>
          <w:sz w:val="28"/>
          <w:szCs w:val="28"/>
        </w:rPr>
        <w:t>редукцион</w:t>
      </w:r>
      <w:proofErr w:type="spellEnd"/>
      <w:r w:rsidRPr="00245902">
        <w:rPr>
          <w:rFonts w:ascii="Arial" w:hAnsi="Arial" w:cs="Arial"/>
          <w:sz w:val="28"/>
          <w:szCs w:val="28"/>
        </w:rPr>
        <w:t xml:space="preserve"> признан несостоявшимся в связи с тем, что по окончании срока подачи заявок на участие в </w:t>
      </w:r>
      <w:proofErr w:type="spellStart"/>
      <w:r w:rsidRPr="00245902">
        <w:rPr>
          <w:rFonts w:ascii="Arial" w:hAnsi="Arial" w:cs="Arial"/>
          <w:sz w:val="28"/>
          <w:szCs w:val="28"/>
        </w:rPr>
        <w:t>редукционе</w:t>
      </w:r>
      <w:proofErr w:type="spellEnd"/>
      <w:r w:rsidRPr="00245902">
        <w:rPr>
          <w:rFonts w:ascii="Arial" w:hAnsi="Arial" w:cs="Arial"/>
          <w:sz w:val="28"/>
          <w:szCs w:val="28"/>
        </w:rPr>
        <w:t xml:space="preserve"> была </w:t>
      </w:r>
      <w:r w:rsidRPr="00245902">
        <w:rPr>
          <w:rFonts w:ascii="Arial" w:hAnsi="Arial" w:cs="Arial"/>
          <w:sz w:val="28"/>
          <w:szCs w:val="28"/>
        </w:rPr>
        <w:lastRenderedPageBreak/>
        <w:t xml:space="preserve">подана только одна заявка на участие в </w:t>
      </w:r>
      <w:proofErr w:type="spellStart"/>
      <w:r w:rsidRPr="00245902">
        <w:rPr>
          <w:rFonts w:ascii="Arial" w:hAnsi="Arial" w:cs="Arial"/>
          <w:sz w:val="28"/>
          <w:szCs w:val="28"/>
        </w:rPr>
        <w:t>редукционе</w:t>
      </w:r>
      <w:proofErr w:type="spellEnd"/>
      <w:r w:rsidRPr="00245902">
        <w:rPr>
          <w:rFonts w:ascii="Arial" w:hAnsi="Arial" w:cs="Arial"/>
          <w:sz w:val="28"/>
          <w:szCs w:val="28"/>
        </w:rPr>
        <w:t xml:space="preserve"> и данная заявка и подавший ее участник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отвечают всем требованиям и условиям, предусмотренным редукционной документацией, либо принято решение о соответствии только одного участника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и его заявки требования редукционной документации, </w:t>
      </w:r>
      <w:proofErr w:type="gramStart"/>
      <w:r w:rsidRPr="00245902">
        <w:rPr>
          <w:rFonts w:ascii="Arial" w:hAnsi="Arial" w:cs="Arial"/>
          <w:sz w:val="28"/>
          <w:szCs w:val="28"/>
        </w:rPr>
        <w:t xml:space="preserve">заказчик вправе при наличии рекомендации редукционной комиссии о заключении договора с таким  участником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в течение 20 (двадцати) дней после размещения на официальном сайте и на ЭТП протокола заседания редукционной комиссии, содержащего информацию о соответствии такого участника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и его заявки требованиям и условиям, предусмотренным редукционной документацией принять решение о заключении или об отказе от заключения договора с данным участником.</w:t>
      </w:r>
      <w:bookmarkEnd w:id="199"/>
      <w:bookmarkEnd w:id="202"/>
      <w:proofErr w:type="gramEnd"/>
    </w:p>
    <w:p w:rsidR="00245902" w:rsidRPr="00245902" w:rsidRDefault="00245902">
      <w:pPr>
        <w:keepNext/>
        <w:ind w:firstLine="709"/>
        <w:jc w:val="both"/>
        <w:rPr>
          <w:rFonts w:ascii="Arial" w:hAnsi="Arial" w:cs="Arial"/>
          <w:sz w:val="28"/>
          <w:szCs w:val="28"/>
        </w:rPr>
      </w:pPr>
      <w:r w:rsidRPr="00245902">
        <w:rPr>
          <w:rFonts w:ascii="Arial" w:hAnsi="Arial" w:cs="Arial"/>
          <w:sz w:val="28"/>
          <w:szCs w:val="28"/>
        </w:rPr>
        <w:t xml:space="preserve">В случае принятия заказчиком решения о заключении договора с таким единственным участником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порядок и сроки заключения договора с таким участником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производится в соответствии с положениями настоящего подраздела.</w:t>
      </w:r>
    </w:p>
    <w:p w:rsidR="00245902" w:rsidRPr="00245902" w:rsidRDefault="00245902" w:rsidP="000715E3">
      <w:pPr>
        <w:pStyle w:val="aa"/>
        <w:keepNext/>
        <w:numPr>
          <w:ilvl w:val="2"/>
          <w:numId w:val="18"/>
        </w:numPr>
        <w:ind w:left="0" w:firstLine="709"/>
        <w:jc w:val="both"/>
        <w:rPr>
          <w:rFonts w:ascii="Arial" w:hAnsi="Arial" w:cs="Arial"/>
          <w:sz w:val="28"/>
          <w:szCs w:val="24"/>
        </w:rPr>
      </w:pPr>
      <w:proofErr w:type="gramStart"/>
      <w:r w:rsidRPr="00245902">
        <w:rPr>
          <w:rFonts w:ascii="Arial" w:hAnsi="Arial" w:cs="Arial"/>
          <w:sz w:val="28"/>
          <w:szCs w:val="24"/>
        </w:rPr>
        <w:t xml:space="preserve">Перед подписанием договора между заказчиком и победителем </w:t>
      </w:r>
      <w:proofErr w:type="spellStart"/>
      <w:r w:rsidRPr="00245902">
        <w:rPr>
          <w:rFonts w:ascii="Arial" w:hAnsi="Arial" w:cs="Arial"/>
          <w:sz w:val="28"/>
          <w:szCs w:val="24"/>
        </w:rPr>
        <w:t>редукциона</w:t>
      </w:r>
      <w:proofErr w:type="spellEnd"/>
      <w:r w:rsidRPr="00245902">
        <w:rPr>
          <w:rFonts w:ascii="Arial" w:hAnsi="Arial" w:cs="Arial"/>
          <w:sz w:val="28"/>
          <w:szCs w:val="24"/>
        </w:rPr>
        <w:t xml:space="preserve"> или участником </w:t>
      </w:r>
      <w:proofErr w:type="spellStart"/>
      <w:r w:rsidRPr="00245902">
        <w:rPr>
          <w:rFonts w:ascii="Arial" w:hAnsi="Arial" w:cs="Arial"/>
          <w:sz w:val="28"/>
          <w:szCs w:val="24"/>
        </w:rPr>
        <w:t>редукциона</w:t>
      </w:r>
      <w:proofErr w:type="spellEnd"/>
      <w:r w:rsidRPr="00245902">
        <w:rPr>
          <w:rFonts w:ascii="Arial" w:hAnsi="Arial" w:cs="Arial"/>
          <w:sz w:val="28"/>
          <w:szCs w:val="24"/>
        </w:rPr>
        <w:t xml:space="preserve">, с которым принято решение заключить договор в соответствии с пунктами </w:t>
      </w:r>
      <w:r w:rsidRPr="00245902">
        <w:rPr>
          <w:rFonts w:ascii="Arial" w:hAnsi="Arial" w:cs="Arial"/>
        </w:rPr>
        <w:fldChar w:fldCharType="begin"/>
      </w:r>
      <w:r w:rsidRPr="00245902">
        <w:rPr>
          <w:rFonts w:ascii="Arial" w:hAnsi="Arial" w:cs="Arial"/>
          <w:sz w:val="28"/>
        </w:rPr>
        <w:instrText xml:space="preserve"> REF _Ref319859322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4"/>
        </w:rPr>
        <w:t>4.17.6</w:t>
      </w:r>
      <w:r w:rsidRPr="00245902">
        <w:rPr>
          <w:rFonts w:ascii="Arial" w:hAnsi="Arial" w:cs="Arial"/>
        </w:rPr>
        <w:fldChar w:fldCharType="end"/>
      </w:r>
      <w:r w:rsidRPr="00245902">
        <w:rPr>
          <w:rFonts w:ascii="Arial" w:hAnsi="Arial" w:cs="Arial"/>
          <w:sz w:val="28"/>
          <w:szCs w:val="24"/>
        </w:rPr>
        <w:t xml:space="preserve">, </w:t>
      </w:r>
      <w:r w:rsidRPr="00245902">
        <w:rPr>
          <w:rFonts w:ascii="Arial" w:hAnsi="Arial" w:cs="Arial"/>
        </w:rPr>
        <w:fldChar w:fldCharType="begin"/>
      </w:r>
      <w:r w:rsidRPr="00245902">
        <w:rPr>
          <w:rFonts w:ascii="Arial" w:hAnsi="Arial" w:cs="Arial"/>
          <w:sz w:val="28"/>
          <w:szCs w:val="24"/>
        </w:rPr>
        <w:instrText xml:space="preserve"> REF _Ref320205524 \r \h </w:instrText>
      </w:r>
      <w:r>
        <w:rPr>
          <w:rFonts w:ascii="Arial" w:hAnsi="Arial" w:cs="Arial"/>
        </w:rPr>
        <w:instrText xml:space="preserve">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4"/>
        </w:rPr>
        <w:t>4.17.15</w:t>
      </w:r>
      <w:r w:rsidRPr="00245902">
        <w:rPr>
          <w:rFonts w:ascii="Arial" w:hAnsi="Arial" w:cs="Arial"/>
        </w:rPr>
        <w:fldChar w:fldCharType="end"/>
      </w:r>
      <w:r w:rsidRPr="00245902">
        <w:rPr>
          <w:rFonts w:ascii="Arial" w:hAnsi="Arial" w:cs="Arial"/>
          <w:sz w:val="28"/>
          <w:szCs w:val="24"/>
        </w:rPr>
        <w:t xml:space="preserve"> могут проводиться преддоговорные переговоры, направленные на уточнение условий договора, которые не были зафиксированы в редукционной документации или заявке победителя </w:t>
      </w:r>
      <w:proofErr w:type="spellStart"/>
      <w:r w:rsidRPr="00245902">
        <w:rPr>
          <w:rFonts w:ascii="Arial" w:hAnsi="Arial" w:cs="Arial"/>
          <w:sz w:val="28"/>
          <w:szCs w:val="24"/>
        </w:rPr>
        <w:t>редукциона</w:t>
      </w:r>
      <w:proofErr w:type="spellEnd"/>
      <w:r w:rsidRPr="00245902">
        <w:rPr>
          <w:rFonts w:ascii="Arial" w:hAnsi="Arial" w:cs="Arial"/>
          <w:sz w:val="28"/>
          <w:szCs w:val="24"/>
        </w:rPr>
        <w:t xml:space="preserve"> или участника, с которым принято решение заключить договор.</w:t>
      </w:r>
      <w:proofErr w:type="gramEnd"/>
    </w:p>
    <w:p w:rsidR="00245902" w:rsidRPr="00245902" w:rsidRDefault="00245902" w:rsidP="000715E3">
      <w:pPr>
        <w:pStyle w:val="aa"/>
        <w:keepNext/>
        <w:numPr>
          <w:ilvl w:val="2"/>
          <w:numId w:val="18"/>
        </w:numPr>
        <w:ind w:left="0" w:firstLine="709"/>
        <w:jc w:val="both"/>
        <w:rPr>
          <w:rFonts w:ascii="Arial" w:hAnsi="Arial" w:cs="Arial"/>
          <w:sz w:val="28"/>
          <w:szCs w:val="24"/>
          <w:lang w:val="x-none"/>
        </w:rPr>
      </w:pPr>
      <w:r w:rsidRPr="00245902">
        <w:rPr>
          <w:rFonts w:ascii="Arial" w:hAnsi="Arial" w:cs="Arial"/>
          <w:sz w:val="28"/>
          <w:szCs w:val="24"/>
        </w:rPr>
        <w:t>Преддоговорные переговоры допускаются:</w:t>
      </w:r>
    </w:p>
    <w:p w:rsidR="00245902" w:rsidRPr="00245902" w:rsidRDefault="00245902" w:rsidP="000715E3">
      <w:pPr>
        <w:pStyle w:val="aa"/>
        <w:keepNext/>
        <w:numPr>
          <w:ilvl w:val="0"/>
          <w:numId w:val="36"/>
        </w:numPr>
        <w:ind w:left="0" w:firstLine="709"/>
        <w:jc w:val="both"/>
        <w:rPr>
          <w:rFonts w:ascii="Arial" w:hAnsi="Arial" w:cs="Arial"/>
          <w:sz w:val="24"/>
          <w:szCs w:val="24"/>
        </w:rPr>
      </w:pPr>
      <w:r w:rsidRPr="00245902">
        <w:rPr>
          <w:rFonts w:ascii="Arial" w:hAnsi="Arial" w:cs="Arial"/>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245902" w:rsidRPr="00245902" w:rsidRDefault="00245902" w:rsidP="000715E3">
      <w:pPr>
        <w:pStyle w:val="aa"/>
        <w:keepNext/>
        <w:numPr>
          <w:ilvl w:val="0"/>
          <w:numId w:val="36"/>
        </w:numPr>
        <w:ind w:left="0" w:firstLine="709"/>
        <w:jc w:val="both"/>
        <w:rPr>
          <w:rFonts w:ascii="Arial" w:hAnsi="Arial" w:cs="Arial"/>
          <w:sz w:val="24"/>
          <w:szCs w:val="24"/>
        </w:rPr>
      </w:pPr>
      <w:r w:rsidRPr="00245902">
        <w:rPr>
          <w:rFonts w:ascii="Arial" w:hAnsi="Arial" w:cs="Arial"/>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редукционной документацией;</w:t>
      </w:r>
    </w:p>
    <w:p w:rsidR="00245902" w:rsidRPr="00245902" w:rsidRDefault="00245902" w:rsidP="000715E3">
      <w:pPr>
        <w:pStyle w:val="aa"/>
        <w:keepNext/>
        <w:numPr>
          <w:ilvl w:val="0"/>
          <w:numId w:val="36"/>
        </w:numPr>
        <w:ind w:left="0" w:firstLine="709"/>
        <w:jc w:val="both"/>
        <w:rPr>
          <w:rFonts w:ascii="Arial" w:hAnsi="Arial" w:cs="Arial"/>
          <w:sz w:val="24"/>
          <w:szCs w:val="24"/>
        </w:rPr>
      </w:pPr>
      <w:r w:rsidRPr="00245902">
        <w:rPr>
          <w:rFonts w:ascii="Arial" w:hAnsi="Arial" w:cs="Arial"/>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245902" w:rsidRPr="00245902" w:rsidRDefault="00245902" w:rsidP="000715E3">
      <w:pPr>
        <w:pStyle w:val="aa"/>
        <w:keepNext/>
        <w:numPr>
          <w:ilvl w:val="0"/>
          <w:numId w:val="36"/>
        </w:numPr>
        <w:ind w:left="0" w:firstLine="709"/>
        <w:jc w:val="both"/>
        <w:rPr>
          <w:rFonts w:ascii="Arial" w:hAnsi="Arial" w:cs="Arial"/>
          <w:sz w:val="24"/>
          <w:szCs w:val="24"/>
        </w:rPr>
      </w:pPr>
      <w:r w:rsidRPr="00245902">
        <w:rPr>
          <w:rFonts w:ascii="Arial" w:hAnsi="Arial" w:cs="Arial"/>
          <w:sz w:val="24"/>
          <w:szCs w:val="24"/>
        </w:rPr>
        <w:t xml:space="preserve">направленные на уточнение условий договора, которые не были зафиксированы в проекте договора, редукционной документации и заявке победителя </w:t>
      </w:r>
      <w:proofErr w:type="spellStart"/>
      <w:r w:rsidRPr="00245902">
        <w:rPr>
          <w:rFonts w:ascii="Arial" w:hAnsi="Arial" w:cs="Arial"/>
          <w:sz w:val="24"/>
          <w:szCs w:val="24"/>
        </w:rPr>
        <w:t>редукциона</w:t>
      </w:r>
      <w:proofErr w:type="spellEnd"/>
      <w:r w:rsidRPr="00245902">
        <w:rPr>
          <w:rFonts w:ascii="Arial" w:hAnsi="Arial" w:cs="Arial"/>
          <w:sz w:val="24"/>
          <w:szCs w:val="24"/>
        </w:rPr>
        <w:t xml:space="preserve"> или участника, с которым принято решение заключить договор. </w:t>
      </w:r>
    </w:p>
    <w:p w:rsidR="00245902" w:rsidRPr="00245902" w:rsidRDefault="00245902" w:rsidP="000715E3">
      <w:pPr>
        <w:pStyle w:val="aa"/>
        <w:keepNext/>
        <w:numPr>
          <w:ilvl w:val="0"/>
          <w:numId w:val="36"/>
        </w:numPr>
        <w:ind w:left="0" w:firstLine="709"/>
        <w:jc w:val="both"/>
        <w:rPr>
          <w:rFonts w:ascii="Arial" w:hAnsi="Arial" w:cs="Arial"/>
          <w:sz w:val="24"/>
          <w:szCs w:val="24"/>
        </w:rPr>
      </w:pPr>
      <w:r w:rsidRPr="00245902">
        <w:rPr>
          <w:rFonts w:ascii="Arial" w:hAnsi="Arial" w:cs="Arial"/>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245902" w:rsidRPr="00245902" w:rsidRDefault="00245902" w:rsidP="000715E3">
      <w:pPr>
        <w:pStyle w:val="aa"/>
        <w:keepNext/>
        <w:numPr>
          <w:ilvl w:val="2"/>
          <w:numId w:val="18"/>
        </w:numPr>
        <w:ind w:left="0" w:firstLine="709"/>
        <w:jc w:val="both"/>
        <w:rPr>
          <w:rFonts w:ascii="Arial" w:hAnsi="Arial" w:cs="Arial"/>
          <w:sz w:val="28"/>
          <w:szCs w:val="24"/>
        </w:rPr>
      </w:pPr>
      <w:r w:rsidRPr="00245902">
        <w:rPr>
          <w:rFonts w:ascii="Arial" w:hAnsi="Arial" w:cs="Arial"/>
          <w:sz w:val="28"/>
          <w:szCs w:val="24"/>
        </w:rPr>
        <w:t xml:space="preserve">Иные преддоговорные переговоры, направленные на изменение условий заключаемого договора в пользу победителя </w:t>
      </w:r>
      <w:proofErr w:type="spellStart"/>
      <w:r w:rsidRPr="00245902">
        <w:rPr>
          <w:rFonts w:ascii="Arial" w:hAnsi="Arial" w:cs="Arial"/>
          <w:sz w:val="28"/>
          <w:szCs w:val="24"/>
        </w:rPr>
        <w:t>редукциона</w:t>
      </w:r>
      <w:proofErr w:type="spellEnd"/>
      <w:r w:rsidRPr="00245902">
        <w:rPr>
          <w:rFonts w:ascii="Arial" w:hAnsi="Arial" w:cs="Arial"/>
          <w:sz w:val="28"/>
          <w:szCs w:val="24"/>
        </w:rPr>
        <w:t xml:space="preserve"> или участника, с которым принято решение заключить договор, запрещаются.</w:t>
      </w:r>
    </w:p>
    <w:p w:rsidR="00245902" w:rsidRPr="00245902" w:rsidRDefault="00245902" w:rsidP="000715E3">
      <w:pPr>
        <w:pStyle w:val="aa"/>
        <w:keepNext/>
        <w:numPr>
          <w:ilvl w:val="2"/>
          <w:numId w:val="18"/>
        </w:numPr>
        <w:ind w:left="0" w:firstLine="709"/>
        <w:jc w:val="both"/>
        <w:rPr>
          <w:rFonts w:ascii="Arial" w:hAnsi="Arial" w:cs="Arial"/>
        </w:rPr>
      </w:pPr>
      <w:r w:rsidRPr="00245902">
        <w:rPr>
          <w:rFonts w:ascii="Arial" w:hAnsi="Arial" w:cs="Arial"/>
          <w:sz w:val="28"/>
          <w:szCs w:val="24"/>
        </w:rPr>
        <w:t xml:space="preserve">Все результаты переговоров фиксируются протоколом преддоговорных переговоров, подписываемым заказчиком и победителем </w:t>
      </w:r>
      <w:proofErr w:type="spellStart"/>
      <w:r w:rsidRPr="00245902">
        <w:rPr>
          <w:rFonts w:ascii="Arial" w:hAnsi="Arial" w:cs="Arial"/>
          <w:sz w:val="28"/>
          <w:szCs w:val="24"/>
        </w:rPr>
        <w:lastRenderedPageBreak/>
        <w:t>редукциона</w:t>
      </w:r>
      <w:proofErr w:type="spellEnd"/>
      <w:r w:rsidRPr="00245902">
        <w:rPr>
          <w:rFonts w:ascii="Arial" w:hAnsi="Arial" w:cs="Arial"/>
          <w:sz w:val="28"/>
          <w:szCs w:val="24"/>
        </w:rPr>
        <w:t xml:space="preserve"> или участником </w:t>
      </w:r>
      <w:proofErr w:type="spellStart"/>
      <w:r w:rsidRPr="00245902">
        <w:rPr>
          <w:rFonts w:ascii="Arial" w:hAnsi="Arial" w:cs="Arial"/>
          <w:sz w:val="28"/>
          <w:szCs w:val="24"/>
        </w:rPr>
        <w:t>редукциона</w:t>
      </w:r>
      <w:proofErr w:type="spellEnd"/>
      <w:r w:rsidRPr="00245902">
        <w:rPr>
          <w:rFonts w:ascii="Arial" w:hAnsi="Arial" w:cs="Arial"/>
          <w:sz w:val="28"/>
          <w:szCs w:val="24"/>
        </w:rPr>
        <w:t xml:space="preserve">, с которым принято решение заключить договор. </w:t>
      </w:r>
    </w:p>
    <w:p w:rsidR="00245902" w:rsidRPr="00245902" w:rsidRDefault="00245902" w:rsidP="000715E3">
      <w:pPr>
        <w:keepNext/>
        <w:numPr>
          <w:ilvl w:val="2"/>
          <w:numId w:val="19"/>
        </w:numPr>
        <w:tabs>
          <w:tab w:val="num" w:pos="960"/>
          <w:tab w:val="num" w:pos="1713"/>
          <w:tab w:val="num" w:pos="1800"/>
        </w:tabs>
        <w:ind w:left="0" w:firstLine="709"/>
        <w:jc w:val="both"/>
        <w:rPr>
          <w:rFonts w:ascii="Arial" w:hAnsi="Arial" w:cs="Arial"/>
          <w:sz w:val="28"/>
          <w:szCs w:val="28"/>
        </w:rPr>
      </w:pPr>
      <w:proofErr w:type="gramStart"/>
      <w:r w:rsidRPr="00245902">
        <w:rPr>
          <w:rFonts w:ascii="Arial" w:hAnsi="Arial" w:cs="Arial"/>
          <w:sz w:val="28"/>
          <w:szCs w:val="28"/>
        </w:rPr>
        <w:t>Если подписание договора затягивается (по сравнению с плановой датой заключения договора согласно пункту </w:t>
      </w:r>
      <w:r w:rsidRPr="00245902">
        <w:rPr>
          <w:rFonts w:ascii="Arial" w:hAnsi="Arial" w:cs="Arial"/>
        </w:rPr>
        <w:fldChar w:fldCharType="begin"/>
      </w:r>
      <w:r w:rsidRPr="00245902">
        <w:rPr>
          <w:rFonts w:ascii="Arial" w:hAnsi="Arial" w:cs="Arial"/>
          <w:sz w:val="28"/>
          <w:szCs w:val="28"/>
        </w:rPr>
        <w:instrText xml:space="preserve"> REF _Ref353473594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4.17.2</w:t>
      </w:r>
      <w:r w:rsidRPr="00245902">
        <w:rPr>
          <w:rFonts w:ascii="Arial" w:hAnsi="Arial" w:cs="Arial"/>
        </w:rPr>
        <w:fldChar w:fldCharType="end"/>
      </w:r>
      <w:r w:rsidRPr="00245902">
        <w:rPr>
          <w:rFonts w:ascii="Arial" w:hAnsi="Arial" w:cs="Arial"/>
          <w:sz w:val="28"/>
          <w:szCs w:val="28"/>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245902">
        <w:rPr>
          <w:rFonts w:ascii="Arial" w:hAnsi="Arial" w:cs="Arial"/>
          <w:sz w:val="28"/>
          <w:szCs w:val="28"/>
        </w:rPr>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bookmarkStart w:id="203" w:name="_Ref352317600"/>
      <w:r w:rsidRPr="00245902">
        <w:rPr>
          <w:rFonts w:ascii="Arial" w:hAnsi="Arial" w:cs="Arial"/>
          <w:sz w:val="28"/>
          <w:szCs w:val="28"/>
        </w:rPr>
        <w:t xml:space="preserve"> </w:t>
      </w:r>
    </w:p>
    <w:p w:rsidR="00245902" w:rsidRPr="00245902" w:rsidRDefault="00245902" w:rsidP="000715E3">
      <w:pPr>
        <w:keepNext/>
        <w:numPr>
          <w:ilvl w:val="2"/>
          <w:numId w:val="19"/>
        </w:numPr>
        <w:tabs>
          <w:tab w:val="num" w:pos="960"/>
          <w:tab w:val="num" w:pos="1713"/>
          <w:tab w:val="num" w:pos="1800"/>
        </w:tabs>
        <w:ind w:left="0" w:firstLine="709"/>
        <w:jc w:val="both"/>
        <w:rPr>
          <w:rFonts w:ascii="Arial" w:hAnsi="Arial" w:cs="Arial"/>
          <w:sz w:val="28"/>
          <w:szCs w:val="28"/>
        </w:rPr>
      </w:pPr>
      <w:r w:rsidRPr="00245902">
        <w:rPr>
          <w:rFonts w:ascii="Arial" w:hAnsi="Arial" w:cs="Arial"/>
          <w:sz w:val="28"/>
          <w:szCs w:val="28"/>
        </w:rPr>
        <w:t xml:space="preserve">Заказчик вправе отказаться от заключения договора по результатам </w:t>
      </w:r>
      <w:proofErr w:type="spellStart"/>
      <w:r w:rsidRPr="00245902">
        <w:rPr>
          <w:rFonts w:ascii="Arial" w:hAnsi="Arial" w:cs="Arial"/>
          <w:sz w:val="28"/>
          <w:szCs w:val="28"/>
        </w:rPr>
        <w:t>редукциона</w:t>
      </w:r>
      <w:proofErr w:type="spellEnd"/>
      <w:r w:rsidRPr="00245902">
        <w:rPr>
          <w:rFonts w:ascii="Arial" w:hAnsi="Arial" w:cs="Arial"/>
          <w:sz w:val="28"/>
          <w:szCs w:val="28"/>
        </w:rPr>
        <w:t>:</w:t>
      </w:r>
      <w:bookmarkEnd w:id="203"/>
    </w:p>
    <w:p w:rsidR="00245902" w:rsidRPr="00245902" w:rsidRDefault="00245902" w:rsidP="000715E3">
      <w:pPr>
        <w:keepNext/>
        <w:numPr>
          <w:ilvl w:val="0"/>
          <w:numId w:val="37"/>
        </w:numPr>
        <w:tabs>
          <w:tab w:val="left" w:pos="1276"/>
        </w:tabs>
        <w:ind w:left="0" w:firstLine="709"/>
        <w:jc w:val="both"/>
        <w:rPr>
          <w:rFonts w:ascii="Arial" w:hAnsi="Arial" w:cs="Arial"/>
          <w:sz w:val="28"/>
          <w:szCs w:val="28"/>
        </w:rPr>
      </w:pPr>
      <w:bookmarkStart w:id="204" w:name="_Ref353473841"/>
      <w:r w:rsidRPr="00245902">
        <w:rPr>
          <w:rFonts w:ascii="Arial" w:hAnsi="Arial" w:cs="Arial"/>
          <w:sz w:val="28"/>
          <w:szCs w:val="28"/>
        </w:rPr>
        <w:t>в случае изменения потребностей заказчика или при наличии у заказчика иных обоснованных причин;</w:t>
      </w:r>
    </w:p>
    <w:p w:rsidR="00245902" w:rsidRPr="00245902" w:rsidRDefault="00245902" w:rsidP="000715E3">
      <w:pPr>
        <w:keepNext/>
        <w:numPr>
          <w:ilvl w:val="0"/>
          <w:numId w:val="37"/>
        </w:numPr>
        <w:tabs>
          <w:tab w:val="left" w:pos="1276"/>
        </w:tabs>
        <w:ind w:left="0" w:firstLine="709"/>
        <w:jc w:val="both"/>
        <w:rPr>
          <w:rFonts w:ascii="Arial" w:hAnsi="Arial" w:cs="Arial"/>
          <w:sz w:val="28"/>
          <w:szCs w:val="28"/>
        </w:rPr>
      </w:pPr>
      <w:bookmarkStart w:id="205" w:name="_Ref352159320"/>
      <w:proofErr w:type="gramStart"/>
      <w:r w:rsidRPr="00245902">
        <w:rPr>
          <w:rFonts w:ascii="Arial" w:hAnsi="Arial" w:cs="Arial"/>
          <w:sz w:val="28"/>
          <w:szCs w:val="28"/>
        </w:rPr>
        <w:t xml:space="preserve">при </w:t>
      </w:r>
      <w:proofErr w:type="spellStart"/>
      <w:r w:rsidRPr="00245902">
        <w:rPr>
          <w:rFonts w:ascii="Arial" w:hAnsi="Arial" w:cs="Arial"/>
          <w:sz w:val="28"/>
          <w:szCs w:val="28"/>
        </w:rPr>
        <w:t>непредоставлении</w:t>
      </w:r>
      <w:proofErr w:type="spellEnd"/>
      <w:r w:rsidRPr="00245902">
        <w:rPr>
          <w:rFonts w:ascii="Arial" w:hAnsi="Arial" w:cs="Arial"/>
          <w:sz w:val="28"/>
          <w:szCs w:val="28"/>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Pr="00245902">
        <w:rPr>
          <w:rFonts w:ascii="Arial" w:hAnsi="Arial" w:cs="Arial"/>
        </w:rPr>
        <w:fldChar w:fldCharType="begin"/>
      </w:r>
      <w:r w:rsidRPr="00245902">
        <w:rPr>
          <w:rFonts w:ascii="Arial" w:hAnsi="Arial" w:cs="Arial"/>
          <w:sz w:val="28"/>
          <w:szCs w:val="28"/>
        </w:rPr>
        <w:instrText xml:space="preserve"> REF _Ref299570007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3.3.4</w:t>
      </w:r>
      <w:r w:rsidRPr="00245902">
        <w:rPr>
          <w:rFonts w:ascii="Arial" w:hAnsi="Arial" w:cs="Arial"/>
        </w:rPr>
        <w:fldChar w:fldCharType="end"/>
      </w:r>
      <w:r w:rsidRPr="00245902">
        <w:rPr>
          <w:rFonts w:ascii="Arial" w:hAnsi="Arial" w:cs="Arial"/>
          <w:sz w:val="28"/>
          <w:szCs w:val="28"/>
        </w:rPr>
        <w:t xml:space="preserve"> редукционной документации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w:t>
      </w:r>
      <w:proofErr w:type="spellStart"/>
      <w:r w:rsidRPr="00245902">
        <w:rPr>
          <w:rFonts w:ascii="Arial" w:hAnsi="Arial" w:cs="Arial"/>
          <w:sz w:val="28"/>
          <w:szCs w:val="28"/>
        </w:rPr>
        <w:t>редукциона</w:t>
      </w:r>
      <w:proofErr w:type="spellEnd"/>
      <w:r w:rsidRPr="00245902">
        <w:rPr>
          <w:rFonts w:ascii="Arial" w:hAnsi="Arial" w:cs="Arial"/>
          <w:sz w:val="28"/>
          <w:szCs w:val="28"/>
        </w:rPr>
        <w:t>.</w:t>
      </w:r>
      <w:bookmarkEnd w:id="205"/>
      <w:proofErr w:type="gramEnd"/>
    </w:p>
    <w:p w:rsidR="00245902" w:rsidRPr="00245902" w:rsidRDefault="00245902" w:rsidP="000715E3">
      <w:pPr>
        <w:keepNext/>
        <w:numPr>
          <w:ilvl w:val="2"/>
          <w:numId w:val="19"/>
        </w:numPr>
        <w:tabs>
          <w:tab w:val="num" w:pos="1680"/>
        </w:tabs>
        <w:ind w:left="0" w:firstLine="709"/>
        <w:jc w:val="both"/>
        <w:rPr>
          <w:rFonts w:ascii="Arial" w:hAnsi="Arial" w:cs="Arial"/>
          <w:sz w:val="28"/>
          <w:szCs w:val="28"/>
        </w:rPr>
      </w:pPr>
      <w:bookmarkStart w:id="206" w:name="_Ref353547538"/>
      <w:r w:rsidRPr="00245902">
        <w:rPr>
          <w:rFonts w:ascii="Arial" w:hAnsi="Arial" w:cs="Arial"/>
          <w:sz w:val="28"/>
          <w:szCs w:val="28"/>
        </w:rPr>
        <w:t>В случае отказа от заключения договора по основанию, указанному в подпункте </w:t>
      </w:r>
      <w:r w:rsidRPr="00245902">
        <w:rPr>
          <w:rFonts w:ascii="Arial" w:hAnsi="Arial" w:cs="Arial"/>
        </w:rPr>
        <w:fldChar w:fldCharType="begin"/>
      </w:r>
      <w:r w:rsidRPr="00245902">
        <w:rPr>
          <w:rFonts w:ascii="Arial" w:hAnsi="Arial" w:cs="Arial"/>
          <w:sz w:val="28"/>
          <w:szCs w:val="28"/>
        </w:rPr>
        <w:instrText xml:space="preserve"> REF _Ref352159320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б)</w:t>
      </w:r>
      <w:r w:rsidRPr="00245902">
        <w:rPr>
          <w:rFonts w:ascii="Arial" w:hAnsi="Arial" w:cs="Arial"/>
        </w:rPr>
        <w:fldChar w:fldCharType="end"/>
      </w:r>
      <w:r w:rsidRPr="00245902">
        <w:rPr>
          <w:rFonts w:ascii="Arial" w:hAnsi="Arial" w:cs="Arial"/>
          <w:sz w:val="28"/>
          <w:szCs w:val="28"/>
        </w:rPr>
        <w:t xml:space="preserve"> пункта </w:t>
      </w:r>
      <w:r w:rsidRPr="00245902">
        <w:rPr>
          <w:rFonts w:ascii="Arial" w:hAnsi="Arial" w:cs="Arial"/>
        </w:rPr>
        <w:fldChar w:fldCharType="begin"/>
      </w:r>
      <w:r w:rsidRPr="00245902">
        <w:rPr>
          <w:rFonts w:ascii="Arial" w:hAnsi="Arial" w:cs="Arial"/>
          <w:sz w:val="28"/>
          <w:szCs w:val="28"/>
        </w:rPr>
        <w:instrText xml:space="preserve"> REF _Ref352317600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4.17.14</w:t>
      </w:r>
      <w:r w:rsidRPr="00245902">
        <w:rPr>
          <w:rFonts w:ascii="Arial" w:hAnsi="Arial" w:cs="Arial"/>
        </w:rPr>
        <w:fldChar w:fldCharType="end"/>
      </w:r>
      <w:r w:rsidRPr="00245902">
        <w:rPr>
          <w:rFonts w:ascii="Arial" w:hAnsi="Arial" w:cs="Arial"/>
          <w:sz w:val="28"/>
          <w:szCs w:val="28"/>
        </w:rPr>
        <w:t>, заказчик имеет право заключить договор с участником, занявшим второе место.</w:t>
      </w:r>
      <w:bookmarkEnd w:id="204"/>
      <w:bookmarkEnd w:id="206"/>
    </w:p>
    <w:p w:rsidR="00245902" w:rsidRPr="00245902" w:rsidRDefault="00245902" w:rsidP="000715E3">
      <w:pPr>
        <w:keepNext/>
        <w:numPr>
          <w:ilvl w:val="2"/>
          <w:numId w:val="18"/>
        </w:numPr>
        <w:ind w:left="0" w:firstLine="709"/>
        <w:jc w:val="both"/>
        <w:rPr>
          <w:rFonts w:ascii="Arial" w:hAnsi="Arial" w:cs="Arial"/>
          <w:sz w:val="28"/>
          <w:szCs w:val="28"/>
        </w:rPr>
      </w:pPr>
      <w:bookmarkStart w:id="207" w:name="_Ref320205524"/>
      <w:r w:rsidRPr="00245902">
        <w:rPr>
          <w:rFonts w:ascii="Arial" w:hAnsi="Arial" w:cs="Arial"/>
          <w:sz w:val="28"/>
          <w:szCs w:val="28"/>
        </w:rPr>
        <w:t xml:space="preserve">В случае отказа победителя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от подписания договора организатор закупки или заказчик вправе потребовать подписания договора от участника </w:t>
      </w:r>
      <w:proofErr w:type="spellStart"/>
      <w:r w:rsidRPr="00245902">
        <w:rPr>
          <w:rFonts w:ascii="Arial" w:hAnsi="Arial" w:cs="Arial"/>
          <w:sz w:val="28"/>
          <w:szCs w:val="28"/>
        </w:rPr>
        <w:t>редукциона</w:t>
      </w:r>
      <w:proofErr w:type="spellEnd"/>
      <w:r w:rsidRPr="00245902">
        <w:rPr>
          <w:rFonts w:ascii="Arial" w:hAnsi="Arial" w:cs="Arial"/>
          <w:sz w:val="28"/>
          <w:szCs w:val="28"/>
        </w:rPr>
        <w:t>, занявшего второе место, затем — третье место и так далее.</w:t>
      </w:r>
      <w:bookmarkEnd w:id="207"/>
    </w:p>
    <w:p w:rsidR="00245902" w:rsidRPr="00245902" w:rsidRDefault="00245902" w:rsidP="000715E3">
      <w:pPr>
        <w:keepNext/>
        <w:numPr>
          <w:ilvl w:val="2"/>
          <w:numId w:val="18"/>
        </w:numPr>
        <w:ind w:left="0" w:firstLine="709"/>
        <w:jc w:val="both"/>
        <w:rPr>
          <w:rFonts w:ascii="Arial" w:hAnsi="Arial" w:cs="Arial"/>
          <w:sz w:val="28"/>
          <w:szCs w:val="28"/>
        </w:rPr>
      </w:pPr>
      <w:bookmarkStart w:id="208" w:name="_Ref320206202"/>
      <w:r w:rsidRPr="00245902">
        <w:rPr>
          <w:rFonts w:ascii="Arial" w:hAnsi="Arial" w:cs="Arial"/>
          <w:sz w:val="28"/>
          <w:szCs w:val="28"/>
        </w:rPr>
        <w:t xml:space="preserve">Победитель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или участник, с которым заключается договора в соответствии с пунктами </w:t>
      </w:r>
      <w:r w:rsidRPr="00245902">
        <w:rPr>
          <w:rFonts w:ascii="Arial" w:hAnsi="Arial" w:cs="Arial"/>
        </w:rPr>
        <w:fldChar w:fldCharType="begin"/>
      </w:r>
      <w:r w:rsidRPr="00245902">
        <w:rPr>
          <w:rFonts w:ascii="Arial" w:hAnsi="Arial" w:cs="Arial"/>
        </w:rPr>
        <w:instrText xml:space="preserve"> REF _Ref319859322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4.17.7</w:t>
      </w:r>
      <w:r w:rsidRPr="00245902">
        <w:rPr>
          <w:rFonts w:ascii="Arial" w:hAnsi="Arial" w:cs="Arial"/>
        </w:rPr>
        <w:fldChar w:fldCharType="end"/>
      </w:r>
      <w:r w:rsidRPr="00245902">
        <w:rPr>
          <w:rFonts w:ascii="Arial" w:hAnsi="Arial" w:cs="Arial"/>
          <w:sz w:val="28"/>
          <w:szCs w:val="28"/>
        </w:rPr>
        <w:t xml:space="preserve">, </w:t>
      </w:r>
      <w:r w:rsidRPr="00245902">
        <w:rPr>
          <w:rFonts w:ascii="Arial" w:hAnsi="Arial" w:cs="Arial"/>
        </w:rPr>
        <w:fldChar w:fldCharType="begin"/>
      </w:r>
      <w:r w:rsidRPr="00245902">
        <w:rPr>
          <w:rFonts w:ascii="Arial" w:hAnsi="Arial" w:cs="Arial"/>
          <w:sz w:val="28"/>
          <w:szCs w:val="28"/>
        </w:rPr>
        <w:instrText xml:space="preserve"> REF _Ref320205524 \r \h </w:instrText>
      </w:r>
      <w:r>
        <w:rPr>
          <w:rFonts w:ascii="Arial" w:hAnsi="Arial" w:cs="Arial"/>
        </w:rPr>
        <w:instrText xml:space="preserve">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4.17.15</w:t>
      </w:r>
      <w:r w:rsidRPr="00245902">
        <w:rPr>
          <w:rFonts w:ascii="Arial" w:hAnsi="Arial" w:cs="Arial"/>
        </w:rPr>
        <w:fldChar w:fldCharType="end"/>
      </w:r>
      <w:r w:rsidRPr="00245902">
        <w:rPr>
          <w:rFonts w:ascii="Arial" w:hAnsi="Arial" w:cs="Arial"/>
          <w:sz w:val="28"/>
          <w:szCs w:val="28"/>
        </w:rPr>
        <w:t xml:space="preserve">, </w:t>
      </w:r>
      <w:r w:rsidRPr="00245902">
        <w:rPr>
          <w:rFonts w:ascii="Arial" w:hAnsi="Arial" w:cs="Arial"/>
        </w:rPr>
        <w:fldChar w:fldCharType="begin"/>
      </w:r>
      <w:r w:rsidRPr="00245902">
        <w:rPr>
          <w:rFonts w:ascii="Arial" w:hAnsi="Arial" w:cs="Arial"/>
          <w:sz w:val="28"/>
          <w:szCs w:val="28"/>
        </w:rPr>
        <w:instrText xml:space="preserve"> REF _Ref320205524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4.17.16</w:t>
      </w:r>
      <w:r w:rsidRPr="00245902">
        <w:rPr>
          <w:rFonts w:ascii="Arial" w:hAnsi="Arial" w:cs="Arial"/>
        </w:rPr>
        <w:fldChar w:fldCharType="end"/>
      </w:r>
      <w:r w:rsidRPr="00245902">
        <w:rPr>
          <w:rFonts w:ascii="Arial" w:hAnsi="Arial" w:cs="Arial"/>
          <w:sz w:val="28"/>
          <w:szCs w:val="28"/>
        </w:rPr>
        <w:t xml:space="preserve"> признается уклонившимся от заключения договора</w:t>
      </w:r>
      <w:bookmarkStart w:id="209" w:name="_Ref311027194"/>
      <w:r w:rsidRPr="00245902">
        <w:rPr>
          <w:rFonts w:ascii="Arial" w:hAnsi="Arial" w:cs="Arial"/>
          <w:sz w:val="28"/>
          <w:szCs w:val="28"/>
        </w:rPr>
        <w:t>, то есть</w:t>
      </w:r>
      <w:r w:rsidRPr="00245902">
        <w:rPr>
          <w:rFonts w:ascii="Arial" w:hAnsi="Arial" w:cs="Arial"/>
          <w:sz w:val="28"/>
        </w:rPr>
        <w:t xml:space="preserve"> </w:t>
      </w:r>
      <w:r w:rsidRPr="00245902">
        <w:rPr>
          <w:rFonts w:ascii="Arial" w:hAnsi="Arial" w:cs="Arial"/>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и в пункте </w:t>
      </w:r>
      <w:r w:rsidRPr="00245902">
        <w:rPr>
          <w:rFonts w:ascii="Arial" w:hAnsi="Arial" w:cs="Arial"/>
        </w:rPr>
        <w:fldChar w:fldCharType="begin"/>
      </w:r>
      <w:r w:rsidRPr="00245902">
        <w:rPr>
          <w:rFonts w:ascii="Arial" w:hAnsi="Arial" w:cs="Arial"/>
        </w:rPr>
        <w:instrText xml:space="preserve"> REF _Ref319841541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24</w:t>
      </w:r>
      <w:r w:rsidRPr="00245902">
        <w:rPr>
          <w:rFonts w:ascii="Arial" w:hAnsi="Arial" w:cs="Arial"/>
        </w:rPr>
        <w:fldChar w:fldCharType="end"/>
      </w:r>
      <w:r w:rsidRPr="00245902">
        <w:rPr>
          <w:rFonts w:ascii="Arial" w:hAnsi="Arial" w:cs="Arial"/>
          <w:sz w:val="28"/>
          <w:szCs w:val="28"/>
        </w:rPr>
        <w:t xml:space="preserve"> раздела </w:t>
      </w:r>
      <w:r w:rsidRPr="00245902">
        <w:rPr>
          <w:rFonts w:ascii="Arial" w:hAnsi="Arial" w:cs="Arial"/>
        </w:rPr>
        <w:fldChar w:fldCharType="begin"/>
      </w:r>
      <w:r w:rsidRPr="00245902">
        <w:rPr>
          <w:rFonts w:ascii="Arial" w:hAnsi="Arial" w:cs="Arial"/>
        </w:rPr>
        <w:instrText xml:space="preserve"> REF _Ref317256048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5</w:t>
      </w:r>
      <w:r w:rsidRPr="00245902">
        <w:rPr>
          <w:rFonts w:ascii="Arial" w:hAnsi="Arial" w:cs="Arial"/>
        </w:rPr>
        <w:fldChar w:fldCharType="end"/>
      </w:r>
      <w:r w:rsidRPr="00245902">
        <w:rPr>
          <w:rFonts w:ascii="Arial" w:hAnsi="Arial" w:cs="Arial"/>
          <w:sz w:val="28"/>
          <w:szCs w:val="28"/>
        </w:rPr>
        <w:t xml:space="preserve"> «Информационная карта </w:t>
      </w:r>
      <w:proofErr w:type="spellStart"/>
      <w:r w:rsidRPr="00245902">
        <w:rPr>
          <w:rFonts w:ascii="Arial" w:hAnsi="Arial" w:cs="Arial"/>
          <w:sz w:val="28"/>
          <w:szCs w:val="28"/>
        </w:rPr>
        <w:t>редукциона</w:t>
      </w:r>
      <w:proofErr w:type="spellEnd"/>
      <w:r w:rsidRPr="00245902">
        <w:rPr>
          <w:rFonts w:ascii="Arial" w:hAnsi="Arial" w:cs="Arial"/>
          <w:sz w:val="28"/>
          <w:szCs w:val="28"/>
        </w:rPr>
        <w:t>»</w:t>
      </w:r>
      <w:bookmarkEnd w:id="209"/>
      <w:r w:rsidRPr="00245902">
        <w:rPr>
          <w:rFonts w:ascii="Arial" w:hAnsi="Arial" w:cs="Arial"/>
          <w:sz w:val="28"/>
          <w:szCs w:val="28"/>
        </w:rPr>
        <w:t>:</w:t>
      </w:r>
      <w:bookmarkEnd w:id="208"/>
    </w:p>
    <w:p w:rsidR="00245902" w:rsidRPr="00245902" w:rsidRDefault="00245902" w:rsidP="000715E3">
      <w:pPr>
        <w:keepNext/>
        <w:numPr>
          <w:ilvl w:val="0"/>
          <w:numId w:val="38"/>
        </w:numPr>
        <w:tabs>
          <w:tab w:val="left" w:pos="1134"/>
          <w:tab w:val="left" w:pos="1276"/>
          <w:tab w:val="num" w:pos="1985"/>
          <w:tab w:val="num" w:pos="2357"/>
        </w:tabs>
        <w:autoSpaceDE w:val="0"/>
        <w:autoSpaceDN w:val="0"/>
        <w:adjustRightInd w:val="0"/>
        <w:ind w:left="0" w:firstLine="709"/>
        <w:jc w:val="both"/>
        <w:rPr>
          <w:rFonts w:ascii="Arial" w:hAnsi="Arial" w:cs="Arial"/>
          <w:sz w:val="28"/>
          <w:szCs w:val="28"/>
        </w:rPr>
      </w:pPr>
      <w:r w:rsidRPr="00245902">
        <w:rPr>
          <w:rFonts w:ascii="Arial" w:hAnsi="Arial" w:cs="Arial"/>
          <w:sz w:val="28"/>
          <w:szCs w:val="28"/>
        </w:rPr>
        <w:t>прямой письменный отказ от подписания договора;</w:t>
      </w:r>
    </w:p>
    <w:p w:rsidR="00245902" w:rsidRPr="00245902" w:rsidRDefault="00245902" w:rsidP="000715E3">
      <w:pPr>
        <w:keepNext/>
        <w:numPr>
          <w:ilvl w:val="0"/>
          <w:numId w:val="38"/>
        </w:numPr>
        <w:tabs>
          <w:tab w:val="left" w:pos="1134"/>
          <w:tab w:val="left" w:pos="1276"/>
          <w:tab w:val="num" w:pos="1985"/>
          <w:tab w:val="num" w:pos="2357"/>
        </w:tabs>
        <w:autoSpaceDE w:val="0"/>
        <w:autoSpaceDN w:val="0"/>
        <w:adjustRightInd w:val="0"/>
        <w:ind w:left="0" w:firstLine="709"/>
        <w:jc w:val="both"/>
        <w:rPr>
          <w:rFonts w:ascii="Arial" w:hAnsi="Arial" w:cs="Arial"/>
          <w:sz w:val="28"/>
          <w:szCs w:val="28"/>
        </w:rPr>
      </w:pPr>
      <w:r w:rsidRPr="00245902">
        <w:rPr>
          <w:rFonts w:ascii="Arial" w:hAnsi="Arial" w:cs="Arial"/>
          <w:sz w:val="28"/>
          <w:szCs w:val="28"/>
        </w:rPr>
        <w:t>не подписание участником проекта договора в срок в соответствии с пунктом </w:t>
      </w:r>
      <w:r w:rsidRPr="00245902">
        <w:rPr>
          <w:rFonts w:ascii="Arial" w:hAnsi="Arial" w:cs="Arial"/>
        </w:rPr>
        <w:fldChar w:fldCharType="begin"/>
      </w:r>
      <w:r w:rsidRPr="00245902">
        <w:rPr>
          <w:rFonts w:ascii="Arial" w:hAnsi="Arial" w:cs="Arial"/>
        </w:rPr>
        <w:instrText xml:space="preserve"> REF _Ref317255645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4.17.1</w:t>
      </w:r>
      <w:r w:rsidRPr="00245902">
        <w:rPr>
          <w:rFonts w:ascii="Arial" w:hAnsi="Arial" w:cs="Arial"/>
        </w:rPr>
        <w:fldChar w:fldCharType="end"/>
      </w:r>
      <w:r w:rsidRPr="00245902">
        <w:rPr>
          <w:rFonts w:ascii="Arial" w:hAnsi="Arial" w:cs="Arial"/>
          <w:sz w:val="28"/>
          <w:szCs w:val="28"/>
        </w:rPr>
        <w:t>;</w:t>
      </w:r>
    </w:p>
    <w:p w:rsidR="00245902" w:rsidRPr="00245902" w:rsidRDefault="00245902" w:rsidP="000715E3">
      <w:pPr>
        <w:keepNext/>
        <w:numPr>
          <w:ilvl w:val="0"/>
          <w:numId w:val="38"/>
        </w:numPr>
        <w:tabs>
          <w:tab w:val="left" w:pos="1134"/>
          <w:tab w:val="left" w:pos="1276"/>
          <w:tab w:val="num" w:pos="1985"/>
          <w:tab w:val="num" w:pos="2357"/>
        </w:tabs>
        <w:autoSpaceDE w:val="0"/>
        <w:autoSpaceDN w:val="0"/>
        <w:adjustRightInd w:val="0"/>
        <w:ind w:left="0" w:firstLine="709"/>
        <w:jc w:val="both"/>
        <w:rPr>
          <w:rFonts w:ascii="Arial" w:hAnsi="Arial" w:cs="Arial"/>
          <w:sz w:val="28"/>
          <w:szCs w:val="28"/>
        </w:rPr>
      </w:pPr>
      <w:r w:rsidRPr="00245902">
        <w:rPr>
          <w:rFonts w:ascii="Arial" w:hAnsi="Arial" w:cs="Arial"/>
          <w:sz w:val="28"/>
          <w:szCs w:val="28"/>
        </w:rPr>
        <w:t>не предоставление обеспечения договора в случае, если в редукционной документации было установлено требование обеспечения договора;</w:t>
      </w:r>
    </w:p>
    <w:p w:rsidR="00245902" w:rsidRPr="00245902" w:rsidRDefault="00245902" w:rsidP="000715E3">
      <w:pPr>
        <w:keepNext/>
        <w:numPr>
          <w:ilvl w:val="0"/>
          <w:numId w:val="38"/>
        </w:numPr>
        <w:tabs>
          <w:tab w:val="left" w:pos="1134"/>
          <w:tab w:val="left" w:pos="1276"/>
          <w:tab w:val="num" w:pos="1985"/>
          <w:tab w:val="num" w:pos="2357"/>
        </w:tabs>
        <w:autoSpaceDE w:val="0"/>
        <w:autoSpaceDN w:val="0"/>
        <w:adjustRightInd w:val="0"/>
        <w:ind w:left="0" w:firstLine="709"/>
        <w:jc w:val="both"/>
        <w:rPr>
          <w:rFonts w:ascii="Arial" w:hAnsi="Arial" w:cs="Arial"/>
          <w:sz w:val="28"/>
          <w:szCs w:val="28"/>
        </w:rPr>
      </w:pPr>
      <w:r w:rsidRPr="00245902">
        <w:rPr>
          <w:rFonts w:ascii="Arial" w:hAnsi="Arial" w:cs="Arial"/>
          <w:sz w:val="28"/>
          <w:szCs w:val="28"/>
        </w:rPr>
        <w:t xml:space="preserve">предъявление при подписании договора встречных требований по условиям </w:t>
      </w:r>
      <w:proofErr w:type="gramStart"/>
      <w:r w:rsidRPr="00245902">
        <w:rPr>
          <w:rFonts w:ascii="Arial" w:hAnsi="Arial" w:cs="Arial"/>
          <w:sz w:val="28"/>
          <w:szCs w:val="28"/>
        </w:rPr>
        <w:t>договора</w:t>
      </w:r>
      <w:proofErr w:type="gramEnd"/>
      <w:r w:rsidRPr="00245902">
        <w:rPr>
          <w:rFonts w:ascii="Arial" w:hAnsi="Arial" w:cs="Arial"/>
          <w:sz w:val="28"/>
          <w:szCs w:val="28"/>
        </w:rPr>
        <w:t xml:space="preserve"> в противоречие ранее установленным в редукционной </w:t>
      </w:r>
      <w:r w:rsidRPr="00245902">
        <w:rPr>
          <w:rFonts w:ascii="Arial" w:hAnsi="Arial" w:cs="Arial"/>
          <w:sz w:val="28"/>
          <w:szCs w:val="28"/>
        </w:rPr>
        <w:lastRenderedPageBreak/>
        <w:t>документации и (или) в заявке такого участника, а также достигнутым в ходе преддоговорных переговоров;</w:t>
      </w:r>
    </w:p>
    <w:p w:rsidR="00245902" w:rsidRPr="00245902" w:rsidRDefault="00245902" w:rsidP="000715E3">
      <w:pPr>
        <w:keepNext/>
        <w:numPr>
          <w:ilvl w:val="0"/>
          <w:numId w:val="38"/>
        </w:numPr>
        <w:tabs>
          <w:tab w:val="left" w:pos="1134"/>
          <w:tab w:val="left" w:pos="1276"/>
          <w:tab w:val="num" w:pos="1985"/>
          <w:tab w:val="num" w:pos="2357"/>
        </w:tabs>
        <w:autoSpaceDE w:val="0"/>
        <w:autoSpaceDN w:val="0"/>
        <w:adjustRightInd w:val="0"/>
        <w:ind w:left="0" w:firstLine="709"/>
        <w:jc w:val="both"/>
        <w:rPr>
          <w:rFonts w:ascii="Arial" w:hAnsi="Arial" w:cs="Arial"/>
          <w:sz w:val="28"/>
          <w:szCs w:val="28"/>
        </w:rPr>
      </w:pPr>
      <w:proofErr w:type="gramStart"/>
      <w:r w:rsidRPr="00245902">
        <w:rPr>
          <w:rFonts w:ascii="Arial" w:hAnsi="Arial" w:cs="Arial"/>
          <w:sz w:val="28"/>
          <w:szCs w:val="28"/>
        </w:rPr>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Pr="00245902">
        <w:rPr>
          <w:rFonts w:ascii="Arial" w:hAnsi="Arial" w:cs="Arial"/>
        </w:rPr>
        <w:fldChar w:fldCharType="begin"/>
      </w:r>
      <w:r w:rsidRPr="00245902">
        <w:rPr>
          <w:rFonts w:ascii="Arial" w:hAnsi="Arial" w:cs="Arial"/>
        </w:rPr>
        <w:instrText xml:space="preserve"> REF _Ref317251956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3.3.7</w:t>
      </w:r>
      <w:r w:rsidRPr="00245902">
        <w:rPr>
          <w:rFonts w:ascii="Arial" w:hAnsi="Arial" w:cs="Arial"/>
        </w:rPr>
        <w:fldChar w:fldCharType="end"/>
      </w:r>
      <w:r w:rsidRPr="00245902">
        <w:rPr>
          <w:rFonts w:ascii="Arial" w:hAnsi="Arial" w:cs="Arial"/>
          <w:sz w:val="28"/>
          <w:szCs w:val="28"/>
        </w:rPr>
        <w:t xml:space="preserve">, </w:t>
      </w:r>
      <w:r w:rsidRPr="00245902">
        <w:rPr>
          <w:rFonts w:ascii="Arial" w:hAnsi="Arial" w:cs="Arial"/>
        </w:rPr>
        <w:fldChar w:fldCharType="begin"/>
      </w:r>
      <w:r w:rsidRPr="00245902">
        <w:rPr>
          <w:rFonts w:ascii="Arial" w:hAnsi="Arial" w:cs="Arial"/>
        </w:rPr>
        <w:instrText xml:space="preserve"> REF _Ref317251962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3.3.8</w:t>
      </w:r>
      <w:r w:rsidRPr="00245902">
        <w:rPr>
          <w:rFonts w:ascii="Arial" w:hAnsi="Arial" w:cs="Arial"/>
        </w:rPr>
        <w:fldChar w:fldCharType="end"/>
      </w:r>
      <w:r w:rsidRPr="00245902">
        <w:rPr>
          <w:rFonts w:ascii="Arial" w:hAnsi="Arial" w:cs="Arial"/>
          <w:sz w:val="28"/>
          <w:szCs w:val="28"/>
        </w:rPr>
        <w:t>, до момента заключения договора.</w:t>
      </w:r>
      <w:proofErr w:type="gramEnd"/>
    </w:p>
    <w:p w:rsidR="00245902" w:rsidRPr="00245902" w:rsidRDefault="00245902" w:rsidP="000715E3">
      <w:pPr>
        <w:keepNext/>
        <w:numPr>
          <w:ilvl w:val="2"/>
          <w:numId w:val="18"/>
        </w:numPr>
        <w:ind w:left="0" w:firstLine="709"/>
        <w:jc w:val="both"/>
        <w:rPr>
          <w:rFonts w:ascii="Arial" w:hAnsi="Arial" w:cs="Arial"/>
          <w:sz w:val="28"/>
          <w:szCs w:val="28"/>
        </w:rPr>
      </w:pPr>
      <w:bookmarkStart w:id="210" w:name="_Ref317179204"/>
      <w:r w:rsidRPr="00245902">
        <w:rPr>
          <w:rFonts w:ascii="Arial" w:hAnsi="Arial" w:cs="Arial"/>
          <w:sz w:val="28"/>
          <w:szCs w:val="28"/>
        </w:rPr>
        <w:t xml:space="preserve">В случаях, когда победитель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уклоняется от заключения договора на условиях настоящей редукционной документации, заказчик вправе по своему усмотрению:</w:t>
      </w:r>
      <w:bookmarkEnd w:id="210"/>
    </w:p>
    <w:p w:rsidR="00245902" w:rsidRPr="00245902" w:rsidRDefault="00245902" w:rsidP="000715E3">
      <w:pPr>
        <w:keepNext/>
        <w:numPr>
          <w:ilvl w:val="0"/>
          <w:numId w:val="39"/>
        </w:numPr>
        <w:tabs>
          <w:tab w:val="left" w:pos="1134"/>
          <w:tab w:val="num" w:pos="1985"/>
          <w:tab w:val="num" w:pos="2357"/>
        </w:tabs>
        <w:autoSpaceDE w:val="0"/>
        <w:autoSpaceDN w:val="0"/>
        <w:adjustRightInd w:val="0"/>
        <w:ind w:left="0" w:firstLine="709"/>
        <w:jc w:val="both"/>
        <w:rPr>
          <w:rFonts w:ascii="Arial" w:hAnsi="Arial" w:cs="Arial"/>
          <w:sz w:val="28"/>
          <w:szCs w:val="28"/>
        </w:rPr>
      </w:pPr>
      <w:bookmarkStart w:id="211" w:name="_Ref297565397"/>
      <w:r w:rsidRPr="00245902">
        <w:rPr>
          <w:rFonts w:ascii="Arial" w:hAnsi="Arial" w:cs="Arial"/>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211"/>
    </w:p>
    <w:p w:rsidR="00245902" w:rsidRPr="00245902" w:rsidRDefault="00245902" w:rsidP="000715E3">
      <w:pPr>
        <w:keepNext/>
        <w:numPr>
          <w:ilvl w:val="0"/>
          <w:numId w:val="39"/>
        </w:numPr>
        <w:tabs>
          <w:tab w:val="left" w:pos="1134"/>
          <w:tab w:val="num" w:pos="1985"/>
          <w:tab w:val="num" w:pos="2357"/>
        </w:tabs>
        <w:autoSpaceDE w:val="0"/>
        <w:autoSpaceDN w:val="0"/>
        <w:adjustRightInd w:val="0"/>
        <w:ind w:left="0" w:firstLine="709"/>
        <w:jc w:val="both"/>
        <w:rPr>
          <w:rFonts w:ascii="Arial" w:hAnsi="Arial" w:cs="Arial"/>
          <w:sz w:val="28"/>
          <w:szCs w:val="28"/>
        </w:rPr>
      </w:pPr>
      <w:r w:rsidRPr="00245902">
        <w:rPr>
          <w:rFonts w:ascii="Arial" w:hAnsi="Arial" w:cs="Arial"/>
          <w:sz w:val="28"/>
          <w:szCs w:val="28"/>
        </w:rPr>
        <w:t>провести повторную процедуру закупки;</w:t>
      </w:r>
    </w:p>
    <w:p w:rsidR="00245902" w:rsidRPr="00245902" w:rsidRDefault="00245902" w:rsidP="000715E3">
      <w:pPr>
        <w:keepNext/>
        <w:numPr>
          <w:ilvl w:val="0"/>
          <w:numId w:val="39"/>
        </w:numPr>
        <w:tabs>
          <w:tab w:val="left" w:pos="1134"/>
          <w:tab w:val="num" w:pos="1985"/>
          <w:tab w:val="num" w:pos="2357"/>
        </w:tabs>
        <w:autoSpaceDE w:val="0"/>
        <w:autoSpaceDN w:val="0"/>
        <w:adjustRightInd w:val="0"/>
        <w:ind w:left="0" w:firstLine="709"/>
        <w:jc w:val="both"/>
        <w:rPr>
          <w:rFonts w:ascii="Arial" w:hAnsi="Arial" w:cs="Arial"/>
          <w:sz w:val="28"/>
          <w:szCs w:val="28"/>
        </w:rPr>
      </w:pPr>
      <w:bookmarkStart w:id="212" w:name="_Ref310532857"/>
      <w:r w:rsidRPr="00245902">
        <w:rPr>
          <w:rFonts w:ascii="Arial" w:hAnsi="Arial" w:cs="Arial"/>
          <w:sz w:val="28"/>
          <w:szCs w:val="28"/>
        </w:rPr>
        <w:t xml:space="preserve">отказаться от заключения договора и прекратить процедуру </w:t>
      </w:r>
      <w:proofErr w:type="spellStart"/>
      <w:r w:rsidRPr="00245902">
        <w:rPr>
          <w:rFonts w:ascii="Arial" w:hAnsi="Arial" w:cs="Arial"/>
          <w:sz w:val="28"/>
          <w:szCs w:val="28"/>
        </w:rPr>
        <w:t>редукциона</w:t>
      </w:r>
      <w:proofErr w:type="spellEnd"/>
      <w:r w:rsidRPr="00245902">
        <w:rPr>
          <w:rFonts w:ascii="Arial" w:hAnsi="Arial" w:cs="Arial"/>
          <w:sz w:val="28"/>
          <w:szCs w:val="28"/>
        </w:rPr>
        <w:t>.</w:t>
      </w:r>
      <w:bookmarkEnd w:id="212"/>
    </w:p>
    <w:p w:rsidR="00245902" w:rsidRPr="00245902" w:rsidRDefault="00245902" w:rsidP="000715E3">
      <w:pPr>
        <w:keepNext/>
        <w:numPr>
          <w:ilvl w:val="2"/>
          <w:numId w:val="18"/>
        </w:numPr>
        <w:ind w:left="0" w:firstLine="709"/>
        <w:jc w:val="both"/>
        <w:rPr>
          <w:rFonts w:ascii="Arial" w:hAnsi="Arial" w:cs="Arial"/>
          <w:sz w:val="28"/>
          <w:szCs w:val="28"/>
        </w:rPr>
      </w:pPr>
      <w:r w:rsidRPr="00245902">
        <w:rPr>
          <w:rFonts w:ascii="Arial" w:hAnsi="Arial" w:cs="Arial"/>
          <w:sz w:val="28"/>
          <w:szCs w:val="28"/>
        </w:rPr>
        <w:t xml:space="preserve">В случае уклонения победителя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или участника, с которым заключается договор в соответствии с пунктами </w:t>
      </w:r>
      <w:r w:rsidRPr="00245902">
        <w:rPr>
          <w:rFonts w:ascii="Arial" w:hAnsi="Arial" w:cs="Arial"/>
        </w:rPr>
        <w:fldChar w:fldCharType="begin"/>
      </w:r>
      <w:r w:rsidRPr="00245902">
        <w:rPr>
          <w:rFonts w:ascii="Arial" w:hAnsi="Arial" w:cs="Arial"/>
        </w:rPr>
        <w:instrText xml:space="preserve"> REF _Ref319859322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4.17.7</w:t>
      </w:r>
      <w:r w:rsidRPr="00245902">
        <w:rPr>
          <w:rFonts w:ascii="Arial" w:hAnsi="Arial" w:cs="Arial"/>
        </w:rPr>
        <w:fldChar w:fldCharType="end"/>
      </w:r>
      <w:r w:rsidRPr="00245902">
        <w:rPr>
          <w:rFonts w:ascii="Arial" w:hAnsi="Arial" w:cs="Arial"/>
          <w:sz w:val="28"/>
          <w:szCs w:val="28"/>
        </w:rPr>
        <w:t xml:space="preserve">, </w:t>
      </w:r>
      <w:r w:rsidRPr="00245902">
        <w:rPr>
          <w:rFonts w:ascii="Arial" w:hAnsi="Arial" w:cs="Arial"/>
        </w:rPr>
        <w:fldChar w:fldCharType="begin"/>
      </w:r>
      <w:r w:rsidRPr="00245902">
        <w:rPr>
          <w:rFonts w:ascii="Arial" w:hAnsi="Arial" w:cs="Arial"/>
          <w:sz w:val="28"/>
          <w:szCs w:val="28"/>
        </w:rPr>
        <w:instrText xml:space="preserve"> REF _Ref320205524 \r \h </w:instrText>
      </w:r>
      <w:r>
        <w:rPr>
          <w:rFonts w:ascii="Arial" w:hAnsi="Arial" w:cs="Arial"/>
        </w:rPr>
        <w:instrText xml:space="preserve">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4.17.15</w:t>
      </w:r>
      <w:r w:rsidRPr="00245902">
        <w:rPr>
          <w:rFonts w:ascii="Arial" w:hAnsi="Arial" w:cs="Arial"/>
        </w:rPr>
        <w:fldChar w:fldCharType="end"/>
      </w:r>
      <w:r w:rsidRPr="00245902">
        <w:rPr>
          <w:rFonts w:ascii="Arial" w:hAnsi="Arial" w:cs="Arial"/>
          <w:sz w:val="28"/>
          <w:szCs w:val="28"/>
        </w:rPr>
        <w:t xml:space="preserve">, </w:t>
      </w:r>
      <w:r w:rsidRPr="00245902">
        <w:rPr>
          <w:rFonts w:ascii="Arial" w:hAnsi="Arial" w:cs="Arial"/>
        </w:rPr>
        <w:fldChar w:fldCharType="begin"/>
      </w:r>
      <w:r w:rsidRPr="00245902">
        <w:rPr>
          <w:rFonts w:ascii="Arial" w:hAnsi="Arial" w:cs="Arial"/>
          <w:sz w:val="28"/>
          <w:szCs w:val="28"/>
        </w:rPr>
        <w:instrText xml:space="preserve"> REF _Ref320205524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4.17.16</w:t>
      </w:r>
      <w:r w:rsidRPr="00245902">
        <w:rPr>
          <w:rFonts w:ascii="Arial" w:hAnsi="Arial" w:cs="Arial"/>
        </w:rPr>
        <w:fldChar w:fldCharType="end"/>
      </w:r>
      <w:r w:rsidRPr="00245902">
        <w:rPr>
          <w:rFonts w:ascii="Arial" w:hAnsi="Arial" w:cs="Arial"/>
          <w:sz w:val="28"/>
          <w:szCs w:val="28"/>
        </w:rPr>
        <w:t xml:space="preserve"> от подписания договора, заказчик вправе по собственному выбору применить одно или несколько следующих действий:</w:t>
      </w:r>
    </w:p>
    <w:p w:rsidR="00245902" w:rsidRPr="00245902" w:rsidRDefault="00245902" w:rsidP="000715E3">
      <w:pPr>
        <w:keepNext/>
        <w:numPr>
          <w:ilvl w:val="0"/>
          <w:numId w:val="40"/>
        </w:numPr>
        <w:tabs>
          <w:tab w:val="num" w:pos="709"/>
          <w:tab w:val="left" w:pos="1134"/>
          <w:tab w:val="num" w:pos="1985"/>
          <w:tab w:val="num" w:pos="2357"/>
        </w:tabs>
        <w:autoSpaceDE w:val="0"/>
        <w:autoSpaceDN w:val="0"/>
        <w:adjustRightInd w:val="0"/>
        <w:ind w:left="0" w:firstLine="709"/>
        <w:jc w:val="both"/>
        <w:rPr>
          <w:rFonts w:ascii="Arial" w:hAnsi="Arial" w:cs="Arial"/>
          <w:sz w:val="28"/>
          <w:szCs w:val="28"/>
        </w:rPr>
      </w:pPr>
      <w:r w:rsidRPr="00245902">
        <w:rPr>
          <w:rFonts w:ascii="Arial" w:hAnsi="Arial" w:cs="Arial"/>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245902" w:rsidRPr="00245902" w:rsidRDefault="00245902" w:rsidP="000715E3">
      <w:pPr>
        <w:keepNext/>
        <w:numPr>
          <w:ilvl w:val="0"/>
          <w:numId w:val="40"/>
        </w:numPr>
        <w:tabs>
          <w:tab w:val="num" w:pos="709"/>
          <w:tab w:val="left" w:pos="1134"/>
          <w:tab w:val="num" w:pos="1985"/>
          <w:tab w:val="num" w:pos="2357"/>
        </w:tabs>
        <w:autoSpaceDE w:val="0"/>
        <w:autoSpaceDN w:val="0"/>
        <w:adjustRightInd w:val="0"/>
        <w:ind w:left="0" w:firstLine="709"/>
        <w:jc w:val="both"/>
        <w:rPr>
          <w:rFonts w:ascii="Arial" w:hAnsi="Arial" w:cs="Arial"/>
          <w:sz w:val="28"/>
          <w:szCs w:val="28"/>
        </w:rPr>
      </w:pPr>
      <w:r w:rsidRPr="00245902">
        <w:rPr>
          <w:rFonts w:ascii="Arial" w:hAnsi="Arial" w:cs="Arial"/>
          <w:sz w:val="28"/>
          <w:szCs w:val="28"/>
        </w:rPr>
        <w:t xml:space="preserve">удержать обеспечение заявки такого участника </w:t>
      </w:r>
      <w:proofErr w:type="spellStart"/>
      <w:r w:rsidRPr="00245902">
        <w:rPr>
          <w:rFonts w:ascii="Arial" w:hAnsi="Arial" w:cs="Arial"/>
          <w:sz w:val="28"/>
          <w:szCs w:val="28"/>
        </w:rPr>
        <w:t>редукциона</w:t>
      </w:r>
      <w:proofErr w:type="spellEnd"/>
      <w:r w:rsidRPr="00245902">
        <w:rPr>
          <w:rFonts w:ascii="Arial" w:hAnsi="Arial" w:cs="Arial"/>
          <w:sz w:val="28"/>
          <w:szCs w:val="28"/>
        </w:rPr>
        <w:t>;</w:t>
      </w:r>
    </w:p>
    <w:p w:rsidR="00245902" w:rsidRPr="00245902" w:rsidRDefault="00245902" w:rsidP="000715E3">
      <w:pPr>
        <w:keepNext/>
        <w:numPr>
          <w:ilvl w:val="0"/>
          <w:numId w:val="40"/>
        </w:numPr>
        <w:tabs>
          <w:tab w:val="num" w:pos="709"/>
          <w:tab w:val="left" w:pos="1134"/>
          <w:tab w:val="num" w:pos="1985"/>
          <w:tab w:val="num" w:pos="2357"/>
        </w:tabs>
        <w:autoSpaceDE w:val="0"/>
        <w:autoSpaceDN w:val="0"/>
        <w:adjustRightInd w:val="0"/>
        <w:ind w:left="0" w:firstLine="709"/>
        <w:jc w:val="both"/>
        <w:rPr>
          <w:rFonts w:ascii="Arial" w:hAnsi="Arial" w:cs="Arial"/>
          <w:sz w:val="28"/>
          <w:szCs w:val="28"/>
        </w:rPr>
      </w:pPr>
      <w:r w:rsidRPr="00245902">
        <w:rPr>
          <w:rFonts w:ascii="Arial" w:hAnsi="Arial" w:cs="Arial"/>
          <w:sz w:val="28"/>
          <w:szCs w:val="28"/>
        </w:rPr>
        <w:t xml:space="preserve">направить в порядке и сроки, установленные распорядительными документами </w:t>
      </w:r>
      <w:proofErr w:type="spellStart"/>
      <w:r w:rsidRPr="00245902">
        <w:rPr>
          <w:rFonts w:ascii="Arial" w:hAnsi="Arial" w:cs="Arial"/>
          <w:sz w:val="28"/>
          <w:szCs w:val="28"/>
        </w:rPr>
        <w:t>Госкорпорации</w:t>
      </w:r>
      <w:proofErr w:type="spellEnd"/>
      <w:r w:rsidRPr="00245902">
        <w:rPr>
          <w:rFonts w:ascii="Arial" w:hAnsi="Arial" w:cs="Arial"/>
          <w:sz w:val="28"/>
          <w:szCs w:val="28"/>
        </w:rPr>
        <w:t xml:space="preserve"> «</w:t>
      </w:r>
      <w:proofErr w:type="spellStart"/>
      <w:r w:rsidRPr="00245902">
        <w:rPr>
          <w:rFonts w:ascii="Arial" w:hAnsi="Arial" w:cs="Arial"/>
          <w:sz w:val="28"/>
          <w:szCs w:val="28"/>
        </w:rPr>
        <w:t>Росатом</w:t>
      </w:r>
      <w:proofErr w:type="spellEnd"/>
      <w:r w:rsidRPr="00245902">
        <w:rPr>
          <w:rFonts w:ascii="Arial" w:hAnsi="Arial" w:cs="Arial"/>
          <w:sz w:val="28"/>
          <w:szCs w:val="28"/>
        </w:rPr>
        <w:t xml:space="preserve">», предложение о включении сведений о таком участнике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в реестр недобросовестных поставщиков </w:t>
      </w:r>
      <w:proofErr w:type="spellStart"/>
      <w:r w:rsidRPr="00245902">
        <w:rPr>
          <w:rFonts w:ascii="Arial" w:hAnsi="Arial" w:cs="Arial"/>
          <w:sz w:val="28"/>
          <w:szCs w:val="28"/>
        </w:rPr>
        <w:t>Госкорпорации</w:t>
      </w:r>
      <w:proofErr w:type="spellEnd"/>
      <w:r w:rsidRPr="00245902">
        <w:rPr>
          <w:rFonts w:ascii="Arial" w:hAnsi="Arial" w:cs="Arial"/>
          <w:sz w:val="28"/>
          <w:szCs w:val="28"/>
        </w:rPr>
        <w:t xml:space="preserve"> «</w:t>
      </w:r>
      <w:proofErr w:type="spellStart"/>
      <w:r w:rsidRPr="00245902">
        <w:rPr>
          <w:rFonts w:ascii="Arial" w:hAnsi="Arial" w:cs="Arial"/>
          <w:sz w:val="28"/>
          <w:szCs w:val="28"/>
        </w:rPr>
        <w:t>Росатом</w:t>
      </w:r>
      <w:proofErr w:type="spellEnd"/>
      <w:r w:rsidRPr="00245902">
        <w:rPr>
          <w:rFonts w:ascii="Arial" w:hAnsi="Arial" w:cs="Arial"/>
          <w:sz w:val="28"/>
          <w:szCs w:val="28"/>
        </w:rPr>
        <w:t xml:space="preserve">» и организаций </w:t>
      </w:r>
      <w:proofErr w:type="spellStart"/>
      <w:r w:rsidRPr="00245902">
        <w:rPr>
          <w:rFonts w:ascii="Arial" w:hAnsi="Arial" w:cs="Arial"/>
          <w:sz w:val="28"/>
          <w:szCs w:val="28"/>
        </w:rPr>
        <w:t>Госкорпорации</w:t>
      </w:r>
      <w:proofErr w:type="spellEnd"/>
      <w:r w:rsidRPr="00245902">
        <w:rPr>
          <w:rFonts w:ascii="Arial" w:hAnsi="Arial" w:cs="Arial"/>
          <w:sz w:val="28"/>
          <w:szCs w:val="28"/>
        </w:rPr>
        <w:t xml:space="preserve"> «</w:t>
      </w:r>
      <w:proofErr w:type="spellStart"/>
      <w:r w:rsidRPr="00245902">
        <w:rPr>
          <w:rFonts w:ascii="Arial" w:hAnsi="Arial" w:cs="Arial"/>
          <w:sz w:val="28"/>
          <w:szCs w:val="28"/>
        </w:rPr>
        <w:t>Росатом</w:t>
      </w:r>
      <w:proofErr w:type="spellEnd"/>
      <w:r w:rsidRPr="00245902">
        <w:rPr>
          <w:rFonts w:ascii="Arial" w:hAnsi="Arial" w:cs="Arial"/>
          <w:sz w:val="28"/>
          <w:szCs w:val="28"/>
        </w:rPr>
        <w:t>».</w:t>
      </w:r>
    </w:p>
    <w:p w:rsidR="00245902" w:rsidRPr="00245902" w:rsidRDefault="00245902" w:rsidP="000715E3">
      <w:pPr>
        <w:keepNext/>
        <w:numPr>
          <w:ilvl w:val="2"/>
          <w:numId w:val="18"/>
        </w:numPr>
        <w:ind w:left="0" w:firstLine="709"/>
        <w:jc w:val="both"/>
        <w:rPr>
          <w:rFonts w:ascii="Arial" w:hAnsi="Arial" w:cs="Arial"/>
          <w:sz w:val="28"/>
          <w:szCs w:val="28"/>
        </w:rPr>
      </w:pPr>
      <w:r w:rsidRPr="00245902">
        <w:rPr>
          <w:rFonts w:ascii="Arial" w:hAnsi="Arial" w:cs="Arial"/>
          <w:sz w:val="28"/>
          <w:szCs w:val="28"/>
        </w:rPr>
        <w:t xml:space="preserve">Сведения об участнике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по решению заказчика, будут внесены в  реестр недобросовестных поставщиков </w:t>
      </w:r>
      <w:proofErr w:type="spellStart"/>
      <w:r w:rsidRPr="00245902">
        <w:rPr>
          <w:rFonts w:ascii="Arial" w:hAnsi="Arial" w:cs="Arial"/>
          <w:sz w:val="28"/>
          <w:szCs w:val="28"/>
        </w:rPr>
        <w:t>Госкорпорации</w:t>
      </w:r>
      <w:proofErr w:type="spellEnd"/>
      <w:r w:rsidRPr="00245902">
        <w:rPr>
          <w:rFonts w:ascii="Arial" w:hAnsi="Arial" w:cs="Arial"/>
          <w:sz w:val="28"/>
          <w:szCs w:val="28"/>
        </w:rPr>
        <w:t xml:space="preserve"> «</w:t>
      </w:r>
      <w:proofErr w:type="spellStart"/>
      <w:r w:rsidRPr="00245902">
        <w:rPr>
          <w:rFonts w:ascii="Arial" w:hAnsi="Arial" w:cs="Arial"/>
          <w:sz w:val="28"/>
          <w:szCs w:val="28"/>
        </w:rPr>
        <w:t>Росатом</w:t>
      </w:r>
      <w:proofErr w:type="spellEnd"/>
      <w:r w:rsidRPr="00245902">
        <w:rPr>
          <w:rFonts w:ascii="Arial" w:hAnsi="Arial" w:cs="Arial"/>
          <w:sz w:val="28"/>
          <w:szCs w:val="28"/>
        </w:rPr>
        <w:t xml:space="preserve">» и организаций </w:t>
      </w:r>
      <w:proofErr w:type="spellStart"/>
      <w:r w:rsidRPr="00245902">
        <w:rPr>
          <w:rFonts w:ascii="Arial" w:hAnsi="Arial" w:cs="Arial"/>
          <w:sz w:val="28"/>
          <w:szCs w:val="28"/>
        </w:rPr>
        <w:t>Госкорпорации</w:t>
      </w:r>
      <w:proofErr w:type="spellEnd"/>
      <w:r w:rsidRPr="00245902">
        <w:rPr>
          <w:rFonts w:ascii="Arial" w:hAnsi="Arial" w:cs="Arial"/>
          <w:sz w:val="28"/>
          <w:szCs w:val="28"/>
        </w:rPr>
        <w:t xml:space="preserve"> «</w:t>
      </w:r>
      <w:proofErr w:type="spellStart"/>
      <w:r w:rsidRPr="00245902">
        <w:rPr>
          <w:rFonts w:ascii="Arial" w:hAnsi="Arial" w:cs="Arial"/>
          <w:sz w:val="28"/>
          <w:szCs w:val="28"/>
        </w:rPr>
        <w:t>Росатом</w:t>
      </w:r>
      <w:proofErr w:type="spellEnd"/>
      <w:r w:rsidRPr="00245902">
        <w:rPr>
          <w:rFonts w:ascii="Arial" w:hAnsi="Arial" w:cs="Arial"/>
          <w:sz w:val="28"/>
          <w:szCs w:val="28"/>
        </w:rPr>
        <w:t>»  сроком на 2 года в следующих случаях:</w:t>
      </w:r>
    </w:p>
    <w:p w:rsidR="00245902" w:rsidRPr="00245902" w:rsidRDefault="00245902" w:rsidP="000715E3">
      <w:pPr>
        <w:pStyle w:val="aa"/>
        <w:keepNext/>
        <w:numPr>
          <w:ilvl w:val="0"/>
          <w:numId w:val="41"/>
        </w:numPr>
        <w:ind w:left="0" w:firstLine="709"/>
        <w:jc w:val="both"/>
        <w:rPr>
          <w:rFonts w:ascii="Arial" w:hAnsi="Arial" w:cs="Arial"/>
          <w:sz w:val="28"/>
          <w:szCs w:val="24"/>
        </w:rPr>
      </w:pPr>
      <w:r w:rsidRPr="00245902">
        <w:rPr>
          <w:rFonts w:ascii="Arial" w:hAnsi="Arial" w:cs="Arial"/>
          <w:sz w:val="28"/>
          <w:szCs w:val="24"/>
        </w:rPr>
        <w:t xml:space="preserve">если такой участник </w:t>
      </w:r>
      <w:proofErr w:type="spellStart"/>
      <w:r w:rsidRPr="00245902">
        <w:rPr>
          <w:rFonts w:ascii="Arial" w:hAnsi="Arial" w:cs="Arial"/>
          <w:sz w:val="28"/>
          <w:szCs w:val="24"/>
        </w:rPr>
        <w:t>редукциона</w:t>
      </w:r>
      <w:proofErr w:type="spellEnd"/>
      <w:r w:rsidRPr="00245902">
        <w:rPr>
          <w:rFonts w:ascii="Arial" w:hAnsi="Arial" w:cs="Arial"/>
          <w:sz w:val="28"/>
          <w:szCs w:val="24"/>
        </w:rPr>
        <w:t>:</w:t>
      </w:r>
    </w:p>
    <w:p w:rsidR="00245902" w:rsidRPr="00245902" w:rsidRDefault="00245902" w:rsidP="000715E3">
      <w:pPr>
        <w:keepNext/>
        <w:numPr>
          <w:ilvl w:val="0"/>
          <w:numId w:val="42"/>
        </w:numPr>
        <w:tabs>
          <w:tab w:val="left" w:pos="1134"/>
        </w:tabs>
        <w:ind w:left="0" w:firstLine="709"/>
        <w:jc w:val="both"/>
        <w:rPr>
          <w:rFonts w:ascii="Arial" w:hAnsi="Arial" w:cs="Arial"/>
          <w:sz w:val="28"/>
          <w:szCs w:val="28"/>
        </w:rPr>
      </w:pPr>
      <w:r w:rsidRPr="00245902">
        <w:rPr>
          <w:rFonts w:ascii="Arial" w:hAnsi="Arial" w:cs="Arial"/>
          <w:sz w:val="28"/>
          <w:szCs w:val="28"/>
        </w:rPr>
        <w:t xml:space="preserve">предоставил в своей заявке на участие в </w:t>
      </w:r>
      <w:proofErr w:type="spellStart"/>
      <w:r w:rsidRPr="00245902">
        <w:rPr>
          <w:rFonts w:ascii="Arial" w:hAnsi="Arial" w:cs="Arial"/>
          <w:sz w:val="28"/>
          <w:szCs w:val="28"/>
        </w:rPr>
        <w:t>редукционе</w:t>
      </w:r>
      <w:proofErr w:type="spellEnd"/>
      <w:r w:rsidRPr="00245902">
        <w:rPr>
          <w:rFonts w:ascii="Arial" w:hAnsi="Arial" w:cs="Arial"/>
          <w:sz w:val="28"/>
          <w:szCs w:val="28"/>
        </w:rPr>
        <w:t xml:space="preserve"> заведомо недостоверные сведения, существенные для принятия редукционной комиссией решения о допуске участника к участию в </w:t>
      </w:r>
      <w:proofErr w:type="spellStart"/>
      <w:r w:rsidRPr="00245902">
        <w:rPr>
          <w:rFonts w:ascii="Arial" w:hAnsi="Arial" w:cs="Arial"/>
          <w:sz w:val="28"/>
          <w:szCs w:val="28"/>
        </w:rPr>
        <w:t>редукционе</w:t>
      </w:r>
      <w:proofErr w:type="spellEnd"/>
      <w:r w:rsidRPr="00245902">
        <w:rPr>
          <w:rFonts w:ascii="Arial" w:hAnsi="Arial" w:cs="Arial"/>
          <w:sz w:val="28"/>
          <w:szCs w:val="28"/>
        </w:rPr>
        <w:t xml:space="preserve">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245902" w:rsidRPr="00245902" w:rsidRDefault="00245902" w:rsidP="000715E3">
      <w:pPr>
        <w:keepNext/>
        <w:numPr>
          <w:ilvl w:val="0"/>
          <w:numId w:val="42"/>
        </w:numPr>
        <w:tabs>
          <w:tab w:val="left" w:pos="1134"/>
        </w:tabs>
        <w:ind w:left="0" w:firstLine="709"/>
        <w:jc w:val="both"/>
        <w:rPr>
          <w:rFonts w:ascii="Arial" w:hAnsi="Arial" w:cs="Arial"/>
          <w:sz w:val="28"/>
          <w:szCs w:val="28"/>
        </w:rPr>
      </w:pPr>
      <w:r w:rsidRPr="00245902">
        <w:rPr>
          <w:rFonts w:ascii="Arial" w:hAnsi="Arial" w:cs="Arial"/>
          <w:sz w:val="28"/>
          <w:szCs w:val="28"/>
        </w:rPr>
        <w:t xml:space="preserve">будучи признанным победителем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уклонился от заключения договора; </w:t>
      </w:r>
    </w:p>
    <w:p w:rsidR="00245902" w:rsidRPr="00245902" w:rsidRDefault="00245902" w:rsidP="000715E3">
      <w:pPr>
        <w:keepNext/>
        <w:numPr>
          <w:ilvl w:val="0"/>
          <w:numId w:val="42"/>
        </w:numPr>
        <w:tabs>
          <w:tab w:val="left" w:pos="1134"/>
        </w:tabs>
        <w:ind w:left="0" w:firstLine="709"/>
        <w:jc w:val="both"/>
        <w:rPr>
          <w:rFonts w:ascii="Arial" w:hAnsi="Arial" w:cs="Arial"/>
          <w:sz w:val="28"/>
          <w:szCs w:val="28"/>
        </w:rPr>
      </w:pPr>
      <w:r w:rsidRPr="00245902">
        <w:rPr>
          <w:rFonts w:ascii="Arial" w:hAnsi="Arial" w:cs="Arial"/>
          <w:sz w:val="28"/>
          <w:szCs w:val="28"/>
        </w:rPr>
        <w:t>будучи участником, с которым заключается договор в соответствии с пунктами </w:t>
      </w:r>
      <w:r w:rsidRPr="00245902">
        <w:rPr>
          <w:rFonts w:ascii="Arial" w:hAnsi="Arial" w:cs="Arial"/>
        </w:rPr>
        <w:fldChar w:fldCharType="begin"/>
      </w:r>
      <w:r w:rsidRPr="00245902">
        <w:rPr>
          <w:rFonts w:ascii="Arial" w:hAnsi="Arial" w:cs="Arial"/>
        </w:rPr>
        <w:instrText xml:space="preserve"> REF _Ref319859322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4.17.7</w:t>
      </w:r>
      <w:r w:rsidRPr="00245902">
        <w:rPr>
          <w:rFonts w:ascii="Arial" w:hAnsi="Arial" w:cs="Arial"/>
        </w:rPr>
        <w:fldChar w:fldCharType="end"/>
      </w:r>
      <w:r w:rsidRPr="00245902">
        <w:rPr>
          <w:rFonts w:ascii="Arial" w:hAnsi="Arial" w:cs="Arial"/>
          <w:sz w:val="28"/>
          <w:szCs w:val="28"/>
        </w:rPr>
        <w:t xml:space="preserve">, </w:t>
      </w:r>
      <w:r w:rsidRPr="00245902">
        <w:rPr>
          <w:rFonts w:ascii="Arial" w:hAnsi="Arial" w:cs="Arial"/>
        </w:rPr>
        <w:fldChar w:fldCharType="begin"/>
      </w:r>
      <w:r w:rsidRPr="00245902">
        <w:rPr>
          <w:rFonts w:ascii="Arial" w:hAnsi="Arial" w:cs="Arial"/>
          <w:sz w:val="28"/>
          <w:szCs w:val="28"/>
        </w:rPr>
        <w:instrText xml:space="preserve"> REF _Ref320205524 \r \h </w:instrText>
      </w:r>
      <w:r>
        <w:rPr>
          <w:rFonts w:ascii="Arial" w:hAnsi="Arial" w:cs="Arial"/>
        </w:rPr>
        <w:instrText xml:space="preserve">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4.17.15</w:t>
      </w:r>
      <w:r w:rsidRPr="00245902">
        <w:rPr>
          <w:rFonts w:ascii="Arial" w:hAnsi="Arial" w:cs="Arial"/>
        </w:rPr>
        <w:fldChar w:fldCharType="end"/>
      </w:r>
      <w:r w:rsidRPr="00245902">
        <w:rPr>
          <w:rFonts w:ascii="Arial" w:hAnsi="Arial" w:cs="Arial"/>
          <w:sz w:val="28"/>
          <w:szCs w:val="28"/>
        </w:rPr>
        <w:t xml:space="preserve">, </w:t>
      </w:r>
      <w:r w:rsidRPr="00245902">
        <w:rPr>
          <w:rFonts w:ascii="Arial" w:hAnsi="Arial" w:cs="Arial"/>
        </w:rPr>
        <w:fldChar w:fldCharType="begin"/>
      </w:r>
      <w:r w:rsidRPr="00245902">
        <w:rPr>
          <w:rFonts w:ascii="Arial" w:hAnsi="Arial" w:cs="Arial"/>
          <w:sz w:val="28"/>
          <w:szCs w:val="28"/>
        </w:rPr>
        <w:instrText xml:space="preserve"> REF _Ref320205524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4.17.16</w:t>
      </w:r>
      <w:r w:rsidRPr="00245902">
        <w:rPr>
          <w:rFonts w:ascii="Arial" w:hAnsi="Arial" w:cs="Arial"/>
        </w:rPr>
        <w:fldChar w:fldCharType="end"/>
      </w:r>
      <w:r w:rsidRPr="00245902">
        <w:rPr>
          <w:rFonts w:ascii="Arial" w:hAnsi="Arial" w:cs="Arial"/>
          <w:sz w:val="28"/>
          <w:szCs w:val="28"/>
        </w:rPr>
        <w:t xml:space="preserve"> уклонился от заключения договора;</w:t>
      </w:r>
    </w:p>
    <w:p w:rsidR="00245902" w:rsidRPr="00245902" w:rsidRDefault="00245902" w:rsidP="000715E3">
      <w:pPr>
        <w:keepNext/>
        <w:numPr>
          <w:ilvl w:val="0"/>
          <w:numId w:val="42"/>
        </w:numPr>
        <w:tabs>
          <w:tab w:val="left" w:pos="1134"/>
        </w:tabs>
        <w:ind w:left="0" w:firstLine="709"/>
        <w:jc w:val="both"/>
        <w:rPr>
          <w:rFonts w:ascii="Arial" w:hAnsi="Arial" w:cs="Arial"/>
          <w:sz w:val="28"/>
          <w:szCs w:val="28"/>
        </w:rPr>
      </w:pPr>
      <w:r w:rsidRPr="00245902">
        <w:rPr>
          <w:rFonts w:ascii="Arial" w:hAnsi="Arial" w:cs="Arial"/>
          <w:sz w:val="28"/>
          <w:szCs w:val="28"/>
        </w:rPr>
        <w:lastRenderedPageBreak/>
        <w:t xml:space="preserve">будучи победителем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или участником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с которым заключается </w:t>
      </w:r>
      <w:proofErr w:type="gramStart"/>
      <w:r w:rsidRPr="00245902">
        <w:rPr>
          <w:rFonts w:ascii="Arial" w:hAnsi="Arial" w:cs="Arial"/>
          <w:sz w:val="28"/>
          <w:szCs w:val="28"/>
        </w:rPr>
        <w:t>договор</w:t>
      </w:r>
      <w:proofErr w:type="gramEnd"/>
      <w:r w:rsidRPr="00245902">
        <w:rPr>
          <w:rFonts w:ascii="Arial" w:hAnsi="Arial" w:cs="Arial"/>
          <w:sz w:val="28"/>
          <w:szCs w:val="28"/>
        </w:rPr>
        <w:t xml:space="preserve"> отказался от предоставления обеспечения договора до подписания договора, если такое требование установлено в редукционной документации;</w:t>
      </w:r>
    </w:p>
    <w:p w:rsidR="00245902" w:rsidRPr="00245902" w:rsidRDefault="00245902" w:rsidP="000715E3">
      <w:pPr>
        <w:pStyle w:val="aa"/>
        <w:keepNext/>
        <w:numPr>
          <w:ilvl w:val="0"/>
          <w:numId w:val="41"/>
        </w:numPr>
        <w:ind w:left="0" w:firstLine="709"/>
        <w:jc w:val="both"/>
        <w:rPr>
          <w:rFonts w:ascii="Arial" w:hAnsi="Arial" w:cs="Arial"/>
          <w:sz w:val="28"/>
          <w:szCs w:val="24"/>
        </w:rPr>
      </w:pPr>
      <w:r w:rsidRPr="00245902">
        <w:rPr>
          <w:rFonts w:ascii="Arial" w:hAnsi="Arial" w:cs="Arial"/>
          <w:sz w:val="28"/>
          <w:szCs w:val="24"/>
        </w:rPr>
        <w:t xml:space="preserve">если участник </w:t>
      </w:r>
      <w:proofErr w:type="spellStart"/>
      <w:r w:rsidRPr="00245902">
        <w:rPr>
          <w:rFonts w:ascii="Arial" w:hAnsi="Arial" w:cs="Arial"/>
          <w:sz w:val="28"/>
          <w:szCs w:val="24"/>
        </w:rPr>
        <w:t>редукциона</w:t>
      </w:r>
      <w:proofErr w:type="spellEnd"/>
      <w:r w:rsidRPr="00245902">
        <w:rPr>
          <w:rFonts w:ascii="Arial" w:hAnsi="Arial" w:cs="Arial"/>
          <w:sz w:val="28"/>
          <w:szCs w:val="24"/>
        </w:rPr>
        <w:t xml:space="preserve">, с которым по результатам </w:t>
      </w:r>
      <w:proofErr w:type="spellStart"/>
      <w:r w:rsidRPr="00245902">
        <w:rPr>
          <w:rFonts w:ascii="Arial" w:hAnsi="Arial" w:cs="Arial"/>
          <w:sz w:val="28"/>
          <w:szCs w:val="24"/>
        </w:rPr>
        <w:t>редукциона</w:t>
      </w:r>
      <w:proofErr w:type="spellEnd"/>
      <w:r w:rsidRPr="00245902">
        <w:rPr>
          <w:rFonts w:ascii="Arial" w:hAnsi="Arial" w:cs="Arial"/>
          <w:sz w:val="28"/>
          <w:szCs w:val="24"/>
        </w:rPr>
        <w:t xml:space="preserve">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245902" w:rsidRPr="00245902" w:rsidRDefault="00245902" w:rsidP="000715E3">
      <w:pPr>
        <w:pStyle w:val="aa"/>
        <w:keepNext/>
        <w:numPr>
          <w:ilvl w:val="0"/>
          <w:numId w:val="41"/>
        </w:numPr>
        <w:ind w:left="0" w:firstLine="709"/>
        <w:jc w:val="both"/>
        <w:rPr>
          <w:rFonts w:ascii="Arial" w:hAnsi="Arial" w:cs="Arial"/>
          <w:sz w:val="28"/>
          <w:szCs w:val="24"/>
        </w:rPr>
      </w:pPr>
      <w:r w:rsidRPr="00245902">
        <w:rPr>
          <w:rFonts w:ascii="Arial" w:hAnsi="Arial" w:cs="Arial"/>
          <w:sz w:val="28"/>
          <w:szCs w:val="24"/>
        </w:rPr>
        <w:t xml:space="preserve">если договор, заключенный с участником </w:t>
      </w:r>
      <w:proofErr w:type="spellStart"/>
      <w:r w:rsidRPr="00245902">
        <w:rPr>
          <w:rFonts w:ascii="Arial" w:hAnsi="Arial" w:cs="Arial"/>
          <w:sz w:val="28"/>
          <w:szCs w:val="24"/>
        </w:rPr>
        <w:t>редукциона</w:t>
      </w:r>
      <w:proofErr w:type="spellEnd"/>
      <w:r w:rsidRPr="00245902">
        <w:rPr>
          <w:rFonts w:ascii="Arial" w:hAnsi="Arial" w:cs="Arial"/>
          <w:sz w:val="28"/>
          <w:szCs w:val="24"/>
        </w:rPr>
        <w:t xml:space="preserve"> по результатам </w:t>
      </w:r>
      <w:proofErr w:type="spellStart"/>
      <w:r w:rsidRPr="00245902">
        <w:rPr>
          <w:rFonts w:ascii="Arial" w:hAnsi="Arial" w:cs="Arial"/>
          <w:sz w:val="28"/>
          <w:szCs w:val="24"/>
        </w:rPr>
        <w:t>редукциона</w:t>
      </w:r>
      <w:proofErr w:type="spellEnd"/>
      <w:r w:rsidRPr="00245902">
        <w:rPr>
          <w:rFonts w:ascii="Arial" w:hAnsi="Arial" w:cs="Arial"/>
          <w:sz w:val="28"/>
          <w:szCs w:val="24"/>
        </w:rPr>
        <w:t xml:space="preserve">, </w:t>
      </w:r>
      <w:proofErr w:type="gramStart"/>
      <w:r w:rsidRPr="00245902">
        <w:rPr>
          <w:rFonts w:ascii="Arial" w:hAnsi="Arial" w:cs="Arial"/>
          <w:sz w:val="28"/>
          <w:szCs w:val="24"/>
        </w:rPr>
        <w:t>будет</w:t>
      </w:r>
      <w:proofErr w:type="gramEnd"/>
      <w:r w:rsidRPr="00245902">
        <w:rPr>
          <w:rFonts w:ascii="Arial" w:hAnsi="Arial" w:cs="Arial"/>
          <w:sz w:val="28"/>
          <w:szCs w:val="24"/>
        </w:rPr>
        <w:t xml:space="preserve"> расторгнут по решению суда или по соглашению сторон</w:t>
      </w:r>
      <w:r w:rsidRPr="00245902">
        <w:rPr>
          <w:rFonts w:ascii="Arial" w:hAnsi="Arial" w:cs="Arial"/>
          <w:sz w:val="24"/>
          <w:szCs w:val="24"/>
        </w:rPr>
        <w:t xml:space="preserve"> </w:t>
      </w:r>
      <w:r w:rsidRPr="00245902">
        <w:rPr>
          <w:rFonts w:ascii="Arial" w:hAnsi="Arial" w:cs="Arial"/>
          <w:sz w:val="28"/>
          <w:szCs w:val="24"/>
        </w:rPr>
        <w:t>в связи с существенным нарушением поставщиком (исполнителем, подрядчиком) условий договора.</w:t>
      </w:r>
    </w:p>
    <w:p w:rsidR="00245902" w:rsidRPr="00245902" w:rsidRDefault="00245902" w:rsidP="000715E3">
      <w:pPr>
        <w:pStyle w:val="20"/>
        <w:numPr>
          <w:ilvl w:val="1"/>
          <w:numId w:val="18"/>
        </w:numPr>
        <w:tabs>
          <w:tab w:val="num" w:pos="960"/>
        </w:tabs>
        <w:suppressAutoHyphens/>
        <w:spacing w:before="0" w:after="0"/>
        <w:ind w:left="0" w:firstLine="709"/>
        <w:rPr>
          <w:rFonts w:eastAsia="Times New Roman"/>
          <w:b w:val="0"/>
          <w:i w:val="0"/>
        </w:rPr>
      </w:pPr>
      <w:bookmarkStart w:id="213" w:name="_Toc384323016"/>
      <w:r w:rsidRPr="00245902">
        <w:rPr>
          <w:rFonts w:eastAsia="Times New Roman"/>
          <w:b w:val="0"/>
          <w:i w:val="0"/>
        </w:rPr>
        <w:t xml:space="preserve">Обеспечение исполнения </w:t>
      </w:r>
      <w:bookmarkEnd w:id="190"/>
      <w:bookmarkEnd w:id="191"/>
      <w:bookmarkEnd w:id="192"/>
      <w:r w:rsidRPr="00245902">
        <w:rPr>
          <w:rFonts w:eastAsia="Times New Roman"/>
          <w:b w:val="0"/>
          <w:i w:val="0"/>
        </w:rPr>
        <w:t xml:space="preserve"> </w:t>
      </w:r>
      <w:r w:rsidRPr="00245902">
        <w:rPr>
          <w:b w:val="0"/>
          <w:i w:val="0"/>
        </w:rPr>
        <w:t>обязательств по договору</w:t>
      </w:r>
      <w:bookmarkEnd w:id="213"/>
    </w:p>
    <w:p w:rsidR="00245902" w:rsidRPr="00245902" w:rsidRDefault="00245902" w:rsidP="000715E3">
      <w:pPr>
        <w:keepNext/>
        <w:numPr>
          <w:ilvl w:val="2"/>
          <w:numId w:val="18"/>
        </w:numPr>
        <w:ind w:left="0" w:firstLine="709"/>
        <w:jc w:val="both"/>
        <w:rPr>
          <w:rFonts w:ascii="Arial" w:hAnsi="Arial" w:cs="Arial"/>
          <w:sz w:val="28"/>
          <w:szCs w:val="28"/>
        </w:rPr>
      </w:pPr>
      <w:bookmarkStart w:id="214" w:name="_Ref166350669"/>
      <w:r w:rsidRPr="00245902">
        <w:rPr>
          <w:rFonts w:ascii="Arial" w:hAnsi="Arial" w:cs="Arial"/>
          <w:sz w:val="28"/>
          <w:szCs w:val="28"/>
        </w:rPr>
        <w:t>В случае</w:t>
      </w:r>
      <w:proofErr w:type="gramStart"/>
      <w:r w:rsidRPr="00245902">
        <w:rPr>
          <w:rFonts w:ascii="Arial" w:hAnsi="Arial" w:cs="Arial"/>
          <w:sz w:val="28"/>
          <w:szCs w:val="28"/>
        </w:rPr>
        <w:t>,</w:t>
      </w:r>
      <w:proofErr w:type="gramEnd"/>
      <w:r w:rsidRPr="00245902">
        <w:rPr>
          <w:rFonts w:ascii="Arial" w:hAnsi="Arial" w:cs="Arial"/>
          <w:sz w:val="28"/>
          <w:szCs w:val="28"/>
        </w:rPr>
        <w:t xml:space="preserve"> если указано в пункте </w:t>
      </w:r>
      <w:r w:rsidRPr="00245902">
        <w:rPr>
          <w:rFonts w:ascii="Arial" w:hAnsi="Arial" w:cs="Arial"/>
        </w:rPr>
        <w:fldChar w:fldCharType="begin"/>
      </w:r>
      <w:r w:rsidRPr="00245902">
        <w:rPr>
          <w:rFonts w:ascii="Arial" w:hAnsi="Arial" w:cs="Arial"/>
        </w:rPr>
        <w:instrText xml:space="preserve"> REF _Ref319837202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25</w:t>
      </w:r>
      <w:r w:rsidRPr="00245902">
        <w:rPr>
          <w:rFonts w:ascii="Arial" w:hAnsi="Arial" w:cs="Arial"/>
        </w:rPr>
        <w:fldChar w:fldCharType="end"/>
      </w:r>
      <w:r w:rsidRPr="00245902">
        <w:rPr>
          <w:rFonts w:ascii="Arial" w:hAnsi="Arial" w:cs="Arial"/>
          <w:sz w:val="28"/>
          <w:szCs w:val="28"/>
        </w:rPr>
        <w:t xml:space="preserve"> раздела </w:t>
      </w:r>
      <w:r w:rsidRPr="00245902">
        <w:rPr>
          <w:rFonts w:ascii="Arial" w:hAnsi="Arial" w:cs="Arial"/>
        </w:rPr>
        <w:fldChar w:fldCharType="begin"/>
      </w:r>
      <w:r w:rsidRPr="00245902">
        <w:rPr>
          <w:rFonts w:ascii="Arial" w:hAnsi="Arial" w:cs="Arial"/>
        </w:rPr>
        <w:instrText xml:space="preserve"> REF _Ref317256158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5</w:t>
      </w:r>
      <w:r w:rsidRPr="00245902">
        <w:rPr>
          <w:rFonts w:ascii="Arial" w:hAnsi="Arial" w:cs="Arial"/>
        </w:rPr>
        <w:fldChar w:fldCharType="end"/>
      </w:r>
      <w:r w:rsidRPr="00245902">
        <w:rPr>
          <w:rFonts w:ascii="Arial" w:hAnsi="Arial" w:cs="Arial"/>
          <w:sz w:val="28"/>
          <w:szCs w:val="28"/>
        </w:rPr>
        <w:t xml:space="preserve"> «Информационная карта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победитель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или участник, с которым заключается договор в соответствии с пунктами </w:t>
      </w:r>
      <w:r w:rsidRPr="00245902">
        <w:rPr>
          <w:rFonts w:ascii="Arial" w:hAnsi="Arial" w:cs="Arial"/>
        </w:rPr>
        <w:fldChar w:fldCharType="begin"/>
      </w:r>
      <w:r w:rsidRPr="00245902">
        <w:rPr>
          <w:rFonts w:ascii="Arial" w:hAnsi="Arial" w:cs="Arial"/>
        </w:rPr>
        <w:instrText xml:space="preserve"> REF _Ref319859322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4.17.7</w:t>
      </w:r>
      <w:r w:rsidRPr="00245902">
        <w:rPr>
          <w:rFonts w:ascii="Arial" w:hAnsi="Arial" w:cs="Arial"/>
        </w:rPr>
        <w:fldChar w:fldCharType="end"/>
      </w:r>
      <w:r w:rsidRPr="00245902">
        <w:rPr>
          <w:rFonts w:ascii="Arial" w:hAnsi="Arial" w:cs="Arial"/>
          <w:sz w:val="28"/>
        </w:rPr>
        <w:t>,</w:t>
      </w:r>
      <w:r w:rsidRPr="00245902">
        <w:rPr>
          <w:rFonts w:ascii="Arial" w:hAnsi="Arial" w:cs="Arial"/>
          <w:sz w:val="28"/>
          <w:szCs w:val="28"/>
        </w:rPr>
        <w:t xml:space="preserve"> </w:t>
      </w:r>
      <w:r w:rsidRPr="00245902">
        <w:rPr>
          <w:rFonts w:ascii="Arial" w:hAnsi="Arial" w:cs="Arial"/>
        </w:rPr>
        <w:fldChar w:fldCharType="begin"/>
      </w:r>
      <w:r w:rsidRPr="00245902">
        <w:rPr>
          <w:rFonts w:ascii="Arial" w:hAnsi="Arial" w:cs="Arial"/>
          <w:sz w:val="28"/>
          <w:szCs w:val="28"/>
        </w:rPr>
        <w:instrText xml:space="preserve"> REF _Ref353547538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4.17.15</w:t>
      </w:r>
      <w:r w:rsidRPr="00245902">
        <w:rPr>
          <w:rFonts w:ascii="Arial" w:hAnsi="Arial" w:cs="Arial"/>
        </w:rPr>
        <w:fldChar w:fldCharType="end"/>
      </w:r>
      <w:r w:rsidRPr="00245902">
        <w:rPr>
          <w:rFonts w:ascii="Arial" w:hAnsi="Arial" w:cs="Arial"/>
          <w:sz w:val="28"/>
          <w:szCs w:val="28"/>
        </w:rPr>
        <w:t xml:space="preserve"> </w:t>
      </w:r>
      <w:r w:rsidRPr="00245902">
        <w:rPr>
          <w:rFonts w:ascii="Arial" w:hAnsi="Arial" w:cs="Arial"/>
        </w:rPr>
        <w:fldChar w:fldCharType="begin"/>
      </w:r>
      <w:r w:rsidRPr="00245902">
        <w:rPr>
          <w:rFonts w:ascii="Arial" w:hAnsi="Arial" w:cs="Arial"/>
          <w:sz w:val="28"/>
          <w:szCs w:val="28"/>
        </w:rPr>
        <w:instrText xml:space="preserve"> REF _Ref320205524 \r \h </w:instrText>
      </w:r>
      <w:r>
        <w:rPr>
          <w:rFonts w:ascii="Arial" w:hAnsi="Arial" w:cs="Arial"/>
        </w:rPr>
        <w:instrText xml:space="preserve">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4.17.16</w:t>
      </w:r>
      <w:r w:rsidRPr="00245902">
        <w:rPr>
          <w:rFonts w:ascii="Arial" w:hAnsi="Arial" w:cs="Arial"/>
        </w:rPr>
        <w:fldChar w:fldCharType="end"/>
      </w:r>
      <w:r w:rsidRPr="00245902">
        <w:rPr>
          <w:rFonts w:ascii="Arial" w:hAnsi="Arial" w:cs="Arial"/>
          <w:sz w:val="28"/>
          <w:szCs w:val="28"/>
        </w:rPr>
        <w:t>, должен предоставить в порядке, предусмотренном проектом договора (часть 2 «Проект договора»)</w:t>
      </w:r>
      <w:bookmarkEnd w:id="214"/>
      <w:r w:rsidRPr="00245902">
        <w:rPr>
          <w:rFonts w:ascii="Arial" w:hAnsi="Arial" w:cs="Arial"/>
          <w:sz w:val="28"/>
          <w:szCs w:val="28"/>
        </w:rPr>
        <w:t xml:space="preserve"> обеспечение исполнения одного или нескольких видов обязательств по договору из следующих:</w:t>
      </w:r>
    </w:p>
    <w:p w:rsidR="00245902" w:rsidRPr="00245902" w:rsidRDefault="00245902" w:rsidP="000715E3">
      <w:pPr>
        <w:keepNext/>
        <w:numPr>
          <w:ilvl w:val="0"/>
          <w:numId w:val="43"/>
        </w:numPr>
        <w:ind w:left="0" w:firstLine="709"/>
        <w:jc w:val="both"/>
        <w:rPr>
          <w:rFonts w:ascii="Arial" w:hAnsi="Arial" w:cs="Arial"/>
          <w:sz w:val="28"/>
          <w:szCs w:val="28"/>
        </w:rPr>
      </w:pPr>
      <w:r w:rsidRPr="00245902">
        <w:rPr>
          <w:rFonts w:ascii="Arial" w:hAnsi="Arial" w:cs="Arial"/>
          <w:sz w:val="28"/>
          <w:szCs w:val="28"/>
        </w:rPr>
        <w:t>обязательства по возврату аванса</w:t>
      </w:r>
      <w:proofErr w:type="gramStart"/>
      <w:r w:rsidRPr="00245902">
        <w:rPr>
          <w:rFonts w:ascii="Arial" w:hAnsi="Arial" w:cs="Arial"/>
          <w:sz w:val="28"/>
          <w:szCs w:val="28"/>
        </w:rPr>
        <w:t xml:space="preserve"> ;</w:t>
      </w:r>
      <w:proofErr w:type="gramEnd"/>
    </w:p>
    <w:p w:rsidR="00245902" w:rsidRPr="00245902" w:rsidRDefault="00245902" w:rsidP="000715E3">
      <w:pPr>
        <w:keepNext/>
        <w:numPr>
          <w:ilvl w:val="0"/>
          <w:numId w:val="43"/>
        </w:numPr>
        <w:ind w:left="0" w:firstLine="709"/>
        <w:jc w:val="both"/>
        <w:rPr>
          <w:rFonts w:ascii="Arial" w:hAnsi="Arial" w:cs="Arial"/>
          <w:sz w:val="28"/>
          <w:szCs w:val="28"/>
        </w:rPr>
      </w:pPr>
      <w:r w:rsidRPr="00245902">
        <w:rPr>
          <w:rFonts w:ascii="Arial" w:hAnsi="Arial" w:cs="Arial"/>
          <w:sz w:val="28"/>
          <w:szCs w:val="28"/>
        </w:rPr>
        <w:t>исполнение обязательств по договору, кроме, гарантийных обязательств) (обеспечение договора);</w:t>
      </w:r>
    </w:p>
    <w:p w:rsidR="00245902" w:rsidRPr="00245902" w:rsidRDefault="00245902" w:rsidP="000715E3">
      <w:pPr>
        <w:keepNext/>
        <w:numPr>
          <w:ilvl w:val="0"/>
          <w:numId w:val="43"/>
        </w:numPr>
        <w:ind w:left="0" w:firstLine="709"/>
        <w:jc w:val="both"/>
        <w:rPr>
          <w:rFonts w:ascii="Arial" w:hAnsi="Arial" w:cs="Arial"/>
          <w:sz w:val="28"/>
          <w:szCs w:val="28"/>
        </w:rPr>
      </w:pPr>
      <w:r w:rsidRPr="00245902">
        <w:rPr>
          <w:rFonts w:ascii="Arial" w:hAnsi="Arial" w:cs="Arial"/>
          <w:sz w:val="28"/>
          <w:szCs w:val="28"/>
        </w:rPr>
        <w:t>исполнение гарантийных обязательств в одной или нескольких из следующих форм:</w:t>
      </w:r>
    </w:p>
    <w:p w:rsidR="00245902" w:rsidRPr="00245902" w:rsidRDefault="00245902" w:rsidP="000715E3">
      <w:pPr>
        <w:keepNext/>
        <w:numPr>
          <w:ilvl w:val="0"/>
          <w:numId w:val="43"/>
        </w:numPr>
        <w:ind w:left="0" w:firstLine="709"/>
        <w:jc w:val="both"/>
        <w:rPr>
          <w:rFonts w:ascii="Arial" w:hAnsi="Arial" w:cs="Arial"/>
          <w:sz w:val="28"/>
          <w:szCs w:val="28"/>
        </w:rPr>
      </w:pPr>
      <w:r w:rsidRPr="00245902">
        <w:rPr>
          <w:rFonts w:ascii="Arial" w:hAnsi="Arial" w:cs="Arial"/>
          <w:sz w:val="28"/>
          <w:szCs w:val="28"/>
        </w:rPr>
        <w:t>безотзывная банковская гарантия, выданная банком;</w:t>
      </w:r>
    </w:p>
    <w:p w:rsidR="00245902" w:rsidRPr="00245902" w:rsidRDefault="00245902" w:rsidP="000715E3">
      <w:pPr>
        <w:keepNext/>
        <w:numPr>
          <w:ilvl w:val="0"/>
          <w:numId w:val="43"/>
        </w:numPr>
        <w:ind w:left="0" w:firstLine="709"/>
        <w:jc w:val="both"/>
        <w:rPr>
          <w:rFonts w:ascii="Arial" w:hAnsi="Arial" w:cs="Arial"/>
          <w:sz w:val="28"/>
          <w:szCs w:val="28"/>
        </w:rPr>
      </w:pPr>
      <w:r w:rsidRPr="00245902">
        <w:rPr>
          <w:rFonts w:ascii="Arial" w:hAnsi="Arial" w:cs="Arial"/>
          <w:sz w:val="28"/>
          <w:szCs w:val="28"/>
        </w:rPr>
        <w:t>поручительство;</w:t>
      </w:r>
    </w:p>
    <w:p w:rsidR="00245902" w:rsidRPr="00245902" w:rsidRDefault="00245902" w:rsidP="000715E3">
      <w:pPr>
        <w:keepNext/>
        <w:numPr>
          <w:ilvl w:val="0"/>
          <w:numId w:val="43"/>
        </w:numPr>
        <w:ind w:left="0" w:firstLine="709"/>
        <w:jc w:val="both"/>
        <w:rPr>
          <w:rFonts w:ascii="Arial" w:hAnsi="Arial" w:cs="Arial"/>
          <w:sz w:val="28"/>
          <w:szCs w:val="28"/>
        </w:rPr>
      </w:pPr>
      <w:r w:rsidRPr="00245902">
        <w:rPr>
          <w:rFonts w:ascii="Arial" w:hAnsi="Arial" w:cs="Arial"/>
          <w:sz w:val="28"/>
          <w:szCs w:val="28"/>
        </w:rPr>
        <w:t>в форме денежных средств путем их перечисления заказчику.</w:t>
      </w:r>
    </w:p>
    <w:p w:rsidR="00245902" w:rsidRPr="00245902" w:rsidRDefault="00245902" w:rsidP="000715E3">
      <w:pPr>
        <w:keepNext/>
        <w:numPr>
          <w:ilvl w:val="2"/>
          <w:numId w:val="18"/>
        </w:numPr>
        <w:tabs>
          <w:tab w:val="left" w:pos="1134"/>
        </w:tabs>
        <w:adjustRightInd w:val="0"/>
        <w:ind w:left="0" w:firstLine="709"/>
        <w:jc w:val="both"/>
        <w:textAlignment w:val="baseline"/>
        <w:rPr>
          <w:rFonts w:ascii="Arial" w:hAnsi="Arial" w:cs="Arial"/>
          <w:sz w:val="28"/>
          <w:szCs w:val="28"/>
        </w:rPr>
      </w:pPr>
      <w:r w:rsidRPr="00245902">
        <w:rPr>
          <w:rFonts w:ascii="Arial" w:hAnsi="Arial" w:cs="Arial"/>
          <w:sz w:val="28"/>
          <w:szCs w:val="28"/>
        </w:rPr>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w:t>
      </w:r>
      <w:proofErr w:type="spellStart"/>
      <w:proofErr w:type="gramStart"/>
      <w:r w:rsidRPr="00245902">
        <w:rPr>
          <w:rFonts w:ascii="Arial" w:hAnsi="Arial" w:cs="Arial"/>
          <w:sz w:val="28"/>
        </w:rPr>
        <w:t>в</w:t>
      </w:r>
      <w:proofErr w:type="spellEnd"/>
      <w:proofErr w:type="gramEnd"/>
      <w:r w:rsidRPr="00245902">
        <w:rPr>
          <w:rFonts w:ascii="Arial" w:hAnsi="Arial" w:cs="Arial"/>
          <w:sz w:val="28"/>
        </w:rPr>
        <w:t xml:space="preserve"> пункте </w:t>
      </w:r>
      <w:r w:rsidRPr="00245902">
        <w:rPr>
          <w:rFonts w:ascii="Arial" w:hAnsi="Arial" w:cs="Arial"/>
        </w:rPr>
        <w:fldChar w:fldCharType="begin"/>
      </w:r>
      <w:r w:rsidRPr="00245902">
        <w:rPr>
          <w:rFonts w:ascii="Arial" w:hAnsi="Arial" w:cs="Arial"/>
          <w:sz w:val="28"/>
        </w:rPr>
        <w:instrText xml:space="preserve"> REF _Ref319837202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rPr>
        <w:t>25</w:t>
      </w:r>
      <w:r w:rsidRPr="00245902">
        <w:rPr>
          <w:rFonts w:ascii="Arial" w:hAnsi="Arial" w:cs="Arial"/>
        </w:rPr>
        <w:fldChar w:fldCharType="end"/>
      </w:r>
      <w:r w:rsidRPr="00245902">
        <w:rPr>
          <w:rFonts w:ascii="Arial" w:hAnsi="Arial" w:cs="Arial"/>
          <w:sz w:val="28"/>
        </w:rPr>
        <w:t xml:space="preserve"> раздела </w:t>
      </w:r>
      <w:r w:rsidRPr="00245902">
        <w:rPr>
          <w:rFonts w:ascii="Arial" w:hAnsi="Arial" w:cs="Arial"/>
        </w:rPr>
        <w:fldChar w:fldCharType="begin"/>
      </w:r>
      <w:r w:rsidRPr="00245902">
        <w:rPr>
          <w:rFonts w:ascii="Arial" w:hAnsi="Arial" w:cs="Arial"/>
          <w:sz w:val="28"/>
        </w:rPr>
        <w:instrText xml:space="preserve"> REF _Ref317256294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rPr>
        <w:t>5</w:t>
      </w:r>
      <w:r w:rsidRPr="00245902">
        <w:rPr>
          <w:rFonts w:ascii="Arial" w:hAnsi="Arial" w:cs="Arial"/>
        </w:rPr>
        <w:fldChar w:fldCharType="end"/>
      </w:r>
      <w:r w:rsidRPr="00245902">
        <w:rPr>
          <w:rFonts w:ascii="Arial" w:hAnsi="Arial" w:cs="Arial"/>
          <w:sz w:val="28"/>
        </w:rPr>
        <w:t xml:space="preserve"> «</w:t>
      </w:r>
      <w:r w:rsidRPr="00245902">
        <w:rPr>
          <w:rFonts w:ascii="Arial" w:hAnsi="Arial" w:cs="Arial"/>
          <w:sz w:val="28"/>
          <w:szCs w:val="28"/>
        </w:rPr>
        <w:t xml:space="preserve">Информационная карта </w:t>
      </w:r>
      <w:proofErr w:type="spellStart"/>
      <w:r w:rsidRPr="00245902">
        <w:rPr>
          <w:rFonts w:ascii="Arial" w:hAnsi="Arial" w:cs="Arial"/>
          <w:sz w:val="28"/>
          <w:szCs w:val="28"/>
        </w:rPr>
        <w:t>редукциона</w:t>
      </w:r>
      <w:proofErr w:type="spellEnd"/>
      <w:r w:rsidRPr="00245902">
        <w:rPr>
          <w:rFonts w:ascii="Arial" w:hAnsi="Arial" w:cs="Arial"/>
          <w:sz w:val="28"/>
          <w:szCs w:val="28"/>
        </w:rPr>
        <w:t>».</w:t>
      </w:r>
    </w:p>
    <w:p w:rsidR="00245902" w:rsidRPr="00245902" w:rsidRDefault="00245902" w:rsidP="000715E3">
      <w:pPr>
        <w:keepNext/>
        <w:numPr>
          <w:ilvl w:val="2"/>
          <w:numId w:val="18"/>
        </w:numPr>
        <w:tabs>
          <w:tab w:val="left" w:pos="1134"/>
        </w:tabs>
        <w:adjustRightInd w:val="0"/>
        <w:ind w:left="0" w:firstLine="709"/>
        <w:jc w:val="both"/>
        <w:textAlignment w:val="baseline"/>
        <w:rPr>
          <w:rFonts w:ascii="Arial" w:hAnsi="Arial" w:cs="Arial"/>
          <w:sz w:val="28"/>
          <w:szCs w:val="28"/>
        </w:rPr>
      </w:pPr>
      <w:r w:rsidRPr="00245902">
        <w:rPr>
          <w:rFonts w:ascii="Arial" w:hAnsi="Arial" w:cs="Arial"/>
          <w:sz w:val="28"/>
          <w:szCs w:val="28"/>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245902" w:rsidRPr="00245902" w:rsidRDefault="00245902" w:rsidP="000715E3">
      <w:pPr>
        <w:keepNext/>
        <w:numPr>
          <w:ilvl w:val="2"/>
          <w:numId w:val="19"/>
        </w:numPr>
        <w:tabs>
          <w:tab w:val="num" w:pos="1713"/>
        </w:tabs>
        <w:ind w:left="0" w:firstLine="709"/>
        <w:jc w:val="both"/>
        <w:rPr>
          <w:rFonts w:ascii="Arial" w:hAnsi="Arial" w:cs="Arial"/>
          <w:bCs/>
          <w:sz w:val="28"/>
          <w:szCs w:val="22"/>
        </w:rPr>
      </w:pPr>
      <w:r w:rsidRPr="00245902">
        <w:rPr>
          <w:rFonts w:ascii="Arial" w:hAnsi="Arial" w:cs="Arial"/>
          <w:b/>
          <w:i/>
        </w:rPr>
        <w:t xml:space="preserve"> </w:t>
      </w:r>
      <w:proofErr w:type="gramStart"/>
      <w:r w:rsidRPr="00245902">
        <w:rPr>
          <w:rFonts w:ascii="Arial" w:hAnsi="Arial" w:cs="Arial"/>
          <w:bCs/>
          <w:sz w:val="28"/>
          <w:szCs w:val="22"/>
        </w:rPr>
        <w:t xml:space="preserve">Поручитель/банк-гарант должен соответствовать требованиям, установленным распорядительным документом </w:t>
      </w:r>
      <w:proofErr w:type="spellStart"/>
      <w:r w:rsidRPr="00245902">
        <w:rPr>
          <w:rFonts w:ascii="Arial" w:hAnsi="Arial" w:cs="Arial"/>
          <w:bCs/>
          <w:sz w:val="28"/>
          <w:szCs w:val="22"/>
        </w:rPr>
        <w:t>Госкорпорации</w:t>
      </w:r>
      <w:proofErr w:type="spellEnd"/>
      <w:r w:rsidRPr="00245902">
        <w:rPr>
          <w:rFonts w:ascii="Arial" w:hAnsi="Arial" w:cs="Arial"/>
          <w:bCs/>
          <w:sz w:val="28"/>
          <w:szCs w:val="22"/>
        </w:rPr>
        <w:t xml:space="preserve"> «</w:t>
      </w:r>
      <w:proofErr w:type="spellStart"/>
      <w:r w:rsidRPr="00245902">
        <w:rPr>
          <w:rFonts w:ascii="Arial" w:hAnsi="Arial" w:cs="Arial"/>
          <w:bCs/>
          <w:sz w:val="28"/>
          <w:szCs w:val="22"/>
        </w:rPr>
        <w:t>Росатом</w:t>
      </w:r>
      <w:proofErr w:type="spellEnd"/>
      <w:r w:rsidRPr="00245902">
        <w:rPr>
          <w:rFonts w:ascii="Arial" w:hAnsi="Arial" w:cs="Arial"/>
          <w:bCs/>
          <w:sz w:val="28"/>
          <w:szCs w:val="22"/>
        </w:rPr>
        <w:t xml:space="preserve">», к поручителям/гарантам, предоставляющим финансовое обеспечение договорных обязательств </w:t>
      </w:r>
      <w:proofErr w:type="spellStart"/>
      <w:r w:rsidRPr="00245902">
        <w:rPr>
          <w:rFonts w:ascii="Arial" w:hAnsi="Arial" w:cs="Arial"/>
          <w:bCs/>
          <w:sz w:val="28"/>
          <w:szCs w:val="22"/>
        </w:rPr>
        <w:t>Госкорпорации</w:t>
      </w:r>
      <w:proofErr w:type="spellEnd"/>
      <w:r w:rsidRPr="00245902">
        <w:rPr>
          <w:rFonts w:ascii="Arial" w:hAnsi="Arial" w:cs="Arial"/>
          <w:bCs/>
          <w:sz w:val="28"/>
          <w:szCs w:val="22"/>
        </w:rPr>
        <w:t xml:space="preserve"> «</w:t>
      </w:r>
      <w:proofErr w:type="spellStart"/>
      <w:r w:rsidRPr="00245902">
        <w:rPr>
          <w:rFonts w:ascii="Arial" w:hAnsi="Arial" w:cs="Arial"/>
          <w:bCs/>
          <w:sz w:val="28"/>
          <w:szCs w:val="22"/>
        </w:rPr>
        <w:t>Росатом</w:t>
      </w:r>
      <w:proofErr w:type="spellEnd"/>
      <w:r w:rsidRPr="00245902">
        <w:rPr>
          <w:rFonts w:ascii="Arial" w:hAnsi="Arial" w:cs="Arial"/>
          <w:bCs/>
          <w:sz w:val="28"/>
          <w:szCs w:val="22"/>
        </w:rPr>
        <w:t xml:space="preserve">» и ее организаций, и размещенным на официальном сайте закупок атомной отрасли: </w:t>
      </w:r>
      <w:hyperlink r:id="rId15" w:history="1">
        <w:r w:rsidRPr="00245902">
          <w:rPr>
            <w:rStyle w:val="a7"/>
            <w:rFonts w:ascii="Arial" w:hAnsi="Arial" w:cs="Arial"/>
            <w:bCs/>
            <w:sz w:val="28"/>
            <w:szCs w:val="22"/>
          </w:rPr>
          <w:t>http://zakupki.rosatom.ru</w:t>
        </w:r>
      </w:hyperlink>
      <w:r w:rsidRPr="00245902">
        <w:rPr>
          <w:rFonts w:ascii="Arial" w:hAnsi="Arial" w:cs="Arial"/>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245902">
        <w:rPr>
          <w:rFonts w:ascii="Arial" w:hAnsi="Arial" w:cs="Arial"/>
          <w:sz w:val="28"/>
          <w:szCs w:val="28"/>
        </w:rPr>
        <w:t>предусмотренным проектом договора (часть 2 «Проект договора»).</w:t>
      </w:r>
      <w:proofErr w:type="gramEnd"/>
    </w:p>
    <w:p w:rsidR="00245902" w:rsidRPr="00245902" w:rsidRDefault="00245902" w:rsidP="000715E3">
      <w:pPr>
        <w:keepNext/>
        <w:numPr>
          <w:ilvl w:val="2"/>
          <w:numId w:val="19"/>
        </w:numPr>
        <w:tabs>
          <w:tab w:val="num" w:pos="1713"/>
        </w:tabs>
        <w:ind w:left="0" w:firstLine="709"/>
        <w:jc w:val="both"/>
        <w:rPr>
          <w:rFonts w:ascii="Arial" w:hAnsi="Arial" w:cs="Arial"/>
          <w:color w:val="000000"/>
          <w:sz w:val="28"/>
          <w:szCs w:val="28"/>
        </w:rPr>
      </w:pPr>
      <w:bookmarkStart w:id="215" w:name="_Ref353463039"/>
      <w:r w:rsidRPr="00245902">
        <w:rPr>
          <w:rFonts w:ascii="Arial" w:hAnsi="Arial" w:cs="Arial"/>
          <w:color w:val="000000"/>
          <w:sz w:val="28"/>
          <w:szCs w:val="28"/>
        </w:rPr>
        <w:lastRenderedPageBreak/>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15"/>
    </w:p>
    <w:p w:rsidR="00245902" w:rsidRPr="00245902" w:rsidRDefault="00245902" w:rsidP="000715E3">
      <w:pPr>
        <w:pStyle w:val="aa"/>
        <w:keepNext/>
        <w:numPr>
          <w:ilvl w:val="0"/>
          <w:numId w:val="44"/>
        </w:numPr>
        <w:ind w:left="0" w:firstLine="709"/>
        <w:jc w:val="both"/>
        <w:rPr>
          <w:rFonts w:ascii="Arial" w:hAnsi="Arial" w:cs="Arial"/>
          <w:sz w:val="28"/>
          <w:szCs w:val="24"/>
        </w:rPr>
      </w:pPr>
      <w:r w:rsidRPr="00245902">
        <w:rPr>
          <w:rFonts w:ascii="Arial" w:hAnsi="Arial" w:cs="Arial"/>
          <w:sz w:val="28"/>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245902" w:rsidRPr="00245902" w:rsidRDefault="00245902" w:rsidP="000715E3">
      <w:pPr>
        <w:pStyle w:val="aa"/>
        <w:keepNext/>
        <w:numPr>
          <w:ilvl w:val="0"/>
          <w:numId w:val="44"/>
        </w:numPr>
        <w:ind w:left="0" w:firstLine="709"/>
        <w:jc w:val="both"/>
        <w:rPr>
          <w:rFonts w:ascii="Arial" w:hAnsi="Arial" w:cs="Arial"/>
          <w:sz w:val="28"/>
          <w:szCs w:val="24"/>
        </w:rPr>
      </w:pPr>
      <w:r w:rsidRPr="00245902">
        <w:rPr>
          <w:rFonts w:ascii="Arial" w:hAnsi="Arial" w:cs="Arial"/>
          <w:sz w:val="28"/>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245902" w:rsidRPr="00245902" w:rsidRDefault="00245902" w:rsidP="000715E3">
      <w:pPr>
        <w:pStyle w:val="aa"/>
        <w:keepNext/>
        <w:numPr>
          <w:ilvl w:val="0"/>
          <w:numId w:val="44"/>
        </w:numPr>
        <w:ind w:left="0" w:firstLine="709"/>
        <w:jc w:val="both"/>
        <w:rPr>
          <w:rFonts w:ascii="Arial" w:hAnsi="Arial" w:cs="Arial"/>
          <w:sz w:val="28"/>
          <w:szCs w:val="24"/>
        </w:rPr>
      </w:pPr>
      <w:r w:rsidRPr="00245902">
        <w:rPr>
          <w:rFonts w:ascii="Arial" w:hAnsi="Arial" w:cs="Arial"/>
          <w:sz w:val="28"/>
          <w:szCs w:val="24"/>
        </w:rPr>
        <w:t xml:space="preserve">подлинник или копия доверенности, заверенная лицом </w:t>
      </w:r>
      <w:proofErr w:type="gramStart"/>
      <w:r w:rsidRPr="00245902">
        <w:rPr>
          <w:rFonts w:ascii="Arial" w:hAnsi="Arial" w:cs="Arial"/>
          <w:sz w:val="28"/>
          <w:szCs w:val="24"/>
        </w:rPr>
        <w:t>ее</w:t>
      </w:r>
      <w:proofErr w:type="gramEnd"/>
      <w:r w:rsidRPr="00245902">
        <w:rPr>
          <w:rFonts w:ascii="Arial" w:hAnsi="Arial" w:cs="Arial"/>
          <w:sz w:val="28"/>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245902">
        <w:rPr>
          <w:rFonts w:ascii="Arial" w:hAnsi="Arial" w:cs="Arial"/>
          <w:sz w:val="28"/>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245902" w:rsidRPr="00245902" w:rsidRDefault="00245902" w:rsidP="000715E3">
      <w:pPr>
        <w:pStyle w:val="aa"/>
        <w:keepNext/>
        <w:numPr>
          <w:ilvl w:val="0"/>
          <w:numId w:val="44"/>
        </w:numPr>
        <w:ind w:left="0" w:firstLine="709"/>
        <w:jc w:val="both"/>
        <w:rPr>
          <w:rFonts w:ascii="Arial" w:hAnsi="Arial" w:cs="Arial"/>
          <w:sz w:val="28"/>
          <w:szCs w:val="24"/>
        </w:rPr>
      </w:pPr>
      <w:r w:rsidRPr="00245902">
        <w:rPr>
          <w:rFonts w:ascii="Arial" w:hAnsi="Arial" w:cs="Arial"/>
          <w:sz w:val="28"/>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245902" w:rsidRPr="00245902" w:rsidRDefault="00245902" w:rsidP="000715E3">
      <w:pPr>
        <w:keepNext/>
        <w:numPr>
          <w:ilvl w:val="2"/>
          <w:numId w:val="19"/>
        </w:numPr>
        <w:tabs>
          <w:tab w:val="num" w:pos="1713"/>
        </w:tabs>
        <w:ind w:left="0" w:firstLine="709"/>
        <w:jc w:val="both"/>
        <w:rPr>
          <w:rFonts w:ascii="Arial" w:hAnsi="Arial" w:cs="Arial"/>
          <w:bCs/>
          <w:sz w:val="28"/>
          <w:szCs w:val="22"/>
        </w:rPr>
      </w:pPr>
      <w:bookmarkStart w:id="216" w:name="_Ref352317835"/>
      <w:r w:rsidRPr="00245902">
        <w:rPr>
          <w:rFonts w:ascii="Arial" w:hAnsi="Arial" w:cs="Arial"/>
          <w:bCs/>
          <w:sz w:val="28"/>
          <w:szCs w:val="22"/>
        </w:rPr>
        <w:t>По решению заказчика, перечень документов, указанных в пункте </w:t>
      </w:r>
      <w:r w:rsidRPr="00245902">
        <w:rPr>
          <w:rFonts w:ascii="Arial" w:hAnsi="Arial" w:cs="Arial"/>
        </w:rPr>
        <w:fldChar w:fldCharType="begin"/>
      </w:r>
      <w:r w:rsidRPr="00245902">
        <w:rPr>
          <w:rFonts w:ascii="Arial" w:hAnsi="Arial" w:cs="Arial"/>
          <w:bCs/>
          <w:sz w:val="28"/>
          <w:szCs w:val="22"/>
        </w:rPr>
        <w:instrText xml:space="preserve"> REF _Ref353463039 \r \h  \* MERGEFORMAT </w:instrText>
      </w:r>
      <w:r w:rsidRPr="00245902">
        <w:rPr>
          <w:rFonts w:ascii="Arial" w:hAnsi="Arial" w:cs="Arial"/>
        </w:rPr>
      </w:r>
      <w:r w:rsidRPr="00245902">
        <w:rPr>
          <w:rFonts w:ascii="Arial" w:hAnsi="Arial" w:cs="Arial"/>
        </w:rPr>
        <w:fldChar w:fldCharType="separate"/>
      </w:r>
      <w:r w:rsidRPr="00245902">
        <w:rPr>
          <w:rFonts w:ascii="Arial" w:hAnsi="Arial" w:cs="Arial"/>
          <w:bCs/>
          <w:sz w:val="28"/>
          <w:szCs w:val="22"/>
        </w:rPr>
        <w:t>4.18.5</w:t>
      </w:r>
      <w:r w:rsidRPr="00245902">
        <w:rPr>
          <w:rFonts w:ascii="Arial" w:hAnsi="Arial" w:cs="Arial"/>
        </w:rPr>
        <w:fldChar w:fldCharType="end"/>
      </w:r>
      <w:r w:rsidRPr="00245902">
        <w:rPr>
          <w:rFonts w:ascii="Arial" w:hAnsi="Arial" w:cs="Arial"/>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245902">
        <w:rPr>
          <w:rFonts w:ascii="Arial" w:hAnsi="Arial" w:cs="Arial"/>
          <w:color w:val="000000"/>
          <w:sz w:val="28"/>
          <w:szCs w:val="28"/>
        </w:rPr>
        <w:t>поручителя или банка-гаранта.</w:t>
      </w:r>
      <w:bookmarkEnd w:id="216"/>
    </w:p>
    <w:p w:rsidR="00245902" w:rsidRPr="00245902" w:rsidRDefault="00245902" w:rsidP="000715E3">
      <w:pPr>
        <w:keepNext/>
        <w:numPr>
          <w:ilvl w:val="2"/>
          <w:numId w:val="19"/>
        </w:numPr>
        <w:tabs>
          <w:tab w:val="num" w:pos="1713"/>
        </w:tabs>
        <w:ind w:left="0" w:firstLine="709"/>
        <w:jc w:val="both"/>
        <w:rPr>
          <w:rFonts w:ascii="Arial" w:hAnsi="Arial" w:cs="Arial"/>
          <w:bCs/>
          <w:sz w:val="28"/>
          <w:szCs w:val="22"/>
        </w:rPr>
      </w:pPr>
      <w:bookmarkStart w:id="217" w:name="_Ref264477417"/>
      <w:bookmarkStart w:id="218" w:name="_Ref264478467"/>
      <w:bookmarkStart w:id="219" w:name="_Ref298490302"/>
      <w:bookmarkStart w:id="220" w:name="_Toc342292943"/>
      <w:r w:rsidRPr="00245902">
        <w:rPr>
          <w:rFonts w:ascii="Arial" w:hAnsi="Arial" w:cs="Arial"/>
          <w:bCs/>
          <w:sz w:val="28"/>
          <w:szCs w:val="22"/>
        </w:rPr>
        <w:t>Срок действия обеспечения исполнения обязательств по договору</w:t>
      </w:r>
      <w:bookmarkEnd w:id="217"/>
      <w:bookmarkEnd w:id="218"/>
      <w:bookmarkEnd w:id="219"/>
      <w:bookmarkEnd w:id="220"/>
      <w:r w:rsidRPr="00245902">
        <w:rPr>
          <w:rFonts w:ascii="Arial" w:hAnsi="Arial" w:cs="Arial"/>
          <w:bCs/>
          <w:sz w:val="28"/>
          <w:szCs w:val="22"/>
        </w:rPr>
        <w:t xml:space="preserve"> должен составлять:</w:t>
      </w:r>
    </w:p>
    <w:p w:rsidR="00245902" w:rsidRPr="00245902" w:rsidRDefault="00245902" w:rsidP="000715E3">
      <w:pPr>
        <w:pStyle w:val="aa"/>
        <w:keepNext/>
        <w:numPr>
          <w:ilvl w:val="0"/>
          <w:numId w:val="44"/>
        </w:numPr>
        <w:ind w:left="0" w:firstLine="709"/>
        <w:jc w:val="both"/>
        <w:rPr>
          <w:rFonts w:ascii="Arial" w:hAnsi="Arial" w:cs="Arial"/>
          <w:sz w:val="28"/>
          <w:szCs w:val="24"/>
        </w:rPr>
      </w:pPr>
      <w:r w:rsidRPr="00245902">
        <w:rPr>
          <w:rFonts w:ascii="Arial" w:hAnsi="Arial" w:cs="Arial"/>
          <w:sz w:val="28"/>
          <w:szCs w:val="24"/>
        </w:rPr>
        <w:t>для обеспечения возврата аванса (кроме поручительства) - срок исполнения обязательств на сумму выплаченного аванса плюс 60 дней;</w:t>
      </w:r>
    </w:p>
    <w:p w:rsidR="00245902" w:rsidRPr="00245902" w:rsidRDefault="00245902" w:rsidP="000715E3">
      <w:pPr>
        <w:pStyle w:val="aa"/>
        <w:keepNext/>
        <w:numPr>
          <w:ilvl w:val="0"/>
          <w:numId w:val="44"/>
        </w:numPr>
        <w:ind w:left="0" w:firstLine="709"/>
        <w:jc w:val="both"/>
        <w:rPr>
          <w:rFonts w:ascii="Arial" w:hAnsi="Arial" w:cs="Arial"/>
          <w:sz w:val="28"/>
          <w:szCs w:val="24"/>
        </w:rPr>
      </w:pPr>
      <w:r w:rsidRPr="00245902">
        <w:rPr>
          <w:rFonts w:ascii="Arial" w:hAnsi="Arial" w:cs="Arial"/>
          <w:sz w:val="28"/>
          <w:szCs w:val="24"/>
        </w:rPr>
        <w:t>для обеспечения договора (кроме поручительства) - срок исполнения обязательств по договору плюс 60 дней;</w:t>
      </w:r>
    </w:p>
    <w:p w:rsidR="00245902" w:rsidRPr="00245902" w:rsidRDefault="00245902" w:rsidP="000715E3">
      <w:pPr>
        <w:pStyle w:val="aa"/>
        <w:keepNext/>
        <w:numPr>
          <w:ilvl w:val="0"/>
          <w:numId w:val="44"/>
        </w:numPr>
        <w:ind w:left="0" w:firstLine="709"/>
        <w:jc w:val="both"/>
        <w:rPr>
          <w:rFonts w:ascii="Arial" w:hAnsi="Arial" w:cs="Arial"/>
          <w:sz w:val="28"/>
          <w:szCs w:val="24"/>
        </w:rPr>
      </w:pPr>
      <w:r w:rsidRPr="00245902">
        <w:rPr>
          <w:rFonts w:ascii="Arial" w:hAnsi="Arial" w:cs="Arial"/>
          <w:sz w:val="28"/>
          <w:szCs w:val="24"/>
        </w:rPr>
        <w:t>для обеспечения исполнения гарантийных обязательств (кроме поручительства) - срок гарантийных обязатель</w:t>
      </w:r>
      <w:proofErr w:type="gramStart"/>
      <w:r w:rsidRPr="00245902">
        <w:rPr>
          <w:rFonts w:ascii="Arial" w:hAnsi="Arial" w:cs="Arial"/>
          <w:sz w:val="28"/>
          <w:szCs w:val="24"/>
        </w:rPr>
        <w:t>ств пл</w:t>
      </w:r>
      <w:proofErr w:type="gramEnd"/>
      <w:r w:rsidRPr="00245902">
        <w:rPr>
          <w:rFonts w:ascii="Arial" w:hAnsi="Arial" w:cs="Arial"/>
          <w:sz w:val="28"/>
          <w:szCs w:val="24"/>
        </w:rPr>
        <w:t>юс 60 дней.</w:t>
      </w:r>
    </w:p>
    <w:p w:rsidR="00245902" w:rsidRPr="00245902" w:rsidRDefault="00245902">
      <w:pPr>
        <w:pStyle w:val="aa"/>
        <w:keepNext/>
        <w:ind w:firstLine="709"/>
        <w:jc w:val="both"/>
        <w:rPr>
          <w:rFonts w:ascii="Arial" w:hAnsi="Arial" w:cs="Arial"/>
          <w:sz w:val="28"/>
          <w:szCs w:val="24"/>
        </w:rPr>
      </w:pPr>
      <w:r w:rsidRPr="00245902">
        <w:rPr>
          <w:rFonts w:ascii="Arial" w:hAnsi="Arial" w:cs="Arial"/>
          <w:sz w:val="28"/>
          <w:szCs w:val="24"/>
        </w:rPr>
        <w:t xml:space="preserve">Срок действия поручительства, принятого в качестве обеспечения возврата аванса, исполнения договора или исполнения гарантийных </w:t>
      </w:r>
      <w:r w:rsidRPr="00245902">
        <w:rPr>
          <w:rFonts w:ascii="Arial" w:hAnsi="Arial" w:cs="Arial"/>
          <w:sz w:val="28"/>
          <w:szCs w:val="24"/>
        </w:rPr>
        <w:lastRenderedPageBreak/>
        <w:t>обязательств, должен составлять срок исполнения соответствующего обязательства плюс 1 (один) год.</w:t>
      </w:r>
    </w:p>
    <w:p w:rsidR="00245902" w:rsidRPr="00245902" w:rsidRDefault="00245902" w:rsidP="000715E3">
      <w:pPr>
        <w:keepNext/>
        <w:numPr>
          <w:ilvl w:val="2"/>
          <w:numId w:val="19"/>
        </w:numPr>
        <w:tabs>
          <w:tab w:val="num" w:pos="1713"/>
        </w:tabs>
        <w:ind w:left="0" w:firstLine="709"/>
        <w:jc w:val="both"/>
        <w:rPr>
          <w:rFonts w:ascii="Arial" w:hAnsi="Arial" w:cs="Arial"/>
          <w:sz w:val="28"/>
          <w:szCs w:val="28"/>
        </w:rPr>
      </w:pPr>
      <w:r w:rsidRPr="00245902">
        <w:rPr>
          <w:rFonts w:ascii="Arial" w:hAnsi="Arial" w:cs="Arial"/>
          <w:bCs/>
          <w:sz w:val="28"/>
          <w:szCs w:val="22"/>
        </w:rPr>
        <w:t>В случае</w:t>
      </w:r>
      <w:proofErr w:type="gramStart"/>
      <w:r w:rsidRPr="00245902">
        <w:rPr>
          <w:rFonts w:ascii="Arial" w:hAnsi="Arial" w:cs="Arial"/>
          <w:bCs/>
          <w:sz w:val="28"/>
          <w:szCs w:val="22"/>
        </w:rPr>
        <w:t>,</w:t>
      </w:r>
      <w:proofErr w:type="gramEnd"/>
      <w:r w:rsidRPr="00245902">
        <w:rPr>
          <w:rFonts w:ascii="Arial" w:hAnsi="Arial" w:cs="Arial"/>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245902">
        <w:rPr>
          <w:rFonts w:ascii="Arial" w:hAnsi="Arial" w:cs="Arial"/>
          <w:sz w:val="28"/>
          <w:szCs w:val="28"/>
        </w:rPr>
        <w:t xml:space="preserve">поставщик товара </w:t>
      </w:r>
      <w:r w:rsidRPr="00245902">
        <w:rPr>
          <w:rFonts w:ascii="Arial" w:hAnsi="Arial" w:cs="Arial"/>
          <w:bCs/>
          <w:sz w:val="28"/>
          <w:szCs w:val="22"/>
        </w:rPr>
        <w:t xml:space="preserve">должен предоставить заказчику/организатору </w:t>
      </w:r>
      <w:proofErr w:type="spellStart"/>
      <w:r w:rsidRPr="00245902">
        <w:rPr>
          <w:rFonts w:ascii="Arial" w:hAnsi="Arial" w:cs="Arial"/>
          <w:bCs/>
          <w:sz w:val="28"/>
          <w:szCs w:val="22"/>
        </w:rPr>
        <w:t>редукциона</w:t>
      </w:r>
      <w:proofErr w:type="spellEnd"/>
      <w:r w:rsidRPr="00245902">
        <w:rPr>
          <w:rFonts w:ascii="Arial" w:hAnsi="Arial" w:cs="Arial"/>
          <w:bCs/>
          <w:sz w:val="28"/>
          <w:szCs w:val="22"/>
        </w:rPr>
        <w:t xml:space="preserve"> иное (новое) надлежащее обеспечение исполнения обязательств по договору</w:t>
      </w:r>
      <w:r w:rsidRPr="00245902">
        <w:rPr>
          <w:rFonts w:ascii="Arial" w:hAnsi="Arial" w:cs="Arial"/>
          <w:sz w:val="28"/>
          <w:szCs w:val="28"/>
        </w:rPr>
        <w:t xml:space="preserve"> в порядке, предусмотренном проектом договора (часть 2 «Проект договора»).</w:t>
      </w:r>
    </w:p>
    <w:p w:rsidR="00245902" w:rsidRPr="00245902" w:rsidRDefault="00245902" w:rsidP="000715E3">
      <w:pPr>
        <w:keepNext/>
        <w:numPr>
          <w:ilvl w:val="2"/>
          <w:numId w:val="18"/>
        </w:numPr>
        <w:tabs>
          <w:tab w:val="left" w:pos="1134"/>
        </w:tabs>
        <w:adjustRightInd w:val="0"/>
        <w:ind w:left="0" w:firstLine="709"/>
        <w:jc w:val="both"/>
        <w:textAlignment w:val="baseline"/>
        <w:rPr>
          <w:rFonts w:ascii="Arial" w:hAnsi="Arial" w:cs="Arial"/>
          <w:sz w:val="28"/>
          <w:szCs w:val="28"/>
        </w:rPr>
      </w:pPr>
      <w:r w:rsidRPr="00245902">
        <w:rPr>
          <w:rFonts w:ascii="Arial" w:hAnsi="Arial" w:cs="Arial"/>
          <w:sz w:val="28"/>
          <w:szCs w:val="28"/>
        </w:rPr>
        <w:t xml:space="preserve">Если в заявке участника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45902" w:rsidRPr="00245902" w:rsidRDefault="00245902">
      <w:pPr>
        <w:keepNext/>
        <w:tabs>
          <w:tab w:val="left" w:pos="709"/>
          <w:tab w:val="num" w:pos="1004"/>
          <w:tab w:val="left" w:pos="1134"/>
          <w:tab w:val="num" w:pos="1701"/>
        </w:tabs>
        <w:ind w:firstLine="709"/>
        <w:jc w:val="both"/>
        <w:rPr>
          <w:rFonts w:ascii="Arial" w:hAnsi="Arial" w:cs="Arial"/>
          <w:sz w:val="28"/>
          <w:szCs w:val="28"/>
        </w:rPr>
      </w:pPr>
      <w:proofErr w:type="gramStart"/>
      <w:r w:rsidRPr="00245902">
        <w:rPr>
          <w:rFonts w:ascii="Arial" w:hAnsi="Arial" w:cs="Arial"/>
          <w:sz w:val="28"/>
          <w:szCs w:val="28"/>
        </w:rPr>
        <w:t xml:space="preserve">Если на стадии проведения преддоговорных переговоров с победителем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или с участником </w:t>
      </w:r>
      <w:proofErr w:type="spellStart"/>
      <w:r w:rsidRPr="00245902">
        <w:rPr>
          <w:rFonts w:ascii="Arial" w:hAnsi="Arial" w:cs="Arial"/>
          <w:sz w:val="28"/>
          <w:szCs w:val="28"/>
        </w:rPr>
        <w:t>редукциона</w:t>
      </w:r>
      <w:proofErr w:type="spellEnd"/>
      <w:r w:rsidRPr="00245902">
        <w:rPr>
          <w:rFonts w:ascii="Arial" w:hAnsi="Arial" w:cs="Arial"/>
          <w:sz w:val="28"/>
          <w:szCs w:val="28"/>
        </w:rPr>
        <w:t>, с которым принято решение заключить договор в соответствии с пунктами </w:t>
      </w:r>
      <w:r w:rsidRPr="00245902">
        <w:rPr>
          <w:rFonts w:ascii="Arial" w:hAnsi="Arial" w:cs="Arial"/>
        </w:rPr>
        <w:fldChar w:fldCharType="begin"/>
      </w:r>
      <w:r w:rsidRPr="00245902">
        <w:rPr>
          <w:rFonts w:ascii="Arial" w:hAnsi="Arial" w:cs="Arial"/>
          <w:sz w:val="28"/>
          <w:szCs w:val="28"/>
        </w:rPr>
        <w:instrText xml:space="preserve"> REF _Ref319859322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4.17.7</w:t>
      </w:r>
      <w:r w:rsidRPr="00245902">
        <w:rPr>
          <w:rFonts w:ascii="Arial" w:hAnsi="Arial" w:cs="Arial"/>
        </w:rPr>
        <w:fldChar w:fldCharType="end"/>
      </w:r>
      <w:r w:rsidRPr="00245902">
        <w:rPr>
          <w:rFonts w:ascii="Arial" w:hAnsi="Arial" w:cs="Arial"/>
          <w:sz w:val="28"/>
          <w:szCs w:val="28"/>
        </w:rPr>
        <w:t xml:space="preserve">, </w:t>
      </w:r>
      <w:r w:rsidRPr="00245902">
        <w:rPr>
          <w:rFonts w:ascii="Arial" w:hAnsi="Arial" w:cs="Arial"/>
        </w:rPr>
        <w:fldChar w:fldCharType="begin"/>
      </w:r>
      <w:r w:rsidRPr="00245902">
        <w:rPr>
          <w:rFonts w:ascii="Arial" w:hAnsi="Arial" w:cs="Arial"/>
          <w:sz w:val="28"/>
          <w:szCs w:val="28"/>
        </w:rPr>
        <w:instrText xml:space="preserve"> REF _Ref320205524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4.17.15</w:t>
      </w:r>
      <w:r w:rsidRPr="00245902">
        <w:rPr>
          <w:rFonts w:ascii="Arial" w:hAnsi="Arial" w:cs="Arial"/>
        </w:rPr>
        <w:fldChar w:fldCharType="end"/>
      </w:r>
      <w:r w:rsidRPr="00245902">
        <w:rPr>
          <w:rFonts w:ascii="Arial" w:hAnsi="Arial" w:cs="Arial"/>
          <w:sz w:val="28"/>
          <w:szCs w:val="28"/>
        </w:rPr>
        <w:t xml:space="preserve">, </w:t>
      </w:r>
      <w:r w:rsidRPr="00245902">
        <w:rPr>
          <w:rFonts w:ascii="Arial" w:hAnsi="Arial" w:cs="Arial"/>
        </w:rPr>
        <w:fldChar w:fldCharType="begin"/>
      </w:r>
      <w:r w:rsidRPr="00245902">
        <w:rPr>
          <w:rFonts w:ascii="Arial" w:hAnsi="Arial" w:cs="Arial"/>
          <w:sz w:val="28"/>
          <w:szCs w:val="28"/>
        </w:rPr>
        <w:instrText xml:space="preserve"> REF _Ref320205524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4.17.16</w:t>
      </w:r>
      <w:r w:rsidRPr="00245902">
        <w:rPr>
          <w:rFonts w:ascii="Arial" w:hAnsi="Arial" w:cs="Arial"/>
        </w:rPr>
        <w:fldChar w:fldCharType="end"/>
      </w:r>
      <w:r w:rsidRPr="00245902">
        <w:rPr>
          <w:rFonts w:ascii="Arial" w:hAnsi="Arial" w:cs="Arial"/>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245902" w:rsidRPr="00245902" w:rsidRDefault="00245902">
      <w:pPr>
        <w:keepNext/>
        <w:tabs>
          <w:tab w:val="num" w:pos="993"/>
          <w:tab w:val="left" w:pos="1134"/>
          <w:tab w:val="num" w:pos="1701"/>
        </w:tabs>
        <w:ind w:firstLine="709"/>
        <w:jc w:val="both"/>
        <w:rPr>
          <w:rFonts w:ascii="Arial" w:hAnsi="Arial" w:cs="Arial"/>
          <w:sz w:val="28"/>
          <w:szCs w:val="28"/>
        </w:rPr>
      </w:pPr>
      <w:r w:rsidRPr="00245902">
        <w:rPr>
          <w:rFonts w:ascii="Arial" w:hAnsi="Arial" w:cs="Arial"/>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proofErr w:type="spellStart"/>
      <w:r w:rsidRPr="00245902">
        <w:rPr>
          <w:rFonts w:ascii="Arial" w:hAnsi="Arial" w:cs="Arial"/>
          <w:sz w:val="28"/>
          <w:szCs w:val="28"/>
        </w:rPr>
        <w:t>редукциона</w:t>
      </w:r>
      <w:proofErr w:type="spellEnd"/>
      <w:r w:rsidRPr="00245902">
        <w:rPr>
          <w:rFonts w:ascii="Arial" w:hAnsi="Arial" w:cs="Arial"/>
          <w:sz w:val="28"/>
          <w:szCs w:val="28"/>
        </w:rPr>
        <w:t xml:space="preserve"> или участника, с которым заключается договор, уклонившимся от заключения договора.</w:t>
      </w:r>
    </w:p>
    <w:p w:rsidR="00245902" w:rsidRPr="00245902" w:rsidRDefault="00245902">
      <w:pPr>
        <w:pStyle w:val="aa"/>
        <w:keepNext/>
        <w:ind w:firstLine="709"/>
        <w:jc w:val="both"/>
        <w:rPr>
          <w:rFonts w:ascii="Arial" w:hAnsi="Arial" w:cs="Arial"/>
          <w:sz w:val="28"/>
          <w:szCs w:val="24"/>
        </w:rPr>
      </w:pPr>
    </w:p>
    <w:p w:rsidR="00245902" w:rsidRPr="00245902" w:rsidRDefault="00245902">
      <w:pPr>
        <w:tabs>
          <w:tab w:val="num" w:pos="1800"/>
          <w:tab w:val="num" w:pos="2847"/>
        </w:tabs>
        <w:spacing w:after="120"/>
        <w:jc w:val="both"/>
        <w:rPr>
          <w:rFonts w:ascii="Arial" w:hAnsi="Arial" w:cs="Arial"/>
          <w:lang w:val="x-none"/>
        </w:rPr>
      </w:pPr>
    </w:p>
    <w:p w:rsidR="00245902" w:rsidRPr="00245902" w:rsidRDefault="00245902">
      <w:pPr>
        <w:rPr>
          <w:rFonts w:ascii="Arial" w:hAnsi="Arial" w:cs="Arial"/>
          <w:sz w:val="22"/>
          <w:szCs w:val="22"/>
        </w:rPr>
        <w:sectPr w:rsidR="00245902" w:rsidRPr="00245902">
          <w:pgSz w:w="11907" w:h="16840"/>
          <w:pgMar w:top="1134" w:right="567" w:bottom="1134" w:left="1418" w:header="709" w:footer="624" w:gutter="0"/>
          <w:cols w:space="720"/>
        </w:sectPr>
      </w:pPr>
    </w:p>
    <w:p w:rsidR="00245902" w:rsidRPr="00245902" w:rsidRDefault="00245902" w:rsidP="000715E3">
      <w:pPr>
        <w:pStyle w:val="10"/>
        <w:numPr>
          <w:ilvl w:val="1"/>
          <w:numId w:val="11"/>
        </w:numPr>
        <w:tabs>
          <w:tab w:val="num" w:pos="1134"/>
        </w:tabs>
        <w:ind w:left="0" w:firstLine="709"/>
        <w:jc w:val="left"/>
        <w:rPr>
          <w:rFonts w:ascii="Arial" w:eastAsia="Times New Roman" w:hAnsi="Arial" w:cs="Arial"/>
          <w:sz w:val="28"/>
          <w:szCs w:val="28"/>
        </w:rPr>
      </w:pPr>
      <w:bookmarkStart w:id="221" w:name="_Ref317258036"/>
      <w:bookmarkStart w:id="222" w:name="_Ref317257897"/>
      <w:bookmarkStart w:id="223" w:name="_Ref317257810"/>
      <w:bookmarkStart w:id="224" w:name="_Ref317257798"/>
      <w:bookmarkStart w:id="225" w:name="_Ref317257653"/>
      <w:bookmarkStart w:id="226" w:name="_Ref317257622"/>
      <w:bookmarkStart w:id="227" w:name="_Ref317257480"/>
      <w:bookmarkStart w:id="228" w:name="_Ref317257380"/>
      <w:bookmarkStart w:id="229" w:name="_Ref317257316"/>
      <w:bookmarkStart w:id="230" w:name="_Ref317257275"/>
      <w:bookmarkStart w:id="231" w:name="_Ref317256731"/>
      <w:bookmarkStart w:id="232" w:name="_Ref317256340"/>
      <w:bookmarkStart w:id="233" w:name="_Ref317256304"/>
      <w:bookmarkStart w:id="234" w:name="_Ref317256294"/>
      <w:bookmarkStart w:id="235" w:name="_Ref317256158"/>
      <w:bookmarkStart w:id="236" w:name="_Ref317256048"/>
      <w:bookmarkStart w:id="237" w:name="_Ref317255807"/>
      <w:bookmarkStart w:id="238" w:name="_Ref317255710"/>
      <w:bookmarkStart w:id="239" w:name="_Ref317255544"/>
      <w:bookmarkStart w:id="240" w:name="_Ref317255152"/>
      <w:bookmarkStart w:id="241" w:name="_Ref317255067"/>
      <w:bookmarkStart w:id="242" w:name="_Ref317255052"/>
      <w:bookmarkStart w:id="243" w:name="_Ref317254984"/>
      <w:bookmarkStart w:id="244" w:name="_Ref317254962"/>
      <w:bookmarkStart w:id="245" w:name="_Ref317254811"/>
      <w:bookmarkStart w:id="246" w:name="_Ref317254668"/>
      <w:bookmarkStart w:id="247" w:name="_Ref317254624"/>
      <w:bookmarkStart w:id="248" w:name="_Ref317254587"/>
      <w:bookmarkStart w:id="249" w:name="_Ref317254376"/>
      <w:bookmarkStart w:id="250" w:name="_Ref317254150"/>
      <w:bookmarkStart w:id="251" w:name="_Ref317253950"/>
      <w:bookmarkStart w:id="252" w:name="_Ref317253928"/>
      <w:bookmarkStart w:id="253" w:name="_Ref317253860"/>
      <w:bookmarkStart w:id="254" w:name="_Ref317253837"/>
      <w:bookmarkStart w:id="255" w:name="_Ref317253746"/>
      <w:bookmarkStart w:id="256" w:name="_Ref317253730"/>
      <w:bookmarkStart w:id="257" w:name="_Ref317253625"/>
      <w:bookmarkStart w:id="258" w:name="_Ref317253575"/>
      <w:bookmarkStart w:id="259" w:name="_Ref317253546"/>
      <w:bookmarkStart w:id="260" w:name="_Ref317253520"/>
      <w:bookmarkStart w:id="261" w:name="_Ref317253501"/>
      <w:bookmarkStart w:id="262" w:name="_Ref317253440"/>
      <w:bookmarkStart w:id="263" w:name="_Ref317253410"/>
      <w:bookmarkStart w:id="264" w:name="_Ref317253402"/>
      <w:bookmarkStart w:id="265" w:name="_Ref317253259"/>
      <w:bookmarkStart w:id="266" w:name="_Ref317252748"/>
      <w:bookmarkStart w:id="267" w:name="_Ref317252728"/>
      <w:bookmarkStart w:id="268" w:name="_Ref317252703"/>
      <w:bookmarkStart w:id="269" w:name="_Ref317252621"/>
      <w:bookmarkStart w:id="270" w:name="_Ref317252507"/>
      <w:bookmarkStart w:id="271" w:name="_Ref317252368"/>
      <w:bookmarkStart w:id="272" w:name="_Ref317252248"/>
      <w:bookmarkStart w:id="273" w:name="_Ref317252218"/>
      <w:bookmarkStart w:id="274" w:name="_Ref317252139"/>
      <w:bookmarkStart w:id="275" w:name="_Ref317252010"/>
      <w:bookmarkStart w:id="276" w:name="_Ref317251922"/>
      <w:bookmarkStart w:id="277" w:name="_Ref317251859"/>
      <w:bookmarkStart w:id="278" w:name="_Ref317251687"/>
      <w:bookmarkStart w:id="279" w:name="_Ref317250960"/>
      <w:bookmarkStart w:id="280" w:name="_Ref317250824"/>
      <w:bookmarkStart w:id="281" w:name="_Ref317250794"/>
      <w:bookmarkStart w:id="282" w:name="_Ref317250658"/>
      <w:bookmarkStart w:id="283" w:name="_Ref317250613"/>
      <w:bookmarkStart w:id="284" w:name="_Ref317250574"/>
      <w:bookmarkStart w:id="285" w:name="_Ref317250543"/>
      <w:bookmarkStart w:id="286" w:name="_Ref317250478"/>
      <w:bookmarkStart w:id="287" w:name="_Ref317250449"/>
      <w:bookmarkStart w:id="288" w:name="_Ref317250097"/>
      <w:bookmarkStart w:id="289" w:name="_Ref317249938"/>
      <w:bookmarkStart w:id="290" w:name="_Toc384323017"/>
      <w:r w:rsidRPr="00245902">
        <w:rPr>
          <w:rFonts w:ascii="Arial" w:eastAsia="Times New Roman" w:hAnsi="Arial" w:cs="Arial"/>
          <w:sz w:val="28"/>
          <w:szCs w:val="28"/>
        </w:rPr>
        <w:lastRenderedPageBreak/>
        <w:t>ИНФОРМАЦИОННАЯ КАРТА РЕДУКЦИОНА</w:t>
      </w:r>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p>
    <w:p w:rsidR="00245902" w:rsidRPr="00245902" w:rsidRDefault="00245902">
      <w:pPr>
        <w:pStyle w:val="aa"/>
        <w:spacing w:line="276" w:lineRule="auto"/>
        <w:ind w:firstLine="709"/>
        <w:jc w:val="both"/>
        <w:rPr>
          <w:rFonts w:ascii="Arial" w:hAnsi="Arial" w:cs="Arial"/>
          <w:sz w:val="24"/>
          <w:szCs w:val="24"/>
        </w:rPr>
      </w:pPr>
      <w:r w:rsidRPr="00245902">
        <w:rPr>
          <w:rFonts w:ascii="Arial" w:hAnsi="Arial" w:cs="Arial"/>
          <w:sz w:val="24"/>
          <w:szCs w:val="24"/>
        </w:rPr>
        <w:t xml:space="preserve">Следующие условия проведения </w:t>
      </w:r>
      <w:proofErr w:type="spellStart"/>
      <w:r w:rsidRPr="00245902">
        <w:rPr>
          <w:rFonts w:ascii="Arial" w:hAnsi="Arial" w:cs="Arial"/>
          <w:sz w:val="24"/>
          <w:szCs w:val="24"/>
        </w:rPr>
        <w:t>редукциона</w:t>
      </w:r>
      <w:proofErr w:type="spellEnd"/>
      <w:r w:rsidRPr="00245902">
        <w:rPr>
          <w:rFonts w:ascii="Arial" w:hAnsi="Arial" w:cs="Arial"/>
          <w:sz w:val="24"/>
          <w:szCs w:val="24"/>
        </w:rPr>
        <w:t xml:space="preserve"> являются неотъемлемой частью настоящей редукционной документации, уточняют и дополняют положения разделов </w:t>
      </w:r>
      <w:r w:rsidRPr="00245902">
        <w:rPr>
          <w:rFonts w:ascii="Arial" w:hAnsi="Arial" w:cs="Arial"/>
        </w:rPr>
        <w:fldChar w:fldCharType="begin"/>
      </w:r>
      <w:r w:rsidRPr="00245902">
        <w:rPr>
          <w:rFonts w:ascii="Arial" w:hAnsi="Arial" w:cs="Arial"/>
          <w:sz w:val="24"/>
          <w:szCs w:val="24"/>
        </w:rPr>
        <w:instrText xml:space="preserve"> REF _Ref317259002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4"/>
          <w:szCs w:val="24"/>
        </w:rPr>
        <w:t>1</w:t>
      </w:r>
      <w:r w:rsidRPr="00245902">
        <w:rPr>
          <w:rFonts w:ascii="Arial" w:hAnsi="Arial" w:cs="Arial"/>
        </w:rPr>
        <w:fldChar w:fldCharType="end"/>
      </w:r>
      <w:r w:rsidRPr="00245902">
        <w:rPr>
          <w:rFonts w:ascii="Arial" w:hAnsi="Arial" w:cs="Arial"/>
          <w:sz w:val="24"/>
          <w:szCs w:val="24"/>
        </w:rPr>
        <w:t>…</w:t>
      </w:r>
      <w:r w:rsidRPr="00245902">
        <w:rPr>
          <w:rFonts w:ascii="Arial" w:hAnsi="Arial" w:cs="Arial"/>
        </w:rPr>
        <w:fldChar w:fldCharType="begin"/>
      </w:r>
      <w:r w:rsidRPr="00245902">
        <w:rPr>
          <w:rFonts w:ascii="Arial" w:hAnsi="Arial" w:cs="Arial"/>
          <w:sz w:val="24"/>
          <w:szCs w:val="24"/>
        </w:rPr>
        <w:instrText xml:space="preserve"> REF _Ref317259044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4"/>
          <w:szCs w:val="24"/>
        </w:rPr>
        <w:t>4</w:t>
      </w:r>
      <w:r w:rsidRPr="00245902">
        <w:rPr>
          <w:rFonts w:ascii="Arial" w:hAnsi="Arial" w:cs="Arial"/>
        </w:rPr>
        <w:fldChar w:fldCharType="end"/>
      </w:r>
      <w:r w:rsidRPr="00245902">
        <w:rPr>
          <w:rFonts w:ascii="Arial" w:hAnsi="Arial" w:cs="Arial"/>
          <w:sz w:val="24"/>
          <w:szCs w:val="24"/>
        </w:rPr>
        <w:t xml:space="preserve"> редукционной документации</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7"/>
        <w:gridCol w:w="10662"/>
      </w:tblGrid>
      <w:tr w:rsidR="00245902" w:rsidRPr="00245902">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245902" w:rsidRPr="00245902" w:rsidRDefault="00245902">
            <w:pPr>
              <w:jc w:val="center"/>
              <w:rPr>
                <w:rFonts w:ascii="Arial" w:hAnsi="Arial" w:cs="Arial"/>
              </w:rPr>
            </w:pPr>
            <w:r w:rsidRPr="00245902">
              <w:rPr>
                <w:rFonts w:ascii="Arial" w:hAnsi="Arial" w:cs="Arial"/>
              </w:rPr>
              <w:t xml:space="preserve">№ </w:t>
            </w:r>
            <w:proofErr w:type="gramStart"/>
            <w:r w:rsidRPr="00245902">
              <w:rPr>
                <w:rFonts w:ascii="Arial" w:hAnsi="Arial" w:cs="Arial"/>
              </w:rPr>
              <w:t>п</w:t>
            </w:r>
            <w:proofErr w:type="gramEnd"/>
            <w:r w:rsidRPr="00245902">
              <w:rPr>
                <w:rFonts w:ascii="Arial" w:hAnsi="Arial" w:cs="Arial"/>
              </w:rPr>
              <w:t>/п</w:t>
            </w:r>
          </w:p>
        </w:tc>
        <w:tc>
          <w:tcPr>
            <w:tcW w:w="3227" w:type="dxa"/>
            <w:tcBorders>
              <w:top w:val="single" w:sz="4" w:space="0" w:color="auto"/>
              <w:left w:val="single" w:sz="4" w:space="0" w:color="auto"/>
              <w:bottom w:val="single" w:sz="4" w:space="0" w:color="auto"/>
              <w:right w:val="single" w:sz="4" w:space="0" w:color="auto"/>
            </w:tcBorders>
            <w:vAlign w:val="center"/>
            <w:hideMark/>
          </w:tcPr>
          <w:p w:rsidR="00245902" w:rsidRPr="00245902" w:rsidRDefault="00245902">
            <w:pPr>
              <w:jc w:val="center"/>
              <w:rPr>
                <w:rFonts w:ascii="Arial" w:hAnsi="Arial" w:cs="Arial"/>
                <w:bCs/>
              </w:rPr>
            </w:pPr>
            <w:r w:rsidRPr="00245902">
              <w:rPr>
                <w:rFonts w:ascii="Arial" w:hAnsi="Arial" w:cs="Arial"/>
                <w:bCs/>
              </w:rPr>
              <w:t xml:space="preserve">Наименование </w:t>
            </w:r>
            <w:proofErr w:type="gramStart"/>
            <w:r w:rsidRPr="00245902">
              <w:rPr>
                <w:rFonts w:ascii="Arial" w:hAnsi="Arial" w:cs="Arial"/>
                <w:bCs/>
              </w:rPr>
              <w:t>п</w:t>
            </w:r>
            <w:proofErr w:type="gramEnd"/>
            <w:r w:rsidRPr="00245902">
              <w:rPr>
                <w:rFonts w:ascii="Arial" w:hAnsi="Arial" w:cs="Arial"/>
                <w:bCs/>
              </w:rPr>
              <w:t>/п</w:t>
            </w:r>
          </w:p>
        </w:tc>
        <w:tc>
          <w:tcPr>
            <w:tcW w:w="10662" w:type="dxa"/>
            <w:tcBorders>
              <w:top w:val="single" w:sz="4" w:space="0" w:color="auto"/>
              <w:left w:val="single" w:sz="4" w:space="0" w:color="auto"/>
              <w:bottom w:val="single" w:sz="4" w:space="0" w:color="auto"/>
              <w:right w:val="single" w:sz="4" w:space="0" w:color="auto"/>
            </w:tcBorders>
            <w:vAlign w:val="center"/>
            <w:hideMark/>
          </w:tcPr>
          <w:p w:rsidR="00245902" w:rsidRPr="00245902" w:rsidRDefault="00245902">
            <w:pPr>
              <w:ind w:right="153"/>
              <w:jc w:val="center"/>
              <w:rPr>
                <w:rFonts w:ascii="Arial" w:hAnsi="Arial" w:cs="Arial"/>
                <w:bCs/>
              </w:rPr>
            </w:pPr>
            <w:r w:rsidRPr="00245902">
              <w:rPr>
                <w:rFonts w:ascii="Arial" w:hAnsi="Arial" w:cs="Arial"/>
                <w:bCs/>
              </w:rPr>
              <w:t>Содержание</w:t>
            </w:r>
          </w:p>
        </w:tc>
      </w:tr>
      <w:tr w:rsidR="00245902" w:rsidRPr="00245902">
        <w:trPr>
          <w:trHeight w:val="1518"/>
        </w:trPr>
        <w:tc>
          <w:tcPr>
            <w:tcW w:w="781" w:type="dxa"/>
            <w:tcBorders>
              <w:top w:val="single" w:sz="4" w:space="0" w:color="auto"/>
              <w:left w:val="single" w:sz="4" w:space="0" w:color="auto"/>
              <w:bottom w:val="single" w:sz="4" w:space="0" w:color="auto"/>
              <w:right w:val="single" w:sz="4" w:space="0" w:color="auto"/>
            </w:tcBorders>
          </w:tcPr>
          <w:p w:rsidR="00245902" w:rsidRPr="00245902" w:rsidRDefault="00245902" w:rsidP="000715E3">
            <w:pPr>
              <w:numPr>
                <w:ilvl w:val="0"/>
                <w:numId w:val="45"/>
              </w:numPr>
              <w:tabs>
                <w:tab w:val="num" w:pos="786"/>
              </w:tabs>
              <w:ind w:left="0" w:hanging="15"/>
              <w:jc w:val="center"/>
              <w:rPr>
                <w:rFonts w:ascii="Arial" w:hAnsi="Arial" w:cs="Arial"/>
              </w:rPr>
            </w:pPr>
            <w:bookmarkStart w:id="291" w:name="_Ref319589751" w:colFirst="0" w:colLast="0"/>
          </w:p>
        </w:tc>
        <w:tc>
          <w:tcPr>
            <w:tcW w:w="3227" w:type="dxa"/>
            <w:tcBorders>
              <w:top w:val="single" w:sz="4" w:space="0" w:color="auto"/>
              <w:left w:val="single" w:sz="4" w:space="0" w:color="auto"/>
              <w:bottom w:val="single" w:sz="4" w:space="0" w:color="auto"/>
              <w:right w:val="single" w:sz="4" w:space="0" w:color="auto"/>
            </w:tcBorders>
            <w:hideMark/>
          </w:tcPr>
          <w:p w:rsidR="00245902" w:rsidRPr="00245902" w:rsidRDefault="00245902">
            <w:pPr>
              <w:rPr>
                <w:rFonts w:ascii="Arial" w:hAnsi="Arial" w:cs="Arial"/>
              </w:rPr>
            </w:pPr>
            <w:r w:rsidRPr="00245902">
              <w:rPr>
                <w:rFonts w:ascii="Arial" w:hAnsi="Arial" w:cs="Arial"/>
                <w:bCs/>
              </w:rPr>
              <w:t xml:space="preserve">Предмет </w:t>
            </w:r>
            <w:proofErr w:type="spellStart"/>
            <w:r w:rsidRPr="00245902">
              <w:rPr>
                <w:rFonts w:ascii="Arial" w:hAnsi="Arial" w:cs="Arial"/>
                <w:bCs/>
              </w:rPr>
              <w:t>редукциона</w:t>
            </w:r>
            <w:proofErr w:type="spellEnd"/>
            <w:r w:rsidRPr="00245902">
              <w:rPr>
                <w:rFonts w:ascii="Arial" w:hAnsi="Arial" w:cs="Arial"/>
                <w:bCs/>
              </w:rPr>
              <w:t xml:space="preserve"> </w:t>
            </w:r>
          </w:p>
          <w:p w:rsidR="00245902" w:rsidRPr="00245902" w:rsidRDefault="00245902">
            <w:pPr>
              <w:rPr>
                <w:rFonts w:ascii="Arial" w:hAnsi="Arial" w:cs="Arial"/>
                <w:bCs/>
              </w:rPr>
            </w:pPr>
            <w:r w:rsidRPr="00245902">
              <w:rPr>
                <w:rFonts w:ascii="Arial" w:hAnsi="Arial" w:cs="Arial"/>
              </w:rPr>
              <w:t>Состав и объем товара</w:t>
            </w:r>
          </w:p>
        </w:tc>
        <w:tc>
          <w:tcPr>
            <w:tcW w:w="10662" w:type="dxa"/>
            <w:tcBorders>
              <w:top w:val="single" w:sz="4" w:space="0" w:color="auto"/>
              <w:left w:val="single" w:sz="4" w:space="0" w:color="auto"/>
              <w:bottom w:val="single" w:sz="4" w:space="0" w:color="auto"/>
              <w:right w:val="single" w:sz="4" w:space="0" w:color="auto"/>
            </w:tcBorders>
            <w:hideMark/>
          </w:tcPr>
          <w:p w:rsidR="00245902" w:rsidRPr="00245902" w:rsidRDefault="00245902">
            <w:pPr>
              <w:pStyle w:val="aa"/>
              <w:spacing w:line="23" w:lineRule="atLeast"/>
              <w:jc w:val="both"/>
              <w:rPr>
                <w:rFonts w:ascii="Arial" w:hAnsi="Arial" w:cs="Arial"/>
                <w:bCs/>
                <w:sz w:val="24"/>
                <w:szCs w:val="24"/>
              </w:rPr>
            </w:pPr>
            <w:r w:rsidRPr="00245902">
              <w:rPr>
                <w:rFonts w:ascii="Arial" w:hAnsi="Arial" w:cs="Arial"/>
                <w:bCs/>
                <w:sz w:val="24"/>
                <w:szCs w:val="24"/>
              </w:rPr>
              <w:t xml:space="preserve">Право заключения договора на поставку электродвигателей рДМ180М2 </w:t>
            </w:r>
          </w:p>
          <w:p w:rsidR="00245902" w:rsidRPr="00245902" w:rsidRDefault="00245902">
            <w:pPr>
              <w:pStyle w:val="aa"/>
              <w:spacing w:line="23" w:lineRule="atLeast"/>
              <w:jc w:val="both"/>
              <w:rPr>
                <w:rFonts w:ascii="Arial" w:hAnsi="Arial" w:cs="Arial"/>
                <w:bCs/>
                <w:sz w:val="24"/>
                <w:szCs w:val="24"/>
              </w:rPr>
            </w:pPr>
            <w:r w:rsidRPr="00245902">
              <w:rPr>
                <w:rFonts w:ascii="Arial" w:hAnsi="Arial" w:cs="Arial"/>
                <w:bCs/>
                <w:sz w:val="24"/>
                <w:szCs w:val="24"/>
              </w:rPr>
              <w:t xml:space="preserve">Состав и объем товаров: </w:t>
            </w:r>
          </w:p>
          <w:p w:rsidR="00245902" w:rsidRPr="00245902" w:rsidRDefault="00245902">
            <w:pPr>
              <w:pStyle w:val="aa"/>
              <w:spacing w:line="23" w:lineRule="atLeast"/>
              <w:jc w:val="both"/>
              <w:rPr>
                <w:rFonts w:ascii="Arial" w:hAnsi="Arial" w:cs="Arial"/>
                <w:bCs/>
                <w:sz w:val="24"/>
                <w:szCs w:val="24"/>
              </w:rPr>
            </w:pPr>
            <w:r w:rsidRPr="00245902">
              <w:rPr>
                <w:rFonts w:ascii="Arial" w:hAnsi="Arial" w:cs="Arial"/>
                <w:bCs/>
                <w:sz w:val="24"/>
                <w:szCs w:val="24"/>
              </w:rPr>
              <w:t xml:space="preserve">В соответствии с томом </w:t>
            </w:r>
            <w:r w:rsidR="00256111">
              <w:rPr>
                <w:rFonts w:ascii="Arial" w:hAnsi="Arial" w:cs="Arial"/>
                <w:bCs/>
                <w:sz w:val="24"/>
                <w:szCs w:val="24"/>
              </w:rPr>
              <w:t>2</w:t>
            </w:r>
            <w:r w:rsidRPr="00245902">
              <w:rPr>
                <w:rFonts w:ascii="Arial" w:hAnsi="Arial" w:cs="Arial"/>
                <w:bCs/>
                <w:sz w:val="24"/>
                <w:szCs w:val="24"/>
              </w:rPr>
              <w:t xml:space="preserve"> «Техническая часть» документации</w:t>
            </w:r>
          </w:p>
          <w:p w:rsidR="00245902" w:rsidRPr="00245902" w:rsidRDefault="00245902">
            <w:pPr>
              <w:rPr>
                <w:rFonts w:ascii="Arial" w:hAnsi="Arial" w:cs="Arial"/>
                <w:bCs/>
                <w:sz w:val="20"/>
                <w:szCs w:val="20"/>
              </w:rPr>
            </w:pPr>
          </w:p>
        </w:tc>
      </w:tr>
      <w:tr w:rsidR="00245902" w:rsidRPr="00245902">
        <w:trPr>
          <w:trHeight w:val="641"/>
        </w:trPr>
        <w:tc>
          <w:tcPr>
            <w:tcW w:w="781" w:type="dxa"/>
            <w:tcBorders>
              <w:top w:val="single" w:sz="4" w:space="0" w:color="auto"/>
              <w:left w:val="single" w:sz="4" w:space="0" w:color="auto"/>
              <w:bottom w:val="single" w:sz="4" w:space="0" w:color="auto"/>
              <w:right w:val="single" w:sz="4" w:space="0" w:color="auto"/>
            </w:tcBorders>
          </w:tcPr>
          <w:p w:rsidR="00245902" w:rsidRPr="00245902" w:rsidRDefault="00245902" w:rsidP="000715E3">
            <w:pPr>
              <w:numPr>
                <w:ilvl w:val="0"/>
                <w:numId w:val="45"/>
              </w:numPr>
              <w:tabs>
                <w:tab w:val="num" w:pos="786"/>
              </w:tabs>
              <w:ind w:left="0" w:hanging="15"/>
              <w:jc w:val="center"/>
              <w:rPr>
                <w:rFonts w:ascii="Arial" w:hAnsi="Arial" w:cs="Arial"/>
              </w:rPr>
            </w:pPr>
            <w:bookmarkStart w:id="292" w:name="_Ref320181764" w:colFirst="0" w:colLast="0"/>
            <w:bookmarkEnd w:id="291"/>
          </w:p>
        </w:tc>
        <w:tc>
          <w:tcPr>
            <w:tcW w:w="3227" w:type="dxa"/>
            <w:tcBorders>
              <w:top w:val="single" w:sz="4" w:space="0" w:color="auto"/>
              <w:left w:val="single" w:sz="4" w:space="0" w:color="auto"/>
              <w:bottom w:val="single" w:sz="4" w:space="0" w:color="auto"/>
              <w:right w:val="single" w:sz="4" w:space="0" w:color="auto"/>
            </w:tcBorders>
            <w:hideMark/>
          </w:tcPr>
          <w:p w:rsidR="00245902" w:rsidRPr="00245902" w:rsidRDefault="00245902">
            <w:pPr>
              <w:ind w:right="70"/>
              <w:rPr>
                <w:rFonts w:ascii="Arial" w:hAnsi="Arial" w:cs="Arial"/>
                <w:bCs/>
              </w:rPr>
            </w:pPr>
            <w:r w:rsidRPr="00245902">
              <w:rPr>
                <w:rFonts w:ascii="Arial" w:hAnsi="Arial" w:cs="Arial"/>
                <w:bCs/>
              </w:rPr>
              <w:t xml:space="preserve">Нормативный документ, в соответствии с которым проводится </w:t>
            </w:r>
            <w:proofErr w:type="spellStart"/>
            <w:r w:rsidRPr="00245902">
              <w:rPr>
                <w:rFonts w:ascii="Arial" w:hAnsi="Arial" w:cs="Arial"/>
                <w:bCs/>
              </w:rPr>
              <w:t>редукцион</w:t>
            </w:r>
            <w:proofErr w:type="spellEnd"/>
          </w:p>
        </w:tc>
        <w:tc>
          <w:tcPr>
            <w:tcW w:w="10662" w:type="dxa"/>
            <w:tcBorders>
              <w:top w:val="single" w:sz="4" w:space="0" w:color="auto"/>
              <w:left w:val="single" w:sz="4" w:space="0" w:color="auto"/>
              <w:bottom w:val="single" w:sz="4" w:space="0" w:color="auto"/>
              <w:right w:val="single" w:sz="4" w:space="0" w:color="auto"/>
            </w:tcBorders>
            <w:hideMark/>
          </w:tcPr>
          <w:p w:rsidR="00245902" w:rsidRPr="00245902" w:rsidRDefault="00245902">
            <w:pPr>
              <w:ind w:right="153"/>
              <w:jc w:val="both"/>
              <w:rPr>
                <w:rFonts w:ascii="Arial" w:hAnsi="Arial" w:cs="Arial"/>
                <w:b/>
                <w:bCs/>
                <w:i/>
                <w:shd w:val="clear" w:color="auto" w:fill="FDE9D9"/>
              </w:rPr>
            </w:pPr>
            <w:r w:rsidRPr="00245902">
              <w:rPr>
                <w:rFonts w:ascii="Arial" w:hAnsi="Arial" w:cs="Arial"/>
                <w:bCs/>
              </w:rPr>
              <w:t>Единый отраслевой стандарт закупок (Положение о закупке) Государственной корпорации по атомной энергии «</w:t>
            </w:r>
            <w:proofErr w:type="spellStart"/>
            <w:r w:rsidRPr="00245902">
              <w:rPr>
                <w:rFonts w:ascii="Arial" w:hAnsi="Arial" w:cs="Arial"/>
                <w:bCs/>
              </w:rPr>
              <w:t>Росатом</w:t>
            </w:r>
            <w:proofErr w:type="spellEnd"/>
            <w:r w:rsidRPr="00245902">
              <w:rPr>
                <w:rFonts w:ascii="Arial" w:hAnsi="Arial" w:cs="Arial"/>
                <w:bCs/>
              </w:rPr>
              <w:t xml:space="preserve">», утвержденный решением наблюдательного совета </w:t>
            </w:r>
            <w:proofErr w:type="spellStart"/>
            <w:r w:rsidRPr="00245902">
              <w:rPr>
                <w:rFonts w:ascii="Arial" w:hAnsi="Arial" w:cs="Arial"/>
                <w:bCs/>
              </w:rPr>
              <w:t>Госкорпорации</w:t>
            </w:r>
            <w:proofErr w:type="spellEnd"/>
            <w:r w:rsidRPr="00245902">
              <w:rPr>
                <w:rFonts w:ascii="Arial" w:hAnsi="Arial" w:cs="Arial"/>
                <w:bCs/>
              </w:rPr>
              <w:t xml:space="preserve"> «</w:t>
            </w:r>
            <w:proofErr w:type="spellStart"/>
            <w:r w:rsidRPr="00245902">
              <w:rPr>
                <w:rFonts w:ascii="Arial" w:hAnsi="Arial" w:cs="Arial"/>
                <w:bCs/>
              </w:rPr>
              <w:t>Росатом</w:t>
            </w:r>
            <w:proofErr w:type="spellEnd"/>
            <w:r w:rsidRPr="00245902">
              <w:rPr>
                <w:rFonts w:ascii="Arial" w:hAnsi="Arial" w:cs="Arial"/>
                <w:bCs/>
              </w:rPr>
              <w:t xml:space="preserve">» (протокол от 07.02.2012 № 37), </w:t>
            </w:r>
            <w:r w:rsidR="00F65364" w:rsidRPr="00245902">
              <w:rPr>
                <w:rFonts w:ascii="Arial" w:hAnsi="Arial" w:cs="Arial"/>
              </w:rPr>
              <w:t>в редакции, действующей на момент публикации закупочной документации</w:t>
            </w:r>
          </w:p>
        </w:tc>
      </w:tr>
      <w:tr w:rsidR="00245902" w:rsidRPr="00245902">
        <w:trPr>
          <w:trHeight w:val="152"/>
        </w:trPr>
        <w:tc>
          <w:tcPr>
            <w:tcW w:w="781" w:type="dxa"/>
            <w:tcBorders>
              <w:top w:val="single" w:sz="4" w:space="0" w:color="auto"/>
              <w:left w:val="single" w:sz="4" w:space="0" w:color="auto"/>
              <w:bottom w:val="single" w:sz="4" w:space="0" w:color="auto"/>
              <w:right w:val="single" w:sz="4" w:space="0" w:color="auto"/>
            </w:tcBorders>
          </w:tcPr>
          <w:p w:rsidR="00245902" w:rsidRPr="00245902" w:rsidRDefault="00245902" w:rsidP="000715E3">
            <w:pPr>
              <w:numPr>
                <w:ilvl w:val="0"/>
                <w:numId w:val="45"/>
              </w:numPr>
              <w:tabs>
                <w:tab w:val="num" w:pos="786"/>
              </w:tabs>
              <w:ind w:left="0" w:hanging="15"/>
              <w:jc w:val="center"/>
              <w:rPr>
                <w:rFonts w:ascii="Arial" w:hAnsi="Arial" w:cs="Arial"/>
              </w:rPr>
            </w:pPr>
            <w:bookmarkStart w:id="293" w:name="_Ref319589793" w:colFirst="0" w:colLast="0"/>
            <w:bookmarkEnd w:id="292"/>
          </w:p>
        </w:tc>
        <w:tc>
          <w:tcPr>
            <w:tcW w:w="3227" w:type="dxa"/>
            <w:tcBorders>
              <w:top w:val="single" w:sz="4" w:space="0" w:color="auto"/>
              <w:left w:val="single" w:sz="4" w:space="0" w:color="auto"/>
              <w:bottom w:val="single" w:sz="4" w:space="0" w:color="auto"/>
              <w:right w:val="single" w:sz="4" w:space="0" w:color="auto"/>
            </w:tcBorders>
          </w:tcPr>
          <w:p w:rsidR="00245902" w:rsidRPr="00245902" w:rsidRDefault="00245902">
            <w:pPr>
              <w:ind w:right="153"/>
              <w:rPr>
                <w:rFonts w:ascii="Arial" w:hAnsi="Arial" w:cs="Arial"/>
              </w:rPr>
            </w:pPr>
            <w:r w:rsidRPr="00245902">
              <w:rPr>
                <w:rFonts w:ascii="Arial" w:hAnsi="Arial" w:cs="Arial"/>
              </w:rPr>
              <w:t>Условия договора:</w:t>
            </w:r>
          </w:p>
          <w:p w:rsidR="00245902" w:rsidRPr="00245902" w:rsidRDefault="00245902">
            <w:pPr>
              <w:ind w:right="153"/>
              <w:rPr>
                <w:rFonts w:ascii="Arial" w:hAnsi="Arial" w:cs="Arial"/>
              </w:rPr>
            </w:pPr>
          </w:p>
          <w:p w:rsidR="00245902" w:rsidRPr="00245902" w:rsidRDefault="00245902">
            <w:pPr>
              <w:ind w:right="153"/>
              <w:rPr>
                <w:rFonts w:ascii="Arial" w:hAnsi="Arial" w:cs="Arial"/>
                <w:bCs/>
                <w:shd w:val="clear" w:color="auto" w:fill="FDE9D9"/>
              </w:rPr>
            </w:pPr>
            <w:r w:rsidRPr="00245902">
              <w:rPr>
                <w:rFonts w:ascii="Arial" w:hAnsi="Arial" w:cs="Arial"/>
              </w:rPr>
              <w:t>Сроки поставки товара</w:t>
            </w:r>
          </w:p>
          <w:p w:rsidR="00245902" w:rsidRPr="00245902" w:rsidRDefault="00245902">
            <w:pPr>
              <w:ind w:right="153"/>
              <w:rPr>
                <w:rFonts w:ascii="Arial" w:hAnsi="Arial" w:cs="Arial"/>
                <w:b/>
                <w:bCs/>
                <w:i/>
                <w:shd w:val="clear" w:color="auto" w:fill="FDE9D9"/>
              </w:rPr>
            </w:pPr>
            <w:r w:rsidRPr="00245902">
              <w:rPr>
                <w:rFonts w:ascii="Arial" w:hAnsi="Arial" w:cs="Arial"/>
              </w:rPr>
              <w:t>Место поставки товара</w:t>
            </w:r>
          </w:p>
          <w:p w:rsidR="00245902" w:rsidRPr="00245902" w:rsidRDefault="00245902">
            <w:pPr>
              <w:ind w:right="153"/>
              <w:rPr>
                <w:rFonts w:ascii="Arial" w:hAnsi="Arial" w:cs="Arial"/>
                <w:bCs/>
                <w:shd w:val="clear" w:color="auto" w:fill="FDE9D9"/>
              </w:rPr>
            </w:pPr>
          </w:p>
          <w:p w:rsidR="00245902" w:rsidRPr="00245902" w:rsidRDefault="00245902">
            <w:pPr>
              <w:ind w:right="153"/>
              <w:rPr>
                <w:rFonts w:ascii="Arial" w:hAnsi="Arial" w:cs="Arial"/>
                <w:bCs/>
                <w:shd w:val="clear" w:color="auto" w:fill="FDE9D9"/>
              </w:rPr>
            </w:pPr>
          </w:p>
          <w:p w:rsidR="00245902" w:rsidRPr="00245902" w:rsidRDefault="00245902">
            <w:pPr>
              <w:ind w:right="153"/>
              <w:rPr>
                <w:rFonts w:ascii="Arial" w:hAnsi="Arial" w:cs="Arial"/>
              </w:rPr>
            </w:pPr>
            <w:r w:rsidRPr="00245902">
              <w:rPr>
                <w:rFonts w:ascii="Arial" w:hAnsi="Arial" w:cs="Arial"/>
              </w:rPr>
              <w:t>Условия оплаты</w:t>
            </w:r>
          </w:p>
        </w:tc>
        <w:tc>
          <w:tcPr>
            <w:tcW w:w="10662" w:type="dxa"/>
            <w:tcBorders>
              <w:top w:val="single" w:sz="4" w:space="0" w:color="auto"/>
              <w:left w:val="single" w:sz="4" w:space="0" w:color="auto"/>
              <w:bottom w:val="single" w:sz="4" w:space="0" w:color="auto"/>
              <w:right w:val="single" w:sz="4" w:space="0" w:color="auto"/>
            </w:tcBorders>
          </w:tcPr>
          <w:p w:rsidR="00245902" w:rsidRPr="00245902" w:rsidRDefault="00245902">
            <w:pPr>
              <w:ind w:right="153"/>
              <w:jc w:val="both"/>
              <w:rPr>
                <w:rFonts w:ascii="Arial" w:hAnsi="Arial" w:cs="Arial"/>
              </w:rPr>
            </w:pPr>
          </w:p>
          <w:p w:rsidR="00245902" w:rsidRPr="00245902" w:rsidRDefault="00245902">
            <w:pPr>
              <w:ind w:right="153"/>
              <w:jc w:val="both"/>
              <w:rPr>
                <w:rFonts w:ascii="Arial" w:hAnsi="Arial" w:cs="Arial"/>
              </w:rPr>
            </w:pPr>
          </w:p>
          <w:p w:rsidR="00245902" w:rsidRPr="00245902" w:rsidRDefault="00245902">
            <w:pPr>
              <w:spacing w:line="23" w:lineRule="atLeast"/>
              <w:jc w:val="both"/>
              <w:rPr>
                <w:rFonts w:ascii="Arial" w:hAnsi="Arial" w:cs="Arial"/>
              </w:rPr>
            </w:pPr>
            <w:r w:rsidRPr="00245902">
              <w:rPr>
                <w:rFonts w:ascii="Arial" w:hAnsi="Arial" w:cs="Arial"/>
              </w:rPr>
              <w:t xml:space="preserve">Сроки поставки товара: </w:t>
            </w:r>
            <w:r w:rsidR="00F65364" w:rsidRPr="00245902">
              <w:rPr>
                <w:rFonts w:ascii="Arial" w:hAnsi="Arial" w:cs="Arial"/>
              </w:rPr>
              <w:t>в течение 2014 года, партиями</w:t>
            </w:r>
            <w:r w:rsidRPr="00245902">
              <w:rPr>
                <w:rFonts w:ascii="Arial" w:hAnsi="Arial" w:cs="Arial"/>
              </w:rPr>
              <w:t xml:space="preserve"> </w:t>
            </w:r>
            <w:r w:rsidR="00F65364" w:rsidRPr="00245902">
              <w:rPr>
                <w:rFonts w:ascii="Arial" w:hAnsi="Arial" w:cs="Arial"/>
              </w:rPr>
              <w:t>по заявкам Покупателя</w:t>
            </w:r>
          </w:p>
          <w:p w:rsidR="00245902" w:rsidRPr="00245902" w:rsidRDefault="00245902">
            <w:pPr>
              <w:spacing w:line="23" w:lineRule="atLeast"/>
              <w:jc w:val="both"/>
              <w:rPr>
                <w:rFonts w:ascii="Arial" w:hAnsi="Arial" w:cs="Arial"/>
              </w:rPr>
            </w:pPr>
            <w:r w:rsidRPr="00245902">
              <w:rPr>
                <w:rFonts w:ascii="Arial" w:hAnsi="Arial" w:cs="Arial"/>
              </w:rPr>
              <w:t xml:space="preserve">Место поставки товара: самовывоз </w:t>
            </w:r>
          </w:p>
          <w:p w:rsidR="00245902" w:rsidRPr="00245902" w:rsidRDefault="00245902">
            <w:pPr>
              <w:spacing w:line="23" w:lineRule="atLeast"/>
              <w:jc w:val="both"/>
              <w:rPr>
                <w:rFonts w:ascii="Arial" w:hAnsi="Arial" w:cs="Arial"/>
              </w:rPr>
            </w:pPr>
            <w:r w:rsidRPr="00245902">
              <w:rPr>
                <w:rFonts w:ascii="Arial" w:hAnsi="Arial" w:cs="Arial"/>
              </w:rPr>
              <w:t> </w:t>
            </w:r>
          </w:p>
          <w:p w:rsidR="00245902" w:rsidRPr="00245902" w:rsidRDefault="00245902">
            <w:pPr>
              <w:spacing w:line="23" w:lineRule="atLeast"/>
              <w:jc w:val="both"/>
              <w:rPr>
                <w:rFonts w:ascii="Arial" w:hAnsi="Arial" w:cs="Arial"/>
              </w:rPr>
            </w:pPr>
            <w:r w:rsidRPr="00245902">
              <w:rPr>
                <w:rFonts w:ascii="Arial" w:hAnsi="Arial" w:cs="Arial"/>
              </w:rPr>
              <w:t> </w:t>
            </w:r>
          </w:p>
          <w:p w:rsidR="00245902" w:rsidRPr="00245902" w:rsidRDefault="00245902">
            <w:pPr>
              <w:spacing w:line="23" w:lineRule="atLeast"/>
              <w:jc w:val="both"/>
              <w:rPr>
                <w:rFonts w:ascii="Arial" w:hAnsi="Arial" w:cs="Arial"/>
              </w:rPr>
            </w:pPr>
            <w:r w:rsidRPr="00245902">
              <w:rPr>
                <w:rFonts w:ascii="Arial" w:hAnsi="Arial" w:cs="Arial"/>
              </w:rPr>
              <w:t>50% - предоплата от стоимости оборудования, в течение 5 (пяти) рабочих дней, с момента подписания спецификации, при условии предоставления обеспечения авансового платежа, в соответствии с условиями настоящего Договора; 50% - оплата оборудования в течение 35 календарных дней после его поставки на склад Покупателя.</w:t>
            </w:r>
          </w:p>
          <w:p w:rsidR="00245902" w:rsidRPr="00245902" w:rsidRDefault="00245902">
            <w:pPr>
              <w:spacing w:line="23" w:lineRule="atLeast"/>
              <w:jc w:val="both"/>
              <w:rPr>
                <w:rFonts w:ascii="Arial" w:hAnsi="Arial" w:cs="Arial"/>
              </w:rPr>
            </w:pPr>
            <w:r w:rsidRPr="00245902">
              <w:rPr>
                <w:rFonts w:ascii="Arial" w:hAnsi="Arial" w:cs="Arial"/>
              </w:rPr>
              <w:t> </w:t>
            </w:r>
          </w:p>
          <w:p w:rsidR="00245902" w:rsidRPr="00245902" w:rsidRDefault="00245902">
            <w:pPr>
              <w:ind w:right="153"/>
              <w:jc w:val="both"/>
              <w:rPr>
                <w:rFonts w:ascii="Arial" w:hAnsi="Arial" w:cs="Arial"/>
                <w:bCs/>
                <w:shd w:val="clear" w:color="auto" w:fill="FDE9D9"/>
              </w:rPr>
            </w:pPr>
          </w:p>
          <w:p w:rsidR="00245902" w:rsidRPr="00245902" w:rsidRDefault="00F65364">
            <w:pPr>
              <w:ind w:right="153"/>
              <w:jc w:val="both"/>
              <w:rPr>
                <w:rFonts w:ascii="Arial" w:hAnsi="Arial" w:cs="Arial"/>
                <w:b/>
                <w:i/>
              </w:rPr>
            </w:pPr>
            <w:r w:rsidRPr="00245902">
              <w:rPr>
                <w:rFonts w:ascii="Arial" w:hAnsi="Arial" w:cs="Arial"/>
                <w:b/>
                <w:i/>
              </w:rPr>
              <w:t>Встречные предложения по условиям договора допускаются только по условиям оплаты в сторону уменьшения аванса.</w:t>
            </w:r>
          </w:p>
        </w:tc>
      </w:tr>
      <w:tr w:rsidR="00245902" w:rsidRPr="00245902">
        <w:trPr>
          <w:trHeight w:val="416"/>
        </w:trPr>
        <w:tc>
          <w:tcPr>
            <w:tcW w:w="781" w:type="dxa"/>
            <w:tcBorders>
              <w:top w:val="single" w:sz="4" w:space="0" w:color="auto"/>
              <w:left w:val="single" w:sz="4" w:space="0" w:color="auto"/>
              <w:bottom w:val="single" w:sz="4" w:space="0" w:color="auto"/>
              <w:right w:val="single" w:sz="4" w:space="0" w:color="auto"/>
            </w:tcBorders>
          </w:tcPr>
          <w:p w:rsidR="00245902" w:rsidRPr="00245902" w:rsidRDefault="00245902" w:rsidP="000715E3">
            <w:pPr>
              <w:numPr>
                <w:ilvl w:val="0"/>
                <w:numId w:val="45"/>
              </w:numPr>
              <w:tabs>
                <w:tab w:val="num" w:pos="786"/>
              </w:tabs>
              <w:ind w:left="0" w:hanging="15"/>
              <w:jc w:val="center"/>
              <w:rPr>
                <w:rFonts w:ascii="Arial" w:hAnsi="Arial" w:cs="Arial"/>
              </w:rPr>
            </w:pPr>
            <w:bookmarkStart w:id="294" w:name="_Ref319589808" w:colFirst="0" w:colLast="0"/>
            <w:bookmarkEnd w:id="293"/>
          </w:p>
        </w:tc>
        <w:tc>
          <w:tcPr>
            <w:tcW w:w="3227" w:type="dxa"/>
            <w:tcBorders>
              <w:top w:val="single" w:sz="4" w:space="0" w:color="auto"/>
              <w:left w:val="single" w:sz="4" w:space="0" w:color="auto"/>
              <w:bottom w:val="single" w:sz="4" w:space="0" w:color="auto"/>
              <w:right w:val="single" w:sz="4" w:space="0" w:color="auto"/>
            </w:tcBorders>
            <w:hideMark/>
          </w:tcPr>
          <w:p w:rsidR="00245902" w:rsidRPr="00245902" w:rsidRDefault="00245902">
            <w:pPr>
              <w:ind w:right="153"/>
              <w:rPr>
                <w:rFonts w:ascii="Arial" w:hAnsi="Arial" w:cs="Arial"/>
              </w:rPr>
            </w:pPr>
            <w:r w:rsidRPr="00245902">
              <w:rPr>
                <w:rFonts w:ascii="Arial" w:hAnsi="Arial" w:cs="Arial"/>
              </w:rPr>
              <w:t xml:space="preserve">Количество лотов </w:t>
            </w:r>
          </w:p>
        </w:tc>
        <w:tc>
          <w:tcPr>
            <w:tcW w:w="10662" w:type="dxa"/>
            <w:tcBorders>
              <w:top w:val="single" w:sz="4" w:space="0" w:color="auto"/>
              <w:left w:val="single" w:sz="4" w:space="0" w:color="auto"/>
              <w:bottom w:val="single" w:sz="4" w:space="0" w:color="auto"/>
              <w:right w:val="single" w:sz="4" w:space="0" w:color="auto"/>
            </w:tcBorders>
            <w:hideMark/>
          </w:tcPr>
          <w:p w:rsidR="00245902" w:rsidRPr="00245902" w:rsidRDefault="00245902">
            <w:pPr>
              <w:ind w:right="153"/>
              <w:rPr>
                <w:rFonts w:ascii="Arial" w:hAnsi="Arial" w:cs="Arial"/>
              </w:rPr>
            </w:pPr>
            <w:r w:rsidRPr="00245902">
              <w:rPr>
                <w:rFonts w:ascii="Arial" w:hAnsi="Arial" w:cs="Arial"/>
              </w:rPr>
              <w:t>1 (Один)</w:t>
            </w:r>
          </w:p>
        </w:tc>
      </w:tr>
      <w:tr w:rsidR="00245902" w:rsidRPr="00245902">
        <w:trPr>
          <w:trHeight w:val="152"/>
        </w:trPr>
        <w:tc>
          <w:tcPr>
            <w:tcW w:w="781" w:type="dxa"/>
            <w:tcBorders>
              <w:top w:val="single" w:sz="4" w:space="0" w:color="auto"/>
              <w:left w:val="single" w:sz="4" w:space="0" w:color="auto"/>
              <w:bottom w:val="single" w:sz="4" w:space="0" w:color="auto"/>
              <w:right w:val="single" w:sz="4" w:space="0" w:color="auto"/>
            </w:tcBorders>
          </w:tcPr>
          <w:p w:rsidR="00245902" w:rsidRPr="00245902" w:rsidRDefault="00245902" w:rsidP="000715E3">
            <w:pPr>
              <w:numPr>
                <w:ilvl w:val="0"/>
                <w:numId w:val="45"/>
              </w:numPr>
              <w:tabs>
                <w:tab w:val="num" w:pos="786"/>
              </w:tabs>
              <w:ind w:left="0" w:hanging="15"/>
              <w:jc w:val="center"/>
              <w:rPr>
                <w:rFonts w:ascii="Arial" w:hAnsi="Arial" w:cs="Arial"/>
              </w:rPr>
            </w:pPr>
            <w:bookmarkStart w:id="295" w:name="_Ref319836820" w:colFirst="0" w:colLast="0"/>
            <w:bookmarkEnd w:id="294"/>
          </w:p>
        </w:tc>
        <w:tc>
          <w:tcPr>
            <w:tcW w:w="3227" w:type="dxa"/>
            <w:tcBorders>
              <w:top w:val="single" w:sz="4" w:space="0" w:color="auto"/>
              <w:left w:val="single" w:sz="4" w:space="0" w:color="auto"/>
              <w:bottom w:val="single" w:sz="4" w:space="0" w:color="auto"/>
              <w:right w:val="single" w:sz="4" w:space="0" w:color="auto"/>
            </w:tcBorders>
            <w:hideMark/>
          </w:tcPr>
          <w:p w:rsidR="00245902" w:rsidRPr="00245902" w:rsidRDefault="00245902">
            <w:pPr>
              <w:rPr>
                <w:rFonts w:ascii="Arial" w:hAnsi="Arial" w:cs="Arial"/>
              </w:rPr>
            </w:pPr>
            <w:r w:rsidRPr="00245902">
              <w:rPr>
                <w:rFonts w:ascii="Arial" w:hAnsi="Arial" w:cs="Arial"/>
              </w:rPr>
              <w:t>Заказчик</w:t>
            </w:r>
          </w:p>
        </w:tc>
        <w:tc>
          <w:tcPr>
            <w:tcW w:w="10662" w:type="dxa"/>
            <w:tcBorders>
              <w:top w:val="single" w:sz="4" w:space="0" w:color="auto"/>
              <w:left w:val="single" w:sz="4" w:space="0" w:color="auto"/>
              <w:bottom w:val="single" w:sz="4" w:space="0" w:color="auto"/>
              <w:right w:val="single" w:sz="4" w:space="0" w:color="auto"/>
            </w:tcBorders>
            <w:hideMark/>
          </w:tcPr>
          <w:p w:rsidR="00245902" w:rsidRPr="00245902" w:rsidRDefault="00245902">
            <w:pPr>
              <w:pStyle w:val="rvps46"/>
              <w:spacing w:before="0" w:after="0" w:line="276" w:lineRule="auto"/>
              <w:rPr>
                <w:rFonts w:ascii="Arial" w:hAnsi="Arial" w:cs="Arial"/>
                <w:lang w:val="ru-RU"/>
              </w:rPr>
            </w:pPr>
            <w:r w:rsidRPr="00245902">
              <w:rPr>
                <w:rFonts w:ascii="Arial" w:hAnsi="Arial" w:cs="Arial"/>
                <w:lang w:val="ru-RU"/>
              </w:rPr>
              <w:t xml:space="preserve">Открытое акционерное общество </w:t>
            </w:r>
            <w:proofErr w:type="spellStart"/>
            <w:r w:rsidRPr="00245902">
              <w:rPr>
                <w:rFonts w:ascii="Arial" w:hAnsi="Arial" w:cs="Arial"/>
                <w:lang w:val="ru-RU"/>
              </w:rPr>
              <w:t>Нижнетуринский</w:t>
            </w:r>
            <w:proofErr w:type="spellEnd"/>
            <w:r w:rsidRPr="00245902">
              <w:rPr>
                <w:rFonts w:ascii="Arial" w:hAnsi="Arial" w:cs="Arial"/>
                <w:lang w:val="ru-RU"/>
              </w:rPr>
              <w:t xml:space="preserve"> машиностроительный завод "Вента"</w:t>
            </w:r>
          </w:p>
          <w:p w:rsidR="00245902" w:rsidRPr="00245902" w:rsidRDefault="00245902">
            <w:pPr>
              <w:pStyle w:val="rvps46"/>
              <w:spacing w:before="0" w:after="0" w:line="276" w:lineRule="auto"/>
              <w:rPr>
                <w:rFonts w:ascii="Arial" w:hAnsi="Arial" w:cs="Arial"/>
                <w:lang w:val="ru-RU"/>
              </w:rPr>
            </w:pPr>
            <w:r w:rsidRPr="00245902">
              <w:rPr>
                <w:rFonts w:ascii="Arial" w:hAnsi="Arial" w:cs="Arial"/>
                <w:lang w:val="ru-RU"/>
              </w:rPr>
              <w:t>Место нахождения: 624222, Свердловская область, г. Нижняя Тура, ул. Малышева, 2а</w:t>
            </w:r>
          </w:p>
          <w:p w:rsidR="00245902" w:rsidRPr="00245902" w:rsidRDefault="00245902">
            <w:pPr>
              <w:ind w:right="153"/>
              <w:jc w:val="both"/>
              <w:rPr>
                <w:rFonts w:ascii="Arial" w:hAnsi="Arial" w:cs="Arial"/>
              </w:rPr>
            </w:pPr>
            <w:r w:rsidRPr="00245902">
              <w:rPr>
                <w:rFonts w:ascii="Arial" w:hAnsi="Arial" w:cs="Arial"/>
              </w:rPr>
              <w:t>Почтовый адрес: 624222, Свердловская область, г. Нижняя Тура, ул. Малышева, 2а</w:t>
            </w:r>
          </w:p>
          <w:p w:rsidR="00F65364" w:rsidRPr="00245902" w:rsidRDefault="00F65364">
            <w:pPr>
              <w:ind w:right="153"/>
              <w:jc w:val="both"/>
              <w:rPr>
                <w:rFonts w:ascii="Arial" w:hAnsi="Arial" w:cs="Arial"/>
              </w:rPr>
            </w:pPr>
            <w:r w:rsidRPr="00245902">
              <w:rPr>
                <w:rFonts w:ascii="Arial" w:hAnsi="Arial" w:cs="Arial"/>
              </w:rPr>
              <w:lastRenderedPageBreak/>
              <w:t>тел. 8-34342-94674</w:t>
            </w:r>
          </w:p>
        </w:tc>
      </w:tr>
      <w:tr w:rsidR="00245902" w:rsidRPr="00245902">
        <w:trPr>
          <w:trHeight w:val="152"/>
        </w:trPr>
        <w:tc>
          <w:tcPr>
            <w:tcW w:w="781" w:type="dxa"/>
            <w:tcBorders>
              <w:top w:val="single" w:sz="4" w:space="0" w:color="auto"/>
              <w:left w:val="single" w:sz="4" w:space="0" w:color="auto"/>
              <w:bottom w:val="single" w:sz="4" w:space="0" w:color="auto"/>
              <w:right w:val="single" w:sz="4" w:space="0" w:color="auto"/>
            </w:tcBorders>
          </w:tcPr>
          <w:p w:rsidR="00245902" w:rsidRPr="00245902" w:rsidRDefault="00245902" w:rsidP="000715E3">
            <w:pPr>
              <w:numPr>
                <w:ilvl w:val="0"/>
                <w:numId w:val="45"/>
              </w:numPr>
              <w:tabs>
                <w:tab w:val="num" w:pos="786"/>
              </w:tabs>
              <w:ind w:left="0" w:hanging="15"/>
              <w:jc w:val="center"/>
              <w:rPr>
                <w:rFonts w:ascii="Arial" w:hAnsi="Arial" w:cs="Arial"/>
              </w:rPr>
            </w:pPr>
            <w:bookmarkStart w:id="296" w:name="_Ref319836899" w:colFirst="0" w:colLast="0"/>
            <w:bookmarkEnd w:id="295"/>
          </w:p>
        </w:tc>
        <w:tc>
          <w:tcPr>
            <w:tcW w:w="3227" w:type="dxa"/>
            <w:tcBorders>
              <w:top w:val="single" w:sz="4" w:space="0" w:color="auto"/>
              <w:left w:val="single" w:sz="4" w:space="0" w:color="auto"/>
              <w:bottom w:val="single" w:sz="4" w:space="0" w:color="auto"/>
              <w:right w:val="single" w:sz="4" w:space="0" w:color="auto"/>
            </w:tcBorders>
            <w:hideMark/>
          </w:tcPr>
          <w:p w:rsidR="00245902" w:rsidRPr="00245902" w:rsidRDefault="00245902">
            <w:pPr>
              <w:ind w:right="153"/>
              <w:rPr>
                <w:rFonts w:ascii="Arial" w:hAnsi="Arial" w:cs="Arial"/>
              </w:rPr>
            </w:pPr>
            <w:r w:rsidRPr="00245902">
              <w:rPr>
                <w:rFonts w:ascii="Arial" w:hAnsi="Arial" w:cs="Arial"/>
              </w:rPr>
              <w:t>О</w:t>
            </w:r>
            <w:r w:rsidRPr="00245902">
              <w:rPr>
                <w:rFonts w:ascii="Arial" w:hAnsi="Arial" w:cs="Arial"/>
                <w:bCs/>
              </w:rPr>
              <w:t xml:space="preserve">рганизатор </w:t>
            </w:r>
            <w:proofErr w:type="spellStart"/>
            <w:r w:rsidRPr="00245902">
              <w:rPr>
                <w:rFonts w:ascii="Arial" w:hAnsi="Arial" w:cs="Arial"/>
                <w:bCs/>
              </w:rPr>
              <w:t>редукциона</w:t>
            </w:r>
            <w:proofErr w:type="spellEnd"/>
          </w:p>
        </w:tc>
        <w:tc>
          <w:tcPr>
            <w:tcW w:w="10662" w:type="dxa"/>
            <w:tcBorders>
              <w:top w:val="single" w:sz="4" w:space="0" w:color="auto"/>
              <w:left w:val="single" w:sz="4" w:space="0" w:color="auto"/>
              <w:bottom w:val="single" w:sz="4" w:space="0" w:color="auto"/>
              <w:right w:val="single" w:sz="4" w:space="0" w:color="auto"/>
            </w:tcBorders>
            <w:hideMark/>
          </w:tcPr>
          <w:p w:rsidR="00245902" w:rsidRPr="00245902" w:rsidRDefault="00245902">
            <w:pPr>
              <w:pStyle w:val="rvps9"/>
              <w:spacing w:line="276" w:lineRule="auto"/>
              <w:rPr>
                <w:rFonts w:ascii="Arial" w:hAnsi="Arial" w:cs="Arial"/>
                <w:bCs/>
                <w:lang w:val="ru-RU"/>
              </w:rPr>
            </w:pPr>
            <w:r w:rsidRPr="00245902">
              <w:rPr>
                <w:rFonts w:ascii="Arial" w:hAnsi="Arial" w:cs="Arial"/>
                <w:bCs/>
                <w:lang w:val="ru-RU"/>
              </w:rPr>
              <w:t>ОАО "Вента"</w:t>
            </w:r>
          </w:p>
          <w:p w:rsidR="00245902" w:rsidRPr="00245902" w:rsidRDefault="00245902">
            <w:pPr>
              <w:pStyle w:val="rvps9"/>
              <w:spacing w:line="276" w:lineRule="auto"/>
              <w:rPr>
                <w:rFonts w:ascii="Arial" w:hAnsi="Arial" w:cs="Arial"/>
                <w:bCs/>
                <w:lang w:val="ru-RU"/>
              </w:rPr>
            </w:pPr>
            <w:r w:rsidRPr="00245902">
              <w:rPr>
                <w:rFonts w:ascii="Arial" w:hAnsi="Arial" w:cs="Arial"/>
                <w:bCs/>
                <w:lang w:val="ru-RU"/>
              </w:rPr>
              <w:t>Место нахождения: 624222, Свердловская область, г. Нижняя Тура, ул. Малышева, 2а</w:t>
            </w:r>
          </w:p>
          <w:p w:rsidR="00245902" w:rsidRPr="00245902" w:rsidRDefault="00245902">
            <w:pPr>
              <w:pStyle w:val="rvps9"/>
              <w:spacing w:line="276" w:lineRule="auto"/>
              <w:rPr>
                <w:rFonts w:ascii="Arial" w:hAnsi="Arial" w:cs="Arial"/>
                <w:bCs/>
                <w:lang w:val="ru-RU"/>
              </w:rPr>
            </w:pPr>
            <w:r w:rsidRPr="00245902">
              <w:rPr>
                <w:rFonts w:ascii="Arial" w:hAnsi="Arial" w:cs="Arial"/>
                <w:bCs/>
                <w:lang w:val="ru-RU"/>
              </w:rPr>
              <w:t>Почтовый адрес: 624222, Свердловская область, г. Нижняя Тура, ул. Малышева, 2а</w:t>
            </w:r>
          </w:p>
          <w:p w:rsidR="00245902" w:rsidRPr="00245902" w:rsidRDefault="00245902">
            <w:pPr>
              <w:spacing w:line="276" w:lineRule="auto"/>
              <w:ind w:right="153"/>
              <w:jc w:val="both"/>
              <w:rPr>
                <w:rFonts w:ascii="Arial" w:hAnsi="Arial" w:cs="Arial"/>
                <w:bCs/>
              </w:rPr>
            </w:pPr>
            <w:r w:rsidRPr="00245902">
              <w:rPr>
                <w:rFonts w:ascii="Arial" w:hAnsi="Arial" w:cs="Arial"/>
                <w:bCs/>
              </w:rPr>
              <w:t xml:space="preserve">Контактное лицо: Долгих Ирина Васильевна, </w:t>
            </w:r>
          </w:p>
          <w:p w:rsidR="00245902" w:rsidRPr="00245902" w:rsidRDefault="00245902">
            <w:pPr>
              <w:spacing w:line="276" w:lineRule="auto"/>
              <w:ind w:right="153"/>
              <w:jc w:val="both"/>
              <w:rPr>
                <w:rFonts w:ascii="Arial" w:hAnsi="Arial" w:cs="Arial"/>
                <w:bCs/>
              </w:rPr>
            </w:pPr>
            <w:r w:rsidRPr="00245902">
              <w:rPr>
                <w:rFonts w:ascii="Arial" w:hAnsi="Arial" w:cs="Arial"/>
                <w:bCs/>
              </w:rPr>
              <w:t xml:space="preserve">тел: 8-906-8105359, </w:t>
            </w:r>
          </w:p>
          <w:p w:rsidR="00245902" w:rsidRPr="00245902" w:rsidRDefault="00245902">
            <w:pPr>
              <w:ind w:right="153"/>
              <w:jc w:val="both"/>
              <w:rPr>
                <w:rFonts w:ascii="Arial" w:hAnsi="Arial" w:cs="Arial"/>
              </w:rPr>
            </w:pPr>
            <w:proofErr w:type="spellStart"/>
            <w:r w:rsidRPr="00245902">
              <w:rPr>
                <w:rFonts w:ascii="Arial" w:hAnsi="Arial" w:cs="Arial"/>
                <w:bCs/>
              </w:rPr>
              <w:t>эл</w:t>
            </w:r>
            <w:proofErr w:type="gramStart"/>
            <w:r w:rsidRPr="00245902">
              <w:rPr>
                <w:rFonts w:ascii="Arial" w:hAnsi="Arial" w:cs="Arial"/>
                <w:bCs/>
              </w:rPr>
              <w:t>.п</w:t>
            </w:r>
            <w:proofErr w:type="gramEnd"/>
            <w:r w:rsidRPr="00245902">
              <w:rPr>
                <w:rFonts w:ascii="Arial" w:hAnsi="Arial" w:cs="Arial"/>
                <w:bCs/>
              </w:rPr>
              <w:t>очта</w:t>
            </w:r>
            <w:proofErr w:type="spellEnd"/>
            <w:r w:rsidRPr="00245902">
              <w:rPr>
                <w:rFonts w:ascii="Arial" w:hAnsi="Arial" w:cs="Arial"/>
                <w:bCs/>
              </w:rPr>
              <w:t xml:space="preserve">: </w:t>
            </w:r>
            <w:proofErr w:type="spellStart"/>
            <w:r w:rsidRPr="00245902">
              <w:rPr>
                <w:rFonts w:ascii="Arial" w:hAnsi="Arial" w:cs="Arial"/>
                <w:bCs/>
                <w:lang w:val="en-US"/>
              </w:rPr>
              <w:t>zakupki</w:t>
            </w:r>
            <w:proofErr w:type="spellEnd"/>
            <w:r w:rsidRPr="00245902">
              <w:rPr>
                <w:rFonts w:ascii="Arial" w:hAnsi="Arial" w:cs="Arial"/>
                <w:bCs/>
              </w:rPr>
              <w:t>1@</w:t>
            </w:r>
            <w:proofErr w:type="spellStart"/>
            <w:r w:rsidRPr="00245902">
              <w:rPr>
                <w:rFonts w:ascii="Arial" w:hAnsi="Arial" w:cs="Arial"/>
                <w:bCs/>
                <w:lang w:val="en-US"/>
              </w:rPr>
              <w:t>venta</w:t>
            </w:r>
            <w:proofErr w:type="spellEnd"/>
            <w:r w:rsidRPr="00245902">
              <w:rPr>
                <w:rFonts w:ascii="Arial" w:hAnsi="Arial" w:cs="Arial"/>
                <w:bCs/>
              </w:rPr>
              <w:t>-</w:t>
            </w:r>
            <w:proofErr w:type="spellStart"/>
            <w:r w:rsidRPr="00245902">
              <w:rPr>
                <w:rFonts w:ascii="Arial" w:hAnsi="Arial" w:cs="Arial"/>
                <w:bCs/>
                <w:lang w:val="en-US"/>
              </w:rPr>
              <w:t>nt</w:t>
            </w:r>
            <w:proofErr w:type="spellEnd"/>
            <w:r w:rsidRPr="00245902">
              <w:rPr>
                <w:rFonts w:ascii="Arial" w:hAnsi="Arial" w:cs="Arial"/>
                <w:bCs/>
              </w:rPr>
              <w:t>.</w:t>
            </w:r>
            <w:proofErr w:type="spellStart"/>
            <w:r w:rsidRPr="00245902">
              <w:rPr>
                <w:rFonts w:ascii="Arial" w:hAnsi="Arial" w:cs="Arial"/>
                <w:bCs/>
                <w:lang w:val="en-US"/>
              </w:rPr>
              <w:t>ru</w:t>
            </w:r>
            <w:proofErr w:type="spellEnd"/>
          </w:p>
        </w:tc>
      </w:tr>
      <w:tr w:rsidR="00245902" w:rsidRPr="00245902">
        <w:trPr>
          <w:trHeight w:val="70"/>
        </w:trPr>
        <w:tc>
          <w:tcPr>
            <w:tcW w:w="781" w:type="dxa"/>
            <w:tcBorders>
              <w:top w:val="single" w:sz="4" w:space="0" w:color="auto"/>
              <w:left w:val="single" w:sz="4" w:space="0" w:color="auto"/>
              <w:bottom w:val="single" w:sz="4" w:space="0" w:color="auto"/>
              <w:right w:val="single" w:sz="4" w:space="0" w:color="auto"/>
            </w:tcBorders>
          </w:tcPr>
          <w:p w:rsidR="00245902" w:rsidRPr="00245902" w:rsidRDefault="00245902" w:rsidP="000715E3">
            <w:pPr>
              <w:numPr>
                <w:ilvl w:val="0"/>
                <w:numId w:val="45"/>
              </w:numPr>
              <w:tabs>
                <w:tab w:val="num" w:pos="786"/>
              </w:tabs>
              <w:ind w:left="0" w:hanging="15"/>
              <w:jc w:val="center"/>
              <w:rPr>
                <w:rFonts w:ascii="Arial" w:hAnsi="Arial" w:cs="Arial"/>
              </w:rPr>
            </w:pPr>
            <w:bookmarkStart w:id="297" w:name="_Ref320183782" w:colFirst="0" w:colLast="0"/>
            <w:bookmarkEnd w:id="296"/>
          </w:p>
        </w:tc>
        <w:tc>
          <w:tcPr>
            <w:tcW w:w="3227" w:type="dxa"/>
            <w:tcBorders>
              <w:top w:val="single" w:sz="4" w:space="0" w:color="auto"/>
              <w:left w:val="single" w:sz="4" w:space="0" w:color="auto"/>
              <w:bottom w:val="single" w:sz="4" w:space="0" w:color="auto"/>
              <w:right w:val="single" w:sz="4" w:space="0" w:color="auto"/>
            </w:tcBorders>
            <w:hideMark/>
          </w:tcPr>
          <w:p w:rsidR="00245902" w:rsidRPr="00245902" w:rsidRDefault="00245902">
            <w:pPr>
              <w:ind w:right="153"/>
              <w:rPr>
                <w:rFonts w:ascii="Arial" w:hAnsi="Arial" w:cs="Arial"/>
              </w:rPr>
            </w:pPr>
            <w:r w:rsidRPr="00245902">
              <w:rPr>
                <w:rFonts w:ascii="Arial" w:hAnsi="Arial" w:cs="Arial"/>
              </w:rPr>
              <w:t xml:space="preserve">Информационное обеспечение проведения </w:t>
            </w:r>
            <w:proofErr w:type="spellStart"/>
            <w:r w:rsidRPr="00245902">
              <w:rPr>
                <w:rFonts w:ascii="Arial" w:hAnsi="Arial" w:cs="Arial"/>
              </w:rPr>
              <w:t>редукциона</w:t>
            </w:r>
            <w:proofErr w:type="spellEnd"/>
          </w:p>
        </w:tc>
        <w:tc>
          <w:tcPr>
            <w:tcW w:w="10662" w:type="dxa"/>
            <w:tcBorders>
              <w:top w:val="single" w:sz="4" w:space="0" w:color="auto"/>
              <w:left w:val="single" w:sz="4" w:space="0" w:color="auto"/>
              <w:bottom w:val="single" w:sz="4" w:space="0" w:color="auto"/>
              <w:right w:val="single" w:sz="4" w:space="0" w:color="auto"/>
            </w:tcBorders>
            <w:hideMark/>
          </w:tcPr>
          <w:p w:rsidR="00245902" w:rsidRPr="00245902" w:rsidRDefault="00245902">
            <w:pPr>
              <w:tabs>
                <w:tab w:val="left" w:pos="1134"/>
              </w:tabs>
              <w:jc w:val="both"/>
              <w:rPr>
                <w:rFonts w:ascii="Arial" w:hAnsi="Arial" w:cs="Arial"/>
                <w:spacing w:val="-6"/>
              </w:rPr>
            </w:pPr>
            <w:r w:rsidRPr="00245902">
              <w:rPr>
                <w:rFonts w:ascii="Arial" w:hAnsi="Arial" w:cs="Arial"/>
              </w:rPr>
              <w:t xml:space="preserve">Официальный сайт по закупкам атомной отрасли </w:t>
            </w:r>
            <w:proofErr w:type="spellStart"/>
            <w:r w:rsidRPr="00245902">
              <w:rPr>
                <w:rFonts w:ascii="Arial" w:hAnsi="Arial" w:cs="Arial"/>
              </w:rPr>
              <w:t>Госкорпорации</w:t>
            </w:r>
            <w:proofErr w:type="spellEnd"/>
            <w:r w:rsidRPr="00245902">
              <w:rPr>
                <w:rFonts w:ascii="Arial" w:hAnsi="Arial" w:cs="Arial"/>
              </w:rPr>
              <w:t xml:space="preserve"> «</w:t>
            </w:r>
            <w:proofErr w:type="spellStart"/>
            <w:r w:rsidRPr="00245902">
              <w:rPr>
                <w:rFonts w:ascii="Arial" w:hAnsi="Arial" w:cs="Arial"/>
              </w:rPr>
              <w:t>Рос</w:t>
            </w:r>
            <w:r w:rsidRPr="00245902">
              <w:rPr>
                <w:rFonts w:ascii="Arial" w:hAnsi="Arial" w:cs="Arial"/>
                <w:spacing w:val="-6"/>
              </w:rPr>
              <w:t>атом</w:t>
            </w:r>
            <w:proofErr w:type="spellEnd"/>
            <w:r w:rsidRPr="00245902">
              <w:rPr>
                <w:rFonts w:ascii="Arial" w:hAnsi="Arial" w:cs="Arial"/>
                <w:spacing w:val="-6"/>
              </w:rPr>
              <w:t>» (</w:t>
            </w:r>
            <w:hyperlink r:id="rId16" w:history="1">
              <w:r w:rsidRPr="00245902">
                <w:rPr>
                  <w:rStyle w:val="a7"/>
                  <w:rFonts w:ascii="Arial" w:hAnsi="Arial" w:cs="Arial"/>
                  <w:color w:val="auto"/>
                </w:rPr>
                <w:t>http://zakupki.rosatom.ru</w:t>
              </w:r>
            </w:hyperlink>
            <w:r w:rsidRPr="00245902">
              <w:rPr>
                <w:rFonts w:ascii="Arial" w:hAnsi="Arial" w:cs="Arial"/>
                <w:spacing w:val="-6"/>
              </w:rPr>
              <w:t>).</w:t>
            </w:r>
          </w:p>
          <w:p w:rsidR="00245902" w:rsidRPr="00245902" w:rsidRDefault="00245902">
            <w:pPr>
              <w:tabs>
                <w:tab w:val="left" w:pos="1134"/>
              </w:tabs>
              <w:spacing w:before="120"/>
              <w:jc w:val="both"/>
              <w:rPr>
                <w:rFonts w:ascii="Arial" w:hAnsi="Arial" w:cs="Arial"/>
              </w:rPr>
            </w:pPr>
            <w:proofErr w:type="gramStart"/>
            <w:r w:rsidRPr="00245902">
              <w:rPr>
                <w:rFonts w:ascii="Arial" w:hAnsi="Arial" w:cs="Arial"/>
              </w:rPr>
              <w:t>Настоящий</w:t>
            </w:r>
            <w:proofErr w:type="gramEnd"/>
            <w:r w:rsidRPr="00245902">
              <w:rPr>
                <w:rFonts w:ascii="Arial" w:hAnsi="Arial" w:cs="Arial"/>
              </w:rPr>
              <w:t xml:space="preserve"> </w:t>
            </w:r>
            <w:proofErr w:type="spellStart"/>
            <w:r w:rsidRPr="00245902">
              <w:rPr>
                <w:rFonts w:ascii="Arial" w:hAnsi="Arial" w:cs="Arial"/>
              </w:rPr>
              <w:t>редукцион</w:t>
            </w:r>
            <w:proofErr w:type="spellEnd"/>
            <w:r w:rsidRPr="00245902">
              <w:rPr>
                <w:rFonts w:ascii="Arial" w:hAnsi="Arial" w:cs="Arial"/>
              </w:rPr>
              <w:t xml:space="preserve"> проводится в соответствии с правилами и с использованием функционала ЭТП </w:t>
            </w:r>
            <w:proofErr w:type="spellStart"/>
            <w:r w:rsidRPr="00245902">
              <w:rPr>
                <w:rFonts w:ascii="Arial" w:hAnsi="Arial" w:cs="Arial"/>
              </w:rPr>
              <w:t>Аук</w:t>
            </w:r>
            <w:proofErr w:type="spellEnd"/>
            <w:r w:rsidRPr="00245902">
              <w:rPr>
                <w:rFonts w:ascii="Arial" w:hAnsi="Arial" w:cs="Arial"/>
              </w:rPr>
              <w:t xml:space="preserve">. </w:t>
            </w:r>
            <w:proofErr w:type="spellStart"/>
            <w:r w:rsidRPr="00245902">
              <w:rPr>
                <w:rFonts w:ascii="Arial" w:hAnsi="Arial" w:cs="Arial"/>
              </w:rPr>
              <w:t>Конк</w:t>
            </w:r>
            <w:proofErr w:type="spellEnd"/>
            <w:r w:rsidRPr="00245902">
              <w:rPr>
                <w:rFonts w:ascii="Arial" w:hAnsi="Arial" w:cs="Arial"/>
              </w:rPr>
              <w:t>. Дом в сети «Интернет» по адресу: http://a-k-d.ru/.</w:t>
            </w:r>
          </w:p>
        </w:tc>
      </w:tr>
      <w:bookmarkEnd w:id="297"/>
      <w:tr w:rsidR="00245902" w:rsidRPr="00245902">
        <w:trPr>
          <w:trHeight w:val="152"/>
        </w:trPr>
        <w:tc>
          <w:tcPr>
            <w:tcW w:w="781" w:type="dxa"/>
            <w:tcBorders>
              <w:top w:val="single" w:sz="4" w:space="0" w:color="auto"/>
              <w:left w:val="single" w:sz="4" w:space="0" w:color="auto"/>
              <w:bottom w:val="single" w:sz="4" w:space="0" w:color="auto"/>
              <w:right w:val="single" w:sz="4" w:space="0" w:color="auto"/>
            </w:tcBorders>
          </w:tcPr>
          <w:p w:rsidR="00245902" w:rsidRPr="00245902" w:rsidRDefault="00245902" w:rsidP="000715E3">
            <w:pPr>
              <w:numPr>
                <w:ilvl w:val="0"/>
                <w:numId w:val="45"/>
              </w:numPr>
              <w:tabs>
                <w:tab w:val="num" w:pos="786"/>
              </w:tabs>
              <w:ind w:left="0" w:hanging="15"/>
              <w:jc w:val="center"/>
              <w:rPr>
                <w:rFonts w:ascii="Arial" w:hAnsi="Arial" w:cs="Arial"/>
              </w:rPr>
            </w:pPr>
          </w:p>
        </w:tc>
        <w:tc>
          <w:tcPr>
            <w:tcW w:w="3227" w:type="dxa"/>
            <w:tcBorders>
              <w:top w:val="single" w:sz="4" w:space="0" w:color="auto"/>
              <w:left w:val="single" w:sz="4" w:space="0" w:color="auto"/>
              <w:bottom w:val="single" w:sz="4" w:space="0" w:color="auto"/>
              <w:right w:val="single" w:sz="4" w:space="0" w:color="auto"/>
            </w:tcBorders>
            <w:hideMark/>
          </w:tcPr>
          <w:p w:rsidR="00245902" w:rsidRPr="00245902" w:rsidRDefault="00245902">
            <w:pPr>
              <w:ind w:right="153"/>
              <w:rPr>
                <w:rFonts w:ascii="Arial" w:hAnsi="Arial" w:cs="Arial"/>
              </w:rPr>
            </w:pPr>
            <w:r w:rsidRPr="00245902">
              <w:rPr>
                <w:rFonts w:ascii="Arial" w:hAnsi="Arial" w:cs="Arial"/>
                <w:bCs/>
              </w:rPr>
              <w:t xml:space="preserve">Дата опубликования извещения о проведении </w:t>
            </w:r>
            <w:proofErr w:type="spellStart"/>
            <w:r w:rsidRPr="00245902">
              <w:rPr>
                <w:rFonts w:ascii="Arial" w:hAnsi="Arial" w:cs="Arial"/>
                <w:bCs/>
              </w:rPr>
              <w:t>редукциона</w:t>
            </w:r>
            <w:proofErr w:type="spellEnd"/>
          </w:p>
        </w:tc>
        <w:tc>
          <w:tcPr>
            <w:tcW w:w="10662" w:type="dxa"/>
            <w:tcBorders>
              <w:top w:val="single" w:sz="4" w:space="0" w:color="auto"/>
              <w:left w:val="single" w:sz="4" w:space="0" w:color="auto"/>
              <w:bottom w:val="single" w:sz="4" w:space="0" w:color="auto"/>
              <w:right w:val="single" w:sz="4" w:space="0" w:color="auto"/>
            </w:tcBorders>
            <w:hideMark/>
          </w:tcPr>
          <w:p w:rsidR="00245902" w:rsidRPr="00245902" w:rsidRDefault="00245902">
            <w:pPr>
              <w:ind w:right="153"/>
              <w:rPr>
                <w:rFonts w:ascii="Arial" w:hAnsi="Arial" w:cs="Arial"/>
                <w:bCs/>
              </w:rPr>
            </w:pPr>
            <w:r w:rsidRPr="00245902">
              <w:rPr>
                <w:rFonts w:ascii="Arial" w:hAnsi="Arial" w:cs="Arial"/>
                <w:bCs/>
              </w:rPr>
              <w:t>«03» апреля 2014 года</w:t>
            </w:r>
          </w:p>
        </w:tc>
      </w:tr>
      <w:tr w:rsidR="00245902" w:rsidRPr="00245902">
        <w:trPr>
          <w:trHeight w:val="152"/>
        </w:trPr>
        <w:tc>
          <w:tcPr>
            <w:tcW w:w="781" w:type="dxa"/>
            <w:tcBorders>
              <w:top w:val="single" w:sz="4" w:space="0" w:color="auto"/>
              <w:left w:val="single" w:sz="4" w:space="0" w:color="auto"/>
              <w:bottom w:val="single" w:sz="4" w:space="0" w:color="auto"/>
              <w:right w:val="single" w:sz="4" w:space="0" w:color="auto"/>
            </w:tcBorders>
          </w:tcPr>
          <w:p w:rsidR="00245902" w:rsidRPr="00245902" w:rsidRDefault="00245902" w:rsidP="000715E3">
            <w:pPr>
              <w:numPr>
                <w:ilvl w:val="0"/>
                <w:numId w:val="45"/>
              </w:numPr>
              <w:tabs>
                <w:tab w:val="num" w:pos="786"/>
              </w:tabs>
              <w:ind w:left="0" w:hanging="15"/>
              <w:jc w:val="center"/>
              <w:rPr>
                <w:rFonts w:ascii="Arial" w:hAnsi="Arial" w:cs="Arial"/>
              </w:rPr>
            </w:pPr>
            <w:bookmarkStart w:id="298" w:name="_Ref319836864" w:colFirst="0" w:colLast="0"/>
          </w:p>
        </w:tc>
        <w:tc>
          <w:tcPr>
            <w:tcW w:w="3227" w:type="dxa"/>
            <w:tcBorders>
              <w:top w:val="single" w:sz="4" w:space="0" w:color="auto"/>
              <w:left w:val="single" w:sz="4" w:space="0" w:color="auto"/>
              <w:bottom w:val="single" w:sz="4" w:space="0" w:color="auto"/>
              <w:right w:val="single" w:sz="4" w:space="0" w:color="auto"/>
            </w:tcBorders>
            <w:hideMark/>
          </w:tcPr>
          <w:p w:rsidR="00245902" w:rsidRPr="00245902" w:rsidRDefault="00245902">
            <w:pPr>
              <w:widowControl w:val="0"/>
              <w:adjustRightInd w:val="0"/>
              <w:ind w:right="153"/>
              <w:textAlignment w:val="baseline"/>
              <w:rPr>
                <w:rFonts w:ascii="Arial" w:hAnsi="Arial" w:cs="Arial"/>
              </w:rPr>
            </w:pPr>
            <w:r w:rsidRPr="00245902">
              <w:rPr>
                <w:rFonts w:ascii="Arial" w:hAnsi="Arial" w:cs="Arial"/>
              </w:rPr>
              <w:t xml:space="preserve">Начальная (максимальная) цена договора </w:t>
            </w:r>
          </w:p>
        </w:tc>
        <w:tc>
          <w:tcPr>
            <w:tcW w:w="10662" w:type="dxa"/>
            <w:tcBorders>
              <w:top w:val="single" w:sz="4" w:space="0" w:color="auto"/>
              <w:left w:val="single" w:sz="4" w:space="0" w:color="auto"/>
              <w:bottom w:val="single" w:sz="4" w:space="0" w:color="auto"/>
              <w:right w:val="single" w:sz="4" w:space="0" w:color="auto"/>
            </w:tcBorders>
            <w:hideMark/>
          </w:tcPr>
          <w:p w:rsidR="00245902" w:rsidRPr="00245902" w:rsidRDefault="00245902">
            <w:pPr>
              <w:spacing w:line="23" w:lineRule="atLeast"/>
              <w:jc w:val="both"/>
              <w:rPr>
                <w:rFonts w:ascii="Arial" w:hAnsi="Arial" w:cs="Arial"/>
              </w:rPr>
            </w:pPr>
            <w:r w:rsidRPr="00245902">
              <w:rPr>
                <w:rFonts w:ascii="Arial" w:hAnsi="Arial" w:cs="Arial"/>
              </w:rPr>
              <w:t>27 936 438 (Двадцать семь миллионов девятьсот тридцать шесть тысяч четыреста тридцать восемь) рублей 80 копеек, в текущих ценах, включая НДС.</w:t>
            </w:r>
          </w:p>
          <w:p w:rsidR="00F65364" w:rsidRPr="00245902" w:rsidRDefault="00245902">
            <w:pPr>
              <w:spacing w:line="23" w:lineRule="atLeast"/>
              <w:jc w:val="both"/>
              <w:rPr>
                <w:rFonts w:ascii="Arial" w:hAnsi="Arial" w:cs="Arial"/>
              </w:rPr>
            </w:pPr>
            <w:r w:rsidRPr="00245902">
              <w:rPr>
                <w:rFonts w:ascii="Arial" w:hAnsi="Arial" w:cs="Arial"/>
              </w:rPr>
              <w:t xml:space="preserve">Цена договора включает в себя расходы </w:t>
            </w:r>
            <w:proofErr w:type="gramStart"/>
            <w:r w:rsidRPr="00245902">
              <w:rPr>
                <w:rFonts w:ascii="Arial" w:hAnsi="Arial" w:cs="Arial"/>
              </w:rPr>
              <w:t>на</w:t>
            </w:r>
            <w:proofErr w:type="gramEnd"/>
            <w:r w:rsidRPr="00245902">
              <w:rPr>
                <w:rFonts w:ascii="Arial" w:hAnsi="Arial" w:cs="Arial"/>
              </w:rPr>
              <w:t>: Цена договора включает в себя все сборы, которые исполнитель договора должен оплачивать в соответствии с условиями договора.</w:t>
            </w:r>
          </w:p>
          <w:p w:rsidR="00F65364" w:rsidRPr="00245902" w:rsidRDefault="00F65364">
            <w:pPr>
              <w:spacing w:line="23" w:lineRule="atLeast"/>
              <w:jc w:val="both"/>
              <w:rPr>
                <w:rFonts w:ascii="Arial" w:hAnsi="Arial" w:cs="Arial"/>
              </w:rPr>
            </w:pPr>
          </w:p>
          <w:p w:rsidR="00F65364" w:rsidRPr="00245902" w:rsidRDefault="00F65364">
            <w:pPr>
              <w:spacing w:line="23" w:lineRule="atLeast"/>
              <w:jc w:val="both"/>
              <w:rPr>
                <w:rFonts w:ascii="Arial" w:hAnsi="Arial" w:cs="Arial"/>
              </w:rPr>
            </w:pPr>
            <w:r w:rsidRPr="00245902">
              <w:rPr>
                <w:rFonts w:ascii="Arial" w:hAnsi="Arial" w:cs="Arial"/>
              </w:rPr>
              <w:t>В качестве единого базиса сравнения ценовых предложений используются цены предложений участников без учета НДС. Начальная (максимальная) цена договора без НДС: 23 674 948 (Двадцать три миллиона шестьсот семьдесят четыре тысячи девятьсот сорок восемь) рублей 14 копеек.</w:t>
            </w:r>
          </w:p>
        </w:tc>
      </w:tr>
      <w:bookmarkEnd w:id="298"/>
      <w:tr w:rsidR="00245902" w:rsidRPr="00245902">
        <w:trPr>
          <w:trHeight w:val="397"/>
        </w:trPr>
        <w:tc>
          <w:tcPr>
            <w:tcW w:w="781" w:type="dxa"/>
            <w:tcBorders>
              <w:top w:val="single" w:sz="4" w:space="0" w:color="auto"/>
              <w:left w:val="single" w:sz="4" w:space="0" w:color="auto"/>
              <w:bottom w:val="single" w:sz="4" w:space="0" w:color="auto"/>
              <w:right w:val="single" w:sz="4" w:space="0" w:color="auto"/>
            </w:tcBorders>
          </w:tcPr>
          <w:p w:rsidR="00245902" w:rsidRPr="00245902" w:rsidRDefault="00245902" w:rsidP="000715E3">
            <w:pPr>
              <w:numPr>
                <w:ilvl w:val="0"/>
                <w:numId w:val="45"/>
              </w:numPr>
              <w:tabs>
                <w:tab w:val="num" w:pos="786"/>
              </w:tabs>
              <w:ind w:left="0" w:hanging="15"/>
              <w:jc w:val="center"/>
              <w:rPr>
                <w:rFonts w:ascii="Arial" w:hAnsi="Arial" w:cs="Arial"/>
              </w:rPr>
            </w:pPr>
          </w:p>
        </w:tc>
        <w:tc>
          <w:tcPr>
            <w:tcW w:w="3227" w:type="dxa"/>
            <w:tcBorders>
              <w:top w:val="single" w:sz="4" w:space="0" w:color="auto"/>
              <w:left w:val="single" w:sz="4" w:space="0" w:color="auto"/>
              <w:bottom w:val="single" w:sz="4" w:space="0" w:color="auto"/>
              <w:right w:val="single" w:sz="4" w:space="0" w:color="auto"/>
            </w:tcBorders>
            <w:hideMark/>
          </w:tcPr>
          <w:p w:rsidR="00245902" w:rsidRPr="00245902" w:rsidRDefault="00245902">
            <w:pPr>
              <w:ind w:right="153"/>
              <w:rPr>
                <w:rFonts w:ascii="Arial" w:hAnsi="Arial" w:cs="Arial"/>
                <w:lang w:val="en-US"/>
              </w:rPr>
            </w:pPr>
            <w:r w:rsidRPr="00245902">
              <w:rPr>
                <w:rFonts w:ascii="Arial" w:hAnsi="Arial" w:cs="Arial"/>
              </w:rPr>
              <w:t xml:space="preserve">Официальный язык </w:t>
            </w:r>
            <w:proofErr w:type="spellStart"/>
            <w:r w:rsidRPr="00245902">
              <w:rPr>
                <w:rFonts w:ascii="Arial" w:hAnsi="Arial" w:cs="Arial"/>
              </w:rPr>
              <w:t>редукциона</w:t>
            </w:r>
            <w:proofErr w:type="spellEnd"/>
          </w:p>
        </w:tc>
        <w:tc>
          <w:tcPr>
            <w:tcW w:w="10662" w:type="dxa"/>
            <w:tcBorders>
              <w:top w:val="single" w:sz="4" w:space="0" w:color="auto"/>
              <w:left w:val="single" w:sz="4" w:space="0" w:color="auto"/>
              <w:bottom w:val="single" w:sz="4" w:space="0" w:color="auto"/>
              <w:right w:val="single" w:sz="4" w:space="0" w:color="auto"/>
            </w:tcBorders>
            <w:hideMark/>
          </w:tcPr>
          <w:p w:rsidR="00245902" w:rsidRPr="00245902" w:rsidRDefault="00245902">
            <w:pPr>
              <w:ind w:right="153"/>
              <w:rPr>
                <w:rFonts w:ascii="Arial" w:hAnsi="Arial" w:cs="Arial"/>
              </w:rPr>
            </w:pPr>
            <w:r w:rsidRPr="00245902">
              <w:rPr>
                <w:rFonts w:ascii="Arial" w:hAnsi="Arial" w:cs="Arial"/>
              </w:rPr>
              <w:t>русский</w:t>
            </w:r>
          </w:p>
        </w:tc>
      </w:tr>
      <w:tr w:rsidR="00245902" w:rsidRPr="00245902">
        <w:trPr>
          <w:trHeight w:val="397"/>
        </w:trPr>
        <w:tc>
          <w:tcPr>
            <w:tcW w:w="781" w:type="dxa"/>
            <w:tcBorders>
              <w:top w:val="single" w:sz="4" w:space="0" w:color="auto"/>
              <w:left w:val="single" w:sz="4" w:space="0" w:color="auto"/>
              <w:bottom w:val="single" w:sz="4" w:space="0" w:color="auto"/>
              <w:right w:val="single" w:sz="4" w:space="0" w:color="auto"/>
            </w:tcBorders>
          </w:tcPr>
          <w:p w:rsidR="00245902" w:rsidRPr="00245902" w:rsidRDefault="00245902" w:rsidP="000715E3">
            <w:pPr>
              <w:numPr>
                <w:ilvl w:val="0"/>
                <w:numId w:val="45"/>
              </w:numPr>
              <w:tabs>
                <w:tab w:val="num" w:pos="786"/>
              </w:tabs>
              <w:ind w:left="0" w:hanging="15"/>
              <w:jc w:val="center"/>
              <w:rPr>
                <w:rFonts w:ascii="Arial" w:hAnsi="Arial" w:cs="Arial"/>
              </w:rPr>
            </w:pPr>
            <w:bookmarkStart w:id="299" w:name="_Ref319839536" w:colFirst="0" w:colLast="0"/>
          </w:p>
        </w:tc>
        <w:tc>
          <w:tcPr>
            <w:tcW w:w="3227" w:type="dxa"/>
            <w:tcBorders>
              <w:top w:val="single" w:sz="4" w:space="0" w:color="auto"/>
              <w:left w:val="single" w:sz="4" w:space="0" w:color="auto"/>
              <w:bottom w:val="single" w:sz="4" w:space="0" w:color="auto"/>
              <w:right w:val="single" w:sz="4" w:space="0" w:color="auto"/>
            </w:tcBorders>
            <w:hideMark/>
          </w:tcPr>
          <w:p w:rsidR="00245902" w:rsidRPr="00245902" w:rsidRDefault="00245902">
            <w:pPr>
              <w:ind w:right="153"/>
              <w:rPr>
                <w:rFonts w:ascii="Arial" w:hAnsi="Arial" w:cs="Arial"/>
                <w:lang w:val="en-US"/>
              </w:rPr>
            </w:pPr>
            <w:r w:rsidRPr="00245902">
              <w:rPr>
                <w:rFonts w:ascii="Arial" w:hAnsi="Arial" w:cs="Arial"/>
              </w:rPr>
              <w:t xml:space="preserve">Валюта </w:t>
            </w:r>
            <w:proofErr w:type="spellStart"/>
            <w:r w:rsidRPr="00245902">
              <w:rPr>
                <w:rFonts w:ascii="Arial" w:hAnsi="Arial" w:cs="Arial"/>
              </w:rPr>
              <w:t>редукциона</w:t>
            </w:r>
            <w:proofErr w:type="spellEnd"/>
          </w:p>
        </w:tc>
        <w:tc>
          <w:tcPr>
            <w:tcW w:w="10662" w:type="dxa"/>
            <w:tcBorders>
              <w:top w:val="single" w:sz="4" w:space="0" w:color="auto"/>
              <w:left w:val="single" w:sz="4" w:space="0" w:color="auto"/>
              <w:bottom w:val="single" w:sz="4" w:space="0" w:color="auto"/>
              <w:right w:val="single" w:sz="4" w:space="0" w:color="auto"/>
            </w:tcBorders>
            <w:hideMark/>
          </w:tcPr>
          <w:p w:rsidR="00245902" w:rsidRPr="00245902" w:rsidRDefault="00245902">
            <w:pPr>
              <w:ind w:right="153"/>
              <w:rPr>
                <w:rFonts w:ascii="Arial" w:hAnsi="Arial" w:cs="Arial"/>
              </w:rPr>
            </w:pPr>
            <w:r w:rsidRPr="00245902">
              <w:rPr>
                <w:rFonts w:ascii="Arial" w:hAnsi="Arial" w:cs="Arial"/>
              </w:rPr>
              <w:t>российский рубль</w:t>
            </w:r>
          </w:p>
        </w:tc>
      </w:tr>
      <w:tr w:rsidR="00245902" w:rsidRPr="00245902">
        <w:trPr>
          <w:trHeight w:val="473"/>
        </w:trPr>
        <w:tc>
          <w:tcPr>
            <w:tcW w:w="781" w:type="dxa"/>
            <w:tcBorders>
              <w:top w:val="single" w:sz="4" w:space="0" w:color="auto"/>
              <w:left w:val="single" w:sz="4" w:space="0" w:color="auto"/>
              <w:bottom w:val="single" w:sz="4" w:space="0" w:color="auto"/>
              <w:right w:val="single" w:sz="4" w:space="0" w:color="auto"/>
            </w:tcBorders>
          </w:tcPr>
          <w:p w:rsidR="00245902" w:rsidRPr="00245902" w:rsidRDefault="00245902" w:rsidP="000715E3">
            <w:pPr>
              <w:numPr>
                <w:ilvl w:val="0"/>
                <w:numId w:val="45"/>
              </w:numPr>
              <w:tabs>
                <w:tab w:val="num" w:pos="786"/>
              </w:tabs>
              <w:ind w:left="0" w:hanging="15"/>
              <w:jc w:val="center"/>
              <w:rPr>
                <w:rFonts w:ascii="Arial" w:hAnsi="Arial" w:cs="Arial"/>
              </w:rPr>
            </w:pPr>
            <w:bookmarkStart w:id="300" w:name="_Ref319839673" w:colFirst="0" w:colLast="0"/>
            <w:bookmarkEnd w:id="299"/>
          </w:p>
        </w:tc>
        <w:tc>
          <w:tcPr>
            <w:tcW w:w="3227" w:type="dxa"/>
            <w:tcBorders>
              <w:top w:val="single" w:sz="4" w:space="0" w:color="auto"/>
              <w:left w:val="single" w:sz="4" w:space="0" w:color="auto"/>
              <w:bottom w:val="single" w:sz="4" w:space="0" w:color="auto"/>
              <w:right w:val="single" w:sz="4" w:space="0" w:color="auto"/>
            </w:tcBorders>
          </w:tcPr>
          <w:p w:rsidR="00245902" w:rsidRPr="00245902" w:rsidRDefault="00245902">
            <w:pPr>
              <w:ind w:right="153"/>
              <w:rPr>
                <w:rFonts w:ascii="Arial" w:hAnsi="Arial" w:cs="Arial"/>
              </w:rPr>
            </w:pPr>
            <w:r w:rsidRPr="00245902">
              <w:rPr>
                <w:rFonts w:ascii="Arial" w:hAnsi="Arial" w:cs="Arial"/>
              </w:rPr>
              <w:t>Обеспечение заявки на участие в </w:t>
            </w:r>
            <w:proofErr w:type="spellStart"/>
            <w:r w:rsidRPr="00245902">
              <w:rPr>
                <w:rFonts w:ascii="Arial" w:hAnsi="Arial" w:cs="Arial"/>
              </w:rPr>
              <w:t>редукционе</w:t>
            </w:r>
            <w:proofErr w:type="spellEnd"/>
            <w:r w:rsidRPr="00245902">
              <w:rPr>
                <w:rFonts w:ascii="Arial" w:hAnsi="Arial" w:cs="Arial"/>
              </w:rPr>
              <w:t>:</w:t>
            </w:r>
          </w:p>
          <w:p w:rsidR="00245902" w:rsidRPr="00245902" w:rsidRDefault="00245902">
            <w:pPr>
              <w:ind w:right="153"/>
              <w:rPr>
                <w:rFonts w:ascii="Arial" w:hAnsi="Arial" w:cs="Arial"/>
              </w:rPr>
            </w:pPr>
          </w:p>
          <w:p w:rsidR="00245902" w:rsidRPr="00245902" w:rsidRDefault="00245902">
            <w:pPr>
              <w:ind w:right="153"/>
              <w:rPr>
                <w:rFonts w:ascii="Arial" w:hAnsi="Arial" w:cs="Arial"/>
              </w:rPr>
            </w:pPr>
            <w:r w:rsidRPr="00245902">
              <w:rPr>
                <w:rFonts w:ascii="Arial" w:hAnsi="Arial" w:cs="Arial"/>
              </w:rPr>
              <w:t>Форма обеспечения</w:t>
            </w:r>
          </w:p>
          <w:p w:rsidR="00245902" w:rsidRPr="00245902" w:rsidRDefault="00245902">
            <w:pPr>
              <w:ind w:right="153"/>
              <w:rPr>
                <w:rFonts w:ascii="Arial" w:hAnsi="Arial" w:cs="Arial"/>
              </w:rPr>
            </w:pPr>
          </w:p>
          <w:p w:rsidR="00245902" w:rsidRPr="00245902" w:rsidRDefault="00245902">
            <w:pPr>
              <w:ind w:right="153"/>
              <w:rPr>
                <w:rFonts w:ascii="Arial" w:hAnsi="Arial" w:cs="Arial"/>
              </w:rPr>
            </w:pPr>
            <w:r w:rsidRPr="00245902">
              <w:rPr>
                <w:rFonts w:ascii="Arial" w:hAnsi="Arial" w:cs="Arial"/>
              </w:rPr>
              <w:t>Размер и валюта обеспечения заявки на участие в </w:t>
            </w:r>
            <w:proofErr w:type="spellStart"/>
            <w:r w:rsidRPr="00245902">
              <w:rPr>
                <w:rFonts w:ascii="Arial" w:hAnsi="Arial" w:cs="Arial"/>
              </w:rPr>
              <w:t>редукционе</w:t>
            </w:r>
            <w:proofErr w:type="spellEnd"/>
            <w:r w:rsidRPr="00245902">
              <w:rPr>
                <w:rFonts w:ascii="Arial" w:hAnsi="Arial" w:cs="Arial"/>
              </w:rPr>
              <w:t xml:space="preserve"> </w:t>
            </w:r>
          </w:p>
        </w:tc>
        <w:tc>
          <w:tcPr>
            <w:tcW w:w="10662" w:type="dxa"/>
            <w:tcBorders>
              <w:top w:val="single" w:sz="4" w:space="0" w:color="auto"/>
              <w:left w:val="single" w:sz="4" w:space="0" w:color="auto"/>
              <w:bottom w:val="single" w:sz="4" w:space="0" w:color="auto"/>
              <w:right w:val="single" w:sz="4" w:space="0" w:color="auto"/>
            </w:tcBorders>
          </w:tcPr>
          <w:p w:rsidR="00245902" w:rsidRPr="00245902" w:rsidRDefault="00245902">
            <w:pPr>
              <w:rPr>
                <w:rFonts w:ascii="Arial" w:hAnsi="Arial" w:cs="Arial"/>
              </w:rPr>
            </w:pPr>
          </w:p>
          <w:p w:rsidR="00245902" w:rsidRPr="00245902" w:rsidRDefault="00245902">
            <w:pPr>
              <w:rPr>
                <w:rFonts w:ascii="Arial" w:hAnsi="Arial" w:cs="Arial"/>
              </w:rPr>
            </w:pPr>
          </w:p>
          <w:p w:rsidR="00245902" w:rsidRPr="00245902" w:rsidRDefault="00245902">
            <w:pPr>
              <w:rPr>
                <w:rFonts w:ascii="Arial" w:hAnsi="Arial" w:cs="Arial"/>
              </w:rPr>
            </w:pPr>
          </w:p>
          <w:p w:rsidR="00245902" w:rsidRPr="00245902" w:rsidRDefault="00245902">
            <w:pPr>
              <w:spacing w:line="23" w:lineRule="atLeast"/>
              <w:jc w:val="both"/>
              <w:rPr>
                <w:rFonts w:ascii="Arial" w:hAnsi="Arial" w:cs="Arial"/>
                <w:lang w:val="en-US"/>
              </w:rPr>
            </w:pPr>
            <w:proofErr w:type="spellStart"/>
            <w:r w:rsidRPr="00245902">
              <w:rPr>
                <w:rFonts w:ascii="Arial" w:hAnsi="Arial" w:cs="Arial"/>
                <w:lang w:val="en-US"/>
              </w:rPr>
              <w:t>Не</w:t>
            </w:r>
            <w:proofErr w:type="spellEnd"/>
            <w:r w:rsidRPr="00245902">
              <w:rPr>
                <w:rFonts w:ascii="Arial" w:hAnsi="Arial" w:cs="Arial"/>
                <w:lang w:val="en-US"/>
              </w:rPr>
              <w:t xml:space="preserve"> </w:t>
            </w:r>
            <w:proofErr w:type="spellStart"/>
            <w:r w:rsidRPr="00245902">
              <w:rPr>
                <w:rFonts w:ascii="Arial" w:hAnsi="Arial" w:cs="Arial"/>
                <w:lang w:val="en-US"/>
              </w:rPr>
              <w:t>требуется</w:t>
            </w:r>
            <w:proofErr w:type="spellEnd"/>
          </w:p>
          <w:p w:rsidR="00245902" w:rsidRPr="00245902" w:rsidRDefault="00245902">
            <w:pPr>
              <w:spacing w:line="23" w:lineRule="atLeast"/>
              <w:jc w:val="both"/>
              <w:rPr>
                <w:rFonts w:ascii="Arial" w:hAnsi="Arial" w:cs="Arial"/>
                <w:lang w:val="en-US"/>
              </w:rPr>
            </w:pPr>
          </w:p>
          <w:p w:rsidR="00245902" w:rsidRPr="00245902" w:rsidRDefault="00245902">
            <w:pPr>
              <w:spacing w:line="23" w:lineRule="atLeast"/>
              <w:ind w:right="153"/>
              <w:jc w:val="both"/>
              <w:rPr>
                <w:rFonts w:ascii="Arial" w:hAnsi="Arial" w:cs="Arial"/>
                <w:lang w:val="en-US"/>
              </w:rPr>
            </w:pPr>
          </w:p>
        </w:tc>
      </w:tr>
      <w:tr w:rsidR="00245902" w:rsidRPr="00245902">
        <w:trPr>
          <w:trHeight w:val="709"/>
        </w:trPr>
        <w:tc>
          <w:tcPr>
            <w:tcW w:w="781" w:type="dxa"/>
            <w:tcBorders>
              <w:top w:val="single" w:sz="4" w:space="0" w:color="auto"/>
              <w:left w:val="single" w:sz="4" w:space="0" w:color="auto"/>
              <w:bottom w:val="single" w:sz="4" w:space="0" w:color="auto"/>
              <w:right w:val="single" w:sz="4" w:space="0" w:color="auto"/>
            </w:tcBorders>
          </w:tcPr>
          <w:p w:rsidR="00245902" w:rsidRPr="00245902" w:rsidRDefault="00245902" w:rsidP="000715E3">
            <w:pPr>
              <w:numPr>
                <w:ilvl w:val="0"/>
                <w:numId w:val="45"/>
              </w:numPr>
              <w:tabs>
                <w:tab w:val="num" w:pos="786"/>
              </w:tabs>
              <w:ind w:left="0" w:hanging="15"/>
              <w:jc w:val="center"/>
              <w:rPr>
                <w:rFonts w:ascii="Arial" w:hAnsi="Arial" w:cs="Arial"/>
              </w:rPr>
            </w:pPr>
            <w:bookmarkStart w:id="301" w:name="_Ref333237547" w:colFirst="0" w:colLast="0"/>
            <w:bookmarkStart w:id="302" w:name="_Ref319837338" w:colFirst="0" w:colLast="0"/>
            <w:bookmarkEnd w:id="300"/>
          </w:p>
        </w:tc>
        <w:tc>
          <w:tcPr>
            <w:tcW w:w="3227" w:type="dxa"/>
            <w:tcBorders>
              <w:top w:val="single" w:sz="4" w:space="0" w:color="auto"/>
              <w:left w:val="single" w:sz="4" w:space="0" w:color="auto"/>
              <w:bottom w:val="single" w:sz="4" w:space="0" w:color="auto"/>
              <w:right w:val="single" w:sz="4" w:space="0" w:color="auto"/>
            </w:tcBorders>
            <w:hideMark/>
          </w:tcPr>
          <w:p w:rsidR="00245902" w:rsidRPr="00245902" w:rsidRDefault="00245902">
            <w:pPr>
              <w:widowControl w:val="0"/>
              <w:adjustRightInd w:val="0"/>
              <w:ind w:left="45" w:right="153"/>
              <w:jc w:val="both"/>
              <w:textAlignment w:val="baseline"/>
              <w:rPr>
                <w:rFonts w:ascii="Arial" w:hAnsi="Arial" w:cs="Arial"/>
              </w:rPr>
            </w:pPr>
            <w:r w:rsidRPr="00245902">
              <w:rPr>
                <w:rFonts w:ascii="Arial" w:hAnsi="Arial" w:cs="Arial"/>
              </w:rPr>
              <w:t xml:space="preserve">Требования, предъявляемые к участникам </w:t>
            </w:r>
            <w:proofErr w:type="spellStart"/>
            <w:r w:rsidRPr="00245902">
              <w:rPr>
                <w:rFonts w:ascii="Arial" w:hAnsi="Arial" w:cs="Arial"/>
              </w:rPr>
              <w:t>редукциона</w:t>
            </w:r>
            <w:proofErr w:type="spellEnd"/>
            <w:r w:rsidRPr="00245902">
              <w:rPr>
                <w:rFonts w:ascii="Arial" w:hAnsi="Arial" w:cs="Arial"/>
                <w:b/>
                <w:i/>
              </w:rPr>
              <w:t xml:space="preserve">/ </w:t>
            </w:r>
            <w:r w:rsidRPr="00245902">
              <w:rPr>
                <w:rFonts w:ascii="Arial" w:hAnsi="Arial" w:cs="Arial"/>
              </w:rPr>
              <w:t xml:space="preserve">поставщикам в объеме поставляемого товара, головным изготовителям (в соответствии с </w:t>
            </w:r>
            <w:proofErr w:type="gramStart"/>
            <w:r w:rsidRPr="00245902">
              <w:rPr>
                <w:rFonts w:ascii="Arial" w:hAnsi="Arial" w:cs="Arial"/>
              </w:rPr>
              <w:t>Р</w:t>
            </w:r>
            <w:proofErr w:type="gramEnd"/>
            <w:r w:rsidRPr="00245902">
              <w:rPr>
                <w:rFonts w:ascii="Arial" w:hAnsi="Arial" w:cs="Arial"/>
              </w:rPr>
              <w:t> 50-605-80-93)</w:t>
            </w:r>
          </w:p>
        </w:tc>
        <w:tc>
          <w:tcPr>
            <w:tcW w:w="10662" w:type="dxa"/>
            <w:tcBorders>
              <w:top w:val="single" w:sz="4" w:space="0" w:color="auto"/>
              <w:left w:val="single" w:sz="4" w:space="0" w:color="auto"/>
              <w:bottom w:val="single" w:sz="4" w:space="0" w:color="auto"/>
              <w:right w:val="single" w:sz="4" w:space="0" w:color="auto"/>
            </w:tcBorders>
            <w:hideMark/>
          </w:tcPr>
          <w:p w:rsidR="00245902" w:rsidRPr="00245902" w:rsidRDefault="00245902">
            <w:pPr>
              <w:pStyle w:val="aa"/>
              <w:spacing w:line="23" w:lineRule="atLeast"/>
              <w:jc w:val="both"/>
              <w:rPr>
                <w:rFonts w:ascii="Arial" w:hAnsi="Arial" w:cs="Arial"/>
                <w:bCs/>
                <w:sz w:val="24"/>
                <w:szCs w:val="24"/>
              </w:rPr>
            </w:pPr>
            <w:r w:rsidRPr="00245902">
              <w:rPr>
                <w:rFonts w:ascii="Arial" w:hAnsi="Arial" w:cs="Arial"/>
                <w:bCs/>
                <w:sz w:val="24"/>
                <w:szCs w:val="24"/>
              </w:rPr>
              <w:t xml:space="preserve">13.1. Требования к участникам </w:t>
            </w:r>
            <w:proofErr w:type="spellStart"/>
            <w:r w:rsidRPr="00245902">
              <w:rPr>
                <w:rFonts w:ascii="Arial" w:hAnsi="Arial" w:cs="Arial"/>
                <w:bCs/>
                <w:sz w:val="24"/>
                <w:szCs w:val="24"/>
              </w:rPr>
              <w:t>редукциона</w:t>
            </w:r>
            <w:proofErr w:type="spellEnd"/>
            <w:r w:rsidRPr="00245902">
              <w:rPr>
                <w:rFonts w:ascii="Arial" w:hAnsi="Arial" w:cs="Arial"/>
                <w:bCs/>
                <w:sz w:val="24"/>
                <w:szCs w:val="24"/>
              </w:rPr>
              <w:t xml:space="preserve">: </w:t>
            </w:r>
          </w:p>
          <w:p w:rsidR="00245902" w:rsidRPr="00245902" w:rsidRDefault="00245902">
            <w:pPr>
              <w:spacing w:line="23" w:lineRule="atLeast"/>
              <w:jc w:val="both"/>
              <w:rPr>
                <w:rFonts w:ascii="Arial" w:hAnsi="Arial" w:cs="Arial"/>
                <w:bCs/>
              </w:rPr>
            </w:pPr>
            <w:r w:rsidRPr="00245902">
              <w:rPr>
                <w:rFonts w:ascii="Arial" w:hAnsi="Arial" w:cs="Arial"/>
                <w:bCs/>
              </w:rPr>
              <w:t xml:space="preserve">13.1.1. Должен отвечать требованиям, указанным в пункте 3.1 настоящей закупочной документации; </w:t>
            </w:r>
          </w:p>
          <w:p w:rsidR="00245902" w:rsidRPr="00245902" w:rsidRDefault="00245902">
            <w:pPr>
              <w:spacing w:line="23" w:lineRule="atLeast"/>
              <w:jc w:val="both"/>
              <w:rPr>
                <w:rFonts w:ascii="Arial" w:hAnsi="Arial" w:cs="Arial"/>
                <w:bCs/>
              </w:rPr>
            </w:pPr>
            <w:r w:rsidRPr="00245902">
              <w:rPr>
                <w:rFonts w:ascii="Arial" w:hAnsi="Arial" w:cs="Arial"/>
                <w:bCs/>
              </w:rPr>
              <w:t xml:space="preserve">13.1.2.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w:t>
            </w:r>
            <w:proofErr w:type="gramStart"/>
            <w:r w:rsidRPr="00245902">
              <w:rPr>
                <w:rFonts w:ascii="Arial" w:hAnsi="Arial" w:cs="Arial"/>
                <w:bCs/>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r w:rsidRPr="00245902">
              <w:rPr>
                <w:rFonts w:ascii="Arial" w:hAnsi="Arial" w:cs="Arial"/>
                <w:bCs/>
              </w:rPr>
              <w:t xml:space="preserve"> </w:t>
            </w:r>
            <w:proofErr w:type="gramStart"/>
            <w:r w:rsidRPr="00245902">
              <w:rPr>
                <w:rFonts w:ascii="Arial" w:hAnsi="Arial" w:cs="Arial"/>
                <w:bCs/>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245902">
              <w:rPr>
                <w:rFonts w:ascii="Arial" w:hAnsi="Arial" w:cs="Arial"/>
                <w:bCs/>
              </w:rPr>
              <w:t xml:space="preserve">, </w:t>
            </w:r>
            <w:proofErr w:type="gramStart"/>
            <w:r w:rsidRPr="00245902">
              <w:rPr>
                <w:rFonts w:ascii="Arial" w:hAnsi="Arial" w:cs="Arial"/>
                <w:bCs/>
              </w:rPr>
              <w:t>посредством</w:t>
            </w:r>
            <w:proofErr w:type="gramEnd"/>
            <w:r w:rsidRPr="00245902">
              <w:rPr>
                <w:rFonts w:ascii="Arial" w:hAnsi="Arial" w:cs="Arial"/>
                <w:bCs/>
              </w:rPr>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 </w:t>
            </w:r>
          </w:p>
          <w:p w:rsidR="00245902" w:rsidRPr="00245902" w:rsidRDefault="00245902">
            <w:pPr>
              <w:pStyle w:val="aa"/>
              <w:spacing w:line="23" w:lineRule="atLeast"/>
              <w:jc w:val="both"/>
              <w:rPr>
                <w:rFonts w:ascii="Arial" w:hAnsi="Arial" w:cs="Arial"/>
                <w:bCs/>
                <w:sz w:val="24"/>
                <w:szCs w:val="24"/>
              </w:rPr>
            </w:pPr>
            <w:r w:rsidRPr="00245902">
              <w:rPr>
                <w:rFonts w:ascii="Arial" w:hAnsi="Arial" w:cs="Arial"/>
                <w:bCs/>
                <w:sz w:val="24"/>
                <w:szCs w:val="24"/>
              </w:rPr>
              <w:t xml:space="preserve">13.1.3. 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 </w:t>
            </w:r>
          </w:p>
          <w:p w:rsidR="00245902" w:rsidRPr="00245902" w:rsidRDefault="00245902">
            <w:pPr>
              <w:rPr>
                <w:rFonts w:ascii="Arial" w:hAnsi="Arial" w:cs="Arial"/>
                <w:bCs/>
                <w:snapToGrid w:val="0"/>
              </w:rPr>
            </w:pPr>
          </w:p>
        </w:tc>
      </w:tr>
      <w:tr w:rsidR="00245902" w:rsidRPr="00245902">
        <w:trPr>
          <w:trHeight w:val="709"/>
        </w:trPr>
        <w:tc>
          <w:tcPr>
            <w:tcW w:w="781" w:type="dxa"/>
            <w:tcBorders>
              <w:top w:val="single" w:sz="4" w:space="0" w:color="auto"/>
              <w:left w:val="single" w:sz="4" w:space="0" w:color="auto"/>
              <w:bottom w:val="single" w:sz="4" w:space="0" w:color="auto"/>
              <w:right w:val="single" w:sz="4" w:space="0" w:color="auto"/>
            </w:tcBorders>
          </w:tcPr>
          <w:p w:rsidR="00245902" w:rsidRPr="00245902" w:rsidRDefault="00245902" w:rsidP="000715E3">
            <w:pPr>
              <w:numPr>
                <w:ilvl w:val="0"/>
                <w:numId w:val="45"/>
              </w:numPr>
              <w:tabs>
                <w:tab w:val="num" w:pos="786"/>
              </w:tabs>
              <w:ind w:left="0" w:hanging="15"/>
              <w:jc w:val="center"/>
              <w:rPr>
                <w:rFonts w:ascii="Arial" w:hAnsi="Arial" w:cs="Arial"/>
              </w:rPr>
            </w:pPr>
            <w:bookmarkStart w:id="303" w:name="_Ref319855657" w:colFirst="0" w:colLast="0"/>
            <w:bookmarkEnd w:id="301"/>
            <w:bookmarkEnd w:id="302"/>
          </w:p>
        </w:tc>
        <w:tc>
          <w:tcPr>
            <w:tcW w:w="3227" w:type="dxa"/>
            <w:tcBorders>
              <w:top w:val="single" w:sz="4" w:space="0" w:color="auto"/>
              <w:left w:val="single" w:sz="4" w:space="0" w:color="auto"/>
              <w:bottom w:val="single" w:sz="4" w:space="0" w:color="auto"/>
              <w:right w:val="single" w:sz="4" w:space="0" w:color="auto"/>
            </w:tcBorders>
            <w:hideMark/>
          </w:tcPr>
          <w:p w:rsidR="00245902" w:rsidRPr="00245902" w:rsidRDefault="00245902">
            <w:pPr>
              <w:widowControl w:val="0"/>
              <w:adjustRightInd w:val="0"/>
              <w:ind w:left="45" w:right="153"/>
              <w:jc w:val="both"/>
              <w:textAlignment w:val="baseline"/>
              <w:rPr>
                <w:rFonts w:ascii="Arial" w:hAnsi="Arial" w:cs="Arial"/>
              </w:rPr>
            </w:pPr>
            <w:r w:rsidRPr="00245902">
              <w:rPr>
                <w:rFonts w:ascii="Arial" w:hAnsi="Arial" w:cs="Arial"/>
              </w:rPr>
              <w:t>Требования к поставляемому товару</w:t>
            </w:r>
          </w:p>
        </w:tc>
        <w:tc>
          <w:tcPr>
            <w:tcW w:w="10662" w:type="dxa"/>
            <w:tcBorders>
              <w:top w:val="single" w:sz="4" w:space="0" w:color="auto"/>
              <w:left w:val="single" w:sz="4" w:space="0" w:color="auto"/>
              <w:bottom w:val="single" w:sz="4" w:space="0" w:color="auto"/>
              <w:right w:val="single" w:sz="4" w:space="0" w:color="auto"/>
            </w:tcBorders>
          </w:tcPr>
          <w:p w:rsidR="00245902" w:rsidRPr="00245902" w:rsidRDefault="00245902">
            <w:pPr>
              <w:tabs>
                <w:tab w:val="left" w:pos="495"/>
                <w:tab w:val="left" w:pos="5657"/>
              </w:tabs>
              <w:ind w:right="153" w:firstLine="660"/>
              <w:jc w:val="both"/>
              <w:rPr>
                <w:rFonts w:ascii="Arial" w:hAnsi="Arial" w:cs="Arial"/>
              </w:rPr>
            </w:pPr>
            <w:r w:rsidRPr="00245902">
              <w:rPr>
                <w:rFonts w:ascii="Arial" w:hAnsi="Arial" w:cs="Arial"/>
              </w:rPr>
              <w:t>Требования к поставляемому товару приводятся в томе 2 «Техническая часть».</w:t>
            </w:r>
          </w:p>
          <w:p w:rsidR="00245902" w:rsidRPr="00245902" w:rsidRDefault="00245902">
            <w:pPr>
              <w:pStyle w:val="aa"/>
              <w:spacing w:line="23" w:lineRule="atLeast"/>
              <w:jc w:val="both"/>
              <w:rPr>
                <w:rFonts w:ascii="Arial" w:hAnsi="Arial" w:cs="Arial"/>
                <w:sz w:val="24"/>
                <w:szCs w:val="24"/>
              </w:rPr>
            </w:pPr>
            <w:r w:rsidRPr="00245902">
              <w:rPr>
                <w:rFonts w:ascii="Arial" w:hAnsi="Arial" w:cs="Arial"/>
                <w:sz w:val="24"/>
                <w:szCs w:val="24"/>
              </w:rPr>
              <w:t xml:space="preserve">14.1. Гарантийные сроки на предлагаемое оборудование 24 месяца с начала эксплуатации основного изделия, на которое устанавливается Продукция, но не более 36 месяцев с момента поставки Продукции </w:t>
            </w:r>
          </w:p>
          <w:p w:rsidR="00245902" w:rsidRPr="00245902" w:rsidRDefault="00245902">
            <w:pPr>
              <w:pStyle w:val="aa"/>
              <w:spacing w:line="23" w:lineRule="atLeast"/>
              <w:jc w:val="both"/>
              <w:rPr>
                <w:rFonts w:ascii="Arial" w:hAnsi="Arial" w:cs="Arial"/>
                <w:sz w:val="24"/>
                <w:szCs w:val="24"/>
              </w:rPr>
            </w:pPr>
            <w:r w:rsidRPr="00245902">
              <w:rPr>
                <w:rFonts w:ascii="Arial" w:hAnsi="Arial" w:cs="Arial"/>
                <w:sz w:val="24"/>
                <w:szCs w:val="24"/>
              </w:rPr>
              <w:lastRenderedPageBreak/>
              <w:t xml:space="preserve">14.2. Требования к предприятиям-изготовителям товара, </w:t>
            </w:r>
            <w:proofErr w:type="gramStart"/>
            <w:r w:rsidRPr="00245902">
              <w:rPr>
                <w:rFonts w:ascii="Arial" w:hAnsi="Arial" w:cs="Arial"/>
                <w:sz w:val="24"/>
                <w:szCs w:val="24"/>
              </w:rPr>
              <w:t>право</w:t>
            </w:r>
            <w:proofErr w:type="gramEnd"/>
            <w:r w:rsidRPr="00245902">
              <w:rPr>
                <w:rFonts w:ascii="Arial" w:hAnsi="Arial" w:cs="Arial"/>
                <w:sz w:val="24"/>
                <w:szCs w:val="24"/>
              </w:rPr>
              <w:t xml:space="preserve"> на поставку которого является предметом настоящей процедуры закупки: </w:t>
            </w:r>
          </w:p>
          <w:p w:rsidR="00245902" w:rsidRPr="00245902" w:rsidRDefault="00245902" w:rsidP="000715E3">
            <w:pPr>
              <w:numPr>
                <w:ilvl w:val="0"/>
                <w:numId w:val="46"/>
              </w:numPr>
              <w:spacing w:before="100" w:beforeAutospacing="1" w:after="100" w:afterAutospacing="1" w:line="23" w:lineRule="atLeast"/>
              <w:jc w:val="both"/>
              <w:rPr>
                <w:rFonts w:ascii="Arial" w:hAnsi="Arial" w:cs="Arial"/>
              </w:rPr>
            </w:pPr>
            <w:r w:rsidRPr="00245902">
              <w:rPr>
                <w:rFonts w:ascii="Arial" w:hAnsi="Arial" w:cs="Arial"/>
              </w:rPr>
              <w:t xml:space="preserve">Обязательная сертификация РСФЖ/ССФЖТ </w:t>
            </w:r>
          </w:p>
          <w:p w:rsidR="00245902" w:rsidRPr="00245902" w:rsidRDefault="00245902" w:rsidP="000715E3">
            <w:pPr>
              <w:numPr>
                <w:ilvl w:val="0"/>
                <w:numId w:val="46"/>
              </w:numPr>
              <w:spacing w:before="100" w:beforeAutospacing="1" w:after="100" w:afterAutospacing="1" w:line="23" w:lineRule="atLeast"/>
              <w:jc w:val="both"/>
              <w:rPr>
                <w:rFonts w:ascii="Arial" w:hAnsi="Arial" w:cs="Arial"/>
              </w:rPr>
            </w:pPr>
            <w:r w:rsidRPr="00245902">
              <w:rPr>
                <w:rFonts w:ascii="Arial" w:hAnsi="Arial" w:cs="Arial"/>
              </w:rPr>
              <w:t xml:space="preserve">Наличие на заводе-изготовителе системы контроля качества, сертифицированной на соответствие требованиям ГОСТ </w:t>
            </w:r>
            <w:proofErr w:type="gramStart"/>
            <w:r w:rsidRPr="00245902">
              <w:rPr>
                <w:rFonts w:ascii="Arial" w:hAnsi="Arial" w:cs="Arial"/>
              </w:rPr>
              <w:t>Р</w:t>
            </w:r>
            <w:proofErr w:type="gramEnd"/>
            <w:r w:rsidRPr="00245902">
              <w:rPr>
                <w:rFonts w:ascii="Arial" w:hAnsi="Arial" w:cs="Arial"/>
              </w:rPr>
              <w:t xml:space="preserve"> ИСО 900</w:t>
            </w:r>
            <w:r w:rsidR="0056483E" w:rsidRPr="00245902">
              <w:rPr>
                <w:rFonts w:ascii="Arial" w:hAnsi="Arial" w:cs="Arial"/>
              </w:rPr>
              <w:t>1</w:t>
            </w:r>
            <w:r w:rsidRPr="00245902">
              <w:rPr>
                <w:rFonts w:ascii="Arial" w:hAnsi="Arial" w:cs="Arial"/>
              </w:rPr>
              <w:t>-2008 (ISO 900</w:t>
            </w:r>
            <w:r w:rsidR="0056483E" w:rsidRPr="00245902">
              <w:rPr>
                <w:rFonts w:ascii="Arial" w:hAnsi="Arial" w:cs="Arial"/>
              </w:rPr>
              <w:t>1</w:t>
            </w:r>
            <w:r w:rsidRPr="00245902">
              <w:rPr>
                <w:rFonts w:ascii="Arial" w:hAnsi="Arial" w:cs="Arial"/>
              </w:rPr>
              <w:t xml:space="preserve">: 2008) или аналога. </w:t>
            </w:r>
          </w:p>
          <w:p w:rsidR="00245902" w:rsidRPr="00245902" w:rsidRDefault="00245902">
            <w:pPr>
              <w:pStyle w:val="aa"/>
              <w:spacing w:line="23" w:lineRule="atLeast"/>
              <w:jc w:val="both"/>
              <w:rPr>
                <w:rFonts w:ascii="Arial" w:hAnsi="Arial" w:cs="Arial"/>
                <w:sz w:val="24"/>
                <w:szCs w:val="24"/>
              </w:rPr>
            </w:pPr>
            <w:r w:rsidRPr="00245902">
              <w:rPr>
                <w:rFonts w:ascii="Arial" w:hAnsi="Arial" w:cs="Arial"/>
                <w:sz w:val="24"/>
                <w:szCs w:val="24"/>
              </w:rPr>
              <w:t xml:space="preserve">14.3. Участник должен являться изготовителем, его официальным представителем или дилером </w:t>
            </w:r>
          </w:p>
          <w:p w:rsidR="00245902" w:rsidRPr="00245902" w:rsidRDefault="00245902" w:rsidP="00BB3B2F">
            <w:pPr>
              <w:widowControl w:val="0"/>
              <w:tabs>
                <w:tab w:val="left" w:pos="709"/>
              </w:tabs>
              <w:adjustRightInd w:val="0"/>
              <w:ind w:right="153"/>
              <w:jc w:val="both"/>
              <w:textAlignment w:val="baseline"/>
              <w:rPr>
                <w:rFonts w:ascii="Arial" w:hAnsi="Arial" w:cs="Arial"/>
              </w:rPr>
            </w:pPr>
          </w:p>
        </w:tc>
      </w:tr>
      <w:tr w:rsidR="00245902" w:rsidRPr="00245902">
        <w:trPr>
          <w:trHeight w:val="1031"/>
        </w:trPr>
        <w:tc>
          <w:tcPr>
            <w:tcW w:w="781" w:type="dxa"/>
            <w:tcBorders>
              <w:top w:val="single" w:sz="4" w:space="0" w:color="auto"/>
              <w:left w:val="single" w:sz="4" w:space="0" w:color="auto"/>
              <w:bottom w:val="single" w:sz="4" w:space="0" w:color="auto"/>
              <w:right w:val="single" w:sz="4" w:space="0" w:color="auto"/>
            </w:tcBorders>
          </w:tcPr>
          <w:p w:rsidR="00245902" w:rsidRPr="00245902" w:rsidRDefault="00245902" w:rsidP="000715E3">
            <w:pPr>
              <w:numPr>
                <w:ilvl w:val="0"/>
                <w:numId w:val="45"/>
              </w:numPr>
              <w:tabs>
                <w:tab w:val="num" w:pos="786"/>
              </w:tabs>
              <w:ind w:left="0" w:hanging="15"/>
              <w:jc w:val="center"/>
              <w:rPr>
                <w:rFonts w:ascii="Arial" w:hAnsi="Arial" w:cs="Arial"/>
              </w:rPr>
            </w:pPr>
            <w:bookmarkStart w:id="304" w:name="_Ref337078021" w:colFirst="0" w:colLast="0"/>
            <w:bookmarkStart w:id="305" w:name="_Ref333238125" w:colFirst="0" w:colLast="0"/>
            <w:bookmarkStart w:id="306" w:name="_Ref320274312" w:colFirst="0" w:colLast="0"/>
            <w:bookmarkEnd w:id="303"/>
          </w:p>
        </w:tc>
        <w:tc>
          <w:tcPr>
            <w:tcW w:w="3227" w:type="dxa"/>
            <w:tcBorders>
              <w:top w:val="single" w:sz="4" w:space="0" w:color="auto"/>
              <w:left w:val="single" w:sz="4" w:space="0" w:color="auto"/>
              <w:bottom w:val="single" w:sz="4" w:space="0" w:color="auto"/>
              <w:right w:val="single" w:sz="4" w:space="0" w:color="auto"/>
            </w:tcBorders>
            <w:hideMark/>
          </w:tcPr>
          <w:p w:rsidR="00245902" w:rsidRPr="00245902" w:rsidRDefault="00245902">
            <w:pPr>
              <w:tabs>
                <w:tab w:val="num" w:pos="960"/>
                <w:tab w:val="num" w:pos="2564"/>
              </w:tabs>
              <w:overflowPunct w:val="0"/>
              <w:autoSpaceDE w:val="0"/>
              <w:autoSpaceDN w:val="0"/>
              <w:adjustRightInd w:val="0"/>
              <w:ind w:right="153"/>
              <w:jc w:val="both"/>
              <w:rPr>
                <w:rFonts w:ascii="Arial" w:hAnsi="Arial" w:cs="Arial"/>
                <w:bCs/>
              </w:rPr>
            </w:pPr>
            <w:r w:rsidRPr="00245902">
              <w:rPr>
                <w:rFonts w:ascii="Arial" w:hAnsi="Arial" w:cs="Arial"/>
                <w:bCs/>
              </w:rPr>
              <w:t xml:space="preserve">Документы, подтверждающие соответствие требованиям, предъявляемым участникам </w:t>
            </w:r>
            <w:proofErr w:type="spellStart"/>
            <w:r w:rsidRPr="00245902">
              <w:rPr>
                <w:rFonts w:ascii="Arial" w:hAnsi="Arial" w:cs="Arial"/>
                <w:bCs/>
              </w:rPr>
              <w:t>редукциона</w:t>
            </w:r>
            <w:proofErr w:type="spellEnd"/>
            <w:r w:rsidRPr="00245902">
              <w:rPr>
                <w:rFonts w:ascii="Arial" w:hAnsi="Arial" w:cs="Arial"/>
              </w:rPr>
              <w:t xml:space="preserve"> привлекаемым поставщикам</w:t>
            </w:r>
            <w:r w:rsidRPr="00245902">
              <w:rPr>
                <w:rFonts w:ascii="Arial" w:hAnsi="Arial" w:cs="Arial"/>
                <w:b/>
              </w:rPr>
              <w:t xml:space="preserve"> </w:t>
            </w:r>
            <w:r w:rsidRPr="00245902">
              <w:rPr>
                <w:rFonts w:ascii="Arial" w:hAnsi="Arial" w:cs="Arial"/>
                <w:bCs/>
              </w:rPr>
              <w:t xml:space="preserve">и включаемые участником в состав заявки на участие в </w:t>
            </w:r>
            <w:proofErr w:type="spellStart"/>
            <w:r w:rsidRPr="00245902">
              <w:rPr>
                <w:rFonts w:ascii="Arial" w:hAnsi="Arial" w:cs="Arial"/>
                <w:bCs/>
              </w:rPr>
              <w:t>редукционе</w:t>
            </w:r>
            <w:proofErr w:type="spellEnd"/>
            <w:r w:rsidRPr="00245902">
              <w:rPr>
                <w:rFonts w:ascii="Arial" w:hAnsi="Arial" w:cs="Arial"/>
                <w:bCs/>
              </w:rPr>
              <w:t xml:space="preserve"> </w:t>
            </w:r>
          </w:p>
        </w:tc>
        <w:tc>
          <w:tcPr>
            <w:tcW w:w="10662" w:type="dxa"/>
            <w:tcBorders>
              <w:top w:val="single" w:sz="4" w:space="0" w:color="auto"/>
              <w:left w:val="single" w:sz="4" w:space="0" w:color="auto"/>
              <w:bottom w:val="single" w:sz="4" w:space="0" w:color="auto"/>
              <w:right w:val="single" w:sz="4" w:space="0" w:color="auto"/>
            </w:tcBorders>
          </w:tcPr>
          <w:p w:rsidR="00245902" w:rsidRPr="00245902" w:rsidRDefault="00245902">
            <w:pPr>
              <w:spacing w:line="23" w:lineRule="atLeast"/>
              <w:jc w:val="both"/>
              <w:rPr>
                <w:rFonts w:ascii="Arial" w:hAnsi="Arial" w:cs="Arial"/>
                <w:bCs/>
              </w:rPr>
            </w:pPr>
            <w:r w:rsidRPr="00245902">
              <w:rPr>
                <w:rFonts w:ascii="Arial" w:hAnsi="Arial" w:cs="Arial"/>
                <w:bCs/>
              </w:rPr>
              <w:t xml:space="preserve">15.1. Документы, подтверждающие соответствие требованиям, предъявляемым участникам процедуры закупки: </w:t>
            </w:r>
          </w:p>
          <w:p w:rsidR="00245902" w:rsidRPr="00245902" w:rsidRDefault="00245902">
            <w:pPr>
              <w:spacing w:line="23" w:lineRule="atLeast"/>
              <w:jc w:val="both"/>
              <w:rPr>
                <w:rFonts w:ascii="Arial" w:hAnsi="Arial" w:cs="Arial"/>
                <w:bCs/>
              </w:rPr>
            </w:pPr>
            <w:r w:rsidRPr="00245902">
              <w:rPr>
                <w:rFonts w:ascii="Arial" w:hAnsi="Arial" w:cs="Arial"/>
                <w:bCs/>
              </w:rPr>
              <w:t xml:space="preserve">15.1.1. документы, указанные в пункте 3.3 настоящей документации; </w:t>
            </w:r>
          </w:p>
          <w:p w:rsidR="00245902" w:rsidRPr="00245902" w:rsidRDefault="00245902">
            <w:pPr>
              <w:spacing w:line="23" w:lineRule="atLeast"/>
              <w:jc w:val="both"/>
              <w:rPr>
                <w:rFonts w:ascii="Arial" w:hAnsi="Arial" w:cs="Arial"/>
                <w:bCs/>
              </w:rPr>
            </w:pPr>
            <w:r w:rsidRPr="00245902">
              <w:rPr>
                <w:rFonts w:ascii="Arial" w:hAnsi="Arial" w:cs="Arial"/>
                <w:bCs/>
              </w:rPr>
              <w:t xml:space="preserve">15.1.2. документы, подтверждающие сведения о цепочке собственников, включая бенефициаров (в том числе конечных); </w:t>
            </w:r>
          </w:p>
          <w:p w:rsidR="00245902" w:rsidRPr="00245902" w:rsidRDefault="00245902">
            <w:pPr>
              <w:rPr>
                <w:rFonts w:ascii="Arial" w:hAnsi="Arial" w:cs="Arial"/>
                <w:bCs/>
                <w:sz w:val="20"/>
                <w:szCs w:val="20"/>
              </w:rPr>
            </w:pPr>
          </w:p>
          <w:p w:rsidR="00245902" w:rsidRPr="00245902" w:rsidRDefault="00245902">
            <w:pPr>
              <w:widowControl w:val="0"/>
              <w:tabs>
                <w:tab w:val="left" w:pos="648"/>
              </w:tabs>
              <w:adjustRightInd w:val="0"/>
              <w:ind w:right="153" w:firstLine="660"/>
              <w:jc w:val="both"/>
              <w:textAlignment w:val="baseline"/>
              <w:rPr>
                <w:rFonts w:ascii="Arial" w:hAnsi="Arial" w:cs="Arial"/>
                <w:bCs/>
              </w:rPr>
            </w:pPr>
          </w:p>
          <w:p w:rsidR="00245902" w:rsidRPr="00245902" w:rsidRDefault="00245902">
            <w:pPr>
              <w:widowControl w:val="0"/>
              <w:tabs>
                <w:tab w:val="left" w:pos="648"/>
              </w:tabs>
              <w:adjustRightInd w:val="0"/>
              <w:ind w:right="153" w:firstLine="660"/>
              <w:jc w:val="both"/>
              <w:textAlignment w:val="baseline"/>
              <w:rPr>
                <w:rFonts w:ascii="Arial" w:hAnsi="Arial" w:cs="Arial"/>
              </w:rPr>
            </w:pPr>
            <w:r w:rsidRPr="00245902">
              <w:rPr>
                <w:rFonts w:ascii="Arial" w:hAnsi="Arial" w:cs="Arial"/>
              </w:rPr>
              <w:t xml:space="preserve">Участник </w:t>
            </w:r>
            <w:proofErr w:type="spellStart"/>
            <w:r w:rsidRPr="00245902">
              <w:rPr>
                <w:rFonts w:ascii="Arial" w:hAnsi="Arial" w:cs="Arial"/>
              </w:rPr>
              <w:t>редукциона</w:t>
            </w:r>
            <w:proofErr w:type="spellEnd"/>
            <w:r w:rsidRPr="00245902">
              <w:rPr>
                <w:rFonts w:ascii="Arial" w:hAnsi="Arial" w:cs="Arial"/>
              </w:rPr>
              <w:t xml:space="preserve"> вправе приложить к заявке на участие в </w:t>
            </w:r>
            <w:proofErr w:type="spellStart"/>
            <w:r w:rsidRPr="00245902">
              <w:rPr>
                <w:rFonts w:ascii="Arial" w:hAnsi="Arial" w:cs="Arial"/>
              </w:rPr>
              <w:t>редукционе</w:t>
            </w:r>
            <w:proofErr w:type="spellEnd"/>
            <w:r w:rsidRPr="00245902">
              <w:rPr>
                <w:rFonts w:ascii="Arial" w:hAnsi="Arial" w:cs="Arial"/>
              </w:rPr>
              <w:t xml:space="preserve"> иные документы, которые, по мнению участника </w:t>
            </w:r>
            <w:proofErr w:type="spellStart"/>
            <w:r w:rsidRPr="00245902">
              <w:rPr>
                <w:rFonts w:ascii="Arial" w:hAnsi="Arial" w:cs="Arial"/>
              </w:rPr>
              <w:t>редукциона</w:t>
            </w:r>
            <w:proofErr w:type="spellEnd"/>
            <w:r w:rsidRPr="00245902">
              <w:rPr>
                <w:rFonts w:ascii="Arial" w:hAnsi="Arial" w:cs="Arial"/>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245902" w:rsidRPr="00245902" w:rsidRDefault="00245902">
            <w:pPr>
              <w:widowControl w:val="0"/>
              <w:adjustRightInd w:val="0"/>
              <w:ind w:right="153" w:firstLine="660"/>
              <w:jc w:val="both"/>
              <w:textAlignment w:val="baseline"/>
              <w:rPr>
                <w:rFonts w:ascii="Arial" w:hAnsi="Arial" w:cs="Arial"/>
              </w:rPr>
            </w:pPr>
            <w:r w:rsidRPr="00245902">
              <w:rPr>
                <w:rFonts w:ascii="Arial" w:hAnsi="Arial" w:cs="Arial"/>
              </w:rPr>
              <w:t>Все указанные документы прилагаются участником к заявке на участие в </w:t>
            </w:r>
            <w:proofErr w:type="spellStart"/>
            <w:r w:rsidRPr="00245902">
              <w:rPr>
                <w:rFonts w:ascii="Arial" w:hAnsi="Arial" w:cs="Arial"/>
              </w:rPr>
              <w:t>редукционе</w:t>
            </w:r>
            <w:proofErr w:type="spellEnd"/>
            <w:r w:rsidRPr="00245902">
              <w:rPr>
                <w:rFonts w:ascii="Arial" w:hAnsi="Arial" w:cs="Arial"/>
              </w:rPr>
              <w:t>.</w:t>
            </w:r>
          </w:p>
        </w:tc>
      </w:tr>
      <w:tr w:rsidR="00245902" w:rsidRPr="00245902">
        <w:trPr>
          <w:trHeight w:val="979"/>
        </w:trPr>
        <w:tc>
          <w:tcPr>
            <w:tcW w:w="781" w:type="dxa"/>
            <w:tcBorders>
              <w:top w:val="single" w:sz="4" w:space="0" w:color="auto"/>
              <w:left w:val="single" w:sz="4" w:space="0" w:color="auto"/>
              <w:bottom w:val="single" w:sz="4" w:space="0" w:color="auto"/>
              <w:right w:val="single" w:sz="4" w:space="0" w:color="auto"/>
            </w:tcBorders>
          </w:tcPr>
          <w:p w:rsidR="00245902" w:rsidRPr="00245902" w:rsidRDefault="00245902" w:rsidP="000715E3">
            <w:pPr>
              <w:numPr>
                <w:ilvl w:val="0"/>
                <w:numId w:val="45"/>
              </w:numPr>
              <w:tabs>
                <w:tab w:val="num" w:pos="786"/>
              </w:tabs>
              <w:ind w:left="0" w:hanging="15"/>
              <w:jc w:val="center"/>
              <w:rPr>
                <w:rFonts w:ascii="Arial" w:hAnsi="Arial" w:cs="Arial"/>
              </w:rPr>
            </w:pPr>
            <w:bookmarkStart w:id="307" w:name="_Ref333241140" w:colFirst="0" w:colLast="0"/>
            <w:bookmarkStart w:id="308" w:name="_Ref333238288" w:colFirst="0" w:colLast="0"/>
            <w:bookmarkStart w:id="309" w:name="_Ref320274316" w:colFirst="0" w:colLast="0"/>
            <w:bookmarkEnd w:id="304"/>
            <w:bookmarkEnd w:id="305"/>
            <w:bookmarkEnd w:id="306"/>
          </w:p>
        </w:tc>
        <w:tc>
          <w:tcPr>
            <w:tcW w:w="3227" w:type="dxa"/>
            <w:tcBorders>
              <w:top w:val="single" w:sz="4" w:space="0" w:color="auto"/>
              <w:left w:val="single" w:sz="4" w:space="0" w:color="auto"/>
              <w:bottom w:val="single" w:sz="4" w:space="0" w:color="auto"/>
              <w:right w:val="single" w:sz="4" w:space="0" w:color="auto"/>
            </w:tcBorders>
            <w:hideMark/>
          </w:tcPr>
          <w:p w:rsidR="00245902" w:rsidRPr="00245902" w:rsidRDefault="00245902">
            <w:pPr>
              <w:overflowPunct w:val="0"/>
              <w:autoSpaceDE w:val="0"/>
              <w:autoSpaceDN w:val="0"/>
              <w:adjustRightInd w:val="0"/>
              <w:ind w:right="153"/>
              <w:rPr>
                <w:rFonts w:ascii="Arial" w:hAnsi="Arial" w:cs="Arial"/>
                <w:bCs/>
              </w:rPr>
            </w:pPr>
            <w:r w:rsidRPr="00245902">
              <w:rPr>
                <w:rFonts w:ascii="Arial" w:hAnsi="Arial" w:cs="Arial"/>
                <w:bCs/>
              </w:rPr>
              <w:t>Состав заявки на участие в </w:t>
            </w:r>
            <w:proofErr w:type="spellStart"/>
            <w:r w:rsidRPr="00245902">
              <w:rPr>
                <w:rFonts w:ascii="Arial" w:hAnsi="Arial" w:cs="Arial"/>
                <w:bCs/>
              </w:rPr>
              <w:t>редукционе</w:t>
            </w:r>
            <w:proofErr w:type="spellEnd"/>
            <w:r w:rsidRPr="00245902">
              <w:rPr>
                <w:rFonts w:ascii="Arial" w:hAnsi="Arial" w:cs="Arial"/>
                <w:bCs/>
              </w:rPr>
              <w:t xml:space="preserve"> и порядок размещения документов в составе заявки на участие в </w:t>
            </w:r>
            <w:proofErr w:type="spellStart"/>
            <w:r w:rsidRPr="00245902">
              <w:rPr>
                <w:rFonts w:ascii="Arial" w:hAnsi="Arial" w:cs="Arial"/>
                <w:bCs/>
              </w:rPr>
              <w:t>редукционе</w:t>
            </w:r>
            <w:proofErr w:type="spellEnd"/>
          </w:p>
        </w:tc>
        <w:tc>
          <w:tcPr>
            <w:tcW w:w="10662" w:type="dxa"/>
            <w:tcBorders>
              <w:top w:val="single" w:sz="4" w:space="0" w:color="auto"/>
              <w:left w:val="single" w:sz="4" w:space="0" w:color="auto"/>
              <w:bottom w:val="single" w:sz="4" w:space="0" w:color="auto"/>
              <w:right w:val="single" w:sz="4" w:space="0" w:color="auto"/>
            </w:tcBorders>
            <w:hideMark/>
          </w:tcPr>
          <w:p w:rsidR="00BB3B2F" w:rsidRPr="00245902" w:rsidRDefault="00BB3B2F">
            <w:pPr>
              <w:spacing w:line="23" w:lineRule="atLeast"/>
              <w:jc w:val="both"/>
              <w:rPr>
                <w:rFonts w:ascii="Arial" w:hAnsi="Arial" w:cs="Arial"/>
              </w:rPr>
            </w:pPr>
            <w:r w:rsidRPr="00245902">
              <w:rPr>
                <w:rFonts w:ascii="Arial" w:hAnsi="Arial" w:cs="Arial"/>
              </w:rPr>
              <w:t xml:space="preserve">16.1. Состав первой части заявки на участие в </w:t>
            </w:r>
            <w:proofErr w:type="spellStart"/>
            <w:r w:rsidRPr="00245902">
              <w:rPr>
                <w:rFonts w:ascii="Arial" w:hAnsi="Arial" w:cs="Arial"/>
              </w:rPr>
              <w:t>редукционе</w:t>
            </w:r>
            <w:proofErr w:type="spellEnd"/>
            <w:r w:rsidRPr="00245902">
              <w:rPr>
                <w:rFonts w:ascii="Arial" w:hAnsi="Arial" w:cs="Arial"/>
              </w:rPr>
              <w:t>:</w:t>
            </w:r>
          </w:p>
          <w:p w:rsidR="00245902" w:rsidRPr="00245902" w:rsidRDefault="00245902" w:rsidP="000715E3">
            <w:pPr>
              <w:pStyle w:val="afff2"/>
              <w:numPr>
                <w:ilvl w:val="0"/>
                <w:numId w:val="62"/>
              </w:numPr>
              <w:spacing w:line="23" w:lineRule="atLeast"/>
              <w:jc w:val="both"/>
              <w:rPr>
                <w:rFonts w:ascii="Arial" w:hAnsi="Arial" w:cs="Arial"/>
              </w:rPr>
            </w:pPr>
            <w:r w:rsidRPr="00245902">
              <w:rPr>
                <w:rFonts w:ascii="Arial" w:hAnsi="Arial" w:cs="Arial"/>
              </w:rPr>
              <w:t xml:space="preserve">часть 1 заявки на участие в </w:t>
            </w:r>
            <w:proofErr w:type="spellStart"/>
            <w:r w:rsidRPr="00245902">
              <w:rPr>
                <w:rFonts w:ascii="Arial" w:hAnsi="Arial" w:cs="Arial"/>
              </w:rPr>
              <w:t>редукционе</w:t>
            </w:r>
            <w:proofErr w:type="spellEnd"/>
            <w:r w:rsidRPr="00245902">
              <w:rPr>
                <w:rFonts w:ascii="Arial" w:hAnsi="Arial" w:cs="Arial"/>
              </w:rPr>
              <w:t xml:space="preserve"> по форме и в соответствии с инструкциями, приведенными в настоящей редукционной документации (раздел 6, форма </w:t>
            </w:r>
            <w:r w:rsidRPr="00245902">
              <w:rPr>
                <w:rFonts w:ascii="Arial" w:hAnsi="Arial" w:cs="Arial"/>
              </w:rPr>
              <w:fldChar w:fldCharType="begin"/>
            </w:r>
            <w:r w:rsidRPr="00245902">
              <w:rPr>
                <w:rFonts w:ascii="Arial" w:hAnsi="Arial" w:cs="Arial"/>
              </w:rPr>
              <w:instrText xml:space="preserve"> REF F01 \h \* MERGEFORMAT </w:instrText>
            </w:r>
            <w:r w:rsidRPr="00245902">
              <w:rPr>
                <w:rFonts w:ascii="Arial" w:hAnsi="Arial" w:cs="Arial"/>
              </w:rPr>
            </w:r>
            <w:r w:rsidRPr="00245902">
              <w:rPr>
                <w:rFonts w:ascii="Arial" w:hAnsi="Arial" w:cs="Arial"/>
              </w:rPr>
              <w:fldChar w:fldCharType="separate"/>
            </w:r>
            <w:r w:rsidR="00BB3B2F" w:rsidRPr="00245902">
              <w:rPr>
                <w:rFonts w:ascii="Arial" w:hAnsi="Arial" w:cs="Arial"/>
              </w:rPr>
              <w:t>1</w:t>
            </w:r>
            <w:r w:rsidR="00BB3B2F" w:rsidRPr="00245902">
              <w:rPr>
                <w:rFonts w:ascii="Arial" w:hAnsi="Arial" w:cs="Arial"/>
                <w:bCs/>
                <w:sz w:val="28"/>
                <w:szCs w:val="22"/>
              </w:rPr>
              <w:t>.</w:t>
            </w:r>
            <w:r w:rsidRPr="00245902">
              <w:rPr>
                <w:rFonts w:ascii="Arial" w:hAnsi="Arial" w:cs="Arial"/>
              </w:rPr>
              <w:fldChar w:fldCharType="end"/>
            </w:r>
            <w:r w:rsidRPr="00245902">
              <w:rPr>
                <w:rFonts w:ascii="Arial" w:hAnsi="Arial" w:cs="Arial"/>
              </w:rPr>
              <w:t xml:space="preserve">) </w:t>
            </w:r>
          </w:p>
          <w:p w:rsidR="00245902" w:rsidRPr="00245902" w:rsidRDefault="00245902" w:rsidP="000715E3">
            <w:pPr>
              <w:pStyle w:val="afff2"/>
              <w:numPr>
                <w:ilvl w:val="0"/>
                <w:numId w:val="62"/>
              </w:numPr>
              <w:spacing w:line="23" w:lineRule="atLeast"/>
              <w:jc w:val="both"/>
              <w:rPr>
                <w:rFonts w:ascii="Arial" w:hAnsi="Arial" w:cs="Arial"/>
              </w:rPr>
            </w:pPr>
            <w:r w:rsidRPr="00245902">
              <w:rPr>
                <w:rFonts w:ascii="Arial" w:hAnsi="Arial" w:cs="Arial"/>
              </w:rPr>
              <w:t xml:space="preserve">техническое предложение, подтверждающее выполнение каждого технического требования (том 2), в соответствии с инструкциями, приведенными в настоящей редукционной документации раздел 6, форма </w:t>
            </w:r>
            <w:r w:rsidRPr="00245902">
              <w:rPr>
                <w:rFonts w:ascii="Arial" w:hAnsi="Arial" w:cs="Arial"/>
              </w:rPr>
              <w:fldChar w:fldCharType="begin"/>
            </w:r>
            <w:r w:rsidRPr="00245902">
              <w:rPr>
                <w:rFonts w:ascii="Arial" w:hAnsi="Arial" w:cs="Arial"/>
              </w:rPr>
              <w:instrText xml:space="preserve"> REF F02 \h \* MERGEFORMAT </w:instrText>
            </w:r>
            <w:r w:rsidRPr="00245902">
              <w:rPr>
                <w:rFonts w:ascii="Arial" w:hAnsi="Arial" w:cs="Arial"/>
              </w:rPr>
            </w:r>
            <w:r w:rsidRPr="00245902">
              <w:rPr>
                <w:rFonts w:ascii="Arial" w:hAnsi="Arial" w:cs="Arial"/>
              </w:rPr>
              <w:fldChar w:fldCharType="separate"/>
            </w:r>
            <w:r w:rsidR="00BB3B2F" w:rsidRPr="00245902">
              <w:rPr>
                <w:rFonts w:ascii="Arial" w:hAnsi="Arial" w:cs="Arial"/>
              </w:rPr>
              <w:t>2</w:t>
            </w:r>
            <w:r w:rsidR="00BB3B2F" w:rsidRPr="00245902">
              <w:rPr>
                <w:rFonts w:ascii="Arial" w:hAnsi="Arial" w:cs="Arial"/>
                <w:bCs/>
                <w:sz w:val="28"/>
                <w:szCs w:val="28"/>
              </w:rPr>
              <w:t>.</w:t>
            </w:r>
            <w:r w:rsidRPr="00245902">
              <w:rPr>
                <w:rFonts w:ascii="Arial" w:hAnsi="Arial" w:cs="Arial"/>
              </w:rPr>
              <w:fldChar w:fldCharType="end"/>
            </w:r>
            <w:r w:rsidRPr="00245902">
              <w:rPr>
                <w:rFonts w:ascii="Arial" w:hAnsi="Arial" w:cs="Arial"/>
              </w:rPr>
              <w:t xml:space="preserve">), в том числе содержащее: </w:t>
            </w:r>
          </w:p>
          <w:p w:rsidR="00245902" w:rsidRPr="00245902" w:rsidRDefault="00245902">
            <w:pPr>
              <w:spacing w:line="23" w:lineRule="atLeast"/>
              <w:jc w:val="both"/>
              <w:rPr>
                <w:rFonts w:ascii="Arial" w:hAnsi="Arial" w:cs="Arial"/>
              </w:rPr>
            </w:pPr>
            <w:r w:rsidRPr="00245902">
              <w:rPr>
                <w:rFonts w:ascii="Arial" w:hAnsi="Arial" w:cs="Arial"/>
              </w:rPr>
              <w:t xml:space="preserve">- наименование головного разработчика (в соответствии с </w:t>
            </w:r>
            <w:proofErr w:type="gramStart"/>
            <w:r w:rsidRPr="00245902">
              <w:rPr>
                <w:rFonts w:ascii="Arial" w:hAnsi="Arial" w:cs="Arial"/>
              </w:rPr>
              <w:t>Р</w:t>
            </w:r>
            <w:proofErr w:type="gramEnd"/>
            <w:r w:rsidRPr="00245902">
              <w:rPr>
                <w:rFonts w:ascii="Arial" w:hAnsi="Arial" w:cs="Arial"/>
              </w:rPr>
              <w:t xml:space="preserve"> 50-605-80-93), головного изготовителя (в соответствии с Р 50-605-80-93) и страны происхождения оборудования;</w:t>
            </w:r>
          </w:p>
          <w:p w:rsidR="00245902" w:rsidRPr="00245902" w:rsidRDefault="00245902">
            <w:pPr>
              <w:spacing w:line="23" w:lineRule="atLeast"/>
              <w:jc w:val="both"/>
              <w:rPr>
                <w:rFonts w:ascii="Arial" w:hAnsi="Arial" w:cs="Arial"/>
              </w:rPr>
            </w:pPr>
            <w:r w:rsidRPr="00245902">
              <w:rPr>
                <w:rFonts w:ascii="Arial" w:hAnsi="Arial" w:cs="Arial"/>
              </w:rPr>
              <w:t>- описание функциональных характеристик (потребительских свойств) товара, его количественных и качественных характеристик;</w:t>
            </w:r>
          </w:p>
          <w:p w:rsidR="00245902" w:rsidRPr="00245902" w:rsidRDefault="00245902">
            <w:pPr>
              <w:spacing w:line="23" w:lineRule="atLeast"/>
              <w:jc w:val="both"/>
              <w:rPr>
                <w:rFonts w:ascii="Arial" w:hAnsi="Arial" w:cs="Arial"/>
              </w:rPr>
            </w:pPr>
            <w:r w:rsidRPr="00245902">
              <w:rPr>
                <w:rFonts w:ascii="Arial" w:hAnsi="Arial" w:cs="Arial"/>
              </w:rPr>
              <w:lastRenderedPageBreak/>
              <w:t>- 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245902" w:rsidRPr="00245902" w:rsidRDefault="00245902">
            <w:pPr>
              <w:spacing w:line="23" w:lineRule="atLeast"/>
              <w:jc w:val="both"/>
              <w:rPr>
                <w:rFonts w:ascii="Arial" w:hAnsi="Arial" w:cs="Arial"/>
              </w:rPr>
            </w:pPr>
            <w:r w:rsidRPr="00245902">
              <w:rPr>
                <w:rFonts w:ascii="Arial" w:hAnsi="Arial" w:cs="Arial"/>
              </w:rPr>
              <w:t>- описание комплектации товара;</w:t>
            </w:r>
          </w:p>
          <w:p w:rsidR="00245902" w:rsidRPr="00245902" w:rsidRDefault="00245902">
            <w:pPr>
              <w:spacing w:line="23" w:lineRule="atLeast"/>
              <w:jc w:val="both"/>
              <w:rPr>
                <w:rFonts w:ascii="Arial" w:hAnsi="Arial" w:cs="Arial"/>
              </w:rPr>
            </w:pPr>
            <w:r w:rsidRPr="00245902">
              <w:rPr>
                <w:rFonts w:ascii="Arial" w:hAnsi="Arial" w:cs="Arial"/>
              </w:rPr>
              <w:t>- указание количества товаров.</w:t>
            </w:r>
          </w:p>
          <w:p w:rsidR="00245902" w:rsidRPr="00245902" w:rsidRDefault="00245902">
            <w:pPr>
              <w:spacing w:line="23" w:lineRule="atLeast"/>
              <w:jc w:val="both"/>
              <w:rPr>
                <w:rFonts w:ascii="Arial" w:hAnsi="Arial" w:cs="Arial"/>
              </w:rPr>
            </w:pPr>
            <w:r w:rsidRPr="00245902">
              <w:rPr>
                <w:rFonts w:ascii="Arial" w:hAnsi="Arial" w:cs="Arial"/>
              </w:rPr>
              <w:t>[или для закупок товаров, технические требования к которым установлены в форме Исходных технических требований]</w:t>
            </w:r>
          </w:p>
          <w:p w:rsidR="00245902" w:rsidRPr="00245902" w:rsidRDefault="00245902">
            <w:pPr>
              <w:spacing w:line="23" w:lineRule="atLeast"/>
              <w:jc w:val="both"/>
              <w:rPr>
                <w:rFonts w:ascii="Arial" w:hAnsi="Arial" w:cs="Arial"/>
              </w:rPr>
            </w:pPr>
            <w:r w:rsidRPr="00245902">
              <w:rPr>
                <w:rFonts w:ascii="Arial" w:hAnsi="Arial" w:cs="Arial"/>
              </w:rPr>
              <w:t xml:space="preserve">- наименование головного разработчика (в соответствии с </w:t>
            </w:r>
            <w:proofErr w:type="gramStart"/>
            <w:r w:rsidRPr="00245902">
              <w:rPr>
                <w:rFonts w:ascii="Arial" w:hAnsi="Arial" w:cs="Arial"/>
              </w:rPr>
              <w:t>Р</w:t>
            </w:r>
            <w:proofErr w:type="gramEnd"/>
            <w:r w:rsidRPr="00245902">
              <w:rPr>
                <w:rFonts w:ascii="Arial" w:hAnsi="Arial" w:cs="Arial"/>
              </w:rPr>
              <w:t xml:space="preserve"> 50-605-80-93), головного изготовителя (в соответствии с Р 50-605-80-93) и страны происхождения оборудования; </w:t>
            </w:r>
          </w:p>
          <w:p w:rsidR="00245902" w:rsidRPr="00245902" w:rsidRDefault="00245902">
            <w:pPr>
              <w:spacing w:line="23" w:lineRule="atLeast"/>
              <w:jc w:val="both"/>
              <w:rPr>
                <w:rFonts w:ascii="Arial" w:hAnsi="Arial" w:cs="Arial"/>
              </w:rPr>
            </w:pPr>
            <w:r w:rsidRPr="00245902">
              <w:rPr>
                <w:rFonts w:ascii="Arial" w:hAnsi="Arial" w:cs="Arial"/>
              </w:rPr>
              <w:t>- описание комплектации товара;</w:t>
            </w:r>
          </w:p>
          <w:p w:rsidR="00245902" w:rsidRPr="00245902" w:rsidRDefault="00245902">
            <w:pPr>
              <w:spacing w:line="23" w:lineRule="atLeast"/>
              <w:jc w:val="both"/>
              <w:rPr>
                <w:rFonts w:ascii="Arial" w:hAnsi="Arial" w:cs="Arial"/>
              </w:rPr>
            </w:pPr>
            <w:r w:rsidRPr="00245902">
              <w:rPr>
                <w:rFonts w:ascii="Arial" w:hAnsi="Arial" w:cs="Arial"/>
              </w:rPr>
              <w:t>- указание количества товаров.</w:t>
            </w:r>
          </w:p>
          <w:p w:rsidR="00245902" w:rsidRPr="00245902" w:rsidRDefault="00245902">
            <w:pPr>
              <w:spacing w:line="23" w:lineRule="atLeast"/>
              <w:jc w:val="both"/>
              <w:rPr>
                <w:rFonts w:ascii="Arial" w:hAnsi="Arial" w:cs="Arial"/>
              </w:rPr>
            </w:pPr>
            <w:r w:rsidRPr="00245902">
              <w:rPr>
                <w:rFonts w:ascii="Arial" w:hAnsi="Arial" w:cs="Arial"/>
              </w:rPr>
              <w:t>Для подтверждения требований, указанных в Исходных технических требованиях (ИТТ) Тома 2 «Техническая часть» аукционной документации предоставляется ТЗ (ТУ) или проект ТЗ (ТУ) на оборудование, соответствующее техническим характеристикам, установленным в ИТТ.</w:t>
            </w:r>
          </w:p>
          <w:p w:rsidR="00245902" w:rsidRPr="00245902" w:rsidRDefault="00245902">
            <w:pPr>
              <w:spacing w:line="23" w:lineRule="atLeast"/>
              <w:jc w:val="both"/>
              <w:rPr>
                <w:rFonts w:ascii="Arial" w:hAnsi="Arial" w:cs="Arial"/>
              </w:rPr>
            </w:pPr>
            <w:proofErr w:type="gramStart"/>
            <w:r w:rsidRPr="00245902">
              <w:rPr>
                <w:rFonts w:ascii="Arial" w:hAnsi="Arial" w:cs="Arial"/>
              </w:rPr>
              <w:t xml:space="preserve">В случае представления в составе заявки участника аукциона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 </w:t>
            </w:r>
            <w:proofErr w:type="gramEnd"/>
          </w:p>
          <w:tbl>
            <w:tblPr>
              <w:tblStyle w:val="afff"/>
              <w:tblW w:w="4750" w:type="pct"/>
              <w:tblCellSpacing w:w="0" w:type="dxa"/>
              <w:tblLayout w:type="fixed"/>
              <w:tblLook w:val="04A0" w:firstRow="1" w:lastRow="0" w:firstColumn="1" w:lastColumn="0" w:noHBand="0" w:noVBand="1"/>
            </w:tblPr>
            <w:tblGrid>
              <w:gridCol w:w="3325"/>
              <w:gridCol w:w="3326"/>
              <w:gridCol w:w="3326"/>
            </w:tblGrid>
            <w:tr w:rsidR="00245902" w:rsidRPr="00245902">
              <w:trPr>
                <w:tblCellSpacing w:w="0" w:type="dxa"/>
              </w:trPr>
              <w:tc>
                <w:tcPr>
                  <w:tcW w:w="480" w:type="dxa"/>
                  <w:tcBorders>
                    <w:top w:val="outset" w:sz="6" w:space="0" w:color="auto"/>
                    <w:left w:val="outset" w:sz="6" w:space="0" w:color="auto"/>
                    <w:bottom w:val="outset" w:sz="6" w:space="0" w:color="auto"/>
                    <w:right w:val="outset" w:sz="6" w:space="0" w:color="auto"/>
                  </w:tcBorders>
                  <w:vAlign w:val="center"/>
                  <w:hideMark/>
                </w:tcPr>
                <w:p w:rsidR="00245902" w:rsidRPr="00245902" w:rsidRDefault="00245902">
                  <w:pPr>
                    <w:jc w:val="center"/>
                    <w:rPr>
                      <w:rFonts w:ascii="Arial" w:hAnsi="Arial" w:cs="Arial"/>
                      <w:b/>
                      <w:bCs/>
                      <w:sz w:val="22"/>
                      <w:szCs w:val="22"/>
                    </w:rPr>
                  </w:pPr>
                  <w:r w:rsidRPr="00245902">
                    <w:rPr>
                      <w:rFonts w:ascii="Arial" w:hAnsi="Arial" w:cs="Arial"/>
                      <w:b/>
                      <w:bCs/>
                      <w:sz w:val="22"/>
                      <w:szCs w:val="22"/>
                    </w:rPr>
                    <w:t>Требования ИТТ</w:t>
                  </w:r>
                </w:p>
              </w:tc>
              <w:tc>
                <w:tcPr>
                  <w:tcW w:w="480" w:type="dxa"/>
                  <w:tcBorders>
                    <w:top w:val="outset" w:sz="6" w:space="0" w:color="auto"/>
                    <w:left w:val="outset" w:sz="6" w:space="0" w:color="auto"/>
                    <w:bottom w:val="outset" w:sz="6" w:space="0" w:color="auto"/>
                    <w:right w:val="outset" w:sz="6" w:space="0" w:color="auto"/>
                  </w:tcBorders>
                  <w:vAlign w:val="center"/>
                  <w:hideMark/>
                </w:tcPr>
                <w:p w:rsidR="00245902" w:rsidRPr="00245902" w:rsidRDefault="00245902">
                  <w:pPr>
                    <w:jc w:val="center"/>
                    <w:rPr>
                      <w:rFonts w:ascii="Arial" w:hAnsi="Arial" w:cs="Arial"/>
                      <w:b/>
                      <w:bCs/>
                      <w:sz w:val="22"/>
                      <w:szCs w:val="22"/>
                    </w:rPr>
                  </w:pPr>
                  <w:r w:rsidRPr="00245902">
                    <w:rPr>
                      <w:rFonts w:ascii="Arial" w:hAnsi="Arial" w:cs="Arial"/>
                      <w:b/>
                      <w:bCs/>
                      <w:sz w:val="22"/>
                      <w:szCs w:val="22"/>
                    </w:rPr>
                    <w:t>Указано в ТЗ (ТУ)</w:t>
                  </w:r>
                </w:p>
              </w:tc>
              <w:tc>
                <w:tcPr>
                  <w:tcW w:w="480" w:type="dxa"/>
                  <w:tcBorders>
                    <w:top w:val="outset" w:sz="6" w:space="0" w:color="auto"/>
                    <w:left w:val="outset" w:sz="6" w:space="0" w:color="auto"/>
                    <w:bottom w:val="outset" w:sz="6" w:space="0" w:color="auto"/>
                    <w:right w:val="outset" w:sz="6" w:space="0" w:color="auto"/>
                  </w:tcBorders>
                  <w:vAlign w:val="center"/>
                  <w:hideMark/>
                </w:tcPr>
                <w:p w:rsidR="00245902" w:rsidRPr="00245902" w:rsidRDefault="00245902">
                  <w:pPr>
                    <w:jc w:val="center"/>
                    <w:rPr>
                      <w:rFonts w:ascii="Arial" w:hAnsi="Arial" w:cs="Arial"/>
                      <w:b/>
                      <w:bCs/>
                      <w:sz w:val="22"/>
                      <w:szCs w:val="22"/>
                    </w:rPr>
                  </w:pPr>
                  <w:r w:rsidRPr="00245902">
                    <w:rPr>
                      <w:rFonts w:ascii="Arial" w:hAnsi="Arial" w:cs="Arial"/>
                      <w:b/>
                      <w:bCs/>
                      <w:sz w:val="22"/>
                      <w:szCs w:val="22"/>
                    </w:rPr>
                    <w:t>Примечание</w:t>
                  </w:r>
                </w:p>
              </w:tc>
            </w:tr>
            <w:bookmarkEnd w:id="307"/>
            <w:bookmarkEnd w:id="308"/>
            <w:bookmarkEnd w:id="309"/>
            <w:tr w:rsidR="00245902" w:rsidRPr="00245902">
              <w:trPr>
                <w:tblCellSpacing w:w="0" w:type="dxa"/>
              </w:trPr>
              <w:tc>
                <w:tcPr>
                  <w:tcW w:w="480" w:type="dxa"/>
                  <w:tcBorders>
                    <w:top w:val="outset" w:sz="6" w:space="0" w:color="auto"/>
                    <w:left w:val="outset" w:sz="6" w:space="0" w:color="auto"/>
                    <w:bottom w:val="outset" w:sz="6" w:space="0" w:color="auto"/>
                    <w:right w:val="outset" w:sz="6" w:space="0" w:color="auto"/>
                  </w:tcBorders>
                  <w:vAlign w:val="center"/>
                  <w:hideMark/>
                </w:tcPr>
                <w:p w:rsidR="00245902" w:rsidRPr="00245902" w:rsidRDefault="00245902">
                  <w:pPr>
                    <w:jc w:val="center"/>
                    <w:rPr>
                      <w:rFonts w:ascii="Arial" w:hAnsi="Arial" w:cs="Arial"/>
                      <w:b/>
                      <w:bCs/>
                      <w:sz w:val="22"/>
                      <w:szCs w:val="22"/>
                    </w:rPr>
                  </w:pPr>
                  <w:r w:rsidRPr="00245902">
                    <w:rPr>
                      <w:rFonts w:ascii="Arial" w:hAnsi="Arial" w:cs="Arial"/>
                      <w:b/>
                      <w:bCs/>
                      <w:sz w:val="22"/>
                      <w:szCs w:val="22"/>
                    </w:rPr>
                    <w:t>Вес не более 100 кг (пример оформления)</w:t>
                  </w:r>
                </w:p>
              </w:tc>
              <w:tc>
                <w:tcPr>
                  <w:tcW w:w="480" w:type="dxa"/>
                  <w:tcBorders>
                    <w:top w:val="outset" w:sz="6" w:space="0" w:color="auto"/>
                    <w:left w:val="outset" w:sz="6" w:space="0" w:color="auto"/>
                    <w:bottom w:val="outset" w:sz="6" w:space="0" w:color="auto"/>
                    <w:right w:val="outset" w:sz="6" w:space="0" w:color="auto"/>
                  </w:tcBorders>
                  <w:vAlign w:val="center"/>
                  <w:hideMark/>
                </w:tcPr>
                <w:p w:rsidR="00245902" w:rsidRPr="00245902" w:rsidRDefault="00245902">
                  <w:pPr>
                    <w:jc w:val="center"/>
                    <w:rPr>
                      <w:rFonts w:ascii="Arial" w:hAnsi="Arial" w:cs="Arial"/>
                      <w:b/>
                      <w:bCs/>
                      <w:sz w:val="22"/>
                      <w:szCs w:val="22"/>
                    </w:rPr>
                  </w:pPr>
                  <w:r w:rsidRPr="00245902">
                    <w:rPr>
                      <w:rFonts w:ascii="Arial" w:hAnsi="Arial" w:cs="Arial"/>
                      <w:b/>
                      <w:bCs/>
                      <w:sz w:val="22"/>
                      <w:szCs w:val="22"/>
                    </w:rPr>
                    <w:t xml:space="preserve">120 кг </w:t>
                  </w:r>
                </w:p>
              </w:tc>
              <w:tc>
                <w:tcPr>
                  <w:tcW w:w="480" w:type="dxa"/>
                  <w:tcBorders>
                    <w:top w:val="outset" w:sz="6" w:space="0" w:color="auto"/>
                    <w:left w:val="outset" w:sz="6" w:space="0" w:color="auto"/>
                    <w:bottom w:val="outset" w:sz="6" w:space="0" w:color="auto"/>
                    <w:right w:val="outset" w:sz="6" w:space="0" w:color="auto"/>
                  </w:tcBorders>
                  <w:vAlign w:val="center"/>
                  <w:hideMark/>
                </w:tcPr>
                <w:p w:rsidR="00245902" w:rsidRPr="00245902" w:rsidRDefault="00245902">
                  <w:pPr>
                    <w:jc w:val="center"/>
                    <w:rPr>
                      <w:rFonts w:ascii="Arial" w:hAnsi="Arial" w:cs="Arial"/>
                      <w:b/>
                      <w:bCs/>
                      <w:sz w:val="22"/>
                      <w:szCs w:val="22"/>
                    </w:rPr>
                  </w:pPr>
                  <w:r w:rsidRPr="00245902">
                    <w:rPr>
                      <w:rFonts w:ascii="Arial" w:hAnsi="Arial" w:cs="Arial"/>
                      <w:b/>
                      <w:bCs/>
                      <w:sz w:val="22"/>
                      <w:szCs w:val="22"/>
                    </w:rPr>
                    <w:t>Будет приведено в соответствие с требованиями ИТТ</w:t>
                  </w:r>
                </w:p>
              </w:tc>
            </w:tr>
            <w:tr w:rsidR="00245902" w:rsidRPr="00245902">
              <w:trPr>
                <w:tblCellSpacing w:w="0" w:type="dxa"/>
              </w:trPr>
              <w:tc>
                <w:tcPr>
                  <w:tcW w:w="480" w:type="dxa"/>
                  <w:tcBorders>
                    <w:top w:val="outset" w:sz="6" w:space="0" w:color="auto"/>
                    <w:left w:val="outset" w:sz="6" w:space="0" w:color="auto"/>
                    <w:bottom w:val="outset" w:sz="6" w:space="0" w:color="auto"/>
                    <w:right w:val="outset" w:sz="6" w:space="0" w:color="auto"/>
                  </w:tcBorders>
                  <w:vAlign w:val="center"/>
                  <w:hideMark/>
                </w:tcPr>
                <w:p w:rsidR="00245902" w:rsidRPr="00245902" w:rsidRDefault="00245902">
                  <w:pPr>
                    <w:jc w:val="center"/>
                    <w:rPr>
                      <w:rFonts w:ascii="Arial" w:hAnsi="Arial" w:cs="Arial"/>
                      <w:b/>
                      <w:bCs/>
                      <w:sz w:val="22"/>
                      <w:szCs w:val="22"/>
                    </w:rPr>
                  </w:pPr>
                  <w:r w:rsidRPr="00245902">
                    <w:rPr>
                      <w:rFonts w:ascii="Arial" w:hAnsi="Arial" w:cs="Arial"/>
                      <w:b/>
                      <w:bCs/>
                      <w:sz w:val="22"/>
                      <w:szCs w:val="22"/>
                    </w:rPr>
                    <w:t>Габариты: 1000/800/200 мм (пример оформления)</w:t>
                  </w:r>
                </w:p>
              </w:tc>
              <w:tc>
                <w:tcPr>
                  <w:tcW w:w="480" w:type="dxa"/>
                  <w:tcBorders>
                    <w:top w:val="outset" w:sz="6" w:space="0" w:color="auto"/>
                    <w:left w:val="outset" w:sz="6" w:space="0" w:color="auto"/>
                    <w:bottom w:val="outset" w:sz="6" w:space="0" w:color="auto"/>
                    <w:right w:val="outset" w:sz="6" w:space="0" w:color="auto"/>
                  </w:tcBorders>
                  <w:vAlign w:val="center"/>
                  <w:hideMark/>
                </w:tcPr>
                <w:p w:rsidR="00245902" w:rsidRPr="00245902" w:rsidRDefault="00245902">
                  <w:pPr>
                    <w:jc w:val="center"/>
                    <w:rPr>
                      <w:rFonts w:ascii="Arial" w:hAnsi="Arial" w:cs="Arial"/>
                      <w:b/>
                      <w:bCs/>
                      <w:sz w:val="22"/>
                      <w:szCs w:val="22"/>
                    </w:rPr>
                  </w:pPr>
                  <w:r w:rsidRPr="00245902">
                    <w:rPr>
                      <w:rFonts w:ascii="Arial" w:hAnsi="Arial" w:cs="Arial"/>
                      <w:b/>
                      <w:bCs/>
                      <w:sz w:val="22"/>
                      <w:szCs w:val="22"/>
                    </w:rPr>
                    <w:t>890/800/210 мм</w:t>
                  </w:r>
                </w:p>
              </w:tc>
              <w:tc>
                <w:tcPr>
                  <w:tcW w:w="480" w:type="dxa"/>
                  <w:tcBorders>
                    <w:top w:val="outset" w:sz="6" w:space="0" w:color="auto"/>
                    <w:left w:val="outset" w:sz="6" w:space="0" w:color="auto"/>
                    <w:bottom w:val="outset" w:sz="6" w:space="0" w:color="auto"/>
                    <w:right w:val="outset" w:sz="6" w:space="0" w:color="auto"/>
                  </w:tcBorders>
                  <w:vAlign w:val="center"/>
                  <w:hideMark/>
                </w:tcPr>
                <w:p w:rsidR="00245902" w:rsidRPr="00245902" w:rsidRDefault="00245902">
                  <w:pPr>
                    <w:jc w:val="center"/>
                    <w:rPr>
                      <w:rFonts w:ascii="Arial" w:hAnsi="Arial" w:cs="Arial"/>
                      <w:b/>
                      <w:bCs/>
                      <w:sz w:val="22"/>
                      <w:szCs w:val="22"/>
                    </w:rPr>
                  </w:pPr>
                  <w:r w:rsidRPr="00245902">
                    <w:rPr>
                      <w:rFonts w:ascii="Arial" w:hAnsi="Arial" w:cs="Arial"/>
                      <w:b/>
                      <w:bCs/>
                      <w:sz w:val="22"/>
                      <w:szCs w:val="22"/>
                    </w:rPr>
                    <w:t>Будет приведено в соответствие с требованиями ИТТ</w:t>
                  </w:r>
                </w:p>
              </w:tc>
            </w:tr>
            <w:tr w:rsidR="00245902" w:rsidRPr="00245902">
              <w:trPr>
                <w:tblCellSpacing w:w="0" w:type="dxa"/>
              </w:trPr>
              <w:tc>
                <w:tcPr>
                  <w:tcW w:w="480" w:type="dxa"/>
                  <w:tcBorders>
                    <w:top w:val="outset" w:sz="6" w:space="0" w:color="auto"/>
                    <w:left w:val="outset" w:sz="6" w:space="0" w:color="auto"/>
                    <w:bottom w:val="outset" w:sz="6" w:space="0" w:color="auto"/>
                    <w:right w:val="outset" w:sz="6" w:space="0" w:color="auto"/>
                  </w:tcBorders>
                  <w:vAlign w:val="center"/>
                  <w:hideMark/>
                </w:tcPr>
                <w:p w:rsidR="00245902" w:rsidRPr="00245902" w:rsidRDefault="00245902">
                  <w:pPr>
                    <w:jc w:val="center"/>
                    <w:rPr>
                      <w:rFonts w:ascii="Arial" w:hAnsi="Arial" w:cs="Arial"/>
                      <w:b/>
                      <w:bCs/>
                      <w:sz w:val="22"/>
                      <w:szCs w:val="22"/>
                    </w:rPr>
                  </w:pPr>
                  <w:r w:rsidRPr="00245902">
                    <w:rPr>
                      <w:rFonts w:ascii="Arial" w:hAnsi="Arial" w:cs="Arial"/>
                      <w:b/>
                      <w:bCs/>
                      <w:sz w:val="22"/>
                      <w:szCs w:val="22"/>
                    </w:rPr>
                    <w:t>...</w:t>
                  </w:r>
                </w:p>
              </w:tc>
              <w:tc>
                <w:tcPr>
                  <w:tcW w:w="480" w:type="dxa"/>
                  <w:tcBorders>
                    <w:top w:val="outset" w:sz="6" w:space="0" w:color="auto"/>
                    <w:left w:val="outset" w:sz="6" w:space="0" w:color="auto"/>
                    <w:bottom w:val="outset" w:sz="6" w:space="0" w:color="auto"/>
                    <w:right w:val="outset" w:sz="6" w:space="0" w:color="auto"/>
                  </w:tcBorders>
                  <w:vAlign w:val="center"/>
                  <w:hideMark/>
                </w:tcPr>
                <w:p w:rsidR="00245902" w:rsidRPr="00245902" w:rsidRDefault="00245902">
                  <w:pPr>
                    <w:jc w:val="center"/>
                    <w:rPr>
                      <w:rFonts w:ascii="Arial" w:hAnsi="Arial" w:cs="Arial"/>
                      <w:b/>
                      <w:bCs/>
                      <w:sz w:val="22"/>
                      <w:szCs w:val="22"/>
                    </w:rPr>
                  </w:pPr>
                  <w:r w:rsidRPr="00245902">
                    <w:rPr>
                      <w:rFonts w:ascii="Arial" w:hAnsi="Arial" w:cs="Arial"/>
                      <w:b/>
                      <w:bCs/>
                      <w:sz w:val="22"/>
                      <w:szCs w:val="22"/>
                    </w:rPr>
                    <w:t>...</w:t>
                  </w:r>
                </w:p>
              </w:tc>
              <w:tc>
                <w:tcPr>
                  <w:tcW w:w="480" w:type="dxa"/>
                  <w:tcBorders>
                    <w:top w:val="outset" w:sz="6" w:space="0" w:color="auto"/>
                    <w:left w:val="outset" w:sz="6" w:space="0" w:color="auto"/>
                    <w:bottom w:val="outset" w:sz="6" w:space="0" w:color="auto"/>
                    <w:right w:val="outset" w:sz="6" w:space="0" w:color="auto"/>
                  </w:tcBorders>
                  <w:vAlign w:val="center"/>
                  <w:hideMark/>
                </w:tcPr>
                <w:p w:rsidR="00245902" w:rsidRPr="00245902" w:rsidRDefault="00245902">
                  <w:pPr>
                    <w:jc w:val="center"/>
                    <w:rPr>
                      <w:rFonts w:ascii="Arial" w:hAnsi="Arial" w:cs="Arial"/>
                      <w:b/>
                      <w:bCs/>
                      <w:sz w:val="22"/>
                      <w:szCs w:val="22"/>
                    </w:rPr>
                  </w:pPr>
                  <w:r w:rsidRPr="00245902">
                    <w:rPr>
                      <w:rFonts w:ascii="Arial" w:hAnsi="Arial" w:cs="Arial"/>
                      <w:b/>
                      <w:bCs/>
                      <w:sz w:val="22"/>
                      <w:szCs w:val="22"/>
                    </w:rPr>
                    <w:t>...</w:t>
                  </w:r>
                </w:p>
              </w:tc>
            </w:tr>
          </w:tbl>
          <w:p w:rsidR="00245902" w:rsidRPr="00245902" w:rsidRDefault="00245902" w:rsidP="000715E3">
            <w:pPr>
              <w:pStyle w:val="afff2"/>
              <w:numPr>
                <w:ilvl w:val="0"/>
                <w:numId w:val="62"/>
              </w:numPr>
              <w:spacing w:line="23" w:lineRule="atLeast"/>
              <w:jc w:val="both"/>
              <w:rPr>
                <w:rFonts w:ascii="Arial" w:hAnsi="Arial" w:cs="Arial"/>
              </w:rPr>
            </w:pPr>
            <w:r w:rsidRPr="00245902">
              <w:rPr>
                <w:rFonts w:ascii="Arial" w:hAnsi="Arial" w:cs="Arial"/>
              </w:rPr>
              <w:t xml:space="preserve">эскиз, рисунок, чертеж, фотографию, иное изображение товара, поставка которого является предметом договора. </w:t>
            </w:r>
          </w:p>
          <w:p w:rsidR="00BB3B2F" w:rsidRPr="00245902" w:rsidRDefault="0056483E" w:rsidP="000715E3">
            <w:pPr>
              <w:pStyle w:val="afff2"/>
              <w:numPr>
                <w:ilvl w:val="0"/>
                <w:numId w:val="62"/>
              </w:numPr>
              <w:spacing w:line="23" w:lineRule="atLeast"/>
              <w:jc w:val="both"/>
              <w:rPr>
                <w:rFonts w:ascii="Arial" w:hAnsi="Arial" w:cs="Arial"/>
              </w:rPr>
            </w:pPr>
            <w:r w:rsidRPr="00245902">
              <w:rPr>
                <w:rFonts w:ascii="Arial" w:hAnsi="Arial" w:cs="Arial"/>
              </w:rPr>
              <w:t xml:space="preserve">Документы, подтверждающие наличие действующей системы менеджмента качества (управления, обеспечения и контроля качества), </w:t>
            </w:r>
            <w:proofErr w:type="gramStart"/>
            <w:r w:rsidRPr="00245902">
              <w:rPr>
                <w:rFonts w:ascii="Arial" w:hAnsi="Arial" w:cs="Arial"/>
              </w:rPr>
              <w:t>сертифицированную</w:t>
            </w:r>
            <w:proofErr w:type="gramEnd"/>
            <w:r w:rsidRPr="00245902">
              <w:rPr>
                <w:rFonts w:ascii="Arial" w:hAnsi="Arial" w:cs="Arial"/>
              </w:rPr>
              <w:t xml:space="preserve"> в соответствии с требованиями ISO 9001:2008 (или аналог)</w:t>
            </w:r>
            <w:r w:rsidR="00BB3B2F" w:rsidRPr="00245902">
              <w:rPr>
                <w:rFonts w:ascii="Arial" w:hAnsi="Arial" w:cs="Arial"/>
              </w:rPr>
              <w:t>.</w:t>
            </w:r>
          </w:p>
          <w:p w:rsidR="00BB3B2F" w:rsidRPr="00245902" w:rsidRDefault="00BB3B2F" w:rsidP="000715E3">
            <w:pPr>
              <w:pStyle w:val="afff2"/>
              <w:numPr>
                <w:ilvl w:val="0"/>
                <w:numId w:val="62"/>
              </w:numPr>
              <w:spacing w:line="23" w:lineRule="atLeast"/>
              <w:jc w:val="both"/>
              <w:rPr>
                <w:rFonts w:ascii="Arial" w:hAnsi="Arial" w:cs="Arial"/>
              </w:rPr>
            </w:pPr>
            <w:r w:rsidRPr="00245902">
              <w:rPr>
                <w:rFonts w:ascii="Arial" w:hAnsi="Arial" w:cs="Arial"/>
              </w:rPr>
              <w:lastRenderedPageBreak/>
              <w:t>Разрешение Федерального Бюджетного Учреждения «РЕГИСТР СЕРТИФИКАЦИИ НА ФЕДЕРАЛЬНОМ ЖЕЛЕЗНОДОРОЖНОМ ТРАНСПОРТЕ»</w:t>
            </w:r>
          </w:p>
          <w:p w:rsidR="00245902" w:rsidRPr="00245902" w:rsidRDefault="00245902">
            <w:pPr>
              <w:spacing w:line="23" w:lineRule="atLeast"/>
              <w:jc w:val="both"/>
              <w:rPr>
                <w:rFonts w:ascii="Arial" w:hAnsi="Arial" w:cs="Arial"/>
              </w:rPr>
            </w:pPr>
            <w:r w:rsidRPr="00245902">
              <w:rPr>
                <w:rFonts w:ascii="Arial" w:hAnsi="Arial" w:cs="Arial"/>
              </w:rPr>
              <w:t xml:space="preserve">16.2. Состав второй части заявки на участие в </w:t>
            </w:r>
            <w:proofErr w:type="spellStart"/>
            <w:r w:rsidRPr="00245902">
              <w:rPr>
                <w:rFonts w:ascii="Arial" w:hAnsi="Arial" w:cs="Arial"/>
              </w:rPr>
              <w:t>редукционе</w:t>
            </w:r>
            <w:proofErr w:type="spellEnd"/>
            <w:r w:rsidRPr="00245902">
              <w:rPr>
                <w:rFonts w:ascii="Arial" w:hAnsi="Arial" w:cs="Arial"/>
              </w:rPr>
              <w:t xml:space="preserve">: </w:t>
            </w:r>
          </w:p>
          <w:p w:rsidR="00245902" w:rsidRPr="00245902" w:rsidRDefault="00245902">
            <w:pPr>
              <w:spacing w:line="23" w:lineRule="atLeast"/>
              <w:jc w:val="both"/>
              <w:rPr>
                <w:rFonts w:ascii="Arial" w:hAnsi="Arial" w:cs="Arial"/>
              </w:rPr>
            </w:pPr>
            <w:r w:rsidRPr="00245902">
              <w:rPr>
                <w:rFonts w:ascii="Arial" w:hAnsi="Arial" w:cs="Arial"/>
              </w:rPr>
              <w:t xml:space="preserve">1. часть 2 заявки на участие в </w:t>
            </w:r>
            <w:proofErr w:type="spellStart"/>
            <w:r w:rsidRPr="00245902">
              <w:rPr>
                <w:rFonts w:ascii="Arial" w:hAnsi="Arial" w:cs="Arial"/>
              </w:rPr>
              <w:t>редукционе</w:t>
            </w:r>
            <w:proofErr w:type="spellEnd"/>
            <w:r w:rsidRPr="00245902">
              <w:rPr>
                <w:rFonts w:ascii="Arial" w:hAnsi="Arial" w:cs="Arial"/>
              </w:rPr>
              <w:t xml:space="preserve"> по форме и в соответствии с инструкциями, приведенными в настоящей редукционной документации (раздел 6, форма </w:t>
            </w:r>
            <w:r w:rsidRPr="00245902">
              <w:rPr>
                <w:rFonts w:ascii="Arial" w:hAnsi="Arial" w:cs="Arial"/>
              </w:rPr>
              <w:fldChar w:fldCharType="begin"/>
            </w:r>
            <w:r w:rsidRPr="00245902">
              <w:rPr>
                <w:rFonts w:ascii="Arial" w:hAnsi="Arial" w:cs="Arial"/>
              </w:rPr>
              <w:instrText xml:space="preserve"> REF F03 \h \* MERGEFORMAT </w:instrText>
            </w:r>
            <w:r w:rsidRPr="00245902">
              <w:rPr>
                <w:rFonts w:ascii="Arial" w:hAnsi="Arial" w:cs="Arial"/>
              </w:rPr>
            </w:r>
            <w:r w:rsidRPr="00245902">
              <w:rPr>
                <w:rFonts w:ascii="Arial" w:hAnsi="Arial" w:cs="Arial"/>
              </w:rPr>
              <w:fldChar w:fldCharType="separate"/>
            </w:r>
            <w:r w:rsidR="0040074C" w:rsidRPr="00245902">
              <w:rPr>
                <w:rFonts w:ascii="Arial" w:hAnsi="Arial" w:cs="Arial"/>
              </w:rPr>
              <w:t>3</w:t>
            </w:r>
            <w:r w:rsidR="0040074C" w:rsidRPr="00245902">
              <w:rPr>
                <w:rFonts w:ascii="Arial" w:hAnsi="Arial" w:cs="Arial"/>
                <w:bCs/>
                <w:sz w:val="28"/>
                <w:szCs w:val="28"/>
              </w:rPr>
              <w:t>.</w:t>
            </w:r>
            <w:r w:rsidRPr="00245902">
              <w:rPr>
                <w:rFonts w:ascii="Arial" w:hAnsi="Arial" w:cs="Arial"/>
              </w:rPr>
              <w:fldChar w:fldCharType="end"/>
            </w:r>
            <w:r w:rsidRPr="00245902">
              <w:rPr>
                <w:rFonts w:ascii="Arial" w:hAnsi="Arial" w:cs="Arial"/>
              </w:rPr>
              <w:t xml:space="preserve">); </w:t>
            </w:r>
          </w:p>
          <w:p w:rsidR="00245902" w:rsidRPr="00245902" w:rsidRDefault="00245902">
            <w:pPr>
              <w:spacing w:line="23" w:lineRule="atLeast"/>
              <w:jc w:val="both"/>
              <w:rPr>
                <w:rFonts w:ascii="Arial" w:hAnsi="Arial" w:cs="Arial"/>
              </w:rPr>
            </w:pPr>
            <w:r w:rsidRPr="00245902">
              <w:rPr>
                <w:rFonts w:ascii="Arial" w:hAnsi="Arial" w:cs="Arial"/>
              </w:rPr>
              <w:t xml:space="preserve">2. анкета (раздел 6, форма </w:t>
            </w:r>
            <w:r w:rsidRPr="00245902">
              <w:rPr>
                <w:rFonts w:ascii="Arial" w:hAnsi="Arial" w:cs="Arial"/>
              </w:rPr>
              <w:fldChar w:fldCharType="begin"/>
            </w:r>
            <w:r w:rsidRPr="00245902">
              <w:rPr>
                <w:rFonts w:ascii="Arial" w:hAnsi="Arial" w:cs="Arial"/>
              </w:rPr>
              <w:instrText xml:space="preserve"> REF F04 \h \* MERGEFORMAT </w:instrText>
            </w:r>
            <w:r w:rsidRPr="00245902">
              <w:rPr>
                <w:rFonts w:ascii="Arial" w:hAnsi="Arial" w:cs="Arial"/>
              </w:rPr>
            </w:r>
            <w:r w:rsidRPr="00245902">
              <w:rPr>
                <w:rFonts w:ascii="Arial" w:hAnsi="Arial" w:cs="Arial"/>
              </w:rPr>
              <w:fldChar w:fldCharType="separate"/>
            </w:r>
            <w:r w:rsidR="0040074C" w:rsidRPr="00245902">
              <w:rPr>
                <w:rFonts w:ascii="Arial" w:hAnsi="Arial" w:cs="Arial"/>
              </w:rPr>
              <w:t>4</w:t>
            </w:r>
            <w:r w:rsidR="0040074C" w:rsidRPr="00245902">
              <w:rPr>
                <w:rFonts w:ascii="Arial" w:hAnsi="Arial" w:cs="Arial"/>
                <w:sz w:val="28"/>
                <w:szCs w:val="28"/>
              </w:rPr>
              <w:t>.</w:t>
            </w:r>
            <w:r w:rsidRPr="00245902">
              <w:rPr>
                <w:rFonts w:ascii="Arial" w:hAnsi="Arial" w:cs="Arial"/>
              </w:rPr>
              <w:fldChar w:fldCharType="end"/>
            </w:r>
            <w:r w:rsidRPr="00245902">
              <w:rPr>
                <w:rFonts w:ascii="Arial" w:hAnsi="Arial" w:cs="Arial"/>
              </w:rPr>
              <w:t xml:space="preserve">): Таблица 1 «Сведения об участнике </w:t>
            </w:r>
            <w:proofErr w:type="spellStart"/>
            <w:r w:rsidRPr="00245902">
              <w:rPr>
                <w:rFonts w:ascii="Arial" w:hAnsi="Arial" w:cs="Arial"/>
              </w:rPr>
              <w:t>редукциона</w:t>
            </w:r>
            <w:proofErr w:type="spellEnd"/>
            <w:r w:rsidRPr="00245902">
              <w:rPr>
                <w:rFonts w:ascii="Arial" w:hAnsi="Arial" w:cs="Arial"/>
              </w:rPr>
              <w:t xml:space="preserve">», Таблица 2 «Сведения о цепочке собственников, включая бенефициаров (в том числе конечных)». Таблица 2 должна быть оформлена по форме и в соответствии с инструкциями, приведенными в настоящей редукционной документации. Все сведения и документы обязательны к предоставлению. Таблица 2 должна быть представлена в составе заявки на участие в </w:t>
            </w:r>
            <w:proofErr w:type="spellStart"/>
            <w:r w:rsidRPr="00245902">
              <w:rPr>
                <w:rFonts w:ascii="Arial" w:hAnsi="Arial" w:cs="Arial"/>
              </w:rPr>
              <w:t>редукционе</w:t>
            </w:r>
            <w:proofErr w:type="spellEnd"/>
            <w:r w:rsidRPr="00245902">
              <w:rPr>
                <w:rFonts w:ascii="Arial" w:hAnsi="Arial" w:cs="Arial"/>
              </w:rPr>
              <w:t xml:space="preserve"> в двух форматах: *.</w:t>
            </w:r>
            <w:proofErr w:type="spellStart"/>
            <w:r w:rsidRPr="00245902">
              <w:rPr>
                <w:rFonts w:ascii="Arial" w:hAnsi="Arial" w:cs="Arial"/>
              </w:rPr>
              <w:t>pdf</w:t>
            </w:r>
            <w:proofErr w:type="spellEnd"/>
            <w:r w:rsidRPr="00245902">
              <w:rPr>
                <w:rFonts w:ascii="Arial" w:hAnsi="Arial" w:cs="Arial"/>
              </w:rPr>
              <w:t xml:space="preserve"> и *.</w:t>
            </w:r>
            <w:proofErr w:type="spellStart"/>
            <w:r w:rsidRPr="00245902">
              <w:rPr>
                <w:rFonts w:ascii="Arial" w:hAnsi="Arial" w:cs="Arial"/>
              </w:rPr>
              <w:t>xls</w:t>
            </w:r>
            <w:proofErr w:type="spellEnd"/>
            <w:r w:rsidRPr="00245902">
              <w:rPr>
                <w:rFonts w:ascii="Arial" w:hAnsi="Arial" w:cs="Arial"/>
              </w:rPr>
              <w:t xml:space="preserve">; </w:t>
            </w:r>
          </w:p>
          <w:p w:rsidR="00245902" w:rsidRPr="00245902" w:rsidRDefault="00245902">
            <w:pPr>
              <w:spacing w:line="23" w:lineRule="atLeast"/>
              <w:jc w:val="both"/>
              <w:rPr>
                <w:rFonts w:ascii="Arial" w:hAnsi="Arial" w:cs="Arial"/>
              </w:rPr>
            </w:pPr>
            <w:r w:rsidRPr="00245902">
              <w:rPr>
                <w:rFonts w:ascii="Arial" w:hAnsi="Arial" w:cs="Arial"/>
              </w:rPr>
              <w:t xml:space="preserve">3. документы, указанные в пункте 15.1 раздела 5 «Информационная карта </w:t>
            </w:r>
            <w:proofErr w:type="spellStart"/>
            <w:r w:rsidRPr="00245902">
              <w:rPr>
                <w:rFonts w:ascii="Arial" w:hAnsi="Arial" w:cs="Arial"/>
              </w:rPr>
              <w:t>редукциона</w:t>
            </w:r>
            <w:proofErr w:type="spellEnd"/>
            <w:r w:rsidRPr="00245902">
              <w:rPr>
                <w:rFonts w:ascii="Arial" w:hAnsi="Arial" w:cs="Arial"/>
              </w:rPr>
              <w:t xml:space="preserve">», подтверждающие соответствие участника </w:t>
            </w:r>
            <w:proofErr w:type="spellStart"/>
            <w:r w:rsidRPr="00245902">
              <w:rPr>
                <w:rFonts w:ascii="Arial" w:hAnsi="Arial" w:cs="Arial"/>
              </w:rPr>
              <w:t>редукциона</w:t>
            </w:r>
            <w:proofErr w:type="spellEnd"/>
            <w:r w:rsidRPr="00245902">
              <w:rPr>
                <w:rFonts w:ascii="Arial" w:hAnsi="Arial" w:cs="Arial"/>
              </w:rPr>
              <w:t xml:space="preserve"> установленным требованиям; </w:t>
            </w:r>
          </w:p>
          <w:p w:rsidR="00245902" w:rsidRPr="00245902" w:rsidRDefault="00BB3B2F">
            <w:pPr>
              <w:spacing w:line="23" w:lineRule="atLeast"/>
              <w:jc w:val="both"/>
              <w:rPr>
                <w:rFonts w:ascii="Arial" w:hAnsi="Arial" w:cs="Arial"/>
                <w:bCs/>
              </w:rPr>
            </w:pPr>
            <w:r w:rsidRPr="00245902">
              <w:rPr>
                <w:rFonts w:ascii="Arial" w:hAnsi="Arial" w:cs="Arial"/>
                <w:bCs/>
              </w:rPr>
              <w:t>4. копии документов, подтверждающих полномочия участника размещения заказа на поставку оборудования (дилерский договор, соглашение, официальное письмо от завода-изготовителя и т.п.) или свидетельство изготовителя оборудования.</w:t>
            </w:r>
          </w:p>
        </w:tc>
      </w:tr>
      <w:tr w:rsidR="00245902" w:rsidRPr="00245902">
        <w:trPr>
          <w:trHeight w:val="397"/>
        </w:trPr>
        <w:tc>
          <w:tcPr>
            <w:tcW w:w="781" w:type="dxa"/>
            <w:tcBorders>
              <w:top w:val="single" w:sz="4" w:space="0" w:color="auto"/>
              <w:left w:val="single" w:sz="4" w:space="0" w:color="auto"/>
              <w:bottom w:val="single" w:sz="4" w:space="0" w:color="auto"/>
              <w:right w:val="single" w:sz="4" w:space="0" w:color="auto"/>
            </w:tcBorders>
          </w:tcPr>
          <w:p w:rsidR="00245902" w:rsidRPr="00245902" w:rsidRDefault="00245902" w:rsidP="000715E3">
            <w:pPr>
              <w:numPr>
                <w:ilvl w:val="0"/>
                <w:numId w:val="45"/>
              </w:numPr>
              <w:tabs>
                <w:tab w:val="num" w:pos="786"/>
              </w:tabs>
              <w:ind w:left="0" w:hanging="15"/>
              <w:jc w:val="center"/>
              <w:rPr>
                <w:rFonts w:ascii="Arial" w:hAnsi="Arial" w:cs="Arial"/>
              </w:rPr>
            </w:pPr>
            <w:bookmarkStart w:id="310" w:name="_Ref319838802" w:colFirst="0" w:colLast="0"/>
          </w:p>
        </w:tc>
        <w:tc>
          <w:tcPr>
            <w:tcW w:w="3227" w:type="dxa"/>
            <w:tcBorders>
              <w:top w:val="single" w:sz="4" w:space="0" w:color="auto"/>
              <w:left w:val="single" w:sz="4" w:space="0" w:color="auto"/>
              <w:bottom w:val="single" w:sz="4" w:space="0" w:color="auto"/>
              <w:right w:val="single" w:sz="4" w:space="0" w:color="auto"/>
            </w:tcBorders>
            <w:hideMark/>
          </w:tcPr>
          <w:p w:rsidR="00245902" w:rsidRPr="00245902" w:rsidRDefault="00245902">
            <w:pPr>
              <w:overflowPunct w:val="0"/>
              <w:autoSpaceDE w:val="0"/>
              <w:autoSpaceDN w:val="0"/>
              <w:adjustRightInd w:val="0"/>
              <w:ind w:left="45" w:right="153"/>
              <w:jc w:val="both"/>
              <w:rPr>
                <w:rFonts w:ascii="Arial" w:hAnsi="Arial" w:cs="Arial"/>
                <w:bCs/>
                <w:spacing w:val="-6"/>
              </w:rPr>
            </w:pPr>
            <w:r w:rsidRPr="00245902">
              <w:rPr>
                <w:rFonts w:ascii="Arial" w:hAnsi="Arial" w:cs="Arial"/>
                <w:bCs/>
              </w:rPr>
              <w:t xml:space="preserve">Привлечение </w:t>
            </w:r>
            <w:r w:rsidRPr="00245902">
              <w:rPr>
                <w:rFonts w:ascii="Arial" w:hAnsi="Arial" w:cs="Arial"/>
              </w:rPr>
              <w:t>поставщиков</w:t>
            </w:r>
            <w:r w:rsidRPr="00245902">
              <w:rPr>
                <w:rFonts w:ascii="Arial" w:hAnsi="Arial" w:cs="Arial"/>
                <w:b/>
                <w:i/>
              </w:rPr>
              <w:t>,</w:t>
            </w:r>
            <w:r w:rsidRPr="00245902">
              <w:rPr>
                <w:rFonts w:ascii="Arial" w:hAnsi="Arial" w:cs="Arial"/>
                <w:spacing w:val="-6"/>
              </w:rPr>
              <w:t xml:space="preserve"> </w:t>
            </w:r>
            <w:proofErr w:type="gramStart"/>
            <w:r w:rsidRPr="00245902">
              <w:rPr>
                <w:rFonts w:ascii="Arial" w:hAnsi="Arial" w:cs="Arial"/>
                <w:spacing w:val="-6"/>
              </w:rPr>
              <w:t>минимальный</w:t>
            </w:r>
            <w:proofErr w:type="gramEnd"/>
            <w:r w:rsidRPr="00245902">
              <w:rPr>
                <w:rFonts w:ascii="Arial" w:hAnsi="Arial" w:cs="Arial"/>
                <w:spacing w:val="-6"/>
              </w:rPr>
              <w:t xml:space="preserve"> % от общего объема </w:t>
            </w:r>
            <w:r w:rsidRPr="00245902">
              <w:rPr>
                <w:rFonts w:ascii="Arial" w:hAnsi="Arial" w:cs="Arial"/>
              </w:rPr>
              <w:t>поставок</w:t>
            </w:r>
            <w:r w:rsidRPr="00245902">
              <w:rPr>
                <w:rFonts w:ascii="Arial" w:hAnsi="Arial" w:cs="Arial"/>
                <w:spacing w:val="-6"/>
              </w:rPr>
              <w:t xml:space="preserve"> </w:t>
            </w:r>
            <w:r w:rsidRPr="00245902">
              <w:rPr>
                <w:rFonts w:ascii="Arial" w:hAnsi="Arial" w:cs="Arial"/>
                <w:bCs/>
                <w:spacing w:val="-6"/>
              </w:rPr>
              <w:t xml:space="preserve">по договору, выше которого требуется представление документов на </w:t>
            </w:r>
            <w:r w:rsidRPr="00245902">
              <w:rPr>
                <w:rFonts w:ascii="Arial" w:hAnsi="Arial" w:cs="Arial"/>
              </w:rPr>
              <w:t>поставщиков</w:t>
            </w:r>
          </w:p>
        </w:tc>
        <w:tc>
          <w:tcPr>
            <w:tcW w:w="10662" w:type="dxa"/>
            <w:tcBorders>
              <w:top w:val="single" w:sz="4" w:space="0" w:color="auto"/>
              <w:left w:val="single" w:sz="4" w:space="0" w:color="auto"/>
              <w:bottom w:val="single" w:sz="4" w:space="0" w:color="auto"/>
              <w:right w:val="single" w:sz="4" w:space="0" w:color="auto"/>
            </w:tcBorders>
            <w:hideMark/>
          </w:tcPr>
          <w:p w:rsidR="00245902" w:rsidRPr="00245902" w:rsidRDefault="00245902">
            <w:pPr>
              <w:tabs>
                <w:tab w:val="left" w:pos="70"/>
              </w:tabs>
              <w:overflowPunct w:val="0"/>
              <w:autoSpaceDE w:val="0"/>
              <w:autoSpaceDN w:val="0"/>
              <w:adjustRightInd w:val="0"/>
              <w:ind w:right="153"/>
              <w:rPr>
                <w:rFonts w:ascii="Arial" w:hAnsi="Arial" w:cs="Arial"/>
                <w:bCs/>
                <w:spacing w:val="-6"/>
              </w:rPr>
            </w:pPr>
            <w:r w:rsidRPr="00245902">
              <w:rPr>
                <w:rFonts w:ascii="Arial" w:hAnsi="Arial" w:cs="Arial"/>
              </w:rPr>
              <w:t xml:space="preserve">не допускается </w:t>
            </w:r>
          </w:p>
        </w:tc>
      </w:tr>
      <w:tr w:rsidR="00245902" w:rsidRPr="00245902">
        <w:trPr>
          <w:trHeight w:val="397"/>
        </w:trPr>
        <w:tc>
          <w:tcPr>
            <w:tcW w:w="781" w:type="dxa"/>
            <w:tcBorders>
              <w:top w:val="single" w:sz="4" w:space="0" w:color="auto"/>
              <w:left w:val="single" w:sz="4" w:space="0" w:color="auto"/>
              <w:bottom w:val="single" w:sz="4" w:space="0" w:color="auto"/>
              <w:right w:val="single" w:sz="4" w:space="0" w:color="auto"/>
            </w:tcBorders>
          </w:tcPr>
          <w:p w:rsidR="00245902" w:rsidRPr="00245902" w:rsidRDefault="00245902" w:rsidP="000715E3">
            <w:pPr>
              <w:numPr>
                <w:ilvl w:val="0"/>
                <w:numId w:val="45"/>
              </w:numPr>
              <w:tabs>
                <w:tab w:val="num" w:pos="786"/>
              </w:tabs>
              <w:ind w:left="0" w:hanging="15"/>
              <w:jc w:val="center"/>
              <w:rPr>
                <w:rFonts w:ascii="Arial" w:hAnsi="Arial" w:cs="Arial"/>
              </w:rPr>
            </w:pPr>
            <w:bookmarkStart w:id="311" w:name="_Ref319841828" w:colFirst="0" w:colLast="0"/>
            <w:bookmarkEnd w:id="310"/>
          </w:p>
        </w:tc>
        <w:tc>
          <w:tcPr>
            <w:tcW w:w="3227" w:type="dxa"/>
            <w:tcBorders>
              <w:top w:val="single" w:sz="4" w:space="0" w:color="auto"/>
              <w:left w:val="single" w:sz="4" w:space="0" w:color="auto"/>
              <w:bottom w:val="single" w:sz="4" w:space="0" w:color="auto"/>
              <w:right w:val="single" w:sz="4" w:space="0" w:color="auto"/>
            </w:tcBorders>
            <w:hideMark/>
          </w:tcPr>
          <w:p w:rsidR="00245902" w:rsidRPr="00245902" w:rsidRDefault="00245902">
            <w:pPr>
              <w:overflowPunct w:val="0"/>
              <w:autoSpaceDE w:val="0"/>
              <w:autoSpaceDN w:val="0"/>
              <w:adjustRightInd w:val="0"/>
              <w:ind w:left="45" w:right="153"/>
              <w:jc w:val="both"/>
              <w:rPr>
                <w:rFonts w:ascii="Arial" w:hAnsi="Arial" w:cs="Arial"/>
                <w:bCs/>
              </w:rPr>
            </w:pPr>
            <w:r w:rsidRPr="00245902">
              <w:rPr>
                <w:rFonts w:ascii="Arial" w:hAnsi="Arial" w:cs="Arial"/>
                <w:bCs/>
              </w:rPr>
              <w:t xml:space="preserve">Величина понижения начальной (максимальной) цены договора («шаг </w:t>
            </w:r>
            <w:proofErr w:type="spellStart"/>
            <w:r w:rsidRPr="00245902">
              <w:rPr>
                <w:rFonts w:ascii="Arial" w:hAnsi="Arial" w:cs="Arial"/>
                <w:bCs/>
              </w:rPr>
              <w:t>редукциона</w:t>
            </w:r>
            <w:proofErr w:type="spellEnd"/>
            <w:r w:rsidRPr="00245902">
              <w:rPr>
                <w:rFonts w:ascii="Arial" w:hAnsi="Arial" w:cs="Arial"/>
                <w:bCs/>
              </w:rPr>
              <w:t>»)</w:t>
            </w:r>
          </w:p>
        </w:tc>
        <w:tc>
          <w:tcPr>
            <w:tcW w:w="10662" w:type="dxa"/>
            <w:tcBorders>
              <w:top w:val="single" w:sz="4" w:space="0" w:color="auto"/>
              <w:left w:val="single" w:sz="4" w:space="0" w:color="auto"/>
              <w:bottom w:val="single" w:sz="4" w:space="0" w:color="auto"/>
              <w:right w:val="single" w:sz="4" w:space="0" w:color="auto"/>
            </w:tcBorders>
            <w:hideMark/>
          </w:tcPr>
          <w:p w:rsidR="00245902" w:rsidRPr="00245902" w:rsidRDefault="00245902">
            <w:pPr>
              <w:tabs>
                <w:tab w:val="left" w:pos="70"/>
              </w:tabs>
              <w:overflowPunct w:val="0"/>
              <w:autoSpaceDE w:val="0"/>
              <w:autoSpaceDN w:val="0"/>
              <w:adjustRightInd w:val="0"/>
              <w:ind w:right="153"/>
              <w:jc w:val="both"/>
              <w:rPr>
                <w:rFonts w:ascii="Arial" w:hAnsi="Arial" w:cs="Arial"/>
                <w:bCs/>
              </w:rPr>
            </w:pPr>
            <w:r w:rsidRPr="00245902">
              <w:rPr>
                <w:rFonts w:ascii="Arial" w:hAnsi="Arial" w:cs="Arial"/>
                <w:bCs/>
              </w:rPr>
              <w:t xml:space="preserve">от 0,5 до 5 процентов от начальной (максимальной) цены договора </w:t>
            </w:r>
          </w:p>
        </w:tc>
      </w:tr>
      <w:tr w:rsidR="00245902" w:rsidRPr="00245902">
        <w:trPr>
          <w:trHeight w:val="397"/>
        </w:trPr>
        <w:tc>
          <w:tcPr>
            <w:tcW w:w="781" w:type="dxa"/>
            <w:tcBorders>
              <w:top w:val="single" w:sz="4" w:space="0" w:color="auto"/>
              <w:left w:val="single" w:sz="4" w:space="0" w:color="auto"/>
              <w:bottom w:val="single" w:sz="4" w:space="0" w:color="auto"/>
              <w:right w:val="single" w:sz="4" w:space="0" w:color="auto"/>
            </w:tcBorders>
          </w:tcPr>
          <w:p w:rsidR="00245902" w:rsidRPr="00245902" w:rsidRDefault="00245902" w:rsidP="000715E3">
            <w:pPr>
              <w:numPr>
                <w:ilvl w:val="0"/>
                <w:numId w:val="45"/>
              </w:numPr>
              <w:tabs>
                <w:tab w:val="num" w:pos="786"/>
              </w:tabs>
              <w:ind w:left="0" w:hanging="15"/>
              <w:jc w:val="center"/>
              <w:rPr>
                <w:rFonts w:ascii="Arial" w:hAnsi="Arial" w:cs="Arial"/>
              </w:rPr>
            </w:pPr>
            <w:bookmarkStart w:id="312" w:name="_Ref319839864" w:colFirst="0" w:colLast="0"/>
            <w:bookmarkEnd w:id="311"/>
          </w:p>
        </w:tc>
        <w:tc>
          <w:tcPr>
            <w:tcW w:w="3227" w:type="dxa"/>
            <w:tcBorders>
              <w:top w:val="single" w:sz="4" w:space="0" w:color="auto"/>
              <w:left w:val="single" w:sz="4" w:space="0" w:color="auto"/>
              <w:bottom w:val="single" w:sz="4" w:space="0" w:color="auto"/>
              <w:right w:val="single" w:sz="4" w:space="0" w:color="auto"/>
            </w:tcBorders>
            <w:hideMark/>
          </w:tcPr>
          <w:p w:rsidR="00245902" w:rsidRPr="00245902" w:rsidRDefault="00245902">
            <w:pPr>
              <w:overflowPunct w:val="0"/>
              <w:autoSpaceDE w:val="0"/>
              <w:autoSpaceDN w:val="0"/>
              <w:adjustRightInd w:val="0"/>
              <w:ind w:left="45" w:right="153"/>
              <w:jc w:val="both"/>
              <w:rPr>
                <w:rFonts w:ascii="Arial" w:hAnsi="Arial" w:cs="Arial"/>
                <w:bCs/>
              </w:rPr>
            </w:pPr>
            <w:r w:rsidRPr="00245902">
              <w:rPr>
                <w:rFonts w:ascii="Arial" w:hAnsi="Arial" w:cs="Arial"/>
                <w:bCs/>
              </w:rPr>
              <w:t xml:space="preserve">Место и срок окончания подачи заявок на участие </w:t>
            </w:r>
            <w:r w:rsidRPr="00245902">
              <w:rPr>
                <w:rFonts w:ascii="Arial" w:hAnsi="Arial" w:cs="Arial"/>
                <w:bCs/>
              </w:rPr>
              <w:lastRenderedPageBreak/>
              <w:t>в </w:t>
            </w:r>
            <w:proofErr w:type="spellStart"/>
            <w:r w:rsidRPr="00245902">
              <w:rPr>
                <w:rFonts w:ascii="Arial" w:hAnsi="Arial" w:cs="Arial"/>
                <w:bCs/>
              </w:rPr>
              <w:t>редукционе</w:t>
            </w:r>
            <w:proofErr w:type="spellEnd"/>
          </w:p>
        </w:tc>
        <w:tc>
          <w:tcPr>
            <w:tcW w:w="10662" w:type="dxa"/>
            <w:tcBorders>
              <w:top w:val="single" w:sz="4" w:space="0" w:color="auto"/>
              <w:left w:val="single" w:sz="4" w:space="0" w:color="auto"/>
              <w:bottom w:val="single" w:sz="4" w:space="0" w:color="auto"/>
              <w:right w:val="single" w:sz="4" w:space="0" w:color="auto"/>
            </w:tcBorders>
            <w:hideMark/>
          </w:tcPr>
          <w:p w:rsidR="00245902" w:rsidRPr="00245902" w:rsidRDefault="00245902">
            <w:pPr>
              <w:ind w:right="153"/>
              <w:rPr>
                <w:rFonts w:ascii="Arial" w:hAnsi="Arial" w:cs="Arial"/>
                <w:bCs/>
              </w:rPr>
            </w:pPr>
            <w:r w:rsidRPr="00245902">
              <w:rPr>
                <w:rFonts w:ascii="Arial" w:hAnsi="Arial" w:cs="Arial"/>
              </w:rPr>
              <w:lastRenderedPageBreak/>
              <w:t xml:space="preserve">ЭТП </w:t>
            </w:r>
            <w:proofErr w:type="spellStart"/>
            <w:r w:rsidRPr="00245902">
              <w:rPr>
                <w:rFonts w:ascii="Arial" w:hAnsi="Arial" w:cs="Arial"/>
                <w:bCs/>
              </w:rPr>
              <w:t>Аук</w:t>
            </w:r>
            <w:proofErr w:type="spellEnd"/>
            <w:r w:rsidRPr="00245902">
              <w:rPr>
                <w:rFonts w:ascii="Arial" w:hAnsi="Arial" w:cs="Arial"/>
                <w:bCs/>
              </w:rPr>
              <w:t xml:space="preserve">. </w:t>
            </w:r>
            <w:proofErr w:type="spellStart"/>
            <w:r w:rsidRPr="00245902">
              <w:rPr>
                <w:rFonts w:ascii="Arial" w:hAnsi="Arial" w:cs="Arial"/>
                <w:bCs/>
              </w:rPr>
              <w:t>Конк</w:t>
            </w:r>
            <w:proofErr w:type="spellEnd"/>
            <w:r w:rsidRPr="00245902">
              <w:rPr>
                <w:rFonts w:ascii="Arial" w:hAnsi="Arial" w:cs="Arial"/>
                <w:bCs/>
              </w:rPr>
              <w:t xml:space="preserve">. Дом, </w:t>
            </w:r>
            <w:r w:rsidRPr="00245902">
              <w:rPr>
                <w:rFonts w:ascii="Arial" w:hAnsi="Arial" w:cs="Arial"/>
                <w:bCs/>
                <w:lang w:val="en-US"/>
              </w:rPr>
              <w:t>http</w:t>
            </w:r>
            <w:r w:rsidRPr="00245902">
              <w:rPr>
                <w:rFonts w:ascii="Arial" w:hAnsi="Arial" w:cs="Arial"/>
                <w:bCs/>
              </w:rPr>
              <w:t>://</w:t>
            </w:r>
            <w:r w:rsidRPr="00245902">
              <w:rPr>
                <w:rFonts w:ascii="Arial" w:hAnsi="Arial" w:cs="Arial"/>
                <w:bCs/>
                <w:lang w:val="en-US"/>
              </w:rPr>
              <w:t>a</w:t>
            </w:r>
            <w:r w:rsidRPr="00245902">
              <w:rPr>
                <w:rFonts w:ascii="Arial" w:hAnsi="Arial" w:cs="Arial"/>
                <w:bCs/>
              </w:rPr>
              <w:t>-</w:t>
            </w:r>
            <w:r w:rsidRPr="00245902">
              <w:rPr>
                <w:rFonts w:ascii="Arial" w:hAnsi="Arial" w:cs="Arial"/>
                <w:bCs/>
                <w:lang w:val="en-US"/>
              </w:rPr>
              <w:t>k</w:t>
            </w:r>
            <w:r w:rsidRPr="00245902">
              <w:rPr>
                <w:rFonts w:ascii="Arial" w:hAnsi="Arial" w:cs="Arial"/>
                <w:bCs/>
              </w:rPr>
              <w:t>-</w:t>
            </w:r>
            <w:r w:rsidRPr="00245902">
              <w:rPr>
                <w:rFonts w:ascii="Arial" w:hAnsi="Arial" w:cs="Arial"/>
                <w:bCs/>
                <w:lang w:val="en-US"/>
              </w:rPr>
              <w:t>d</w:t>
            </w:r>
            <w:r w:rsidRPr="00245902">
              <w:rPr>
                <w:rFonts w:ascii="Arial" w:hAnsi="Arial" w:cs="Arial"/>
                <w:bCs/>
              </w:rPr>
              <w:t>.</w:t>
            </w:r>
            <w:proofErr w:type="spellStart"/>
            <w:r w:rsidRPr="00245902">
              <w:rPr>
                <w:rFonts w:ascii="Arial" w:hAnsi="Arial" w:cs="Arial"/>
                <w:bCs/>
                <w:lang w:val="en-US"/>
              </w:rPr>
              <w:t>ru</w:t>
            </w:r>
            <w:proofErr w:type="spellEnd"/>
            <w:r w:rsidRPr="00245902">
              <w:rPr>
                <w:rFonts w:ascii="Arial" w:hAnsi="Arial" w:cs="Arial"/>
                <w:bCs/>
              </w:rPr>
              <w:t>/</w:t>
            </w:r>
          </w:p>
          <w:p w:rsidR="00245902" w:rsidRPr="00245902" w:rsidRDefault="00245902">
            <w:pPr>
              <w:pStyle w:val="Times12"/>
              <w:ind w:firstLine="0"/>
              <w:rPr>
                <w:rFonts w:ascii="Arial" w:hAnsi="Arial" w:cs="Arial"/>
                <w:b/>
                <w:bCs w:val="0"/>
                <w:i/>
                <w:lang w:val="en-US"/>
              </w:rPr>
            </w:pPr>
            <w:r w:rsidRPr="00245902">
              <w:rPr>
                <w:rFonts w:ascii="Arial" w:hAnsi="Arial" w:cs="Arial"/>
                <w:lang w:val="en-US"/>
              </w:rPr>
              <w:t>10:00 (</w:t>
            </w:r>
            <w:r w:rsidRPr="00245902">
              <w:rPr>
                <w:rFonts w:ascii="Arial" w:hAnsi="Arial" w:cs="Arial"/>
              </w:rPr>
              <w:t>время</w:t>
            </w:r>
            <w:r w:rsidRPr="00245902">
              <w:rPr>
                <w:rFonts w:ascii="Arial" w:hAnsi="Arial" w:cs="Arial"/>
                <w:lang w:val="en-US"/>
              </w:rPr>
              <w:t xml:space="preserve"> </w:t>
            </w:r>
            <w:r w:rsidRPr="00245902">
              <w:rPr>
                <w:rFonts w:ascii="Arial" w:hAnsi="Arial" w:cs="Arial"/>
              </w:rPr>
              <w:t>московское</w:t>
            </w:r>
            <w:r w:rsidRPr="00245902">
              <w:rPr>
                <w:rFonts w:ascii="Arial" w:hAnsi="Arial" w:cs="Arial"/>
                <w:lang w:val="en-US"/>
              </w:rPr>
              <w:t xml:space="preserve">)  «24» </w:t>
            </w:r>
            <w:proofErr w:type="spellStart"/>
            <w:r w:rsidRPr="00245902">
              <w:rPr>
                <w:rFonts w:ascii="Arial" w:hAnsi="Arial" w:cs="Arial"/>
                <w:lang w:val="en-US"/>
              </w:rPr>
              <w:t>апреля</w:t>
            </w:r>
            <w:proofErr w:type="spellEnd"/>
            <w:r w:rsidRPr="00245902">
              <w:rPr>
                <w:rFonts w:ascii="Arial" w:hAnsi="Arial" w:cs="Arial"/>
                <w:lang w:val="en-US"/>
              </w:rPr>
              <w:t xml:space="preserve"> 2014 </w:t>
            </w:r>
            <w:r w:rsidRPr="00245902">
              <w:rPr>
                <w:rFonts w:ascii="Arial" w:hAnsi="Arial" w:cs="Arial"/>
              </w:rPr>
              <w:t>года</w:t>
            </w:r>
            <w:r w:rsidRPr="00245902">
              <w:rPr>
                <w:rFonts w:ascii="Arial" w:hAnsi="Arial" w:cs="Arial"/>
                <w:lang w:val="en-US"/>
              </w:rPr>
              <w:t xml:space="preserve"> </w:t>
            </w:r>
          </w:p>
        </w:tc>
      </w:tr>
      <w:tr w:rsidR="00245902" w:rsidRPr="00245902">
        <w:trPr>
          <w:trHeight w:val="397"/>
        </w:trPr>
        <w:tc>
          <w:tcPr>
            <w:tcW w:w="781" w:type="dxa"/>
            <w:tcBorders>
              <w:top w:val="single" w:sz="4" w:space="0" w:color="auto"/>
              <w:left w:val="single" w:sz="4" w:space="0" w:color="auto"/>
              <w:bottom w:val="single" w:sz="4" w:space="0" w:color="auto"/>
              <w:right w:val="single" w:sz="4" w:space="0" w:color="auto"/>
            </w:tcBorders>
          </w:tcPr>
          <w:p w:rsidR="00245902" w:rsidRPr="00245902" w:rsidRDefault="00245902" w:rsidP="000715E3">
            <w:pPr>
              <w:numPr>
                <w:ilvl w:val="0"/>
                <w:numId w:val="45"/>
              </w:numPr>
              <w:tabs>
                <w:tab w:val="clear" w:pos="720"/>
                <w:tab w:val="num" w:pos="0"/>
                <w:tab w:val="num" w:pos="786"/>
              </w:tabs>
              <w:ind w:left="0" w:hanging="15"/>
              <w:jc w:val="center"/>
              <w:rPr>
                <w:rFonts w:ascii="Arial" w:hAnsi="Arial" w:cs="Arial"/>
                <w:lang w:val="en-US"/>
              </w:rPr>
            </w:pPr>
            <w:bookmarkStart w:id="313" w:name="_Ref319841172" w:colFirst="0" w:colLast="0"/>
            <w:bookmarkEnd w:id="312"/>
          </w:p>
        </w:tc>
        <w:tc>
          <w:tcPr>
            <w:tcW w:w="3227" w:type="dxa"/>
            <w:tcBorders>
              <w:top w:val="single" w:sz="4" w:space="0" w:color="auto"/>
              <w:left w:val="single" w:sz="4" w:space="0" w:color="auto"/>
              <w:bottom w:val="single" w:sz="4" w:space="0" w:color="auto"/>
              <w:right w:val="single" w:sz="4" w:space="0" w:color="auto"/>
            </w:tcBorders>
            <w:hideMark/>
          </w:tcPr>
          <w:p w:rsidR="00245902" w:rsidRPr="00245902" w:rsidRDefault="00245902">
            <w:pPr>
              <w:overflowPunct w:val="0"/>
              <w:autoSpaceDE w:val="0"/>
              <w:autoSpaceDN w:val="0"/>
              <w:adjustRightInd w:val="0"/>
              <w:ind w:left="45" w:right="153"/>
              <w:jc w:val="both"/>
              <w:rPr>
                <w:rFonts w:ascii="Arial" w:hAnsi="Arial" w:cs="Arial"/>
                <w:bCs/>
              </w:rPr>
            </w:pPr>
            <w:r w:rsidRPr="00245902">
              <w:rPr>
                <w:rFonts w:ascii="Arial" w:hAnsi="Arial" w:cs="Arial"/>
                <w:bCs/>
              </w:rPr>
              <w:t xml:space="preserve">Место и дата окончания отборочной стадии рассмотрения первых частей заявок на участие в </w:t>
            </w:r>
            <w:proofErr w:type="spellStart"/>
            <w:r w:rsidRPr="00245902">
              <w:rPr>
                <w:rFonts w:ascii="Arial" w:hAnsi="Arial" w:cs="Arial"/>
                <w:bCs/>
              </w:rPr>
              <w:t>редукционе</w:t>
            </w:r>
            <w:proofErr w:type="spellEnd"/>
          </w:p>
        </w:tc>
        <w:tc>
          <w:tcPr>
            <w:tcW w:w="10662" w:type="dxa"/>
            <w:tcBorders>
              <w:top w:val="single" w:sz="4" w:space="0" w:color="auto"/>
              <w:left w:val="single" w:sz="4" w:space="0" w:color="auto"/>
              <w:bottom w:val="single" w:sz="4" w:space="0" w:color="auto"/>
              <w:right w:val="single" w:sz="4" w:space="0" w:color="auto"/>
            </w:tcBorders>
            <w:hideMark/>
          </w:tcPr>
          <w:p w:rsidR="00245902" w:rsidRPr="00245902" w:rsidRDefault="00245902">
            <w:pPr>
              <w:tabs>
                <w:tab w:val="left" w:pos="70"/>
              </w:tabs>
              <w:overflowPunct w:val="0"/>
              <w:autoSpaceDE w:val="0"/>
              <w:autoSpaceDN w:val="0"/>
              <w:ind w:right="153"/>
              <w:rPr>
                <w:rFonts w:ascii="Arial" w:hAnsi="Arial" w:cs="Arial"/>
                <w:bCs/>
              </w:rPr>
            </w:pPr>
            <w:r w:rsidRPr="00245902">
              <w:rPr>
                <w:rFonts w:ascii="Arial" w:hAnsi="Arial" w:cs="Arial"/>
                <w:bCs/>
              </w:rPr>
              <w:t xml:space="preserve">Адрес: 624222, Свердловская область, г. Нижняя Тура, ул. Малышева, 2а </w:t>
            </w:r>
          </w:p>
          <w:p w:rsidR="00245902" w:rsidRPr="00245902" w:rsidRDefault="00245902">
            <w:pPr>
              <w:tabs>
                <w:tab w:val="left" w:pos="70"/>
              </w:tabs>
              <w:overflowPunct w:val="0"/>
              <w:autoSpaceDE w:val="0"/>
              <w:autoSpaceDN w:val="0"/>
              <w:adjustRightInd w:val="0"/>
              <w:ind w:right="153"/>
              <w:rPr>
                <w:rFonts w:ascii="Arial" w:hAnsi="Arial" w:cs="Arial"/>
                <w:b/>
                <w:bCs/>
                <w:i/>
              </w:rPr>
            </w:pPr>
            <w:r w:rsidRPr="00245902">
              <w:rPr>
                <w:rFonts w:ascii="Arial" w:hAnsi="Arial" w:cs="Arial"/>
                <w:bCs/>
              </w:rPr>
              <w:t>не позднее «30» апреля 2014 года</w:t>
            </w:r>
            <w:r w:rsidRPr="00245902">
              <w:rPr>
                <w:rFonts w:ascii="Arial" w:hAnsi="Arial" w:cs="Arial"/>
                <w:b/>
                <w:bCs/>
                <w:i/>
              </w:rPr>
              <w:t xml:space="preserve"> </w:t>
            </w:r>
          </w:p>
        </w:tc>
      </w:tr>
      <w:tr w:rsidR="00245902" w:rsidRPr="00245902">
        <w:trPr>
          <w:trHeight w:val="397"/>
        </w:trPr>
        <w:tc>
          <w:tcPr>
            <w:tcW w:w="781" w:type="dxa"/>
            <w:tcBorders>
              <w:top w:val="single" w:sz="4" w:space="0" w:color="auto"/>
              <w:left w:val="single" w:sz="4" w:space="0" w:color="auto"/>
              <w:bottom w:val="single" w:sz="4" w:space="0" w:color="auto"/>
              <w:right w:val="single" w:sz="4" w:space="0" w:color="auto"/>
            </w:tcBorders>
          </w:tcPr>
          <w:p w:rsidR="00245902" w:rsidRPr="00245902" w:rsidRDefault="00245902" w:rsidP="000715E3">
            <w:pPr>
              <w:numPr>
                <w:ilvl w:val="0"/>
                <w:numId w:val="45"/>
              </w:numPr>
              <w:tabs>
                <w:tab w:val="clear" w:pos="720"/>
                <w:tab w:val="num" w:pos="0"/>
                <w:tab w:val="num" w:pos="786"/>
              </w:tabs>
              <w:ind w:left="0" w:hanging="15"/>
              <w:jc w:val="center"/>
              <w:rPr>
                <w:rFonts w:ascii="Arial" w:hAnsi="Arial" w:cs="Arial"/>
              </w:rPr>
            </w:pPr>
            <w:bookmarkStart w:id="314" w:name="_Ref319841727" w:colFirst="0" w:colLast="0"/>
            <w:bookmarkEnd w:id="313"/>
          </w:p>
        </w:tc>
        <w:tc>
          <w:tcPr>
            <w:tcW w:w="3227" w:type="dxa"/>
            <w:tcBorders>
              <w:top w:val="single" w:sz="4" w:space="0" w:color="auto"/>
              <w:left w:val="single" w:sz="4" w:space="0" w:color="auto"/>
              <w:bottom w:val="single" w:sz="4" w:space="0" w:color="auto"/>
              <w:right w:val="single" w:sz="4" w:space="0" w:color="auto"/>
            </w:tcBorders>
            <w:hideMark/>
          </w:tcPr>
          <w:p w:rsidR="00245902" w:rsidRPr="00245902" w:rsidRDefault="00245902">
            <w:pPr>
              <w:overflowPunct w:val="0"/>
              <w:autoSpaceDE w:val="0"/>
              <w:autoSpaceDN w:val="0"/>
              <w:adjustRightInd w:val="0"/>
              <w:ind w:left="45" w:right="153"/>
              <w:jc w:val="both"/>
              <w:rPr>
                <w:rFonts w:ascii="Arial" w:hAnsi="Arial" w:cs="Arial"/>
                <w:bCs/>
              </w:rPr>
            </w:pPr>
            <w:r w:rsidRPr="00245902">
              <w:rPr>
                <w:rFonts w:ascii="Arial" w:hAnsi="Arial" w:cs="Arial"/>
                <w:bCs/>
              </w:rPr>
              <w:t xml:space="preserve">Дата и время проведения </w:t>
            </w:r>
            <w:proofErr w:type="spellStart"/>
            <w:r w:rsidRPr="00245902">
              <w:rPr>
                <w:rFonts w:ascii="Arial" w:hAnsi="Arial" w:cs="Arial"/>
                <w:bCs/>
              </w:rPr>
              <w:t>редукциона</w:t>
            </w:r>
            <w:proofErr w:type="spellEnd"/>
            <w:r w:rsidRPr="00245902">
              <w:rPr>
                <w:rFonts w:ascii="Arial" w:hAnsi="Arial" w:cs="Arial"/>
                <w:bCs/>
              </w:rPr>
              <w:t>:</w:t>
            </w:r>
          </w:p>
        </w:tc>
        <w:tc>
          <w:tcPr>
            <w:tcW w:w="10662" w:type="dxa"/>
            <w:tcBorders>
              <w:top w:val="single" w:sz="4" w:space="0" w:color="auto"/>
              <w:left w:val="single" w:sz="4" w:space="0" w:color="auto"/>
              <w:bottom w:val="single" w:sz="4" w:space="0" w:color="auto"/>
              <w:right w:val="single" w:sz="4" w:space="0" w:color="auto"/>
            </w:tcBorders>
            <w:hideMark/>
          </w:tcPr>
          <w:p w:rsidR="00245902" w:rsidRPr="00245902" w:rsidRDefault="00245902">
            <w:pPr>
              <w:tabs>
                <w:tab w:val="left" w:pos="70"/>
              </w:tabs>
              <w:overflowPunct w:val="0"/>
              <w:autoSpaceDE w:val="0"/>
              <w:autoSpaceDN w:val="0"/>
              <w:adjustRightInd w:val="0"/>
              <w:ind w:right="153"/>
              <w:rPr>
                <w:rFonts w:ascii="Arial" w:hAnsi="Arial" w:cs="Arial"/>
                <w:b/>
                <w:bCs/>
                <w:i/>
              </w:rPr>
            </w:pPr>
            <w:r w:rsidRPr="00245902">
              <w:rPr>
                <w:rFonts w:ascii="Arial" w:hAnsi="Arial" w:cs="Arial"/>
                <w:bCs/>
              </w:rPr>
              <w:t>Начиная с</w:t>
            </w:r>
            <w:r w:rsidRPr="00245902">
              <w:rPr>
                <w:rFonts w:ascii="Arial" w:hAnsi="Arial" w:cs="Arial"/>
                <w:b/>
                <w:bCs/>
                <w:i/>
              </w:rPr>
              <w:t xml:space="preserve"> </w:t>
            </w:r>
            <w:r w:rsidRPr="00245902">
              <w:rPr>
                <w:rFonts w:ascii="Arial" w:hAnsi="Arial" w:cs="Arial"/>
                <w:bCs/>
              </w:rPr>
              <w:t>09:00:00 (время московское) «05» мая 2014 года</w:t>
            </w:r>
          </w:p>
        </w:tc>
      </w:tr>
      <w:tr w:rsidR="00245902" w:rsidRPr="00245902">
        <w:trPr>
          <w:trHeight w:val="397"/>
        </w:trPr>
        <w:tc>
          <w:tcPr>
            <w:tcW w:w="781" w:type="dxa"/>
            <w:tcBorders>
              <w:top w:val="single" w:sz="4" w:space="0" w:color="auto"/>
              <w:left w:val="single" w:sz="4" w:space="0" w:color="auto"/>
              <w:bottom w:val="single" w:sz="4" w:space="0" w:color="auto"/>
              <w:right w:val="single" w:sz="4" w:space="0" w:color="auto"/>
            </w:tcBorders>
          </w:tcPr>
          <w:p w:rsidR="00245902" w:rsidRPr="00245902" w:rsidRDefault="00245902" w:rsidP="000715E3">
            <w:pPr>
              <w:numPr>
                <w:ilvl w:val="0"/>
                <w:numId w:val="45"/>
              </w:numPr>
              <w:tabs>
                <w:tab w:val="clear" w:pos="720"/>
                <w:tab w:val="num" w:pos="0"/>
                <w:tab w:val="num" w:pos="786"/>
              </w:tabs>
              <w:ind w:left="0" w:hanging="15"/>
              <w:jc w:val="center"/>
              <w:rPr>
                <w:rFonts w:ascii="Arial" w:hAnsi="Arial" w:cs="Arial"/>
              </w:rPr>
            </w:pPr>
            <w:bookmarkStart w:id="315" w:name="_Ref319841446" w:colFirst="0" w:colLast="0"/>
            <w:bookmarkEnd w:id="314"/>
          </w:p>
        </w:tc>
        <w:tc>
          <w:tcPr>
            <w:tcW w:w="3227" w:type="dxa"/>
            <w:tcBorders>
              <w:top w:val="single" w:sz="4" w:space="0" w:color="auto"/>
              <w:left w:val="single" w:sz="4" w:space="0" w:color="auto"/>
              <w:bottom w:val="single" w:sz="4" w:space="0" w:color="auto"/>
              <w:right w:val="single" w:sz="4" w:space="0" w:color="auto"/>
            </w:tcBorders>
            <w:hideMark/>
          </w:tcPr>
          <w:p w:rsidR="00245902" w:rsidRPr="00245902" w:rsidRDefault="00245902">
            <w:pPr>
              <w:overflowPunct w:val="0"/>
              <w:autoSpaceDE w:val="0"/>
              <w:autoSpaceDN w:val="0"/>
              <w:adjustRightInd w:val="0"/>
              <w:ind w:left="45" w:right="153"/>
              <w:jc w:val="both"/>
              <w:rPr>
                <w:rFonts w:ascii="Arial" w:hAnsi="Arial" w:cs="Arial"/>
                <w:bCs/>
              </w:rPr>
            </w:pPr>
            <w:r w:rsidRPr="00245902">
              <w:rPr>
                <w:rFonts w:ascii="Arial" w:hAnsi="Arial" w:cs="Arial"/>
                <w:bCs/>
              </w:rPr>
              <w:t xml:space="preserve">Место и дата окончания отборочной стадии рассмотрения вторых частей заявок на участие в </w:t>
            </w:r>
            <w:proofErr w:type="spellStart"/>
            <w:r w:rsidRPr="00245902">
              <w:rPr>
                <w:rFonts w:ascii="Arial" w:hAnsi="Arial" w:cs="Arial"/>
                <w:bCs/>
              </w:rPr>
              <w:t>редукционе</w:t>
            </w:r>
            <w:proofErr w:type="spellEnd"/>
            <w:r w:rsidRPr="00245902">
              <w:rPr>
                <w:rFonts w:ascii="Arial" w:hAnsi="Arial" w:cs="Arial"/>
                <w:bCs/>
              </w:rPr>
              <w:t xml:space="preserve"> и подведения итогов </w:t>
            </w:r>
            <w:proofErr w:type="spellStart"/>
            <w:r w:rsidRPr="00245902">
              <w:rPr>
                <w:rFonts w:ascii="Arial" w:hAnsi="Arial" w:cs="Arial"/>
                <w:bCs/>
              </w:rPr>
              <w:t>редукциона</w:t>
            </w:r>
            <w:proofErr w:type="spellEnd"/>
          </w:p>
        </w:tc>
        <w:tc>
          <w:tcPr>
            <w:tcW w:w="10662" w:type="dxa"/>
            <w:tcBorders>
              <w:top w:val="single" w:sz="4" w:space="0" w:color="auto"/>
              <w:left w:val="single" w:sz="4" w:space="0" w:color="auto"/>
              <w:bottom w:val="single" w:sz="4" w:space="0" w:color="auto"/>
              <w:right w:val="single" w:sz="4" w:space="0" w:color="auto"/>
            </w:tcBorders>
            <w:hideMark/>
          </w:tcPr>
          <w:p w:rsidR="00245902" w:rsidRPr="00245902" w:rsidRDefault="00245902">
            <w:pPr>
              <w:tabs>
                <w:tab w:val="left" w:pos="70"/>
              </w:tabs>
              <w:overflowPunct w:val="0"/>
              <w:autoSpaceDE w:val="0"/>
              <w:autoSpaceDN w:val="0"/>
              <w:ind w:right="153"/>
              <w:rPr>
                <w:rFonts w:ascii="Arial" w:hAnsi="Arial" w:cs="Arial"/>
                <w:bCs/>
              </w:rPr>
            </w:pPr>
            <w:r w:rsidRPr="00245902">
              <w:rPr>
                <w:rFonts w:ascii="Arial" w:hAnsi="Arial" w:cs="Arial"/>
                <w:bCs/>
              </w:rPr>
              <w:t>Адрес: 624222, Свердловская область, г. Нижняя Тура, ул. Малышева, 2а</w:t>
            </w:r>
          </w:p>
          <w:p w:rsidR="00245902" w:rsidRPr="00245902" w:rsidRDefault="00245902">
            <w:pPr>
              <w:tabs>
                <w:tab w:val="left" w:pos="70"/>
              </w:tabs>
              <w:overflowPunct w:val="0"/>
              <w:autoSpaceDE w:val="0"/>
              <w:autoSpaceDN w:val="0"/>
              <w:adjustRightInd w:val="0"/>
              <w:ind w:right="153"/>
              <w:rPr>
                <w:rFonts w:ascii="Arial" w:hAnsi="Arial" w:cs="Arial"/>
                <w:b/>
                <w:bCs/>
                <w:i/>
              </w:rPr>
            </w:pPr>
            <w:r w:rsidRPr="00245902">
              <w:rPr>
                <w:rFonts w:ascii="Arial" w:hAnsi="Arial" w:cs="Arial"/>
                <w:bCs/>
              </w:rPr>
              <w:t>не позднее «15» мая 2014 года</w:t>
            </w:r>
          </w:p>
        </w:tc>
      </w:tr>
      <w:tr w:rsidR="00245902" w:rsidRPr="00245902">
        <w:trPr>
          <w:trHeight w:val="194"/>
        </w:trPr>
        <w:tc>
          <w:tcPr>
            <w:tcW w:w="781" w:type="dxa"/>
            <w:tcBorders>
              <w:top w:val="single" w:sz="4" w:space="0" w:color="auto"/>
              <w:left w:val="single" w:sz="4" w:space="0" w:color="auto"/>
              <w:bottom w:val="single" w:sz="4" w:space="0" w:color="auto"/>
              <w:right w:val="single" w:sz="4" w:space="0" w:color="auto"/>
            </w:tcBorders>
          </w:tcPr>
          <w:p w:rsidR="00245902" w:rsidRPr="00245902" w:rsidRDefault="00245902" w:rsidP="000715E3">
            <w:pPr>
              <w:numPr>
                <w:ilvl w:val="0"/>
                <w:numId w:val="45"/>
              </w:numPr>
              <w:tabs>
                <w:tab w:val="clear" w:pos="720"/>
                <w:tab w:val="num" w:pos="0"/>
                <w:tab w:val="num" w:pos="786"/>
              </w:tabs>
              <w:ind w:left="0" w:hanging="15"/>
              <w:jc w:val="center"/>
              <w:rPr>
                <w:rFonts w:ascii="Arial" w:hAnsi="Arial" w:cs="Arial"/>
              </w:rPr>
            </w:pPr>
            <w:bookmarkStart w:id="316" w:name="_Ref319841541" w:colFirst="0" w:colLast="0"/>
            <w:bookmarkEnd w:id="315"/>
          </w:p>
        </w:tc>
        <w:tc>
          <w:tcPr>
            <w:tcW w:w="3227" w:type="dxa"/>
            <w:tcBorders>
              <w:top w:val="single" w:sz="4" w:space="0" w:color="auto"/>
              <w:left w:val="single" w:sz="4" w:space="0" w:color="auto"/>
              <w:bottom w:val="single" w:sz="4" w:space="0" w:color="auto"/>
              <w:right w:val="single" w:sz="4" w:space="0" w:color="auto"/>
            </w:tcBorders>
            <w:hideMark/>
          </w:tcPr>
          <w:p w:rsidR="00245902" w:rsidRPr="00245902" w:rsidRDefault="00245902">
            <w:pPr>
              <w:ind w:right="153"/>
              <w:rPr>
                <w:rFonts w:ascii="Arial" w:hAnsi="Arial" w:cs="Arial"/>
                <w:spacing w:val="-6"/>
              </w:rPr>
            </w:pPr>
            <w:r w:rsidRPr="00245902">
              <w:rPr>
                <w:rFonts w:ascii="Arial" w:hAnsi="Arial" w:cs="Arial"/>
                <w:spacing w:val="-6"/>
              </w:rPr>
              <w:t>Срок заключения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245902" w:rsidRPr="00245902" w:rsidRDefault="00245902">
            <w:pPr>
              <w:ind w:firstLine="669"/>
              <w:jc w:val="both"/>
              <w:rPr>
                <w:rFonts w:ascii="Arial" w:hAnsi="Arial" w:cs="Arial"/>
              </w:rPr>
            </w:pPr>
            <w:r w:rsidRPr="00245902">
              <w:rPr>
                <w:rFonts w:ascii="Arial" w:hAnsi="Arial" w:cs="Arial"/>
              </w:rPr>
              <w:t xml:space="preserve"> </w:t>
            </w:r>
            <w:proofErr w:type="gramStart"/>
            <w:r w:rsidRPr="00245902">
              <w:rPr>
                <w:rFonts w:ascii="Arial" w:hAnsi="Arial" w:cs="Arial"/>
              </w:rPr>
              <w:t xml:space="preserve">Заказчик в течение 3 (трех) рабочих дней со дня размещения протокола заседания редукционной комиссии по подведению итогов </w:t>
            </w:r>
            <w:proofErr w:type="spellStart"/>
            <w:r w:rsidRPr="00245902">
              <w:rPr>
                <w:rFonts w:ascii="Arial" w:hAnsi="Arial" w:cs="Arial"/>
              </w:rPr>
              <w:t>редукциона</w:t>
            </w:r>
            <w:proofErr w:type="spellEnd"/>
            <w:r w:rsidRPr="00245902">
              <w:rPr>
                <w:rFonts w:ascii="Arial" w:hAnsi="Arial" w:cs="Arial"/>
              </w:rPr>
              <w:t xml:space="preserve"> на официальном сайте и ЭТП передает победителю </w:t>
            </w:r>
            <w:proofErr w:type="spellStart"/>
            <w:r w:rsidRPr="00245902">
              <w:rPr>
                <w:rFonts w:ascii="Arial" w:hAnsi="Arial" w:cs="Arial"/>
              </w:rPr>
              <w:t>редукциона</w:t>
            </w:r>
            <w:proofErr w:type="spellEnd"/>
            <w:r w:rsidRPr="00245902">
              <w:rPr>
                <w:rFonts w:ascii="Arial" w:hAnsi="Arial" w:cs="Arial"/>
              </w:rPr>
              <w:t xml:space="preserve"> проект договора, который составляется путем включения условий исполнения договора, предложенных победителем </w:t>
            </w:r>
            <w:proofErr w:type="spellStart"/>
            <w:r w:rsidRPr="00245902">
              <w:rPr>
                <w:rFonts w:ascii="Arial" w:hAnsi="Arial" w:cs="Arial"/>
              </w:rPr>
              <w:t>редукциона</w:t>
            </w:r>
            <w:proofErr w:type="spellEnd"/>
            <w:r w:rsidRPr="00245902">
              <w:rPr>
                <w:rFonts w:ascii="Arial" w:hAnsi="Arial" w:cs="Arial"/>
              </w:rPr>
              <w:t xml:space="preserve"> в заявке на участие в </w:t>
            </w:r>
            <w:proofErr w:type="spellStart"/>
            <w:r w:rsidRPr="00245902">
              <w:rPr>
                <w:rFonts w:ascii="Arial" w:hAnsi="Arial" w:cs="Arial"/>
              </w:rPr>
              <w:t>редукционе</w:t>
            </w:r>
            <w:proofErr w:type="spellEnd"/>
            <w:r w:rsidRPr="00245902">
              <w:rPr>
                <w:rFonts w:ascii="Arial" w:hAnsi="Arial" w:cs="Arial"/>
              </w:rPr>
              <w:t>, в проект договора, прилагаемый к редукционной документации.</w:t>
            </w:r>
            <w:proofErr w:type="gramEnd"/>
            <w:r w:rsidRPr="00245902">
              <w:rPr>
                <w:rFonts w:ascii="Arial" w:hAnsi="Arial" w:cs="Arial"/>
              </w:rPr>
              <w:t xml:space="preserve"> Победитель </w:t>
            </w:r>
            <w:proofErr w:type="spellStart"/>
            <w:r w:rsidRPr="00245902">
              <w:rPr>
                <w:rFonts w:ascii="Arial" w:hAnsi="Arial" w:cs="Arial"/>
              </w:rPr>
              <w:t>редукциона</w:t>
            </w:r>
            <w:proofErr w:type="spellEnd"/>
            <w:r w:rsidRPr="00245902">
              <w:rPr>
                <w:rFonts w:ascii="Arial" w:hAnsi="Arial" w:cs="Arial"/>
              </w:rPr>
              <w:t xml:space="preserve"> обязан предоставить заказчику подписанный и заверенный печатью со стороны победителя </w:t>
            </w:r>
            <w:proofErr w:type="spellStart"/>
            <w:r w:rsidRPr="00245902">
              <w:rPr>
                <w:rFonts w:ascii="Arial" w:hAnsi="Arial" w:cs="Arial"/>
              </w:rPr>
              <w:t>редукциона</w:t>
            </w:r>
            <w:proofErr w:type="spellEnd"/>
            <w:r w:rsidRPr="00245902">
              <w:rPr>
                <w:rFonts w:ascii="Arial" w:hAnsi="Arial" w:cs="Arial"/>
              </w:rPr>
              <w:t xml:space="preserve"> договор  в течение 10 (десяти) дней со дня направления указанного договора.</w:t>
            </w:r>
          </w:p>
          <w:p w:rsidR="00245902" w:rsidRPr="00245902" w:rsidRDefault="00245902" w:rsidP="00BB3B2F">
            <w:pPr>
              <w:ind w:firstLine="669"/>
              <w:jc w:val="both"/>
              <w:rPr>
                <w:rFonts w:ascii="Arial" w:hAnsi="Arial" w:cs="Arial"/>
              </w:rPr>
            </w:pPr>
            <w:r w:rsidRPr="00245902">
              <w:rPr>
                <w:rFonts w:ascii="Arial" w:hAnsi="Arial" w:cs="Arial"/>
              </w:rPr>
              <w:t>Договор заключается в течение </w:t>
            </w:r>
            <w:r w:rsidR="00BB3B2F" w:rsidRPr="00245902">
              <w:rPr>
                <w:rFonts w:ascii="Arial" w:hAnsi="Arial" w:cs="Arial"/>
              </w:rPr>
              <w:t>20</w:t>
            </w:r>
            <w:r w:rsidRPr="00245902">
              <w:rPr>
                <w:rFonts w:ascii="Arial" w:hAnsi="Arial" w:cs="Arial"/>
              </w:rPr>
              <w:t xml:space="preserve"> дней, но не ранее 10 дней со дня размещения протокола подведения итогов </w:t>
            </w:r>
            <w:proofErr w:type="spellStart"/>
            <w:r w:rsidRPr="00245902">
              <w:rPr>
                <w:rFonts w:ascii="Arial" w:hAnsi="Arial" w:cs="Arial"/>
              </w:rPr>
              <w:t>редукциона</w:t>
            </w:r>
            <w:proofErr w:type="spellEnd"/>
            <w:r w:rsidRPr="00245902">
              <w:rPr>
                <w:rFonts w:ascii="Arial" w:hAnsi="Arial" w:cs="Arial"/>
              </w:rPr>
              <w:t xml:space="preserve"> на официальном сайте и на ЭТП</w:t>
            </w:r>
          </w:p>
          <w:p w:rsidR="00245902" w:rsidRPr="00245902" w:rsidRDefault="00245902">
            <w:pPr>
              <w:ind w:right="153" w:firstLine="669"/>
              <w:jc w:val="both"/>
              <w:rPr>
                <w:rFonts w:ascii="Arial" w:hAnsi="Arial" w:cs="Arial"/>
                <w:spacing w:val="-6"/>
              </w:rPr>
            </w:pPr>
            <w:r w:rsidRPr="00245902">
              <w:rPr>
                <w:rFonts w:ascii="Arial" w:hAnsi="Arial" w:cs="Arial"/>
                <w:spacing w:val="-6"/>
              </w:rPr>
              <w:t xml:space="preserve">До заключения договора, победитель </w:t>
            </w:r>
            <w:proofErr w:type="spellStart"/>
            <w:r w:rsidRPr="00245902">
              <w:rPr>
                <w:rFonts w:ascii="Arial" w:hAnsi="Arial" w:cs="Arial"/>
                <w:spacing w:val="-6"/>
              </w:rPr>
              <w:t>редукциона</w:t>
            </w:r>
            <w:proofErr w:type="spellEnd"/>
            <w:r w:rsidRPr="00245902">
              <w:rPr>
                <w:rFonts w:ascii="Arial" w:hAnsi="Arial" w:cs="Arial"/>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proofErr w:type="spellStart"/>
            <w:r w:rsidRPr="00245902">
              <w:rPr>
                <w:rFonts w:ascii="Arial" w:hAnsi="Arial" w:cs="Arial"/>
                <w:spacing w:val="-6"/>
              </w:rPr>
              <w:t>редукциона</w:t>
            </w:r>
            <w:proofErr w:type="spellEnd"/>
            <w:r w:rsidRPr="00245902">
              <w:rPr>
                <w:rFonts w:ascii="Arial" w:hAnsi="Arial" w:cs="Arial"/>
                <w:spacing w:val="-6"/>
              </w:rPr>
              <w:t xml:space="preserve"> справки, подтверждающей актуальность информации – не ранее 5(пяти) дней до заключения договора (с двух сторон).</w:t>
            </w:r>
          </w:p>
        </w:tc>
      </w:tr>
      <w:tr w:rsidR="00245902" w:rsidRPr="00245902">
        <w:trPr>
          <w:trHeight w:val="194"/>
        </w:trPr>
        <w:tc>
          <w:tcPr>
            <w:tcW w:w="781" w:type="dxa"/>
            <w:tcBorders>
              <w:top w:val="single" w:sz="4" w:space="0" w:color="auto"/>
              <w:left w:val="single" w:sz="4" w:space="0" w:color="auto"/>
              <w:bottom w:val="single" w:sz="4" w:space="0" w:color="auto"/>
              <w:right w:val="single" w:sz="4" w:space="0" w:color="auto"/>
            </w:tcBorders>
          </w:tcPr>
          <w:p w:rsidR="00245902" w:rsidRPr="00245902" w:rsidRDefault="00245902" w:rsidP="000715E3">
            <w:pPr>
              <w:numPr>
                <w:ilvl w:val="0"/>
                <w:numId w:val="45"/>
              </w:numPr>
              <w:tabs>
                <w:tab w:val="clear" w:pos="720"/>
                <w:tab w:val="num" w:pos="0"/>
                <w:tab w:val="num" w:pos="786"/>
              </w:tabs>
              <w:ind w:left="0" w:hanging="15"/>
              <w:jc w:val="center"/>
              <w:rPr>
                <w:rFonts w:ascii="Arial" w:hAnsi="Arial" w:cs="Arial"/>
              </w:rPr>
            </w:pPr>
            <w:bookmarkStart w:id="317" w:name="_Ref319837202" w:colFirst="0" w:colLast="0"/>
            <w:bookmarkEnd w:id="316"/>
          </w:p>
        </w:tc>
        <w:tc>
          <w:tcPr>
            <w:tcW w:w="3227" w:type="dxa"/>
            <w:tcBorders>
              <w:top w:val="single" w:sz="4" w:space="0" w:color="auto"/>
              <w:left w:val="single" w:sz="4" w:space="0" w:color="auto"/>
              <w:bottom w:val="single" w:sz="4" w:space="0" w:color="auto"/>
              <w:right w:val="single" w:sz="4" w:space="0" w:color="auto"/>
            </w:tcBorders>
            <w:hideMark/>
          </w:tcPr>
          <w:p w:rsidR="00245902" w:rsidRPr="00245902" w:rsidRDefault="00245902">
            <w:pPr>
              <w:ind w:right="153"/>
              <w:rPr>
                <w:rFonts w:ascii="Arial" w:hAnsi="Arial" w:cs="Arial"/>
                <w:spacing w:val="-6"/>
              </w:rPr>
            </w:pPr>
            <w:r w:rsidRPr="00245902">
              <w:rPr>
                <w:rFonts w:ascii="Arial" w:hAnsi="Arial" w:cs="Arial"/>
                <w:spacing w:val="-6"/>
              </w:rPr>
              <w:t>Обеспечение исполнения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245902" w:rsidRPr="00245902" w:rsidRDefault="00245902">
            <w:pPr>
              <w:pStyle w:val="aa"/>
              <w:spacing w:line="23" w:lineRule="atLeast"/>
              <w:jc w:val="both"/>
              <w:rPr>
                <w:rFonts w:ascii="Arial" w:hAnsi="Arial" w:cs="Arial"/>
                <w:bCs/>
                <w:sz w:val="24"/>
                <w:szCs w:val="24"/>
              </w:rPr>
            </w:pPr>
            <w:r w:rsidRPr="00245902">
              <w:rPr>
                <w:rFonts w:ascii="Arial" w:hAnsi="Arial" w:cs="Arial"/>
                <w:bCs/>
                <w:sz w:val="24"/>
                <w:szCs w:val="24"/>
              </w:rPr>
              <w:t>Вид обеспечения: обеспечение возврата аванса</w:t>
            </w:r>
          </w:p>
          <w:p w:rsidR="00245902" w:rsidRPr="00245902" w:rsidRDefault="00245902">
            <w:pPr>
              <w:pStyle w:val="aa"/>
              <w:spacing w:line="23" w:lineRule="atLeast"/>
              <w:jc w:val="both"/>
              <w:rPr>
                <w:rFonts w:ascii="Arial" w:hAnsi="Arial" w:cs="Arial"/>
                <w:bCs/>
                <w:sz w:val="24"/>
                <w:szCs w:val="24"/>
              </w:rPr>
            </w:pPr>
            <w:r w:rsidRPr="00245902">
              <w:rPr>
                <w:rFonts w:ascii="Arial" w:hAnsi="Arial" w:cs="Arial"/>
                <w:bCs/>
                <w:sz w:val="24"/>
                <w:szCs w:val="24"/>
              </w:rPr>
              <w:t xml:space="preserve">Форма обеспечения: банковская гарантия возврата аванса, выданная банком, или передача </w:t>
            </w:r>
            <w:r w:rsidRPr="00245902">
              <w:rPr>
                <w:rFonts w:ascii="Arial" w:hAnsi="Arial" w:cs="Arial"/>
                <w:bCs/>
                <w:sz w:val="24"/>
                <w:szCs w:val="24"/>
              </w:rPr>
              <w:lastRenderedPageBreak/>
              <w:t>заказчику денежных средств</w:t>
            </w:r>
          </w:p>
          <w:p w:rsidR="00245902" w:rsidRPr="00245902" w:rsidRDefault="00245902">
            <w:pPr>
              <w:pStyle w:val="aa"/>
              <w:spacing w:line="23" w:lineRule="atLeast"/>
              <w:jc w:val="both"/>
              <w:rPr>
                <w:rFonts w:ascii="Arial" w:hAnsi="Arial" w:cs="Arial"/>
                <w:bCs/>
                <w:sz w:val="24"/>
                <w:szCs w:val="24"/>
              </w:rPr>
            </w:pPr>
            <w:r w:rsidRPr="00245902">
              <w:rPr>
                <w:rFonts w:ascii="Arial" w:hAnsi="Arial" w:cs="Arial"/>
                <w:bCs/>
                <w:sz w:val="24"/>
                <w:szCs w:val="24"/>
              </w:rPr>
              <w:t>Размер обеспечения: на сумму не менее суммы авансовых платежей</w:t>
            </w:r>
          </w:p>
          <w:p w:rsidR="00245902" w:rsidRPr="00245902" w:rsidRDefault="00245902">
            <w:pPr>
              <w:pStyle w:val="aa"/>
              <w:spacing w:line="23" w:lineRule="atLeast"/>
              <w:jc w:val="both"/>
              <w:rPr>
                <w:rFonts w:ascii="Arial" w:hAnsi="Arial" w:cs="Arial"/>
                <w:bCs/>
                <w:sz w:val="24"/>
                <w:szCs w:val="24"/>
              </w:rPr>
            </w:pPr>
            <w:r w:rsidRPr="00245902">
              <w:rPr>
                <w:rFonts w:ascii="Arial" w:hAnsi="Arial" w:cs="Arial"/>
                <w:bCs/>
                <w:sz w:val="24"/>
                <w:szCs w:val="24"/>
              </w:rPr>
              <w:t>Победителю, участнику с которым принято решение заключить договор, рекомендуется представить банковскую гарантию в соответствии с формой банковской гарантии (раздел 6, соответствующая форма)</w:t>
            </w:r>
          </w:p>
          <w:p w:rsidR="00245902" w:rsidRPr="00245902" w:rsidRDefault="00245902">
            <w:pPr>
              <w:pStyle w:val="aa"/>
              <w:spacing w:line="23" w:lineRule="atLeast"/>
              <w:jc w:val="both"/>
              <w:rPr>
                <w:rFonts w:ascii="Arial" w:hAnsi="Arial" w:cs="Arial"/>
                <w:bCs/>
                <w:sz w:val="24"/>
                <w:szCs w:val="24"/>
              </w:rPr>
            </w:pPr>
            <w:r w:rsidRPr="00245902">
              <w:rPr>
                <w:rFonts w:ascii="Arial" w:hAnsi="Arial" w:cs="Arial"/>
                <w:bCs/>
                <w:sz w:val="24"/>
                <w:szCs w:val="24"/>
              </w:rPr>
              <w:t xml:space="preserve">Предоставляется: после заключения договора в срок не позднее 15 дней </w:t>
            </w:r>
            <w:proofErr w:type="gramStart"/>
            <w:r w:rsidRPr="00245902">
              <w:rPr>
                <w:rFonts w:ascii="Arial" w:hAnsi="Arial" w:cs="Arial"/>
                <w:bCs/>
                <w:sz w:val="24"/>
                <w:szCs w:val="24"/>
              </w:rPr>
              <w:t>с даты заключения</w:t>
            </w:r>
            <w:proofErr w:type="gramEnd"/>
            <w:r w:rsidRPr="00245902">
              <w:rPr>
                <w:rFonts w:ascii="Arial" w:hAnsi="Arial" w:cs="Arial"/>
                <w:bCs/>
                <w:sz w:val="24"/>
                <w:szCs w:val="24"/>
              </w:rPr>
              <w:t xml:space="preserve"> договора.</w:t>
            </w:r>
          </w:p>
          <w:p w:rsidR="00245902" w:rsidRPr="00245902" w:rsidRDefault="00245902">
            <w:pPr>
              <w:pStyle w:val="aa"/>
              <w:spacing w:line="23" w:lineRule="atLeast"/>
              <w:jc w:val="both"/>
              <w:rPr>
                <w:rFonts w:ascii="Arial" w:hAnsi="Arial" w:cs="Arial"/>
                <w:bCs/>
                <w:sz w:val="24"/>
                <w:szCs w:val="24"/>
              </w:rPr>
            </w:pPr>
            <w:r w:rsidRPr="00245902">
              <w:rPr>
                <w:rFonts w:ascii="Arial" w:hAnsi="Arial" w:cs="Arial"/>
                <w:bCs/>
                <w:sz w:val="24"/>
                <w:szCs w:val="24"/>
              </w:rPr>
              <w:t>Срок действия обеспечения: срок исполнения обязательств на сумму выплаченного аванса плюс не менее 60 дней</w:t>
            </w:r>
          </w:p>
          <w:p w:rsidR="00245902" w:rsidRPr="00245902" w:rsidRDefault="00245902">
            <w:pPr>
              <w:rPr>
                <w:rFonts w:ascii="Arial" w:hAnsi="Arial" w:cs="Arial"/>
                <w:b/>
                <w:bCs/>
                <w:i/>
                <w:sz w:val="20"/>
                <w:szCs w:val="20"/>
              </w:rPr>
            </w:pPr>
          </w:p>
          <w:p w:rsidR="00245902" w:rsidRPr="00A07F8B" w:rsidRDefault="00A07F8B">
            <w:pPr>
              <w:ind w:right="153" w:firstLine="636"/>
              <w:jc w:val="both"/>
              <w:rPr>
                <w:rFonts w:ascii="Arial" w:hAnsi="Arial" w:cs="Arial"/>
                <w:i/>
                <w:spacing w:val="-6"/>
              </w:rPr>
            </w:pPr>
            <w:r w:rsidRPr="00A07F8B">
              <w:rPr>
                <w:rFonts w:ascii="Arial" w:hAnsi="Arial" w:cs="Arial"/>
                <w:i/>
                <w:spacing w:val="-6"/>
              </w:rPr>
              <w:t>Участник закупки вправе в заявке отказаться от получения аванса. В случае заключения с этим участником договора предоставление обеспечения возврата аванса не требуется.</w:t>
            </w:r>
          </w:p>
        </w:tc>
      </w:tr>
      <w:bookmarkEnd w:id="317"/>
      <w:tr w:rsidR="00245902" w:rsidRPr="00245902">
        <w:trPr>
          <w:trHeight w:val="194"/>
        </w:trPr>
        <w:tc>
          <w:tcPr>
            <w:tcW w:w="781" w:type="dxa"/>
            <w:tcBorders>
              <w:top w:val="single" w:sz="4" w:space="0" w:color="auto"/>
              <w:left w:val="single" w:sz="4" w:space="0" w:color="auto"/>
              <w:bottom w:val="single" w:sz="4" w:space="0" w:color="auto"/>
              <w:right w:val="single" w:sz="4" w:space="0" w:color="auto"/>
            </w:tcBorders>
          </w:tcPr>
          <w:p w:rsidR="00245902" w:rsidRPr="00245902" w:rsidRDefault="00245902" w:rsidP="000715E3">
            <w:pPr>
              <w:numPr>
                <w:ilvl w:val="0"/>
                <w:numId w:val="45"/>
              </w:numPr>
              <w:tabs>
                <w:tab w:val="clear" w:pos="720"/>
                <w:tab w:val="num" w:pos="0"/>
                <w:tab w:val="num" w:pos="786"/>
              </w:tabs>
              <w:ind w:left="0" w:hanging="15"/>
              <w:jc w:val="center"/>
              <w:rPr>
                <w:rFonts w:ascii="Arial" w:hAnsi="Arial" w:cs="Arial"/>
              </w:rPr>
            </w:pPr>
          </w:p>
        </w:tc>
        <w:tc>
          <w:tcPr>
            <w:tcW w:w="3227" w:type="dxa"/>
            <w:tcBorders>
              <w:top w:val="single" w:sz="4" w:space="0" w:color="auto"/>
              <w:left w:val="single" w:sz="4" w:space="0" w:color="auto"/>
              <w:bottom w:val="single" w:sz="4" w:space="0" w:color="auto"/>
              <w:right w:val="single" w:sz="4" w:space="0" w:color="auto"/>
            </w:tcBorders>
            <w:hideMark/>
          </w:tcPr>
          <w:p w:rsidR="00245902" w:rsidRPr="00245902" w:rsidRDefault="00245902">
            <w:pPr>
              <w:ind w:right="153"/>
              <w:jc w:val="both"/>
              <w:rPr>
                <w:rFonts w:ascii="Arial" w:hAnsi="Arial" w:cs="Arial"/>
                <w:spacing w:val="-6"/>
              </w:rPr>
            </w:pPr>
            <w:r w:rsidRPr="00245902">
              <w:rPr>
                <w:rFonts w:ascii="Arial" w:hAnsi="Arial" w:cs="Arial"/>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2" w:type="dxa"/>
            <w:tcBorders>
              <w:top w:val="single" w:sz="4" w:space="0" w:color="auto"/>
              <w:left w:val="single" w:sz="4" w:space="0" w:color="auto"/>
              <w:bottom w:val="single" w:sz="4" w:space="0" w:color="auto"/>
              <w:right w:val="single" w:sz="4" w:space="0" w:color="auto"/>
            </w:tcBorders>
            <w:hideMark/>
          </w:tcPr>
          <w:p w:rsidR="00245902" w:rsidRPr="00245902" w:rsidRDefault="00245902">
            <w:pPr>
              <w:pStyle w:val="rvps46"/>
              <w:spacing w:before="0" w:after="0"/>
              <w:rPr>
                <w:rFonts w:ascii="Arial" w:hAnsi="Arial" w:cs="Arial"/>
                <w:lang w:val="ru-RU" w:eastAsia="x-none"/>
              </w:rPr>
            </w:pPr>
            <w:proofErr w:type="spellStart"/>
            <w:r w:rsidRPr="00245902">
              <w:rPr>
                <w:rFonts w:ascii="Arial" w:hAnsi="Arial" w:cs="Arial"/>
                <w:lang w:val="x-none" w:eastAsia="x-none"/>
              </w:rPr>
              <w:t>Получатель:</w:t>
            </w:r>
            <w:r w:rsidRPr="00245902">
              <w:rPr>
                <w:rFonts w:ascii="Arial" w:hAnsi="Arial" w:cs="Arial"/>
                <w:lang w:val="ru-RU"/>
              </w:rPr>
              <w:t>Открытое</w:t>
            </w:r>
            <w:proofErr w:type="spellEnd"/>
            <w:r w:rsidRPr="00245902">
              <w:rPr>
                <w:rFonts w:ascii="Arial" w:hAnsi="Arial" w:cs="Arial"/>
                <w:lang w:val="ru-RU"/>
              </w:rPr>
              <w:t xml:space="preserve"> акционерное общество </w:t>
            </w:r>
            <w:proofErr w:type="spellStart"/>
            <w:r w:rsidRPr="00245902">
              <w:rPr>
                <w:rFonts w:ascii="Arial" w:hAnsi="Arial" w:cs="Arial"/>
                <w:lang w:val="ru-RU"/>
              </w:rPr>
              <w:t>Нижнетуринский</w:t>
            </w:r>
            <w:proofErr w:type="spellEnd"/>
            <w:r w:rsidRPr="00245902">
              <w:rPr>
                <w:rFonts w:ascii="Arial" w:hAnsi="Arial" w:cs="Arial"/>
                <w:lang w:val="ru-RU"/>
              </w:rPr>
              <w:t xml:space="preserve"> машиностроительный завод "Вента"</w:t>
            </w:r>
          </w:p>
          <w:p w:rsidR="0056483E" w:rsidRPr="00245902" w:rsidRDefault="0056483E" w:rsidP="0056483E">
            <w:pPr>
              <w:ind w:right="153"/>
              <w:rPr>
                <w:rFonts w:ascii="Arial" w:hAnsi="Arial" w:cs="Arial"/>
                <w:lang w:val="x-none" w:eastAsia="x-none"/>
              </w:rPr>
            </w:pPr>
            <w:r w:rsidRPr="00245902">
              <w:rPr>
                <w:rFonts w:ascii="Arial" w:hAnsi="Arial" w:cs="Arial"/>
                <w:lang w:val="x-none" w:eastAsia="x-none"/>
              </w:rPr>
              <w:t xml:space="preserve">Банковские реквизиты: </w:t>
            </w:r>
          </w:p>
          <w:p w:rsidR="0056483E" w:rsidRPr="00245902" w:rsidRDefault="0056483E" w:rsidP="0056483E">
            <w:pPr>
              <w:ind w:right="153"/>
              <w:rPr>
                <w:rFonts w:ascii="Arial" w:hAnsi="Arial" w:cs="Arial"/>
                <w:lang w:val="x-none" w:eastAsia="x-none"/>
              </w:rPr>
            </w:pPr>
            <w:r w:rsidRPr="00245902">
              <w:rPr>
                <w:rFonts w:ascii="Arial" w:hAnsi="Arial" w:cs="Arial"/>
                <w:lang w:val="x-none" w:eastAsia="x-none"/>
              </w:rPr>
              <w:t>ИНН  6624002377 КПП 661501001</w:t>
            </w:r>
          </w:p>
          <w:p w:rsidR="0056483E" w:rsidRPr="00245902" w:rsidRDefault="0056483E" w:rsidP="0056483E">
            <w:pPr>
              <w:ind w:right="153"/>
              <w:rPr>
                <w:rFonts w:ascii="Arial" w:hAnsi="Arial" w:cs="Arial"/>
                <w:lang w:val="x-none" w:eastAsia="x-none"/>
              </w:rPr>
            </w:pPr>
            <w:r w:rsidRPr="00245902">
              <w:rPr>
                <w:rFonts w:ascii="Arial" w:hAnsi="Arial" w:cs="Arial"/>
                <w:lang w:val="x-none" w:eastAsia="x-none"/>
              </w:rPr>
              <w:t xml:space="preserve">р/с  40702810200261000849 </w:t>
            </w:r>
          </w:p>
          <w:p w:rsidR="0056483E" w:rsidRPr="00245902" w:rsidRDefault="0056483E" w:rsidP="0056483E">
            <w:pPr>
              <w:ind w:right="153"/>
              <w:rPr>
                <w:rFonts w:ascii="Arial" w:hAnsi="Arial" w:cs="Arial"/>
                <w:lang w:val="x-none" w:eastAsia="x-none"/>
              </w:rPr>
            </w:pPr>
            <w:r w:rsidRPr="00245902">
              <w:rPr>
                <w:rFonts w:ascii="Arial" w:hAnsi="Arial" w:cs="Arial"/>
                <w:lang w:val="x-none" w:eastAsia="x-none"/>
              </w:rPr>
              <w:t xml:space="preserve">к/ с 30101810800000000945 </w:t>
            </w:r>
          </w:p>
          <w:p w:rsidR="0056483E" w:rsidRPr="00245902" w:rsidRDefault="0056483E" w:rsidP="0056483E">
            <w:pPr>
              <w:ind w:right="153"/>
              <w:rPr>
                <w:rFonts w:ascii="Arial" w:hAnsi="Arial" w:cs="Arial"/>
                <w:lang w:val="x-none" w:eastAsia="x-none"/>
              </w:rPr>
            </w:pPr>
            <w:r w:rsidRPr="00245902">
              <w:rPr>
                <w:rFonts w:ascii="Arial" w:hAnsi="Arial" w:cs="Arial"/>
                <w:lang w:val="x-none" w:eastAsia="x-none"/>
              </w:rPr>
              <w:t>Ф-л ГПБ (ОАО) в г. Екатеринбурге</w:t>
            </w:r>
          </w:p>
          <w:p w:rsidR="0056483E" w:rsidRPr="00245902" w:rsidRDefault="0056483E" w:rsidP="0056483E">
            <w:pPr>
              <w:ind w:right="153"/>
              <w:rPr>
                <w:rFonts w:ascii="Arial" w:hAnsi="Arial" w:cs="Arial"/>
                <w:lang w:val="x-none" w:eastAsia="x-none"/>
              </w:rPr>
            </w:pPr>
            <w:r w:rsidRPr="00245902">
              <w:rPr>
                <w:rFonts w:ascii="Arial" w:hAnsi="Arial" w:cs="Arial"/>
                <w:lang w:val="x-none" w:eastAsia="x-none"/>
              </w:rPr>
              <w:t>г. Екатеринбург</w:t>
            </w:r>
          </w:p>
          <w:p w:rsidR="0056483E" w:rsidRPr="00245902" w:rsidRDefault="0056483E" w:rsidP="0056483E">
            <w:pPr>
              <w:ind w:right="153"/>
              <w:rPr>
                <w:rFonts w:ascii="Arial" w:hAnsi="Arial" w:cs="Arial"/>
                <w:lang w:val="x-none" w:eastAsia="x-none"/>
              </w:rPr>
            </w:pPr>
            <w:r w:rsidRPr="00245902">
              <w:rPr>
                <w:rFonts w:ascii="Arial" w:hAnsi="Arial" w:cs="Arial"/>
                <w:lang w:val="x-none" w:eastAsia="x-none"/>
              </w:rPr>
              <w:t>БИК 046568945</w:t>
            </w:r>
          </w:p>
          <w:p w:rsidR="0056483E" w:rsidRPr="00245902" w:rsidRDefault="0056483E" w:rsidP="0056483E">
            <w:pPr>
              <w:ind w:right="153"/>
              <w:rPr>
                <w:rFonts w:ascii="Arial" w:hAnsi="Arial" w:cs="Arial"/>
                <w:lang w:val="x-none" w:eastAsia="x-none"/>
              </w:rPr>
            </w:pPr>
            <w:r w:rsidRPr="00245902">
              <w:rPr>
                <w:rFonts w:ascii="Arial" w:hAnsi="Arial" w:cs="Arial"/>
                <w:lang w:val="x-none" w:eastAsia="x-none"/>
              </w:rPr>
              <w:t>ОГРН 1026601483556</w:t>
            </w:r>
          </w:p>
          <w:p w:rsidR="0056483E" w:rsidRPr="00245902" w:rsidRDefault="0056483E" w:rsidP="0056483E">
            <w:pPr>
              <w:ind w:right="153"/>
              <w:rPr>
                <w:rFonts w:ascii="Arial" w:hAnsi="Arial" w:cs="Arial"/>
                <w:lang w:val="x-none" w:eastAsia="x-none"/>
              </w:rPr>
            </w:pPr>
            <w:r w:rsidRPr="00245902">
              <w:rPr>
                <w:rFonts w:ascii="Arial" w:hAnsi="Arial" w:cs="Arial"/>
                <w:lang w:val="x-none" w:eastAsia="x-none"/>
              </w:rPr>
              <w:t>ОКПО 39905504</w:t>
            </w:r>
          </w:p>
          <w:p w:rsidR="00245902" w:rsidRPr="00245902" w:rsidRDefault="00245902" w:rsidP="0056483E">
            <w:pPr>
              <w:ind w:right="153"/>
              <w:jc w:val="both"/>
              <w:rPr>
                <w:rFonts w:ascii="Arial" w:hAnsi="Arial" w:cs="Arial"/>
                <w:b/>
                <w:bCs/>
                <w:i/>
              </w:rPr>
            </w:pPr>
          </w:p>
        </w:tc>
      </w:tr>
      <w:tr w:rsidR="00245902" w:rsidRPr="00245902">
        <w:trPr>
          <w:trHeight w:val="194"/>
        </w:trPr>
        <w:tc>
          <w:tcPr>
            <w:tcW w:w="781" w:type="dxa"/>
            <w:tcBorders>
              <w:top w:val="single" w:sz="4" w:space="0" w:color="auto"/>
              <w:left w:val="single" w:sz="4" w:space="0" w:color="auto"/>
              <w:bottom w:val="single" w:sz="4" w:space="0" w:color="auto"/>
              <w:right w:val="single" w:sz="4" w:space="0" w:color="auto"/>
            </w:tcBorders>
          </w:tcPr>
          <w:p w:rsidR="00245902" w:rsidRPr="00245902" w:rsidRDefault="00245902" w:rsidP="000715E3">
            <w:pPr>
              <w:numPr>
                <w:ilvl w:val="0"/>
                <w:numId w:val="45"/>
              </w:numPr>
              <w:tabs>
                <w:tab w:val="clear" w:pos="720"/>
                <w:tab w:val="num" w:pos="0"/>
                <w:tab w:val="num" w:pos="786"/>
              </w:tabs>
              <w:ind w:left="0" w:hanging="15"/>
              <w:jc w:val="center"/>
              <w:rPr>
                <w:rFonts w:ascii="Arial" w:hAnsi="Arial" w:cs="Arial"/>
              </w:rPr>
            </w:pPr>
            <w:bookmarkStart w:id="318" w:name="_Ref321836650" w:colFirst="0" w:colLast="0"/>
          </w:p>
        </w:tc>
        <w:tc>
          <w:tcPr>
            <w:tcW w:w="3227" w:type="dxa"/>
            <w:tcBorders>
              <w:top w:val="single" w:sz="4" w:space="0" w:color="auto"/>
              <w:left w:val="single" w:sz="4" w:space="0" w:color="auto"/>
              <w:bottom w:val="single" w:sz="4" w:space="0" w:color="auto"/>
              <w:right w:val="single" w:sz="4" w:space="0" w:color="auto"/>
            </w:tcBorders>
            <w:hideMark/>
          </w:tcPr>
          <w:p w:rsidR="00245902" w:rsidRPr="00245902" w:rsidRDefault="00245902">
            <w:pPr>
              <w:ind w:right="153"/>
              <w:jc w:val="both"/>
              <w:rPr>
                <w:rFonts w:ascii="Arial" w:hAnsi="Arial" w:cs="Arial"/>
                <w:b/>
                <w:i/>
              </w:rPr>
            </w:pPr>
            <w:r w:rsidRPr="00245902">
              <w:rPr>
                <w:rFonts w:ascii="Arial" w:hAnsi="Arial" w:cs="Arial"/>
              </w:rPr>
              <w:t xml:space="preserve">Порядок обжалования действий заказчика, организатора </w:t>
            </w:r>
            <w:proofErr w:type="spellStart"/>
            <w:r w:rsidRPr="00245902">
              <w:rPr>
                <w:rFonts w:ascii="Arial" w:hAnsi="Arial" w:cs="Arial"/>
              </w:rPr>
              <w:t>редукциона</w:t>
            </w:r>
            <w:proofErr w:type="spellEnd"/>
            <w:r w:rsidRPr="00245902">
              <w:rPr>
                <w:rFonts w:ascii="Arial" w:hAnsi="Arial" w:cs="Arial"/>
              </w:rPr>
              <w:t>, редукционной комиссии</w:t>
            </w:r>
          </w:p>
        </w:tc>
        <w:tc>
          <w:tcPr>
            <w:tcW w:w="10662" w:type="dxa"/>
            <w:tcBorders>
              <w:top w:val="single" w:sz="4" w:space="0" w:color="auto"/>
              <w:left w:val="single" w:sz="4" w:space="0" w:color="auto"/>
              <w:bottom w:val="single" w:sz="4" w:space="0" w:color="auto"/>
              <w:right w:val="single" w:sz="4" w:space="0" w:color="auto"/>
            </w:tcBorders>
            <w:hideMark/>
          </w:tcPr>
          <w:p w:rsidR="00245902" w:rsidRPr="00245902" w:rsidRDefault="00245902">
            <w:pPr>
              <w:ind w:right="153"/>
              <w:jc w:val="both"/>
              <w:rPr>
                <w:rFonts w:ascii="Arial" w:hAnsi="Arial" w:cs="Arial"/>
                <w:lang w:eastAsia="x-none"/>
              </w:rPr>
            </w:pPr>
            <w:r w:rsidRPr="00245902">
              <w:rPr>
                <w:rFonts w:ascii="Arial" w:hAnsi="Arial" w:cs="Arial"/>
                <w:lang w:val="x-none" w:eastAsia="x-none"/>
              </w:rPr>
              <w:t xml:space="preserve">Жалобы на действия (бездействие) заказчика, организатора </w:t>
            </w:r>
            <w:proofErr w:type="spellStart"/>
            <w:r w:rsidRPr="00245902">
              <w:rPr>
                <w:rFonts w:ascii="Arial" w:hAnsi="Arial" w:cs="Arial"/>
                <w:lang w:eastAsia="x-none"/>
              </w:rPr>
              <w:t>редукциона</w:t>
            </w:r>
            <w:proofErr w:type="spellEnd"/>
            <w:r w:rsidRPr="00245902">
              <w:rPr>
                <w:rFonts w:ascii="Arial" w:hAnsi="Arial" w:cs="Arial"/>
                <w:lang w:val="x-none" w:eastAsia="x-none"/>
              </w:rPr>
              <w:t xml:space="preserve">, </w:t>
            </w:r>
            <w:r w:rsidRPr="00245902">
              <w:rPr>
                <w:rFonts w:ascii="Arial" w:hAnsi="Arial" w:cs="Arial"/>
                <w:lang w:eastAsia="x-none"/>
              </w:rPr>
              <w:t>редукционной</w:t>
            </w:r>
            <w:r w:rsidRPr="00245902">
              <w:rPr>
                <w:rFonts w:ascii="Arial" w:hAnsi="Arial" w:cs="Arial"/>
                <w:lang w:val="x-none" w:eastAsia="x-none"/>
              </w:rPr>
              <w:t xml:space="preserve"> комиссии </w:t>
            </w:r>
            <w:r w:rsidRPr="00245902">
              <w:rPr>
                <w:rFonts w:ascii="Arial" w:hAnsi="Arial" w:cs="Arial"/>
                <w:lang w:eastAsia="x-none"/>
              </w:rPr>
              <w:t xml:space="preserve">при проведении </w:t>
            </w:r>
            <w:proofErr w:type="spellStart"/>
            <w:r w:rsidRPr="00245902">
              <w:rPr>
                <w:rFonts w:ascii="Arial" w:hAnsi="Arial" w:cs="Arial"/>
                <w:lang w:eastAsia="x-none"/>
              </w:rPr>
              <w:t>редукциона</w:t>
            </w:r>
            <w:proofErr w:type="spellEnd"/>
            <w:r w:rsidRPr="00245902">
              <w:rPr>
                <w:rFonts w:ascii="Arial" w:hAnsi="Arial" w:cs="Arial"/>
                <w:lang w:eastAsia="x-none"/>
              </w:rPr>
              <w:t xml:space="preserve"> </w:t>
            </w:r>
            <w:r w:rsidRPr="00245902">
              <w:rPr>
                <w:rFonts w:ascii="Arial" w:hAnsi="Arial" w:cs="Arial"/>
                <w:lang w:val="x-none" w:eastAsia="x-none"/>
              </w:rPr>
              <w:t xml:space="preserve">могут быть направлены </w:t>
            </w:r>
            <w:r w:rsidRPr="00245902">
              <w:rPr>
                <w:rFonts w:ascii="Arial" w:hAnsi="Arial" w:cs="Arial"/>
              </w:rPr>
              <w:t>в ЦАК в отсканированном виде</w:t>
            </w:r>
            <w:r w:rsidRPr="00245902">
              <w:rPr>
                <w:rFonts w:ascii="Arial" w:hAnsi="Arial" w:cs="Arial"/>
                <w:lang w:val="x-none" w:eastAsia="x-none"/>
              </w:rPr>
              <w:t xml:space="preserve"> по электронному адресу </w:t>
            </w:r>
            <w:hyperlink r:id="rId17" w:history="1">
              <w:r w:rsidRPr="00245902">
                <w:rPr>
                  <w:rStyle w:val="a7"/>
                  <w:rFonts w:ascii="Arial" w:hAnsi="Arial" w:cs="Arial"/>
                  <w:color w:val="auto"/>
                  <w:lang w:val="x-none" w:eastAsia="x-none"/>
                </w:rPr>
                <w:t>arbitration@rosatom.ru</w:t>
              </w:r>
            </w:hyperlink>
            <w:r w:rsidRPr="00245902">
              <w:rPr>
                <w:rFonts w:ascii="Arial" w:hAnsi="Arial" w:cs="Arial"/>
                <w:lang w:eastAsia="x-none"/>
              </w:rPr>
              <w:t>.</w:t>
            </w:r>
          </w:p>
          <w:p w:rsidR="00245902" w:rsidRPr="00245902" w:rsidRDefault="00245902">
            <w:pPr>
              <w:ind w:right="153"/>
              <w:jc w:val="both"/>
              <w:rPr>
                <w:rFonts w:ascii="Arial" w:hAnsi="Arial" w:cs="Arial"/>
                <w:lang w:val="x-none" w:eastAsia="x-none"/>
              </w:rPr>
            </w:pPr>
            <w:r w:rsidRPr="00245902">
              <w:rPr>
                <w:rFonts w:ascii="Arial" w:hAnsi="Arial" w:cs="Arial"/>
                <w:lang w:val="x-none" w:eastAsia="x-none"/>
              </w:rPr>
              <w:t xml:space="preserve">Направление жалоб допускается в любое время проведения </w:t>
            </w:r>
            <w:proofErr w:type="spellStart"/>
            <w:r w:rsidRPr="00245902">
              <w:rPr>
                <w:rFonts w:ascii="Arial" w:hAnsi="Arial" w:cs="Arial"/>
                <w:lang w:eastAsia="x-none"/>
              </w:rPr>
              <w:t>редукциона</w:t>
            </w:r>
            <w:proofErr w:type="spellEnd"/>
            <w:r w:rsidRPr="00245902">
              <w:rPr>
                <w:rFonts w:ascii="Arial" w:hAnsi="Arial" w:cs="Arial"/>
                <w:lang w:val="x-none" w:eastAsia="x-none"/>
              </w:rPr>
              <w:t xml:space="preserve">, но не позднее десяти дней со дня размещения на официальном сайте протокола подведения итогов </w:t>
            </w:r>
            <w:proofErr w:type="spellStart"/>
            <w:r w:rsidRPr="00245902">
              <w:rPr>
                <w:rFonts w:ascii="Arial" w:hAnsi="Arial" w:cs="Arial"/>
                <w:lang w:eastAsia="x-none"/>
              </w:rPr>
              <w:t>редукциона</w:t>
            </w:r>
            <w:proofErr w:type="spellEnd"/>
            <w:r w:rsidRPr="00245902">
              <w:rPr>
                <w:rFonts w:ascii="Arial" w:hAnsi="Arial" w:cs="Arial"/>
                <w:lang w:val="x-none" w:eastAsia="x-none"/>
              </w:rPr>
              <w:t xml:space="preserve">, протокола о признании </w:t>
            </w:r>
            <w:proofErr w:type="spellStart"/>
            <w:r w:rsidRPr="00245902">
              <w:rPr>
                <w:rFonts w:ascii="Arial" w:hAnsi="Arial" w:cs="Arial"/>
                <w:lang w:eastAsia="x-none"/>
              </w:rPr>
              <w:t>редукциона</w:t>
            </w:r>
            <w:proofErr w:type="spellEnd"/>
            <w:r w:rsidRPr="00245902">
              <w:rPr>
                <w:rFonts w:ascii="Arial" w:hAnsi="Arial" w:cs="Arial"/>
                <w:lang w:val="x-none" w:eastAsia="x-none"/>
              </w:rPr>
              <w:t xml:space="preserve"> не</w:t>
            </w:r>
            <w:r w:rsidRPr="00245902">
              <w:rPr>
                <w:rFonts w:ascii="Arial" w:hAnsi="Arial" w:cs="Arial"/>
                <w:lang w:eastAsia="x-none"/>
              </w:rPr>
              <w:t> </w:t>
            </w:r>
            <w:r w:rsidRPr="00245902">
              <w:rPr>
                <w:rFonts w:ascii="Arial" w:hAnsi="Arial" w:cs="Arial"/>
                <w:lang w:val="x-none" w:eastAsia="x-none"/>
              </w:rPr>
              <w:t>состоявш</w:t>
            </w:r>
            <w:r w:rsidRPr="00245902">
              <w:rPr>
                <w:rFonts w:ascii="Arial" w:hAnsi="Arial" w:cs="Arial"/>
                <w:lang w:eastAsia="x-none"/>
              </w:rPr>
              <w:t>имся</w:t>
            </w:r>
            <w:r w:rsidRPr="00245902">
              <w:rPr>
                <w:rFonts w:ascii="Arial" w:hAnsi="Arial" w:cs="Arial"/>
                <w:lang w:val="x-none" w:eastAsia="x-none"/>
              </w:rPr>
              <w:t xml:space="preserve"> или принятия заказчиком решения об отказе от проведения </w:t>
            </w:r>
            <w:proofErr w:type="spellStart"/>
            <w:r w:rsidRPr="00245902">
              <w:rPr>
                <w:rFonts w:ascii="Arial" w:hAnsi="Arial" w:cs="Arial"/>
                <w:lang w:eastAsia="x-none"/>
              </w:rPr>
              <w:t>редукциона</w:t>
            </w:r>
            <w:proofErr w:type="spellEnd"/>
            <w:r w:rsidRPr="00245902">
              <w:rPr>
                <w:rFonts w:ascii="Arial" w:hAnsi="Arial" w:cs="Arial"/>
                <w:lang w:val="x-none" w:eastAsia="x-none"/>
              </w:rPr>
              <w:t>.</w:t>
            </w:r>
          </w:p>
          <w:p w:rsidR="00245902" w:rsidRPr="00245902" w:rsidRDefault="00245902">
            <w:pPr>
              <w:ind w:right="153"/>
              <w:jc w:val="both"/>
              <w:rPr>
                <w:rFonts w:ascii="Arial" w:hAnsi="Arial" w:cs="Arial"/>
                <w:lang w:val="x-none" w:eastAsia="x-none"/>
              </w:rPr>
            </w:pPr>
            <w:r w:rsidRPr="00245902">
              <w:rPr>
                <w:rFonts w:ascii="Arial" w:hAnsi="Arial" w:cs="Arial"/>
                <w:lang w:val="x-none" w:eastAsia="x-none"/>
              </w:rPr>
              <w:lastRenderedPageBreak/>
              <w:t xml:space="preserve">Условия и положения </w:t>
            </w:r>
            <w:r w:rsidRPr="00245902">
              <w:rPr>
                <w:rFonts w:ascii="Arial" w:hAnsi="Arial" w:cs="Arial"/>
                <w:lang w:eastAsia="x-none"/>
              </w:rPr>
              <w:t>редукционной</w:t>
            </w:r>
            <w:r w:rsidRPr="00245902">
              <w:rPr>
                <w:rFonts w:ascii="Arial" w:hAnsi="Arial" w:cs="Arial"/>
                <w:lang w:val="x-none" w:eastAsia="x-none"/>
              </w:rPr>
              <w:t xml:space="preserve"> документации могут быть обжалованы исключительно до окончания срока подачи заявок на участие в </w:t>
            </w:r>
            <w:proofErr w:type="spellStart"/>
            <w:r w:rsidRPr="00245902">
              <w:rPr>
                <w:rFonts w:ascii="Arial" w:hAnsi="Arial" w:cs="Arial"/>
                <w:lang w:eastAsia="x-none"/>
              </w:rPr>
              <w:t>редукционе</w:t>
            </w:r>
            <w:proofErr w:type="spellEnd"/>
            <w:r w:rsidRPr="00245902">
              <w:rPr>
                <w:rFonts w:ascii="Arial" w:hAnsi="Arial" w:cs="Arial"/>
                <w:lang w:val="x-none" w:eastAsia="x-none"/>
              </w:rPr>
              <w:t>.</w:t>
            </w:r>
          </w:p>
          <w:p w:rsidR="00245902" w:rsidRPr="00245902" w:rsidRDefault="00245902">
            <w:pPr>
              <w:ind w:right="153"/>
              <w:jc w:val="both"/>
              <w:rPr>
                <w:rFonts w:ascii="Arial" w:hAnsi="Arial" w:cs="Arial"/>
                <w:lang w:val="x-none" w:eastAsia="x-none"/>
              </w:rPr>
            </w:pPr>
            <w:r w:rsidRPr="00245902">
              <w:rPr>
                <w:rFonts w:ascii="Arial" w:hAnsi="Arial" w:cs="Arial"/>
                <w:lang w:val="x-none" w:eastAsia="x-none"/>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245902" w:rsidRPr="00245902" w:rsidRDefault="00245902">
            <w:pPr>
              <w:ind w:right="153"/>
              <w:jc w:val="both"/>
              <w:rPr>
                <w:rFonts w:ascii="Arial" w:hAnsi="Arial" w:cs="Arial"/>
                <w:lang w:eastAsia="x-none"/>
              </w:rPr>
            </w:pPr>
            <w:r w:rsidRPr="00245902">
              <w:rPr>
                <w:rFonts w:ascii="Arial" w:hAnsi="Arial" w:cs="Arial"/>
                <w:lang w:val="x-none" w:eastAsia="x-none"/>
              </w:rPr>
              <w:t xml:space="preserve">Информация о состоянии и итогах рассмотрения жалобы отражается на сайте закупок </w:t>
            </w:r>
            <w:proofErr w:type="spellStart"/>
            <w:r w:rsidRPr="00245902">
              <w:rPr>
                <w:rFonts w:ascii="Arial" w:hAnsi="Arial" w:cs="Arial"/>
                <w:lang w:val="x-none" w:eastAsia="x-none"/>
              </w:rPr>
              <w:t>Госкорпорации</w:t>
            </w:r>
            <w:proofErr w:type="spellEnd"/>
            <w:r w:rsidRPr="00245902">
              <w:rPr>
                <w:rFonts w:ascii="Arial" w:hAnsi="Arial" w:cs="Arial"/>
                <w:lang w:val="x-none" w:eastAsia="x-none"/>
              </w:rPr>
              <w:t xml:space="preserve"> «</w:t>
            </w:r>
            <w:proofErr w:type="spellStart"/>
            <w:r w:rsidRPr="00245902">
              <w:rPr>
                <w:rFonts w:ascii="Arial" w:hAnsi="Arial" w:cs="Arial"/>
                <w:lang w:val="x-none" w:eastAsia="x-none"/>
              </w:rPr>
              <w:t>Росатом</w:t>
            </w:r>
            <w:proofErr w:type="spellEnd"/>
            <w:r w:rsidRPr="00245902">
              <w:rPr>
                <w:rFonts w:ascii="Arial" w:hAnsi="Arial" w:cs="Arial"/>
                <w:lang w:val="x-none" w:eastAsia="x-none"/>
              </w:rPr>
              <w:t>» на странице соответствующей закупки.</w:t>
            </w:r>
          </w:p>
          <w:p w:rsidR="00245902" w:rsidRPr="00245902" w:rsidRDefault="00245902">
            <w:pPr>
              <w:ind w:right="153"/>
              <w:jc w:val="both"/>
              <w:rPr>
                <w:rFonts w:ascii="Arial" w:hAnsi="Arial" w:cs="Arial"/>
                <w:lang w:eastAsia="x-none"/>
              </w:rPr>
            </w:pPr>
            <w:r w:rsidRPr="00245902">
              <w:rPr>
                <w:rFonts w:ascii="Arial" w:hAnsi="Arial" w:cs="Arial"/>
                <w:color w:val="000000" w:themeColor="text1"/>
              </w:rPr>
              <w:t>Р</w:t>
            </w:r>
            <w:r w:rsidRPr="00245902">
              <w:rPr>
                <w:rFonts w:ascii="Arial" w:hAnsi="Arial" w:cs="Arial"/>
                <w:color w:val="000000" w:themeColor="text1"/>
                <w:szCs w:val="28"/>
              </w:rPr>
              <w:t xml:space="preserve">ешения ЦАК </w:t>
            </w:r>
            <w:r w:rsidRPr="00245902">
              <w:rPr>
                <w:rFonts w:ascii="Arial" w:hAnsi="Arial" w:cs="Arial"/>
                <w:b/>
                <w:i/>
              </w:rPr>
              <w:t xml:space="preserve">(или АК дивизиона) </w:t>
            </w:r>
            <w:r w:rsidRPr="00245902">
              <w:rPr>
                <w:rFonts w:ascii="Arial" w:hAnsi="Arial" w:cs="Arial"/>
                <w:szCs w:val="28"/>
              </w:rPr>
              <w:t>могут быть обжалованы</w:t>
            </w:r>
            <w:r w:rsidRPr="00245902">
              <w:rPr>
                <w:rFonts w:ascii="Arial" w:hAnsi="Arial" w:cs="Arial"/>
                <w:color w:val="000000" w:themeColor="text1"/>
                <w:szCs w:val="28"/>
              </w:rPr>
              <w:t xml:space="preserve"> в Контрольном комитете</w:t>
            </w:r>
            <w:r w:rsidRPr="00245902">
              <w:rPr>
                <w:rFonts w:ascii="Arial" w:hAnsi="Arial" w:cs="Arial"/>
                <w:szCs w:val="28"/>
              </w:rPr>
              <w:t xml:space="preserve"> </w:t>
            </w:r>
            <w:proofErr w:type="spellStart"/>
            <w:r w:rsidRPr="00245902">
              <w:rPr>
                <w:rFonts w:ascii="Arial" w:hAnsi="Arial" w:cs="Arial"/>
                <w:szCs w:val="28"/>
              </w:rPr>
              <w:t>Госкорпорации</w:t>
            </w:r>
            <w:proofErr w:type="spellEnd"/>
            <w:r w:rsidRPr="00245902">
              <w:rPr>
                <w:rFonts w:ascii="Arial" w:hAnsi="Arial" w:cs="Arial"/>
                <w:szCs w:val="28"/>
              </w:rPr>
              <w:t xml:space="preserve"> «</w:t>
            </w:r>
            <w:proofErr w:type="spellStart"/>
            <w:r w:rsidRPr="00245902">
              <w:rPr>
                <w:rFonts w:ascii="Arial" w:hAnsi="Arial" w:cs="Arial"/>
                <w:szCs w:val="28"/>
              </w:rPr>
              <w:t>Росатом</w:t>
            </w:r>
            <w:proofErr w:type="spellEnd"/>
            <w:r w:rsidRPr="00245902">
              <w:rPr>
                <w:rFonts w:ascii="Arial" w:hAnsi="Arial" w:cs="Arial"/>
                <w:szCs w:val="28"/>
              </w:rPr>
              <w:t xml:space="preserve">» не позднее </w:t>
            </w:r>
            <w:r w:rsidRPr="00245902">
              <w:rPr>
                <w:rFonts w:ascii="Arial" w:hAnsi="Arial" w:cs="Arial"/>
              </w:rPr>
              <w:t xml:space="preserve">1 (одного) месяца </w:t>
            </w:r>
            <w:proofErr w:type="gramStart"/>
            <w:r w:rsidRPr="00245902">
              <w:rPr>
                <w:rFonts w:ascii="Arial" w:hAnsi="Arial" w:cs="Arial"/>
              </w:rPr>
              <w:t>с даты размещения</w:t>
            </w:r>
            <w:proofErr w:type="gramEnd"/>
            <w:r w:rsidRPr="00245902">
              <w:rPr>
                <w:rFonts w:ascii="Arial" w:hAnsi="Arial" w:cs="Arial"/>
              </w:rPr>
              <w:t xml:space="preserve"> на официальном сайте результата рассмотрения жалобы.</w:t>
            </w:r>
          </w:p>
        </w:tc>
      </w:tr>
      <w:bookmarkEnd w:id="318"/>
      <w:tr w:rsidR="00245902" w:rsidRPr="00245902">
        <w:trPr>
          <w:trHeight w:val="194"/>
        </w:trPr>
        <w:tc>
          <w:tcPr>
            <w:tcW w:w="781" w:type="dxa"/>
            <w:tcBorders>
              <w:top w:val="single" w:sz="4" w:space="0" w:color="auto"/>
              <w:left w:val="single" w:sz="4" w:space="0" w:color="auto"/>
              <w:bottom w:val="single" w:sz="4" w:space="0" w:color="auto"/>
              <w:right w:val="single" w:sz="4" w:space="0" w:color="auto"/>
            </w:tcBorders>
          </w:tcPr>
          <w:p w:rsidR="00245902" w:rsidRPr="00245902" w:rsidRDefault="00245902" w:rsidP="000715E3">
            <w:pPr>
              <w:numPr>
                <w:ilvl w:val="0"/>
                <w:numId w:val="45"/>
              </w:numPr>
              <w:tabs>
                <w:tab w:val="clear" w:pos="720"/>
                <w:tab w:val="num" w:pos="0"/>
                <w:tab w:val="num" w:pos="786"/>
              </w:tabs>
              <w:ind w:left="0" w:hanging="15"/>
              <w:jc w:val="center"/>
              <w:rPr>
                <w:rFonts w:ascii="Arial" w:hAnsi="Arial" w:cs="Arial"/>
              </w:rPr>
            </w:pPr>
          </w:p>
        </w:tc>
        <w:tc>
          <w:tcPr>
            <w:tcW w:w="3227" w:type="dxa"/>
            <w:tcBorders>
              <w:top w:val="single" w:sz="4" w:space="0" w:color="auto"/>
              <w:left w:val="single" w:sz="4" w:space="0" w:color="auto"/>
              <w:bottom w:val="single" w:sz="4" w:space="0" w:color="auto"/>
              <w:right w:val="single" w:sz="4" w:space="0" w:color="auto"/>
            </w:tcBorders>
            <w:hideMark/>
          </w:tcPr>
          <w:p w:rsidR="00245902" w:rsidRPr="00245902" w:rsidRDefault="00245902">
            <w:pPr>
              <w:ind w:right="153"/>
              <w:jc w:val="both"/>
              <w:rPr>
                <w:rFonts w:ascii="Arial" w:hAnsi="Arial" w:cs="Arial"/>
                <w:b/>
                <w:i/>
              </w:rPr>
            </w:pPr>
            <w:r w:rsidRPr="00245902">
              <w:rPr>
                <w:rFonts w:ascii="Arial" w:hAnsi="Arial" w:cs="Arial"/>
              </w:rPr>
              <w:t xml:space="preserve">Каналы связи, по которым можно сообщить о фактах злоупотребления при проведении </w:t>
            </w:r>
            <w:proofErr w:type="spellStart"/>
            <w:r w:rsidRPr="00245902">
              <w:rPr>
                <w:rFonts w:ascii="Arial" w:hAnsi="Arial" w:cs="Arial"/>
              </w:rPr>
              <w:t>редукциона</w:t>
            </w:r>
            <w:proofErr w:type="spellEnd"/>
          </w:p>
        </w:tc>
        <w:tc>
          <w:tcPr>
            <w:tcW w:w="10662" w:type="dxa"/>
            <w:tcBorders>
              <w:top w:val="single" w:sz="4" w:space="0" w:color="auto"/>
              <w:left w:val="single" w:sz="4" w:space="0" w:color="auto"/>
              <w:bottom w:val="single" w:sz="4" w:space="0" w:color="auto"/>
              <w:right w:val="single" w:sz="4" w:space="0" w:color="auto"/>
            </w:tcBorders>
            <w:hideMark/>
          </w:tcPr>
          <w:p w:rsidR="00245902" w:rsidRPr="00245902" w:rsidRDefault="00245902">
            <w:pPr>
              <w:ind w:right="153"/>
              <w:jc w:val="both"/>
              <w:rPr>
                <w:rFonts w:ascii="Arial" w:hAnsi="Arial" w:cs="Arial"/>
                <w:lang w:val="x-none" w:eastAsia="x-none"/>
              </w:rPr>
            </w:pPr>
            <w:r w:rsidRPr="00245902">
              <w:rPr>
                <w:rFonts w:ascii="Arial" w:hAnsi="Arial" w:cs="Arial"/>
                <w:lang w:val="x-none" w:eastAsia="x-none"/>
              </w:rPr>
              <w:t xml:space="preserve">О фактах злоупотреблений участник </w:t>
            </w:r>
            <w:proofErr w:type="spellStart"/>
            <w:r w:rsidRPr="00245902">
              <w:rPr>
                <w:rFonts w:ascii="Arial" w:hAnsi="Arial" w:cs="Arial"/>
                <w:lang w:eastAsia="x-none"/>
              </w:rPr>
              <w:t>редукциона</w:t>
            </w:r>
            <w:proofErr w:type="spellEnd"/>
            <w:r w:rsidRPr="00245902">
              <w:rPr>
                <w:rFonts w:ascii="Arial" w:hAnsi="Arial" w:cs="Arial"/>
                <w:lang w:val="x-none" w:eastAsia="x-none"/>
              </w:rPr>
              <w:t xml:space="preserve"> может заявить в </w:t>
            </w:r>
            <w:proofErr w:type="spellStart"/>
            <w:r w:rsidRPr="00245902">
              <w:rPr>
                <w:rFonts w:ascii="Arial" w:hAnsi="Arial" w:cs="Arial"/>
              </w:rPr>
              <w:t>Госкорпорацию</w:t>
            </w:r>
            <w:proofErr w:type="spellEnd"/>
            <w:r w:rsidRPr="00245902">
              <w:rPr>
                <w:rFonts w:ascii="Arial" w:hAnsi="Arial" w:cs="Arial"/>
              </w:rPr>
              <w:t xml:space="preserve"> «</w:t>
            </w:r>
            <w:proofErr w:type="spellStart"/>
            <w:r w:rsidRPr="00245902">
              <w:rPr>
                <w:rFonts w:ascii="Arial" w:hAnsi="Arial" w:cs="Arial"/>
              </w:rPr>
              <w:t>Росатом</w:t>
            </w:r>
            <w:proofErr w:type="spellEnd"/>
            <w:r w:rsidRPr="00245902">
              <w:rPr>
                <w:rFonts w:ascii="Arial" w:hAnsi="Arial" w:cs="Arial"/>
              </w:rPr>
              <w:t>»</w:t>
            </w:r>
            <w:r w:rsidRPr="00245902">
              <w:rPr>
                <w:rFonts w:ascii="Arial" w:hAnsi="Arial" w:cs="Arial"/>
                <w:lang w:val="x-none" w:eastAsia="x-none"/>
              </w:rPr>
              <w:t xml:space="preserve"> и сообщить об этом гласно или анонимно, воспользовавшись следующими каналами связи: </w:t>
            </w:r>
          </w:p>
          <w:p w:rsidR="00245902" w:rsidRPr="00245902" w:rsidRDefault="00245902">
            <w:pPr>
              <w:tabs>
                <w:tab w:val="left" w:pos="330"/>
              </w:tabs>
              <w:ind w:right="153"/>
              <w:jc w:val="both"/>
              <w:rPr>
                <w:rFonts w:ascii="Arial" w:hAnsi="Arial" w:cs="Arial"/>
                <w:lang w:val="x-none" w:eastAsia="x-none"/>
              </w:rPr>
            </w:pPr>
            <w:r w:rsidRPr="00245902">
              <w:rPr>
                <w:rFonts w:ascii="Arial" w:hAnsi="Arial" w:cs="Arial"/>
                <w:lang w:val="x-none" w:eastAsia="x-none"/>
              </w:rPr>
              <w:t>1.</w:t>
            </w:r>
            <w:r w:rsidRPr="00245902">
              <w:rPr>
                <w:rFonts w:ascii="Arial" w:hAnsi="Arial" w:cs="Arial"/>
                <w:lang w:val="x-none" w:eastAsia="x-none"/>
              </w:rPr>
              <w:tab/>
              <w:t>Телефон «горячей линии»: 8-800-100-07-07 (многоканальный, круглосуточно, бесплатно из любой точки страны);</w:t>
            </w:r>
          </w:p>
          <w:p w:rsidR="00245902" w:rsidRPr="00245902" w:rsidRDefault="00245902">
            <w:pPr>
              <w:tabs>
                <w:tab w:val="left" w:pos="360"/>
              </w:tabs>
              <w:ind w:right="153"/>
              <w:jc w:val="both"/>
              <w:rPr>
                <w:rFonts w:ascii="Arial" w:hAnsi="Arial" w:cs="Arial"/>
                <w:lang w:val="x-none" w:eastAsia="x-none"/>
              </w:rPr>
            </w:pPr>
            <w:r w:rsidRPr="00245902">
              <w:rPr>
                <w:rFonts w:ascii="Arial" w:hAnsi="Arial" w:cs="Arial"/>
                <w:lang w:val="x-none" w:eastAsia="x-none"/>
              </w:rPr>
              <w:t>2.</w:t>
            </w:r>
            <w:r w:rsidRPr="00245902">
              <w:rPr>
                <w:rFonts w:ascii="Arial" w:hAnsi="Arial" w:cs="Arial"/>
                <w:lang w:val="x-none" w:eastAsia="x-none"/>
              </w:rPr>
              <w:tab/>
              <w:t>Адрес электронной почты: 0707@rosatom.ru;</w:t>
            </w:r>
          </w:p>
          <w:p w:rsidR="00245902" w:rsidRPr="00245902" w:rsidRDefault="00245902">
            <w:pPr>
              <w:tabs>
                <w:tab w:val="left" w:pos="330"/>
              </w:tabs>
              <w:ind w:right="153"/>
              <w:jc w:val="both"/>
              <w:rPr>
                <w:rFonts w:ascii="Arial" w:hAnsi="Arial" w:cs="Arial"/>
                <w:lang w:eastAsia="x-none"/>
              </w:rPr>
            </w:pPr>
            <w:r w:rsidRPr="00245902">
              <w:rPr>
                <w:rFonts w:ascii="Arial" w:hAnsi="Arial" w:cs="Arial"/>
                <w:lang w:val="x-none" w:eastAsia="x-none"/>
              </w:rPr>
              <w:t>3.</w:t>
            </w:r>
            <w:r w:rsidRPr="00245902">
              <w:rPr>
                <w:rFonts w:ascii="Arial" w:hAnsi="Arial" w:cs="Arial"/>
                <w:lang w:val="x-none" w:eastAsia="x-none"/>
              </w:rPr>
              <w:tab/>
              <w:t>Адрес для почтовых отправлений: 119017, Москва, а/я</w:t>
            </w:r>
            <w:r w:rsidRPr="00245902">
              <w:rPr>
                <w:rFonts w:ascii="Arial" w:hAnsi="Arial" w:cs="Arial"/>
                <w:lang w:eastAsia="x-none"/>
              </w:rPr>
              <w:t> </w:t>
            </w:r>
            <w:r w:rsidRPr="00245902">
              <w:rPr>
                <w:rFonts w:ascii="Arial" w:hAnsi="Arial" w:cs="Arial"/>
                <w:lang w:val="x-none" w:eastAsia="x-none"/>
              </w:rPr>
              <w:t xml:space="preserve">226, </w:t>
            </w:r>
            <w:r w:rsidRPr="00245902">
              <w:rPr>
                <w:rFonts w:ascii="Arial" w:hAnsi="Arial" w:cs="Arial"/>
              </w:rPr>
              <w:t xml:space="preserve">Департамент защиты активов </w:t>
            </w:r>
            <w:proofErr w:type="spellStart"/>
            <w:r w:rsidRPr="00245902">
              <w:rPr>
                <w:rFonts w:ascii="Arial" w:hAnsi="Arial" w:cs="Arial"/>
              </w:rPr>
              <w:t>Госкорпорации</w:t>
            </w:r>
            <w:proofErr w:type="spellEnd"/>
            <w:r w:rsidRPr="00245902">
              <w:rPr>
                <w:rFonts w:ascii="Arial" w:hAnsi="Arial" w:cs="Arial"/>
              </w:rPr>
              <w:t xml:space="preserve"> «</w:t>
            </w:r>
            <w:proofErr w:type="spellStart"/>
            <w:r w:rsidRPr="00245902">
              <w:rPr>
                <w:rFonts w:ascii="Arial" w:hAnsi="Arial" w:cs="Arial"/>
              </w:rPr>
              <w:t>Росатом</w:t>
            </w:r>
            <w:proofErr w:type="spellEnd"/>
            <w:r w:rsidRPr="00245902">
              <w:rPr>
                <w:rFonts w:ascii="Arial" w:hAnsi="Arial" w:cs="Arial"/>
              </w:rPr>
              <w:t>»</w:t>
            </w:r>
          </w:p>
        </w:tc>
      </w:tr>
    </w:tbl>
    <w:p w:rsidR="00245902" w:rsidRDefault="00245902">
      <w:pPr>
        <w:rPr>
          <w:sz w:val="22"/>
        </w:rPr>
        <w:sectPr w:rsidR="00245902">
          <w:pgSz w:w="16840" w:h="11907" w:orient="landscape"/>
          <w:pgMar w:top="1418" w:right="1134" w:bottom="567" w:left="1134" w:header="567" w:footer="567" w:gutter="0"/>
          <w:cols w:space="720"/>
        </w:sectPr>
      </w:pPr>
    </w:p>
    <w:p w:rsidR="00245902" w:rsidRDefault="00245902" w:rsidP="000715E3">
      <w:pPr>
        <w:pStyle w:val="10"/>
        <w:numPr>
          <w:ilvl w:val="1"/>
          <w:numId w:val="11"/>
        </w:numPr>
        <w:tabs>
          <w:tab w:val="clear" w:pos="1440"/>
          <w:tab w:val="num" w:pos="0"/>
          <w:tab w:val="num" w:pos="1134"/>
          <w:tab w:val="left" w:pos="1418"/>
        </w:tabs>
        <w:ind w:left="0" w:firstLine="709"/>
        <w:jc w:val="both"/>
        <w:rPr>
          <w:rFonts w:eastAsia="Times New Roman"/>
          <w:sz w:val="28"/>
          <w:szCs w:val="28"/>
          <w:lang w:val="ru-RU"/>
        </w:rPr>
      </w:pPr>
      <w:bookmarkStart w:id="319" w:name="_Ref317259233"/>
      <w:bookmarkStart w:id="320" w:name="_Ref317259217"/>
      <w:bookmarkStart w:id="321" w:name="_Ref317259206"/>
      <w:bookmarkStart w:id="322" w:name="_Ref317259197"/>
      <w:bookmarkStart w:id="323" w:name="_Ref317259188"/>
      <w:bookmarkStart w:id="324" w:name="_Ref317259176"/>
      <w:bookmarkStart w:id="325" w:name="_Ref317259167"/>
      <w:bookmarkStart w:id="326" w:name="_Ref317259149"/>
      <w:bookmarkStart w:id="327" w:name="_Ref317259138"/>
      <w:bookmarkStart w:id="328" w:name="_Ref317259121"/>
      <w:bookmarkStart w:id="329" w:name="_Ref317259107"/>
      <w:bookmarkStart w:id="330" w:name="_Ref317259097"/>
      <w:bookmarkStart w:id="331" w:name="_Ref317259086"/>
      <w:bookmarkStart w:id="332" w:name="_Ref317259078"/>
      <w:bookmarkStart w:id="333" w:name="_Ref317258884"/>
      <w:bookmarkStart w:id="334" w:name="_Ref317258847"/>
      <w:bookmarkStart w:id="335" w:name="_Ref317258826"/>
      <w:bookmarkStart w:id="336" w:name="_Ref317252770"/>
      <w:bookmarkStart w:id="337" w:name="_Ref317252392"/>
      <w:bookmarkStart w:id="338" w:name="_Toc384323018"/>
      <w:bookmarkStart w:id="339" w:name="_Toc255987070"/>
      <w:r>
        <w:rPr>
          <w:rFonts w:eastAsia="Times New Roman"/>
          <w:sz w:val="28"/>
          <w:szCs w:val="28"/>
        </w:rPr>
        <w:lastRenderedPageBreak/>
        <w:t>ОБРАЗЦЫ ФОРМ ОСНОВНЫХ ДОКУМЕНТОВ, ВКЛЮЧАЕМЫХ В ЗАЯВКУ НА УЧАСТИЕ В РЕДУКЦИОНЕ</w:t>
      </w:r>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p>
    <w:p w:rsidR="00245902" w:rsidRDefault="00245902">
      <w:pPr>
        <w:rPr>
          <w:lang w:eastAsia="x-none"/>
        </w:rPr>
      </w:pPr>
    </w:p>
    <w:p w:rsidR="00245902" w:rsidRDefault="00245902">
      <w:pPr>
        <w:pStyle w:val="Times12"/>
        <w:ind w:right="-29" w:firstLine="709"/>
        <w:rPr>
          <w:b/>
          <w:i/>
          <w:szCs w:val="24"/>
        </w:rPr>
      </w:pPr>
      <w:r>
        <w:rPr>
          <w:b/>
          <w:i/>
          <w:szCs w:val="24"/>
          <w:lang w:val="x-none"/>
        </w:rPr>
        <w:t xml:space="preserve"> </w:t>
      </w:r>
      <w:proofErr w:type="gramStart"/>
      <w:r w:rsidRPr="00A07F8B">
        <w:rPr>
          <w:b/>
          <w:i/>
          <w:szCs w:val="24"/>
        </w:rPr>
        <w:t xml:space="preserve">(формы 2 (таблица 1), 3 – </w:t>
      </w:r>
      <w:r w:rsidR="00A07F8B" w:rsidRPr="00A07F8B">
        <w:rPr>
          <w:b/>
          <w:i/>
          <w:szCs w:val="24"/>
        </w:rPr>
        <w:t>5</w:t>
      </w:r>
      <w:r w:rsidRPr="00A07F8B">
        <w:rPr>
          <w:b/>
          <w:i/>
          <w:szCs w:val="24"/>
        </w:rPr>
        <w:t xml:space="preserve"> рекомендованы для заполнения.</w:t>
      </w:r>
      <w:proofErr w:type="gramEnd"/>
      <w:r w:rsidRPr="00A07F8B">
        <w:rPr>
          <w:b/>
          <w:i/>
          <w:szCs w:val="24"/>
        </w:rPr>
        <w:t xml:space="preserve"> </w:t>
      </w:r>
      <w:proofErr w:type="gramStart"/>
      <w:r w:rsidRPr="00A07F8B">
        <w:rPr>
          <w:b/>
          <w:i/>
          <w:szCs w:val="24"/>
        </w:rPr>
        <w:t>В случае</w:t>
      </w:r>
      <w:r>
        <w:rPr>
          <w:b/>
          <w:i/>
          <w:szCs w:val="24"/>
        </w:rPr>
        <w:t xml:space="preserve"> изменения форм, приведенных в данном разделе, документы, включаемые участником </w:t>
      </w:r>
      <w:proofErr w:type="spellStart"/>
      <w:r>
        <w:rPr>
          <w:b/>
          <w:i/>
          <w:szCs w:val="24"/>
        </w:rPr>
        <w:t>редукциона</w:t>
      </w:r>
      <w:proofErr w:type="spellEnd"/>
      <w:r>
        <w:rPr>
          <w:b/>
          <w:i/>
          <w:szCs w:val="24"/>
        </w:rPr>
        <w:t xml:space="preserve"> в состав заявки на участие в </w:t>
      </w:r>
      <w:proofErr w:type="spellStart"/>
      <w:r>
        <w:rPr>
          <w:b/>
          <w:i/>
          <w:szCs w:val="24"/>
        </w:rPr>
        <w:t>редукционе</w:t>
      </w:r>
      <w:proofErr w:type="spellEnd"/>
      <w:r>
        <w:rPr>
          <w:b/>
          <w:i/>
          <w:szCs w:val="24"/>
        </w:rPr>
        <w:t>, должны содержать все сведения, указанные в соответствующей форме)</w:t>
      </w:r>
      <w:proofErr w:type="gramEnd"/>
    </w:p>
    <w:p w:rsidR="00245902" w:rsidRDefault="00245902"/>
    <w:p w:rsidR="00245902" w:rsidRPr="00F65364" w:rsidRDefault="00245902">
      <w:pPr>
        <w:widowControl w:val="0"/>
        <w:overflowPunct w:val="0"/>
        <w:autoSpaceDE w:val="0"/>
        <w:autoSpaceDN w:val="0"/>
        <w:adjustRightInd w:val="0"/>
        <w:ind w:left="1418" w:right="-1"/>
        <w:jc w:val="right"/>
        <w:textAlignment w:val="baseline"/>
        <w:rPr>
          <w:bCs/>
          <w:sz w:val="28"/>
          <w:szCs w:val="22"/>
        </w:rPr>
      </w:pPr>
      <w:r>
        <w:rPr>
          <w:bCs/>
          <w:sz w:val="28"/>
          <w:szCs w:val="22"/>
        </w:rPr>
        <w:t>Форма</w:t>
      </w:r>
      <w:r w:rsidRPr="00F65364">
        <w:rPr>
          <w:bCs/>
          <w:sz w:val="28"/>
          <w:szCs w:val="22"/>
        </w:rPr>
        <w:t xml:space="preserve"> </w:t>
      </w:r>
      <w:bookmarkStart w:id="340" w:name="F01"/>
      <w:r w:rsidRPr="00F65364">
        <w:rPr>
          <w:bCs/>
          <w:sz w:val="28"/>
          <w:szCs w:val="22"/>
        </w:rPr>
        <w:t>1.</w:t>
      </w:r>
      <w:bookmarkEnd w:id="340"/>
    </w:p>
    <w:p w:rsidR="00245902" w:rsidRPr="00F65364" w:rsidRDefault="00245902">
      <w:pPr>
        <w:widowControl w:val="0"/>
        <w:overflowPunct w:val="0"/>
        <w:autoSpaceDE w:val="0"/>
        <w:autoSpaceDN w:val="0"/>
        <w:adjustRightInd w:val="0"/>
        <w:ind w:left="1418" w:right="-1"/>
        <w:jc w:val="right"/>
        <w:textAlignment w:val="baseline"/>
        <w:rPr>
          <w:bCs/>
          <w:sz w:val="28"/>
          <w:szCs w:val="22"/>
        </w:rPr>
      </w:pPr>
    </w:p>
    <w:p w:rsidR="00245902" w:rsidRPr="00F65364" w:rsidRDefault="00245902">
      <w:pPr>
        <w:pStyle w:val="Times12"/>
        <w:spacing w:before="120"/>
        <w:ind w:firstLine="0"/>
        <w:jc w:val="right"/>
        <w:rPr>
          <w:szCs w:val="24"/>
        </w:rPr>
      </w:pPr>
      <w:r w:rsidRPr="00F65364">
        <w:rPr>
          <w:szCs w:val="24"/>
        </w:rPr>
        <w:t xml:space="preserve">«___» __________ 20___ </w:t>
      </w:r>
      <w:r>
        <w:rPr>
          <w:szCs w:val="24"/>
        </w:rPr>
        <w:t>года</w:t>
      </w:r>
      <w:r w:rsidRPr="00F65364">
        <w:rPr>
          <w:szCs w:val="24"/>
        </w:rPr>
        <w:t xml:space="preserve"> №______</w:t>
      </w:r>
    </w:p>
    <w:p w:rsidR="00245902" w:rsidRPr="00F65364" w:rsidRDefault="00245902">
      <w:pPr>
        <w:widowControl w:val="0"/>
        <w:overflowPunct w:val="0"/>
        <w:autoSpaceDE w:val="0"/>
        <w:autoSpaceDN w:val="0"/>
        <w:adjustRightInd w:val="0"/>
        <w:ind w:left="1418" w:right="-1"/>
        <w:jc w:val="right"/>
        <w:textAlignment w:val="baseline"/>
        <w:rPr>
          <w:bCs/>
          <w:sz w:val="28"/>
          <w:szCs w:val="22"/>
        </w:rPr>
      </w:pPr>
    </w:p>
    <w:p w:rsidR="00245902" w:rsidRDefault="00245902">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41" w:name="_ЧАСТЬ_1_ЗАЯВКИ"/>
      <w:bookmarkStart w:id="342" w:name="_Toc308092765"/>
      <w:bookmarkStart w:id="343" w:name="_Toc384323019"/>
      <w:bookmarkEnd w:id="341"/>
      <w:r>
        <w:rPr>
          <w:rFonts w:ascii="Times New Roman" w:eastAsia="Times New Roman" w:hAnsi="Times New Roman" w:cs="Times New Roman"/>
          <w:b w:val="0"/>
          <w:i w:val="0"/>
        </w:rPr>
        <w:t xml:space="preserve">ЧАСТЬ 1 ЗАЯВКИ НА УЧАСТИЕ В </w:t>
      </w:r>
      <w:bookmarkEnd w:id="342"/>
      <w:r>
        <w:rPr>
          <w:rFonts w:ascii="Times New Roman" w:eastAsia="Times New Roman" w:hAnsi="Times New Roman" w:cs="Times New Roman"/>
          <w:b w:val="0"/>
          <w:i w:val="0"/>
        </w:rPr>
        <w:t xml:space="preserve">РЕДУКЦИОНЕ </w:t>
      </w:r>
      <w:bookmarkStart w:id="344" w:name="_Toc308092766"/>
      <w:r>
        <w:rPr>
          <w:rFonts w:ascii="Times New Roman" w:eastAsia="Times New Roman" w:hAnsi="Times New Roman" w:cs="Times New Roman"/>
          <w:b w:val="0"/>
          <w:i w:val="0"/>
        </w:rPr>
        <w:t>(Форма 1.)</w:t>
      </w:r>
      <w:bookmarkEnd w:id="343"/>
      <w:bookmarkEnd w:id="344"/>
    </w:p>
    <w:p w:rsidR="00245902" w:rsidRDefault="00245902">
      <w:pPr>
        <w:widowControl w:val="0"/>
        <w:overflowPunct w:val="0"/>
        <w:autoSpaceDE w:val="0"/>
        <w:autoSpaceDN w:val="0"/>
        <w:adjustRightInd w:val="0"/>
        <w:ind w:left="1418" w:right="-1"/>
        <w:jc w:val="right"/>
        <w:textAlignment w:val="baseline"/>
        <w:rPr>
          <w:bCs/>
          <w:sz w:val="28"/>
          <w:szCs w:val="22"/>
        </w:rPr>
      </w:pPr>
    </w:p>
    <w:p w:rsidR="00245902" w:rsidRDefault="00245902">
      <w:pPr>
        <w:widowControl w:val="0"/>
        <w:overflowPunct w:val="0"/>
        <w:autoSpaceDE w:val="0"/>
        <w:autoSpaceDN w:val="0"/>
        <w:adjustRightInd w:val="0"/>
        <w:ind w:left="1418" w:right="-1"/>
        <w:jc w:val="right"/>
        <w:textAlignment w:val="baseline"/>
        <w:rPr>
          <w:bCs/>
          <w:sz w:val="22"/>
          <w:szCs w:val="22"/>
        </w:rPr>
      </w:pPr>
    </w:p>
    <w:p w:rsidR="00245902" w:rsidRDefault="00245902">
      <w:pPr>
        <w:widowControl w:val="0"/>
        <w:autoSpaceDE w:val="0"/>
        <w:autoSpaceDN w:val="0"/>
        <w:adjustRightInd w:val="0"/>
        <w:jc w:val="both"/>
        <w:textAlignment w:val="baseline"/>
        <w:rPr>
          <w:sz w:val="28"/>
          <w:szCs w:val="28"/>
        </w:rPr>
      </w:pPr>
      <w:proofErr w:type="gramStart"/>
      <w:r>
        <w:rPr>
          <w:sz w:val="28"/>
          <w:szCs w:val="28"/>
        </w:rPr>
        <w:t xml:space="preserve">Настоящим организация/физическое лицо, сведения о которой (-ом) указаны во второй части заявки на участие в </w:t>
      </w:r>
      <w:proofErr w:type="spellStart"/>
      <w:r>
        <w:rPr>
          <w:sz w:val="28"/>
          <w:szCs w:val="28"/>
        </w:rPr>
        <w:t>редукционе</w:t>
      </w:r>
      <w:proofErr w:type="spellEnd"/>
      <w:r>
        <w:rPr>
          <w:sz w:val="28"/>
          <w:szCs w:val="28"/>
        </w:rPr>
        <w:t xml:space="preserve"> выражает согласие на поставку товаров (выполнение работ, оказание услуг), принимая требования и условия, установленные в извещении о проведении </w:t>
      </w:r>
      <w:proofErr w:type="spellStart"/>
      <w:r>
        <w:rPr>
          <w:sz w:val="28"/>
          <w:szCs w:val="28"/>
        </w:rPr>
        <w:t>редукциона</w:t>
      </w:r>
      <w:proofErr w:type="spellEnd"/>
      <w:r>
        <w:rPr>
          <w:sz w:val="28"/>
          <w:szCs w:val="28"/>
        </w:rPr>
        <w:t xml:space="preserve">  на право заключения договора на поставку электродвигателей рДМ180М2, опубликованное на официальном сайте и на ЭТП </w:t>
      </w:r>
      <w:proofErr w:type="spellStart"/>
      <w:r>
        <w:rPr>
          <w:sz w:val="28"/>
          <w:szCs w:val="28"/>
        </w:rPr>
        <w:t>Аук</w:t>
      </w:r>
      <w:proofErr w:type="spellEnd"/>
      <w:r>
        <w:rPr>
          <w:sz w:val="28"/>
          <w:szCs w:val="28"/>
        </w:rPr>
        <w:t>.</w:t>
      </w:r>
      <w:proofErr w:type="gramEnd"/>
      <w:r>
        <w:rPr>
          <w:sz w:val="28"/>
          <w:szCs w:val="28"/>
        </w:rPr>
        <w:t xml:space="preserve"> </w:t>
      </w:r>
      <w:proofErr w:type="spellStart"/>
      <w:r>
        <w:rPr>
          <w:sz w:val="28"/>
          <w:szCs w:val="28"/>
        </w:rPr>
        <w:t>Конк</w:t>
      </w:r>
      <w:proofErr w:type="spellEnd"/>
      <w:r>
        <w:rPr>
          <w:sz w:val="28"/>
          <w:szCs w:val="28"/>
        </w:rPr>
        <w:t xml:space="preserve">. Дом на сайте http://a-k-d.ru/, </w:t>
      </w:r>
      <w:proofErr w:type="spellStart"/>
      <w:r>
        <w:rPr>
          <w:sz w:val="28"/>
          <w:szCs w:val="28"/>
        </w:rPr>
        <w:t>редукцион</w:t>
      </w:r>
      <w:proofErr w:type="spellEnd"/>
      <w:r>
        <w:rPr>
          <w:sz w:val="28"/>
          <w:szCs w:val="28"/>
        </w:rPr>
        <w:t xml:space="preserve"> № ___ </w:t>
      </w:r>
      <w:r>
        <w:rPr>
          <w:b/>
          <w:i/>
        </w:rPr>
        <w:t xml:space="preserve">[указывается номер </w:t>
      </w:r>
      <w:proofErr w:type="spellStart"/>
      <w:r>
        <w:rPr>
          <w:b/>
          <w:i/>
        </w:rPr>
        <w:t>редукциона</w:t>
      </w:r>
      <w:proofErr w:type="spellEnd"/>
      <w:r>
        <w:rPr>
          <w:b/>
          <w:i/>
        </w:rPr>
        <w:t xml:space="preserve"> на ЭТП] </w:t>
      </w:r>
      <w:r>
        <w:rPr>
          <w:sz w:val="28"/>
          <w:szCs w:val="28"/>
        </w:rPr>
        <w:t xml:space="preserve">и  редукционной документации. </w:t>
      </w:r>
    </w:p>
    <w:p w:rsidR="00245902" w:rsidRDefault="00245902">
      <w:pPr>
        <w:widowControl w:val="0"/>
        <w:adjustRightInd w:val="0"/>
        <w:spacing w:before="120"/>
        <w:jc w:val="both"/>
        <w:textAlignment w:val="baseline"/>
        <w:rPr>
          <w:sz w:val="28"/>
          <w:szCs w:val="28"/>
        </w:rPr>
      </w:pPr>
      <w:r>
        <w:rPr>
          <w:sz w:val="28"/>
          <w:szCs w:val="28"/>
        </w:rPr>
        <w:t>Мы ознакомлены с материалами</w:t>
      </w:r>
      <w:r>
        <w:rPr>
          <w:i/>
          <w:sz w:val="28"/>
          <w:szCs w:val="28"/>
        </w:rPr>
        <w:t xml:space="preserve">, </w:t>
      </w:r>
      <w:r>
        <w:rPr>
          <w:sz w:val="28"/>
          <w:szCs w:val="28"/>
        </w:rPr>
        <w:t>содержащимися в технической части редукционной документации, влияющими на стоимость выполнения поставок товара</w:t>
      </w:r>
      <w:proofErr w:type="gramStart"/>
      <w:r>
        <w:rPr>
          <w:sz w:val="28"/>
          <w:szCs w:val="28"/>
        </w:rPr>
        <w:t xml:space="preserve"> .</w:t>
      </w:r>
      <w:proofErr w:type="gramEnd"/>
    </w:p>
    <w:p w:rsidR="00245902" w:rsidRDefault="00245902">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Нами будет предоставлено обеспечение исполнения договора в виде в течение ___ дней </w:t>
      </w:r>
      <w:r>
        <w:rPr>
          <w:rFonts w:ascii="Times New Roman" w:hAnsi="Times New Roman" w:cs="Times New Roman"/>
          <w:b/>
          <w:i/>
          <w:sz w:val="24"/>
          <w:szCs w:val="24"/>
        </w:rPr>
        <w:t>[указать срок предоставления обеспечения исполнения договора]</w:t>
      </w:r>
      <w:r>
        <w:rPr>
          <w:rFonts w:ascii="Times New Roman" w:hAnsi="Times New Roman" w:cs="Times New Roman"/>
          <w:sz w:val="28"/>
          <w:szCs w:val="28"/>
        </w:rPr>
        <w:t xml:space="preserve"> на сумму __% от цены договора </w:t>
      </w:r>
      <w:r>
        <w:rPr>
          <w:rFonts w:ascii="Times New Roman" w:hAnsi="Times New Roman" w:cs="Times New Roman"/>
          <w:b/>
          <w:i/>
          <w:sz w:val="24"/>
          <w:szCs w:val="24"/>
        </w:rPr>
        <w:t>[срок, сумма обеспечения исполнения договора указываются в соответствии с частью 2 «Проект договора» и/или пунктом </w:t>
      </w:r>
      <w:r>
        <w:fldChar w:fldCharType="begin"/>
      </w:r>
      <w:r>
        <w:rPr>
          <w:rFonts w:ascii="Times New Roman" w:hAnsi="Times New Roman" w:cs="Times New Roman"/>
          <w:b/>
          <w:i/>
          <w:sz w:val="24"/>
          <w:szCs w:val="24"/>
        </w:rPr>
        <w:instrText xml:space="preserve"> REF _Ref375734785 \r \h  \* MERGEFORMAT </w:instrText>
      </w:r>
      <w:r>
        <w:fldChar w:fldCharType="separate"/>
      </w:r>
      <w:r>
        <w:rPr>
          <w:rFonts w:ascii="Times New Roman" w:hAnsi="Times New Roman" w:cs="Times New Roman"/>
          <w:b/>
          <w:i/>
          <w:sz w:val="24"/>
          <w:szCs w:val="24"/>
        </w:rPr>
        <w:t>24</w:t>
      </w:r>
      <w:r>
        <w:fldChar w:fldCharType="end"/>
      </w:r>
      <w:r>
        <w:rPr>
          <w:rFonts w:ascii="Times New Roman" w:hAnsi="Times New Roman" w:cs="Times New Roman"/>
          <w:b/>
          <w:i/>
          <w:sz w:val="24"/>
          <w:szCs w:val="24"/>
        </w:rPr>
        <w:t xml:space="preserve"> раздела </w:t>
      </w:r>
      <w:r>
        <w:fldChar w:fldCharType="begin"/>
      </w:r>
      <w:r>
        <w:rPr>
          <w:rFonts w:ascii="Times New Roman" w:hAnsi="Times New Roman" w:cs="Times New Roman"/>
          <w:b/>
          <w:i/>
          <w:sz w:val="24"/>
          <w:szCs w:val="24"/>
        </w:rPr>
        <w:instrText xml:space="preserve"> REF _Ref317257798 \r \h  \* MERGEFORMAT </w:instrText>
      </w:r>
      <w:r>
        <w:fldChar w:fldCharType="separate"/>
      </w:r>
      <w:r>
        <w:rPr>
          <w:rFonts w:ascii="Times New Roman" w:hAnsi="Times New Roman" w:cs="Times New Roman"/>
          <w:b/>
          <w:i/>
          <w:sz w:val="24"/>
          <w:szCs w:val="24"/>
        </w:rPr>
        <w:t>5</w:t>
      </w:r>
      <w:r>
        <w:fldChar w:fldCharType="end"/>
      </w:r>
      <w:r>
        <w:rPr>
          <w:rFonts w:ascii="Times New Roman" w:hAnsi="Times New Roman" w:cs="Times New Roman"/>
          <w:b/>
          <w:i/>
          <w:sz w:val="24"/>
          <w:szCs w:val="24"/>
        </w:rPr>
        <w:t xml:space="preserve"> «Информационная карта запроса предложений» документации по запросу предложений]</w:t>
      </w:r>
      <w:r>
        <w:rPr>
          <w:rFonts w:ascii="Times New Roman" w:hAnsi="Times New Roman" w:cs="Times New Roman"/>
          <w:sz w:val="28"/>
          <w:szCs w:val="28"/>
        </w:rPr>
        <w:t xml:space="preserve">. </w:t>
      </w:r>
    </w:p>
    <w:p w:rsidR="00245902" w:rsidRDefault="00245902">
      <w:pPr>
        <w:pStyle w:val="aa"/>
        <w:spacing w:line="276" w:lineRule="auto"/>
        <w:ind w:firstLine="709"/>
        <w:jc w:val="both"/>
        <w:rPr>
          <w:color w:val="000000" w:themeColor="text1"/>
          <w:sz w:val="28"/>
          <w:szCs w:val="28"/>
        </w:rPr>
      </w:pPr>
      <w:proofErr w:type="gramStart"/>
      <w:r>
        <w:rPr>
          <w:rFonts w:ascii="Times New Roman" w:hAnsi="Times New Roman" w:cs="Times New Roman"/>
          <w:sz w:val="28"/>
          <w:szCs w:val="28"/>
        </w:rPr>
        <w:t xml:space="preserve">Нами будет предоставлено обеспечение возврата аванса в виде ________________ </w:t>
      </w:r>
      <w:r>
        <w:rPr>
          <w:rFonts w:ascii="Times New Roman" w:hAnsi="Times New Roman" w:cs="Times New Roman"/>
          <w:b/>
          <w:i/>
          <w:sz w:val="24"/>
          <w:szCs w:val="24"/>
        </w:rPr>
        <w:t>[безотзывной банковской гарантии, выданной банком, на возврат аванса/ поручительства/ в форме денежных средств путем их перечисления заказчику]</w:t>
      </w:r>
      <w:r>
        <w:rPr>
          <w:rFonts w:ascii="Times New Roman" w:hAnsi="Times New Roman" w:cs="Times New Roman"/>
          <w:b/>
          <w:i/>
          <w:sz w:val="28"/>
          <w:szCs w:val="28"/>
        </w:rPr>
        <w:t xml:space="preserve"> </w:t>
      </w:r>
      <w:r>
        <w:rPr>
          <w:rFonts w:ascii="Times New Roman" w:hAnsi="Times New Roman" w:cs="Times New Roman"/>
          <w:sz w:val="28"/>
          <w:szCs w:val="28"/>
        </w:rPr>
        <w:t xml:space="preserve">в течение ___ дней </w:t>
      </w:r>
      <w:r>
        <w:rPr>
          <w:rFonts w:ascii="Times New Roman" w:hAnsi="Times New Roman" w:cs="Times New Roman"/>
          <w:b/>
          <w:i/>
          <w:sz w:val="24"/>
          <w:szCs w:val="24"/>
        </w:rPr>
        <w:t>[указать срок предоставления обеспечения возврата аванса]</w:t>
      </w:r>
      <w:r>
        <w:rPr>
          <w:rFonts w:ascii="Times New Roman" w:hAnsi="Times New Roman" w:cs="Times New Roman"/>
          <w:sz w:val="28"/>
          <w:szCs w:val="28"/>
        </w:rPr>
        <w:t xml:space="preserve"> на сумму ___________</w:t>
      </w:r>
      <w:r>
        <w:rPr>
          <w:rFonts w:ascii="Times New Roman" w:hAnsi="Times New Roman" w:cs="Times New Roman"/>
          <w:b/>
          <w:i/>
          <w:sz w:val="24"/>
          <w:szCs w:val="24"/>
        </w:rPr>
        <w:t>[вид, срок, сумма обеспечения возврата аванса указываются в соответствии с частью 2 «Проект договора» и/или пунктом </w:t>
      </w:r>
      <w:r>
        <w:fldChar w:fldCharType="begin"/>
      </w:r>
      <w:r>
        <w:rPr>
          <w:rFonts w:ascii="Times New Roman" w:hAnsi="Times New Roman" w:cs="Times New Roman"/>
          <w:b/>
          <w:i/>
          <w:sz w:val="24"/>
          <w:szCs w:val="24"/>
        </w:rPr>
        <w:instrText xml:space="preserve"> REF _Ref375734785 \r \h  \* MERGEFORMAT </w:instrText>
      </w:r>
      <w:r>
        <w:fldChar w:fldCharType="separate"/>
      </w:r>
      <w:r>
        <w:rPr>
          <w:rFonts w:ascii="Times New Roman" w:hAnsi="Times New Roman" w:cs="Times New Roman"/>
          <w:b/>
          <w:i/>
          <w:sz w:val="24"/>
          <w:szCs w:val="24"/>
        </w:rPr>
        <w:t>24</w:t>
      </w:r>
      <w:r>
        <w:fldChar w:fldCharType="end"/>
      </w:r>
      <w:r>
        <w:rPr>
          <w:rFonts w:ascii="Times New Roman" w:hAnsi="Times New Roman" w:cs="Times New Roman"/>
          <w:b/>
          <w:i/>
          <w:sz w:val="24"/>
          <w:szCs w:val="24"/>
        </w:rPr>
        <w:t xml:space="preserve"> раздела 5 «Информационная карта запроса предложений</w:t>
      </w:r>
      <w:proofErr w:type="gramEnd"/>
      <w:r>
        <w:rPr>
          <w:rFonts w:ascii="Times New Roman" w:hAnsi="Times New Roman" w:cs="Times New Roman"/>
          <w:b/>
          <w:i/>
          <w:sz w:val="24"/>
          <w:szCs w:val="24"/>
        </w:rPr>
        <w:t xml:space="preserve">» </w:t>
      </w:r>
      <w:proofErr w:type="gramStart"/>
      <w:r>
        <w:rPr>
          <w:rFonts w:ascii="Times New Roman" w:hAnsi="Times New Roman" w:cs="Times New Roman"/>
          <w:b/>
          <w:i/>
          <w:sz w:val="24"/>
          <w:szCs w:val="24"/>
        </w:rPr>
        <w:t xml:space="preserve">документации по запросу предложений]. </w:t>
      </w:r>
      <w:proofErr w:type="gramEnd"/>
    </w:p>
    <w:p w:rsidR="00245902" w:rsidRDefault="00245902">
      <w:pPr>
        <w:widowControl w:val="0"/>
        <w:adjustRightInd w:val="0"/>
        <w:spacing w:before="120"/>
        <w:jc w:val="both"/>
        <w:textAlignment w:val="baseline"/>
        <w:rPr>
          <w:sz w:val="28"/>
          <w:szCs w:val="28"/>
        </w:rPr>
      </w:pPr>
      <w:proofErr w:type="gramStart"/>
      <w:r>
        <w:rPr>
          <w:sz w:val="28"/>
          <w:szCs w:val="28"/>
        </w:rPr>
        <w:t xml:space="preserve">Мы согласны выполнить поставки товара, предусмотренные редукционной документацией в соответствии с </w:t>
      </w:r>
      <w:r>
        <w:rPr>
          <w:b/>
          <w:bCs/>
          <w:i/>
        </w:rPr>
        <w:t>Техническим предложением, Графиком поставки товара, Сводной таблицей стоимости</w:t>
      </w:r>
      <w:r>
        <w:t xml:space="preserve"> </w:t>
      </w:r>
      <w:r>
        <w:rPr>
          <w:sz w:val="28"/>
          <w:szCs w:val="28"/>
        </w:rPr>
        <w:t xml:space="preserve">и другими документами, являющимися неотъемлемыми приложениями к настоящей части заявки по предложенной на </w:t>
      </w:r>
      <w:proofErr w:type="spellStart"/>
      <w:r>
        <w:rPr>
          <w:sz w:val="28"/>
          <w:szCs w:val="28"/>
        </w:rPr>
        <w:t>редукционе</w:t>
      </w:r>
      <w:proofErr w:type="spellEnd"/>
      <w:r>
        <w:rPr>
          <w:sz w:val="28"/>
          <w:szCs w:val="28"/>
        </w:rPr>
        <w:t xml:space="preserve"> цене договора или, в случае признания </w:t>
      </w:r>
      <w:proofErr w:type="spellStart"/>
      <w:r>
        <w:rPr>
          <w:sz w:val="28"/>
          <w:szCs w:val="28"/>
        </w:rPr>
        <w:t>редукциона</w:t>
      </w:r>
      <w:proofErr w:type="spellEnd"/>
      <w:r>
        <w:rPr>
          <w:sz w:val="28"/>
          <w:szCs w:val="28"/>
        </w:rPr>
        <w:t xml:space="preserve"> несостоявшимся, по начальной (максимальной) цене договора или иной согласованной сторонами цене, не превышающей начальную (максимальную) цену договора, на следующих </w:t>
      </w:r>
      <w:r>
        <w:rPr>
          <w:sz w:val="28"/>
          <w:szCs w:val="28"/>
        </w:rPr>
        <w:lastRenderedPageBreak/>
        <w:t xml:space="preserve">условиях: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245902">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245902" w:rsidRDefault="00245902">
            <w:pPr>
              <w:keepNext/>
              <w:ind w:left="-57" w:right="-57"/>
              <w:jc w:val="center"/>
            </w:pPr>
            <w:r>
              <w:t xml:space="preserve">№ </w:t>
            </w:r>
            <w:proofErr w:type="gramStart"/>
            <w:r>
              <w:t>п</w:t>
            </w:r>
            <w:proofErr w:type="gramEnd"/>
            <w:r>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245902" w:rsidRDefault="00245902">
            <w:pPr>
              <w:keepNext/>
              <w:ind w:left="-57" w:right="-57"/>
              <w:jc w:val="center"/>
            </w:pPr>
            <w:r>
              <w:t xml:space="preserve">Условия заявок на участие в </w:t>
            </w:r>
            <w:proofErr w:type="spellStart"/>
            <w:r>
              <w:t>редукционе</w:t>
            </w:r>
            <w:proofErr w:type="spellEnd"/>
            <w:r>
              <w:t xml:space="preserve"> </w:t>
            </w:r>
          </w:p>
        </w:tc>
        <w:tc>
          <w:tcPr>
            <w:tcW w:w="4962" w:type="dxa"/>
            <w:tcBorders>
              <w:top w:val="single" w:sz="4" w:space="0" w:color="auto"/>
              <w:left w:val="single" w:sz="4" w:space="0" w:color="auto"/>
              <w:bottom w:val="single" w:sz="4" w:space="0" w:color="auto"/>
              <w:right w:val="single" w:sz="4" w:space="0" w:color="auto"/>
            </w:tcBorders>
            <w:vAlign w:val="center"/>
            <w:hideMark/>
          </w:tcPr>
          <w:p w:rsidR="00245902" w:rsidRDefault="00245902">
            <w:pPr>
              <w:keepNext/>
              <w:ind w:left="57" w:right="57"/>
              <w:jc w:val="center"/>
            </w:pPr>
            <w:r>
              <w:t>Предложения участника</w:t>
            </w:r>
          </w:p>
        </w:tc>
      </w:tr>
      <w:tr w:rsidR="00245902">
        <w:trPr>
          <w:cantSplit/>
        </w:trPr>
        <w:tc>
          <w:tcPr>
            <w:tcW w:w="709" w:type="dxa"/>
            <w:tcBorders>
              <w:top w:val="single" w:sz="4" w:space="0" w:color="auto"/>
              <w:left w:val="single" w:sz="4" w:space="0" w:color="auto"/>
              <w:bottom w:val="single" w:sz="4" w:space="0" w:color="auto"/>
              <w:right w:val="single" w:sz="4" w:space="0" w:color="auto"/>
            </w:tcBorders>
            <w:vAlign w:val="center"/>
          </w:tcPr>
          <w:p w:rsidR="00245902" w:rsidRDefault="00245902" w:rsidP="000715E3">
            <w:pPr>
              <w:numPr>
                <w:ilvl w:val="0"/>
                <w:numId w:val="47"/>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245902" w:rsidRDefault="00245902">
            <w:pPr>
              <w:ind w:left="57" w:right="57"/>
              <w:rPr>
                <w:bCs/>
              </w:rPr>
            </w:pPr>
            <w:r>
              <w:rPr>
                <w:bCs/>
              </w:rPr>
              <w:t xml:space="preserve">Срок </w:t>
            </w:r>
            <w:proofErr w:type="gramStart"/>
            <w:r>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245902" w:rsidRDefault="00245902">
            <w:pPr>
              <w:ind w:left="57" w:right="57"/>
              <w:jc w:val="center"/>
              <w:rPr>
                <w:b/>
                <w:i/>
                <w:iCs/>
                <w:shd w:val="clear" w:color="auto" w:fill="FFFF99"/>
              </w:rPr>
            </w:pPr>
            <w:r>
              <w:rPr>
                <w:b/>
                <w:i/>
              </w:rPr>
              <w:t xml:space="preserve">[указать начало и окончание </w:t>
            </w:r>
            <w:proofErr w:type="gramStart"/>
            <w:r>
              <w:rPr>
                <w:b/>
                <w:i/>
              </w:rPr>
              <w:t>поставки товара/ выполнения работ /оказания услуг</w:t>
            </w:r>
            <w:proofErr w:type="gramEnd"/>
            <w:r>
              <w:rPr>
                <w:b/>
                <w:i/>
              </w:rPr>
              <w:t xml:space="preserve"> в формате исчисления сроков, указанном в пункте </w:t>
            </w:r>
            <w:r>
              <w:fldChar w:fldCharType="begin"/>
            </w:r>
            <w:r>
              <w:rPr>
                <w:b/>
                <w:i/>
              </w:rPr>
              <w:instrText xml:space="preserve"> REF _Ref319589793 \r \h  \* MERGEFORMAT </w:instrText>
            </w:r>
            <w:r>
              <w:fldChar w:fldCharType="separate"/>
            </w:r>
            <w:r>
              <w:rPr>
                <w:b/>
                <w:i/>
              </w:rPr>
              <w:t>3</w:t>
            </w:r>
            <w:r>
              <w:fldChar w:fldCharType="end"/>
            </w:r>
            <w:r>
              <w:rPr>
                <w:b/>
                <w:i/>
              </w:rPr>
              <w:t xml:space="preserve"> раздела </w:t>
            </w:r>
            <w:r>
              <w:fldChar w:fldCharType="begin"/>
            </w:r>
            <w:r>
              <w:rPr>
                <w:b/>
                <w:i/>
              </w:rPr>
              <w:instrText xml:space="preserve"> REF _Ref317249938 \r \h  \* MERGEFORMAT </w:instrText>
            </w:r>
            <w:r>
              <w:fldChar w:fldCharType="separate"/>
            </w:r>
            <w:r>
              <w:rPr>
                <w:b/>
                <w:i/>
              </w:rPr>
              <w:t>5</w:t>
            </w:r>
            <w:r>
              <w:fldChar w:fldCharType="end"/>
            </w:r>
            <w:r>
              <w:rPr>
                <w:b/>
                <w:i/>
              </w:rPr>
              <w:t xml:space="preserve"> «Информационная карта </w:t>
            </w:r>
            <w:proofErr w:type="spellStart"/>
            <w:r>
              <w:rPr>
                <w:b/>
                <w:i/>
              </w:rPr>
              <w:t>редукциона</w:t>
            </w:r>
            <w:proofErr w:type="spellEnd"/>
            <w:r>
              <w:rPr>
                <w:b/>
                <w:i/>
              </w:rPr>
              <w:t>»]</w:t>
            </w:r>
          </w:p>
        </w:tc>
      </w:tr>
      <w:tr w:rsidR="00245902">
        <w:trPr>
          <w:cantSplit/>
        </w:trPr>
        <w:tc>
          <w:tcPr>
            <w:tcW w:w="709" w:type="dxa"/>
            <w:tcBorders>
              <w:top w:val="single" w:sz="4" w:space="0" w:color="auto"/>
              <w:left w:val="single" w:sz="4" w:space="0" w:color="auto"/>
              <w:bottom w:val="single" w:sz="4" w:space="0" w:color="auto"/>
              <w:right w:val="single" w:sz="4" w:space="0" w:color="auto"/>
            </w:tcBorders>
            <w:vAlign w:val="center"/>
          </w:tcPr>
          <w:p w:rsidR="00245902" w:rsidRDefault="00245902" w:rsidP="000715E3">
            <w:pPr>
              <w:numPr>
                <w:ilvl w:val="0"/>
                <w:numId w:val="47"/>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hideMark/>
          </w:tcPr>
          <w:p w:rsidR="00245902" w:rsidRDefault="00245902">
            <w:pPr>
              <w:ind w:left="57" w:right="57"/>
              <w:rPr>
                <w:bCs/>
              </w:rPr>
            </w:pPr>
            <w:r>
              <w:rPr>
                <w:bCs/>
              </w:rPr>
              <w:t>Гарантийный срок, мес.</w:t>
            </w:r>
          </w:p>
        </w:tc>
        <w:tc>
          <w:tcPr>
            <w:tcW w:w="4962" w:type="dxa"/>
            <w:tcBorders>
              <w:top w:val="single" w:sz="4" w:space="0" w:color="auto"/>
              <w:left w:val="single" w:sz="4" w:space="0" w:color="auto"/>
              <w:bottom w:val="single" w:sz="4" w:space="0" w:color="auto"/>
              <w:right w:val="single" w:sz="4" w:space="0" w:color="auto"/>
            </w:tcBorders>
            <w:hideMark/>
          </w:tcPr>
          <w:p w:rsidR="00245902" w:rsidRDefault="00245902">
            <w:pPr>
              <w:ind w:left="57" w:right="57"/>
              <w:jc w:val="center"/>
              <w:rPr>
                <w:b/>
                <w:i/>
                <w:iCs/>
                <w:shd w:val="clear" w:color="auto" w:fill="FFFF99"/>
              </w:rPr>
            </w:pPr>
            <w:r>
              <w:rPr>
                <w:b/>
                <w:i/>
              </w:rPr>
              <w:t>[указать гарантийный срок]</w:t>
            </w:r>
          </w:p>
        </w:tc>
      </w:tr>
      <w:tr w:rsidR="00245902">
        <w:trPr>
          <w:cantSplit/>
        </w:trPr>
        <w:tc>
          <w:tcPr>
            <w:tcW w:w="709" w:type="dxa"/>
            <w:tcBorders>
              <w:top w:val="single" w:sz="4" w:space="0" w:color="auto"/>
              <w:left w:val="single" w:sz="4" w:space="0" w:color="auto"/>
              <w:bottom w:val="single" w:sz="4" w:space="0" w:color="auto"/>
              <w:right w:val="single" w:sz="4" w:space="0" w:color="auto"/>
            </w:tcBorders>
            <w:vAlign w:val="center"/>
          </w:tcPr>
          <w:p w:rsidR="00245902" w:rsidRDefault="00245902" w:rsidP="000715E3">
            <w:pPr>
              <w:numPr>
                <w:ilvl w:val="0"/>
                <w:numId w:val="47"/>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245902" w:rsidRDefault="00245902">
            <w:pPr>
              <w:ind w:left="57" w:right="57"/>
              <w:rPr>
                <w:bCs/>
              </w:rPr>
            </w:pPr>
            <w:r>
              <w:rPr>
                <w:bCs/>
              </w:rPr>
              <w:t>Условия оплаты</w:t>
            </w:r>
          </w:p>
        </w:tc>
        <w:tc>
          <w:tcPr>
            <w:tcW w:w="4962" w:type="dxa"/>
            <w:tcBorders>
              <w:top w:val="single" w:sz="4" w:space="0" w:color="auto"/>
              <w:left w:val="single" w:sz="4" w:space="0" w:color="auto"/>
              <w:bottom w:val="single" w:sz="4" w:space="0" w:color="auto"/>
              <w:right w:val="single" w:sz="4" w:space="0" w:color="auto"/>
            </w:tcBorders>
            <w:hideMark/>
          </w:tcPr>
          <w:p w:rsidR="00245902" w:rsidRDefault="00245902">
            <w:pPr>
              <w:ind w:left="57" w:right="57"/>
              <w:jc w:val="center"/>
              <w:rPr>
                <w:b/>
                <w:i/>
              </w:rPr>
            </w:pPr>
            <w:r>
              <w:rPr>
                <w:b/>
                <w:i/>
              </w:rPr>
              <w:t>[указать порядок платежей по договору, предлагаемый участником]</w:t>
            </w:r>
          </w:p>
        </w:tc>
      </w:tr>
    </w:tbl>
    <w:p w:rsidR="00245902" w:rsidRDefault="00245902">
      <w:pPr>
        <w:pStyle w:val="afe"/>
        <w:spacing w:before="0" w:after="0" w:line="240" w:lineRule="auto"/>
        <w:ind w:firstLine="0"/>
        <w:rPr>
          <w:rFonts w:ascii="Times New Roman" w:hAnsi="Times New Roman" w:cs="Times New Roman"/>
          <w:sz w:val="28"/>
          <w:szCs w:val="28"/>
        </w:rPr>
      </w:pPr>
    </w:p>
    <w:p w:rsidR="00245902" w:rsidRDefault="00245902">
      <w:pPr>
        <w:pStyle w:val="afe"/>
        <w:spacing w:before="0" w:after="0" w:line="240" w:lineRule="auto"/>
        <w:ind w:firstLine="0"/>
        <w:rPr>
          <w:rFonts w:ascii="Times New Roman" w:hAnsi="Times New Roman" w:cs="Times New Roman"/>
          <w:sz w:val="28"/>
          <w:szCs w:val="28"/>
        </w:rPr>
      </w:pPr>
      <w:proofErr w:type="gramStart"/>
      <w:r>
        <w:rPr>
          <w:rFonts w:ascii="Times New Roman" w:hAnsi="Times New Roman" w:cs="Times New Roman"/>
          <w:sz w:val="28"/>
          <w:szCs w:val="28"/>
        </w:rPr>
        <w:t xml:space="preserve">В соответствии с инструкциями, полученными от Вас в редукционной документации, информация по сути наших предложений в данном </w:t>
      </w:r>
      <w:proofErr w:type="spellStart"/>
      <w:r>
        <w:rPr>
          <w:rFonts w:ascii="Times New Roman" w:hAnsi="Times New Roman" w:cs="Times New Roman"/>
          <w:sz w:val="28"/>
          <w:szCs w:val="28"/>
        </w:rPr>
        <w:t>редукционе</w:t>
      </w:r>
      <w:proofErr w:type="spellEnd"/>
      <w:r>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proofErr w:type="spellStart"/>
      <w:r>
        <w:rPr>
          <w:rFonts w:ascii="Times New Roman" w:hAnsi="Times New Roman" w:cs="Times New Roman"/>
          <w:sz w:val="28"/>
          <w:szCs w:val="28"/>
        </w:rPr>
        <w:t>редукционе</w:t>
      </w:r>
      <w:proofErr w:type="spellEnd"/>
      <w:r>
        <w:rPr>
          <w:rFonts w:ascii="Times New Roman" w:hAnsi="Times New Roman" w:cs="Times New Roman"/>
          <w:sz w:val="28"/>
          <w:szCs w:val="28"/>
        </w:rPr>
        <w:t>:</w:t>
      </w:r>
      <w:proofErr w:type="gramEnd"/>
    </w:p>
    <w:p w:rsidR="00245902" w:rsidRDefault="00245902">
      <w:pPr>
        <w:pStyle w:val="afe"/>
        <w:spacing w:before="0" w:after="0" w:line="240" w:lineRule="auto"/>
        <w:ind w:firstLine="0"/>
        <w:rPr>
          <w:rFonts w:ascii="Times New Roman" w:hAnsi="Times New Roman" w:cs="Times New Roman"/>
          <w:sz w:val="28"/>
          <w:szCs w:val="28"/>
        </w:rPr>
      </w:pPr>
      <w:r>
        <w:rPr>
          <w:rFonts w:ascii="Times New Roman" w:hAnsi="Times New Roman" w:cs="Times New Roman"/>
          <w:sz w:val="28"/>
          <w:szCs w:val="28"/>
        </w:rPr>
        <w:t>Опись документов первой части  заявки в соответствии с требованиями пункта </w:t>
      </w:r>
      <w:r>
        <w:fldChar w:fldCharType="begin"/>
      </w:r>
      <w:r>
        <w:rPr>
          <w:rFonts w:ascii="Times New Roman" w:hAnsi="Times New Roman" w:cs="Times New Roman"/>
          <w:sz w:val="28"/>
          <w:szCs w:val="28"/>
        </w:rPr>
        <w:instrText xml:space="preserve"> REF _Ref333238288 \r \h </w:instrText>
      </w:r>
      <w:r>
        <w:fldChar w:fldCharType="separate"/>
      </w:r>
      <w:r>
        <w:rPr>
          <w:rFonts w:ascii="Times New Roman" w:hAnsi="Times New Roman" w:cs="Times New Roman"/>
          <w:sz w:val="28"/>
          <w:szCs w:val="28"/>
        </w:rPr>
        <w:t>17</w:t>
      </w:r>
      <w:r>
        <w:fldChar w:fldCharType="end"/>
      </w:r>
      <w:r>
        <w:rPr>
          <w:rFonts w:ascii="Times New Roman" w:hAnsi="Times New Roman" w:cs="Times New Roman"/>
          <w:sz w:val="28"/>
          <w:szCs w:val="28"/>
        </w:rPr>
        <w:t xml:space="preserve"> раздела </w:t>
      </w:r>
      <w:r>
        <w:fldChar w:fldCharType="begin"/>
      </w:r>
      <w:r>
        <w:instrText xml:space="preserve"> REF _Ref317257810 \r \h  \* MERGEFORMAT </w:instrText>
      </w:r>
      <w:r>
        <w:fldChar w:fldCharType="separate"/>
      </w:r>
      <w:r>
        <w:rPr>
          <w:rFonts w:ascii="Times New Roman" w:hAnsi="Times New Roman" w:cs="Times New Roman"/>
          <w:sz w:val="28"/>
          <w:szCs w:val="28"/>
        </w:rPr>
        <w:t>5</w:t>
      </w:r>
      <w:r>
        <w:fldChar w:fldCharType="end"/>
      </w:r>
      <w:r>
        <w:rPr>
          <w:rFonts w:ascii="Times New Roman" w:hAnsi="Times New Roman" w:cs="Times New Roman"/>
          <w:sz w:val="28"/>
          <w:szCs w:val="28"/>
        </w:rPr>
        <w:t xml:space="preserve"> «Информационная карта </w:t>
      </w:r>
      <w:proofErr w:type="spellStart"/>
      <w:r>
        <w:rPr>
          <w:rFonts w:ascii="Times New Roman" w:hAnsi="Times New Roman" w:cs="Times New Roman"/>
          <w:sz w:val="28"/>
          <w:szCs w:val="28"/>
        </w:rPr>
        <w:t>редукциона</w:t>
      </w:r>
      <w:proofErr w:type="spellEnd"/>
      <w:r>
        <w:rPr>
          <w:rFonts w:ascii="Times New Roman" w:hAnsi="Times New Roman" w:cs="Times New Roman"/>
          <w:sz w:val="28"/>
          <w:szCs w:val="28"/>
        </w:rPr>
        <w:t xml:space="preserve">» в формате. </w:t>
      </w:r>
    </w:p>
    <w:p w:rsidR="00245902" w:rsidRDefault="00245902">
      <w:pPr>
        <w:pStyle w:val="afe"/>
        <w:spacing w:before="0" w:after="0" w:line="240" w:lineRule="auto"/>
        <w:ind w:firstLine="0"/>
        <w:rPr>
          <w:rFonts w:ascii="Times New Roman" w:hAnsi="Times New Roman" w:cs="Times New Roman"/>
          <w:sz w:val="28"/>
          <w:szCs w:val="28"/>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245902">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245902" w:rsidRDefault="00245902">
            <w:pPr>
              <w:pStyle w:val="aff1"/>
              <w:jc w:val="center"/>
              <w:rPr>
                <w:rFonts w:ascii="Times New Roman" w:hAnsi="Times New Roman" w:cs="Times New Roman"/>
                <w:szCs w:val="24"/>
              </w:rPr>
            </w:pPr>
            <w:r>
              <w:rPr>
                <w:rFonts w:ascii="Times New Roman" w:hAnsi="Times New Roman" w:cs="Times New Roman"/>
                <w:szCs w:val="24"/>
              </w:rPr>
              <w:t>№</w:t>
            </w:r>
          </w:p>
          <w:p w:rsidR="00245902" w:rsidRDefault="00245902">
            <w:pPr>
              <w:pStyle w:val="aff1"/>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245902" w:rsidRDefault="00245902">
            <w:pPr>
              <w:pStyle w:val="aff1"/>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245902" w:rsidRDefault="00245902">
            <w:pPr>
              <w:pStyle w:val="aff1"/>
              <w:jc w:val="center"/>
              <w:rPr>
                <w:rFonts w:ascii="Times New Roman" w:hAnsi="Times New Roman" w:cs="Times New Roman"/>
                <w:szCs w:val="24"/>
              </w:rPr>
            </w:pPr>
            <w:r>
              <w:rPr>
                <w:rFonts w:ascii="Times New Roman" w:hAnsi="Times New Roman" w:cs="Times New Roman"/>
                <w:szCs w:val="24"/>
              </w:rPr>
              <w:t xml:space="preserve">№ </w:t>
            </w:r>
          </w:p>
          <w:p w:rsidR="00245902" w:rsidRDefault="00245902">
            <w:pPr>
              <w:pStyle w:val="aff1"/>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245902" w:rsidRDefault="00245902">
            <w:pPr>
              <w:pStyle w:val="aff1"/>
              <w:jc w:val="center"/>
              <w:rPr>
                <w:rFonts w:ascii="Times New Roman" w:hAnsi="Times New Roman" w:cs="Times New Roman"/>
                <w:szCs w:val="24"/>
              </w:rPr>
            </w:pPr>
            <w:r>
              <w:rPr>
                <w:rFonts w:ascii="Times New Roman" w:hAnsi="Times New Roman" w:cs="Times New Roman"/>
                <w:szCs w:val="24"/>
              </w:rPr>
              <w:t>Число</w:t>
            </w:r>
          </w:p>
          <w:p w:rsidR="00245902" w:rsidRDefault="00245902">
            <w:pPr>
              <w:pStyle w:val="aff1"/>
              <w:jc w:val="center"/>
              <w:rPr>
                <w:rFonts w:ascii="Times New Roman" w:hAnsi="Times New Roman" w:cs="Times New Roman"/>
                <w:szCs w:val="24"/>
              </w:rPr>
            </w:pPr>
            <w:r>
              <w:rPr>
                <w:rFonts w:ascii="Times New Roman" w:hAnsi="Times New Roman" w:cs="Times New Roman"/>
                <w:szCs w:val="24"/>
              </w:rPr>
              <w:t>страниц</w:t>
            </w:r>
          </w:p>
        </w:tc>
      </w:tr>
      <w:tr w:rsidR="00245902">
        <w:tc>
          <w:tcPr>
            <w:tcW w:w="1108" w:type="dxa"/>
            <w:tcBorders>
              <w:top w:val="single" w:sz="4" w:space="0" w:color="auto"/>
              <w:left w:val="single" w:sz="4" w:space="0" w:color="auto"/>
              <w:bottom w:val="single" w:sz="4" w:space="0" w:color="auto"/>
              <w:right w:val="single" w:sz="4" w:space="0" w:color="auto"/>
            </w:tcBorders>
            <w:vAlign w:val="center"/>
          </w:tcPr>
          <w:p w:rsidR="00245902" w:rsidRDefault="00245902" w:rsidP="000715E3">
            <w:pPr>
              <w:numPr>
                <w:ilvl w:val="0"/>
                <w:numId w:val="48"/>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245902" w:rsidRDefault="00245902">
            <w:pPr>
              <w:widowControl w:val="0"/>
              <w:tabs>
                <w:tab w:val="left" w:pos="353"/>
              </w:tabs>
              <w:overflowPunct w:val="0"/>
              <w:autoSpaceDE w:val="0"/>
              <w:autoSpaceDN w:val="0"/>
              <w:adjustRightInd w:val="0"/>
              <w:ind w:right="153"/>
              <w:jc w:val="both"/>
              <w:textAlignment w:val="baseline"/>
              <w:rPr>
                <w:bCs/>
                <w:i/>
              </w:rPr>
            </w:pPr>
            <w:r>
              <w:rPr>
                <w:bCs/>
                <w:i/>
              </w:rPr>
              <w:t>Техническое предложение (форма</w:t>
            </w:r>
            <w:r>
              <w:rPr>
                <w:bCs/>
                <w:i/>
                <w:szCs w:val="22"/>
              </w:rPr>
              <w:t xml:space="preserve"> 2</w:t>
            </w:r>
            <w:r>
              <w:rPr>
                <w:bCs/>
                <w:i/>
              </w:rPr>
              <w:t>)</w:t>
            </w:r>
          </w:p>
        </w:tc>
        <w:tc>
          <w:tcPr>
            <w:tcW w:w="1201" w:type="dxa"/>
            <w:tcBorders>
              <w:top w:val="single" w:sz="4" w:space="0" w:color="auto"/>
              <w:left w:val="single" w:sz="4" w:space="0" w:color="auto"/>
              <w:bottom w:val="single" w:sz="4" w:space="0" w:color="auto"/>
              <w:right w:val="single" w:sz="4" w:space="0" w:color="auto"/>
            </w:tcBorders>
          </w:tcPr>
          <w:p w:rsidR="00245902" w:rsidRDefault="00245902">
            <w:pPr>
              <w:pStyle w:val="aff1"/>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245902" w:rsidRDefault="00245902">
            <w:pPr>
              <w:pStyle w:val="aff1"/>
              <w:rPr>
                <w:rFonts w:ascii="Times New Roman" w:hAnsi="Times New Roman" w:cs="Times New Roman"/>
                <w:i/>
                <w:szCs w:val="24"/>
              </w:rPr>
            </w:pPr>
          </w:p>
        </w:tc>
      </w:tr>
      <w:tr w:rsidR="00245902">
        <w:tc>
          <w:tcPr>
            <w:tcW w:w="1108" w:type="dxa"/>
            <w:tcBorders>
              <w:top w:val="single" w:sz="4" w:space="0" w:color="auto"/>
              <w:left w:val="single" w:sz="4" w:space="0" w:color="auto"/>
              <w:bottom w:val="single" w:sz="4" w:space="0" w:color="auto"/>
              <w:right w:val="single" w:sz="4" w:space="0" w:color="auto"/>
            </w:tcBorders>
            <w:vAlign w:val="center"/>
          </w:tcPr>
          <w:p w:rsidR="00245902" w:rsidRDefault="00245902" w:rsidP="000715E3">
            <w:pPr>
              <w:numPr>
                <w:ilvl w:val="0"/>
                <w:numId w:val="48"/>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245902" w:rsidRDefault="00245902">
            <w:pPr>
              <w:tabs>
                <w:tab w:val="left" w:pos="0"/>
                <w:tab w:val="left" w:pos="1140"/>
              </w:tabs>
              <w:overflowPunct w:val="0"/>
              <w:autoSpaceDE w:val="0"/>
              <w:autoSpaceDN w:val="0"/>
              <w:adjustRightInd w:val="0"/>
              <w:ind w:right="153"/>
              <w:jc w:val="both"/>
              <w:rPr>
                <w:bCs/>
                <w:i/>
              </w:rPr>
            </w:pPr>
            <w:r>
              <w:rPr>
                <w:bCs/>
                <w:i/>
              </w:rPr>
              <w:t>График поставки товара</w:t>
            </w:r>
            <w:r>
              <w:rPr>
                <w:b/>
                <w:bCs/>
                <w:i/>
              </w:rPr>
              <w:t xml:space="preserve"> </w:t>
            </w:r>
            <w:r>
              <w:rPr>
                <w:bCs/>
                <w:i/>
              </w:rPr>
              <w:t>(форма _</w:t>
            </w:r>
            <w:proofErr w:type="gramStart"/>
            <w:r>
              <w:rPr>
                <w:bCs/>
                <w:i/>
              </w:rPr>
              <w:t xml:space="preserve"> )</w:t>
            </w:r>
            <w:proofErr w:type="gramEnd"/>
            <w:r>
              <w:rPr>
                <w:bCs/>
                <w:i/>
              </w:rPr>
              <w:t xml:space="preserve"> </w:t>
            </w:r>
          </w:p>
        </w:tc>
        <w:tc>
          <w:tcPr>
            <w:tcW w:w="1201" w:type="dxa"/>
            <w:tcBorders>
              <w:top w:val="single" w:sz="4" w:space="0" w:color="auto"/>
              <w:left w:val="single" w:sz="4" w:space="0" w:color="auto"/>
              <w:bottom w:val="single" w:sz="4" w:space="0" w:color="auto"/>
              <w:right w:val="single" w:sz="4" w:space="0" w:color="auto"/>
            </w:tcBorders>
          </w:tcPr>
          <w:p w:rsidR="00245902" w:rsidRDefault="00245902">
            <w:pPr>
              <w:pStyle w:val="aff1"/>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245902" w:rsidRDefault="00245902">
            <w:pPr>
              <w:pStyle w:val="aff1"/>
              <w:rPr>
                <w:rFonts w:ascii="Times New Roman" w:hAnsi="Times New Roman" w:cs="Times New Roman"/>
                <w:i/>
                <w:szCs w:val="24"/>
              </w:rPr>
            </w:pPr>
          </w:p>
        </w:tc>
      </w:tr>
      <w:tr w:rsidR="00245902">
        <w:tc>
          <w:tcPr>
            <w:tcW w:w="1108" w:type="dxa"/>
            <w:tcBorders>
              <w:top w:val="single" w:sz="4" w:space="0" w:color="auto"/>
              <w:left w:val="single" w:sz="4" w:space="0" w:color="auto"/>
              <w:bottom w:val="single" w:sz="4" w:space="0" w:color="auto"/>
              <w:right w:val="single" w:sz="4" w:space="0" w:color="auto"/>
            </w:tcBorders>
            <w:vAlign w:val="center"/>
          </w:tcPr>
          <w:p w:rsidR="00245902" w:rsidRDefault="00245902" w:rsidP="000715E3">
            <w:pPr>
              <w:numPr>
                <w:ilvl w:val="0"/>
                <w:numId w:val="48"/>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tcPr>
          <w:p w:rsidR="00245902" w:rsidRDefault="00245902">
            <w:pPr>
              <w:pStyle w:val="aff1"/>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245902" w:rsidRDefault="00245902">
            <w:pPr>
              <w:pStyle w:val="aff1"/>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245902" w:rsidRDefault="00245902">
            <w:pPr>
              <w:pStyle w:val="aff1"/>
              <w:rPr>
                <w:rFonts w:ascii="Times New Roman" w:hAnsi="Times New Roman" w:cs="Times New Roman"/>
                <w:szCs w:val="24"/>
              </w:rPr>
            </w:pPr>
          </w:p>
        </w:tc>
      </w:tr>
      <w:tr w:rsidR="00245902">
        <w:tc>
          <w:tcPr>
            <w:tcW w:w="1108" w:type="dxa"/>
            <w:tcBorders>
              <w:top w:val="single" w:sz="4" w:space="0" w:color="auto"/>
              <w:left w:val="single" w:sz="4" w:space="0" w:color="auto"/>
              <w:bottom w:val="single" w:sz="4" w:space="0" w:color="auto"/>
              <w:right w:val="single" w:sz="4" w:space="0" w:color="auto"/>
            </w:tcBorders>
            <w:vAlign w:val="center"/>
            <w:hideMark/>
          </w:tcPr>
          <w:p w:rsidR="00245902" w:rsidRDefault="00245902">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245902" w:rsidRDefault="00245902">
            <w:pPr>
              <w:pStyle w:val="aff1"/>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245902" w:rsidRDefault="00245902">
            <w:pPr>
              <w:pStyle w:val="aff1"/>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245902" w:rsidRDefault="00245902">
            <w:pPr>
              <w:pStyle w:val="aff1"/>
              <w:rPr>
                <w:rFonts w:ascii="Times New Roman" w:hAnsi="Times New Roman" w:cs="Times New Roman"/>
                <w:szCs w:val="24"/>
              </w:rPr>
            </w:pPr>
          </w:p>
        </w:tc>
      </w:tr>
      <w:tr w:rsidR="00245902">
        <w:tc>
          <w:tcPr>
            <w:tcW w:w="1108" w:type="dxa"/>
            <w:tcBorders>
              <w:top w:val="single" w:sz="4" w:space="0" w:color="auto"/>
              <w:left w:val="single" w:sz="4" w:space="0" w:color="auto"/>
              <w:bottom w:val="single" w:sz="4" w:space="0" w:color="auto"/>
              <w:right w:val="single" w:sz="4" w:space="0" w:color="auto"/>
            </w:tcBorders>
            <w:vAlign w:val="center"/>
            <w:hideMark/>
          </w:tcPr>
          <w:p w:rsidR="00245902" w:rsidRDefault="00245902">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245902" w:rsidRDefault="00245902">
            <w:pPr>
              <w:pStyle w:val="aff1"/>
              <w:spacing w:before="40" w:after="40"/>
              <w:rPr>
                <w:rFonts w:ascii="Times New Roman" w:hAnsi="Times New Roman" w:cs="Times New Roman"/>
                <w:szCs w:val="24"/>
              </w:rPr>
            </w:pPr>
          </w:p>
        </w:tc>
      </w:tr>
    </w:tbl>
    <w:p w:rsidR="00245902" w:rsidRDefault="00245902">
      <w:pPr>
        <w:pStyle w:val="aff"/>
        <w:tabs>
          <w:tab w:val="left" w:pos="709"/>
        </w:tabs>
        <w:autoSpaceDE w:val="0"/>
        <w:autoSpaceDN w:val="0"/>
        <w:spacing w:line="240" w:lineRule="auto"/>
        <w:ind w:firstLine="0"/>
        <w:rPr>
          <w:sz w:val="28"/>
          <w:szCs w:val="28"/>
        </w:rPr>
      </w:pPr>
    </w:p>
    <w:p w:rsidR="00245902" w:rsidRDefault="00245902">
      <w:pPr>
        <w:pStyle w:val="afe"/>
        <w:spacing w:before="0" w:after="0" w:line="240" w:lineRule="auto"/>
        <w:rPr>
          <w:rFonts w:ascii="Times New Roman" w:hAnsi="Times New Roman" w:cs="Times New Roman"/>
          <w:b/>
          <w:bCs/>
          <w:sz w:val="22"/>
          <w:szCs w:val="23"/>
        </w:rPr>
      </w:pPr>
    </w:p>
    <w:p w:rsidR="00245902" w:rsidRDefault="00245902">
      <w:pPr>
        <w:pStyle w:val="Times12"/>
        <w:tabs>
          <w:tab w:val="left" w:pos="709"/>
        </w:tabs>
        <w:ind w:firstLine="709"/>
        <w:rPr>
          <w:bCs w:val="0"/>
          <w:szCs w:val="24"/>
        </w:rPr>
      </w:pPr>
      <w:r>
        <w:rPr>
          <w:bCs w:val="0"/>
          <w:szCs w:val="24"/>
        </w:rPr>
        <w:t>ИНСТРУКЦИИ ПО ЗАПОЛНЕНИЮ</w:t>
      </w:r>
    </w:p>
    <w:p w:rsidR="00245902" w:rsidRDefault="00245902" w:rsidP="000715E3">
      <w:pPr>
        <w:pStyle w:val="Times12"/>
        <w:numPr>
          <w:ilvl w:val="0"/>
          <w:numId w:val="49"/>
        </w:numPr>
        <w:tabs>
          <w:tab w:val="clear" w:pos="960"/>
          <w:tab w:val="left" w:pos="1134"/>
        </w:tabs>
        <w:ind w:left="0" w:firstLine="709"/>
        <w:rPr>
          <w:szCs w:val="24"/>
        </w:rPr>
      </w:pPr>
      <w:r>
        <w:rPr>
          <w:szCs w:val="24"/>
        </w:rPr>
        <w:t xml:space="preserve">Данные инструкции не следует воспроизводить в документах, подготовленных участником </w:t>
      </w:r>
      <w:proofErr w:type="spellStart"/>
      <w:r>
        <w:rPr>
          <w:szCs w:val="24"/>
        </w:rPr>
        <w:t>редукциона</w:t>
      </w:r>
      <w:proofErr w:type="spellEnd"/>
      <w:r>
        <w:rPr>
          <w:szCs w:val="24"/>
        </w:rPr>
        <w:t>.</w:t>
      </w:r>
    </w:p>
    <w:p w:rsidR="00245902" w:rsidRDefault="00245902" w:rsidP="000715E3">
      <w:pPr>
        <w:pStyle w:val="Times12"/>
        <w:numPr>
          <w:ilvl w:val="0"/>
          <w:numId w:val="49"/>
        </w:numPr>
        <w:tabs>
          <w:tab w:val="clear" w:pos="960"/>
          <w:tab w:val="left" w:pos="1134"/>
        </w:tabs>
        <w:ind w:left="0" w:firstLine="709"/>
        <w:rPr>
          <w:szCs w:val="24"/>
        </w:rPr>
      </w:pPr>
      <w:r>
        <w:rPr>
          <w:szCs w:val="24"/>
        </w:rPr>
        <w:t xml:space="preserve">Участник </w:t>
      </w:r>
      <w:proofErr w:type="spellStart"/>
      <w:r>
        <w:rPr>
          <w:szCs w:val="24"/>
        </w:rPr>
        <w:t>редукциона</w:t>
      </w:r>
      <w:proofErr w:type="spellEnd"/>
      <w:r>
        <w:rPr>
          <w:szCs w:val="24"/>
        </w:rPr>
        <w:t xml:space="preserve"> присваивает заявке на участие в </w:t>
      </w:r>
      <w:proofErr w:type="spellStart"/>
      <w:r>
        <w:rPr>
          <w:szCs w:val="24"/>
        </w:rPr>
        <w:t>редукционе</w:t>
      </w:r>
      <w:proofErr w:type="spellEnd"/>
      <w:r>
        <w:rPr>
          <w:szCs w:val="24"/>
        </w:rPr>
        <w:t xml:space="preserve"> дату и номер в соответствии с принятыми у него правилами документооборота.</w:t>
      </w:r>
    </w:p>
    <w:p w:rsidR="00245902" w:rsidRDefault="00245902" w:rsidP="000715E3">
      <w:pPr>
        <w:pStyle w:val="Times12"/>
        <w:numPr>
          <w:ilvl w:val="0"/>
          <w:numId w:val="49"/>
        </w:numPr>
        <w:tabs>
          <w:tab w:val="clear" w:pos="960"/>
          <w:tab w:val="left" w:pos="1134"/>
        </w:tabs>
        <w:ind w:left="0" w:firstLine="709"/>
        <w:rPr>
          <w:szCs w:val="24"/>
        </w:rPr>
      </w:pPr>
      <w:r>
        <w:rPr>
          <w:szCs w:val="24"/>
        </w:rPr>
        <w:t xml:space="preserve">Участник </w:t>
      </w:r>
      <w:proofErr w:type="spellStart"/>
      <w:r>
        <w:rPr>
          <w:szCs w:val="24"/>
        </w:rPr>
        <w:t>редукциона</w:t>
      </w:r>
      <w:proofErr w:type="spellEnd"/>
      <w:r>
        <w:rPr>
          <w:szCs w:val="24"/>
        </w:rPr>
        <w:t xml:space="preserve"> должен перечислить и указать объем каждого из прилагаемых к заявке на участие в </w:t>
      </w:r>
      <w:proofErr w:type="spellStart"/>
      <w:r>
        <w:rPr>
          <w:szCs w:val="24"/>
        </w:rPr>
        <w:t>редукционе</w:t>
      </w:r>
      <w:proofErr w:type="spellEnd"/>
      <w:r>
        <w:rPr>
          <w:szCs w:val="24"/>
        </w:rPr>
        <w:t xml:space="preserve"> документов, входящих в первую часть заявки на участие в </w:t>
      </w:r>
      <w:proofErr w:type="spellStart"/>
      <w:r>
        <w:rPr>
          <w:szCs w:val="24"/>
        </w:rPr>
        <w:t>редукционе</w:t>
      </w:r>
      <w:proofErr w:type="spellEnd"/>
      <w:r>
        <w:rPr>
          <w:szCs w:val="24"/>
        </w:rPr>
        <w:t xml:space="preserve"> и определяющих суть технико-коммерческого предложения участника </w:t>
      </w:r>
      <w:proofErr w:type="spellStart"/>
      <w:r>
        <w:rPr>
          <w:szCs w:val="24"/>
        </w:rPr>
        <w:t>редукциона</w:t>
      </w:r>
      <w:proofErr w:type="spellEnd"/>
      <w:r>
        <w:rPr>
          <w:szCs w:val="24"/>
        </w:rPr>
        <w:t>, согласно требованиям пункта </w:t>
      </w:r>
      <w:r>
        <w:fldChar w:fldCharType="begin"/>
      </w:r>
      <w:r>
        <w:rPr>
          <w:szCs w:val="24"/>
        </w:rPr>
        <w:instrText xml:space="preserve"> REF _Ref333238288 \r \h </w:instrText>
      </w:r>
      <w:r>
        <w:fldChar w:fldCharType="separate"/>
      </w:r>
      <w:r>
        <w:rPr>
          <w:szCs w:val="24"/>
        </w:rPr>
        <w:t>17</w:t>
      </w:r>
      <w:r>
        <w:fldChar w:fldCharType="end"/>
      </w:r>
      <w:r>
        <w:rPr>
          <w:szCs w:val="24"/>
        </w:rPr>
        <w:t xml:space="preserve"> раздела </w:t>
      </w:r>
      <w:r>
        <w:fldChar w:fldCharType="begin"/>
      </w:r>
      <w:r>
        <w:instrText xml:space="preserve"> REF _Ref317257897 \r \h  \* MERGEFORMAT </w:instrText>
      </w:r>
      <w:r>
        <w:fldChar w:fldCharType="separate"/>
      </w:r>
      <w:r>
        <w:rPr>
          <w:szCs w:val="24"/>
        </w:rPr>
        <w:t>5</w:t>
      </w:r>
      <w:r>
        <w:fldChar w:fldCharType="end"/>
      </w:r>
      <w:r>
        <w:rPr>
          <w:szCs w:val="24"/>
        </w:rPr>
        <w:t xml:space="preserve"> «Информационная карта </w:t>
      </w:r>
      <w:proofErr w:type="spellStart"/>
      <w:r>
        <w:rPr>
          <w:szCs w:val="24"/>
        </w:rPr>
        <w:t>редукциона</w:t>
      </w:r>
      <w:proofErr w:type="spellEnd"/>
      <w:r>
        <w:rPr>
          <w:szCs w:val="24"/>
        </w:rPr>
        <w:t>».</w:t>
      </w:r>
    </w:p>
    <w:p w:rsidR="00245902" w:rsidRDefault="00245902">
      <w:pPr>
        <w:pStyle w:val="Times12"/>
        <w:tabs>
          <w:tab w:val="left" w:pos="1134"/>
        </w:tabs>
        <w:ind w:firstLine="0"/>
        <w:rPr>
          <w:bCs w:val="0"/>
          <w:sz w:val="28"/>
          <w:szCs w:val="28"/>
        </w:rPr>
      </w:pPr>
    </w:p>
    <w:p w:rsidR="00245902" w:rsidRDefault="00245902">
      <w:pPr>
        <w:rPr>
          <w:sz w:val="28"/>
          <w:szCs w:val="28"/>
        </w:rPr>
        <w:sectPr w:rsidR="00245902">
          <w:pgSz w:w="11907" w:h="16840"/>
          <w:pgMar w:top="1134" w:right="567" w:bottom="1134" w:left="1418" w:header="567" w:footer="567" w:gutter="0"/>
          <w:cols w:space="720"/>
        </w:sectPr>
      </w:pPr>
    </w:p>
    <w:p w:rsidR="00245902" w:rsidRDefault="00245902"/>
    <w:p w:rsidR="00245902" w:rsidRDefault="00245902">
      <w:pPr>
        <w:pStyle w:val="Times12"/>
        <w:jc w:val="right"/>
        <w:rPr>
          <w:bCs w:val="0"/>
          <w:sz w:val="28"/>
          <w:szCs w:val="28"/>
        </w:rPr>
      </w:pPr>
      <w:r>
        <w:rPr>
          <w:bCs w:val="0"/>
          <w:sz w:val="28"/>
          <w:szCs w:val="28"/>
        </w:rPr>
        <w:t xml:space="preserve">Форма </w:t>
      </w:r>
      <w:bookmarkStart w:id="345" w:name="F02"/>
      <w:r>
        <w:rPr>
          <w:bCs w:val="0"/>
          <w:sz w:val="28"/>
          <w:szCs w:val="28"/>
        </w:rPr>
        <w:t>2.</w:t>
      </w:r>
      <w:bookmarkEnd w:id="345"/>
    </w:p>
    <w:p w:rsidR="00245902" w:rsidRDefault="00245902">
      <w:pPr>
        <w:pStyle w:val="Times12"/>
        <w:ind w:left="5387" w:firstLine="0"/>
        <w:jc w:val="left"/>
        <w:rPr>
          <w:iCs/>
          <w:szCs w:val="24"/>
        </w:rPr>
      </w:pPr>
      <w:r>
        <w:rPr>
          <w:iCs/>
          <w:szCs w:val="24"/>
        </w:rPr>
        <w:t xml:space="preserve">Приложение к части 1 заявки на участие в </w:t>
      </w:r>
      <w:proofErr w:type="spellStart"/>
      <w:r>
        <w:rPr>
          <w:iCs/>
          <w:szCs w:val="24"/>
        </w:rPr>
        <w:t>редукционе</w:t>
      </w:r>
      <w:proofErr w:type="spellEnd"/>
    </w:p>
    <w:p w:rsidR="00245902" w:rsidRDefault="00245902">
      <w:pPr>
        <w:pStyle w:val="Times12"/>
        <w:ind w:left="5387" w:firstLine="0"/>
        <w:jc w:val="left"/>
        <w:rPr>
          <w:szCs w:val="24"/>
        </w:rPr>
      </w:pPr>
      <w:r>
        <w:rPr>
          <w:iCs/>
          <w:szCs w:val="24"/>
        </w:rPr>
        <w:t>от «___» __________ 20___ г. № ______</w:t>
      </w:r>
    </w:p>
    <w:p w:rsidR="00245902" w:rsidRDefault="00245902">
      <w:pPr>
        <w:pStyle w:val="Times12"/>
        <w:jc w:val="center"/>
        <w:rPr>
          <w:b/>
          <w:snapToGrid w:val="0"/>
          <w:szCs w:val="24"/>
        </w:rPr>
      </w:pPr>
    </w:p>
    <w:p w:rsidR="00245902" w:rsidRDefault="00245902">
      <w:pPr>
        <w:jc w:val="center"/>
        <w:rPr>
          <w:sz w:val="28"/>
          <w:szCs w:val="28"/>
        </w:rPr>
      </w:pPr>
      <w:proofErr w:type="gramStart"/>
      <w:r>
        <w:rPr>
          <w:sz w:val="28"/>
          <w:szCs w:val="28"/>
        </w:rPr>
        <w:t>Открытый</w:t>
      </w:r>
      <w:proofErr w:type="gramEnd"/>
      <w:r>
        <w:rPr>
          <w:sz w:val="28"/>
          <w:szCs w:val="28"/>
        </w:rPr>
        <w:t xml:space="preserve"> </w:t>
      </w:r>
      <w:proofErr w:type="spellStart"/>
      <w:r>
        <w:rPr>
          <w:sz w:val="28"/>
          <w:szCs w:val="28"/>
        </w:rPr>
        <w:t>редукцион</w:t>
      </w:r>
      <w:proofErr w:type="spellEnd"/>
      <w:r>
        <w:rPr>
          <w:sz w:val="28"/>
          <w:szCs w:val="28"/>
        </w:rPr>
        <w:t xml:space="preserve"> в электронной форме на право заключения договора на поставку электродвигателей рДМ180М2</w:t>
      </w:r>
    </w:p>
    <w:p w:rsidR="00245902" w:rsidRDefault="00245902">
      <w:pPr>
        <w:widowControl w:val="0"/>
        <w:autoSpaceDE w:val="0"/>
        <w:autoSpaceDN w:val="0"/>
        <w:adjustRightInd w:val="0"/>
        <w:jc w:val="center"/>
        <w:rPr>
          <w:szCs w:val="22"/>
        </w:rPr>
      </w:pPr>
    </w:p>
    <w:p w:rsidR="00245902" w:rsidRDefault="00245902">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46" w:name="_Техническое_предложение_(Форма"/>
      <w:bookmarkStart w:id="347" w:name="_Toc235439567"/>
      <w:bookmarkStart w:id="348" w:name="_Toc384323020"/>
      <w:bookmarkEnd w:id="346"/>
      <w:r>
        <w:rPr>
          <w:rFonts w:ascii="Times New Roman" w:eastAsia="Times New Roman" w:hAnsi="Times New Roman" w:cs="Times New Roman"/>
          <w:b w:val="0"/>
          <w:i w:val="0"/>
        </w:rPr>
        <w:t>ТЕХНИЧЕСКОЕ ПРЕДЛОЖЕНИЕ (Форма 2.)</w:t>
      </w:r>
      <w:bookmarkEnd w:id="347"/>
      <w:bookmarkEnd w:id="348"/>
    </w:p>
    <w:p w:rsidR="00245902" w:rsidRDefault="00245902">
      <w:pPr>
        <w:jc w:val="right"/>
        <w:rPr>
          <w:b/>
          <w:i/>
          <w:iCs/>
        </w:rPr>
      </w:pPr>
    </w:p>
    <w:p w:rsidR="00245902" w:rsidRDefault="00245902">
      <w:pPr>
        <w:pStyle w:val="Times12"/>
        <w:ind w:firstLine="0"/>
        <w:rPr>
          <w:sz w:val="28"/>
          <w:szCs w:val="28"/>
        </w:rPr>
      </w:pPr>
      <w:r>
        <w:rPr>
          <w:sz w:val="28"/>
          <w:szCs w:val="28"/>
        </w:rPr>
        <w:t xml:space="preserve">Участник </w:t>
      </w:r>
      <w:proofErr w:type="spellStart"/>
      <w:r>
        <w:rPr>
          <w:sz w:val="28"/>
          <w:szCs w:val="28"/>
        </w:rPr>
        <w:t>редукциона</w:t>
      </w:r>
      <w:proofErr w:type="spellEnd"/>
      <w:r>
        <w:rPr>
          <w:sz w:val="28"/>
          <w:szCs w:val="28"/>
        </w:rPr>
        <w:t xml:space="preserve">: ________________________________ </w:t>
      </w:r>
    </w:p>
    <w:p w:rsidR="00245902" w:rsidRDefault="00245902">
      <w:pPr>
        <w:pStyle w:val="Times12"/>
        <w:rPr>
          <w:i/>
          <w:sz w:val="22"/>
        </w:rPr>
      </w:pPr>
    </w:p>
    <w:p w:rsidR="00245902" w:rsidRDefault="00245902">
      <w:pPr>
        <w:pStyle w:val="Times12"/>
        <w:ind w:firstLine="0"/>
        <w:jc w:val="center"/>
        <w:rPr>
          <w:b/>
          <w:i/>
          <w:szCs w:val="28"/>
        </w:rPr>
      </w:pPr>
      <w:r>
        <w:rPr>
          <w:b/>
          <w:i/>
          <w:szCs w:val="28"/>
        </w:rPr>
        <w:t>Суть технического предложения</w:t>
      </w:r>
    </w:p>
    <w:p w:rsidR="00245902" w:rsidRDefault="00245902">
      <w:pPr>
        <w:jc w:val="center"/>
        <w:rPr>
          <w:b/>
        </w:rPr>
      </w:pPr>
    </w:p>
    <w:p w:rsidR="00245902" w:rsidRDefault="00245902">
      <w:pPr>
        <w:pStyle w:val="Times12"/>
        <w:tabs>
          <w:tab w:val="left" w:pos="1134"/>
          <w:tab w:val="left" w:pos="1418"/>
        </w:tabs>
        <w:ind w:firstLine="709"/>
        <w:rPr>
          <w:bCs w:val="0"/>
          <w:szCs w:val="24"/>
        </w:rPr>
      </w:pPr>
      <w:r>
        <w:rPr>
          <w:bCs w:val="0"/>
          <w:szCs w:val="24"/>
        </w:rPr>
        <w:t>ИНСТРУКЦИИ ПО ЗАПОЛНЕНИЮ</w:t>
      </w:r>
    </w:p>
    <w:p w:rsidR="00245902" w:rsidRDefault="00245902" w:rsidP="000715E3">
      <w:pPr>
        <w:pStyle w:val="Times12"/>
        <w:numPr>
          <w:ilvl w:val="0"/>
          <w:numId w:val="50"/>
        </w:numPr>
        <w:tabs>
          <w:tab w:val="clear" w:pos="960"/>
          <w:tab w:val="num" w:pos="720"/>
          <w:tab w:val="left" w:pos="1134"/>
          <w:tab w:val="left" w:pos="1418"/>
        </w:tabs>
        <w:ind w:left="0" w:firstLine="709"/>
        <w:rPr>
          <w:szCs w:val="24"/>
        </w:rPr>
      </w:pPr>
      <w:r>
        <w:rPr>
          <w:szCs w:val="24"/>
        </w:rPr>
        <w:t xml:space="preserve">Данные инструкции не следует воспроизводить в документах, подготовленных участником </w:t>
      </w:r>
      <w:proofErr w:type="spellStart"/>
      <w:r>
        <w:rPr>
          <w:szCs w:val="24"/>
        </w:rPr>
        <w:t>редукциона</w:t>
      </w:r>
      <w:proofErr w:type="spellEnd"/>
      <w:r>
        <w:rPr>
          <w:szCs w:val="24"/>
        </w:rPr>
        <w:t>.</w:t>
      </w:r>
    </w:p>
    <w:p w:rsidR="00245902" w:rsidRDefault="00245902" w:rsidP="000715E3">
      <w:pPr>
        <w:pStyle w:val="Times12"/>
        <w:numPr>
          <w:ilvl w:val="0"/>
          <w:numId w:val="50"/>
        </w:numPr>
        <w:tabs>
          <w:tab w:val="clear" w:pos="960"/>
          <w:tab w:val="num" w:pos="720"/>
          <w:tab w:val="left" w:pos="1134"/>
          <w:tab w:val="left" w:pos="1418"/>
        </w:tabs>
        <w:ind w:left="0" w:firstLine="709"/>
        <w:rPr>
          <w:szCs w:val="24"/>
        </w:rPr>
      </w:pPr>
      <w:r>
        <w:rPr>
          <w:szCs w:val="24"/>
        </w:rPr>
        <w:t xml:space="preserve">Участник </w:t>
      </w:r>
      <w:proofErr w:type="spellStart"/>
      <w:r>
        <w:rPr>
          <w:szCs w:val="24"/>
        </w:rPr>
        <w:t>редукциона</w:t>
      </w:r>
      <w:proofErr w:type="spellEnd"/>
      <w:r>
        <w:rPr>
          <w:szCs w:val="24"/>
        </w:rPr>
        <w:t xml:space="preserve"> приводит номер и дату заявки на участие в </w:t>
      </w:r>
      <w:proofErr w:type="spellStart"/>
      <w:r>
        <w:rPr>
          <w:szCs w:val="24"/>
        </w:rPr>
        <w:t>редукционе</w:t>
      </w:r>
      <w:proofErr w:type="spellEnd"/>
      <w:r>
        <w:rPr>
          <w:szCs w:val="24"/>
        </w:rPr>
        <w:t>, приложением к которой является данное техническое предложение.</w:t>
      </w:r>
    </w:p>
    <w:p w:rsidR="00245902" w:rsidRDefault="00245902" w:rsidP="000715E3">
      <w:pPr>
        <w:pStyle w:val="Times12"/>
        <w:numPr>
          <w:ilvl w:val="0"/>
          <w:numId w:val="50"/>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245902" w:rsidRDefault="00245902" w:rsidP="000715E3">
      <w:pPr>
        <w:pStyle w:val="Times12"/>
        <w:numPr>
          <w:ilvl w:val="0"/>
          <w:numId w:val="50"/>
        </w:numPr>
        <w:tabs>
          <w:tab w:val="clear" w:pos="960"/>
          <w:tab w:val="num" w:pos="720"/>
          <w:tab w:val="left" w:pos="1134"/>
          <w:tab w:val="left" w:pos="1418"/>
        </w:tabs>
        <w:ind w:left="0" w:firstLine="709"/>
        <w:rPr>
          <w:szCs w:val="24"/>
        </w:rPr>
      </w:pPr>
      <w:r>
        <w:rPr>
          <w:szCs w:val="24"/>
        </w:rPr>
        <w:t xml:space="preserve">Участник </w:t>
      </w:r>
      <w:proofErr w:type="spellStart"/>
      <w:r>
        <w:rPr>
          <w:szCs w:val="24"/>
        </w:rPr>
        <w:t>редукциона</w:t>
      </w:r>
      <w:proofErr w:type="spellEnd"/>
      <w:r>
        <w:rPr>
          <w:szCs w:val="24"/>
        </w:rPr>
        <w:t xml:space="preserve"> указывает свое фирменное наименование (в </w:t>
      </w:r>
      <w:proofErr w:type="spellStart"/>
      <w:r>
        <w:rPr>
          <w:szCs w:val="24"/>
        </w:rPr>
        <w:t>т.ч</w:t>
      </w:r>
      <w:proofErr w:type="spellEnd"/>
      <w:r>
        <w:rPr>
          <w:szCs w:val="24"/>
        </w:rPr>
        <w:t>. организационно-правовую форму).</w:t>
      </w:r>
    </w:p>
    <w:p w:rsidR="00245902" w:rsidRDefault="00245902" w:rsidP="000715E3">
      <w:pPr>
        <w:pStyle w:val="Times12"/>
        <w:numPr>
          <w:ilvl w:val="0"/>
          <w:numId w:val="50"/>
        </w:numPr>
        <w:tabs>
          <w:tab w:val="clear" w:pos="960"/>
          <w:tab w:val="num" w:pos="720"/>
          <w:tab w:val="left" w:pos="1134"/>
          <w:tab w:val="left" w:pos="1418"/>
        </w:tabs>
        <w:ind w:left="0" w:firstLine="709"/>
        <w:rPr>
          <w:szCs w:val="24"/>
        </w:rPr>
      </w:pPr>
      <w:r>
        <w:rPr>
          <w:szCs w:val="24"/>
        </w:rPr>
        <w:t xml:space="preserve">Техническое предложение участника </w:t>
      </w:r>
      <w:proofErr w:type="spellStart"/>
      <w:r>
        <w:rPr>
          <w:szCs w:val="24"/>
        </w:rPr>
        <w:t>редукциона</w:t>
      </w:r>
      <w:proofErr w:type="spellEnd"/>
      <w:r>
        <w:rPr>
          <w:szCs w:val="24"/>
        </w:rPr>
        <w:t xml:space="preserve">, помимо материалов, указанных в тексте технических требований, должно включать </w:t>
      </w:r>
      <w:r>
        <w:rPr>
          <w:b/>
          <w:i/>
          <w:szCs w:val="24"/>
        </w:rPr>
        <w:t>[указывается в соответствии с требованиями к описанию технического предложения]:</w:t>
      </w:r>
      <w:r>
        <w:rPr>
          <w:szCs w:val="24"/>
        </w:rPr>
        <w:t xml:space="preserve"> </w:t>
      </w:r>
    </w:p>
    <w:p w:rsidR="00245902" w:rsidRDefault="00245902" w:rsidP="000715E3">
      <w:pPr>
        <w:pStyle w:val="a0"/>
        <w:numPr>
          <w:ilvl w:val="4"/>
          <w:numId w:val="51"/>
        </w:numPr>
        <w:tabs>
          <w:tab w:val="num" w:pos="1134"/>
        </w:tabs>
        <w:snapToGrid/>
        <w:spacing w:line="240" w:lineRule="auto"/>
        <w:ind w:left="0" w:firstLine="709"/>
        <w:rPr>
          <w:i/>
          <w:sz w:val="24"/>
          <w:szCs w:val="24"/>
        </w:rPr>
      </w:pPr>
      <w:r>
        <w:rPr>
          <w:i/>
          <w:sz w:val="24"/>
          <w:szCs w:val="24"/>
        </w:rPr>
        <w:t xml:space="preserve">наименование головного разработчика (в соответствии с </w:t>
      </w:r>
      <w:proofErr w:type="gramStart"/>
      <w:r>
        <w:rPr>
          <w:i/>
          <w:sz w:val="24"/>
          <w:szCs w:val="24"/>
        </w:rPr>
        <w:t>Р</w:t>
      </w:r>
      <w:proofErr w:type="gramEnd"/>
      <w:r>
        <w:rPr>
          <w:i/>
          <w:sz w:val="24"/>
          <w:szCs w:val="24"/>
        </w:rPr>
        <w:t> 50-605-80-93), головного изготовителя (в соответствии с Р 50-605-80-93) и страны происхождения оборудования;</w:t>
      </w:r>
    </w:p>
    <w:p w:rsidR="00245902" w:rsidRDefault="00245902" w:rsidP="000715E3">
      <w:pPr>
        <w:pStyle w:val="a0"/>
        <w:numPr>
          <w:ilvl w:val="4"/>
          <w:numId w:val="51"/>
        </w:numPr>
        <w:tabs>
          <w:tab w:val="num" w:pos="1134"/>
        </w:tabs>
        <w:snapToGrid/>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245902" w:rsidRDefault="00245902" w:rsidP="000715E3">
      <w:pPr>
        <w:pStyle w:val="a0"/>
        <w:numPr>
          <w:ilvl w:val="4"/>
          <w:numId w:val="52"/>
        </w:numPr>
        <w:tabs>
          <w:tab w:val="num" w:pos="1134"/>
        </w:tabs>
        <w:spacing w:line="240" w:lineRule="auto"/>
        <w:ind w:left="0" w:firstLine="709"/>
        <w:rPr>
          <w:i/>
          <w:sz w:val="24"/>
          <w:szCs w:val="24"/>
        </w:rPr>
      </w:pPr>
      <w:r>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245902" w:rsidRDefault="00245902" w:rsidP="000715E3">
      <w:pPr>
        <w:pStyle w:val="a0"/>
        <w:numPr>
          <w:ilvl w:val="4"/>
          <w:numId w:val="52"/>
        </w:numPr>
        <w:tabs>
          <w:tab w:val="num" w:pos="1134"/>
        </w:tabs>
        <w:spacing w:line="240" w:lineRule="auto"/>
        <w:ind w:left="0" w:firstLine="709"/>
        <w:rPr>
          <w:sz w:val="24"/>
          <w:szCs w:val="24"/>
        </w:rPr>
      </w:pPr>
      <w:r>
        <w:rPr>
          <w:sz w:val="24"/>
          <w:szCs w:val="24"/>
        </w:rPr>
        <w:t>описание комплектации товара;</w:t>
      </w:r>
    </w:p>
    <w:p w:rsidR="00245902" w:rsidRDefault="00245902" w:rsidP="000715E3">
      <w:pPr>
        <w:pStyle w:val="a0"/>
        <w:numPr>
          <w:ilvl w:val="4"/>
          <w:numId w:val="51"/>
        </w:numPr>
        <w:tabs>
          <w:tab w:val="num" w:pos="1134"/>
        </w:tabs>
        <w:snapToGrid/>
        <w:spacing w:line="240" w:lineRule="auto"/>
        <w:ind w:left="0" w:firstLine="709"/>
        <w:rPr>
          <w:i/>
          <w:sz w:val="24"/>
          <w:szCs w:val="24"/>
        </w:rPr>
      </w:pPr>
      <w:r>
        <w:rPr>
          <w:i/>
          <w:sz w:val="24"/>
          <w:szCs w:val="24"/>
        </w:rPr>
        <w:t>указание</w:t>
      </w:r>
      <w:r>
        <w:rPr>
          <w:sz w:val="24"/>
          <w:szCs w:val="24"/>
        </w:rPr>
        <w:t xml:space="preserve"> </w:t>
      </w:r>
      <w:r>
        <w:rPr>
          <w:i/>
          <w:sz w:val="24"/>
          <w:szCs w:val="24"/>
        </w:rPr>
        <w:t>количества товаров</w:t>
      </w:r>
      <w:r>
        <w:rPr>
          <w:sz w:val="24"/>
          <w:szCs w:val="24"/>
        </w:rPr>
        <w:t>;</w:t>
      </w:r>
      <w:r>
        <w:rPr>
          <w:b/>
          <w:i/>
          <w:sz w:val="24"/>
          <w:szCs w:val="24"/>
        </w:rPr>
        <w:t xml:space="preserve"> </w:t>
      </w:r>
    </w:p>
    <w:p w:rsidR="00245902" w:rsidRDefault="00245902" w:rsidP="000715E3">
      <w:pPr>
        <w:pStyle w:val="a0"/>
        <w:numPr>
          <w:ilvl w:val="4"/>
          <w:numId w:val="51"/>
        </w:numPr>
        <w:tabs>
          <w:tab w:val="num" w:pos="1134"/>
        </w:tabs>
        <w:snapToGrid/>
        <w:spacing w:line="240" w:lineRule="auto"/>
        <w:ind w:left="0" w:firstLine="709"/>
        <w:rPr>
          <w:i/>
          <w:sz w:val="24"/>
          <w:szCs w:val="24"/>
        </w:rPr>
      </w:pPr>
      <w:r>
        <w:rPr>
          <w:b/>
          <w:i/>
          <w:sz w:val="24"/>
          <w:szCs w:val="24"/>
        </w:rPr>
        <w:t xml:space="preserve">[при необходимости, в случае установления соответствующего требования  в пункте </w:t>
      </w:r>
      <w:r>
        <w:fldChar w:fldCharType="begin"/>
      </w:r>
      <w:r>
        <w:rPr>
          <w:b/>
          <w:i/>
          <w:sz w:val="24"/>
          <w:szCs w:val="24"/>
        </w:rPr>
        <w:instrText xml:space="preserve"> REF _Ref319855657 \r \h  \* MERGEFORMAT </w:instrText>
      </w:r>
      <w:r>
        <w:fldChar w:fldCharType="separate"/>
      </w:r>
      <w:r>
        <w:rPr>
          <w:b/>
          <w:i/>
          <w:sz w:val="24"/>
          <w:szCs w:val="24"/>
        </w:rPr>
        <w:t>15</w:t>
      </w:r>
      <w:r>
        <w:fldChar w:fldCharType="end"/>
      </w:r>
      <w:r>
        <w:rPr>
          <w:b/>
          <w:i/>
          <w:sz w:val="24"/>
          <w:szCs w:val="24"/>
        </w:rPr>
        <w:t xml:space="preserve"> раздела </w:t>
      </w:r>
      <w:r>
        <w:fldChar w:fldCharType="begin"/>
      </w:r>
      <w:r>
        <w:rPr>
          <w:b/>
          <w:i/>
          <w:sz w:val="24"/>
          <w:szCs w:val="24"/>
        </w:rPr>
        <w:instrText xml:space="preserve"> REF _Ref317249938 \r \h  \* MERGEFORMAT </w:instrText>
      </w:r>
      <w:r>
        <w:fldChar w:fldCharType="separate"/>
      </w:r>
      <w:r>
        <w:rPr>
          <w:b/>
          <w:i/>
          <w:sz w:val="24"/>
          <w:szCs w:val="24"/>
        </w:rPr>
        <w:t>5</w:t>
      </w:r>
      <w:r>
        <w:fldChar w:fldCharType="end"/>
      </w:r>
      <w:r>
        <w:rPr>
          <w:b/>
          <w:i/>
          <w:sz w:val="24"/>
          <w:szCs w:val="24"/>
        </w:rPr>
        <w:t xml:space="preserve"> «Информационная карта </w:t>
      </w:r>
      <w:proofErr w:type="spellStart"/>
      <w:r>
        <w:rPr>
          <w:b/>
          <w:i/>
          <w:sz w:val="24"/>
          <w:szCs w:val="24"/>
        </w:rPr>
        <w:t>редукциона</w:t>
      </w:r>
      <w:proofErr w:type="spellEnd"/>
      <w:r>
        <w:rPr>
          <w:b/>
          <w:i/>
          <w:sz w:val="24"/>
          <w:szCs w:val="24"/>
        </w:rPr>
        <w:t xml:space="preserve">»]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245902" w:rsidRDefault="00245902">
      <w:pPr>
        <w:pStyle w:val="Times12"/>
        <w:tabs>
          <w:tab w:val="left" w:pos="1134"/>
          <w:tab w:val="left" w:pos="1418"/>
        </w:tabs>
        <w:ind w:firstLine="600"/>
        <w:rPr>
          <w:i/>
          <w:szCs w:val="24"/>
        </w:rPr>
      </w:pPr>
      <w:r>
        <w:rPr>
          <w:b/>
          <w:i/>
          <w:szCs w:val="24"/>
        </w:rPr>
        <w:t>[или для закупок товаров, при условии установления соответствующего требования в подпункте  пункта </w:t>
      </w:r>
      <w:r>
        <w:fldChar w:fldCharType="begin"/>
      </w:r>
      <w:r>
        <w:rPr>
          <w:b/>
          <w:i/>
          <w:szCs w:val="24"/>
        </w:rPr>
        <w:instrText xml:space="preserve"> REF _Ref319837991 \r \h  \* MERGEFORMAT </w:instrText>
      </w:r>
      <w:r>
        <w:fldChar w:fldCharType="separate"/>
      </w:r>
      <w:r>
        <w:rPr>
          <w:b/>
          <w:i/>
          <w:szCs w:val="24"/>
        </w:rPr>
        <w:t>17.1</w:t>
      </w:r>
      <w:r>
        <w:fldChar w:fldCharType="end"/>
      </w:r>
      <w:r>
        <w:rPr>
          <w:b/>
          <w:i/>
          <w:szCs w:val="24"/>
        </w:rPr>
        <w:t xml:space="preserve"> раздела </w:t>
      </w:r>
      <w:r>
        <w:fldChar w:fldCharType="begin"/>
      </w:r>
      <w:r>
        <w:rPr>
          <w:b/>
          <w:i/>
          <w:szCs w:val="24"/>
        </w:rPr>
        <w:instrText xml:space="preserve"> REF _Ref317249938 \r \h  \* MERGEFORMAT </w:instrText>
      </w:r>
      <w:r>
        <w:fldChar w:fldCharType="separate"/>
      </w:r>
      <w:r>
        <w:rPr>
          <w:b/>
          <w:i/>
          <w:szCs w:val="24"/>
        </w:rPr>
        <w:t>5</w:t>
      </w:r>
      <w:r>
        <w:fldChar w:fldCharType="end"/>
      </w:r>
      <w:r>
        <w:rPr>
          <w:b/>
          <w:i/>
          <w:szCs w:val="24"/>
        </w:rPr>
        <w:t xml:space="preserve"> «Информационная карта </w:t>
      </w:r>
      <w:proofErr w:type="spellStart"/>
      <w:r>
        <w:rPr>
          <w:b/>
          <w:i/>
          <w:szCs w:val="24"/>
        </w:rPr>
        <w:t>редукциона</w:t>
      </w:r>
      <w:proofErr w:type="spellEnd"/>
      <w:r>
        <w:rPr>
          <w:b/>
          <w:i/>
          <w:szCs w:val="24"/>
        </w:rPr>
        <w:t>»]</w:t>
      </w:r>
      <w:r>
        <w:rPr>
          <w:i/>
          <w:szCs w:val="24"/>
        </w:rPr>
        <w:t xml:space="preserve"> Техническое предложение участника </w:t>
      </w:r>
      <w:proofErr w:type="spellStart"/>
      <w:r>
        <w:rPr>
          <w:i/>
          <w:szCs w:val="24"/>
        </w:rPr>
        <w:t>редукциона</w:t>
      </w:r>
      <w:proofErr w:type="spellEnd"/>
      <w:r>
        <w:rPr>
          <w:i/>
          <w:szCs w:val="24"/>
        </w:rPr>
        <w:t xml:space="preserve"> должно включать:</w:t>
      </w:r>
    </w:p>
    <w:p w:rsidR="00245902" w:rsidRDefault="00245902" w:rsidP="000715E3">
      <w:pPr>
        <w:pStyle w:val="a0"/>
        <w:numPr>
          <w:ilvl w:val="4"/>
          <w:numId w:val="51"/>
        </w:numPr>
        <w:tabs>
          <w:tab w:val="num" w:pos="1134"/>
        </w:tabs>
        <w:snapToGrid/>
        <w:spacing w:line="240" w:lineRule="auto"/>
        <w:ind w:left="0" w:firstLine="709"/>
        <w:rPr>
          <w:i/>
          <w:sz w:val="24"/>
        </w:rPr>
      </w:pPr>
      <w:r>
        <w:rPr>
          <w:i/>
          <w:sz w:val="24"/>
          <w:szCs w:val="24"/>
        </w:rPr>
        <w:t xml:space="preserve">наименование головного разработчика (в соответствии с </w:t>
      </w:r>
      <w:proofErr w:type="gramStart"/>
      <w:r>
        <w:rPr>
          <w:i/>
          <w:sz w:val="24"/>
          <w:szCs w:val="24"/>
        </w:rPr>
        <w:t>Р</w:t>
      </w:r>
      <w:proofErr w:type="gramEnd"/>
      <w:r>
        <w:rPr>
          <w:i/>
          <w:sz w:val="24"/>
          <w:szCs w:val="24"/>
        </w:rPr>
        <w:t> 50-605-80-93), головного изготовителя (в соответствии с Р 50-605-80-93)</w:t>
      </w:r>
      <w:r>
        <w:rPr>
          <w:i/>
          <w:snapToGrid w:val="0"/>
          <w:sz w:val="24"/>
        </w:rPr>
        <w:t xml:space="preserve"> и страны происхождения </w:t>
      </w:r>
      <w:r>
        <w:rPr>
          <w:i/>
          <w:sz w:val="24"/>
          <w:szCs w:val="24"/>
        </w:rPr>
        <w:t>оборудования</w:t>
      </w:r>
      <w:r>
        <w:rPr>
          <w:i/>
          <w:snapToGrid w:val="0"/>
          <w:sz w:val="24"/>
        </w:rPr>
        <w:t>;</w:t>
      </w:r>
    </w:p>
    <w:p w:rsidR="00245902" w:rsidRDefault="00245902" w:rsidP="000715E3">
      <w:pPr>
        <w:pStyle w:val="a0"/>
        <w:numPr>
          <w:ilvl w:val="4"/>
          <w:numId w:val="51"/>
        </w:numPr>
        <w:tabs>
          <w:tab w:val="num" w:pos="1134"/>
        </w:tabs>
        <w:snapToGrid/>
        <w:spacing w:line="240" w:lineRule="auto"/>
        <w:ind w:left="0" w:firstLine="709"/>
        <w:rPr>
          <w:i/>
          <w:sz w:val="24"/>
        </w:rPr>
      </w:pPr>
      <w:r>
        <w:rPr>
          <w:i/>
          <w:snapToGrid w:val="0"/>
          <w:sz w:val="24"/>
        </w:rPr>
        <w:t>описание комплектации товара;</w:t>
      </w:r>
    </w:p>
    <w:p w:rsidR="00245902" w:rsidRDefault="00245902" w:rsidP="000715E3">
      <w:pPr>
        <w:pStyle w:val="a0"/>
        <w:numPr>
          <w:ilvl w:val="4"/>
          <w:numId w:val="52"/>
        </w:numPr>
        <w:tabs>
          <w:tab w:val="num" w:pos="1134"/>
        </w:tabs>
        <w:spacing w:line="240" w:lineRule="auto"/>
        <w:ind w:left="0" w:firstLine="709"/>
        <w:rPr>
          <w:sz w:val="24"/>
          <w:szCs w:val="24"/>
        </w:rPr>
      </w:pPr>
      <w:r>
        <w:rPr>
          <w:i/>
          <w:sz w:val="24"/>
          <w:szCs w:val="24"/>
        </w:rPr>
        <w:t>указание количества товаров</w:t>
      </w:r>
      <w:r>
        <w:rPr>
          <w:sz w:val="24"/>
          <w:szCs w:val="24"/>
        </w:rPr>
        <w:t xml:space="preserve">, </w:t>
      </w:r>
    </w:p>
    <w:p w:rsidR="00245902" w:rsidRDefault="00245902" w:rsidP="000715E3">
      <w:pPr>
        <w:pStyle w:val="a0"/>
        <w:numPr>
          <w:ilvl w:val="4"/>
          <w:numId w:val="52"/>
        </w:numPr>
        <w:tabs>
          <w:tab w:val="num" w:pos="1134"/>
        </w:tabs>
        <w:spacing w:line="240" w:lineRule="auto"/>
        <w:ind w:left="0" w:firstLine="709"/>
        <w:rPr>
          <w:sz w:val="24"/>
          <w:szCs w:val="24"/>
        </w:rPr>
      </w:pPr>
      <w:r>
        <w:rPr>
          <w:b/>
          <w:i/>
          <w:sz w:val="24"/>
          <w:szCs w:val="24"/>
        </w:rPr>
        <w:t xml:space="preserve">[при необходимости, в случае установления соответствующего требования  в пункте </w:t>
      </w:r>
      <w:r>
        <w:fldChar w:fldCharType="begin"/>
      </w:r>
      <w:r>
        <w:rPr>
          <w:b/>
          <w:i/>
          <w:sz w:val="24"/>
          <w:szCs w:val="24"/>
        </w:rPr>
        <w:instrText xml:space="preserve"> REF _Ref319855657 \r \h  \* MERGEFORMAT </w:instrText>
      </w:r>
      <w:r>
        <w:fldChar w:fldCharType="separate"/>
      </w:r>
      <w:r>
        <w:rPr>
          <w:b/>
          <w:i/>
          <w:sz w:val="24"/>
          <w:szCs w:val="24"/>
        </w:rPr>
        <w:t>15</w:t>
      </w:r>
      <w:r>
        <w:fldChar w:fldCharType="end"/>
      </w:r>
      <w:r>
        <w:rPr>
          <w:b/>
          <w:i/>
          <w:sz w:val="24"/>
          <w:szCs w:val="24"/>
        </w:rPr>
        <w:t xml:space="preserve"> раздела </w:t>
      </w:r>
      <w:r>
        <w:fldChar w:fldCharType="begin"/>
      </w:r>
      <w:r>
        <w:rPr>
          <w:b/>
          <w:i/>
          <w:sz w:val="24"/>
          <w:szCs w:val="24"/>
        </w:rPr>
        <w:instrText xml:space="preserve"> REF _Ref317249938 \r \h  \* MERGEFORMAT </w:instrText>
      </w:r>
      <w:r>
        <w:fldChar w:fldCharType="separate"/>
      </w:r>
      <w:r>
        <w:rPr>
          <w:b/>
          <w:i/>
          <w:sz w:val="24"/>
          <w:szCs w:val="24"/>
        </w:rPr>
        <w:t>5</w:t>
      </w:r>
      <w:r>
        <w:fldChar w:fldCharType="end"/>
      </w:r>
      <w:r>
        <w:rPr>
          <w:b/>
          <w:i/>
          <w:sz w:val="24"/>
          <w:szCs w:val="24"/>
        </w:rPr>
        <w:t xml:space="preserve"> «Информационная карта </w:t>
      </w:r>
      <w:proofErr w:type="spellStart"/>
      <w:r>
        <w:rPr>
          <w:b/>
          <w:i/>
          <w:sz w:val="24"/>
          <w:szCs w:val="24"/>
        </w:rPr>
        <w:t>редукциона</w:t>
      </w:r>
      <w:proofErr w:type="spellEnd"/>
      <w:r>
        <w:rPr>
          <w:b/>
          <w:i/>
          <w:sz w:val="24"/>
          <w:szCs w:val="24"/>
        </w:rPr>
        <w:t>»]</w:t>
      </w:r>
      <w:r>
        <w:rPr>
          <w:i/>
          <w:sz w:val="24"/>
          <w:szCs w:val="24"/>
        </w:rPr>
        <w:t xml:space="preserve"> документы на виды деятельности, связанные с выполнением договора, вместе с приложениями, описывающими конкретные виды деятельности.</w:t>
      </w:r>
    </w:p>
    <w:p w:rsidR="00245902" w:rsidRDefault="00245902">
      <w:pPr>
        <w:spacing w:before="60" w:after="60"/>
        <w:ind w:firstLine="709"/>
        <w:jc w:val="both"/>
        <w:rPr>
          <w:i/>
        </w:rPr>
      </w:pPr>
      <w:r>
        <w:rPr>
          <w:i/>
        </w:rPr>
        <w:lastRenderedPageBreak/>
        <w:t>Для </w:t>
      </w:r>
      <w:r>
        <w:rPr>
          <w:bCs/>
          <w:i/>
        </w:rPr>
        <w:t>подтверждения</w:t>
      </w:r>
      <w:r>
        <w:rPr>
          <w:i/>
        </w:rPr>
        <w:t xml:space="preserve"> </w:t>
      </w:r>
      <w:r>
        <w:rPr>
          <w:bCs/>
          <w:i/>
        </w:rPr>
        <w:t>требований</w:t>
      </w:r>
      <w:r>
        <w:rPr>
          <w:i/>
        </w:rPr>
        <w:t>, указанных в Исходных технических требованиях (ИТТ) Тома 2 «Техническая часть» редукционной документации предоставляется ТЗ (ТУ) или проект ТЗ (ТУ) на оборудование, соответствующее техническим характеристикам, установленным в ИТТ.</w:t>
      </w:r>
    </w:p>
    <w:p w:rsidR="00245902" w:rsidRDefault="00245902">
      <w:pPr>
        <w:spacing w:before="60" w:after="60"/>
        <w:ind w:firstLine="709"/>
        <w:jc w:val="both"/>
        <w:rPr>
          <w:bCs/>
          <w:i/>
        </w:rPr>
      </w:pPr>
      <w:proofErr w:type="gramStart"/>
      <w:r>
        <w:rPr>
          <w:bCs/>
          <w:i/>
        </w:rPr>
        <w:t xml:space="preserve">В случае представления в составе заявки участника </w:t>
      </w:r>
      <w:proofErr w:type="spellStart"/>
      <w:r>
        <w:rPr>
          <w:bCs/>
          <w:i/>
        </w:rPr>
        <w:t>редукциона</w:t>
      </w:r>
      <w:proofErr w:type="spellEnd"/>
      <w:r>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7"/>
        <w:gridCol w:w="2692"/>
        <w:gridCol w:w="3401"/>
      </w:tblGrid>
      <w:tr w:rsidR="00245902">
        <w:tc>
          <w:tcPr>
            <w:tcW w:w="3119" w:type="dxa"/>
            <w:tcBorders>
              <w:top w:val="single" w:sz="4" w:space="0" w:color="000000"/>
              <w:left w:val="single" w:sz="4" w:space="0" w:color="000000"/>
              <w:bottom w:val="single" w:sz="4" w:space="0" w:color="000000"/>
              <w:right w:val="single" w:sz="4" w:space="0" w:color="000000"/>
            </w:tcBorders>
            <w:vAlign w:val="center"/>
            <w:hideMark/>
          </w:tcPr>
          <w:p w:rsidR="00245902" w:rsidRDefault="00245902">
            <w:pPr>
              <w:spacing w:before="60" w:after="60"/>
              <w:jc w:val="center"/>
              <w:rPr>
                <w:bCs/>
                <w:sz w:val="20"/>
                <w:szCs w:val="20"/>
              </w:rPr>
            </w:pPr>
            <w:r>
              <w:rPr>
                <w:bCs/>
                <w:sz w:val="20"/>
                <w:szCs w:val="20"/>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245902" w:rsidRDefault="00245902">
            <w:pPr>
              <w:spacing w:before="60" w:after="60"/>
              <w:jc w:val="center"/>
              <w:rPr>
                <w:bCs/>
                <w:sz w:val="20"/>
                <w:szCs w:val="20"/>
              </w:rPr>
            </w:pPr>
            <w:r>
              <w:rPr>
                <w:bCs/>
                <w:sz w:val="20"/>
                <w:szCs w:val="20"/>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245902" w:rsidRDefault="00245902">
            <w:pPr>
              <w:spacing w:before="60" w:after="60"/>
              <w:jc w:val="center"/>
              <w:rPr>
                <w:bCs/>
                <w:sz w:val="20"/>
                <w:szCs w:val="20"/>
              </w:rPr>
            </w:pPr>
            <w:r>
              <w:rPr>
                <w:bCs/>
                <w:sz w:val="20"/>
                <w:szCs w:val="20"/>
              </w:rPr>
              <w:t>Примечание</w:t>
            </w:r>
          </w:p>
        </w:tc>
      </w:tr>
      <w:tr w:rsidR="00245902">
        <w:tc>
          <w:tcPr>
            <w:tcW w:w="3119" w:type="dxa"/>
            <w:tcBorders>
              <w:top w:val="single" w:sz="4" w:space="0" w:color="000000"/>
              <w:left w:val="single" w:sz="4" w:space="0" w:color="000000"/>
              <w:bottom w:val="single" w:sz="4" w:space="0" w:color="000000"/>
              <w:right w:val="single" w:sz="4" w:space="0" w:color="000000"/>
            </w:tcBorders>
            <w:vAlign w:val="center"/>
            <w:hideMark/>
          </w:tcPr>
          <w:p w:rsidR="00245902" w:rsidRDefault="00245902">
            <w:pPr>
              <w:spacing w:before="60" w:after="60"/>
              <w:ind w:right="-108"/>
              <w:jc w:val="center"/>
              <w:rPr>
                <w:bCs/>
                <w:i/>
                <w:sz w:val="20"/>
                <w:szCs w:val="20"/>
              </w:rPr>
            </w:pPr>
            <w:r>
              <w:rPr>
                <w:bCs/>
                <w:i/>
                <w:sz w:val="20"/>
                <w:szCs w:val="20"/>
              </w:rPr>
              <w:t>Вес не более 100 кг</w:t>
            </w:r>
          </w:p>
          <w:p w:rsidR="00245902" w:rsidRDefault="00245902">
            <w:pPr>
              <w:spacing w:before="60" w:after="60"/>
              <w:ind w:left="-79" w:right="-108"/>
              <w:jc w:val="center"/>
              <w:rPr>
                <w:bCs/>
                <w:i/>
                <w:sz w:val="20"/>
                <w:szCs w:val="20"/>
              </w:rPr>
            </w:pPr>
            <w:r>
              <w:rPr>
                <w:bCs/>
                <w:i/>
                <w:sz w:val="20"/>
                <w:szCs w:val="20"/>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245902" w:rsidRDefault="00245902">
            <w:pPr>
              <w:spacing w:before="60" w:after="60"/>
              <w:ind w:left="-79" w:right="-108"/>
              <w:jc w:val="center"/>
              <w:rPr>
                <w:bCs/>
                <w:i/>
                <w:sz w:val="20"/>
                <w:szCs w:val="20"/>
              </w:rPr>
            </w:pPr>
            <w:r>
              <w:rPr>
                <w:bCs/>
                <w:i/>
                <w:sz w:val="20"/>
                <w:szCs w:val="20"/>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245902" w:rsidRDefault="00245902">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245902">
        <w:tc>
          <w:tcPr>
            <w:tcW w:w="3119" w:type="dxa"/>
            <w:tcBorders>
              <w:top w:val="single" w:sz="4" w:space="0" w:color="000000"/>
              <w:left w:val="single" w:sz="4" w:space="0" w:color="000000"/>
              <w:bottom w:val="single" w:sz="4" w:space="0" w:color="000000"/>
              <w:right w:val="single" w:sz="4" w:space="0" w:color="000000"/>
            </w:tcBorders>
            <w:vAlign w:val="center"/>
            <w:hideMark/>
          </w:tcPr>
          <w:p w:rsidR="00245902" w:rsidRDefault="00245902">
            <w:pPr>
              <w:spacing w:before="60" w:after="60"/>
              <w:ind w:left="-79" w:right="-108"/>
              <w:jc w:val="center"/>
              <w:rPr>
                <w:bCs/>
                <w:i/>
                <w:sz w:val="20"/>
                <w:szCs w:val="20"/>
              </w:rPr>
            </w:pPr>
            <w:r>
              <w:rPr>
                <w:bCs/>
                <w:i/>
                <w:sz w:val="20"/>
                <w:szCs w:val="20"/>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245902" w:rsidRDefault="00245902">
            <w:pPr>
              <w:spacing w:before="60" w:after="60"/>
              <w:ind w:left="-79" w:right="-108"/>
              <w:jc w:val="center"/>
              <w:rPr>
                <w:bCs/>
                <w:i/>
                <w:sz w:val="20"/>
                <w:szCs w:val="20"/>
              </w:rPr>
            </w:pPr>
            <w:r>
              <w:rPr>
                <w:bCs/>
                <w:i/>
                <w:sz w:val="20"/>
                <w:szCs w:val="20"/>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245902" w:rsidRDefault="00245902">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245902">
        <w:tc>
          <w:tcPr>
            <w:tcW w:w="3119" w:type="dxa"/>
            <w:tcBorders>
              <w:top w:val="single" w:sz="4" w:space="0" w:color="000000"/>
              <w:left w:val="single" w:sz="4" w:space="0" w:color="000000"/>
              <w:bottom w:val="single" w:sz="4" w:space="0" w:color="000000"/>
              <w:right w:val="single" w:sz="4" w:space="0" w:color="000000"/>
            </w:tcBorders>
            <w:vAlign w:val="center"/>
            <w:hideMark/>
          </w:tcPr>
          <w:p w:rsidR="00245902" w:rsidRDefault="00245902">
            <w:pPr>
              <w:spacing w:before="60" w:after="60"/>
              <w:jc w:val="center"/>
              <w:rPr>
                <w:bCs/>
                <w:sz w:val="20"/>
                <w:szCs w:val="20"/>
              </w:rPr>
            </w:pPr>
            <w:r>
              <w:rPr>
                <w:bCs/>
                <w:sz w:val="20"/>
                <w:szCs w:val="20"/>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245902" w:rsidRDefault="00245902">
            <w:pPr>
              <w:spacing w:before="60" w:after="60"/>
              <w:jc w:val="center"/>
              <w:rPr>
                <w:bCs/>
                <w:sz w:val="20"/>
                <w:szCs w:val="20"/>
              </w:rPr>
            </w:pPr>
            <w:r>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245902" w:rsidRDefault="00245902">
            <w:pPr>
              <w:spacing w:before="60" w:after="60"/>
              <w:jc w:val="center"/>
              <w:rPr>
                <w:bCs/>
                <w:sz w:val="20"/>
                <w:szCs w:val="20"/>
              </w:rPr>
            </w:pPr>
            <w:r>
              <w:rPr>
                <w:bCs/>
                <w:sz w:val="20"/>
                <w:szCs w:val="20"/>
              </w:rPr>
              <w:t>…</w:t>
            </w:r>
          </w:p>
        </w:tc>
      </w:tr>
    </w:tbl>
    <w:p w:rsidR="00245902" w:rsidRDefault="00245902">
      <w:pPr>
        <w:pStyle w:val="Times12"/>
        <w:tabs>
          <w:tab w:val="left" w:pos="1134"/>
          <w:tab w:val="left" w:pos="1418"/>
        </w:tabs>
        <w:ind w:left="709" w:firstLine="0"/>
        <w:rPr>
          <w:i/>
          <w:szCs w:val="24"/>
          <w:lang w:val="en-US"/>
        </w:rPr>
      </w:pPr>
    </w:p>
    <w:p w:rsidR="00245902" w:rsidRDefault="00245902" w:rsidP="000715E3">
      <w:pPr>
        <w:pStyle w:val="Times12"/>
        <w:numPr>
          <w:ilvl w:val="0"/>
          <w:numId w:val="50"/>
        </w:numPr>
        <w:tabs>
          <w:tab w:val="clear" w:pos="960"/>
          <w:tab w:val="num" w:pos="720"/>
          <w:tab w:val="left" w:pos="1134"/>
          <w:tab w:val="left" w:pos="1418"/>
        </w:tabs>
        <w:ind w:left="0" w:firstLine="709"/>
        <w:rPr>
          <w:szCs w:val="24"/>
        </w:rPr>
      </w:pPr>
      <w:r>
        <w:rPr>
          <w:snapToGrid w:val="0"/>
          <w:szCs w:val="24"/>
        </w:rPr>
        <w:t xml:space="preserve">Участник </w:t>
      </w:r>
      <w:proofErr w:type="spellStart"/>
      <w:r>
        <w:rPr>
          <w:szCs w:val="24"/>
        </w:rPr>
        <w:t>редукциона</w:t>
      </w:r>
      <w:proofErr w:type="spellEnd"/>
      <w:r>
        <w:rPr>
          <w:szCs w:val="24"/>
        </w:rPr>
        <w:t xml:space="preserve"> в данной форме </w:t>
      </w:r>
      <w:r>
        <w:rPr>
          <w:snapToGrid w:val="0"/>
          <w:szCs w:val="24"/>
        </w:rPr>
        <w:t xml:space="preserve">должен подтвердить выполнение каждого технического требования (том 2). </w:t>
      </w:r>
      <w:r>
        <w:rPr>
          <w:b/>
          <w:i/>
          <w:szCs w:val="24"/>
        </w:rPr>
        <w:t>При этом желательно в данной форме представить</w:t>
      </w:r>
      <w:r>
        <w:rPr>
          <w:b/>
          <w:i/>
        </w:rPr>
        <w:t xml:space="preserve"> </w:t>
      </w:r>
      <w:r>
        <w:rPr>
          <w:b/>
          <w:i/>
          <w:szCs w:val="24"/>
        </w:rPr>
        <w:t>таблицу соответствия своего технического предложения техническим требованиям (</w:t>
      </w:r>
      <w:r>
        <w:rPr>
          <w:b/>
          <w:bCs w:val="0"/>
          <w:i/>
          <w:szCs w:val="24"/>
        </w:rPr>
        <w:t>том 2</w:t>
      </w:r>
      <w:r>
        <w:rPr>
          <w:b/>
          <w:i/>
          <w:szCs w:val="24"/>
        </w:rPr>
        <w:t>)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245902">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245902" w:rsidRDefault="00245902">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245902" w:rsidRDefault="00245902">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245902" w:rsidRDefault="00245902">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245902" w:rsidRDefault="00245902">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245902" w:rsidRDefault="00245902">
            <w:pPr>
              <w:jc w:val="center"/>
            </w:pPr>
            <w:r>
              <w:t>Ссылки на ПП</w:t>
            </w:r>
          </w:p>
        </w:tc>
      </w:tr>
      <w:tr w:rsidR="00245902">
        <w:trPr>
          <w:trHeight w:val="245"/>
          <w:jc w:val="center"/>
        </w:trPr>
        <w:tc>
          <w:tcPr>
            <w:tcW w:w="933" w:type="dxa"/>
            <w:gridSpan w:val="2"/>
            <w:tcBorders>
              <w:top w:val="nil"/>
              <w:left w:val="single" w:sz="4" w:space="0" w:color="000000"/>
              <w:bottom w:val="single" w:sz="4" w:space="0" w:color="000000"/>
              <w:right w:val="nil"/>
            </w:tcBorders>
            <w:vAlign w:val="center"/>
          </w:tcPr>
          <w:p w:rsidR="00245902" w:rsidRDefault="00245902">
            <w:pPr>
              <w:jc w:val="center"/>
            </w:pPr>
          </w:p>
        </w:tc>
        <w:tc>
          <w:tcPr>
            <w:tcW w:w="1134" w:type="dxa"/>
            <w:tcBorders>
              <w:top w:val="nil"/>
              <w:left w:val="single" w:sz="4" w:space="0" w:color="000000"/>
              <w:bottom w:val="single" w:sz="4" w:space="0" w:color="000000"/>
              <w:right w:val="nil"/>
            </w:tcBorders>
            <w:vAlign w:val="center"/>
          </w:tcPr>
          <w:p w:rsidR="00245902" w:rsidRDefault="00245902">
            <w:pPr>
              <w:jc w:val="center"/>
            </w:pPr>
          </w:p>
        </w:tc>
        <w:tc>
          <w:tcPr>
            <w:tcW w:w="1632" w:type="dxa"/>
            <w:gridSpan w:val="2"/>
            <w:tcBorders>
              <w:top w:val="nil"/>
              <w:left w:val="single" w:sz="4" w:space="0" w:color="000000"/>
              <w:bottom w:val="single" w:sz="4" w:space="0" w:color="000000"/>
              <w:right w:val="nil"/>
            </w:tcBorders>
            <w:vAlign w:val="center"/>
          </w:tcPr>
          <w:p w:rsidR="00245902" w:rsidRDefault="00245902">
            <w:pPr>
              <w:jc w:val="center"/>
            </w:pPr>
          </w:p>
        </w:tc>
        <w:tc>
          <w:tcPr>
            <w:tcW w:w="3830" w:type="dxa"/>
            <w:tcBorders>
              <w:top w:val="nil"/>
              <w:left w:val="single" w:sz="4" w:space="0" w:color="000000"/>
              <w:bottom w:val="single" w:sz="4" w:space="0" w:color="000000"/>
              <w:right w:val="nil"/>
            </w:tcBorders>
            <w:vAlign w:val="center"/>
          </w:tcPr>
          <w:p w:rsidR="00245902" w:rsidRDefault="00245902">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245902" w:rsidRDefault="00245902">
            <w:pPr>
              <w:jc w:val="center"/>
            </w:pPr>
          </w:p>
        </w:tc>
      </w:tr>
      <w:tr w:rsidR="00245902">
        <w:trPr>
          <w:gridBefore w:val="1"/>
          <w:gridAfter w:val="1"/>
          <w:wBefore w:w="402" w:type="dxa"/>
          <w:wAfter w:w="244" w:type="dxa"/>
          <w:jc w:val="center"/>
        </w:trPr>
        <w:tc>
          <w:tcPr>
            <w:tcW w:w="1701" w:type="dxa"/>
            <w:gridSpan w:val="3"/>
          </w:tcPr>
          <w:p w:rsidR="00245902" w:rsidRDefault="00245902"/>
          <w:p w:rsidR="00245902" w:rsidRDefault="00245902">
            <w:r>
              <w:t>№:</w:t>
            </w:r>
          </w:p>
        </w:tc>
        <w:tc>
          <w:tcPr>
            <w:tcW w:w="7513" w:type="dxa"/>
            <w:gridSpan w:val="3"/>
          </w:tcPr>
          <w:p w:rsidR="00245902" w:rsidRDefault="00245902"/>
          <w:p w:rsidR="00245902" w:rsidRDefault="00245902">
            <w:r>
              <w:t>порядковый номер</w:t>
            </w:r>
          </w:p>
        </w:tc>
      </w:tr>
      <w:tr w:rsidR="00245902">
        <w:trPr>
          <w:gridBefore w:val="1"/>
          <w:gridAfter w:val="1"/>
          <w:wBefore w:w="402" w:type="dxa"/>
          <w:wAfter w:w="244" w:type="dxa"/>
          <w:jc w:val="center"/>
        </w:trPr>
        <w:tc>
          <w:tcPr>
            <w:tcW w:w="1701" w:type="dxa"/>
            <w:gridSpan w:val="3"/>
            <w:hideMark/>
          </w:tcPr>
          <w:p w:rsidR="00245902" w:rsidRDefault="00245902">
            <w:r>
              <w:t xml:space="preserve">№ </w:t>
            </w:r>
            <w:proofErr w:type="spellStart"/>
            <w:r>
              <w:t>п.п</w:t>
            </w:r>
            <w:proofErr w:type="spellEnd"/>
            <w:r>
              <w:t xml:space="preserve">. </w:t>
            </w:r>
            <w:proofErr w:type="gramStart"/>
            <w:r>
              <w:t>ТТ</w:t>
            </w:r>
            <w:proofErr w:type="gramEnd"/>
            <w:r>
              <w:t>:</w:t>
            </w:r>
          </w:p>
        </w:tc>
        <w:tc>
          <w:tcPr>
            <w:tcW w:w="7513" w:type="dxa"/>
            <w:gridSpan w:val="3"/>
            <w:hideMark/>
          </w:tcPr>
          <w:p w:rsidR="00245902" w:rsidRDefault="00245902">
            <w:r>
              <w:t xml:space="preserve">номер пункта Технических требований </w:t>
            </w:r>
          </w:p>
        </w:tc>
      </w:tr>
      <w:tr w:rsidR="00245902">
        <w:trPr>
          <w:gridBefore w:val="1"/>
          <w:gridAfter w:val="1"/>
          <w:wBefore w:w="402" w:type="dxa"/>
          <w:wAfter w:w="244" w:type="dxa"/>
          <w:jc w:val="center"/>
        </w:trPr>
        <w:tc>
          <w:tcPr>
            <w:tcW w:w="1701" w:type="dxa"/>
            <w:gridSpan w:val="3"/>
            <w:hideMark/>
          </w:tcPr>
          <w:p w:rsidR="00245902" w:rsidRDefault="00245902">
            <w:r>
              <w:t>Выполнение:</w:t>
            </w:r>
          </w:p>
        </w:tc>
        <w:tc>
          <w:tcPr>
            <w:tcW w:w="7513" w:type="dxa"/>
            <w:gridSpan w:val="3"/>
          </w:tcPr>
          <w:p w:rsidR="00245902" w:rsidRDefault="00245902"/>
        </w:tc>
      </w:tr>
      <w:tr w:rsidR="00245902">
        <w:trPr>
          <w:gridBefore w:val="1"/>
          <w:gridAfter w:val="1"/>
          <w:wBefore w:w="402" w:type="dxa"/>
          <w:wAfter w:w="244" w:type="dxa"/>
          <w:jc w:val="center"/>
        </w:trPr>
        <w:tc>
          <w:tcPr>
            <w:tcW w:w="1701" w:type="dxa"/>
            <w:gridSpan w:val="3"/>
          </w:tcPr>
          <w:p w:rsidR="00245902" w:rsidRDefault="00245902"/>
        </w:tc>
        <w:tc>
          <w:tcPr>
            <w:tcW w:w="7513" w:type="dxa"/>
            <w:gridSpan w:val="3"/>
            <w:hideMark/>
          </w:tcPr>
          <w:p w:rsidR="00245902" w:rsidRDefault="00245902">
            <w:r>
              <w:t>"да" - будет выполнен полностью</w:t>
            </w:r>
          </w:p>
        </w:tc>
      </w:tr>
      <w:tr w:rsidR="00245902">
        <w:trPr>
          <w:gridBefore w:val="1"/>
          <w:gridAfter w:val="1"/>
          <w:wBefore w:w="402" w:type="dxa"/>
          <w:wAfter w:w="244" w:type="dxa"/>
          <w:jc w:val="center"/>
        </w:trPr>
        <w:tc>
          <w:tcPr>
            <w:tcW w:w="1701" w:type="dxa"/>
            <w:gridSpan w:val="3"/>
          </w:tcPr>
          <w:p w:rsidR="00245902" w:rsidRDefault="00245902"/>
        </w:tc>
        <w:tc>
          <w:tcPr>
            <w:tcW w:w="7513" w:type="dxa"/>
            <w:gridSpan w:val="3"/>
            <w:hideMark/>
          </w:tcPr>
          <w:p w:rsidR="00245902" w:rsidRDefault="00245902">
            <w:r>
              <w:t>"нет" - не будет выполнен</w:t>
            </w:r>
          </w:p>
        </w:tc>
      </w:tr>
      <w:tr w:rsidR="00245902">
        <w:trPr>
          <w:gridBefore w:val="1"/>
          <w:gridAfter w:val="1"/>
          <w:wBefore w:w="402" w:type="dxa"/>
          <w:wAfter w:w="244" w:type="dxa"/>
          <w:jc w:val="center"/>
        </w:trPr>
        <w:tc>
          <w:tcPr>
            <w:tcW w:w="1701" w:type="dxa"/>
            <w:gridSpan w:val="3"/>
          </w:tcPr>
          <w:p w:rsidR="00245902" w:rsidRDefault="00245902"/>
        </w:tc>
        <w:tc>
          <w:tcPr>
            <w:tcW w:w="7513" w:type="dxa"/>
            <w:gridSpan w:val="3"/>
            <w:hideMark/>
          </w:tcPr>
          <w:p w:rsidR="00245902" w:rsidRDefault="00245902">
            <w:r>
              <w:t>"частично" – выполняется с "такими-то" ограничениями</w:t>
            </w:r>
          </w:p>
        </w:tc>
      </w:tr>
      <w:tr w:rsidR="00245902">
        <w:trPr>
          <w:gridBefore w:val="1"/>
          <w:gridAfter w:val="1"/>
          <w:wBefore w:w="402" w:type="dxa"/>
          <w:wAfter w:w="244" w:type="dxa"/>
          <w:jc w:val="center"/>
        </w:trPr>
        <w:tc>
          <w:tcPr>
            <w:tcW w:w="1701" w:type="dxa"/>
            <w:gridSpan w:val="3"/>
            <w:hideMark/>
          </w:tcPr>
          <w:p w:rsidR="00245902" w:rsidRDefault="00245902">
            <w:r>
              <w:t>Пояснения:</w:t>
            </w:r>
          </w:p>
        </w:tc>
        <w:tc>
          <w:tcPr>
            <w:tcW w:w="7513" w:type="dxa"/>
            <w:gridSpan w:val="3"/>
            <w:hideMark/>
          </w:tcPr>
          <w:p w:rsidR="00245902" w:rsidRDefault="00245902">
            <w:r>
              <w:t>необходимые пояснения</w:t>
            </w:r>
          </w:p>
        </w:tc>
      </w:tr>
      <w:tr w:rsidR="00245902">
        <w:trPr>
          <w:gridBefore w:val="1"/>
          <w:gridAfter w:val="1"/>
          <w:wBefore w:w="402" w:type="dxa"/>
          <w:wAfter w:w="244" w:type="dxa"/>
          <w:jc w:val="center"/>
        </w:trPr>
        <w:tc>
          <w:tcPr>
            <w:tcW w:w="1701" w:type="dxa"/>
            <w:gridSpan w:val="3"/>
            <w:hideMark/>
          </w:tcPr>
          <w:p w:rsidR="00245902" w:rsidRDefault="00245902">
            <w:r>
              <w:t>Ссылки на ПП:</w:t>
            </w:r>
          </w:p>
        </w:tc>
        <w:tc>
          <w:tcPr>
            <w:tcW w:w="7513" w:type="dxa"/>
            <w:gridSpan w:val="3"/>
            <w:hideMark/>
          </w:tcPr>
          <w:p w:rsidR="00245902" w:rsidRDefault="00245902">
            <w:r>
              <w:t xml:space="preserve">номер пункта материалов предложений участника </w:t>
            </w:r>
            <w:proofErr w:type="spellStart"/>
            <w:r>
              <w:t>редукциона</w:t>
            </w:r>
            <w:proofErr w:type="spellEnd"/>
            <w:r>
              <w:t xml:space="preserve"> (ПП), где приведены подробные объяснения</w:t>
            </w:r>
          </w:p>
        </w:tc>
      </w:tr>
    </w:tbl>
    <w:p w:rsidR="00245902" w:rsidRDefault="00245902">
      <w:pPr>
        <w:shd w:val="clear" w:color="auto" w:fill="FFFFFF"/>
        <w:tabs>
          <w:tab w:val="left" w:pos="1080"/>
        </w:tabs>
        <w:suppressAutoHyphens/>
        <w:ind w:firstLine="540"/>
      </w:pPr>
    </w:p>
    <w:p w:rsidR="00245902" w:rsidRDefault="00245902">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245902">
        <w:tc>
          <w:tcPr>
            <w:tcW w:w="600" w:type="dxa"/>
            <w:tcBorders>
              <w:top w:val="double" w:sz="4" w:space="0" w:color="auto"/>
              <w:left w:val="double" w:sz="4" w:space="0" w:color="auto"/>
              <w:bottom w:val="single" w:sz="6" w:space="0" w:color="auto"/>
              <w:right w:val="single" w:sz="6" w:space="0" w:color="auto"/>
            </w:tcBorders>
            <w:vAlign w:val="center"/>
            <w:hideMark/>
          </w:tcPr>
          <w:p w:rsidR="00245902" w:rsidRDefault="00245902">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245902" w:rsidRDefault="00245902">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245902" w:rsidRDefault="00245902">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245902" w:rsidRDefault="00245902">
            <w:pPr>
              <w:ind w:left="-108" w:right="-108"/>
              <w:jc w:val="center"/>
            </w:pPr>
            <w:proofErr w:type="gramStart"/>
            <w:r>
              <w:rPr>
                <w:bCs/>
              </w:rPr>
              <w:t>Предлагаемое</w:t>
            </w:r>
            <w:proofErr w:type="gramEnd"/>
            <w:r>
              <w:rPr>
                <w:bCs/>
              </w:rPr>
              <w:t xml:space="preserve"> </w:t>
            </w:r>
            <w:r>
              <w:t xml:space="preserve">участником </w:t>
            </w:r>
            <w:proofErr w:type="spellStart"/>
            <w:r>
              <w:t>редукциона</w:t>
            </w:r>
            <w:proofErr w:type="spellEnd"/>
          </w:p>
        </w:tc>
      </w:tr>
      <w:tr w:rsidR="00245902">
        <w:trPr>
          <w:trHeight w:val="371"/>
        </w:trPr>
        <w:tc>
          <w:tcPr>
            <w:tcW w:w="600" w:type="dxa"/>
            <w:tcBorders>
              <w:top w:val="single" w:sz="6" w:space="0" w:color="auto"/>
              <w:left w:val="double" w:sz="4" w:space="0" w:color="auto"/>
              <w:bottom w:val="single" w:sz="6" w:space="0" w:color="auto"/>
              <w:right w:val="single" w:sz="6" w:space="0" w:color="auto"/>
            </w:tcBorders>
            <w:hideMark/>
          </w:tcPr>
          <w:p w:rsidR="00245902" w:rsidRDefault="00245902">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245902" w:rsidRDefault="00245902"/>
        </w:tc>
        <w:tc>
          <w:tcPr>
            <w:tcW w:w="1440" w:type="dxa"/>
            <w:tcBorders>
              <w:top w:val="single" w:sz="6" w:space="0" w:color="auto"/>
              <w:left w:val="single" w:sz="6" w:space="0" w:color="auto"/>
              <w:bottom w:val="single" w:sz="6" w:space="0" w:color="auto"/>
              <w:right w:val="single" w:sz="6" w:space="0" w:color="auto"/>
            </w:tcBorders>
          </w:tcPr>
          <w:p w:rsidR="00245902" w:rsidRDefault="00245902"/>
        </w:tc>
        <w:tc>
          <w:tcPr>
            <w:tcW w:w="2880" w:type="dxa"/>
            <w:tcBorders>
              <w:top w:val="single" w:sz="6" w:space="0" w:color="auto"/>
              <w:left w:val="single" w:sz="6" w:space="0" w:color="auto"/>
              <w:bottom w:val="single" w:sz="6" w:space="0" w:color="auto"/>
              <w:right w:val="double" w:sz="4" w:space="0" w:color="auto"/>
            </w:tcBorders>
          </w:tcPr>
          <w:p w:rsidR="00245902" w:rsidRDefault="00245902">
            <w:pPr>
              <w:ind w:firstLine="16"/>
              <w:jc w:val="center"/>
            </w:pPr>
          </w:p>
        </w:tc>
      </w:tr>
      <w:tr w:rsidR="00245902">
        <w:trPr>
          <w:trHeight w:val="198"/>
        </w:trPr>
        <w:tc>
          <w:tcPr>
            <w:tcW w:w="600" w:type="dxa"/>
            <w:tcBorders>
              <w:top w:val="single" w:sz="6" w:space="0" w:color="auto"/>
              <w:left w:val="double" w:sz="4" w:space="0" w:color="auto"/>
              <w:bottom w:val="double" w:sz="4" w:space="0" w:color="auto"/>
              <w:right w:val="single" w:sz="6" w:space="0" w:color="auto"/>
            </w:tcBorders>
            <w:hideMark/>
          </w:tcPr>
          <w:p w:rsidR="00245902" w:rsidRDefault="00245902">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245902" w:rsidRDefault="00245902">
            <w:pPr>
              <w:rPr>
                <w:b/>
                <w:bCs/>
              </w:rPr>
            </w:pPr>
          </w:p>
        </w:tc>
        <w:tc>
          <w:tcPr>
            <w:tcW w:w="1440" w:type="dxa"/>
            <w:tcBorders>
              <w:top w:val="single" w:sz="6" w:space="0" w:color="auto"/>
              <w:left w:val="single" w:sz="6" w:space="0" w:color="auto"/>
              <w:bottom w:val="double" w:sz="4" w:space="0" w:color="auto"/>
              <w:right w:val="single" w:sz="6" w:space="0" w:color="auto"/>
            </w:tcBorders>
          </w:tcPr>
          <w:p w:rsidR="00245902" w:rsidRDefault="00245902"/>
        </w:tc>
        <w:tc>
          <w:tcPr>
            <w:tcW w:w="2880" w:type="dxa"/>
            <w:tcBorders>
              <w:top w:val="single" w:sz="6" w:space="0" w:color="auto"/>
              <w:left w:val="single" w:sz="6" w:space="0" w:color="auto"/>
              <w:bottom w:val="double" w:sz="4" w:space="0" w:color="auto"/>
              <w:right w:val="double" w:sz="4" w:space="0" w:color="auto"/>
            </w:tcBorders>
          </w:tcPr>
          <w:p w:rsidR="00245902" w:rsidRDefault="00245902">
            <w:pPr>
              <w:ind w:firstLine="16"/>
              <w:jc w:val="center"/>
            </w:pPr>
          </w:p>
        </w:tc>
      </w:tr>
    </w:tbl>
    <w:p w:rsidR="00245902" w:rsidRDefault="00245902">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и указанием для предлагаемого оборудования:</w:t>
      </w:r>
    </w:p>
    <w:p w:rsidR="00245902" w:rsidRDefault="00245902" w:rsidP="000715E3">
      <w:pPr>
        <w:pStyle w:val="a0"/>
        <w:numPr>
          <w:ilvl w:val="4"/>
          <w:numId w:val="52"/>
        </w:numPr>
        <w:tabs>
          <w:tab w:val="num" w:pos="1134"/>
        </w:tabs>
        <w:spacing w:line="240" w:lineRule="auto"/>
        <w:ind w:left="0" w:firstLine="709"/>
        <w:rPr>
          <w:sz w:val="24"/>
          <w:szCs w:val="20"/>
        </w:rPr>
      </w:pPr>
      <w:r>
        <w:rPr>
          <w:sz w:val="24"/>
          <w:szCs w:val="20"/>
        </w:rPr>
        <w:t>сведений о периодичности и объеме технического обслуживания;</w:t>
      </w:r>
    </w:p>
    <w:p w:rsidR="00245902" w:rsidRDefault="00245902" w:rsidP="000715E3">
      <w:pPr>
        <w:pStyle w:val="a0"/>
        <w:numPr>
          <w:ilvl w:val="4"/>
          <w:numId w:val="52"/>
        </w:numPr>
        <w:tabs>
          <w:tab w:val="num" w:pos="1134"/>
        </w:tabs>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245902" w:rsidRDefault="00245902">
      <w:pPr>
        <w:pStyle w:val="a0"/>
        <w:numPr>
          <w:ilvl w:val="0"/>
          <w:numId w:val="0"/>
        </w:numPr>
        <w:tabs>
          <w:tab w:val="num" w:pos="1134"/>
        </w:tabs>
        <w:spacing w:line="240" w:lineRule="auto"/>
        <w:ind w:firstLine="567"/>
      </w:pPr>
      <w:r>
        <w:rPr>
          <w:sz w:val="24"/>
          <w:szCs w:val="20"/>
        </w:rPr>
        <w:t>сведений о периодичности и объеме капитального ремонта, а также необходимых запасных частях.</w:t>
      </w:r>
    </w:p>
    <w:p w:rsidR="00245902" w:rsidRDefault="00245902">
      <w:pPr>
        <w:sectPr w:rsidR="00245902">
          <w:pgSz w:w="11907" w:h="16840"/>
          <w:pgMar w:top="1134" w:right="567" w:bottom="1134" w:left="1418" w:header="567" w:footer="567" w:gutter="0"/>
          <w:cols w:space="720"/>
        </w:sectPr>
      </w:pPr>
    </w:p>
    <w:p w:rsidR="00245902" w:rsidRDefault="00245902">
      <w:pPr>
        <w:pStyle w:val="Times12"/>
        <w:jc w:val="right"/>
        <w:rPr>
          <w:bCs w:val="0"/>
          <w:sz w:val="28"/>
          <w:szCs w:val="28"/>
        </w:rPr>
      </w:pPr>
      <w:bookmarkStart w:id="349" w:name="форма1"/>
      <w:bookmarkStart w:id="350" w:name="_Toc98251753"/>
      <w:bookmarkStart w:id="351" w:name="_Toc333579171"/>
      <w:r>
        <w:rPr>
          <w:bCs w:val="0"/>
          <w:sz w:val="28"/>
          <w:szCs w:val="28"/>
        </w:rPr>
        <w:lastRenderedPageBreak/>
        <w:t xml:space="preserve">Форма </w:t>
      </w:r>
      <w:bookmarkStart w:id="352" w:name="F03"/>
      <w:bookmarkEnd w:id="349"/>
      <w:r w:rsidR="0056483E">
        <w:rPr>
          <w:bCs w:val="0"/>
          <w:sz w:val="28"/>
          <w:szCs w:val="28"/>
        </w:rPr>
        <w:t>3</w:t>
      </w:r>
      <w:r>
        <w:rPr>
          <w:bCs w:val="0"/>
          <w:sz w:val="28"/>
          <w:szCs w:val="28"/>
        </w:rPr>
        <w:t>.</w:t>
      </w:r>
      <w:bookmarkEnd w:id="352"/>
    </w:p>
    <w:p w:rsidR="00245902" w:rsidRDefault="00245902">
      <w:pPr>
        <w:rPr>
          <w:b/>
          <w:i/>
        </w:rPr>
      </w:pPr>
      <w:r>
        <w:rPr>
          <w:b/>
          <w:i/>
        </w:rPr>
        <w:t xml:space="preserve">Фирменный бланк участника </w:t>
      </w:r>
      <w:proofErr w:type="spellStart"/>
      <w:r>
        <w:rPr>
          <w:b/>
          <w:i/>
        </w:rPr>
        <w:t>редукциона</w:t>
      </w:r>
      <w:proofErr w:type="spellEnd"/>
    </w:p>
    <w:p w:rsidR="00245902" w:rsidRDefault="00245902">
      <w:pPr>
        <w:pStyle w:val="Times12"/>
        <w:spacing w:before="120"/>
        <w:ind w:firstLine="0"/>
        <w:jc w:val="left"/>
        <w:rPr>
          <w:szCs w:val="24"/>
        </w:rPr>
      </w:pPr>
      <w:r>
        <w:rPr>
          <w:szCs w:val="24"/>
        </w:rPr>
        <w:t>«___» __________ 20___ года №______</w:t>
      </w:r>
    </w:p>
    <w:p w:rsidR="00245902" w:rsidRDefault="00245902">
      <w:pPr>
        <w:pStyle w:val="Times12"/>
        <w:spacing w:before="120"/>
        <w:ind w:firstLine="0"/>
        <w:jc w:val="right"/>
        <w:rPr>
          <w:b/>
          <w:bCs w:val="0"/>
          <w:i/>
          <w:szCs w:val="24"/>
        </w:rPr>
      </w:pPr>
    </w:p>
    <w:p w:rsidR="00245902" w:rsidRDefault="00245902">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353" w:name="_Письмо_о_подаче"/>
      <w:bookmarkStart w:id="354" w:name="_ЧАСТЬ_2_ЗАЯВКИ"/>
      <w:bookmarkStart w:id="355" w:name="_Toc255987071"/>
      <w:bookmarkStart w:id="356" w:name="_Toc272505461"/>
      <w:bookmarkStart w:id="357" w:name="_Toc384323021"/>
      <w:bookmarkEnd w:id="353"/>
      <w:bookmarkEnd w:id="354"/>
      <w:r>
        <w:rPr>
          <w:rFonts w:ascii="Times New Roman" w:eastAsia="Times New Roman" w:hAnsi="Times New Roman" w:cs="Times New Roman"/>
          <w:b w:val="0"/>
          <w:bCs w:val="0"/>
          <w:i w:val="0"/>
        </w:rPr>
        <w:t xml:space="preserve">ЧАСТЬ 2 ЗАЯВКИ НА УЧАСТИЕ В РЕДУКЦИОНЕ (Форма </w:t>
      </w:r>
      <w:r w:rsidR="0056483E">
        <w:rPr>
          <w:rFonts w:ascii="Times New Roman" w:eastAsia="Times New Roman" w:hAnsi="Times New Roman" w:cs="Times New Roman"/>
          <w:b w:val="0"/>
          <w:bCs w:val="0"/>
          <w:i w:val="0"/>
        </w:rPr>
        <w:t>3</w:t>
      </w:r>
      <w:r>
        <w:rPr>
          <w:rFonts w:ascii="Times New Roman" w:eastAsia="Times New Roman" w:hAnsi="Times New Roman" w:cs="Times New Roman"/>
          <w:b w:val="0"/>
          <w:bCs w:val="0"/>
          <w:i w:val="0"/>
        </w:rPr>
        <w:t>.)</w:t>
      </w:r>
      <w:bookmarkEnd w:id="355"/>
      <w:bookmarkEnd w:id="356"/>
      <w:bookmarkEnd w:id="357"/>
    </w:p>
    <w:p w:rsidR="00245902" w:rsidRDefault="00245902">
      <w:pPr>
        <w:tabs>
          <w:tab w:val="left" w:pos="7938"/>
        </w:tabs>
        <w:ind w:firstLine="4820"/>
        <w:jc w:val="center"/>
        <w:rPr>
          <w:b/>
        </w:rPr>
      </w:pPr>
    </w:p>
    <w:p w:rsidR="00245902" w:rsidRDefault="00245902">
      <w:pPr>
        <w:ind w:firstLine="709"/>
        <w:jc w:val="both"/>
        <w:rPr>
          <w:sz w:val="22"/>
        </w:rPr>
      </w:pPr>
      <w:r>
        <w:rPr>
          <w:sz w:val="28"/>
          <w:szCs w:val="28"/>
        </w:rPr>
        <w:t xml:space="preserve">Изучив извещение о проведении </w:t>
      </w:r>
      <w:proofErr w:type="spellStart"/>
      <w:r>
        <w:rPr>
          <w:sz w:val="28"/>
          <w:szCs w:val="28"/>
        </w:rPr>
        <w:t>редукциона</w:t>
      </w:r>
      <w:proofErr w:type="spellEnd"/>
      <w:r>
        <w:rPr>
          <w:sz w:val="28"/>
          <w:szCs w:val="28"/>
        </w:rPr>
        <w:t xml:space="preserve"> на право заключения договора на поставку электродвигателей рДМ180М2, опубликованное на официальном сайте и на ЭТП </w:t>
      </w:r>
      <w:proofErr w:type="spellStart"/>
      <w:r>
        <w:rPr>
          <w:sz w:val="28"/>
          <w:szCs w:val="28"/>
        </w:rPr>
        <w:t>Аук</w:t>
      </w:r>
      <w:proofErr w:type="spellEnd"/>
      <w:r>
        <w:rPr>
          <w:sz w:val="28"/>
          <w:szCs w:val="28"/>
        </w:rPr>
        <w:t xml:space="preserve">. </w:t>
      </w:r>
      <w:proofErr w:type="spellStart"/>
      <w:r>
        <w:rPr>
          <w:sz w:val="28"/>
          <w:szCs w:val="28"/>
        </w:rPr>
        <w:t>Конк</w:t>
      </w:r>
      <w:proofErr w:type="spellEnd"/>
      <w:r>
        <w:rPr>
          <w:sz w:val="28"/>
          <w:szCs w:val="28"/>
        </w:rPr>
        <w:t xml:space="preserve">. Дом на сайте http://a-k-d.ru/, </w:t>
      </w:r>
      <w:proofErr w:type="spellStart"/>
      <w:r>
        <w:rPr>
          <w:sz w:val="28"/>
          <w:szCs w:val="28"/>
        </w:rPr>
        <w:t>редукцион</w:t>
      </w:r>
      <w:proofErr w:type="spellEnd"/>
      <w:r>
        <w:rPr>
          <w:sz w:val="28"/>
          <w:szCs w:val="28"/>
        </w:rPr>
        <w:t xml:space="preserve"> № ___ </w:t>
      </w:r>
      <w:r>
        <w:rPr>
          <w:b/>
          <w:i/>
        </w:rPr>
        <w:t xml:space="preserve">[указывается номер </w:t>
      </w:r>
      <w:proofErr w:type="spellStart"/>
      <w:r>
        <w:rPr>
          <w:b/>
          <w:i/>
        </w:rPr>
        <w:t>редукциона</w:t>
      </w:r>
      <w:proofErr w:type="spellEnd"/>
      <w:r>
        <w:rPr>
          <w:b/>
          <w:i/>
        </w:rPr>
        <w:t xml:space="preserve"> на ЭТП], </w:t>
      </w:r>
      <w:r>
        <w:rPr>
          <w:sz w:val="28"/>
          <w:szCs w:val="28"/>
        </w:rPr>
        <w:t xml:space="preserve">редукционную документацию, и принимая установленные в них требования и условия </w:t>
      </w:r>
      <w:proofErr w:type="spellStart"/>
      <w:r>
        <w:rPr>
          <w:sz w:val="28"/>
          <w:szCs w:val="28"/>
        </w:rPr>
        <w:t>редукциона</w:t>
      </w:r>
      <w:proofErr w:type="spellEnd"/>
      <w:r>
        <w:rPr>
          <w:sz w:val="28"/>
          <w:szCs w:val="28"/>
        </w:rPr>
        <w:t xml:space="preserve">, </w:t>
      </w:r>
      <w:r>
        <w:rPr>
          <w:sz w:val="22"/>
        </w:rPr>
        <w:t xml:space="preserve">___________________________________________________________________, </w:t>
      </w:r>
    </w:p>
    <w:p w:rsidR="00245902" w:rsidRDefault="00245902">
      <w:pPr>
        <w:pStyle w:val="Times12"/>
        <w:suppressAutoHyphens/>
        <w:ind w:left="2018" w:firstLine="109"/>
        <w:jc w:val="center"/>
        <w:rPr>
          <w:sz w:val="22"/>
        </w:rPr>
      </w:pPr>
      <w:r>
        <w:rPr>
          <w:b/>
          <w:i/>
          <w:vertAlign w:val="superscript"/>
        </w:rPr>
        <w:t xml:space="preserve">(полное наименование участника </w:t>
      </w:r>
      <w:proofErr w:type="spellStart"/>
      <w:r>
        <w:rPr>
          <w:b/>
          <w:i/>
          <w:vertAlign w:val="superscript"/>
        </w:rPr>
        <w:t>редукциона</w:t>
      </w:r>
      <w:proofErr w:type="spellEnd"/>
      <w:r>
        <w:rPr>
          <w:b/>
          <w:i/>
          <w:vertAlign w:val="superscript"/>
        </w:rPr>
        <w:t xml:space="preserve"> с указанием организационно-правовой формы)</w:t>
      </w:r>
      <w:r>
        <w:rPr>
          <w:sz w:val="22"/>
        </w:rPr>
        <w:t xml:space="preserve"> </w:t>
      </w:r>
    </w:p>
    <w:p w:rsidR="00245902" w:rsidRDefault="00245902">
      <w:pPr>
        <w:pStyle w:val="Times12"/>
        <w:suppressAutoHyphens/>
        <w:ind w:firstLine="0"/>
        <w:rPr>
          <w:sz w:val="22"/>
        </w:rPr>
      </w:pPr>
      <w:r>
        <w:rPr>
          <w:sz w:val="28"/>
        </w:rPr>
        <w:t>ИНН</w:t>
      </w:r>
      <w:r>
        <w:t xml:space="preserve"> </w:t>
      </w:r>
      <w:r>
        <w:rPr>
          <w:sz w:val="22"/>
        </w:rPr>
        <w:t>________________________________________________________,</w:t>
      </w:r>
    </w:p>
    <w:p w:rsidR="00245902" w:rsidRDefault="00245902">
      <w:pPr>
        <w:pStyle w:val="Times12"/>
        <w:suppressAutoHyphens/>
        <w:ind w:firstLine="0"/>
        <w:jc w:val="center"/>
        <w:rPr>
          <w:b/>
          <w:i/>
          <w:vertAlign w:val="superscript"/>
        </w:rPr>
      </w:pPr>
      <w:r>
        <w:rPr>
          <w:b/>
          <w:i/>
          <w:vertAlign w:val="superscript"/>
        </w:rPr>
        <w:t xml:space="preserve">(ИНН участника </w:t>
      </w:r>
      <w:proofErr w:type="spellStart"/>
      <w:r>
        <w:rPr>
          <w:b/>
          <w:i/>
          <w:vertAlign w:val="superscript"/>
        </w:rPr>
        <w:t>редукциона</w:t>
      </w:r>
      <w:proofErr w:type="spellEnd"/>
      <w:r>
        <w:rPr>
          <w:b/>
          <w:i/>
          <w:vertAlign w:val="superscript"/>
        </w:rPr>
        <w:t>)</w:t>
      </w:r>
    </w:p>
    <w:p w:rsidR="00245902" w:rsidRDefault="00245902">
      <w:pPr>
        <w:pStyle w:val="Times12"/>
        <w:suppressAutoHyphens/>
        <w:ind w:firstLine="0"/>
        <w:rPr>
          <w:sz w:val="22"/>
        </w:rPr>
      </w:pPr>
      <w:proofErr w:type="gramStart"/>
      <w:r>
        <w:rPr>
          <w:sz w:val="28"/>
        </w:rPr>
        <w:t>зарегистрированное</w:t>
      </w:r>
      <w:proofErr w:type="gramEnd"/>
      <w:r>
        <w:rPr>
          <w:sz w:val="28"/>
        </w:rPr>
        <w:t xml:space="preserve"> по адресу</w:t>
      </w:r>
      <w:r>
        <w:t xml:space="preserve"> </w:t>
      </w:r>
      <w:r>
        <w:rPr>
          <w:sz w:val="22"/>
        </w:rPr>
        <w:t>________________________________________________________,</w:t>
      </w:r>
    </w:p>
    <w:p w:rsidR="00245902" w:rsidRDefault="00245902">
      <w:pPr>
        <w:pStyle w:val="Times12"/>
        <w:suppressAutoHyphens/>
        <w:ind w:left="2836" w:firstLine="709"/>
        <w:jc w:val="center"/>
        <w:rPr>
          <w:b/>
          <w:i/>
          <w:vertAlign w:val="superscript"/>
        </w:rPr>
      </w:pPr>
      <w:r>
        <w:rPr>
          <w:b/>
          <w:i/>
          <w:vertAlign w:val="superscript"/>
        </w:rPr>
        <w:t xml:space="preserve">(юридический адрес участника </w:t>
      </w:r>
      <w:proofErr w:type="spellStart"/>
      <w:r>
        <w:rPr>
          <w:b/>
          <w:i/>
          <w:vertAlign w:val="superscript"/>
        </w:rPr>
        <w:t>редукциона</w:t>
      </w:r>
      <w:proofErr w:type="spellEnd"/>
      <w:r>
        <w:rPr>
          <w:b/>
          <w:i/>
          <w:vertAlign w:val="superscript"/>
        </w:rPr>
        <w:t>)</w:t>
      </w:r>
    </w:p>
    <w:p w:rsidR="00245902" w:rsidRDefault="00245902">
      <w:pPr>
        <w:pStyle w:val="Times12"/>
        <w:suppressAutoHyphens/>
        <w:ind w:firstLine="0"/>
        <w:rPr>
          <w:sz w:val="28"/>
        </w:rPr>
      </w:pPr>
      <w:r>
        <w:rPr>
          <w:sz w:val="28"/>
        </w:rPr>
        <w:t>фактический адрес _____________________________________________________,</w:t>
      </w:r>
    </w:p>
    <w:p w:rsidR="00245902" w:rsidRDefault="00245902">
      <w:pPr>
        <w:pStyle w:val="Times12"/>
        <w:suppressAutoHyphens/>
        <w:ind w:firstLine="0"/>
        <w:jc w:val="center"/>
        <w:rPr>
          <w:b/>
          <w:i/>
          <w:vertAlign w:val="superscript"/>
        </w:rPr>
      </w:pPr>
      <w:r>
        <w:rPr>
          <w:b/>
          <w:i/>
          <w:vertAlign w:val="superscript"/>
        </w:rPr>
        <w:t xml:space="preserve">(фактический адрес участника </w:t>
      </w:r>
      <w:proofErr w:type="spellStart"/>
      <w:r>
        <w:rPr>
          <w:b/>
          <w:i/>
          <w:vertAlign w:val="superscript"/>
        </w:rPr>
        <w:t>редукциона</w:t>
      </w:r>
      <w:proofErr w:type="spellEnd"/>
      <w:r>
        <w:rPr>
          <w:b/>
          <w:i/>
          <w:vertAlign w:val="superscript"/>
        </w:rPr>
        <w:t>)</w:t>
      </w:r>
    </w:p>
    <w:p w:rsidR="00245902" w:rsidRDefault="00245902">
      <w:pPr>
        <w:pStyle w:val="Times12"/>
        <w:suppressAutoHyphens/>
        <w:ind w:left="2836" w:firstLine="709"/>
        <w:jc w:val="center"/>
        <w:rPr>
          <w:b/>
          <w:i/>
          <w:vertAlign w:val="superscript"/>
        </w:rPr>
      </w:pPr>
    </w:p>
    <w:p w:rsidR="00245902" w:rsidRDefault="00245902">
      <w:pPr>
        <w:pStyle w:val="Times12"/>
        <w:suppressAutoHyphens/>
        <w:ind w:firstLine="0"/>
        <w:rPr>
          <w:sz w:val="22"/>
        </w:rPr>
      </w:pPr>
      <w:r>
        <w:rPr>
          <w:sz w:val="28"/>
        </w:rPr>
        <w:t xml:space="preserve">предлагает заключить договор </w:t>
      </w:r>
      <w:proofErr w:type="gramStart"/>
      <w:r>
        <w:rPr>
          <w:sz w:val="28"/>
        </w:rPr>
        <w:t>на</w:t>
      </w:r>
      <w:proofErr w:type="gramEnd"/>
      <w:r>
        <w:rPr>
          <w:sz w:val="28"/>
        </w:rPr>
        <w:t>:</w:t>
      </w:r>
      <w:r>
        <w:rPr>
          <w:sz w:val="22"/>
        </w:rPr>
        <w:t xml:space="preserve"> ____________________________________________________</w:t>
      </w:r>
    </w:p>
    <w:p w:rsidR="00245902" w:rsidRDefault="00245902">
      <w:pPr>
        <w:pStyle w:val="afe"/>
        <w:spacing w:before="0" w:after="0" w:line="240" w:lineRule="auto"/>
        <w:ind w:left="3545" w:firstLine="0"/>
        <w:jc w:val="center"/>
        <w:rPr>
          <w:rFonts w:ascii="Times New Roman" w:hAnsi="Times New Roman" w:cs="Times New Roman"/>
          <w:b/>
          <w:bCs/>
          <w:i/>
          <w:szCs w:val="22"/>
          <w:vertAlign w:val="superscript"/>
        </w:rPr>
      </w:pPr>
      <w:r>
        <w:rPr>
          <w:rFonts w:ascii="Times New Roman" w:hAnsi="Times New Roman" w:cs="Times New Roman"/>
          <w:b/>
          <w:bCs/>
          <w:i/>
          <w:szCs w:val="22"/>
          <w:vertAlign w:val="superscript"/>
        </w:rPr>
        <w:t>(предмет договора)</w:t>
      </w:r>
    </w:p>
    <w:p w:rsidR="00245902" w:rsidRDefault="00245902">
      <w:pPr>
        <w:pStyle w:val="Times12"/>
        <w:suppressAutoHyphens/>
        <w:ind w:firstLine="0"/>
        <w:rPr>
          <w:sz w:val="28"/>
          <w:szCs w:val="28"/>
        </w:rPr>
      </w:pPr>
      <w:r>
        <w:rPr>
          <w:sz w:val="28"/>
          <w:szCs w:val="28"/>
        </w:rPr>
        <w:t xml:space="preserve">в соответствии с </w:t>
      </w:r>
      <w:r>
        <w:rPr>
          <w:b/>
          <w:bCs w:val="0"/>
          <w:i/>
          <w:szCs w:val="24"/>
        </w:rPr>
        <w:t>Техническим предложением, Графиком поставки товара, Сводной таблицей стоимости</w:t>
      </w:r>
      <w:r>
        <w:rPr>
          <w:sz w:val="28"/>
          <w:szCs w:val="28"/>
        </w:rPr>
        <w:t xml:space="preserve"> и другими документами, являющимися неотъемлемыми приложениями к  настоящей заявке.</w:t>
      </w:r>
    </w:p>
    <w:p w:rsidR="00245902" w:rsidRDefault="00245902">
      <w:pPr>
        <w:ind w:left="57" w:right="57"/>
        <w:jc w:val="both"/>
        <w:rPr>
          <w:b/>
          <w:i/>
        </w:rPr>
      </w:pPr>
    </w:p>
    <w:p w:rsidR="00245902" w:rsidRDefault="00245902">
      <w:pPr>
        <w:pStyle w:val="a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Настоящая заявка на участие в </w:t>
      </w:r>
      <w:proofErr w:type="spellStart"/>
      <w:r>
        <w:rPr>
          <w:rFonts w:ascii="Times New Roman" w:hAnsi="Times New Roman" w:cs="Times New Roman"/>
          <w:sz w:val="28"/>
          <w:szCs w:val="28"/>
        </w:rPr>
        <w:t>редукционе</w:t>
      </w:r>
      <w:proofErr w:type="spellEnd"/>
      <w:r>
        <w:rPr>
          <w:rFonts w:ascii="Times New Roman" w:hAnsi="Times New Roman" w:cs="Times New Roman"/>
          <w:sz w:val="28"/>
          <w:szCs w:val="28"/>
        </w:rPr>
        <w:t xml:space="preserve"> имеет правовой статус оферты и действует до «___» __________ 20___ года.</w:t>
      </w:r>
      <w:bookmarkStart w:id="358" w:name="_Hlt440565644"/>
      <w:bookmarkEnd w:id="358"/>
    </w:p>
    <w:p w:rsidR="00245902" w:rsidRPr="0056483E" w:rsidRDefault="00245902">
      <w:pPr>
        <w:pStyle w:val="afe"/>
        <w:spacing w:before="0" w:after="0" w:line="240" w:lineRule="auto"/>
        <w:ind w:firstLine="709"/>
        <w:rPr>
          <w:rFonts w:ascii="Times New Roman" w:hAnsi="Times New Roman" w:cs="Times New Roman"/>
        </w:rPr>
      </w:pPr>
    </w:p>
    <w:p w:rsidR="0056483E" w:rsidRPr="0056483E" w:rsidRDefault="0056483E" w:rsidP="0056483E">
      <w:pPr>
        <w:pStyle w:val="aa"/>
        <w:spacing w:line="276" w:lineRule="auto"/>
        <w:ind w:firstLine="709"/>
        <w:jc w:val="both"/>
        <w:rPr>
          <w:rFonts w:ascii="Times New Roman" w:hAnsi="Times New Roman" w:cs="Times New Roman"/>
          <w:sz w:val="24"/>
          <w:szCs w:val="24"/>
          <w:lang w:eastAsia="x-none"/>
        </w:rPr>
      </w:pPr>
      <w:r w:rsidRPr="0056483E">
        <w:rPr>
          <w:rFonts w:ascii="Times New Roman" w:hAnsi="Times New Roman" w:cs="Times New Roman"/>
          <w:b/>
          <w:i/>
          <w:sz w:val="24"/>
          <w:szCs w:val="24"/>
          <w:lang w:val="x-none" w:eastAsia="x-none"/>
        </w:rPr>
        <w:t>для юридических лиц</w:t>
      </w:r>
      <w:r w:rsidRPr="0056483E">
        <w:rPr>
          <w:rFonts w:ascii="Times New Roman" w:hAnsi="Times New Roman" w:cs="Times New Roman"/>
          <w:b/>
          <w:i/>
          <w:sz w:val="24"/>
          <w:szCs w:val="24"/>
          <w:lang w:eastAsia="x-none"/>
        </w:rPr>
        <w:t>:</w:t>
      </w:r>
      <w:r w:rsidRPr="0056483E">
        <w:rPr>
          <w:rFonts w:ascii="Times New Roman" w:hAnsi="Times New Roman" w:cs="Times New Roman"/>
          <w:sz w:val="24"/>
          <w:szCs w:val="24"/>
          <w:lang w:eastAsia="x-none"/>
        </w:rPr>
        <w:t xml:space="preserve"> </w:t>
      </w:r>
      <w:r w:rsidRPr="0056483E">
        <w:rPr>
          <w:rFonts w:ascii="Times New Roman" w:hAnsi="Times New Roman" w:cs="Times New Roman"/>
          <w:sz w:val="24"/>
          <w:szCs w:val="24"/>
          <w:lang w:val="x-none" w:eastAsia="x-none"/>
        </w:rPr>
        <w:t>Настоящим подтверждаем, что</w:t>
      </w:r>
    </w:p>
    <w:p w:rsidR="0056483E" w:rsidRPr="0056483E" w:rsidRDefault="0056483E" w:rsidP="0056483E">
      <w:pPr>
        <w:pStyle w:val="aa"/>
        <w:spacing w:line="276" w:lineRule="auto"/>
        <w:ind w:firstLine="709"/>
        <w:jc w:val="both"/>
        <w:rPr>
          <w:rFonts w:ascii="Times New Roman" w:hAnsi="Times New Roman" w:cs="Times New Roman"/>
          <w:b/>
          <w:i/>
          <w:sz w:val="24"/>
          <w:szCs w:val="24"/>
        </w:rPr>
      </w:pPr>
      <w:proofErr w:type="gramStart"/>
      <w:r w:rsidRPr="0056483E">
        <w:rPr>
          <w:rFonts w:ascii="Times New Roman" w:hAnsi="Times New Roman" w:cs="Times New Roman"/>
          <w:b/>
          <w:i/>
          <w:sz w:val="24"/>
          <w:szCs w:val="24"/>
        </w:rPr>
        <w:t>- [участнику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56483E" w:rsidRPr="0056483E" w:rsidRDefault="0056483E" w:rsidP="0056483E">
      <w:pPr>
        <w:pStyle w:val="aa"/>
        <w:spacing w:line="276" w:lineRule="auto"/>
        <w:ind w:firstLine="709"/>
        <w:jc w:val="both"/>
        <w:rPr>
          <w:rFonts w:ascii="Times New Roman" w:hAnsi="Times New Roman" w:cs="Times New Roman"/>
          <w:b/>
          <w:i/>
          <w:sz w:val="24"/>
          <w:szCs w:val="24"/>
        </w:rPr>
      </w:pPr>
      <w:r w:rsidRPr="0056483E">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отсутствует.</w:t>
      </w:r>
    </w:p>
    <w:p w:rsidR="0056483E" w:rsidRPr="0056483E" w:rsidRDefault="0056483E" w:rsidP="0056483E">
      <w:pPr>
        <w:pStyle w:val="aa"/>
        <w:spacing w:line="276" w:lineRule="auto"/>
        <w:ind w:firstLine="709"/>
        <w:jc w:val="both"/>
        <w:rPr>
          <w:rFonts w:ascii="Times New Roman" w:hAnsi="Times New Roman" w:cs="Times New Roman"/>
          <w:b/>
          <w:i/>
          <w:sz w:val="24"/>
          <w:szCs w:val="24"/>
        </w:rPr>
      </w:pPr>
      <w:r w:rsidRPr="0056483E">
        <w:rPr>
          <w:rFonts w:ascii="Times New Roman" w:hAnsi="Times New Roman" w:cs="Times New Roman"/>
          <w:b/>
          <w:i/>
          <w:sz w:val="24"/>
          <w:szCs w:val="24"/>
        </w:rPr>
        <w:t>либо</w:t>
      </w:r>
    </w:p>
    <w:p w:rsidR="0056483E" w:rsidRPr="0056483E" w:rsidRDefault="0056483E" w:rsidP="0056483E">
      <w:pPr>
        <w:pStyle w:val="aa"/>
        <w:spacing w:line="276" w:lineRule="auto"/>
        <w:ind w:firstLine="709"/>
        <w:jc w:val="both"/>
        <w:rPr>
          <w:rFonts w:ascii="Times New Roman" w:hAnsi="Times New Roman" w:cs="Times New Roman"/>
          <w:b/>
          <w:i/>
          <w:sz w:val="24"/>
          <w:szCs w:val="24"/>
        </w:rPr>
      </w:pPr>
      <w:proofErr w:type="gramStart"/>
      <w:r w:rsidRPr="0056483E">
        <w:rPr>
          <w:rFonts w:ascii="Times New Roman" w:hAnsi="Times New Roman" w:cs="Times New Roman"/>
          <w:b/>
          <w:i/>
          <w:sz w:val="24"/>
          <w:szCs w:val="24"/>
        </w:rPr>
        <w:t xml:space="preserve">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 </w:t>
      </w:r>
      <w:proofErr w:type="gramEnd"/>
    </w:p>
    <w:p w:rsidR="0056483E" w:rsidRPr="0056483E" w:rsidRDefault="0056483E" w:rsidP="0056483E">
      <w:pPr>
        <w:pStyle w:val="aa"/>
        <w:spacing w:line="276" w:lineRule="auto"/>
        <w:ind w:firstLine="709"/>
        <w:jc w:val="both"/>
        <w:rPr>
          <w:rFonts w:ascii="Times New Roman" w:hAnsi="Times New Roman" w:cs="Times New Roman"/>
          <w:sz w:val="24"/>
          <w:szCs w:val="24"/>
          <w:lang w:val="x-none" w:eastAsia="x-none"/>
        </w:rPr>
      </w:pPr>
      <w:r w:rsidRPr="0056483E">
        <w:rPr>
          <w:rFonts w:ascii="Times New Roman" w:hAnsi="Times New Roman" w:cs="Times New Roman"/>
          <w:sz w:val="24"/>
          <w:szCs w:val="24"/>
          <w:lang w:eastAsia="x-none"/>
        </w:rPr>
        <w:t xml:space="preserve">- </w:t>
      </w:r>
      <w:proofErr w:type="gramStart"/>
      <w:r w:rsidRPr="0056483E">
        <w:rPr>
          <w:rFonts w:ascii="Times New Roman" w:hAnsi="Times New Roman" w:cs="Times New Roman"/>
          <w:sz w:val="24"/>
          <w:szCs w:val="24"/>
          <w:lang w:val="x-none" w:eastAsia="x-none"/>
        </w:rPr>
        <w:t>против</w:t>
      </w:r>
      <w:proofErr w:type="gramEnd"/>
      <w:r w:rsidRPr="0056483E">
        <w:rPr>
          <w:rFonts w:ascii="Times New Roman" w:hAnsi="Times New Roman" w:cs="Times New Roman"/>
          <w:sz w:val="24"/>
          <w:szCs w:val="24"/>
          <w:lang w:val="x-none" w:eastAsia="x-none"/>
        </w:rPr>
        <w:t xml:space="preserve"> ________________________________ </w:t>
      </w:r>
      <w:r w:rsidRPr="0056483E">
        <w:rPr>
          <w:rFonts w:ascii="Times New Roman" w:hAnsi="Times New Roman" w:cs="Times New Roman"/>
          <w:b/>
          <w:i/>
          <w:sz w:val="24"/>
          <w:szCs w:val="24"/>
          <w:lang w:val="x-none" w:eastAsia="x-none"/>
        </w:rPr>
        <w:t>(</w:t>
      </w:r>
      <w:proofErr w:type="gramStart"/>
      <w:r w:rsidRPr="0056483E">
        <w:rPr>
          <w:rFonts w:ascii="Times New Roman" w:hAnsi="Times New Roman" w:cs="Times New Roman"/>
          <w:b/>
          <w:i/>
          <w:sz w:val="24"/>
          <w:szCs w:val="24"/>
          <w:lang w:val="x-none" w:eastAsia="x-none"/>
        </w:rPr>
        <w:t>наименование</w:t>
      </w:r>
      <w:proofErr w:type="gramEnd"/>
      <w:r w:rsidRPr="0056483E">
        <w:rPr>
          <w:rFonts w:ascii="Times New Roman" w:hAnsi="Times New Roman" w:cs="Times New Roman"/>
          <w:b/>
          <w:i/>
          <w:sz w:val="24"/>
          <w:szCs w:val="24"/>
          <w:lang w:val="x-none" w:eastAsia="x-none"/>
        </w:rPr>
        <w:t xml:space="preserve"> участника </w:t>
      </w:r>
      <w:proofErr w:type="spellStart"/>
      <w:r w:rsidRPr="0056483E">
        <w:rPr>
          <w:rFonts w:ascii="Times New Roman" w:hAnsi="Times New Roman" w:cs="Times New Roman"/>
          <w:b/>
          <w:i/>
          <w:sz w:val="24"/>
          <w:szCs w:val="24"/>
          <w:lang w:val="x-none" w:eastAsia="x-none"/>
        </w:rPr>
        <w:t>редукциона</w:t>
      </w:r>
      <w:proofErr w:type="spellEnd"/>
      <w:r w:rsidRPr="0056483E">
        <w:rPr>
          <w:rFonts w:ascii="Times New Roman" w:hAnsi="Times New Roman" w:cs="Times New Roman"/>
          <w:b/>
          <w:i/>
          <w:sz w:val="24"/>
          <w:szCs w:val="24"/>
          <w:lang w:val="x-none" w:eastAsia="x-none"/>
        </w:rPr>
        <w:t>)</w:t>
      </w:r>
      <w:r w:rsidRPr="0056483E">
        <w:rPr>
          <w:rFonts w:ascii="Times New Roman" w:hAnsi="Times New Roman" w:cs="Times New Roman"/>
          <w:sz w:val="24"/>
          <w:szCs w:val="24"/>
          <w:lang w:val="x-none" w:eastAsia="x-none"/>
        </w:rPr>
        <w:t xml:space="preserve"> не проводится процедура ликвидации, не принято арбитражным судом решения о признании _______________________ </w:t>
      </w:r>
      <w:r w:rsidRPr="0056483E">
        <w:rPr>
          <w:rFonts w:ascii="Times New Roman" w:hAnsi="Times New Roman" w:cs="Times New Roman"/>
          <w:b/>
          <w:i/>
          <w:sz w:val="24"/>
          <w:szCs w:val="24"/>
          <w:lang w:val="x-none" w:eastAsia="x-none"/>
        </w:rPr>
        <w:t xml:space="preserve">(наименование участника </w:t>
      </w:r>
      <w:proofErr w:type="spellStart"/>
      <w:r w:rsidRPr="0056483E">
        <w:rPr>
          <w:rFonts w:ascii="Times New Roman" w:hAnsi="Times New Roman" w:cs="Times New Roman"/>
          <w:b/>
          <w:i/>
          <w:sz w:val="24"/>
          <w:szCs w:val="24"/>
          <w:lang w:eastAsia="x-none"/>
        </w:rPr>
        <w:t>редукциона</w:t>
      </w:r>
      <w:proofErr w:type="spellEnd"/>
      <w:r w:rsidRPr="0056483E">
        <w:rPr>
          <w:rFonts w:ascii="Times New Roman" w:hAnsi="Times New Roman" w:cs="Times New Roman"/>
          <w:b/>
          <w:i/>
          <w:sz w:val="24"/>
          <w:szCs w:val="24"/>
          <w:lang w:val="x-none" w:eastAsia="x-none"/>
        </w:rPr>
        <w:t>)</w:t>
      </w:r>
      <w:r w:rsidRPr="0056483E">
        <w:rPr>
          <w:rFonts w:ascii="Times New Roman" w:hAnsi="Times New Roman" w:cs="Times New Roman"/>
          <w:sz w:val="24"/>
          <w:szCs w:val="24"/>
          <w:lang w:val="x-none" w:eastAsia="x-none"/>
        </w:rPr>
        <w:t xml:space="preserve"> банкротом, деятельность ______________________ (</w:t>
      </w:r>
      <w:r w:rsidRPr="0056483E">
        <w:rPr>
          <w:rFonts w:ascii="Times New Roman" w:hAnsi="Times New Roman" w:cs="Times New Roman"/>
          <w:b/>
          <w:i/>
          <w:sz w:val="24"/>
          <w:szCs w:val="24"/>
          <w:lang w:val="x-none" w:eastAsia="x-none"/>
        </w:rPr>
        <w:t xml:space="preserve">наименование участника </w:t>
      </w:r>
      <w:proofErr w:type="spellStart"/>
      <w:r w:rsidRPr="0056483E">
        <w:rPr>
          <w:rFonts w:ascii="Times New Roman" w:hAnsi="Times New Roman" w:cs="Times New Roman"/>
          <w:b/>
          <w:i/>
          <w:sz w:val="24"/>
          <w:szCs w:val="24"/>
          <w:lang w:eastAsia="x-none"/>
        </w:rPr>
        <w:t>редукциона</w:t>
      </w:r>
      <w:proofErr w:type="spellEnd"/>
      <w:r w:rsidRPr="0056483E">
        <w:rPr>
          <w:rFonts w:ascii="Times New Roman" w:hAnsi="Times New Roman" w:cs="Times New Roman"/>
          <w:sz w:val="24"/>
          <w:szCs w:val="24"/>
          <w:lang w:val="x-none" w:eastAsia="x-none"/>
        </w:rPr>
        <w:t>) не приостановлена, на имущество не наложен арест по решению суда, административного органа.</w:t>
      </w:r>
    </w:p>
    <w:p w:rsidR="00245902" w:rsidRDefault="00245902">
      <w:pPr>
        <w:pStyle w:val="aa"/>
        <w:spacing w:line="276" w:lineRule="auto"/>
        <w:ind w:firstLine="709"/>
        <w:jc w:val="both"/>
        <w:rPr>
          <w:rFonts w:ascii="Times New Roman" w:hAnsi="Times New Roman" w:cs="Times New Roman"/>
          <w:sz w:val="24"/>
          <w:szCs w:val="24"/>
        </w:rPr>
      </w:pPr>
      <w:proofErr w:type="gramStart"/>
      <w:r>
        <w:rPr>
          <w:rFonts w:ascii="Times New Roman" w:hAnsi="Times New Roman" w:cs="Times New Roman"/>
          <w:sz w:val="24"/>
          <w:szCs w:val="24"/>
        </w:rPr>
        <w:lastRenderedPageBreak/>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proofErr w:type="spellStart"/>
      <w:r>
        <w:rPr>
          <w:rFonts w:ascii="Times New Roman" w:hAnsi="Times New Roman" w:cs="Times New Roman"/>
          <w:sz w:val="24"/>
          <w:szCs w:val="24"/>
        </w:rPr>
        <w:t>редукциона</w:t>
      </w:r>
      <w:proofErr w:type="spellEnd"/>
      <w:r>
        <w:rPr>
          <w:rFonts w:ascii="Times New Roman" w:hAnsi="Times New Roman" w:cs="Times New Roman"/>
          <w:sz w:val="24"/>
          <w:szCs w:val="24"/>
        </w:rPr>
        <w:t xml:space="preserve">», заинтересованных или причастных к данным сведениям лиц на обработку предоставленных сведений заказчиком (организатором </w:t>
      </w:r>
      <w:proofErr w:type="spellStart"/>
      <w:r>
        <w:rPr>
          <w:rFonts w:ascii="Times New Roman" w:hAnsi="Times New Roman" w:cs="Times New Roman"/>
          <w:sz w:val="24"/>
          <w:szCs w:val="24"/>
        </w:rPr>
        <w:t>редукциона</w:t>
      </w:r>
      <w:proofErr w:type="spellEnd"/>
      <w:r>
        <w:rPr>
          <w:rFonts w:ascii="Times New Roman" w:hAnsi="Times New Roman" w:cs="Times New Roman"/>
          <w:sz w:val="24"/>
          <w:szCs w:val="24"/>
        </w:rPr>
        <w:t>), а также</w:t>
      </w:r>
      <w:proofErr w:type="gramEnd"/>
      <w:r>
        <w:rPr>
          <w:rFonts w:ascii="Times New Roman" w:hAnsi="Times New Roman" w:cs="Times New Roman"/>
          <w:sz w:val="24"/>
          <w:szCs w:val="24"/>
        </w:rPr>
        <w:t xml:space="preserve">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rFonts w:ascii="Times New Roman" w:hAnsi="Times New Roman" w:cs="Times New Roman"/>
          <w:sz w:val="24"/>
          <w:szCs w:val="24"/>
        </w:rPr>
        <w:t>Росфинмониторингу</w:t>
      </w:r>
      <w:proofErr w:type="spellEnd"/>
      <w:r>
        <w:rPr>
          <w:rFonts w:ascii="Times New Roman" w:hAnsi="Times New Roman" w:cs="Times New Roman"/>
          <w:sz w:val="24"/>
          <w:szCs w:val="24"/>
        </w:rPr>
        <w:t>, Правительству Российской Федерации) и последующую обработку данных сведений такими органами.</w:t>
      </w:r>
    </w:p>
    <w:p w:rsidR="00245902" w:rsidRDefault="00245902">
      <w:pPr>
        <w:pStyle w:val="aa"/>
        <w:ind w:firstLine="709"/>
        <w:jc w:val="both"/>
        <w:rPr>
          <w:rFonts w:ascii="Times New Roman" w:hAnsi="Times New Roman" w:cs="Times New Roman"/>
          <w:sz w:val="24"/>
          <w:szCs w:val="24"/>
        </w:rPr>
      </w:pPr>
      <w:r>
        <w:rPr>
          <w:rFonts w:ascii="Times New Roman" w:hAnsi="Times New Roman" w:cs="Times New Roman"/>
          <w:sz w:val="24"/>
          <w:szCs w:val="24"/>
        </w:rPr>
        <w:t xml:space="preserve">для физических лиц: Настоящим даю свое согласие на обработку заказчиком (организатором </w:t>
      </w:r>
      <w:proofErr w:type="spellStart"/>
      <w:r>
        <w:rPr>
          <w:rFonts w:ascii="Times New Roman" w:hAnsi="Times New Roman" w:cs="Times New Roman"/>
          <w:sz w:val="24"/>
          <w:szCs w:val="24"/>
        </w:rPr>
        <w:t>редукциона</w:t>
      </w:r>
      <w:proofErr w:type="spellEnd"/>
      <w:r>
        <w:rPr>
          <w:rFonts w:ascii="Times New Roman" w:hAnsi="Times New Roman" w:cs="Times New Roman"/>
          <w:sz w:val="24"/>
          <w:szCs w:val="24"/>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45902" w:rsidRDefault="00245902">
      <w:pPr>
        <w:pStyle w:val="aa"/>
        <w:ind w:firstLine="709"/>
        <w:jc w:val="both"/>
        <w:rPr>
          <w:rFonts w:ascii="Times New Roman" w:hAnsi="Times New Roman" w:cs="Times New Roman"/>
          <w:sz w:val="24"/>
          <w:szCs w:val="24"/>
        </w:rPr>
      </w:pPr>
      <w:r>
        <w:rPr>
          <w:rFonts w:ascii="Times New Roman" w:hAnsi="Times New Roman" w:cs="Times New Roman"/>
          <w:sz w:val="24"/>
          <w:szCs w:val="24"/>
        </w:rPr>
        <w:t xml:space="preserve">В случае признания нас победителем </w:t>
      </w:r>
      <w:proofErr w:type="spellStart"/>
      <w:r>
        <w:rPr>
          <w:rFonts w:ascii="Times New Roman" w:hAnsi="Times New Roman" w:cs="Times New Roman"/>
          <w:sz w:val="24"/>
          <w:szCs w:val="24"/>
        </w:rPr>
        <w:t>редукциона</w:t>
      </w:r>
      <w:proofErr w:type="spellEnd"/>
      <w:r>
        <w:rPr>
          <w:rFonts w:ascii="Times New Roman" w:hAnsi="Times New Roman" w:cs="Times New Roman"/>
          <w:sz w:val="24"/>
          <w:szCs w:val="24"/>
        </w:rPr>
        <w:t>, либо при поступлении в наш адрес предложения о заключении договора, мы берем на себя следующие обязательства:</w:t>
      </w:r>
    </w:p>
    <w:p w:rsidR="00245902" w:rsidRDefault="00245902" w:rsidP="000715E3">
      <w:pPr>
        <w:pStyle w:val="aa"/>
        <w:numPr>
          <w:ilvl w:val="0"/>
          <w:numId w:val="53"/>
        </w:numPr>
        <w:ind w:left="0" w:firstLine="709"/>
        <w:jc w:val="both"/>
        <w:rPr>
          <w:rFonts w:ascii="Times New Roman" w:hAnsi="Times New Roman" w:cs="Times New Roman"/>
          <w:sz w:val="24"/>
          <w:szCs w:val="24"/>
        </w:rPr>
      </w:pPr>
      <w:r>
        <w:rPr>
          <w:rFonts w:ascii="Times New Roman" w:hAnsi="Times New Roman" w:cs="Times New Roman"/>
          <w:sz w:val="24"/>
          <w:szCs w:val="24"/>
        </w:rPr>
        <w:t xml:space="preserve">подписать со своей стороны договор в соответствии с требованиями редукционной документации и условиями нашей заявки на участие в </w:t>
      </w:r>
      <w:proofErr w:type="spellStart"/>
      <w:r>
        <w:rPr>
          <w:rFonts w:ascii="Times New Roman" w:hAnsi="Times New Roman" w:cs="Times New Roman"/>
          <w:sz w:val="24"/>
          <w:szCs w:val="24"/>
        </w:rPr>
        <w:t>редукционе</w:t>
      </w:r>
      <w:proofErr w:type="spellEnd"/>
      <w:r>
        <w:rPr>
          <w:rFonts w:ascii="Times New Roman" w:hAnsi="Times New Roman" w:cs="Times New Roman"/>
          <w:sz w:val="24"/>
          <w:szCs w:val="24"/>
        </w:rPr>
        <w:t>;</w:t>
      </w:r>
    </w:p>
    <w:p w:rsidR="00245902" w:rsidRDefault="00245902" w:rsidP="000715E3">
      <w:pPr>
        <w:pStyle w:val="aa"/>
        <w:numPr>
          <w:ilvl w:val="0"/>
          <w:numId w:val="53"/>
        </w:numPr>
        <w:ind w:left="0" w:firstLine="709"/>
        <w:jc w:val="both"/>
        <w:rPr>
          <w:rFonts w:ascii="Times New Roman" w:hAnsi="Times New Roman" w:cs="Times New Roman"/>
          <w:sz w:val="24"/>
          <w:szCs w:val="24"/>
        </w:rPr>
      </w:pPr>
      <w:r>
        <w:rPr>
          <w:rFonts w:ascii="Times New Roman" w:hAnsi="Times New Roman" w:cs="Times New Roman"/>
          <w:sz w:val="24"/>
          <w:szCs w:val="24"/>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w:t>
      </w:r>
      <w:proofErr w:type="spellStart"/>
      <w:r>
        <w:rPr>
          <w:rFonts w:ascii="Times New Roman" w:hAnsi="Times New Roman" w:cs="Times New Roman"/>
          <w:sz w:val="24"/>
          <w:szCs w:val="24"/>
        </w:rPr>
        <w:t>редукционе</w:t>
      </w:r>
      <w:proofErr w:type="spellEnd"/>
      <w:r>
        <w:rPr>
          <w:rFonts w:ascii="Times New Roman" w:hAnsi="Times New Roman" w:cs="Times New Roman"/>
          <w:sz w:val="24"/>
          <w:szCs w:val="24"/>
        </w:rPr>
        <w:t xml:space="preserve">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245902" w:rsidRDefault="00245902">
      <w:pPr>
        <w:pStyle w:val="aa"/>
        <w:ind w:firstLine="709"/>
        <w:jc w:val="both"/>
        <w:rPr>
          <w:rFonts w:ascii="Times New Roman" w:hAnsi="Times New Roman" w:cs="Times New Roman"/>
          <w:sz w:val="24"/>
          <w:szCs w:val="24"/>
        </w:rPr>
      </w:pPr>
      <w:r>
        <w:rPr>
          <w:rFonts w:ascii="Times New Roman" w:hAnsi="Times New Roman" w:cs="Times New Roman"/>
          <w:sz w:val="24"/>
          <w:szCs w:val="24"/>
        </w:rPr>
        <w:t xml:space="preserve">Мы уведомлены и согласны с условием, что в случае предоставления нами недостоверных сведений мы можем быть отстранены от участия в </w:t>
      </w:r>
      <w:proofErr w:type="spellStart"/>
      <w:r>
        <w:rPr>
          <w:rFonts w:ascii="Times New Roman" w:hAnsi="Times New Roman" w:cs="Times New Roman"/>
          <w:sz w:val="24"/>
          <w:szCs w:val="24"/>
        </w:rPr>
        <w:t>редукционе</w:t>
      </w:r>
      <w:proofErr w:type="spellEnd"/>
      <w:r>
        <w:rPr>
          <w:rFonts w:ascii="Times New Roman" w:hAnsi="Times New Roman" w:cs="Times New Roman"/>
          <w:sz w:val="24"/>
          <w:szCs w:val="24"/>
        </w:rPr>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45902" w:rsidRDefault="00245902">
      <w:pPr>
        <w:pStyle w:val="aa"/>
        <w:ind w:firstLine="709"/>
        <w:jc w:val="both"/>
        <w:rPr>
          <w:rFonts w:ascii="Times New Roman" w:hAnsi="Times New Roman" w:cs="Times New Roman"/>
          <w:sz w:val="24"/>
          <w:szCs w:val="24"/>
          <w:lang w:eastAsia="x-none"/>
        </w:rPr>
      </w:pPr>
      <w:r>
        <w:rPr>
          <w:rFonts w:ascii="Times New Roman" w:hAnsi="Times New Roman" w:cs="Times New Roman"/>
          <w:sz w:val="24"/>
          <w:szCs w:val="24"/>
        </w:rPr>
        <w:t xml:space="preserve">Нами будут представлены в течение ___ с момента заключения договора </w:t>
      </w:r>
      <w:r>
        <w:rPr>
          <w:rFonts w:ascii="Times New Roman" w:hAnsi="Times New Roman" w:cs="Times New Roman"/>
          <w:b/>
          <w:i/>
          <w:sz w:val="24"/>
          <w:szCs w:val="24"/>
        </w:rPr>
        <w:t>[указать срок предоставления подтверждающих документов]</w:t>
      </w:r>
      <w:r>
        <w:rPr>
          <w:rFonts w:ascii="Times New Roman" w:hAnsi="Times New Roman" w:cs="Times New Roman"/>
          <w:sz w:val="24"/>
          <w:szCs w:val="24"/>
        </w:rPr>
        <w:t xml:space="preserve"> документы, указанные в пункте </w:t>
      </w:r>
      <w:r>
        <w:fldChar w:fldCharType="begin"/>
      </w:r>
      <w:r>
        <w:rPr>
          <w:rFonts w:ascii="Times New Roman" w:hAnsi="Times New Roman" w:cs="Times New Roman"/>
          <w:sz w:val="24"/>
          <w:szCs w:val="24"/>
        </w:rPr>
        <w:instrText xml:space="preserve"> REF _Ref361398143 \r \h  \* MERGEFORMAT </w:instrText>
      </w:r>
      <w:r>
        <w:fldChar w:fldCharType="separate"/>
      </w:r>
      <w:r>
        <w:rPr>
          <w:rFonts w:ascii="Times New Roman" w:hAnsi="Times New Roman" w:cs="Times New Roman"/>
          <w:sz w:val="24"/>
          <w:szCs w:val="24"/>
        </w:rPr>
        <w:t>4.17.3</w:t>
      </w:r>
      <w:r>
        <w:fldChar w:fldCharType="end"/>
      </w:r>
      <w:r>
        <w:rPr>
          <w:rFonts w:ascii="Times New Roman" w:hAnsi="Times New Roman" w:cs="Times New Roman"/>
          <w:sz w:val="24"/>
          <w:szCs w:val="24"/>
        </w:rPr>
        <w:t xml:space="preserve"> документации и проекте договора (часть 2 редукционной документации),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245902" w:rsidRDefault="00245902">
      <w:pPr>
        <w:pStyle w:val="aa"/>
        <w:ind w:firstLine="709"/>
        <w:jc w:val="both"/>
        <w:rPr>
          <w:rFonts w:ascii="Times New Roman" w:hAnsi="Times New Roman" w:cs="Times New Roman"/>
          <w:sz w:val="24"/>
          <w:szCs w:val="24"/>
        </w:rPr>
      </w:pPr>
      <w:r>
        <w:rPr>
          <w:rFonts w:ascii="Times New Roman" w:hAnsi="Times New Roman" w:cs="Times New Roman"/>
          <w:sz w:val="24"/>
          <w:szCs w:val="24"/>
        </w:rPr>
        <w:t>В случае</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если нашей заявке на участие в </w:t>
      </w:r>
      <w:proofErr w:type="spellStart"/>
      <w:r>
        <w:rPr>
          <w:rFonts w:ascii="Times New Roman" w:hAnsi="Times New Roman" w:cs="Times New Roman"/>
          <w:sz w:val="24"/>
          <w:szCs w:val="24"/>
        </w:rPr>
        <w:t>редукционе</w:t>
      </w:r>
      <w:proofErr w:type="spellEnd"/>
      <w:r>
        <w:rPr>
          <w:rFonts w:ascii="Times New Roman" w:hAnsi="Times New Roman" w:cs="Times New Roman"/>
          <w:sz w:val="24"/>
          <w:szCs w:val="24"/>
        </w:rPr>
        <w:t xml:space="preserve"> будет присвоен второй номер, а победитель </w:t>
      </w:r>
      <w:proofErr w:type="spellStart"/>
      <w:r>
        <w:rPr>
          <w:rFonts w:ascii="Times New Roman" w:hAnsi="Times New Roman" w:cs="Times New Roman"/>
          <w:sz w:val="24"/>
          <w:szCs w:val="24"/>
        </w:rPr>
        <w:t>редукциона</w:t>
      </w:r>
      <w:proofErr w:type="spellEnd"/>
      <w:r>
        <w:rPr>
          <w:rFonts w:ascii="Times New Roman" w:hAnsi="Times New Roman" w:cs="Times New Roman"/>
          <w:sz w:val="24"/>
          <w:szCs w:val="24"/>
        </w:rPr>
        <w:t xml:space="preserve"> будет признан уклонившимся от заключения договора с заказчиком, мы обязуемся подписать данный договор в соответствии с требованиями редукционной документации и условиями нашей заявки на участие в </w:t>
      </w:r>
      <w:proofErr w:type="spellStart"/>
      <w:r>
        <w:rPr>
          <w:rFonts w:ascii="Times New Roman" w:hAnsi="Times New Roman" w:cs="Times New Roman"/>
          <w:sz w:val="24"/>
          <w:szCs w:val="24"/>
        </w:rPr>
        <w:t>редукционе</w:t>
      </w:r>
      <w:proofErr w:type="spellEnd"/>
      <w:r>
        <w:rPr>
          <w:rFonts w:ascii="Times New Roman" w:hAnsi="Times New Roman" w:cs="Times New Roman"/>
          <w:sz w:val="24"/>
          <w:szCs w:val="24"/>
        </w:rPr>
        <w:t xml:space="preserve"> и предложения по цене.</w:t>
      </w:r>
    </w:p>
    <w:p w:rsidR="00245902" w:rsidRDefault="00245902">
      <w:pPr>
        <w:pStyle w:val="aa"/>
        <w:ind w:firstLine="709"/>
        <w:jc w:val="both"/>
        <w:rPr>
          <w:sz w:val="24"/>
          <w:szCs w:val="24"/>
        </w:rPr>
      </w:pPr>
      <w:r>
        <w:rPr>
          <w:rFonts w:ascii="Times New Roman" w:hAnsi="Times New Roman" w:cs="Times New Roman"/>
          <w:sz w:val="24"/>
          <w:szCs w:val="24"/>
        </w:rPr>
        <w:t>Мы, _______________________________________</w:t>
      </w:r>
      <w:r>
        <w:rPr>
          <w:sz w:val="24"/>
          <w:szCs w:val="24"/>
        </w:rPr>
        <w:t xml:space="preserve"> </w:t>
      </w:r>
    </w:p>
    <w:p w:rsidR="00245902" w:rsidRDefault="00245902">
      <w:pPr>
        <w:pStyle w:val="aa"/>
        <w:ind w:firstLine="709"/>
        <w:jc w:val="both"/>
        <w:rPr>
          <w:rFonts w:ascii="Times New Roman" w:hAnsi="Times New Roman" w:cs="Times New Roman"/>
          <w:sz w:val="24"/>
          <w:szCs w:val="24"/>
          <w:vertAlign w:val="superscript"/>
        </w:rPr>
      </w:pPr>
      <w:r>
        <w:rPr>
          <w:rFonts w:ascii="Times New Roman" w:hAnsi="Times New Roman" w:cs="Times New Roman"/>
          <w:sz w:val="24"/>
          <w:szCs w:val="24"/>
          <w:vertAlign w:val="superscript"/>
        </w:rPr>
        <w:t xml:space="preserve">(наименование организации или Ф.И.О. участника </w:t>
      </w:r>
      <w:proofErr w:type="spellStart"/>
      <w:r>
        <w:rPr>
          <w:rFonts w:ascii="Times New Roman" w:hAnsi="Times New Roman" w:cs="Times New Roman"/>
          <w:sz w:val="24"/>
          <w:szCs w:val="24"/>
          <w:vertAlign w:val="superscript"/>
        </w:rPr>
        <w:t>редукциона</w:t>
      </w:r>
      <w:proofErr w:type="spellEnd"/>
      <w:r>
        <w:rPr>
          <w:rFonts w:ascii="Times New Roman" w:hAnsi="Times New Roman" w:cs="Times New Roman"/>
          <w:sz w:val="24"/>
          <w:szCs w:val="24"/>
          <w:vertAlign w:val="superscript"/>
        </w:rPr>
        <w:t>)</w:t>
      </w:r>
    </w:p>
    <w:p w:rsidR="00245902" w:rsidRDefault="00245902">
      <w:pPr>
        <w:pStyle w:val="aa"/>
        <w:jc w:val="both"/>
        <w:rPr>
          <w:sz w:val="24"/>
          <w:szCs w:val="24"/>
        </w:rPr>
      </w:pPr>
      <w:r>
        <w:rPr>
          <w:rFonts w:ascii="Times New Roman" w:hAnsi="Times New Roman" w:cs="Times New Roman"/>
          <w:sz w:val="24"/>
          <w:szCs w:val="24"/>
        </w:rPr>
        <w:t xml:space="preserve">осведомлены и согласны с условием, что будем признаны уклонившимися от заключения договора в случаях, предусмотренных пунктом </w:t>
      </w:r>
      <w:r>
        <w:fldChar w:fldCharType="begin"/>
      </w:r>
      <w:r>
        <w:rPr>
          <w:rFonts w:ascii="Times New Roman" w:hAnsi="Times New Roman" w:cs="Times New Roman"/>
          <w:sz w:val="24"/>
          <w:szCs w:val="24"/>
        </w:rPr>
        <w:instrText xml:space="preserve"> REF _Ref320206202 \r \h </w:instrText>
      </w:r>
      <w:r>
        <w:fldChar w:fldCharType="separate"/>
      </w:r>
      <w:r>
        <w:rPr>
          <w:rFonts w:ascii="Times New Roman" w:hAnsi="Times New Roman" w:cs="Times New Roman"/>
          <w:sz w:val="24"/>
          <w:szCs w:val="24"/>
        </w:rPr>
        <w:t>4.17.19</w:t>
      </w:r>
      <w:r>
        <w:fldChar w:fldCharType="end"/>
      </w:r>
      <w:r>
        <w:rPr>
          <w:rFonts w:ascii="Times New Roman" w:hAnsi="Times New Roman" w:cs="Times New Roman"/>
          <w:sz w:val="24"/>
          <w:szCs w:val="24"/>
        </w:rPr>
        <w:t xml:space="preserve"> редукционной документации, сведения о нас будут внесены в соответствующий публичный реестр недобросовестных поставщиков сроком на два года в  случаях, предусмотренных пунктом 4.17.20 редукционной документации;</w:t>
      </w:r>
    </w:p>
    <w:p w:rsidR="00245902" w:rsidRDefault="00245902">
      <w:pPr>
        <w:pStyle w:val="afe"/>
        <w:spacing w:before="0" w:after="0" w:line="240" w:lineRule="auto"/>
        <w:ind w:firstLine="709"/>
        <w:rPr>
          <w:rFonts w:ascii="Times New Roman" w:hAnsi="Times New Roman" w:cs="Times New Roman"/>
        </w:rPr>
      </w:pPr>
      <w:proofErr w:type="gramStart"/>
      <w:r>
        <w:rPr>
          <w:rFonts w:ascii="Times New Roman" w:hAnsi="Times New Roman" w:cs="Times New Roman"/>
        </w:rPr>
        <w:t xml:space="preserve">В соответствии с инструкциями, полученными от Вас в редукционной документации, информация по сути наших предложений в данном </w:t>
      </w:r>
      <w:proofErr w:type="spellStart"/>
      <w:r>
        <w:rPr>
          <w:rFonts w:ascii="Times New Roman" w:hAnsi="Times New Roman" w:cs="Times New Roman"/>
        </w:rPr>
        <w:t>редукционе</w:t>
      </w:r>
      <w:proofErr w:type="spellEnd"/>
      <w:r>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proofErr w:type="spellStart"/>
      <w:r>
        <w:rPr>
          <w:rFonts w:ascii="Times New Roman" w:hAnsi="Times New Roman" w:cs="Times New Roman"/>
        </w:rPr>
        <w:t>редукционе</w:t>
      </w:r>
      <w:proofErr w:type="spellEnd"/>
      <w:r>
        <w:rPr>
          <w:rFonts w:ascii="Times New Roman" w:hAnsi="Times New Roman" w:cs="Times New Roman"/>
        </w:rPr>
        <w:t>:</w:t>
      </w:r>
      <w:proofErr w:type="gramEnd"/>
    </w:p>
    <w:p w:rsidR="00245902" w:rsidRDefault="00245902">
      <w:pPr>
        <w:pStyle w:val="afe"/>
        <w:spacing w:before="0" w:after="0" w:line="240" w:lineRule="auto"/>
        <w:ind w:firstLine="709"/>
        <w:rPr>
          <w:rFonts w:ascii="Times New Roman" w:hAnsi="Times New Roman" w:cs="Times New Roman"/>
        </w:rPr>
      </w:pPr>
      <w:r>
        <w:rPr>
          <w:rFonts w:ascii="Times New Roman" w:hAnsi="Times New Roman" w:cs="Times New Roman"/>
        </w:rPr>
        <w:t>Опись документов второй части заявки в соответствии с требованиями пункта </w:t>
      </w:r>
      <w:r>
        <w:fldChar w:fldCharType="begin"/>
      </w:r>
      <w:r>
        <w:rPr>
          <w:rFonts w:ascii="Times New Roman" w:hAnsi="Times New Roman" w:cs="Times New Roman"/>
        </w:rPr>
        <w:instrText xml:space="preserve"> REF _Ref333238288 \r \h </w:instrText>
      </w:r>
      <w:r>
        <w:instrText xml:space="preserve"> \* MERGEFORMAT </w:instrText>
      </w:r>
      <w:r>
        <w:fldChar w:fldCharType="separate"/>
      </w:r>
      <w:r>
        <w:rPr>
          <w:rFonts w:ascii="Times New Roman" w:hAnsi="Times New Roman" w:cs="Times New Roman"/>
        </w:rPr>
        <w:t>17.2</w:t>
      </w:r>
      <w:r>
        <w:fldChar w:fldCharType="end"/>
      </w:r>
      <w:r>
        <w:rPr>
          <w:rFonts w:ascii="Times New Roman" w:hAnsi="Times New Roman" w:cs="Times New Roman"/>
        </w:rPr>
        <w:t xml:space="preserve"> раздела </w:t>
      </w:r>
      <w:r>
        <w:fldChar w:fldCharType="begin"/>
      </w:r>
      <w:r>
        <w:instrText xml:space="preserve"> REF _Ref317257810 \r \h  \* MERGEFORMAT </w:instrText>
      </w:r>
      <w:r>
        <w:fldChar w:fldCharType="separate"/>
      </w:r>
      <w:r>
        <w:rPr>
          <w:rFonts w:ascii="Times New Roman" w:hAnsi="Times New Roman" w:cs="Times New Roman"/>
        </w:rPr>
        <w:t>5</w:t>
      </w:r>
      <w:r>
        <w:fldChar w:fldCharType="end"/>
      </w:r>
      <w:r>
        <w:rPr>
          <w:rFonts w:ascii="Times New Roman" w:hAnsi="Times New Roman" w:cs="Times New Roman"/>
        </w:rPr>
        <w:t xml:space="preserve"> «Информационная карта </w:t>
      </w:r>
      <w:proofErr w:type="spellStart"/>
      <w:r>
        <w:rPr>
          <w:rFonts w:ascii="Times New Roman" w:hAnsi="Times New Roman" w:cs="Times New Roman"/>
        </w:rPr>
        <w:t>редукциона</w:t>
      </w:r>
      <w:proofErr w:type="spellEnd"/>
      <w:r>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245902">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245902" w:rsidRDefault="00245902">
            <w:pPr>
              <w:pStyle w:val="aff1"/>
              <w:jc w:val="center"/>
              <w:rPr>
                <w:rFonts w:ascii="Times New Roman" w:hAnsi="Times New Roman" w:cs="Times New Roman"/>
                <w:szCs w:val="24"/>
              </w:rPr>
            </w:pPr>
            <w:r>
              <w:rPr>
                <w:rFonts w:ascii="Times New Roman" w:hAnsi="Times New Roman" w:cs="Times New Roman"/>
                <w:szCs w:val="24"/>
              </w:rPr>
              <w:t>№</w:t>
            </w:r>
          </w:p>
          <w:p w:rsidR="00245902" w:rsidRDefault="00245902">
            <w:pPr>
              <w:pStyle w:val="aff1"/>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245902" w:rsidRDefault="00245902">
            <w:pPr>
              <w:pStyle w:val="aff1"/>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245902" w:rsidRDefault="00245902">
            <w:pPr>
              <w:pStyle w:val="aff1"/>
              <w:jc w:val="center"/>
              <w:rPr>
                <w:rFonts w:ascii="Times New Roman" w:hAnsi="Times New Roman" w:cs="Times New Roman"/>
                <w:szCs w:val="24"/>
              </w:rPr>
            </w:pPr>
            <w:r>
              <w:rPr>
                <w:rFonts w:ascii="Times New Roman" w:hAnsi="Times New Roman" w:cs="Times New Roman"/>
                <w:szCs w:val="24"/>
              </w:rPr>
              <w:t xml:space="preserve">№ </w:t>
            </w:r>
          </w:p>
          <w:p w:rsidR="00245902" w:rsidRDefault="00245902">
            <w:pPr>
              <w:pStyle w:val="aff1"/>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245902" w:rsidRDefault="00245902">
            <w:pPr>
              <w:pStyle w:val="aff1"/>
              <w:jc w:val="center"/>
              <w:rPr>
                <w:rFonts w:ascii="Times New Roman" w:hAnsi="Times New Roman" w:cs="Times New Roman"/>
                <w:szCs w:val="24"/>
              </w:rPr>
            </w:pPr>
            <w:r>
              <w:rPr>
                <w:rFonts w:ascii="Times New Roman" w:hAnsi="Times New Roman" w:cs="Times New Roman"/>
                <w:szCs w:val="24"/>
              </w:rPr>
              <w:t>Число</w:t>
            </w:r>
          </w:p>
          <w:p w:rsidR="00245902" w:rsidRDefault="00245902">
            <w:pPr>
              <w:pStyle w:val="aff1"/>
              <w:jc w:val="center"/>
              <w:rPr>
                <w:rFonts w:ascii="Times New Roman" w:hAnsi="Times New Roman" w:cs="Times New Roman"/>
                <w:szCs w:val="24"/>
              </w:rPr>
            </w:pPr>
            <w:r>
              <w:rPr>
                <w:rFonts w:ascii="Times New Roman" w:hAnsi="Times New Roman" w:cs="Times New Roman"/>
                <w:szCs w:val="24"/>
              </w:rPr>
              <w:t>страниц</w:t>
            </w:r>
          </w:p>
        </w:tc>
      </w:tr>
      <w:tr w:rsidR="00245902">
        <w:tc>
          <w:tcPr>
            <w:tcW w:w="1108" w:type="dxa"/>
            <w:tcBorders>
              <w:top w:val="single" w:sz="4" w:space="0" w:color="auto"/>
              <w:left w:val="single" w:sz="4" w:space="0" w:color="auto"/>
              <w:bottom w:val="single" w:sz="4" w:space="0" w:color="auto"/>
              <w:right w:val="single" w:sz="4" w:space="0" w:color="auto"/>
            </w:tcBorders>
            <w:vAlign w:val="center"/>
          </w:tcPr>
          <w:p w:rsidR="00245902" w:rsidRDefault="00245902" w:rsidP="000715E3">
            <w:pPr>
              <w:numPr>
                <w:ilvl w:val="0"/>
                <w:numId w:val="54"/>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245902" w:rsidRDefault="00245902">
            <w:pPr>
              <w:pStyle w:val="aff1"/>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245902" w:rsidRDefault="00245902">
            <w:pPr>
              <w:pStyle w:val="aff1"/>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245902" w:rsidRDefault="00245902">
            <w:pPr>
              <w:pStyle w:val="aff1"/>
              <w:rPr>
                <w:rFonts w:ascii="Times New Roman" w:hAnsi="Times New Roman" w:cs="Times New Roman"/>
                <w:i/>
                <w:szCs w:val="24"/>
              </w:rPr>
            </w:pPr>
          </w:p>
        </w:tc>
      </w:tr>
      <w:tr w:rsidR="00245902">
        <w:tc>
          <w:tcPr>
            <w:tcW w:w="1108" w:type="dxa"/>
            <w:tcBorders>
              <w:top w:val="single" w:sz="4" w:space="0" w:color="auto"/>
              <w:left w:val="single" w:sz="4" w:space="0" w:color="auto"/>
              <w:bottom w:val="single" w:sz="4" w:space="0" w:color="auto"/>
              <w:right w:val="single" w:sz="4" w:space="0" w:color="auto"/>
            </w:tcBorders>
            <w:vAlign w:val="center"/>
          </w:tcPr>
          <w:p w:rsidR="00245902" w:rsidRDefault="00245902" w:rsidP="000715E3">
            <w:pPr>
              <w:numPr>
                <w:ilvl w:val="0"/>
                <w:numId w:val="54"/>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245902" w:rsidRDefault="00245902">
            <w:pPr>
              <w:pStyle w:val="aff1"/>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 xml:space="preserve">ачестве обеспечения заявки на участие в </w:t>
            </w:r>
            <w:proofErr w:type="spellStart"/>
            <w:r>
              <w:rPr>
                <w:rFonts w:ascii="Times New Roman" w:hAnsi="Times New Roman" w:cs="Times New Roman"/>
                <w:i/>
                <w:szCs w:val="24"/>
              </w:rPr>
              <w:t>редукционе</w:t>
            </w:r>
            <w:proofErr w:type="spellEnd"/>
          </w:p>
        </w:tc>
        <w:tc>
          <w:tcPr>
            <w:tcW w:w="1201" w:type="dxa"/>
            <w:tcBorders>
              <w:top w:val="single" w:sz="4" w:space="0" w:color="auto"/>
              <w:left w:val="single" w:sz="4" w:space="0" w:color="auto"/>
              <w:bottom w:val="single" w:sz="4" w:space="0" w:color="auto"/>
              <w:right w:val="single" w:sz="4" w:space="0" w:color="auto"/>
            </w:tcBorders>
          </w:tcPr>
          <w:p w:rsidR="00245902" w:rsidRDefault="00245902">
            <w:pPr>
              <w:pStyle w:val="aff1"/>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245902" w:rsidRDefault="00245902">
            <w:pPr>
              <w:pStyle w:val="aff1"/>
              <w:rPr>
                <w:rFonts w:ascii="Times New Roman" w:hAnsi="Times New Roman" w:cs="Times New Roman"/>
                <w:i/>
                <w:szCs w:val="24"/>
              </w:rPr>
            </w:pPr>
          </w:p>
        </w:tc>
      </w:tr>
      <w:tr w:rsidR="00245902">
        <w:tc>
          <w:tcPr>
            <w:tcW w:w="1108" w:type="dxa"/>
            <w:tcBorders>
              <w:top w:val="single" w:sz="4" w:space="0" w:color="auto"/>
              <w:left w:val="single" w:sz="4" w:space="0" w:color="auto"/>
              <w:bottom w:val="single" w:sz="4" w:space="0" w:color="auto"/>
              <w:right w:val="single" w:sz="4" w:space="0" w:color="auto"/>
            </w:tcBorders>
            <w:vAlign w:val="center"/>
          </w:tcPr>
          <w:p w:rsidR="00245902" w:rsidRDefault="00245902" w:rsidP="000715E3">
            <w:pPr>
              <w:numPr>
                <w:ilvl w:val="0"/>
                <w:numId w:val="54"/>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245902" w:rsidRDefault="00245902">
            <w:pPr>
              <w:pStyle w:val="aff1"/>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245902" w:rsidRDefault="00245902">
            <w:pPr>
              <w:pStyle w:val="aff1"/>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245902" w:rsidRDefault="00245902">
            <w:pPr>
              <w:pStyle w:val="aff1"/>
              <w:rPr>
                <w:rFonts w:ascii="Times New Roman" w:hAnsi="Times New Roman" w:cs="Times New Roman"/>
                <w:szCs w:val="24"/>
              </w:rPr>
            </w:pPr>
          </w:p>
        </w:tc>
      </w:tr>
      <w:tr w:rsidR="00245902">
        <w:tc>
          <w:tcPr>
            <w:tcW w:w="1108" w:type="dxa"/>
            <w:tcBorders>
              <w:top w:val="single" w:sz="4" w:space="0" w:color="auto"/>
              <w:left w:val="single" w:sz="4" w:space="0" w:color="auto"/>
              <w:bottom w:val="single" w:sz="4" w:space="0" w:color="auto"/>
              <w:right w:val="single" w:sz="4" w:space="0" w:color="auto"/>
            </w:tcBorders>
            <w:vAlign w:val="center"/>
          </w:tcPr>
          <w:p w:rsidR="00245902" w:rsidRDefault="00245902" w:rsidP="000715E3">
            <w:pPr>
              <w:numPr>
                <w:ilvl w:val="0"/>
                <w:numId w:val="54"/>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245902" w:rsidRDefault="00245902">
            <w:pPr>
              <w:pStyle w:val="aff1"/>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245902" w:rsidRDefault="00245902">
            <w:pPr>
              <w:pStyle w:val="aff1"/>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245902" w:rsidRDefault="00245902">
            <w:pPr>
              <w:pStyle w:val="aff1"/>
              <w:rPr>
                <w:rFonts w:ascii="Times New Roman" w:hAnsi="Times New Roman" w:cs="Times New Roman"/>
                <w:szCs w:val="24"/>
              </w:rPr>
            </w:pPr>
          </w:p>
        </w:tc>
      </w:tr>
      <w:tr w:rsidR="00245902">
        <w:tc>
          <w:tcPr>
            <w:tcW w:w="1108" w:type="dxa"/>
            <w:tcBorders>
              <w:top w:val="single" w:sz="4" w:space="0" w:color="auto"/>
              <w:left w:val="single" w:sz="4" w:space="0" w:color="auto"/>
              <w:bottom w:val="single" w:sz="4" w:space="0" w:color="auto"/>
              <w:right w:val="single" w:sz="4" w:space="0" w:color="auto"/>
            </w:tcBorders>
            <w:vAlign w:val="center"/>
            <w:hideMark/>
          </w:tcPr>
          <w:p w:rsidR="00245902" w:rsidRDefault="00245902">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245902" w:rsidRDefault="00245902">
            <w:pPr>
              <w:pStyle w:val="aff1"/>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245902" w:rsidRDefault="00245902">
            <w:pPr>
              <w:pStyle w:val="aff1"/>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245902" w:rsidRDefault="00245902">
            <w:pPr>
              <w:pStyle w:val="aff1"/>
              <w:rPr>
                <w:rFonts w:ascii="Times New Roman" w:hAnsi="Times New Roman" w:cs="Times New Roman"/>
                <w:szCs w:val="24"/>
              </w:rPr>
            </w:pPr>
          </w:p>
        </w:tc>
      </w:tr>
      <w:tr w:rsidR="00245902">
        <w:tc>
          <w:tcPr>
            <w:tcW w:w="1108" w:type="dxa"/>
            <w:tcBorders>
              <w:top w:val="single" w:sz="4" w:space="0" w:color="auto"/>
              <w:left w:val="single" w:sz="4" w:space="0" w:color="auto"/>
              <w:bottom w:val="single" w:sz="4" w:space="0" w:color="auto"/>
              <w:right w:val="single" w:sz="4" w:space="0" w:color="auto"/>
            </w:tcBorders>
            <w:vAlign w:val="center"/>
            <w:hideMark/>
          </w:tcPr>
          <w:p w:rsidR="00245902" w:rsidRDefault="00245902">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245902" w:rsidRDefault="00245902">
            <w:pPr>
              <w:pStyle w:val="aff1"/>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245902" w:rsidRDefault="00245902">
            <w:pPr>
              <w:pStyle w:val="aff1"/>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245902" w:rsidRDefault="00245902">
            <w:pPr>
              <w:pStyle w:val="aff1"/>
              <w:rPr>
                <w:rFonts w:ascii="Times New Roman" w:hAnsi="Times New Roman" w:cs="Times New Roman"/>
                <w:szCs w:val="24"/>
              </w:rPr>
            </w:pPr>
          </w:p>
        </w:tc>
      </w:tr>
      <w:tr w:rsidR="00245902">
        <w:tc>
          <w:tcPr>
            <w:tcW w:w="1108" w:type="dxa"/>
            <w:tcBorders>
              <w:top w:val="single" w:sz="4" w:space="0" w:color="auto"/>
              <w:left w:val="single" w:sz="4" w:space="0" w:color="auto"/>
              <w:bottom w:val="single" w:sz="4" w:space="0" w:color="auto"/>
              <w:right w:val="single" w:sz="4" w:space="0" w:color="auto"/>
            </w:tcBorders>
            <w:vAlign w:val="center"/>
          </w:tcPr>
          <w:p w:rsidR="00245902" w:rsidRDefault="00245902">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245902" w:rsidRDefault="00245902">
            <w:pPr>
              <w:pStyle w:val="aff1"/>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245902" w:rsidRDefault="00245902">
            <w:pPr>
              <w:pStyle w:val="aff1"/>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245902" w:rsidRDefault="00245902">
            <w:pPr>
              <w:pStyle w:val="aff1"/>
              <w:rPr>
                <w:rFonts w:ascii="Times New Roman" w:hAnsi="Times New Roman" w:cs="Times New Roman"/>
                <w:szCs w:val="24"/>
              </w:rPr>
            </w:pPr>
          </w:p>
        </w:tc>
      </w:tr>
      <w:tr w:rsidR="00245902">
        <w:tc>
          <w:tcPr>
            <w:tcW w:w="1108" w:type="dxa"/>
            <w:tcBorders>
              <w:top w:val="single" w:sz="4" w:space="0" w:color="auto"/>
              <w:left w:val="single" w:sz="4" w:space="0" w:color="auto"/>
              <w:bottom w:val="single" w:sz="4" w:space="0" w:color="auto"/>
              <w:right w:val="single" w:sz="4" w:space="0" w:color="auto"/>
            </w:tcBorders>
            <w:vAlign w:val="center"/>
            <w:hideMark/>
          </w:tcPr>
          <w:p w:rsidR="00245902" w:rsidRDefault="00245902">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245902" w:rsidRDefault="00245902">
            <w:pPr>
              <w:pStyle w:val="aff1"/>
              <w:spacing w:before="40" w:after="40"/>
              <w:rPr>
                <w:rFonts w:ascii="Times New Roman" w:hAnsi="Times New Roman" w:cs="Times New Roman"/>
                <w:szCs w:val="24"/>
              </w:rPr>
            </w:pPr>
          </w:p>
        </w:tc>
      </w:tr>
    </w:tbl>
    <w:p w:rsidR="00245902" w:rsidRDefault="00245902">
      <w:pPr>
        <w:pStyle w:val="aff"/>
        <w:tabs>
          <w:tab w:val="left" w:pos="709"/>
        </w:tabs>
        <w:autoSpaceDE w:val="0"/>
        <w:autoSpaceDN w:val="0"/>
        <w:spacing w:line="240" w:lineRule="auto"/>
        <w:ind w:firstLine="0"/>
        <w:rPr>
          <w:sz w:val="28"/>
          <w:szCs w:val="28"/>
        </w:rPr>
      </w:pPr>
    </w:p>
    <w:p w:rsidR="00245902" w:rsidRDefault="00245902">
      <w:pPr>
        <w:pStyle w:val="aff"/>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245902" w:rsidRDefault="00245902">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245902" w:rsidRDefault="00245902">
      <w:pPr>
        <w:pStyle w:val="Times12"/>
        <w:ind w:firstLine="709"/>
        <w:rPr>
          <w:bCs w:val="0"/>
          <w:sz w:val="28"/>
        </w:rPr>
      </w:pPr>
      <w:r>
        <w:rPr>
          <w:bCs w:val="0"/>
          <w:sz w:val="28"/>
        </w:rPr>
        <w:t>М.П.</w:t>
      </w:r>
    </w:p>
    <w:p w:rsidR="00245902" w:rsidRDefault="00245902">
      <w:pPr>
        <w:pStyle w:val="afe"/>
        <w:spacing w:before="0" w:after="0" w:line="240" w:lineRule="auto"/>
        <w:rPr>
          <w:rFonts w:ascii="Times New Roman" w:hAnsi="Times New Roman" w:cs="Times New Roman"/>
          <w:b/>
          <w:bCs/>
          <w:sz w:val="22"/>
          <w:szCs w:val="23"/>
        </w:rPr>
      </w:pPr>
    </w:p>
    <w:p w:rsidR="00245902" w:rsidRDefault="00245902">
      <w:pPr>
        <w:pStyle w:val="Times12"/>
        <w:tabs>
          <w:tab w:val="left" w:pos="709"/>
        </w:tabs>
        <w:ind w:firstLine="709"/>
        <w:rPr>
          <w:bCs w:val="0"/>
          <w:szCs w:val="24"/>
        </w:rPr>
      </w:pPr>
      <w:r>
        <w:rPr>
          <w:bCs w:val="0"/>
          <w:szCs w:val="24"/>
        </w:rPr>
        <w:t>ИНСТРУКЦИИ ПО ЗАПОЛНЕНИЮ</w:t>
      </w:r>
    </w:p>
    <w:p w:rsidR="00245902" w:rsidRDefault="00245902" w:rsidP="000715E3">
      <w:pPr>
        <w:pStyle w:val="Times12"/>
        <w:numPr>
          <w:ilvl w:val="0"/>
          <w:numId w:val="49"/>
        </w:numPr>
        <w:tabs>
          <w:tab w:val="clear" w:pos="960"/>
          <w:tab w:val="left" w:pos="1134"/>
        </w:tabs>
        <w:ind w:left="0" w:firstLine="709"/>
        <w:rPr>
          <w:szCs w:val="24"/>
        </w:rPr>
      </w:pPr>
      <w:r>
        <w:rPr>
          <w:szCs w:val="24"/>
        </w:rPr>
        <w:t xml:space="preserve">Данные инструкции не следует воспроизводить в документах, подготовленных участником </w:t>
      </w:r>
      <w:proofErr w:type="spellStart"/>
      <w:r>
        <w:rPr>
          <w:szCs w:val="24"/>
        </w:rPr>
        <w:t>редукциона</w:t>
      </w:r>
      <w:proofErr w:type="spellEnd"/>
      <w:r>
        <w:rPr>
          <w:szCs w:val="24"/>
        </w:rPr>
        <w:t>.</w:t>
      </w:r>
    </w:p>
    <w:p w:rsidR="00245902" w:rsidRDefault="00245902" w:rsidP="000715E3">
      <w:pPr>
        <w:pStyle w:val="Times12"/>
        <w:numPr>
          <w:ilvl w:val="0"/>
          <w:numId w:val="49"/>
        </w:numPr>
        <w:tabs>
          <w:tab w:val="clear" w:pos="960"/>
          <w:tab w:val="left" w:pos="1134"/>
        </w:tabs>
        <w:ind w:left="0" w:firstLine="709"/>
        <w:rPr>
          <w:szCs w:val="24"/>
        </w:rPr>
      </w:pPr>
      <w:r>
        <w:rPr>
          <w:szCs w:val="24"/>
        </w:rPr>
        <w:t xml:space="preserve">Вторую часть заявки на участие в </w:t>
      </w:r>
      <w:proofErr w:type="spellStart"/>
      <w:r>
        <w:rPr>
          <w:szCs w:val="24"/>
        </w:rPr>
        <w:t>редукционе</w:t>
      </w:r>
      <w:proofErr w:type="spellEnd"/>
      <w:r>
        <w:rPr>
          <w:szCs w:val="24"/>
        </w:rPr>
        <w:t xml:space="preserve"> следует оформить на официальном бланке участника </w:t>
      </w:r>
      <w:proofErr w:type="spellStart"/>
      <w:r>
        <w:rPr>
          <w:szCs w:val="24"/>
        </w:rPr>
        <w:t>редукциона</w:t>
      </w:r>
      <w:proofErr w:type="spellEnd"/>
      <w:r>
        <w:rPr>
          <w:szCs w:val="24"/>
        </w:rPr>
        <w:t xml:space="preserve">. </w:t>
      </w:r>
    </w:p>
    <w:p w:rsidR="00245902" w:rsidRDefault="00245902" w:rsidP="000715E3">
      <w:pPr>
        <w:pStyle w:val="Times12"/>
        <w:numPr>
          <w:ilvl w:val="0"/>
          <w:numId w:val="49"/>
        </w:numPr>
        <w:tabs>
          <w:tab w:val="clear" w:pos="960"/>
          <w:tab w:val="left" w:pos="1134"/>
        </w:tabs>
        <w:ind w:left="0" w:firstLine="709"/>
        <w:rPr>
          <w:szCs w:val="24"/>
        </w:rPr>
      </w:pPr>
      <w:r>
        <w:rPr>
          <w:szCs w:val="24"/>
        </w:rPr>
        <w:t xml:space="preserve">Участник </w:t>
      </w:r>
      <w:proofErr w:type="spellStart"/>
      <w:r>
        <w:rPr>
          <w:szCs w:val="24"/>
        </w:rPr>
        <w:t>редукциона</w:t>
      </w:r>
      <w:proofErr w:type="spellEnd"/>
      <w:r>
        <w:rPr>
          <w:szCs w:val="24"/>
        </w:rPr>
        <w:t xml:space="preserve"> присваивает заявке на участие в </w:t>
      </w:r>
      <w:proofErr w:type="spellStart"/>
      <w:r>
        <w:rPr>
          <w:szCs w:val="24"/>
        </w:rPr>
        <w:t>редукционе</w:t>
      </w:r>
      <w:proofErr w:type="spellEnd"/>
      <w:r>
        <w:rPr>
          <w:szCs w:val="24"/>
        </w:rPr>
        <w:t xml:space="preserve"> дату и номер в соответствии с принятыми у него правилами документооборота.</w:t>
      </w:r>
    </w:p>
    <w:p w:rsidR="00245902" w:rsidRDefault="00245902" w:rsidP="000715E3">
      <w:pPr>
        <w:pStyle w:val="Times12"/>
        <w:numPr>
          <w:ilvl w:val="0"/>
          <w:numId w:val="49"/>
        </w:numPr>
        <w:tabs>
          <w:tab w:val="clear" w:pos="960"/>
          <w:tab w:val="left" w:pos="1134"/>
        </w:tabs>
        <w:ind w:left="0" w:firstLine="709"/>
        <w:rPr>
          <w:szCs w:val="24"/>
        </w:rPr>
      </w:pPr>
      <w:r>
        <w:rPr>
          <w:szCs w:val="24"/>
        </w:rPr>
        <w:t xml:space="preserve">Участник </w:t>
      </w:r>
      <w:proofErr w:type="spellStart"/>
      <w:r>
        <w:rPr>
          <w:szCs w:val="24"/>
        </w:rPr>
        <w:t>редукциона</w:t>
      </w:r>
      <w:proofErr w:type="spellEnd"/>
      <w:r>
        <w:rPr>
          <w:szCs w:val="24"/>
        </w:rPr>
        <w:t xml:space="preserve"> </w:t>
      </w:r>
      <w:bookmarkEnd w:id="350"/>
      <w:r>
        <w:rPr>
          <w:szCs w:val="24"/>
        </w:rPr>
        <w:t>должен указать свое полное наименование (с указанием организационно-правовой формы) и юридический адрес.</w:t>
      </w:r>
    </w:p>
    <w:p w:rsidR="00245902" w:rsidRDefault="00245902" w:rsidP="000715E3">
      <w:pPr>
        <w:pStyle w:val="Times12"/>
        <w:numPr>
          <w:ilvl w:val="0"/>
          <w:numId w:val="49"/>
        </w:numPr>
        <w:tabs>
          <w:tab w:val="clear" w:pos="960"/>
          <w:tab w:val="left" w:pos="1134"/>
        </w:tabs>
        <w:ind w:left="0" w:firstLine="709"/>
        <w:rPr>
          <w:szCs w:val="24"/>
        </w:rPr>
      </w:pPr>
      <w:r>
        <w:rPr>
          <w:szCs w:val="24"/>
        </w:rPr>
        <w:t xml:space="preserve">Участник </w:t>
      </w:r>
      <w:proofErr w:type="spellStart"/>
      <w:r>
        <w:rPr>
          <w:szCs w:val="24"/>
        </w:rPr>
        <w:t>редукциона</w:t>
      </w:r>
      <w:proofErr w:type="spellEnd"/>
      <w:r>
        <w:rPr>
          <w:szCs w:val="24"/>
        </w:rPr>
        <w:t xml:space="preserve"> должен указать срок действия заявки на участие в </w:t>
      </w:r>
      <w:proofErr w:type="spellStart"/>
      <w:r>
        <w:rPr>
          <w:szCs w:val="24"/>
        </w:rPr>
        <w:t>редукционе</w:t>
      </w:r>
      <w:proofErr w:type="spellEnd"/>
      <w:r>
        <w:rPr>
          <w:szCs w:val="24"/>
        </w:rPr>
        <w:t xml:space="preserve"> согласно требованиям пункта </w:t>
      </w:r>
      <w:r>
        <w:fldChar w:fldCharType="begin"/>
      </w:r>
      <w:r>
        <w:rPr>
          <w:szCs w:val="24"/>
        </w:rPr>
        <w:instrText xml:space="preserve"> REF _Ref317257850 \r \h  \* MERGEFORMAT </w:instrText>
      </w:r>
      <w:r>
        <w:fldChar w:fldCharType="separate"/>
      </w:r>
      <w:r>
        <w:rPr>
          <w:szCs w:val="24"/>
        </w:rPr>
        <w:t>4.7.1</w:t>
      </w:r>
      <w:r>
        <w:fldChar w:fldCharType="end"/>
      </w:r>
      <w:r>
        <w:rPr>
          <w:szCs w:val="24"/>
        </w:rPr>
        <w:t>.</w:t>
      </w:r>
    </w:p>
    <w:p w:rsidR="00245902" w:rsidRDefault="00245902" w:rsidP="000715E3">
      <w:pPr>
        <w:pStyle w:val="Times12"/>
        <w:numPr>
          <w:ilvl w:val="0"/>
          <w:numId w:val="49"/>
        </w:numPr>
        <w:tabs>
          <w:tab w:val="clear" w:pos="960"/>
          <w:tab w:val="left" w:pos="1134"/>
        </w:tabs>
        <w:ind w:left="0" w:firstLine="709"/>
        <w:rPr>
          <w:szCs w:val="24"/>
        </w:rPr>
      </w:pPr>
      <w:r>
        <w:rPr>
          <w:szCs w:val="24"/>
        </w:rPr>
        <w:t xml:space="preserve">Участник </w:t>
      </w:r>
      <w:proofErr w:type="spellStart"/>
      <w:r>
        <w:rPr>
          <w:szCs w:val="24"/>
        </w:rPr>
        <w:t>редукциона</w:t>
      </w:r>
      <w:proofErr w:type="spellEnd"/>
      <w:r>
        <w:rPr>
          <w:szCs w:val="24"/>
        </w:rPr>
        <w:t xml:space="preserve"> должен перечислить и указать объем каждого из прилагаемых к заявке на участие в </w:t>
      </w:r>
      <w:proofErr w:type="spellStart"/>
      <w:r>
        <w:rPr>
          <w:szCs w:val="24"/>
        </w:rPr>
        <w:t>редукционе</w:t>
      </w:r>
      <w:proofErr w:type="spellEnd"/>
      <w:r>
        <w:rPr>
          <w:szCs w:val="24"/>
        </w:rPr>
        <w:t xml:space="preserve"> документов,  согласно требованиям пункта </w:t>
      </w:r>
      <w:r>
        <w:fldChar w:fldCharType="begin"/>
      </w:r>
      <w:r>
        <w:rPr>
          <w:szCs w:val="24"/>
        </w:rPr>
        <w:instrText xml:space="preserve"> REF _Ref333238288 \r \h </w:instrText>
      </w:r>
      <w:r>
        <w:fldChar w:fldCharType="separate"/>
      </w:r>
      <w:r>
        <w:rPr>
          <w:szCs w:val="24"/>
        </w:rPr>
        <w:t>16</w:t>
      </w:r>
      <w:r>
        <w:fldChar w:fldCharType="end"/>
      </w:r>
      <w:r>
        <w:rPr>
          <w:szCs w:val="24"/>
        </w:rPr>
        <w:t xml:space="preserve"> раздела </w:t>
      </w:r>
      <w:r>
        <w:fldChar w:fldCharType="begin"/>
      </w:r>
      <w:r>
        <w:rPr>
          <w:szCs w:val="24"/>
        </w:rPr>
        <w:instrText xml:space="preserve"> REF _Ref317257897 \r \h  \* MERGEFORMAT </w:instrText>
      </w:r>
      <w:r>
        <w:fldChar w:fldCharType="separate"/>
      </w:r>
      <w:r>
        <w:rPr>
          <w:szCs w:val="24"/>
        </w:rPr>
        <w:t>5</w:t>
      </w:r>
      <w:r>
        <w:fldChar w:fldCharType="end"/>
      </w:r>
      <w:r>
        <w:rPr>
          <w:szCs w:val="24"/>
        </w:rPr>
        <w:t xml:space="preserve"> «Информационная карта </w:t>
      </w:r>
      <w:proofErr w:type="spellStart"/>
      <w:r>
        <w:rPr>
          <w:szCs w:val="24"/>
        </w:rPr>
        <w:t>редукциона</w:t>
      </w:r>
      <w:proofErr w:type="spellEnd"/>
      <w:r>
        <w:rPr>
          <w:szCs w:val="24"/>
        </w:rPr>
        <w:t>».</w:t>
      </w:r>
    </w:p>
    <w:p w:rsidR="00245902" w:rsidRDefault="00245902" w:rsidP="000715E3">
      <w:pPr>
        <w:pStyle w:val="Times12"/>
        <w:numPr>
          <w:ilvl w:val="0"/>
          <w:numId w:val="49"/>
        </w:numPr>
        <w:tabs>
          <w:tab w:val="clear" w:pos="960"/>
          <w:tab w:val="left" w:pos="1134"/>
        </w:tabs>
        <w:ind w:left="0" w:firstLine="709"/>
        <w:rPr>
          <w:szCs w:val="24"/>
        </w:rPr>
      </w:pPr>
      <w:r>
        <w:rPr>
          <w:szCs w:val="24"/>
        </w:rPr>
        <w:t xml:space="preserve">Участнику </w:t>
      </w:r>
      <w:proofErr w:type="spellStart"/>
      <w:r>
        <w:rPr>
          <w:szCs w:val="24"/>
        </w:rPr>
        <w:t>редукциона</w:t>
      </w:r>
      <w:proofErr w:type="spellEnd"/>
      <w:r>
        <w:rPr>
          <w:szCs w:val="24"/>
        </w:rPr>
        <w:t xml:space="preserve"> рекомендуется подписать и скрепить печатью заявку на участие в </w:t>
      </w:r>
      <w:proofErr w:type="spellStart"/>
      <w:r>
        <w:rPr>
          <w:szCs w:val="24"/>
        </w:rPr>
        <w:t>редукционе</w:t>
      </w:r>
      <w:proofErr w:type="spellEnd"/>
      <w:r>
        <w:rPr>
          <w:szCs w:val="24"/>
        </w:rPr>
        <w:t xml:space="preserve"> в соответствии с порядком, указанным в пунктах </w:t>
      </w:r>
      <w:r>
        <w:fldChar w:fldCharType="begin"/>
      </w:r>
      <w:r>
        <w:rPr>
          <w:szCs w:val="24"/>
        </w:rPr>
        <w:instrText xml:space="preserve"> REF _Ref317252426 \r \h  \* MERGEFORMAT </w:instrText>
      </w:r>
      <w:r>
        <w:fldChar w:fldCharType="separate"/>
      </w:r>
      <w:r>
        <w:rPr>
          <w:szCs w:val="24"/>
        </w:rPr>
        <w:t>4.6.2</w:t>
      </w:r>
      <w:r>
        <w:fldChar w:fldCharType="end"/>
      </w:r>
      <w:r>
        <w:rPr>
          <w:szCs w:val="24"/>
        </w:rPr>
        <w:t xml:space="preserve">, </w:t>
      </w:r>
      <w:r>
        <w:fldChar w:fldCharType="begin"/>
      </w:r>
      <w:r>
        <w:rPr>
          <w:szCs w:val="24"/>
        </w:rPr>
        <w:instrText xml:space="preserve"> REF _Ref317252433 \r \h  \* MERGEFORMAT </w:instrText>
      </w:r>
      <w:r>
        <w:fldChar w:fldCharType="separate"/>
      </w:r>
      <w:r>
        <w:rPr>
          <w:szCs w:val="24"/>
        </w:rPr>
        <w:t>4.6.3</w:t>
      </w:r>
      <w:r>
        <w:fldChar w:fldCharType="end"/>
      </w:r>
      <w:r>
        <w:rPr>
          <w:szCs w:val="24"/>
        </w:rPr>
        <w:t>.</w:t>
      </w:r>
    </w:p>
    <w:p w:rsidR="00245902" w:rsidRDefault="00245902">
      <w:pPr>
        <w:pStyle w:val="Times12"/>
        <w:tabs>
          <w:tab w:val="left" w:pos="1134"/>
        </w:tabs>
        <w:ind w:firstLine="0"/>
        <w:rPr>
          <w:szCs w:val="24"/>
        </w:rPr>
      </w:pPr>
    </w:p>
    <w:p w:rsidR="00245902" w:rsidRDefault="00245902">
      <w:pPr>
        <w:rPr>
          <w:bCs/>
        </w:rPr>
        <w:sectPr w:rsidR="00245902">
          <w:pgSz w:w="11907" w:h="16840"/>
          <w:pgMar w:top="1134" w:right="567" w:bottom="1134" w:left="1418" w:header="567" w:footer="567" w:gutter="0"/>
          <w:cols w:space="720"/>
        </w:sectPr>
      </w:pPr>
    </w:p>
    <w:p w:rsidR="00245902" w:rsidRDefault="00245902">
      <w:pPr>
        <w:jc w:val="right"/>
        <w:rPr>
          <w:sz w:val="28"/>
          <w:szCs w:val="28"/>
        </w:rPr>
      </w:pPr>
      <w:bookmarkStart w:id="359" w:name="_Ref55335821"/>
      <w:bookmarkStart w:id="360" w:name="_Ref55336345"/>
      <w:bookmarkStart w:id="361" w:name="_Toc57314674"/>
      <w:bookmarkStart w:id="362" w:name="_Toc69728988"/>
      <w:bookmarkStart w:id="363" w:name="_Toc98251754"/>
      <w:bookmarkEnd w:id="359"/>
      <w:bookmarkEnd w:id="360"/>
      <w:bookmarkEnd w:id="361"/>
      <w:bookmarkEnd w:id="362"/>
      <w:bookmarkEnd w:id="363"/>
      <w:r>
        <w:rPr>
          <w:sz w:val="28"/>
          <w:szCs w:val="28"/>
        </w:rPr>
        <w:lastRenderedPageBreak/>
        <w:t xml:space="preserve">Форма </w:t>
      </w:r>
      <w:bookmarkStart w:id="364" w:name="F04"/>
      <w:r w:rsidR="0056483E">
        <w:rPr>
          <w:sz w:val="28"/>
          <w:szCs w:val="28"/>
        </w:rPr>
        <w:t>4</w:t>
      </w:r>
      <w:r>
        <w:rPr>
          <w:sz w:val="28"/>
          <w:szCs w:val="28"/>
        </w:rPr>
        <w:t>.</w:t>
      </w:r>
      <w:bookmarkEnd w:id="364"/>
    </w:p>
    <w:p w:rsidR="00245902" w:rsidRDefault="00245902">
      <w:pPr>
        <w:pStyle w:val="Times12"/>
        <w:ind w:left="5387" w:firstLine="0"/>
        <w:jc w:val="left"/>
        <w:rPr>
          <w:iCs/>
          <w:szCs w:val="24"/>
        </w:rPr>
      </w:pPr>
      <w:r>
        <w:rPr>
          <w:iCs/>
          <w:szCs w:val="24"/>
        </w:rPr>
        <w:t xml:space="preserve">Приложение к заявке на участие в </w:t>
      </w:r>
      <w:proofErr w:type="spellStart"/>
      <w:r>
        <w:rPr>
          <w:iCs/>
          <w:szCs w:val="24"/>
        </w:rPr>
        <w:t>редукционе</w:t>
      </w:r>
      <w:proofErr w:type="spellEnd"/>
    </w:p>
    <w:p w:rsidR="00245902" w:rsidRDefault="00245902">
      <w:pPr>
        <w:pStyle w:val="Times12"/>
        <w:ind w:left="5387" w:firstLine="0"/>
        <w:jc w:val="left"/>
        <w:rPr>
          <w:szCs w:val="24"/>
        </w:rPr>
      </w:pPr>
      <w:r>
        <w:rPr>
          <w:iCs/>
          <w:szCs w:val="24"/>
        </w:rPr>
        <w:t>от «___» __________ 20___ г. № ______</w:t>
      </w:r>
    </w:p>
    <w:p w:rsidR="00245902" w:rsidRDefault="00245902">
      <w:pPr>
        <w:jc w:val="right"/>
        <w:rPr>
          <w:b/>
          <w:sz w:val="22"/>
          <w:szCs w:val="22"/>
        </w:rPr>
      </w:pPr>
    </w:p>
    <w:p w:rsidR="00245902" w:rsidRDefault="00245902">
      <w:pPr>
        <w:jc w:val="center"/>
        <w:rPr>
          <w:sz w:val="28"/>
          <w:szCs w:val="28"/>
        </w:rPr>
      </w:pPr>
      <w:proofErr w:type="gramStart"/>
      <w:r>
        <w:rPr>
          <w:sz w:val="28"/>
          <w:szCs w:val="28"/>
        </w:rPr>
        <w:t>Открытый</w:t>
      </w:r>
      <w:proofErr w:type="gramEnd"/>
      <w:r>
        <w:rPr>
          <w:sz w:val="28"/>
          <w:szCs w:val="28"/>
        </w:rPr>
        <w:t xml:space="preserve"> </w:t>
      </w:r>
      <w:proofErr w:type="spellStart"/>
      <w:r>
        <w:rPr>
          <w:sz w:val="28"/>
          <w:szCs w:val="28"/>
        </w:rPr>
        <w:t>редукцион</w:t>
      </w:r>
      <w:proofErr w:type="spellEnd"/>
      <w:r>
        <w:rPr>
          <w:sz w:val="28"/>
          <w:szCs w:val="28"/>
        </w:rPr>
        <w:t xml:space="preserve"> в электронной форме на право заключения договора на поставку электродвигателей рДМ180М2</w:t>
      </w:r>
    </w:p>
    <w:p w:rsidR="00245902" w:rsidRDefault="00245902">
      <w:pPr>
        <w:jc w:val="right"/>
        <w:rPr>
          <w:b/>
          <w:sz w:val="22"/>
          <w:szCs w:val="22"/>
        </w:rPr>
      </w:pPr>
    </w:p>
    <w:p w:rsidR="00245902" w:rsidRDefault="00245902">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65" w:name="_Анкета_Претендента_на"/>
      <w:bookmarkStart w:id="366" w:name="_Анкета_Участника_процедуры"/>
      <w:bookmarkStart w:id="367" w:name="_АНКЕТА_УЧАСТНИКА_РЕДУКЦИОНА"/>
      <w:bookmarkStart w:id="368" w:name="_Toc255987077"/>
      <w:bookmarkStart w:id="369" w:name="_Toc384323022"/>
      <w:bookmarkEnd w:id="365"/>
      <w:bookmarkEnd w:id="366"/>
      <w:bookmarkEnd w:id="367"/>
      <w:r>
        <w:rPr>
          <w:rFonts w:ascii="Times New Roman" w:eastAsia="Times New Roman" w:hAnsi="Times New Roman" w:cs="Times New Roman"/>
          <w:b w:val="0"/>
          <w:i w:val="0"/>
        </w:rPr>
        <w:t xml:space="preserve">АНКЕТА УЧАСТНИКА РЕДУКЦИОНА (Форма </w:t>
      </w:r>
      <w:r w:rsidR="0056483E">
        <w:rPr>
          <w:rFonts w:ascii="Times New Roman" w:eastAsia="Times New Roman" w:hAnsi="Times New Roman" w:cs="Times New Roman"/>
          <w:b w:val="0"/>
          <w:i w:val="0"/>
        </w:rPr>
        <w:t>4</w:t>
      </w:r>
      <w:r>
        <w:rPr>
          <w:rFonts w:ascii="Times New Roman" w:eastAsia="Times New Roman" w:hAnsi="Times New Roman" w:cs="Times New Roman"/>
          <w:b w:val="0"/>
          <w:i w:val="0"/>
        </w:rPr>
        <w:t>.)</w:t>
      </w:r>
      <w:bookmarkEnd w:id="368"/>
      <w:bookmarkEnd w:id="369"/>
    </w:p>
    <w:p w:rsidR="00245902" w:rsidRDefault="00245902">
      <w:pPr>
        <w:jc w:val="right"/>
        <w:rPr>
          <w:b/>
          <w:i/>
          <w:iCs/>
        </w:rPr>
      </w:pPr>
    </w:p>
    <w:p w:rsidR="00245902" w:rsidRDefault="00245902">
      <w:pPr>
        <w:pStyle w:val="Times12"/>
        <w:ind w:firstLine="0"/>
        <w:rPr>
          <w:sz w:val="28"/>
          <w:szCs w:val="28"/>
        </w:rPr>
      </w:pPr>
      <w:r>
        <w:rPr>
          <w:sz w:val="28"/>
          <w:szCs w:val="28"/>
        </w:rPr>
        <w:t xml:space="preserve">Участник </w:t>
      </w:r>
      <w:proofErr w:type="spellStart"/>
      <w:r>
        <w:rPr>
          <w:sz w:val="28"/>
          <w:szCs w:val="28"/>
        </w:rPr>
        <w:t>редукциона</w:t>
      </w:r>
      <w:proofErr w:type="spellEnd"/>
      <w:r>
        <w:rPr>
          <w:sz w:val="28"/>
          <w:szCs w:val="28"/>
        </w:rPr>
        <w:t xml:space="preserve">: ________________________________ </w:t>
      </w:r>
    </w:p>
    <w:p w:rsidR="00245902" w:rsidRDefault="00245902">
      <w:pPr>
        <w:pStyle w:val="Times12"/>
        <w:ind w:firstLine="0"/>
        <w:rPr>
          <w:sz w:val="28"/>
          <w:szCs w:val="28"/>
        </w:rPr>
      </w:pPr>
      <w:r>
        <w:rPr>
          <w:sz w:val="28"/>
          <w:szCs w:val="28"/>
        </w:rPr>
        <w:t xml:space="preserve">Таблица 1. Сведения об участнике </w:t>
      </w:r>
      <w:proofErr w:type="spellStart"/>
      <w:r>
        <w:rPr>
          <w:sz w:val="28"/>
          <w:szCs w:val="28"/>
        </w:rPr>
        <w:t>редукциона</w:t>
      </w:r>
      <w:proofErr w:type="spellEnd"/>
      <w:r>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245902">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245902" w:rsidRDefault="00245902">
            <w:pPr>
              <w:pStyle w:val="af7"/>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245902" w:rsidRDefault="00245902">
            <w:pPr>
              <w:pStyle w:val="af7"/>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245902" w:rsidRDefault="00245902">
            <w:pPr>
              <w:pStyle w:val="af7"/>
              <w:keepNext w:val="0"/>
              <w:widowControl w:val="0"/>
              <w:spacing w:before="0" w:after="0"/>
              <w:ind w:left="0" w:right="0"/>
              <w:jc w:val="center"/>
              <w:rPr>
                <w:sz w:val="24"/>
                <w:szCs w:val="24"/>
              </w:rPr>
            </w:pPr>
            <w:r>
              <w:rPr>
                <w:sz w:val="24"/>
                <w:szCs w:val="24"/>
              </w:rPr>
              <w:t xml:space="preserve">Сведения об участнике </w:t>
            </w:r>
            <w:proofErr w:type="spellStart"/>
            <w:r>
              <w:rPr>
                <w:sz w:val="24"/>
                <w:szCs w:val="24"/>
              </w:rPr>
              <w:t>редукциона</w:t>
            </w:r>
            <w:proofErr w:type="spellEnd"/>
          </w:p>
        </w:tc>
      </w:tr>
      <w:tr w:rsidR="00245902">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245902" w:rsidRDefault="00245902" w:rsidP="000715E3">
            <w:pPr>
              <w:pStyle w:val="af7"/>
              <w:keepNext w:val="0"/>
              <w:widowControl w:val="0"/>
              <w:numPr>
                <w:ilvl w:val="0"/>
                <w:numId w:val="5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45902" w:rsidRDefault="00245902">
            <w:pPr>
              <w:pStyle w:val="af8"/>
              <w:widowControl w:val="0"/>
              <w:spacing w:before="0" w:after="0"/>
              <w:ind w:right="-108"/>
              <w:jc w:val="both"/>
              <w:rPr>
                <w:szCs w:val="24"/>
              </w:rPr>
            </w:pPr>
            <w:r>
              <w:rPr>
                <w:szCs w:val="24"/>
              </w:rPr>
              <w:t xml:space="preserve">Фирменное наименование (Полное и сокращенное наименования организации либо Ф.И.О. участника </w:t>
            </w:r>
            <w:proofErr w:type="spellStart"/>
            <w:r>
              <w:rPr>
                <w:szCs w:val="24"/>
              </w:rPr>
              <w:t>редукциона</w:t>
            </w:r>
            <w:proofErr w:type="spellEnd"/>
            <w:r>
              <w:rPr>
                <w:szCs w:val="24"/>
              </w:rPr>
              <w:t xml:space="preserve">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245902" w:rsidRDefault="00245902">
            <w:pPr>
              <w:pStyle w:val="af8"/>
              <w:widowControl w:val="0"/>
              <w:spacing w:before="0" w:after="0"/>
              <w:jc w:val="center"/>
              <w:rPr>
                <w:szCs w:val="24"/>
              </w:rPr>
            </w:pPr>
          </w:p>
        </w:tc>
      </w:tr>
      <w:tr w:rsidR="0024590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45902" w:rsidRDefault="00245902" w:rsidP="000715E3">
            <w:pPr>
              <w:pStyle w:val="af7"/>
              <w:keepNext w:val="0"/>
              <w:widowControl w:val="0"/>
              <w:numPr>
                <w:ilvl w:val="0"/>
                <w:numId w:val="5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45902" w:rsidRDefault="00245902">
            <w:pPr>
              <w:pStyle w:val="af8"/>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245902" w:rsidRDefault="00245902">
            <w:pPr>
              <w:pStyle w:val="af8"/>
              <w:widowControl w:val="0"/>
              <w:spacing w:before="0" w:after="0"/>
              <w:jc w:val="center"/>
              <w:rPr>
                <w:szCs w:val="24"/>
              </w:rPr>
            </w:pPr>
          </w:p>
        </w:tc>
      </w:tr>
      <w:tr w:rsidR="00245902">
        <w:trPr>
          <w:cantSplit/>
        </w:trPr>
        <w:tc>
          <w:tcPr>
            <w:tcW w:w="306" w:type="pct"/>
            <w:tcBorders>
              <w:top w:val="single" w:sz="4" w:space="0" w:color="auto"/>
              <w:left w:val="single" w:sz="4" w:space="0" w:color="auto"/>
              <w:bottom w:val="single" w:sz="4" w:space="0" w:color="auto"/>
              <w:right w:val="single" w:sz="4" w:space="0" w:color="auto"/>
            </w:tcBorders>
            <w:vAlign w:val="center"/>
          </w:tcPr>
          <w:p w:rsidR="00245902" w:rsidRDefault="00245902" w:rsidP="000715E3">
            <w:pPr>
              <w:pStyle w:val="af7"/>
              <w:keepNext w:val="0"/>
              <w:widowControl w:val="0"/>
              <w:numPr>
                <w:ilvl w:val="0"/>
                <w:numId w:val="5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45902" w:rsidRDefault="00245902">
            <w:pPr>
              <w:pStyle w:val="af8"/>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245902" w:rsidRDefault="00245902">
            <w:pPr>
              <w:pStyle w:val="af8"/>
              <w:widowControl w:val="0"/>
              <w:spacing w:before="0" w:after="0"/>
              <w:jc w:val="center"/>
              <w:rPr>
                <w:szCs w:val="24"/>
              </w:rPr>
            </w:pPr>
          </w:p>
        </w:tc>
      </w:tr>
      <w:tr w:rsidR="00245902">
        <w:trPr>
          <w:cantSplit/>
        </w:trPr>
        <w:tc>
          <w:tcPr>
            <w:tcW w:w="306" w:type="pct"/>
            <w:tcBorders>
              <w:top w:val="single" w:sz="4" w:space="0" w:color="auto"/>
              <w:left w:val="single" w:sz="4" w:space="0" w:color="auto"/>
              <w:bottom w:val="single" w:sz="4" w:space="0" w:color="auto"/>
              <w:right w:val="single" w:sz="4" w:space="0" w:color="auto"/>
            </w:tcBorders>
            <w:vAlign w:val="center"/>
          </w:tcPr>
          <w:p w:rsidR="00245902" w:rsidRDefault="00245902" w:rsidP="000715E3">
            <w:pPr>
              <w:pStyle w:val="af7"/>
              <w:keepNext w:val="0"/>
              <w:widowControl w:val="0"/>
              <w:numPr>
                <w:ilvl w:val="0"/>
                <w:numId w:val="5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45902" w:rsidRDefault="00245902">
            <w:pPr>
              <w:pStyle w:val="af8"/>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w:t>
            </w:r>
            <w:proofErr w:type="spellStart"/>
            <w:r>
              <w:rPr>
                <w:szCs w:val="24"/>
              </w:rPr>
              <w:t>редукциона</w:t>
            </w:r>
            <w:proofErr w:type="spellEnd"/>
            <w:r>
              <w:rPr>
                <w:szCs w:val="24"/>
              </w:rPr>
              <w:t xml:space="preserve">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245902" w:rsidRDefault="00245902">
            <w:pPr>
              <w:pStyle w:val="af8"/>
              <w:widowControl w:val="0"/>
              <w:spacing w:before="0" w:after="0"/>
              <w:jc w:val="center"/>
              <w:rPr>
                <w:szCs w:val="24"/>
              </w:rPr>
            </w:pPr>
          </w:p>
        </w:tc>
      </w:tr>
      <w:tr w:rsidR="0024590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45902" w:rsidRDefault="00245902" w:rsidP="000715E3">
            <w:pPr>
              <w:pStyle w:val="af7"/>
              <w:keepNext w:val="0"/>
              <w:widowControl w:val="0"/>
              <w:numPr>
                <w:ilvl w:val="0"/>
                <w:numId w:val="5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45902" w:rsidRDefault="00245902">
            <w:pPr>
              <w:pStyle w:val="af8"/>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245902" w:rsidRDefault="00245902">
            <w:pPr>
              <w:pStyle w:val="af8"/>
              <w:widowControl w:val="0"/>
              <w:spacing w:before="0" w:after="0"/>
              <w:jc w:val="center"/>
              <w:rPr>
                <w:szCs w:val="24"/>
              </w:rPr>
            </w:pPr>
          </w:p>
        </w:tc>
      </w:tr>
      <w:tr w:rsidR="0024590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45902" w:rsidRDefault="00245902" w:rsidP="000715E3">
            <w:pPr>
              <w:pStyle w:val="af7"/>
              <w:keepNext w:val="0"/>
              <w:widowControl w:val="0"/>
              <w:numPr>
                <w:ilvl w:val="0"/>
                <w:numId w:val="5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45902" w:rsidRDefault="00245902">
            <w:pPr>
              <w:pStyle w:val="af8"/>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245902" w:rsidRDefault="00245902">
            <w:pPr>
              <w:pStyle w:val="af8"/>
              <w:widowControl w:val="0"/>
              <w:spacing w:before="0" w:after="0"/>
              <w:jc w:val="center"/>
              <w:rPr>
                <w:szCs w:val="24"/>
              </w:rPr>
            </w:pPr>
          </w:p>
        </w:tc>
      </w:tr>
      <w:tr w:rsidR="0024590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45902" w:rsidRDefault="00245902" w:rsidP="000715E3">
            <w:pPr>
              <w:pStyle w:val="af7"/>
              <w:keepNext w:val="0"/>
              <w:widowControl w:val="0"/>
              <w:numPr>
                <w:ilvl w:val="0"/>
                <w:numId w:val="55"/>
              </w:numPr>
              <w:spacing w:before="0" w:after="0"/>
              <w:ind w:left="0" w:right="-113" w:firstLine="0"/>
              <w:jc w:val="center"/>
              <w:rPr>
                <w:sz w:val="24"/>
                <w:szCs w:val="24"/>
              </w:rPr>
            </w:pPr>
            <w:bookmarkStart w:id="370" w:name="_Ref319589680" w:colFirst="0" w:colLast="0"/>
          </w:p>
        </w:tc>
        <w:tc>
          <w:tcPr>
            <w:tcW w:w="3000" w:type="pct"/>
            <w:tcBorders>
              <w:top w:val="single" w:sz="4" w:space="0" w:color="auto"/>
              <w:left w:val="single" w:sz="4" w:space="0" w:color="auto"/>
              <w:bottom w:val="single" w:sz="4" w:space="0" w:color="auto"/>
              <w:right w:val="single" w:sz="4" w:space="0" w:color="auto"/>
            </w:tcBorders>
            <w:vAlign w:val="center"/>
            <w:hideMark/>
          </w:tcPr>
          <w:p w:rsidR="00245902" w:rsidRDefault="00245902">
            <w:pPr>
              <w:pStyle w:val="af8"/>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245902" w:rsidRDefault="00245902">
            <w:pPr>
              <w:pStyle w:val="af8"/>
              <w:widowControl w:val="0"/>
              <w:spacing w:before="0" w:after="0"/>
              <w:jc w:val="center"/>
              <w:rPr>
                <w:szCs w:val="24"/>
              </w:rPr>
            </w:pPr>
          </w:p>
        </w:tc>
      </w:tr>
      <w:bookmarkEnd w:id="370"/>
      <w:tr w:rsidR="0024590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45902" w:rsidRDefault="00245902" w:rsidP="000715E3">
            <w:pPr>
              <w:pStyle w:val="af7"/>
              <w:keepNext w:val="0"/>
              <w:widowControl w:val="0"/>
              <w:numPr>
                <w:ilvl w:val="0"/>
                <w:numId w:val="5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45902" w:rsidRDefault="00245902">
            <w:pPr>
              <w:pStyle w:val="af8"/>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245902" w:rsidRDefault="00245902">
            <w:pPr>
              <w:pStyle w:val="af8"/>
              <w:widowControl w:val="0"/>
              <w:spacing w:before="0" w:after="0"/>
              <w:jc w:val="center"/>
              <w:rPr>
                <w:szCs w:val="24"/>
              </w:rPr>
            </w:pPr>
          </w:p>
        </w:tc>
      </w:tr>
      <w:tr w:rsidR="0024590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45902" w:rsidRDefault="00245902" w:rsidP="000715E3">
            <w:pPr>
              <w:pStyle w:val="af7"/>
              <w:keepNext w:val="0"/>
              <w:widowControl w:val="0"/>
              <w:numPr>
                <w:ilvl w:val="0"/>
                <w:numId w:val="55"/>
              </w:numPr>
              <w:spacing w:before="0" w:after="0"/>
              <w:ind w:left="0" w:right="-113" w:firstLine="0"/>
              <w:jc w:val="center"/>
              <w:rPr>
                <w:sz w:val="24"/>
                <w:szCs w:val="24"/>
              </w:rPr>
            </w:pPr>
            <w:bookmarkStart w:id="371" w:name="_Ref320287412" w:colFirst="0" w:colLast="0"/>
          </w:p>
        </w:tc>
        <w:tc>
          <w:tcPr>
            <w:tcW w:w="3000" w:type="pct"/>
            <w:tcBorders>
              <w:top w:val="single" w:sz="4" w:space="0" w:color="auto"/>
              <w:left w:val="single" w:sz="4" w:space="0" w:color="auto"/>
              <w:bottom w:val="single" w:sz="4" w:space="0" w:color="auto"/>
              <w:right w:val="single" w:sz="4" w:space="0" w:color="auto"/>
            </w:tcBorders>
            <w:vAlign w:val="center"/>
            <w:hideMark/>
          </w:tcPr>
          <w:p w:rsidR="00245902" w:rsidRDefault="00245902">
            <w:pPr>
              <w:pStyle w:val="af8"/>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245902" w:rsidRDefault="00245902">
            <w:pPr>
              <w:widowControl w:val="0"/>
              <w:jc w:val="center"/>
            </w:pPr>
          </w:p>
        </w:tc>
      </w:tr>
      <w:bookmarkEnd w:id="371"/>
      <w:tr w:rsidR="0024590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45902" w:rsidRDefault="00245902" w:rsidP="000715E3">
            <w:pPr>
              <w:pStyle w:val="af7"/>
              <w:keepNext w:val="0"/>
              <w:widowControl w:val="0"/>
              <w:numPr>
                <w:ilvl w:val="0"/>
                <w:numId w:val="5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45902" w:rsidRDefault="00245902">
            <w:pPr>
              <w:pStyle w:val="af8"/>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245902" w:rsidRDefault="00245902">
            <w:pPr>
              <w:widowControl w:val="0"/>
              <w:jc w:val="center"/>
            </w:pPr>
          </w:p>
        </w:tc>
      </w:tr>
      <w:tr w:rsidR="0024590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45902" w:rsidRDefault="00245902" w:rsidP="000715E3">
            <w:pPr>
              <w:pStyle w:val="af7"/>
              <w:keepNext w:val="0"/>
              <w:widowControl w:val="0"/>
              <w:numPr>
                <w:ilvl w:val="0"/>
                <w:numId w:val="5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45902" w:rsidRDefault="00245902">
            <w:pPr>
              <w:pStyle w:val="af8"/>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245902" w:rsidRDefault="00245902">
            <w:pPr>
              <w:widowControl w:val="0"/>
              <w:jc w:val="center"/>
            </w:pPr>
          </w:p>
        </w:tc>
      </w:tr>
      <w:tr w:rsidR="0024590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45902" w:rsidRDefault="00245902" w:rsidP="000715E3">
            <w:pPr>
              <w:pStyle w:val="af7"/>
              <w:keepNext w:val="0"/>
              <w:widowControl w:val="0"/>
              <w:numPr>
                <w:ilvl w:val="0"/>
                <w:numId w:val="5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45902" w:rsidRDefault="00245902">
            <w:pPr>
              <w:pStyle w:val="af8"/>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245902" w:rsidRDefault="00245902">
            <w:pPr>
              <w:widowControl w:val="0"/>
              <w:jc w:val="center"/>
            </w:pPr>
          </w:p>
        </w:tc>
      </w:tr>
      <w:tr w:rsidR="0024590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45902" w:rsidRDefault="00245902" w:rsidP="000715E3">
            <w:pPr>
              <w:pStyle w:val="af7"/>
              <w:keepNext w:val="0"/>
              <w:widowControl w:val="0"/>
              <w:numPr>
                <w:ilvl w:val="0"/>
                <w:numId w:val="5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45902" w:rsidRDefault="00245902">
            <w:pPr>
              <w:pStyle w:val="af8"/>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245902" w:rsidRDefault="00245902">
            <w:pPr>
              <w:widowControl w:val="0"/>
              <w:jc w:val="center"/>
            </w:pPr>
          </w:p>
        </w:tc>
      </w:tr>
      <w:tr w:rsidR="0024590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45902" w:rsidRDefault="00245902" w:rsidP="000715E3">
            <w:pPr>
              <w:pStyle w:val="af7"/>
              <w:keepNext w:val="0"/>
              <w:widowControl w:val="0"/>
              <w:numPr>
                <w:ilvl w:val="0"/>
                <w:numId w:val="5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45902" w:rsidRDefault="00245902">
            <w:pPr>
              <w:pStyle w:val="af8"/>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245902" w:rsidRDefault="00245902">
            <w:pPr>
              <w:widowControl w:val="0"/>
              <w:jc w:val="center"/>
            </w:pPr>
          </w:p>
        </w:tc>
      </w:tr>
      <w:tr w:rsidR="0024590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45902" w:rsidRDefault="00245902" w:rsidP="000715E3">
            <w:pPr>
              <w:pStyle w:val="af7"/>
              <w:keepNext w:val="0"/>
              <w:widowControl w:val="0"/>
              <w:numPr>
                <w:ilvl w:val="0"/>
                <w:numId w:val="5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45902" w:rsidRDefault="00245902">
            <w:pPr>
              <w:pStyle w:val="af8"/>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245902" w:rsidRDefault="00245902">
            <w:pPr>
              <w:widowControl w:val="0"/>
              <w:jc w:val="center"/>
            </w:pPr>
          </w:p>
        </w:tc>
      </w:tr>
      <w:tr w:rsidR="00245902">
        <w:trPr>
          <w:cantSplit/>
        </w:trPr>
        <w:tc>
          <w:tcPr>
            <w:tcW w:w="306" w:type="pct"/>
            <w:tcBorders>
              <w:top w:val="single" w:sz="4" w:space="0" w:color="auto"/>
              <w:left w:val="single" w:sz="4" w:space="0" w:color="auto"/>
              <w:bottom w:val="single" w:sz="4" w:space="0" w:color="auto"/>
              <w:right w:val="single" w:sz="4" w:space="0" w:color="auto"/>
            </w:tcBorders>
            <w:vAlign w:val="center"/>
          </w:tcPr>
          <w:p w:rsidR="00245902" w:rsidRDefault="00245902" w:rsidP="000715E3">
            <w:pPr>
              <w:pStyle w:val="af7"/>
              <w:keepNext w:val="0"/>
              <w:widowControl w:val="0"/>
              <w:numPr>
                <w:ilvl w:val="0"/>
                <w:numId w:val="5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45902" w:rsidRDefault="00245902">
            <w:pPr>
              <w:pStyle w:val="af8"/>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245902" w:rsidRDefault="00245902">
            <w:pPr>
              <w:widowControl w:val="0"/>
              <w:jc w:val="center"/>
            </w:pPr>
          </w:p>
        </w:tc>
      </w:tr>
      <w:tr w:rsidR="00245902">
        <w:trPr>
          <w:cantSplit/>
        </w:trPr>
        <w:tc>
          <w:tcPr>
            <w:tcW w:w="306" w:type="pct"/>
            <w:tcBorders>
              <w:top w:val="single" w:sz="4" w:space="0" w:color="auto"/>
              <w:left w:val="single" w:sz="4" w:space="0" w:color="auto"/>
              <w:bottom w:val="single" w:sz="4" w:space="0" w:color="auto"/>
              <w:right w:val="single" w:sz="4" w:space="0" w:color="auto"/>
            </w:tcBorders>
            <w:vAlign w:val="center"/>
          </w:tcPr>
          <w:p w:rsidR="00245902" w:rsidRDefault="00245902" w:rsidP="000715E3">
            <w:pPr>
              <w:pStyle w:val="af7"/>
              <w:keepNext w:val="0"/>
              <w:widowControl w:val="0"/>
              <w:numPr>
                <w:ilvl w:val="0"/>
                <w:numId w:val="5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45902" w:rsidRDefault="00245902">
            <w:pPr>
              <w:pStyle w:val="af8"/>
              <w:widowControl w:val="0"/>
              <w:spacing w:before="0" w:after="0"/>
              <w:ind w:right="-108"/>
              <w:rPr>
                <w:szCs w:val="24"/>
              </w:rPr>
            </w:pPr>
            <w:r>
              <w:rPr>
                <w:szCs w:val="24"/>
              </w:rPr>
              <w:t xml:space="preserve">Банковские реквизиты (наименование и адрес банка, номер расчетного счета участника </w:t>
            </w:r>
            <w:proofErr w:type="spellStart"/>
            <w:r>
              <w:rPr>
                <w:szCs w:val="24"/>
              </w:rPr>
              <w:t>редукциона</w:t>
            </w:r>
            <w:proofErr w:type="spellEnd"/>
            <w:r>
              <w:rPr>
                <w:szCs w:val="24"/>
              </w:rPr>
              <w:t xml:space="preserve">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245902" w:rsidRDefault="00245902">
            <w:pPr>
              <w:widowControl w:val="0"/>
              <w:jc w:val="center"/>
            </w:pPr>
          </w:p>
        </w:tc>
      </w:tr>
      <w:tr w:rsidR="00245902">
        <w:trPr>
          <w:cantSplit/>
        </w:trPr>
        <w:tc>
          <w:tcPr>
            <w:tcW w:w="306" w:type="pct"/>
            <w:tcBorders>
              <w:top w:val="single" w:sz="4" w:space="0" w:color="auto"/>
              <w:left w:val="single" w:sz="4" w:space="0" w:color="auto"/>
              <w:bottom w:val="single" w:sz="4" w:space="0" w:color="auto"/>
              <w:right w:val="single" w:sz="4" w:space="0" w:color="auto"/>
            </w:tcBorders>
            <w:vAlign w:val="center"/>
          </w:tcPr>
          <w:p w:rsidR="00245902" w:rsidRDefault="00245902" w:rsidP="000715E3">
            <w:pPr>
              <w:pStyle w:val="af7"/>
              <w:keepNext w:val="0"/>
              <w:widowControl w:val="0"/>
              <w:numPr>
                <w:ilvl w:val="0"/>
                <w:numId w:val="5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45902" w:rsidRDefault="00245902">
            <w:pPr>
              <w:pStyle w:val="af8"/>
              <w:widowControl w:val="0"/>
              <w:spacing w:before="0" w:after="0"/>
              <w:ind w:right="-108"/>
              <w:rPr>
                <w:szCs w:val="24"/>
              </w:rPr>
            </w:pPr>
            <w:r>
              <w:rPr>
                <w:szCs w:val="24"/>
              </w:rPr>
              <w:t xml:space="preserve">Фамилия, Имя и Отчество руководителя участника </w:t>
            </w:r>
            <w:proofErr w:type="spellStart"/>
            <w:r>
              <w:rPr>
                <w:szCs w:val="24"/>
              </w:rPr>
              <w:t>редукциона</w:t>
            </w:r>
            <w:proofErr w:type="spellEnd"/>
            <w:r>
              <w:rPr>
                <w:szCs w:val="24"/>
              </w:rPr>
              <w:t>,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245902" w:rsidRDefault="00245902">
            <w:pPr>
              <w:widowControl w:val="0"/>
              <w:jc w:val="center"/>
            </w:pPr>
          </w:p>
        </w:tc>
      </w:tr>
      <w:tr w:rsidR="00245902">
        <w:trPr>
          <w:cantSplit/>
        </w:trPr>
        <w:tc>
          <w:tcPr>
            <w:tcW w:w="306" w:type="pct"/>
            <w:tcBorders>
              <w:top w:val="single" w:sz="4" w:space="0" w:color="auto"/>
              <w:left w:val="single" w:sz="4" w:space="0" w:color="auto"/>
              <w:bottom w:val="single" w:sz="4" w:space="0" w:color="auto"/>
              <w:right w:val="single" w:sz="4" w:space="0" w:color="auto"/>
            </w:tcBorders>
            <w:vAlign w:val="center"/>
          </w:tcPr>
          <w:p w:rsidR="00245902" w:rsidRDefault="00245902" w:rsidP="000715E3">
            <w:pPr>
              <w:pStyle w:val="af7"/>
              <w:keepNext w:val="0"/>
              <w:widowControl w:val="0"/>
              <w:numPr>
                <w:ilvl w:val="0"/>
                <w:numId w:val="5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45902" w:rsidRDefault="00245902">
            <w:pPr>
              <w:pStyle w:val="af8"/>
              <w:widowControl w:val="0"/>
              <w:spacing w:before="0" w:after="0"/>
              <w:ind w:right="-108"/>
              <w:rPr>
                <w:szCs w:val="24"/>
              </w:rPr>
            </w:pPr>
            <w:r>
              <w:rPr>
                <w:szCs w:val="24"/>
              </w:rPr>
              <w:t xml:space="preserve">Орган управления участника </w:t>
            </w:r>
            <w:proofErr w:type="spellStart"/>
            <w:r>
              <w:rPr>
                <w:szCs w:val="24"/>
              </w:rPr>
              <w:t>редукциона</w:t>
            </w:r>
            <w:proofErr w:type="spellEnd"/>
            <w:r>
              <w:rPr>
                <w:szCs w:val="24"/>
              </w:rPr>
              <w:t xml:space="preserve">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w:t>
            </w:r>
            <w:proofErr w:type="spellStart"/>
            <w:r>
              <w:rPr>
                <w:szCs w:val="24"/>
              </w:rPr>
              <w:t>редукциона</w:t>
            </w:r>
            <w:proofErr w:type="spellEnd"/>
            <w:r>
              <w:rPr>
                <w:szCs w:val="24"/>
              </w:rPr>
              <w:t xml:space="preserve">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245902" w:rsidRDefault="00245902">
            <w:pPr>
              <w:widowControl w:val="0"/>
              <w:jc w:val="center"/>
            </w:pPr>
          </w:p>
        </w:tc>
      </w:tr>
      <w:tr w:rsidR="00245902">
        <w:trPr>
          <w:cantSplit/>
        </w:trPr>
        <w:tc>
          <w:tcPr>
            <w:tcW w:w="306" w:type="pct"/>
            <w:tcBorders>
              <w:top w:val="single" w:sz="4" w:space="0" w:color="auto"/>
              <w:left w:val="single" w:sz="4" w:space="0" w:color="auto"/>
              <w:bottom w:val="single" w:sz="4" w:space="0" w:color="auto"/>
              <w:right w:val="single" w:sz="4" w:space="0" w:color="auto"/>
            </w:tcBorders>
            <w:vAlign w:val="center"/>
          </w:tcPr>
          <w:p w:rsidR="00245902" w:rsidRDefault="00245902" w:rsidP="000715E3">
            <w:pPr>
              <w:pStyle w:val="af7"/>
              <w:keepNext w:val="0"/>
              <w:widowControl w:val="0"/>
              <w:numPr>
                <w:ilvl w:val="0"/>
                <w:numId w:val="5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45902" w:rsidRDefault="00245902">
            <w:pPr>
              <w:pStyle w:val="af8"/>
              <w:widowControl w:val="0"/>
              <w:spacing w:before="0" w:after="0"/>
              <w:ind w:right="-108"/>
              <w:rPr>
                <w:szCs w:val="24"/>
              </w:rPr>
            </w:pPr>
            <w:r>
              <w:rPr>
                <w:szCs w:val="24"/>
              </w:rPr>
              <w:t xml:space="preserve">Фамилия, Имя и Отчество уполномоченного лица участника </w:t>
            </w:r>
            <w:proofErr w:type="spellStart"/>
            <w:r>
              <w:rPr>
                <w:szCs w:val="24"/>
              </w:rPr>
              <w:t>редукциона</w:t>
            </w:r>
            <w:proofErr w:type="spellEnd"/>
            <w:r>
              <w:rPr>
                <w:szCs w:val="24"/>
              </w:rPr>
              <w:t xml:space="preserve">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245902" w:rsidRDefault="00245902">
            <w:pPr>
              <w:widowControl w:val="0"/>
              <w:jc w:val="center"/>
            </w:pPr>
          </w:p>
        </w:tc>
      </w:tr>
    </w:tbl>
    <w:p w:rsidR="00245902" w:rsidRDefault="00245902">
      <w:pPr>
        <w:pStyle w:val="aff"/>
        <w:tabs>
          <w:tab w:val="left" w:pos="709"/>
        </w:tabs>
        <w:autoSpaceDE w:val="0"/>
        <w:autoSpaceDN w:val="0"/>
        <w:spacing w:line="240" w:lineRule="auto"/>
        <w:ind w:firstLine="0"/>
        <w:rPr>
          <w:sz w:val="28"/>
          <w:szCs w:val="28"/>
        </w:rPr>
      </w:pPr>
    </w:p>
    <w:p w:rsidR="00245902" w:rsidRDefault="00245902">
      <w:pPr>
        <w:pStyle w:val="aff"/>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245902" w:rsidRDefault="00245902">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245902" w:rsidRDefault="00245902">
      <w:pPr>
        <w:pStyle w:val="Times12"/>
        <w:ind w:firstLine="709"/>
        <w:rPr>
          <w:bCs w:val="0"/>
          <w:sz w:val="28"/>
        </w:rPr>
      </w:pPr>
      <w:r>
        <w:rPr>
          <w:bCs w:val="0"/>
          <w:sz w:val="28"/>
        </w:rPr>
        <w:t>М.П.</w:t>
      </w:r>
    </w:p>
    <w:p w:rsidR="00245902" w:rsidRDefault="00245902">
      <w:pPr>
        <w:jc w:val="center"/>
        <w:rPr>
          <w:b/>
        </w:rPr>
      </w:pPr>
      <w:bookmarkStart w:id="372" w:name="_Toc98251773"/>
    </w:p>
    <w:p w:rsidR="00245902" w:rsidRDefault="00245902">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372"/>
    </w:p>
    <w:p w:rsidR="00245902" w:rsidRDefault="00245902" w:rsidP="000715E3">
      <w:pPr>
        <w:pStyle w:val="Times12"/>
        <w:numPr>
          <w:ilvl w:val="1"/>
          <w:numId w:val="56"/>
        </w:numPr>
        <w:tabs>
          <w:tab w:val="clear" w:pos="960"/>
          <w:tab w:val="left" w:pos="1134"/>
        </w:tabs>
        <w:ind w:left="0" w:firstLine="709"/>
        <w:rPr>
          <w:szCs w:val="24"/>
        </w:rPr>
      </w:pPr>
      <w:r>
        <w:rPr>
          <w:szCs w:val="24"/>
        </w:rPr>
        <w:t xml:space="preserve">Данные инструкции не следует воспроизводить в документах, подготовленных участником </w:t>
      </w:r>
      <w:proofErr w:type="spellStart"/>
      <w:r>
        <w:rPr>
          <w:szCs w:val="24"/>
        </w:rPr>
        <w:t>редукциона</w:t>
      </w:r>
      <w:proofErr w:type="spellEnd"/>
      <w:r>
        <w:rPr>
          <w:szCs w:val="24"/>
        </w:rPr>
        <w:t>.</w:t>
      </w:r>
    </w:p>
    <w:p w:rsidR="00245902" w:rsidRDefault="00245902" w:rsidP="000715E3">
      <w:pPr>
        <w:pStyle w:val="Times12"/>
        <w:numPr>
          <w:ilvl w:val="1"/>
          <w:numId w:val="56"/>
        </w:numPr>
        <w:tabs>
          <w:tab w:val="clear" w:pos="960"/>
          <w:tab w:val="left" w:pos="1134"/>
        </w:tabs>
        <w:ind w:left="0" w:firstLine="709"/>
        <w:rPr>
          <w:szCs w:val="24"/>
        </w:rPr>
      </w:pPr>
      <w:r>
        <w:rPr>
          <w:szCs w:val="24"/>
        </w:rPr>
        <w:t xml:space="preserve">Участник </w:t>
      </w:r>
      <w:proofErr w:type="spellStart"/>
      <w:r>
        <w:rPr>
          <w:szCs w:val="24"/>
        </w:rPr>
        <w:t>редукциона</w:t>
      </w:r>
      <w:proofErr w:type="spellEnd"/>
      <w:r>
        <w:rPr>
          <w:szCs w:val="24"/>
        </w:rPr>
        <w:t xml:space="preserve"> приводит номер и дату заявки на участие в </w:t>
      </w:r>
      <w:proofErr w:type="spellStart"/>
      <w:r>
        <w:rPr>
          <w:szCs w:val="24"/>
        </w:rPr>
        <w:t>редукционе</w:t>
      </w:r>
      <w:proofErr w:type="spellEnd"/>
      <w:r>
        <w:rPr>
          <w:szCs w:val="24"/>
        </w:rPr>
        <w:t xml:space="preserve">, приложением к которой является данная анкета участника </w:t>
      </w:r>
      <w:proofErr w:type="spellStart"/>
      <w:r>
        <w:rPr>
          <w:szCs w:val="24"/>
        </w:rPr>
        <w:t>редукциона</w:t>
      </w:r>
      <w:proofErr w:type="spellEnd"/>
      <w:r>
        <w:rPr>
          <w:szCs w:val="24"/>
        </w:rPr>
        <w:t>.</w:t>
      </w:r>
    </w:p>
    <w:p w:rsidR="00245902" w:rsidRDefault="00245902" w:rsidP="000715E3">
      <w:pPr>
        <w:pStyle w:val="Times12"/>
        <w:numPr>
          <w:ilvl w:val="1"/>
          <w:numId w:val="56"/>
        </w:numPr>
        <w:tabs>
          <w:tab w:val="clear" w:pos="960"/>
          <w:tab w:val="left" w:pos="1134"/>
        </w:tabs>
        <w:ind w:left="0" w:firstLine="709"/>
        <w:rPr>
          <w:szCs w:val="24"/>
        </w:rPr>
      </w:pPr>
      <w:r>
        <w:rPr>
          <w:szCs w:val="24"/>
        </w:rPr>
        <w:t xml:space="preserve">Участник </w:t>
      </w:r>
      <w:proofErr w:type="spellStart"/>
      <w:r>
        <w:rPr>
          <w:szCs w:val="24"/>
        </w:rPr>
        <w:t>редукциона</w:t>
      </w:r>
      <w:proofErr w:type="spellEnd"/>
      <w:r>
        <w:rPr>
          <w:szCs w:val="24"/>
        </w:rPr>
        <w:t xml:space="preserve"> указывает свое фирменное наименование (в </w:t>
      </w:r>
      <w:proofErr w:type="spellStart"/>
      <w:r>
        <w:rPr>
          <w:szCs w:val="24"/>
        </w:rPr>
        <w:t>т.ч</w:t>
      </w:r>
      <w:proofErr w:type="spellEnd"/>
      <w:r>
        <w:rPr>
          <w:szCs w:val="24"/>
        </w:rPr>
        <w:t>. организационно-правовую форму).</w:t>
      </w:r>
    </w:p>
    <w:p w:rsidR="00245902" w:rsidRDefault="00245902" w:rsidP="000715E3">
      <w:pPr>
        <w:pStyle w:val="Times12"/>
        <w:numPr>
          <w:ilvl w:val="1"/>
          <w:numId w:val="56"/>
        </w:numPr>
        <w:tabs>
          <w:tab w:val="clear" w:pos="960"/>
          <w:tab w:val="left" w:pos="1134"/>
        </w:tabs>
        <w:ind w:left="0" w:firstLine="709"/>
        <w:rPr>
          <w:szCs w:val="24"/>
        </w:rPr>
      </w:pPr>
      <w:r>
        <w:rPr>
          <w:szCs w:val="24"/>
        </w:rPr>
        <w:t xml:space="preserve">В графе 20 указывается уполномоченное лицо участника </w:t>
      </w:r>
      <w:proofErr w:type="spellStart"/>
      <w:r>
        <w:rPr>
          <w:szCs w:val="24"/>
        </w:rPr>
        <w:t>редукциона</w:t>
      </w:r>
      <w:proofErr w:type="spellEnd"/>
      <w:r>
        <w:rPr>
          <w:szCs w:val="24"/>
        </w:rPr>
        <w:t xml:space="preserve"> для оперативного уведомления по вопросам организационного характера и взаимодействия с организатором </w:t>
      </w:r>
      <w:proofErr w:type="spellStart"/>
      <w:r>
        <w:rPr>
          <w:szCs w:val="24"/>
        </w:rPr>
        <w:t>редукциона</w:t>
      </w:r>
      <w:proofErr w:type="spellEnd"/>
      <w:r>
        <w:rPr>
          <w:szCs w:val="24"/>
        </w:rPr>
        <w:t>.</w:t>
      </w:r>
    </w:p>
    <w:p w:rsidR="00245902" w:rsidRDefault="00245902" w:rsidP="000715E3">
      <w:pPr>
        <w:pStyle w:val="Times12"/>
        <w:numPr>
          <w:ilvl w:val="1"/>
          <w:numId w:val="56"/>
        </w:numPr>
        <w:tabs>
          <w:tab w:val="clear" w:pos="960"/>
          <w:tab w:val="left" w:pos="1134"/>
        </w:tabs>
        <w:ind w:left="0" w:firstLine="709"/>
        <w:rPr>
          <w:szCs w:val="24"/>
        </w:rPr>
      </w:pPr>
      <w:r>
        <w:rPr>
          <w:szCs w:val="24"/>
        </w:rPr>
        <w:t xml:space="preserve">Заполненная участником </w:t>
      </w:r>
      <w:proofErr w:type="spellStart"/>
      <w:r>
        <w:rPr>
          <w:szCs w:val="24"/>
        </w:rPr>
        <w:t>редукциона</w:t>
      </w:r>
      <w:proofErr w:type="spellEnd"/>
      <w:r>
        <w:rPr>
          <w:szCs w:val="24"/>
        </w:rPr>
        <w:t xml:space="preserve">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245902" w:rsidRDefault="00245902">
      <w:pPr>
        <w:rPr>
          <w:bCs/>
          <w:sz w:val="20"/>
          <w:szCs w:val="20"/>
        </w:rPr>
        <w:sectPr w:rsidR="00245902">
          <w:pgSz w:w="11907" w:h="16840"/>
          <w:pgMar w:top="1134" w:right="567" w:bottom="1134" w:left="1418" w:header="567" w:footer="567" w:gutter="0"/>
          <w:cols w:space="720"/>
        </w:sectPr>
      </w:pPr>
    </w:p>
    <w:p w:rsidR="00245902" w:rsidRDefault="00245902">
      <w:pPr>
        <w:pStyle w:val="Times12"/>
        <w:ind w:left="600" w:firstLine="0"/>
        <w:rPr>
          <w:sz w:val="20"/>
          <w:szCs w:val="20"/>
        </w:rPr>
      </w:pPr>
    </w:p>
    <w:p w:rsidR="00245902" w:rsidRDefault="00245902">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245902" w:rsidRDefault="00245902">
      <w:pPr>
        <w:pStyle w:val="Times12"/>
        <w:ind w:firstLine="0"/>
        <w:rPr>
          <w:sz w:val="28"/>
          <w:szCs w:val="28"/>
        </w:rPr>
      </w:pPr>
      <w:r>
        <w:rPr>
          <w:sz w:val="28"/>
          <w:szCs w:val="28"/>
        </w:rPr>
        <w:t xml:space="preserve">Участник </w:t>
      </w:r>
      <w:proofErr w:type="spellStart"/>
      <w:r>
        <w:rPr>
          <w:sz w:val="28"/>
          <w:szCs w:val="28"/>
        </w:rPr>
        <w:t>редукциона</w:t>
      </w:r>
      <w:proofErr w:type="spellEnd"/>
      <w:r>
        <w:rPr>
          <w:sz w:val="28"/>
          <w:szCs w:val="28"/>
        </w:rPr>
        <w:t xml:space="preserve">: ________________________________________________________ </w:t>
      </w:r>
    </w:p>
    <w:p w:rsidR="00245902" w:rsidRDefault="00245902">
      <w:pPr>
        <w:rPr>
          <w:sz w:val="20"/>
          <w:szCs w:val="20"/>
        </w:rPr>
      </w:pPr>
      <w:r>
        <w:t xml:space="preserve">                                                                                </w:t>
      </w:r>
      <w:r>
        <w:rPr>
          <w:sz w:val="20"/>
          <w:szCs w:val="20"/>
        </w:rPr>
        <w:t xml:space="preserve">наименование организации участника </w:t>
      </w:r>
      <w:proofErr w:type="spellStart"/>
      <w:r>
        <w:rPr>
          <w:sz w:val="20"/>
          <w:szCs w:val="20"/>
        </w:rPr>
        <w:t>редукциона</w:t>
      </w:r>
      <w:proofErr w:type="spellEnd"/>
    </w:p>
    <w:p w:rsidR="00245902" w:rsidRDefault="00245902">
      <w:pPr>
        <w:pStyle w:val="Times12"/>
        <w:jc w:val="right"/>
        <w:rPr>
          <w:sz w:val="22"/>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568"/>
        <w:gridCol w:w="708"/>
        <w:gridCol w:w="1276"/>
        <w:gridCol w:w="709"/>
        <w:gridCol w:w="1276"/>
        <w:gridCol w:w="1276"/>
        <w:gridCol w:w="708"/>
        <w:gridCol w:w="708"/>
        <w:gridCol w:w="709"/>
        <w:gridCol w:w="1276"/>
        <w:gridCol w:w="1276"/>
        <w:gridCol w:w="1559"/>
        <w:gridCol w:w="1417"/>
        <w:gridCol w:w="1701"/>
      </w:tblGrid>
      <w:tr w:rsidR="00245902">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245902" w:rsidRDefault="00245902">
            <w:pPr>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245902" w:rsidRDefault="00245902">
            <w:pPr>
              <w:jc w:val="center"/>
              <w:rPr>
                <w:sz w:val="20"/>
                <w:szCs w:val="20"/>
              </w:rPr>
            </w:pPr>
            <w:r>
              <w:rPr>
                <w:sz w:val="20"/>
                <w:szCs w:val="20"/>
              </w:rPr>
              <w:t xml:space="preserve">Информация об участнике </w:t>
            </w:r>
            <w:proofErr w:type="spellStart"/>
            <w:r>
              <w:rPr>
                <w:sz w:val="20"/>
                <w:szCs w:val="20"/>
              </w:rPr>
              <w:t>редукциона</w:t>
            </w:r>
            <w:proofErr w:type="spellEnd"/>
          </w:p>
        </w:tc>
        <w:tc>
          <w:tcPr>
            <w:tcW w:w="7653" w:type="dxa"/>
            <w:gridSpan w:val="7"/>
            <w:tcBorders>
              <w:top w:val="single" w:sz="4" w:space="0" w:color="auto"/>
              <w:left w:val="single" w:sz="4" w:space="0" w:color="auto"/>
              <w:bottom w:val="single" w:sz="4" w:space="0" w:color="auto"/>
              <w:right w:val="single" w:sz="4" w:space="0" w:color="auto"/>
            </w:tcBorders>
            <w:vAlign w:val="bottom"/>
            <w:hideMark/>
          </w:tcPr>
          <w:p w:rsidR="00245902" w:rsidRDefault="00245902">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245902" w:rsidRDefault="00245902">
            <w:pPr>
              <w:ind w:left="-108" w:right="-108"/>
              <w:jc w:val="center"/>
              <w:rPr>
                <w:sz w:val="20"/>
                <w:szCs w:val="20"/>
              </w:rPr>
            </w:pPr>
            <w:r>
              <w:rPr>
                <w:sz w:val="20"/>
                <w:szCs w:val="20"/>
              </w:rPr>
              <w:t>Информация о подтверждающих документах (наименование, реквизиты и т.д.)</w:t>
            </w:r>
          </w:p>
        </w:tc>
      </w:tr>
      <w:tr w:rsidR="00245902">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245902" w:rsidRDefault="00245902">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245902" w:rsidRDefault="00245902">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245902" w:rsidRDefault="00245902">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245902" w:rsidRDefault="00245902">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245902" w:rsidRDefault="00245902">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245902" w:rsidRDefault="00245902">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245902" w:rsidRDefault="00245902">
            <w:pPr>
              <w:ind w:left="-108" w:right="-108"/>
              <w:jc w:val="center"/>
              <w:rPr>
                <w:sz w:val="20"/>
                <w:szCs w:val="20"/>
              </w:rPr>
            </w:pPr>
            <w:r>
              <w:rPr>
                <w:sz w:val="20"/>
                <w:szCs w:val="20"/>
              </w:rPr>
              <w:t>Серия и номер документа, удостоверяющего личность руководителя</w:t>
            </w:r>
          </w:p>
        </w:tc>
        <w:tc>
          <w:tcPr>
            <w:tcW w:w="708" w:type="dxa"/>
            <w:tcBorders>
              <w:top w:val="single" w:sz="4" w:space="0" w:color="auto"/>
              <w:left w:val="single" w:sz="4" w:space="0" w:color="auto"/>
              <w:bottom w:val="single" w:sz="4" w:space="0" w:color="auto"/>
              <w:right w:val="single" w:sz="4" w:space="0" w:color="auto"/>
            </w:tcBorders>
            <w:vAlign w:val="center"/>
            <w:hideMark/>
          </w:tcPr>
          <w:p w:rsidR="00245902" w:rsidRDefault="00245902">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245902" w:rsidRDefault="00245902">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245902" w:rsidRDefault="00245902">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245902" w:rsidRDefault="00245902">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245902" w:rsidRDefault="00245902">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245902" w:rsidRDefault="00245902">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245902" w:rsidRDefault="00245902">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245902" w:rsidRDefault="00245902">
            <w:pPr>
              <w:rPr>
                <w:sz w:val="20"/>
                <w:szCs w:val="20"/>
              </w:rPr>
            </w:pPr>
          </w:p>
        </w:tc>
      </w:tr>
      <w:tr w:rsidR="00245902">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245902" w:rsidRDefault="00245902">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245902" w:rsidRDefault="00245902">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245902" w:rsidRDefault="00245902">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245902" w:rsidRDefault="00245902">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245902" w:rsidRDefault="00245902">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245902" w:rsidRDefault="00245902">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245902" w:rsidRDefault="00245902">
            <w:pPr>
              <w:jc w:val="center"/>
              <w:rPr>
                <w:iCs/>
                <w:sz w:val="20"/>
                <w:szCs w:val="20"/>
              </w:rPr>
            </w:pPr>
            <w:r>
              <w:rPr>
                <w:iCs/>
                <w:sz w:val="20"/>
                <w:szCs w:val="20"/>
              </w:rPr>
              <w:t>7</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245902" w:rsidRDefault="00245902">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245902" w:rsidRDefault="00245902">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245902" w:rsidRDefault="00245902">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245902" w:rsidRDefault="00245902">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245902" w:rsidRDefault="00245902">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245902" w:rsidRDefault="00245902">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245902" w:rsidRDefault="00245902">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245902" w:rsidRDefault="00245902">
            <w:pPr>
              <w:jc w:val="center"/>
              <w:rPr>
                <w:iCs/>
                <w:sz w:val="20"/>
                <w:szCs w:val="20"/>
              </w:rPr>
            </w:pPr>
            <w:r>
              <w:rPr>
                <w:iCs/>
                <w:sz w:val="20"/>
                <w:szCs w:val="20"/>
              </w:rPr>
              <w:t>15</w:t>
            </w:r>
          </w:p>
        </w:tc>
      </w:tr>
      <w:tr w:rsidR="00245902">
        <w:trPr>
          <w:trHeight w:val="630"/>
        </w:trPr>
        <w:tc>
          <w:tcPr>
            <w:tcW w:w="567" w:type="dxa"/>
            <w:tcBorders>
              <w:top w:val="single" w:sz="4" w:space="0" w:color="auto"/>
              <w:left w:val="single" w:sz="4" w:space="0" w:color="auto"/>
              <w:bottom w:val="single" w:sz="4" w:space="0" w:color="auto"/>
              <w:right w:val="single" w:sz="4" w:space="0" w:color="auto"/>
            </w:tcBorders>
            <w:noWrap/>
            <w:vAlign w:val="bottom"/>
          </w:tcPr>
          <w:p w:rsidR="00245902" w:rsidRDefault="00245902">
            <w:pPr>
              <w:jc w:val="right"/>
              <w:rPr>
                <w:iCs/>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245902" w:rsidRDefault="00245902">
            <w:pPr>
              <w:jc w:val="right"/>
              <w:rPr>
                <w:iCs/>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245902" w:rsidRDefault="00245902">
            <w:pP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245902" w:rsidRDefault="00245902">
            <w:pPr>
              <w:rPr>
                <w:iCs/>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245902" w:rsidRDefault="00245902">
            <w:pP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245902" w:rsidRDefault="00245902">
            <w:pP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245902" w:rsidRDefault="00245902">
            <w:pPr>
              <w:rPr>
                <w:iCs/>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245902" w:rsidRDefault="00245902">
            <w:pPr>
              <w:rPr>
                <w:iCs/>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245902" w:rsidRDefault="00245902">
            <w:pPr>
              <w:rPr>
                <w:iCs/>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245902" w:rsidRDefault="00245902">
            <w:pP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245902" w:rsidRDefault="00245902">
            <w:pP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245902" w:rsidRDefault="00245902">
            <w:pPr>
              <w:rPr>
                <w:iCs/>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245902" w:rsidRDefault="00245902">
            <w:pPr>
              <w:rPr>
                <w:iCs/>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tcPr>
          <w:p w:rsidR="00245902" w:rsidRDefault="00245902">
            <w:pPr>
              <w:rPr>
                <w:iCs/>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245902" w:rsidRDefault="00245902">
            <w:pPr>
              <w:rPr>
                <w:iCs/>
                <w:sz w:val="20"/>
                <w:szCs w:val="20"/>
              </w:rPr>
            </w:pPr>
          </w:p>
        </w:tc>
      </w:tr>
      <w:tr w:rsidR="00245902">
        <w:trPr>
          <w:trHeight w:val="315"/>
        </w:trPr>
        <w:tc>
          <w:tcPr>
            <w:tcW w:w="567" w:type="dxa"/>
            <w:tcBorders>
              <w:top w:val="single" w:sz="4" w:space="0" w:color="auto"/>
              <w:left w:val="single" w:sz="4" w:space="0" w:color="auto"/>
              <w:bottom w:val="single" w:sz="4" w:space="0" w:color="auto"/>
              <w:right w:val="single" w:sz="4" w:space="0" w:color="auto"/>
            </w:tcBorders>
            <w:noWrap/>
            <w:vAlign w:val="bottom"/>
          </w:tcPr>
          <w:p w:rsidR="00245902" w:rsidRDefault="00245902">
            <w:pPr>
              <w:rPr>
                <w:iCs/>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245902" w:rsidRDefault="00245902">
            <w:pPr>
              <w:rPr>
                <w:iCs/>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245902" w:rsidRDefault="00245902">
            <w:pP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245902" w:rsidRDefault="00245902">
            <w:pPr>
              <w:rPr>
                <w:iCs/>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245902" w:rsidRDefault="00245902">
            <w:pP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245902" w:rsidRDefault="00245902">
            <w:pP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245902" w:rsidRDefault="00245902">
            <w:pPr>
              <w:rPr>
                <w:iCs/>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245902" w:rsidRDefault="00245902">
            <w:pPr>
              <w:rPr>
                <w:iCs/>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245902" w:rsidRDefault="00245902">
            <w:pPr>
              <w:rPr>
                <w:iCs/>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245902" w:rsidRDefault="00245902">
            <w:pP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245902" w:rsidRDefault="00245902">
            <w:pP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245902" w:rsidRDefault="00245902">
            <w:pPr>
              <w:rPr>
                <w:iCs/>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245902" w:rsidRDefault="00245902">
            <w:pPr>
              <w:rPr>
                <w:iCs/>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tcPr>
          <w:p w:rsidR="00245902" w:rsidRDefault="00245902">
            <w:pPr>
              <w:rPr>
                <w:iCs/>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245902" w:rsidRDefault="00245902">
            <w:pPr>
              <w:rPr>
                <w:iCs/>
                <w:sz w:val="20"/>
                <w:szCs w:val="20"/>
              </w:rPr>
            </w:pPr>
          </w:p>
        </w:tc>
      </w:tr>
      <w:tr w:rsidR="00245902">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iCs/>
                <w:sz w:val="20"/>
                <w:szCs w:val="20"/>
              </w:rPr>
            </w:pPr>
            <w:r>
              <w:rPr>
                <w:iCs/>
                <w:sz w:val="20"/>
                <w:szCs w:val="20"/>
              </w:rPr>
              <w:t> </w:t>
            </w:r>
          </w:p>
        </w:tc>
      </w:tr>
      <w:tr w:rsidR="00245902">
        <w:trPr>
          <w:trHeight w:val="315"/>
        </w:trPr>
        <w:tc>
          <w:tcPr>
            <w:tcW w:w="567" w:type="dxa"/>
            <w:tcBorders>
              <w:top w:val="single" w:sz="4" w:space="0" w:color="auto"/>
              <w:left w:val="single" w:sz="4" w:space="0" w:color="auto"/>
              <w:bottom w:val="single" w:sz="4" w:space="0" w:color="auto"/>
              <w:right w:val="single" w:sz="4" w:space="0" w:color="auto"/>
            </w:tcBorders>
            <w:noWrap/>
            <w:vAlign w:val="bottom"/>
          </w:tcPr>
          <w:p w:rsidR="00245902" w:rsidRDefault="00245902">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245902" w:rsidRDefault="00245902">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245902" w:rsidRDefault="0024590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245902" w:rsidRDefault="00245902">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245902" w:rsidRDefault="0024590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245902" w:rsidRDefault="0024590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245902" w:rsidRDefault="00245902">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245902" w:rsidRDefault="00245902">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245902" w:rsidRDefault="00245902">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245902" w:rsidRDefault="0024590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245902" w:rsidRDefault="0024590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245902" w:rsidRDefault="00245902">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245902" w:rsidRDefault="00245902">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tcPr>
          <w:p w:rsidR="00245902" w:rsidRDefault="00245902">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245902" w:rsidRDefault="00245902">
            <w:pPr>
              <w:rPr>
                <w:sz w:val="20"/>
                <w:szCs w:val="20"/>
              </w:rPr>
            </w:pPr>
          </w:p>
        </w:tc>
      </w:tr>
      <w:tr w:rsidR="00245902">
        <w:trPr>
          <w:trHeight w:val="315"/>
        </w:trPr>
        <w:tc>
          <w:tcPr>
            <w:tcW w:w="567" w:type="dxa"/>
            <w:tcBorders>
              <w:top w:val="single" w:sz="4" w:space="0" w:color="auto"/>
              <w:left w:val="single" w:sz="4" w:space="0" w:color="auto"/>
              <w:bottom w:val="single" w:sz="4" w:space="0" w:color="auto"/>
              <w:right w:val="single" w:sz="4" w:space="0" w:color="auto"/>
            </w:tcBorders>
            <w:noWrap/>
            <w:vAlign w:val="bottom"/>
          </w:tcPr>
          <w:p w:rsidR="00245902" w:rsidRDefault="00245902">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245902" w:rsidRDefault="00245902">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245902" w:rsidRDefault="0024590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245902" w:rsidRDefault="00245902">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245902" w:rsidRDefault="0024590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245902" w:rsidRDefault="0024590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245902" w:rsidRDefault="00245902">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245902" w:rsidRDefault="00245902">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245902" w:rsidRDefault="00245902">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245902" w:rsidRDefault="0024590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245902" w:rsidRDefault="0024590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245902" w:rsidRDefault="00245902">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245902" w:rsidRDefault="00245902">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tcPr>
          <w:p w:rsidR="00245902" w:rsidRDefault="00245902">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245902" w:rsidRDefault="00245902">
            <w:pPr>
              <w:rPr>
                <w:sz w:val="20"/>
                <w:szCs w:val="20"/>
              </w:rPr>
            </w:pPr>
          </w:p>
        </w:tc>
      </w:tr>
    </w:tbl>
    <w:p w:rsidR="00245902" w:rsidRDefault="00245902">
      <w:pPr>
        <w:pStyle w:val="aff"/>
        <w:tabs>
          <w:tab w:val="left" w:pos="709"/>
        </w:tabs>
        <w:autoSpaceDE w:val="0"/>
        <w:autoSpaceDN w:val="0"/>
        <w:spacing w:line="240" w:lineRule="auto"/>
        <w:ind w:firstLine="0"/>
        <w:rPr>
          <w:sz w:val="28"/>
          <w:szCs w:val="28"/>
        </w:rPr>
      </w:pPr>
    </w:p>
    <w:p w:rsidR="00245902" w:rsidRDefault="00245902">
      <w:pPr>
        <w:pStyle w:val="aff"/>
        <w:tabs>
          <w:tab w:val="left" w:pos="709"/>
        </w:tabs>
        <w:autoSpaceDE w:val="0"/>
        <w:autoSpaceDN w:val="0"/>
        <w:spacing w:line="240" w:lineRule="auto"/>
        <w:ind w:firstLine="709"/>
        <w:rPr>
          <w:sz w:val="24"/>
          <w:szCs w:val="28"/>
        </w:rPr>
      </w:pPr>
      <w:r>
        <w:rPr>
          <w:sz w:val="24"/>
          <w:szCs w:val="28"/>
        </w:rPr>
        <w:t>В случае</w:t>
      </w:r>
      <w:proofErr w:type="gramStart"/>
      <w:r>
        <w:rPr>
          <w:sz w:val="24"/>
          <w:szCs w:val="28"/>
        </w:rPr>
        <w:t>,</w:t>
      </w:r>
      <w:proofErr w:type="gramEnd"/>
      <w:r>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245902" w:rsidRDefault="00245902">
      <w:pPr>
        <w:pStyle w:val="aff"/>
        <w:tabs>
          <w:tab w:val="left" w:pos="709"/>
        </w:tabs>
        <w:autoSpaceDE w:val="0"/>
        <w:autoSpaceDN w:val="0"/>
        <w:spacing w:line="240" w:lineRule="auto"/>
        <w:ind w:firstLine="0"/>
        <w:rPr>
          <w:sz w:val="28"/>
          <w:szCs w:val="28"/>
        </w:rPr>
      </w:pPr>
    </w:p>
    <w:p w:rsidR="00245902" w:rsidRDefault="00245902">
      <w:pPr>
        <w:pStyle w:val="aff"/>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245902" w:rsidRDefault="00245902">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245902" w:rsidRDefault="00245902">
      <w:pPr>
        <w:pStyle w:val="Times12"/>
        <w:ind w:firstLine="709"/>
        <w:rPr>
          <w:bCs w:val="0"/>
          <w:sz w:val="28"/>
        </w:rPr>
      </w:pPr>
      <w:r>
        <w:rPr>
          <w:bCs w:val="0"/>
          <w:sz w:val="28"/>
        </w:rPr>
        <w:t>М.П.</w:t>
      </w:r>
    </w:p>
    <w:p w:rsidR="00245902" w:rsidRDefault="00245902">
      <w:pPr>
        <w:jc w:val="center"/>
        <w:rPr>
          <w:b/>
        </w:rPr>
      </w:pPr>
    </w:p>
    <w:p w:rsidR="00245902" w:rsidRDefault="00245902">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245902" w:rsidRDefault="00245902" w:rsidP="000715E3">
      <w:pPr>
        <w:pStyle w:val="Times12"/>
        <w:numPr>
          <w:ilvl w:val="0"/>
          <w:numId w:val="57"/>
        </w:numPr>
        <w:tabs>
          <w:tab w:val="clear" w:pos="960"/>
          <w:tab w:val="num" w:pos="0"/>
          <w:tab w:val="left" w:pos="1134"/>
        </w:tabs>
        <w:ind w:left="0" w:firstLine="709"/>
        <w:rPr>
          <w:szCs w:val="24"/>
        </w:rPr>
      </w:pPr>
      <w:r>
        <w:rPr>
          <w:szCs w:val="24"/>
        </w:rPr>
        <w:t xml:space="preserve">Данные инструкции не следует воспроизводить в документах, подготовленных участником </w:t>
      </w:r>
      <w:proofErr w:type="spellStart"/>
      <w:r>
        <w:rPr>
          <w:szCs w:val="24"/>
        </w:rPr>
        <w:t>редукциона</w:t>
      </w:r>
      <w:proofErr w:type="spellEnd"/>
      <w:r>
        <w:rPr>
          <w:szCs w:val="24"/>
        </w:rPr>
        <w:t>.</w:t>
      </w:r>
    </w:p>
    <w:p w:rsidR="00245902" w:rsidRDefault="00245902" w:rsidP="000715E3">
      <w:pPr>
        <w:pStyle w:val="Times12"/>
        <w:numPr>
          <w:ilvl w:val="0"/>
          <w:numId w:val="57"/>
        </w:numPr>
        <w:tabs>
          <w:tab w:val="clear" w:pos="960"/>
          <w:tab w:val="num" w:pos="0"/>
          <w:tab w:val="left" w:pos="1134"/>
        </w:tabs>
        <w:ind w:left="0" w:firstLine="709"/>
        <w:rPr>
          <w:szCs w:val="24"/>
        </w:rPr>
      </w:pPr>
      <w:r>
        <w:rPr>
          <w:szCs w:val="24"/>
        </w:rPr>
        <w:t>Форма Таблицы 2 изменению не подлежит. Все сведения и документы обязательны к предоставлению.</w:t>
      </w:r>
    </w:p>
    <w:p w:rsidR="00245902" w:rsidRDefault="00245902" w:rsidP="000715E3">
      <w:pPr>
        <w:pStyle w:val="Times12"/>
        <w:numPr>
          <w:ilvl w:val="0"/>
          <w:numId w:val="57"/>
        </w:numPr>
        <w:tabs>
          <w:tab w:val="clear" w:pos="960"/>
          <w:tab w:val="num" w:pos="0"/>
          <w:tab w:val="left" w:pos="1134"/>
        </w:tabs>
        <w:ind w:left="0" w:firstLine="709"/>
        <w:rPr>
          <w:szCs w:val="24"/>
        </w:rPr>
      </w:pPr>
      <w:r>
        <w:rPr>
          <w:szCs w:val="24"/>
        </w:rPr>
        <w:lastRenderedPageBreak/>
        <w:t xml:space="preserve">Таблица 2 должна быть представлена в составе заявки на участие в </w:t>
      </w:r>
      <w:proofErr w:type="spellStart"/>
      <w:r>
        <w:rPr>
          <w:szCs w:val="24"/>
        </w:rPr>
        <w:t>редукционе</w:t>
      </w:r>
      <w:proofErr w:type="spellEnd"/>
      <w:r>
        <w:rPr>
          <w:szCs w:val="24"/>
        </w:rPr>
        <w:t xml:space="preserve"> в двух форматах *.</w:t>
      </w:r>
      <w:r>
        <w:rPr>
          <w:szCs w:val="24"/>
          <w:lang w:val="en-US"/>
        </w:rPr>
        <w:t>pdf</w:t>
      </w:r>
      <w:r>
        <w:rPr>
          <w:szCs w:val="24"/>
        </w:rPr>
        <w:t xml:space="preserve"> и *.</w:t>
      </w:r>
      <w:proofErr w:type="spellStart"/>
      <w:r>
        <w:rPr>
          <w:szCs w:val="24"/>
        </w:rPr>
        <w:t>xls</w:t>
      </w:r>
      <w:proofErr w:type="spellEnd"/>
      <w:r>
        <w:rPr>
          <w:szCs w:val="24"/>
        </w:rPr>
        <w:t>;</w:t>
      </w:r>
    </w:p>
    <w:p w:rsidR="00245902" w:rsidRDefault="00245902" w:rsidP="000715E3">
      <w:pPr>
        <w:pStyle w:val="Times12"/>
        <w:numPr>
          <w:ilvl w:val="0"/>
          <w:numId w:val="57"/>
        </w:numPr>
        <w:tabs>
          <w:tab w:val="clear" w:pos="960"/>
          <w:tab w:val="num" w:pos="0"/>
          <w:tab w:val="left" w:pos="1134"/>
        </w:tabs>
        <w:ind w:left="0" w:firstLine="709"/>
        <w:rPr>
          <w:szCs w:val="24"/>
        </w:rPr>
      </w:pPr>
      <w:r>
        <w:rPr>
          <w:szCs w:val="24"/>
        </w:rPr>
        <w:t xml:space="preserve">В столбце 2 участнику </w:t>
      </w:r>
      <w:proofErr w:type="spellStart"/>
      <w:r>
        <w:rPr>
          <w:szCs w:val="24"/>
        </w:rPr>
        <w:t>редукциона</w:t>
      </w:r>
      <w:proofErr w:type="spellEnd"/>
      <w:r>
        <w:rPr>
          <w:szCs w:val="24"/>
        </w:rPr>
        <w:t xml:space="preserve"> необходимо указать ИНН.</w:t>
      </w:r>
      <w: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245902" w:rsidRDefault="00245902" w:rsidP="000715E3">
      <w:pPr>
        <w:pStyle w:val="Times12"/>
        <w:numPr>
          <w:ilvl w:val="0"/>
          <w:numId w:val="57"/>
        </w:numPr>
        <w:tabs>
          <w:tab w:val="clear" w:pos="960"/>
          <w:tab w:val="num" w:pos="0"/>
          <w:tab w:val="left" w:pos="1134"/>
        </w:tabs>
        <w:ind w:left="0" w:firstLine="709"/>
        <w:rPr>
          <w:szCs w:val="24"/>
        </w:rPr>
      </w:pPr>
      <w:r>
        <w:rPr>
          <w:szCs w:val="24"/>
        </w:rPr>
        <w:t xml:space="preserve">В столбце 3 участнику </w:t>
      </w:r>
      <w:proofErr w:type="spellStart"/>
      <w:r>
        <w:rPr>
          <w:szCs w:val="24"/>
        </w:rPr>
        <w:t>редукциона</w:t>
      </w:r>
      <w:proofErr w:type="spellEnd"/>
      <w:r>
        <w:rPr>
          <w:szCs w:val="24"/>
        </w:rPr>
        <w:t xml:space="preserve">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245902" w:rsidRDefault="00245902" w:rsidP="000715E3">
      <w:pPr>
        <w:pStyle w:val="Times12"/>
        <w:numPr>
          <w:ilvl w:val="0"/>
          <w:numId w:val="57"/>
        </w:numPr>
        <w:tabs>
          <w:tab w:val="clear" w:pos="960"/>
          <w:tab w:val="num" w:pos="0"/>
          <w:tab w:val="left" w:pos="1134"/>
        </w:tabs>
        <w:ind w:left="0" w:firstLine="709"/>
        <w:rPr>
          <w:szCs w:val="24"/>
        </w:rPr>
      </w:pPr>
      <w:r>
        <w:rPr>
          <w:szCs w:val="24"/>
        </w:rPr>
        <w:t xml:space="preserve">В столбце 4 участником </w:t>
      </w:r>
      <w:proofErr w:type="spellStart"/>
      <w:r>
        <w:rPr>
          <w:szCs w:val="24"/>
        </w:rPr>
        <w:t>редукциона</w:t>
      </w:r>
      <w:proofErr w:type="spellEnd"/>
      <w:r>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245902" w:rsidRDefault="00245902" w:rsidP="000715E3">
      <w:pPr>
        <w:pStyle w:val="Times12"/>
        <w:numPr>
          <w:ilvl w:val="0"/>
          <w:numId w:val="57"/>
        </w:numPr>
        <w:tabs>
          <w:tab w:val="clear" w:pos="960"/>
          <w:tab w:val="num" w:pos="0"/>
          <w:tab w:val="left" w:pos="1134"/>
        </w:tabs>
        <w:ind w:left="0" w:firstLine="709"/>
        <w:rPr>
          <w:szCs w:val="24"/>
        </w:rPr>
      </w:pPr>
      <w:r>
        <w:rPr>
          <w:szCs w:val="24"/>
        </w:rPr>
        <w:t xml:space="preserve">В столбце 5 участнику </w:t>
      </w:r>
      <w:proofErr w:type="spellStart"/>
      <w:r>
        <w:rPr>
          <w:szCs w:val="24"/>
        </w:rPr>
        <w:t>редукциона</w:t>
      </w:r>
      <w:proofErr w:type="spellEnd"/>
      <w:r>
        <w:rPr>
          <w:szCs w:val="24"/>
        </w:rPr>
        <w:t xml:space="preserve">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245902" w:rsidRDefault="00245902" w:rsidP="000715E3">
      <w:pPr>
        <w:pStyle w:val="Times12"/>
        <w:numPr>
          <w:ilvl w:val="0"/>
          <w:numId w:val="57"/>
        </w:numPr>
        <w:tabs>
          <w:tab w:val="clear" w:pos="960"/>
          <w:tab w:val="num" w:pos="0"/>
          <w:tab w:val="left" w:pos="1134"/>
        </w:tabs>
        <w:ind w:left="0" w:firstLine="709"/>
        <w:rPr>
          <w:szCs w:val="24"/>
        </w:rPr>
      </w:pPr>
      <w:r>
        <w:rPr>
          <w:szCs w:val="24"/>
        </w:rPr>
        <w:t xml:space="preserve">Столбец 6 участником </w:t>
      </w:r>
      <w:proofErr w:type="spellStart"/>
      <w:r>
        <w:rPr>
          <w:szCs w:val="24"/>
        </w:rPr>
        <w:t>редукциона</w:t>
      </w:r>
      <w:proofErr w:type="spellEnd"/>
      <w:r>
        <w:rPr>
          <w:szCs w:val="24"/>
        </w:rPr>
        <w:t xml:space="preserve"> заполняется в формате Фамилия Имя Отчество, например Иванов Иван Степанович.</w:t>
      </w:r>
    </w:p>
    <w:p w:rsidR="00245902" w:rsidRDefault="00245902" w:rsidP="000715E3">
      <w:pPr>
        <w:pStyle w:val="Times12"/>
        <w:numPr>
          <w:ilvl w:val="0"/>
          <w:numId w:val="57"/>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245902" w:rsidRDefault="00245902" w:rsidP="000715E3">
      <w:pPr>
        <w:pStyle w:val="Times12"/>
        <w:numPr>
          <w:ilvl w:val="0"/>
          <w:numId w:val="57"/>
        </w:numPr>
        <w:tabs>
          <w:tab w:val="clear" w:pos="960"/>
          <w:tab w:val="num" w:pos="0"/>
          <w:tab w:val="left" w:pos="1134"/>
        </w:tabs>
        <w:ind w:left="0" w:firstLine="709"/>
        <w:rPr>
          <w:szCs w:val="24"/>
        </w:rPr>
      </w:pPr>
      <w:r>
        <w:rPr>
          <w:szCs w:val="24"/>
        </w:rPr>
        <w:t>Столбец 8 заполняется согласно образцу.</w:t>
      </w:r>
    </w:p>
    <w:p w:rsidR="00245902" w:rsidRDefault="00245902" w:rsidP="000715E3">
      <w:pPr>
        <w:pStyle w:val="Times12"/>
        <w:numPr>
          <w:ilvl w:val="0"/>
          <w:numId w:val="57"/>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245902" w:rsidRDefault="00245902" w:rsidP="000715E3">
      <w:pPr>
        <w:pStyle w:val="Times12"/>
        <w:numPr>
          <w:ilvl w:val="0"/>
          <w:numId w:val="57"/>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245902" w:rsidRDefault="00245902" w:rsidP="000715E3">
      <w:pPr>
        <w:pStyle w:val="Times12"/>
        <w:numPr>
          <w:ilvl w:val="0"/>
          <w:numId w:val="57"/>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245902" w:rsidRDefault="00245902" w:rsidP="000715E3">
      <w:pPr>
        <w:pStyle w:val="Times12"/>
        <w:numPr>
          <w:ilvl w:val="0"/>
          <w:numId w:val="57"/>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245902" w:rsidRDefault="00245902" w:rsidP="000715E3">
      <w:pPr>
        <w:pStyle w:val="Times12"/>
        <w:numPr>
          <w:ilvl w:val="0"/>
          <w:numId w:val="57"/>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245902" w:rsidRDefault="00245902" w:rsidP="000715E3">
      <w:pPr>
        <w:pStyle w:val="Times12"/>
        <w:numPr>
          <w:ilvl w:val="0"/>
          <w:numId w:val="57"/>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245902" w:rsidRDefault="00245902">
      <w:pPr>
        <w:pStyle w:val="Times12"/>
        <w:jc w:val="center"/>
        <w:rPr>
          <w:szCs w:val="24"/>
        </w:rPr>
      </w:pPr>
    </w:p>
    <w:p w:rsidR="00245902" w:rsidRDefault="00245902">
      <w:pPr>
        <w:rPr>
          <w:bCs/>
        </w:rPr>
        <w:sectPr w:rsidR="00245902">
          <w:pgSz w:w="16840" w:h="11907" w:orient="landscape"/>
          <w:pgMar w:top="1418" w:right="1134" w:bottom="567" w:left="1134" w:header="567" w:footer="567" w:gutter="0"/>
          <w:cols w:space="720"/>
        </w:sectPr>
      </w:pPr>
    </w:p>
    <w:p w:rsidR="00245902" w:rsidRDefault="00245902">
      <w:pPr>
        <w:pStyle w:val="Times12"/>
        <w:ind w:firstLine="0"/>
        <w:jc w:val="center"/>
        <w:rPr>
          <w:i/>
          <w:szCs w:val="24"/>
        </w:rPr>
      </w:pPr>
      <w:r>
        <w:rPr>
          <w:i/>
          <w:szCs w:val="24"/>
        </w:rPr>
        <w:lastRenderedPageBreak/>
        <w:t>ОБРАЗЕЦ ЗАПОЛНЕНИЯ ТАБЛИЦЫ СВЕДЕНИЙ О ЦЕПОЧКЕ СОБСТВЕННИКОВ</w:t>
      </w:r>
    </w:p>
    <w:p w:rsidR="00245902" w:rsidRDefault="00245902">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
      <w:tr w:rsidR="00245902">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245902" w:rsidRDefault="00245902">
            <w:pPr>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245902" w:rsidRDefault="00245902">
            <w:pPr>
              <w:jc w:val="center"/>
              <w:rPr>
                <w:i/>
                <w:sz w:val="20"/>
                <w:szCs w:val="20"/>
              </w:rPr>
            </w:pPr>
            <w:r>
              <w:rPr>
                <w:i/>
                <w:sz w:val="20"/>
                <w:szCs w:val="20"/>
              </w:rPr>
              <w:t xml:space="preserve">Информация об участнике </w:t>
            </w:r>
            <w:proofErr w:type="spellStart"/>
            <w:r>
              <w:rPr>
                <w:i/>
                <w:sz w:val="20"/>
                <w:szCs w:val="20"/>
              </w:rPr>
              <w:t>редукциона</w:t>
            </w:r>
            <w:proofErr w:type="spellEnd"/>
          </w:p>
        </w:tc>
      </w:tr>
      <w:tr w:rsidR="00245902">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245902" w:rsidRDefault="00245902">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245902" w:rsidRDefault="00245902">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
          <w:p w:rsidR="00245902" w:rsidRDefault="00245902">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
          <w:p w:rsidR="00245902" w:rsidRDefault="00245902">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
          <w:p w:rsidR="00245902" w:rsidRDefault="00245902">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
          <w:p w:rsidR="00245902" w:rsidRDefault="00245902">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245902" w:rsidRDefault="00245902">
            <w:pPr>
              <w:ind w:left="-108" w:right="-108"/>
              <w:jc w:val="center"/>
              <w:rPr>
                <w:i/>
                <w:sz w:val="20"/>
                <w:szCs w:val="20"/>
              </w:rPr>
            </w:pPr>
            <w:r>
              <w:rPr>
                <w:i/>
                <w:sz w:val="20"/>
                <w:szCs w:val="20"/>
              </w:rPr>
              <w:t>Серия и номер документа, удостоверяющего личность руководителя</w:t>
            </w:r>
          </w:p>
        </w:tc>
      </w:tr>
      <w:tr w:rsidR="00245902">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245902" w:rsidRDefault="00245902">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
          <w:p w:rsidR="00245902" w:rsidRDefault="00245902">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
          <w:p w:rsidR="00245902" w:rsidRDefault="00245902">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245902" w:rsidRDefault="00245902">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245902" w:rsidRDefault="00245902">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
          <w:p w:rsidR="00245902" w:rsidRDefault="00245902">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
          <w:p w:rsidR="00245902" w:rsidRDefault="00245902">
            <w:pPr>
              <w:jc w:val="center"/>
              <w:rPr>
                <w:i/>
                <w:iCs/>
                <w:sz w:val="20"/>
                <w:szCs w:val="20"/>
              </w:rPr>
            </w:pPr>
            <w:r>
              <w:rPr>
                <w:i/>
                <w:iCs/>
                <w:sz w:val="20"/>
                <w:szCs w:val="20"/>
              </w:rPr>
              <w:t>7</w:t>
            </w:r>
          </w:p>
        </w:tc>
      </w:tr>
      <w:tr w:rsidR="00245902">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iCs/>
                <w:sz w:val="20"/>
                <w:szCs w:val="20"/>
              </w:rPr>
            </w:pPr>
            <w:r>
              <w:rPr>
                <w:i/>
                <w:iCs/>
                <w:sz w:val="20"/>
                <w:szCs w:val="20"/>
              </w:rPr>
              <w:t>5003 143877</w:t>
            </w:r>
          </w:p>
        </w:tc>
      </w:tr>
      <w:tr w:rsidR="0024590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r>
      <w:tr w:rsidR="0024590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iCs/>
                <w:sz w:val="20"/>
                <w:szCs w:val="20"/>
              </w:rPr>
            </w:pPr>
            <w:r>
              <w:rPr>
                <w:iCs/>
                <w:sz w:val="20"/>
                <w:szCs w:val="20"/>
              </w:rPr>
              <w:t> </w:t>
            </w:r>
          </w:p>
        </w:tc>
      </w:tr>
      <w:tr w:rsidR="0024590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r>
      <w:tr w:rsidR="0024590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r>
      <w:tr w:rsidR="0024590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r>
      <w:tr w:rsidR="0024590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r>
      <w:tr w:rsidR="0024590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r>
      <w:tr w:rsidR="0024590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r>
      <w:tr w:rsidR="0024590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r>
      <w:tr w:rsidR="0024590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r>
      <w:tr w:rsidR="0024590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r>
      <w:tr w:rsidR="0024590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r>
      <w:tr w:rsidR="0024590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r>
      <w:tr w:rsidR="0024590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r>
    </w:tbl>
    <w:p w:rsidR="00245902" w:rsidRDefault="00245902">
      <w:pPr>
        <w:pStyle w:val="Times12"/>
        <w:ind w:firstLine="0"/>
        <w:jc w:val="left"/>
        <w:rPr>
          <w:szCs w:val="24"/>
        </w:rPr>
      </w:pPr>
    </w:p>
    <w:p w:rsidR="00245902" w:rsidRDefault="00245902">
      <w:pPr>
        <w:rPr>
          <w:bCs/>
          <w:i/>
        </w:rPr>
        <w:sectPr w:rsidR="00245902">
          <w:pgSz w:w="16840" w:h="11907" w:orient="landscape"/>
          <w:pgMar w:top="1418" w:right="1134" w:bottom="567" w:left="1134" w:header="567" w:footer="567" w:gutter="0"/>
          <w:cols w:space="720"/>
        </w:sectPr>
      </w:pPr>
    </w:p>
    <w:p w:rsidR="00245902" w:rsidRDefault="00245902">
      <w:pPr>
        <w:pStyle w:val="Times12"/>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410"/>
      </w:tblGrid>
      <w:tr w:rsidR="00245902">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245902" w:rsidRDefault="00245902">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245902" w:rsidRDefault="00245902">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245902">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245902" w:rsidRDefault="00245902">
            <w:pPr>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245902" w:rsidRDefault="00245902">
            <w:pPr>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245902" w:rsidRDefault="00245902">
            <w:pPr>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245902" w:rsidRDefault="00245902">
            <w:pPr>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245902" w:rsidRDefault="00245902">
            <w:pPr>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245902" w:rsidRDefault="00245902">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245902" w:rsidRDefault="00245902">
            <w:pPr>
              <w:jc w:val="center"/>
              <w:rPr>
                <w:i/>
                <w:sz w:val="20"/>
                <w:szCs w:val="20"/>
              </w:rPr>
            </w:pPr>
            <w:r>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245902" w:rsidRDefault="00245902">
            <w:pPr>
              <w:rPr>
                <w:i/>
                <w:sz w:val="20"/>
                <w:szCs w:val="20"/>
              </w:rPr>
            </w:pPr>
          </w:p>
        </w:tc>
      </w:tr>
      <w:tr w:rsidR="00245902">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245902" w:rsidRDefault="00245902">
            <w:pPr>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245902" w:rsidRDefault="00245902">
            <w:pPr>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245902" w:rsidRDefault="00245902">
            <w:pPr>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245902" w:rsidRDefault="00245902">
            <w:pPr>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245902" w:rsidRDefault="00245902">
            <w:pPr>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245902" w:rsidRDefault="00245902">
            <w:pPr>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245902" w:rsidRDefault="00245902">
            <w:pPr>
              <w:jc w:val="center"/>
              <w:rPr>
                <w:i/>
                <w:iCs/>
                <w:sz w:val="20"/>
                <w:szCs w:val="20"/>
              </w:rPr>
            </w:pPr>
            <w:r>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245902" w:rsidRDefault="00245902">
            <w:pPr>
              <w:jc w:val="center"/>
              <w:rPr>
                <w:i/>
                <w:iCs/>
                <w:sz w:val="20"/>
                <w:szCs w:val="20"/>
              </w:rPr>
            </w:pPr>
            <w:r>
              <w:rPr>
                <w:i/>
                <w:iCs/>
                <w:sz w:val="20"/>
                <w:szCs w:val="20"/>
              </w:rPr>
              <w:t>15</w:t>
            </w:r>
          </w:p>
        </w:tc>
      </w:tr>
      <w:tr w:rsidR="00245902">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.Л</w:t>
            </w:r>
            <w:proofErr w:type="gramEnd"/>
            <w:r>
              <w:rPr>
                <w:i/>
                <w:iCs/>
                <w:sz w:val="20"/>
                <w:szCs w:val="20"/>
              </w:rPr>
              <w:t>убянка</w:t>
            </w:r>
            <w:proofErr w:type="spellEnd"/>
            <w:r>
              <w:rPr>
                <w:i/>
                <w:iCs/>
                <w:sz w:val="20"/>
                <w:szCs w:val="20"/>
              </w:rPr>
              <w:t>,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iCs/>
                <w:sz w:val="20"/>
                <w:szCs w:val="20"/>
              </w:rPr>
            </w:pPr>
            <w:r>
              <w:rPr>
                <w:i/>
                <w:iCs/>
                <w:sz w:val="20"/>
                <w:szCs w:val="20"/>
              </w:rPr>
              <w:t>учредительный договор от 23.01.2008</w:t>
            </w:r>
          </w:p>
        </w:tc>
      </w:tr>
      <w:tr w:rsidR="00245902">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.Щ</w:t>
            </w:r>
            <w:proofErr w:type="gramEnd"/>
            <w:r>
              <w:rPr>
                <w:i/>
                <w:iCs/>
                <w:sz w:val="20"/>
                <w:szCs w:val="20"/>
              </w:rPr>
              <w:t>епкина</w:t>
            </w:r>
            <w:proofErr w:type="spellEnd"/>
            <w:r>
              <w:rPr>
                <w:i/>
                <w:iCs/>
                <w:sz w:val="20"/>
                <w:szCs w:val="20"/>
              </w:rPr>
              <w:t>,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245902">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iCs/>
                <w:sz w:val="20"/>
                <w:szCs w:val="20"/>
              </w:rPr>
            </w:pPr>
            <w:r>
              <w:rPr>
                <w:i/>
                <w:iCs/>
                <w:sz w:val="20"/>
                <w:szCs w:val="20"/>
              </w:rPr>
              <w:t>учредительный договор от 12.03.2004</w:t>
            </w:r>
          </w:p>
        </w:tc>
      </w:tr>
      <w:tr w:rsidR="00245902">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iCs/>
                <w:sz w:val="20"/>
                <w:szCs w:val="20"/>
              </w:rPr>
            </w:pPr>
            <w:r>
              <w:rPr>
                <w:i/>
                <w:iCs/>
                <w:sz w:val="20"/>
                <w:szCs w:val="20"/>
              </w:rPr>
              <w:t>учредительный договор от 12.03.2004</w:t>
            </w:r>
          </w:p>
        </w:tc>
      </w:tr>
      <w:tr w:rsidR="00245902">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245902">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iCs/>
                <w:sz w:val="20"/>
                <w:szCs w:val="20"/>
              </w:rPr>
            </w:pPr>
            <w:r>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iCs/>
                <w:sz w:val="20"/>
                <w:szCs w:val="20"/>
              </w:rPr>
            </w:pPr>
            <w:r>
              <w:rPr>
                <w:i/>
                <w:iCs/>
                <w:sz w:val="20"/>
                <w:szCs w:val="20"/>
              </w:rPr>
              <w:t xml:space="preserve">Саратов, ул. </w:t>
            </w:r>
            <w:proofErr w:type="spellStart"/>
            <w:r>
              <w:rPr>
                <w:i/>
                <w:iCs/>
                <w:sz w:val="20"/>
                <w:szCs w:val="20"/>
              </w:rPr>
              <w:t>К.Маркса</w:t>
            </w:r>
            <w:proofErr w:type="spellEnd"/>
            <w:r>
              <w:rPr>
                <w:i/>
                <w:iCs/>
                <w:sz w:val="20"/>
                <w:szCs w:val="20"/>
              </w:rPr>
              <w:t>,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iCs/>
                <w:sz w:val="20"/>
                <w:szCs w:val="20"/>
              </w:rPr>
            </w:pPr>
            <w:r>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iCs/>
                <w:sz w:val="20"/>
                <w:szCs w:val="20"/>
              </w:rPr>
            </w:pPr>
            <w:r>
              <w:rPr>
                <w:i/>
                <w:iCs/>
                <w:sz w:val="20"/>
                <w:szCs w:val="20"/>
              </w:rPr>
              <w:t>учредительный договор от 12.03.2004</w:t>
            </w:r>
          </w:p>
        </w:tc>
      </w:tr>
      <w:tr w:rsidR="00245902">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r>
              <w:rPr>
                <w:i/>
                <w:iCs/>
                <w:sz w:val="20"/>
                <w:szCs w:val="20"/>
              </w:rPr>
              <w:t> </w:t>
            </w:r>
          </w:p>
        </w:tc>
      </w:tr>
      <w:tr w:rsidR="00245902">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r>
              <w:rPr>
                <w:i/>
                <w:iCs/>
                <w:sz w:val="20"/>
                <w:szCs w:val="20"/>
              </w:rPr>
              <w:t>учредительный договор от 23.01.2008</w:t>
            </w:r>
          </w:p>
        </w:tc>
      </w:tr>
      <w:tr w:rsidR="00245902">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245902">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r>
              <w:rPr>
                <w:i/>
                <w:iCs/>
                <w:sz w:val="20"/>
                <w:szCs w:val="20"/>
              </w:rPr>
              <w:t>учредительный договор от 23.01.2006</w:t>
            </w:r>
          </w:p>
        </w:tc>
      </w:tr>
      <w:tr w:rsidR="00245902">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r>
              <w:rPr>
                <w:i/>
                <w:iCs/>
                <w:sz w:val="20"/>
                <w:szCs w:val="20"/>
              </w:rPr>
              <w:t>учредительный договор от 23.01.2006</w:t>
            </w:r>
          </w:p>
        </w:tc>
      </w:tr>
      <w:tr w:rsidR="00245902">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r>
              <w:rPr>
                <w:i/>
                <w:iCs/>
                <w:sz w:val="20"/>
                <w:szCs w:val="20"/>
              </w:rPr>
              <w:t> </w:t>
            </w:r>
          </w:p>
        </w:tc>
      </w:tr>
      <w:tr w:rsidR="00245902">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r>
              <w:rPr>
                <w:i/>
                <w:iCs/>
                <w:sz w:val="20"/>
                <w:szCs w:val="20"/>
              </w:rPr>
              <w:t xml:space="preserve">США, штат </w:t>
            </w:r>
            <w:proofErr w:type="spellStart"/>
            <w:r>
              <w:rPr>
                <w:i/>
                <w:iCs/>
                <w:sz w:val="20"/>
                <w:szCs w:val="20"/>
              </w:rPr>
              <w:t>Виржиния</w:t>
            </w:r>
            <w:proofErr w:type="spellEnd"/>
            <w:r>
              <w:rPr>
                <w:i/>
                <w:iCs/>
                <w:sz w:val="20"/>
                <w:szCs w:val="20"/>
              </w:rPr>
              <w:t>,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r>
              <w:rPr>
                <w:i/>
                <w:iCs/>
                <w:sz w:val="20"/>
                <w:szCs w:val="20"/>
              </w:rPr>
              <w:t>учредительный договор от 23.01.2008</w:t>
            </w:r>
          </w:p>
        </w:tc>
      </w:tr>
      <w:tr w:rsidR="00245902">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r>
              <w:rPr>
                <w:i/>
                <w:iCs/>
                <w:sz w:val="20"/>
                <w:szCs w:val="20"/>
              </w:rPr>
              <w:t> </w:t>
            </w:r>
          </w:p>
        </w:tc>
      </w:tr>
      <w:tr w:rsidR="00245902">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r>
              <w:rPr>
                <w:i/>
                <w:iCs/>
                <w:sz w:val="20"/>
                <w:szCs w:val="20"/>
              </w:rPr>
              <w:t> </w:t>
            </w:r>
          </w:p>
        </w:tc>
      </w:tr>
    </w:tbl>
    <w:p w:rsidR="00245902" w:rsidRDefault="00245902">
      <w:pPr>
        <w:pStyle w:val="Times12"/>
        <w:jc w:val="right"/>
        <w:rPr>
          <w:sz w:val="28"/>
          <w:szCs w:val="28"/>
        </w:rPr>
      </w:pPr>
    </w:p>
    <w:p w:rsidR="00245902" w:rsidRDefault="00245902">
      <w:pPr>
        <w:rPr>
          <w:bCs/>
        </w:rPr>
        <w:sectPr w:rsidR="00245902">
          <w:pgSz w:w="16840" w:h="11907" w:orient="landscape"/>
          <w:pgMar w:top="1418" w:right="1134" w:bottom="567" w:left="1134" w:header="567" w:footer="567" w:gutter="0"/>
          <w:cols w:space="720"/>
        </w:sectPr>
      </w:pPr>
    </w:p>
    <w:p w:rsidR="00245902" w:rsidRDefault="00245902">
      <w:pPr>
        <w:pStyle w:val="Times12"/>
        <w:jc w:val="right"/>
        <w:rPr>
          <w:bCs w:val="0"/>
          <w:sz w:val="28"/>
          <w:szCs w:val="28"/>
        </w:rPr>
      </w:pPr>
      <w:bookmarkStart w:id="373" w:name="_План_распределения_объемов_выполнен"/>
      <w:bookmarkStart w:id="374" w:name="форма15"/>
      <w:bookmarkEnd w:id="373"/>
      <w:r>
        <w:rPr>
          <w:bCs w:val="0"/>
          <w:sz w:val="28"/>
          <w:szCs w:val="28"/>
        </w:rPr>
        <w:lastRenderedPageBreak/>
        <w:t xml:space="preserve">Форма </w:t>
      </w:r>
      <w:bookmarkStart w:id="375" w:name="F11"/>
      <w:r w:rsidR="0056483E">
        <w:rPr>
          <w:bCs w:val="0"/>
          <w:sz w:val="28"/>
          <w:szCs w:val="28"/>
        </w:rPr>
        <w:t>5</w:t>
      </w:r>
      <w:r>
        <w:rPr>
          <w:bCs w:val="0"/>
          <w:sz w:val="28"/>
          <w:szCs w:val="28"/>
        </w:rPr>
        <w:t>.</w:t>
      </w:r>
      <w:bookmarkEnd w:id="375"/>
    </w:p>
    <w:p w:rsidR="00245902" w:rsidRDefault="00245902">
      <w:pPr>
        <w:pStyle w:val="Times12"/>
        <w:ind w:left="5387" w:firstLine="0"/>
        <w:jc w:val="left"/>
        <w:rPr>
          <w:iCs/>
          <w:szCs w:val="20"/>
        </w:rPr>
      </w:pPr>
      <w:r>
        <w:rPr>
          <w:iCs/>
          <w:szCs w:val="20"/>
        </w:rPr>
        <w:t xml:space="preserve">Приложение к заявке на участие в </w:t>
      </w:r>
      <w:proofErr w:type="spellStart"/>
      <w:r>
        <w:rPr>
          <w:iCs/>
          <w:szCs w:val="20"/>
        </w:rPr>
        <w:t>редукционе</w:t>
      </w:r>
      <w:proofErr w:type="spellEnd"/>
    </w:p>
    <w:p w:rsidR="00245902" w:rsidRDefault="00245902">
      <w:pPr>
        <w:pStyle w:val="Times12"/>
        <w:ind w:left="5387" w:firstLine="0"/>
        <w:jc w:val="left"/>
        <w:rPr>
          <w:szCs w:val="20"/>
        </w:rPr>
      </w:pPr>
      <w:r>
        <w:rPr>
          <w:iCs/>
          <w:szCs w:val="20"/>
        </w:rPr>
        <w:t>от «___» __________ 20___ г. № ______</w:t>
      </w:r>
    </w:p>
    <w:p w:rsidR="00245902" w:rsidRDefault="00245902">
      <w:pPr>
        <w:pStyle w:val="Times12"/>
        <w:jc w:val="right"/>
        <w:rPr>
          <w:bCs w:val="0"/>
          <w:sz w:val="22"/>
        </w:rPr>
      </w:pPr>
    </w:p>
    <w:p w:rsidR="00245902" w:rsidRDefault="00245902">
      <w:pPr>
        <w:suppressAutoHyphens/>
        <w:overflowPunct w:val="0"/>
        <w:autoSpaceDE w:val="0"/>
        <w:autoSpaceDN w:val="0"/>
        <w:ind w:right="60" w:firstLine="708"/>
        <w:jc w:val="right"/>
        <w:rPr>
          <w:sz w:val="8"/>
          <w:szCs w:val="8"/>
        </w:rPr>
      </w:pPr>
    </w:p>
    <w:p w:rsidR="00245902" w:rsidRDefault="00245902">
      <w:pPr>
        <w:pStyle w:val="20"/>
        <w:numPr>
          <w:ilvl w:val="0"/>
          <w:numId w:val="0"/>
        </w:numPr>
        <w:tabs>
          <w:tab w:val="left" w:pos="709"/>
        </w:tabs>
        <w:spacing w:before="0" w:after="0"/>
        <w:ind w:right="240"/>
        <w:jc w:val="center"/>
        <w:rPr>
          <w:rFonts w:ascii="Times New Roman" w:eastAsia="Times New Roman" w:hAnsi="Times New Roman" w:cs="Times New Roman"/>
          <w:b w:val="0"/>
          <w:i w:val="0"/>
        </w:rPr>
      </w:pPr>
      <w:bookmarkStart w:id="376" w:name="_Свидетельство_производителя_оборудо"/>
      <w:bookmarkStart w:id="377" w:name="_Свидетельство_изготовителя_оборудов"/>
      <w:bookmarkStart w:id="378" w:name="_Toc188958839"/>
      <w:bookmarkStart w:id="379" w:name="_Toc255987087"/>
      <w:bookmarkStart w:id="380" w:name="_Toc384323023"/>
      <w:bookmarkEnd w:id="376"/>
      <w:bookmarkEnd w:id="377"/>
      <w:r>
        <w:rPr>
          <w:rFonts w:ascii="Times New Roman" w:hAnsi="Times New Roman" w:cs="Times New Roman"/>
          <w:b w:val="0"/>
          <w:i w:val="0"/>
        </w:rPr>
        <w:t>ПОДТВЕРЖДЕНИЕ ПРАВА ПОСТАВКИ</w:t>
      </w:r>
      <w:r>
        <w:rPr>
          <w:rFonts w:ascii="Times New Roman" w:eastAsia="Times New Roman" w:hAnsi="Times New Roman" w:cs="Times New Roman"/>
          <w:b w:val="0"/>
          <w:i w:val="0"/>
        </w:rPr>
        <w:t xml:space="preserve"> (Форма </w:t>
      </w:r>
      <w:r w:rsidR="0056483E">
        <w:rPr>
          <w:rFonts w:ascii="Times New Roman" w:eastAsia="Times New Roman" w:hAnsi="Times New Roman" w:cs="Times New Roman"/>
          <w:b w:val="0"/>
          <w:i w:val="0"/>
        </w:rPr>
        <w:t>5</w:t>
      </w:r>
      <w:r>
        <w:rPr>
          <w:rFonts w:ascii="Times New Roman" w:eastAsia="Times New Roman" w:hAnsi="Times New Roman" w:cs="Times New Roman"/>
          <w:b w:val="0"/>
          <w:i w:val="0"/>
        </w:rPr>
        <w:t>.)</w:t>
      </w:r>
      <w:bookmarkEnd w:id="378"/>
      <w:bookmarkEnd w:id="379"/>
      <w:bookmarkEnd w:id="380"/>
    </w:p>
    <w:p w:rsidR="00245902" w:rsidRDefault="00245902">
      <w:pPr>
        <w:suppressAutoHyphens/>
        <w:rPr>
          <w:sz w:val="28"/>
          <w:szCs w:val="28"/>
        </w:rPr>
      </w:pPr>
    </w:p>
    <w:p w:rsidR="00245902" w:rsidRDefault="00245902">
      <w:pPr>
        <w:pStyle w:val="Times12"/>
        <w:suppressAutoHyphens/>
        <w:spacing w:line="288" w:lineRule="auto"/>
        <w:ind w:right="62" w:firstLine="539"/>
        <w:rPr>
          <w:szCs w:val="24"/>
        </w:rPr>
      </w:pPr>
      <w:r>
        <w:rPr>
          <w:szCs w:val="24"/>
        </w:rPr>
        <w:t>Настоящим компания ______________________ (</w:t>
      </w:r>
      <w:r>
        <w:rPr>
          <w:i/>
          <w:szCs w:val="24"/>
        </w:rPr>
        <w:t xml:space="preserve">указывается полное наименование  головного изготовителя (в соответствии с </w:t>
      </w:r>
      <w:proofErr w:type="gramStart"/>
      <w:r>
        <w:rPr>
          <w:i/>
          <w:szCs w:val="24"/>
        </w:rPr>
        <w:t>Р</w:t>
      </w:r>
      <w:proofErr w:type="gramEnd"/>
      <w:r>
        <w:rPr>
          <w:i/>
          <w:szCs w:val="24"/>
        </w:rPr>
        <w:t> 50-605-80-93) оборудования или авторизированного им поставщика</w:t>
      </w:r>
      <w:r>
        <w:rPr>
          <w:szCs w:val="24"/>
        </w:rPr>
        <w:t xml:space="preserve">), являющаяся _________ </w:t>
      </w:r>
      <w:r>
        <w:rPr>
          <w:i/>
          <w:szCs w:val="24"/>
        </w:rPr>
        <w:t xml:space="preserve">(указывается кем является компания, выдающая данное право: головным </w:t>
      </w:r>
      <w:r>
        <w:rPr>
          <w:i/>
        </w:rPr>
        <w:t>изготовителем</w:t>
      </w:r>
      <w:r>
        <w:rPr>
          <w:i/>
          <w:szCs w:val="24"/>
        </w:rPr>
        <w:t xml:space="preserve"> (в соответствии с Р 50-605-80-93) оборудования или авторизированным головным изготовителем (в соответствии с Р 50-605-80-93) поставщиком</w:t>
      </w:r>
      <w:r>
        <w:rPr>
          <w:szCs w:val="24"/>
        </w:rPr>
        <w:t>) ______________________________ (</w:t>
      </w:r>
      <w:r>
        <w:rPr>
          <w:i/>
          <w:iCs/>
          <w:szCs w:val="24"/>
        </w:rPr>
        <w:t xml:space="preserve">указывается наименование, марка, модель и тому подобное применительно к оборудованию, предложенному участником </w:t>
      </w:r>
      <w:proofErr w:type="spellStart"/>
      <w:r>
        <w:rPr>
          <w:i/>
          <w:iCs/>
          <w:szCs w:val="24"/>
        </w:rPr>
        <w:t>редукциона</w:t>
      </w:r>
      <w:proofErr w:type="spellEnd"/>
      <w:r>
        <w:rPr>
          <w:i/>
          <w:szCs w:val="24"/>
        </w:rPr>
        <w:t>)</w:t>
      </w:r>
      <w:r>
        <w:rPr>
          <w:szCs w:val="24"/>
        </w:rPr>
        <w:t xml:space="preserve">, удостоверяет, что </w:t>
      </w:r>
      <w:r>
        <w:rPr>
          <w:iCs/>
          <w:szCs w:val="24"/>
        </w:rPr>
        <w:t xml:space="preserve">участник </w:t>
      </w:r>
      <w:proofErr w:type="spellStart"/>
      <w:r>
        <w:rPr>
          <w:iCs/>
          <w:szCs w:val="24"/>
        </w:rPr>
        <w:t>редукциона</w:t>
      </w:r>
      <w:proofErr w:type="spellEnd"/>
      <w:r>
        <w:rPr>
          <w:iCs/>
          <w:szCs w:val="24"/>
        </w:rPr>
        <w:t xml:space="preserve"> </w:t>
      </w:r>
      <w:r>
        <w:rPr>
          <w:szCs w:val="24"/>
        </w:rPr>
        <w:t>_______________________________ (</w:t>
      </w:r>
      <w:proofErr w:type="gramStart"/>
      <w:r>
        <w:rPr>
          <w:i/>
          <w:szCs w:val="24"/>
        </w:rPr>
        <w:t>указывается полное наименование организации, получившей данное право на поставку</w:t>
      </w:r>
      <w:r>
        <w:rPr>
          <w:szCs w:val="24"/>
        </w:rPr>
        <w:t xml:space="preserve">), имеет право на предложение и, в случае признания его победителем </w:t>
      </w:r>
      <w:proofErr w:type="spellStart"/>
      <w:r>
        <w:rPr>
          <w:szCs w:val="24"/>
        </w:rPr>
        <w:t>редукциона</w:t>
      </w:r>
      <w:proofErr w:type="spellEnd"/>
      <w:r>
        <w:rPr>
          <w:szCs w:val="24"/>
        </w:rPr>
        <w:t xml:space="preserve"> и заключения с ним по результатам </w:t>
      </w:r>
      <w:proofErr w:type="spellStart"/>
      <w:r>
        <w:rPr>
          <w:szCs w:val="24"/>
        </w:rPr>
        <w:t>редукциона</w:t>
      </w:r>
      <w:proofErr w:type="spellEnd"/>
      <w:r>
        <w:rPr>
          <w:szCs w:val="24"/>
        </w:rPr>
        <w:t xml:space="preserve"> договора, поставку __________ единиц, указанного оборудования (</w:t>
      </w:r>
      <w:r>
        <w:rPr>
          <w:i/>
          <w:szCs w:val="24"/>
        </w:rPr>
        <w:t>указывается количество единиц оборудования, требуемого в соответствии с условиями редукционной документации</w:t>
      </w:r>
      <w:r>
        <w:rPr>
          <w:szCs w:val="24"/>
        </w:rPr>
        <w:t xml:space="preserve">) в рамках открытого </w:t>
      </w:r>
      <w:proofErr w:type="spellStart"/>
      <w:r>
        <w:rPr>
          <w:szCs w:val="24"/>
        </w:rPr>
        <w:t>редукциона</w:t>
      </w:r>
      <w:proofErr w:type="spellEnd"/>
      <w:r>
        <w:rPr>
          <w:szCs w:val="24"/>
        </w:rPr>
        <w:t xml:space="preserve"> в электронной форме на право заключения договора на поставку электродвигателей рДМ180М2 в соответствии</w:t>
      </w:r>
      <w:proofErr w:type="gramEnd"/>
      <w:r>
        <w:rPr>
          <w:szCs w:val="24"/>
        </w:rPr>
        <w:t xml:space="preserve"> с извещением о проведении </w:t>
      </w:r>
      <w:proofErr w:type="spellStart"/>
      <w:r>
        <w:rPr>
          <w:szCs w:val="24"/>
        </w:rPr>
        <w:t>редукциона</w:t>
      </w:r>
      <w:proofErr w:type="spellEnd"/>
      <w:r>
        <w:rPr>
          <w:szCs w:val="24"/>
        </w:rPr>
        <w:t>, опубликованным «__» _________ на официальном сайте и на ЭТП</w:t>
      </w:r>
      <w:r>
        <w:t>.</w:t>
      </w:r>
    </w:p>
    <w:p w:rsidR="00245902" w:rsidRDefault="00245902">
      <w:pPr>
        <w:pStyle w:val="Times12"/>
        <w:suppressAutoHyphens/>
        <w:spacing w:line="288" w:lineRule="auto"/>
        <w:ind w:right="62" w:firstLine="539"/>
        <w:rPr>
          <w:szCs w:val="24"/>
        </w:rPr>
      </w:pPr>
      <w:proofErr w:type="gramStart"/>
      <w:r>
        <w:rPr>
          <w:szCs w:val="24"/>
        </w:rPr>
        <w:t xml:space="preserve">Настоящим мы </w:t>
      </w:r>
      <w:r>
        <w:rPr>
          <w:i/>
          <w:szCs w:val="24"/>
        </w:rPr>
        <w:t>гарантируем проведение</w:t>
      </w:r>
      <w:r>
        <w:rPr>
          <w:szCs w:val="24"/>
        </w:rPr>
        <w:t xml:space="preserve"> </w:t>
      </w:r>
      <w:r>
        <w:rPr>
          <w:i/>
          <w:szCs w:val="24"/>
        </w:rPr>
        <w:t>шеф-монтажа и/или шеф-наладки, а</w:t>
      </w:r>
      <w:r>
        <w:rPr>
          <w:szCs w:val="24"/>
        </w:rPr>
        <w:t xml:space="preserve"> также подтверждаем, что распространяем все наши фирменные гарантии на оборудование, поставленное ____________________________ </w:t>
      </w:r>
      <w:r>
        <w:rPr>
          <w:i/>
          <w:szCs w:val="24"/>
        </w:rPr>
        <w:t>(указывается полное наименование организации, получившей данное право на поставку)</w:t>
      </w:r>
      <w:r>
        <w:rPr>
          <w:szCs w:val="24"/>
        </w:rPr>
        <w:t xml:space="preserve"> на весь срок исполнения обязательств по договору в части гарантийных обязательств, заключенного по итогам </w:t>
      </w:r>
      <w:proofErr w:type="spellStart"/>
      <w:r>
        <w:rPr>
          <w:szCs w:val="24"/>
        </w:rPr>
        <w:t>редукциона</w:t>
      </w:r>
      <w:proofErr w:type="spellEnd"/>
      <w:r>
        <w:rPr>
          <w:szCs w:val="24"/>
        </w:rPr>
        <w:t xml:space="preserve"> на право заключения договора на поставку электродвигателей рДМ180М2 в соответствии с извещением о проведении </w:t>
      </w:r>
      <w:proofErr w:type="spellStart"/>
      <w:r>
        <w:rPr>
          <w:szCs w:val="24"/>
        </w:rPr>
        <w:t>редукциона</w:t>
      </w:r>
      <w:proofErr w:type="spellEnd"/>
      <w:r>
        <w:rPr>
          <w:szCs w:val="24"/>
        </w:rPr>
        <w:t>, опубликованным</w:t>
      </w:r>
      <w:proofErr w:type="gramEnd"/>
      <w:r>
        <w:rPr>
          <w:szCs w:val="24"/>
        </w:rPr>
        <w:t xml:space="preserve"> «__» _________ на официальном сайте и на ЭТП</w:t>
      </w:r>
      <w:r>
        <w:t>.</w:t>
      </w:r>
    </w:p>
    <w:p w:rsidR="00245902" w:rsidRDefault="00245902">
      <w:pPr>
        <w:pStyle w:val="aff"/>
        <w:tabs>
          <w:tab w:val="left" w:pos="709"/>
        </w:tabs>
        <w:autoSpaceDE w:val="0"/>
        <w:autoSpaceDN w:val="0"/>
        <w:spacing w:line="240" w:lineRule="auto"/>
        <w:ind w:firstLine="0"/>
        <w:rPr>
          <w:sz w:val="28"/>
          <w:szCs w:val="28"/>
        </w:rPr>
      </w:pPr>
    </w:p>
    <w:p w:rsidR="00245902" w:rsidRDefault="00245902">
      <w:pPr>
        <w:pStyle w:val="aff"/>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245902" w:rsidRDefault="00245902">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245902" w:rsidRDefault="00245902">
      <w:pPr>
        <w:pStyle w:val="Times12"/>
        <w:ind w:firstLine="709"/>
        <w:rPr>
          <w:bCs w:val="0"/>
          <w:sz w:val="28"/>
        </w:rPr>
      </w:pPr>
      <w:r>
        <w:rPr>
          <w:bCs w:val="0"/>
          <w:sz w:val="28"/>
        </w:rPr>
        <w:t>М.П.</w:t>
      </w:r>
    </w:p>
    <w:p w:rsidR="00245902" w:rsidRDefault="00245902">
      <w:pPr>
        <w:pStyle w:val="Times12"/>
        <w:rPr>
          <w:szCs w:val="24"/>
        </w:rPr>
      </w:pPr>
    </w:p>
    <w:p w:rsidR="00245902" w:rsidRDefault="00245902">
      <w:pPr>
        <w:pStyle w:val="Times12"/>
        <w:tabs>
          <w:tab w:val="left" w:pos="1134"/>
        </w:tabs>
        <w:ind w:right="-179" w:firstLine="709"/>
        <w:rPr>
          <w:bCs w:val="0"/>
          <w:szCs w:val="24"/>
        </w:rPr>
      </w:pPr>
      <w:r>
        <w:rPr>
          <w:bCs w:val="0"/>
          <w:szCs w:val="24"/>
        </w:rPr>
        <w:t>ИНСТРУКЦИИ ПО ЗАПОЛНЕНИЮ</w:t>
      </w:r>
    </w:p>
    <w:p w:rsidR="00245902" w:rsidRDefault="00245902" w:rsidP="000715E3">
      <w:pPr>
        <w:pStyle w:val="Times12"/>
        <w:numPr>
          <w:ilvl w:val="0"/>
          <w:numId w:val="58"/>
        </w:numPr>
        <w:tabs>
          <w:tab w:val="clear" w:pos="360"/>
          <w:tab w:val="num" w:pos="720"/>
          <w:tab w:val="left" w:pos="1134"/>
        </w:tabs>
        <w:ind w:left="0" w:right="-179" w:firstLine="709"/>
        <w:rPr>
          <w:szCs w:val="24"/>
        </w:rPr>
      </w:pPr>
      <w:r>
        <w:rPr>
          <w:szCs w:val="24"/>
        </w:rPr>
        <w:t xml:space="preserve">Данные инструкции не следует воспроизводить в документах, подготовленных участником </w:t>
      </w:r>
      <w:proofErr w:type="spellStart"/>
      <w:r>
        <w:rPr>
          <w:szCs w:val="24"/>
        </w:rPr>
        <w:t>редукциона</w:t>
      </w:r>
      <w:proofErr w:type="spellEnd"/>
      <w:r>
        <w:rPr>
          <w:szCs w:val="24"/>
        </w:rPr>
        <w:t>.</w:t>
      </w:r>
    </w:p>
    <w:p w:rsidR="00245902" w:rsidRDefault="00245902" w:rsidP="000715E3">
      <w:pPr>
        <w:pStyle w:val="Times12"/>
        <w:numPr>
          <w:ilvl w:val="0"/>
          <w:numId w:val="58"/>
        </w:numPr>
        <w:tabs>
          <w:tab w:val="clear" w:pos="360"/>
          <w:tab w:val="num" w:pos="720"/>
          <w:tab w:val="left" w:pos="1134"/>
        </w:tabs>
        <w:ind w:left="0" w:right="-179" w:firstLine="709"/>
        <w:rPr>
          <w:szCs w:val="24"/>
        </w:rPr>
      </w:pPr>
      <w:r>
        <w:rPr>
          <w:szCs w:val="24"/>
        </w:rPr>
        <w:t xml:space="preserve">Участник </w:t>
      </w:r>
      <w:proofErr w:type="spellStart"/>
      <w:r>
        <w:rPr>
          <w:szCs w:val="24"/>
        </w:rPr>
        <w:t>редукциона</w:t>
      </w:r>
      <w:proofErr w:type="spellEnd"/>
      <w:r>
        <w:rPr>
          <w:szCs w:val="24"/>
        </w:rPr>
        <w:t xml:space="preserve"> приводит номер и дату заявки на участие в </w:t>
      </w:r>
      <w:proofErr w:type="spellStart"/>
      <w:r>
        <w:rPr>
          <w:szCs w:val="24"/>
        </w:rPr>
        <w:t>редукционе</w:t>
      </w:r>
      <w:proofErr w:type="spellEnd"/>
      <w:r>
        <w:rPr>
          <w:szCs w:val="24"/>
        </w:rPr>
        <w:t>, приложением к которой является данная форма.</w:t>
      </w:r>
    </w:p>
    <w:p w:rsidR="00245902" w:rsidRDefault="00245902" w:rsidP="000715E3">
      <w:pPr>
        <w:pStyle w:val="Times12"/>
        <w:numPr>
          <w:ilvl w:val="0"/>
          <w:numId w:val="58"/>
        </w:numPr>
        <w:tabs>
          <w:tab w:val="clear" w:pos="360"/>
          <w:tab w:val="num" w:pos="720"/>
          <w:tab w:val="left" w:pos="1134"/>
        </w:tabs>
        <w:ind w:left="0" w:right="-179" w:firstLine="709"/>
        <w:rPr>
          <w:szCs w:val="24"/>
        </w:rPr>
      </w:pPr>
      <w:r>
        <w:rPr>
          <w:szCs w:val="24"/>
        </w:rPr>
        <w:t>Данная форма изготовителя заполняется на все виды предлагаемого оборудования</w:t>
      </w:r>
      <w:r>
        <w:t xml:space="preserve"> (по номенклатуре спецификации </w:t>
      </w:r>
      <w:r>
        <w:rPr>
          <w:b/>
          <w:i/>
        </w:rPr>
        <w:t>Тома 2</w:t>
      </w:r>
      <w:r>
        <w:t xml:space="preserve"> «Техническая часть»)</w:t>
      </w:r>
      <w:r>
        <w:rPr>
          <w:szCs w:val="24"/>
        </w:rPr>
        <w:t>.</w:t>
      </w:r>
    </w:p>
    <w:p w:rsidR="00245902" w:rsidRDefault="00245902" w:rsidP="000715E3">
      <w:pPr>
        <w:pStyle w:val="Times12"/>
        <w:numPr>
          <w:ilvl w:val="0"/>
          <w:numId w:val="58"/>
        </w:numPr>
        <w:tabs>
          <w:tab w:val="clear" w:pos="360"/>
          <w:tab w:val="num" w:pos="720"/>
          <w:tab w:val="left" w:pos="1134"/>
        </w:tabs>
        <w:ind w:left="0" w:right="-179" w:firstLine="709"/>
        <w:rPr>
          <w:szCs w:val="24"/>
        </w:rPr>
      </w:pPr>
      <w:r>
        <w:rPr>
          <w:szCs w:val="24"/>
        </w:rPr>
        <w:t xml:space="preserve">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Pr>
          <w:szCs w:val="24"/>
        </w:rPr>
        <w:t>Р</w:t>
      </w:r>
      <w:proofErr w:type="gramEnd"/>
      <w:r>
        <w:rPr>
          <w:szCs w:val="24"/>
        </w:rPr>
        <w:t xml:space="preserve"> 50-605-80-93) или авторизированным им поставщиком. Для организатора </w:t>
      </w:r>
      <w:proofErr w:type="spellStart"/>
      <w:r>
        <w:rPr>
          <w:szCs w:val="24"/>
        </w:rPr>
        <w:t>редукциона</w:t>
      </w:r>
      <w:proofErr w:type="spellEnd"/>
      <w:r>
        <w:rPr>
          <w:szCs w:val="24"/>
        </w:rPr>
        <w:t xml:space="preserve"> принципиально, чтобы прослеживалась полностью цепочка от участника </w:t>
      </w:r>
      <w:proofErr w:type="spellStart"/>
      <w:r>
        <w:rPr>
          <w:szCs w:val="24"/>
        </w:rPr>
        <w:t>редукциона</w:t>
      </w:r>
      <w:proofErr w:type="spellEnd"/>
      <w:r>
        <w:rPr>
          <w:szCs w:val="24"/>
        </w:rPr>
        <w:t xml:space="preserve"> до головного изготовителя </w:t>
      </w:r>
      <w:r>
        <w:rPr>
          <w:szCs w:val="24"/>
        </w:rPr>
        <w:lastRenderedPageBreak/>
        <w:t xml:space="preserve">(в соответствии с </w:t>
      </w:r>
      <w:proofErr w:type="gramStart"/>
      <w:r>
        <w:rPr>
          <w:szCs w:val="24"/>
        </w:rPr>
        <w:t>Р</w:t>
      </w:r>
      <w:proofErr w:type="gramEnd"/>
      <w:r>
        <w:rPr>
          <w:szCs w:val="24"/>
        </w:rPr>
        <w:t> 50-605-80-93), и в данном документе нашли бы отражение следующие положения:</w:t>
      </w:r>
    </w:p>
    <w:p w:rsidR="00245902" w:rsidRDefault="00245902" w:rsidP="000715E3">
      <w:pPr>
        <w:pStyle w:val="Times12"/>
        <w:numPr>
          <w:ilvl w:val="1"/>
          <w:numId w:val="59"/>
        </w:numPr>
        <w:tabs>
          <w:tab w:val="num" w:pos="1080"/>
          <w:tab w:val="left" w:pos="1134"/>
        </w:tabs>
        <w:ind w:left="1080" w:hanging="371"/>
        <w:rPr>
          <w:szCs w:val="24"/>
        </w:rPr>
      </w:pPr>
      <w:r>
        <w:rPr>
          <w:szCs w:val="24"/>
        </w:rPr>
        <w:t xml:space="preserve">Документ должен быть выдан головным изготовителем (в соответствии с </w:t>
      </w:r>
      <w:proofErr w:type="gramStart"/>
      <w:r>
        <w:rPr>
          <w:szCs w:val="24"/>
        </w:rPr>
        <w:t>Р</w:t>
      </w:r>
      <w:proofErr w:type="gramEnd"/>
      <w:r>
        <w:rPr>
          <w:szCs w:val="24"/>
        </w:rPr>
        <w:t xml:space="preserve"> 50-605-80-93) оборудования </w:t>
      </w:r>
      <w:r>
        <w:t xml:space="preserve">(по номенклатуре спецификации </w:t>
      </w:r>
      <w:r>
        <w:rPr>
          <w:b/>
          <w:i/>
        </w:rPr>
        <w:t>Тома 2</w:t>
      </w:r>
      <w:r>
        <w:t xml:space="preserve"> «Техническая часть») </w:t>
      </w:r>
      <w:r>
        <w:rPr>
          <w:szCs w:val="24"/>
        </w:rPr>
        <w:t>или иным авторизованным поставщиком;</w:t>
      </w:r>
    </w:p>
    <w:p w:rsidR="00245902" w:rsidRDefault="00245902" w:rsidP="000715E3">
      <w:pPr>
        <w:pStyle w:val="Times12"/>
        <w:numPr>
          <w:ilvl w:val="1"/>
          <w:numId w:val="59"/>
        </w:numPr>
        <w:tabs>
          <w:tab w:val="num" w:pos="1080"/>
          <w:tab w:val="left" w:pos="1134"/>
        </w:tabs>
        <w:ind w:left="1080" w:hanging="371"/>
        <w:rPr>
          <w:szCs w:val="24"/>
        </w:rPr>
      </w:pPr>
      <w:r>
        <w:rPr>
          <w:szCs w:val="24"/>
        </w:rPr>
        <w:t xml:space="preserve">В документе должен быть явно упомянут участник </w:t>
      </w:r>
      <w:proofErr w:type="spellStart"/>
      <w:r>
        <w:rPr>
          <w:szCs w:val="24"/>
        </w:rPr>
        <w:t>редукциона</w:t>
      </w:r>
      <w:proofErr w:type="spellEnd"/>
      <w:r>
        <w:rPr>
          <w:szCs w:val="24"/>
        </w:rPr>
        <w:t xml:space="preserve"> как лицо, получившее право на предложение и поставку оборудования </w:t>
      </w:r>
      <w:r>
        <w:t xml:space="preserve">(по номенклатуре спецификации </w:t>
      </w:r>
      <w:r>
        <w:rPr>
          <w:b/>
          <w:i/>
        </w:rPr>
        <w:t>Тома 2</w:t>
      </w:r>
      <w:r>
        <w:t xml:space="preserve"> «Техническая часть»)</w:t>
      </w:r>
      <w:r>
        <w:rPr>
          <w:szCs w:val="24"/>
        </w:rPr>
        <w:t>;</w:t>
      </w:r>
    </w:p>
    <w:p w:rsidR="00245902" w:rsidRDefault="00245902" w:rsidP="000715E3">
      <w:pPr>
        <w:pStyle w:val="Times12"/>
        <w:numPr>
          <w:ilvl w:val="1"/>
          <w:numId w:val="59"/>
        </w:numPr>
        <w:tabs>
          <w:tab w:val="num" w:pos="1080"/>
          <w:tab w:val="left" w:pos="1134"/>
        </w:tabs>
        <w:ind w:left="1080" w:hanging="371"/>
        <w:rPr>
          <w:szCs w:val="24"/>
        </w:rPr>
      </w:pPr>
      <w:r>
        <w:rPr>
          <w:szCs w:val="24"/>
        </w:rPr>
        <w:t xml:space="preserve">В документе должно быть упомянуто предложенное участником оборудование </w:t>
      </w:r>
      <w:r>
        <w:t xml:space="preserve">(по номенклатуре спецификации </w:t>
      </w:r>
      <w:r>
        <w:rPr>
          <w:b/>
          <w:i/>
        </w:rPr>
        <w:t>Тома 2</w:t>
      </w:r>
      <w:r>
        <w:t xml:space="preserve"> «Техническая часть»)</w:t>
      </w:r>
      <w:r>
        <w:rPr>
          <w:szCs w:val="24"/>
        </w:rPr>
        <w:t xml:space="preserve"> с использованием тех же наименований, обозначений, что и в Сводной таблицы стоимости (форма __);</w:t>
      </w:r>
    </w:p>
    <w:p w:rsidR="00245902" w:rsidRDefault="00245902" w:rsidP="000715E3">
      <w:pPr>
        <w:pStyle w:val="Times12"/>
        <w:numPr>
          <w:ilvl w:val="1"/>
          <w:numId w:val="59"/>
        </w:numPr>
        <w:tabs>
          <w:tab w:val="num" w:pos="1080"/>
          <w:tab w:val="left" w:pos="1134"/>
        </w:tabs>
        <w:ind w:left="1080" w:hanging="371"/>
        <w:rPr>
          <w:szCs w:val="24"/>
        </w:rPr>
      </w:pPr>
      <w:r>
        <w:rPr>
          <w:szCs w:val="24"/>
        </w:rPr>
        <w:t xml:space="preserve">В документе должно быть указано количество единиц оборудования </w:t>
      </w:r>
      <w:r>
        <w:t xml:space="preserve">(по номенклатуре спецификации </w:t>
      </w:r>
      <w:r>
        <w:rPr>
          <w:b/>
          <w:i/>
        </w:rPr>
        <w:t>Тома 2</w:t>
      </w:r>
      <w:r>
        <w:t xml:space="preserve"> «Техническая часть») </w:t>
      </w:r>
      <w:r>
        <w:rPr>
          <w:szCs w:val="24"/>
        </w:rPr>
        <w:t xml:space="preserve">и, что оно предлагается в соответствии с извещением о проведении настоящего </w:t>
      </w:r>
      <w:proofErr w:type="spellStart"/>
      <w:r>
        <w:rPr>
          <w:szCs w:val="24"/>
        </w:rPr>
        <w:t>редукциона</w:t>
      </w:r>
      <w:proofErr w:type="spellEnd"/>
      <w:r>
        <w:rPr>
          <w:szCs w:val="24"/>
        </w:rPr>
        <w:t>;</w:t>
      </w:r>
    </w:p>
    <w:p w:rsidR="00245902" w:rsidRDefault="00245902" w:rsidP="000715E3">
      <w:pPr>
        <w:pStyle w:val="Times12"/>
        <w:numPr>
          <w:ilvl w:val="1"/>
          <w:numId w:val="59"/>
        </w:numPr>
        <w:tabs>
          <w:tab w:val="num" w:pos="1080"/>
          <w:tab w:val="left" w:pos="1134"/>
        </w:tabs>
        <w:ind w:left="1080" w:hanging="371"/>
      </w:pPr>
      <w:r>
        <w:rPr>
          <w:szCs w:val="24"/>
        </w:rPr>
        <w:t xml:space="preserve">Из документа должно следовать, что </w:t>
      </w:r>
      <w:r>
        <w:rPr>
          <w:i/>
          <w:szCs w:val="24"/>
        </w:rPr>
        <w:t xml:space="preserve">головной изготовитель (в соответствии с </w:t>
      </w:r>
      <w:proofErr w:type="gramStart"/>
      <w:r>
        <w:rPr>
          <w:i/>
          <w:szCs w:val="24"/>
        </w:rPr>
        <w:t>Р</w:t>
      </w:r>
      <w:proofErr w:type="gramEnd"/>
      <w:r>
        <w:rPr>
          <w:i/>
          <w:szCs w:val="24"/>
        </w:rPr>
        <w:t> 50-605-80-93),</w:t>
      </w:r>
      <w:r>
        <w:rPr>
          <w:szCs w:val="24"/>
        </w:rPr>
        <w:t xml:space="preserve"> </w:t>
      </w:r>
      <w:r>
        <w:rPr>
          <w:i/>
          <w:szCs w:val="24"/>
        </w:rPr>
        <w:t>авторизированный поставщик гарантирует проведение шеф-монтажа и/или шеф-наладки</w:t>
      </w:r>
      <w:r>
        <w:rPr>
          <w:szCs w:val="24"/>
        </w:rPr>
        <w:t xml:space="preserve">, на предлагаемое таким образом оборудование </w:t>
      </w:r>
      <w:r>
        <w:t xml:space="preserve">(по номенклатуре спецификации </w:t>
      </w:r>
      <w:r>
        <w:rPr>
          <w:b/>
          <w:i/>
        </w:rPr>
        <w:t>Тома 2</w:t>
      </w:r>
      <w:r>
        <w:t xml:space="preserve"> «Техническая часть») </w:t>
      </w:r>
      <w:r>
        <w:rPr>
          <w:szCs w:val="24"/>
        </w:rPr>
        <w:t>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гарантийных обязательств.</w:t>
      </w:r>
      <w:r>
        <w:rPr>
          <w:sz w:val="28"/>
          <w:szCs w:val="28"/>
        </w:rPr>
        <w:br w:type="page"/>
      </w:r>
    </w:p>
    <w:p w:rsidR="00245902" w:rsidRDefault="00245902">
      <w:pPr>
        <w:rPr>
          <w:sz w:val="28"/>
          <w:szCs w:val="28"/>
        </w:rPr>
        <w:sectPr w:rsidR="00245902">
          <w:pgSz w:w="11907" w:h="16840"/>
          <w:pgMar w:top="1134" w:right="737" w:bottom="1701" w:left="1134" w:header="567" w:footer="567" w:gutter="0"/>
          <w:cols w:space="720"/>
        </w:sectPr>
      </w:pPr>
    </w:p>
    <w:p w:rsidR="00245902" w:rsidRDefault="00245902">
      <w:pPr>
        <w:pStyle w:val="10"/>
        <w:numPr>
          <w:ilvl w:val="0"/>
          <w:numId w:val="0"/>
        </w:numPr>
        <w:tabs>
          <w:tab w:val="left" w:pos="709"/>
        </w:tabs>
        <w:jc w:val="center"/>
        <w:rPr>
          <w:rFonts w:eastAsia="Times New Roman"/>
          <w:b/>
          <w:sz w:val="28"/>
          <w:szCs w:val="28"/>
          <w:lang w:val="ru-RU"/>
        </w:rPr>
      </w:pPr>
      <w:bookmarkStart w:id="381" w:name="_Toc384323024"/>
      <w:r>
        <w:rPr>
          <w:rFonts w:eastAsia="Times New Roman"/>
          <w:b/>
          <w:sz w:val="28"/>
          <w:szCs w:val="28"/>
        </w:rPr>
        <w:lastRenderedPageBreak/>
        <w:t>ЧАСТЬ 2 «ПРОЕКТ ДОГОВОРА»</w:t>
      </w:r>
      <w:bookmarkEnd w:id="381"/>
    </w:p>
    <w:p w:rsidR="0056483E" w:rsidRDefault="0056483E" w:rsidP="0056483E">
      <w:pPr>
        <w:rPr>
          <w:lang w:eastAsia="x-none"/>
        </w:rPr>
      </w:pPr>
    </w:p>
    <w:p w:rsidR="0056483E" w:rsidRDefault="0056483E" w:rsidP="0056483E">
      <w:pPr>
        <w:jc w:val="center"/>
        <w:rPr>
          <w:b/>
          <w:kern w:val="28"/>
          <w:sz w:val="28"/>
          <w:szCs w:val="28"/>
        </w:rPr>
      </w:pPr>
      <w:bookmarkStart w:id="382" w:name="bookmark0"/>
      <w:r>
        <w:rPr>
          <w:b/>
          <w:kern w:val="28"/>
          <w:sz w:val="28"/>
          <w:szCs w:val="28"/>
        </w:rPr>
        <w:t>ПРОЕКТ ДОГОВОРА</w:t>
      </w:r>
    </w:p>
    <w:p w:rsidR="0056483E" w:rsidRDefault="0056483E" w:rsidP="0056483E">
      <w:pPr>
        <w:jc w:val="center"/>
        <w:rPr>
          <w:b/>
          <w:kern w:val="28"/>
          <w:sz w:val="28"/>
          <w:szCs w:val="28"/>
        </w:rPr>
      </w:pPr>
    </w:p>
    <w:p w:rsidR="0056483E" w:rsidRDefault="0056483E" w:rsidP="0056483E">
      <w:pPr>
        <w:tabs>
          <w:tab w:val="left" w:pos="7332"/>
        </w:tabs>
        <w:rPr>
          <w:kern w:val="28"/>
          <w:sz w:val="28"/>
          <w:szCs w:val="28"/>
        </w:rPr>
      </w:pPr>
      <w:r w:rsidRPr="00BC5037">
        <w:rPr>
          <w:kern w:val="28"/>
          <w:sz w:val="28"/>
          <w:szCs w:val="28"/>
        </w:rPr>
        <w:t>г. Нижняя Тура</w:t>
      </w:r>
      <w:r>
        <w:rPr>
          <w:kern w:val="28"/>
          <w:sz w:val="28"/>
          <w:szCs w:val="28"/>
        </w:rPr>
        <w:t xml:space="preserve">                                                                           «» ______ 2014г.</w:t>
      </w:r>
    </w:p>
    <w:p w:rsidR="0056483E" w:rsidRPr="00BC5037" w:rsidRDefault="0056483E" w:rsidP="0056483E"/>
    <w:bookmarkEnd w:id="382"/>
    <w:p w:rsidR="0056483E" w:rsidRPr="0032322A" w:rsidRDefault="0056483E" w:rsidP="0056483E">
      <w:pPr>
        <w:spacing w:after="60" w:line="245" w:lineRule="exact"/>
        <w:ind w:left="60" w:right="40" w:firstLine="660"/>
        <w:jc w:val="both"/>
      </w:pPr>
      <w:proofErr w:type="gramStart"/>
      <w:r>
        <w:t>___________</w:t>
      </w:r>
      <w:r w:rsidRPr="0032322A">
        <w:rPr>
          <w:bCs/>
          <w:iCs/>
        </w:rPr>
        <w:t xml:space="preserve">, </w:t>
      </w:r>
      <w:r w:rsidRPr="0032322A">
        <w:rPr>
          <w:bCs/>
        </w:rPr>
        <w:t xml:space="preserve">в </w:t>
      </w:r>
      <w:r>
        <w:rPr>
          <w:bCs/>
          <w:iCs/>
        </w:rPr>
        <w:t xml:space="preserve">лице </w:t>
      </w:r>
      <w:r>
        <w:t>_________</w:t>
      </w:r>
      <w:r w:rsidRPr="0032322A">
        <w:rPr>
          <w:bCs/>
          <w:iCs/>
        </w:rPr>
        <w:t>, действующего на основании</w:t>
      </w:r>
      <w:r>
        <w:rPr>
          <w:bCs/>
          <w:iCs/>
        </w:rPr>
        <w:t>_____</w:t>
      </w:r>
      <w:r w:rsidRPr="0032322A">
        <w:rPr>
          <w:bCs/>
          <w:iCs/>
        </w:rPr>
        <w:t xml:space="preserve">, именуемое в дальнейшем </w:t>
      </w:r>
      <w:r w:rsidRPr="0032322A">
        <w:rPr>
          <w:b/>
          <w:bCs/>
          <w:iCs/>
        </w:rPr>
        <w:t>«Поставщик»</w:t>
      </w:r>
      <w:r w:rsidRPr="0032322A">
        <w:rPr>
          <w:bCs/>
          <w:iCs/>
        </w:rPr>
        <w:t xml:space="preserve"> и Открытое акционерное общество «</w:t>
      </w:r>
      <w:proofErr w:type="spellStart"/>
      <w:r w:rsidRPr="0032322A">
        <w:rPr>
          <w:bCs/>
          <w:iCs/>
        </w:rPr>
        <w:t>Нижнетуринский</w:t>
      </w:r>
      <w:proofErr w:type="spellEnd"/>
      <w:r w:rsidRPr="0032322A">
        <w:rPr>
          <w:bCs/>
          <w:iCs/>
        </w:rPr>
        <w:t xml:space="preserve"> машиностроительный завод «Вента» в лице генерального директора Азарова Николая Анатольевича</w:t>
      </w:r>
      <w:r w:rsidRPr="0032322A">
        <w:t>, действующего на основании Устава,</w:t>
      </w:r>
      <w:r w:rsidRPr="0032322A">
        <w:rPr>
          <w:b/>
          <w:bCs/>
          <w:sz w:val="20"/>
          <w:szCs w:val="20"/>
        </w:rPr>
        <w:t xml:space="preserve"> </w:t>
      </w:r>
      <w:r w:rsidRPr="0032322A">
        <w:rPr>
          <w:bCs/>
        </w:rPr>
        <w:t>именуемое в дальнейшем</w:t>
      </w:r>
      <w:r w:rsidRPr="0032322A">
        <w:rPr>
          <w:b/>
          <w:bCs/>
          <w:sz w:val="20"/>
          <w:szCs w:val="20"/>
        </w:rPr>
        <w:t xml:space="preserve"> </w:t>
      </w:r>
      <w:r w:rsidRPr="0032322A">
        <w:rPr>
          <w:b/>
        </w:rPr>
        <w:t>«Покупатель»</w:t>
      </w:r>
      <w:r w:rsidRPr="0032322A">
        <w:t xml:space="preserve"> заключили настоящий договор о нижеследующем:</w:t>
      </w:r>
      <w:proofErr w:type="gramEnd"/>
    </w:p>
    <w:p w:rsidR="0056483E" w:rsidRPr="0032322A" w:rsidRDefault="0056483E" w:rsidP="0056483E">
      <w:pPr>
        <w:spacing w:after="60" w:line="245" w:lineRule="exact"/>
        <w:ind w:left="60" w:right="40" w:firstLine="660"/>
        <w:jc w:val="both"/>
      </w:pPr>
    </w:p>
    <w:p w:rsidR="0056483E" w:rsidRPr="0032322A" w:rsidRDefault="0056483E" w:rsidP="0056483E">
      <w:pPr>
        <w:spacing w:after="98" w:line="200" w:lineRule="exact"/>
        <w:ind w:left="3160"/>
        <w:jc w:val="both"/>
      </w:pPr>
      <w:r w:rsidRPr="0032322A">
        <w:t>1. ПРЕДМЕТ ДОГОВОРА.</w:t>
      </w:r>
    </w:p>
    <w:p w:rsidR="0056483E" w:rsidRPr="0032322A" w:rsidRDefault="0056483E" w:rsidP="0056483E">
      <w:pPr>
        <w:spacing w:after="60" w:line="250" w:lineRule="exact"/>
        <w:ind w:left="60" w:right="40" w:firstLine="507"/>
        <w:jc w:val="both"/>
      </w:pPr>
      <w:r w:rsidRPr="0032322A">
        <w:t>1.1 «Поставщик» обязуется поставить, а «Покупатель» принять и оплатить электродвигатели рДМ180М2 (Продукцию)</w:t>
      </w:r>
      <w:r w:rsidRPr="0032322A">
        <w:rPr>
          <w:b/>
          <w:bCs/>
          <w:sz w:val="20"/>
          <w:szCs w:val="20"/>
        </w:rPr>
        <w:t xml:space="preserve"> </w:t>
      </w:r>
      <w:r w:rsidRPr="0032322A">
        <w:t xml:space="preserve">наименование, номенклатура, количество и сроки </w:t>
      </w:r>
      <w:proofErr w:type="gramStart"/>
      <w:r w:rsidRPr="0032322A">
        <w:t>поставки</w:t>
      </w:r>
      <w:proofErr w:type="gramEnd"/>
      <w:r w:rsidRPr="0032322A">
        <w:t xml:space="preserve"> которых указываются в спецификациях</w:t>
      </w:r>
      <w:r>
        <w:t xml:space="preserve"> (Приложение 1)</w:t>
      </w:r>
      <w:r w:rsidRPr="0032322A">
        <w:t xml:space="preserve">, являющихся неотъемлемой частью настоящего договора. Электродвигатели изготавливаются в соответствии с техническими </w:t>
      </w:r>
      <w:r>
        <w:t>характеристиками, указанными в Приложении 2.</w:t>
      </w:r>
    </w:p>
    <w:p w:rsidR="0056483E" w:rsidRPr="0032322A" w:rsidRDefault="0056483E" w:rsidP="0056483E">
      <w:pPr>
        <w:spacing w:after="60" w:line="250" w:lineRule="exact"/>
        <w:ind w:left="60" w:right="40" w:firstLine="507"/>
        <w:jc w:val="both"/>
      </w:pPr>
      <w:r w:rsidRPr="0032322A">
        <w:t xml:space="preserve">1.2. </w:t>
      </w:r>
      <w:r w:rsidRPr="004A455C">
        <w:t>Спецификации на каждую партию продукции составляются на основании заявок, направляемых «Покупателем» в зависимости от потребности.</w:t>
      </w:r>
    </w:p>
    <w:p w:rsidR="0056483E" w:rsidRDefault="0056483E" w:rsidP="0056483E">
      <w:pPr>
        <w:spacing w:after="60" w:line="250" w:lineRule="exact"/>
        <w:ind w:left="60" w:right="40" w:firstLine="507"/>
        <w:jc w:val="both"/>
      </w:pPr>
      <w:r w:rsidRPr="0032322A">
        <w:t>1.3 И</w:t>
      </w:r>
      <w:r>
        <w:t>зготовителем продукции является:</w:t>
      </w:r>
    </w:p>
    <w:p w:rsidR="0056483E" w:rsidRPr="0032322A" w:rsidRDefault="0056483E" w:rsidP="0056483E">
      <w:pPr>
        <w:spacing w:after="60" w:line="250" w:lineRule="exact"/>
        <w:ind w:left="60" w:right="40" w:firstLine="507"/>
        <w:jc w:val="both"/>
      </w:pPr>
      <w:r w:rsidRPr="0032322A">
        <w:t>1.4. Поставщик гарантирует отсутствие прав третьих лиц на поставляемую продукцию.</w:t>
      </w:r>
    </w:p>
    <w:p w:rsidR="0056483E" w:rsidRPr="0032322A" w:rsidRDefault="0056483E" w:rsidP="0056483E">
      <w:pPr>
        <w:spacing w:after="94" w:line="200" w:lineRule="exact"/>
        <w:ind w:left="1620"/>
        <w:jc w:val="center"/>
      </w:pPr>
      <w:r w:rsidRPr="0032322A">
        <w:t>2. ЦЕНА И СУММА ДОГОВОРА, ПОРЯДОК РАСЧЕТА.</w:t>
      </w:r>
    </w:p>
    <w:p w:rsidR="0056483E" w:rsidRPr="0032322A" w:rsidRDefault="0056483E" w:rsidP="0056483E">
      <w:pPr>
        <w:spacing w:after="60" w:line="250" w:lineRule="exact"/>
        <w:ind w:left="60" w:right="40" w:firstLine="507"/>
        <w:jc w:val="both"/>
      </w:pPr>
      <w:r>
        <w:t>2.1 Цена на П</w:t>
      </w:r>
      <w:r w:rsidRPr="0032322A">
        <w:t>родукцию указывается в спецификации, которая подписывается Сторонами и является неотъемлемой частью настоящего Договора.</w:t>
      </w:r>
    </w:p>
    <w:p w:rsidR="0056483E" w:rsidRPr="0032322A" w:rsidRDefault="0056483E" w:rsidP="0056483E">
      <w:pPr>
        <w:spacing w:after="60" w:line="250" w:lineRule="exact"/>
        <w:ind w:left="60" w:right="40" w:firstLine="507"/>
        <w:jc w:val="both"/>
      </w:pPr>
      <w:r w:rsidRPr="0032322A">
        <w:t xml:space="preserve">2.2. </w:t>
      </w:r>
      <w:r>
        <w:t xml:space="preserve">Стоимость </w:t>
      </w:r>
      <w:r w:rsidRPr="0032322A">
        <w:t>Договора определяется суммой стоимости Продукции по всем Спецификациям.</w:t>
      </w:r>
    </w:p>
    <w:p w:rsidR="0056483E" w:rsidRPr="0032322A" w:rsidRDefault="0056483E" w:rsidP="0056483E">
      <w:pPr>
        <w:spacing w:after="60" w:line="250" w:lineRule="exact"/>
        <w:ind w:left="60" w:right="40" w:firstLine="507"/>
        <w:jc w:val="both"/>
      </w:pPr>
      <w:r>
        <w:rPr>
          <w:u w:val="single"/>
        </w:rPr>
        <w:t>____</w:t>
      </w:r>
      <w:r w:rsidRPr="0032322A">
        <w:rPr>
          <w:u w:val="single"/>
        </w:rPr>
        <w:t>руб</w:t>
      </w:r>
      <w:r>
        <w:rPr>
          <w:u w:val="single"/>
        </w:rPr>
        <w:t xml:space="preserve">. ___ </w:t>
      </w:r>
      <w:r w:rsidRPr="0032322A">
        <w:rPr>
          <w:u w:val="single"/>
        </w:rPr>
        <w:t>коп</w:t>
      </w:r>
      <w:proofErr w:type="gramStart"/>
      <w:r w:rsidRPr="0032322A">
        <w:rPr>
          <w:u w:val="single"/>
        </w:rPr>
        <w:t>.</w:t>
      </w:r>
      <w:proofErr w:type="gramEnd"/>
      <w:r>
        <w:t xml:space="preserve"> (_____ </w:t>
      </w:r>
      <w:proofErr w:type="gramStart"/>
      <w:r>
        <w:t>р</w:t>
      </w:r>
      <w:proofErr w:type="gramEnd"/>
      <w:r>
        <w:t xml:space="preserve">ублей __ копеек), в том числе НДС 18% </w:t>
      </w:r>
      <w:r>
        <w:rPr>
          <w:u w:val="single"/>
        </w:rPr>
        <w:t>___</w:t>
      </w:r>
      <w:r w:rsidRPr="00436638">
        <w:rPr>
          <w:u w:val="single"/>
        </w:rPr>
        <w:t xml:space="preserve"> руб. </w:t>
      </w:r>
      <w:r>
        <w:rPr>
          <w:u w:val="single"/>
        </w:rPr>
        <w:t>__</w:t>
      </w:r>
      <w:r w:rsidRPr="00436638">
        <w:rPr>
          <w:u w:val="single"/>
        </w:rPr>
        <w:t xml:space="preserve"> коп.</w:t>
      </w:r>
      <w:r>
        <w:t xml:space="preserve"> (____ </w:t>
      </w:r>
      <w:r w:rsidRPr="00436638">
        <w:t xml:space="preserve">рубль </w:t>
      </w:r>
      <w:r>
        <w:t>__</w:t>
      </w:r>
      <w:r w:rsidRPr="0032322A">
        <w:t xml:space="preserve"> коп</w:t>
      </w:r>
      <w:r w:rsidRPr="00436638">
        <w:t>еек</w:t>
      </w:r>
      <w:r>
        <w:t>)</w:t>
      </w:r>
    </w:p>
    <w:p w:rsidR="0056483E" w:rsidRPr="005A411D" w:rsidRDefault="0056483E" w:rsidP="000715E3">
      <w:pPr>
        <w:pStyle w:val="afff2"/>
        <w:numPr>
          <w:ilvl w:val="0"/>
          <w:numId w:val="69"/>
        </w:numPr>
        <w:tabs>
          <w:tab w:val="left" w:pos="142"/>
          <w:tab w:val="left" w:pos="748"/>
          <w:tab w:val="left" w:pos="2748"/>
          <w:tab w:val="left" w:pos="3664"/>
          <w:tab w:val="left" w:pos="4580"/>
          <w:tab w:val="left" w:pos="5496"/>
          <w:tab w:val="left" w:pos="6412"/>
          <w:tab w:val="left" w:pos="7328"/>
          <w:tab w:val="left" w:pos="8244"/>
          <w:tab w:val="left" w:pos="9160"/>
          <w:tab w:val="left" w:pos="10076"/>
          <w:tab w:val="left" w:pos="10632"/>
          <w:tab w:val="left" w:pos="11908"/>
          <w:tab w:val="left" w:pos="12824"/>
          <w:tab w:val="left" w:pos="13740"/>
          <w:tab w:val="left" w:pos="14656"/>
        </w:tabs>
        <w:spacing w:after="200"/>
        <w:ind w:left="0" w:right="139" w:firstLine="567"/>
        <w:jc w:val="both"/>
      </w:pPr>
      <w:r w:rsidRPr="0032322A">
        <w:t xml:space="preserve">2.2 </w:t>
      </w:r>
      <w:r>
        <w:t xml:space="preserve">Расчеты за Продукцию </w:t>
      </w:r>
      <w:r w:rsidRPr="0032322A">
        <w:t xml:space="preserve"> производятся на </w:t>
      </w:r>
      <w:proofErr w:type="gramStart"/>
      <w:r w:rsidRPr="0032322A">
        <w:t>р</w:t>
      </w:r>
      <w:proofErr w:type="gramEnd"/>
      <w:r w:rsidRPr="0032322A">
        <w:t xml:space="preserve">/счет «Поставщика» в порядке: </w:t>
      </w:r>
      <w:r>
        <w:t>5</w:t>
      </w:r>
      <w:r w:rsidRPr="005A411D">
        <w:t xml:space="preserve">0% - предоплата от стоимости </w:t>
      </w:r>
      <w:r>
        <w:t>Продукции, в течение 5</w:t>
      </w:r>
      <w:r w:rsidRPr="005A411D">
        <w:t xml:space="preserve"> (</w:t>
      </w:r>
      <w:r>
        <w:t>пяти</w:t>
      </w:r>
      <w:r w:rsidRPr="005A411D">
        <w:t xml:space="preserve">) рабочих дней, с момента подписания спецификации, при условии предоставления обеспечения авансового платежа, в соответствии с </w:t>
      </w:r>
      <w:r>
        <w:t>условиями настоящего Договора; 5</w:t>
      </w:r>
      <w:r w:rsidRPr="005A411D">
        <w:t>0% -</w:t>
      </w:r>
      <w:r>
        <w:t xml:space="preserve"> оплата Продукции в течение 35 календарных дней после ее</w:t>
      </w:r>
      <w:r w:rsidRPr="005A411D">
        <w:t xml:space="preserve"> поставки на склад Покупателя.</w:t>
      </w:r>
    </w:p>
    <w:p w:rsidR="0056483E" w:rsidRPr="0032322A" w:rsidRDefault="0056483E" w:rsidP="0056483E">
      <w:pPr>
        <w:spacing w:after="60"/>
        <w:ind w:left="60" w:right="40" w:firstLine="507"/>
        <w:jc w:val="both"/>
      </w:pPr>
      <w:r>
        <w:t>2.3 Цены на П</w:t>
      </w:r>
      <w:r w:rsidRPr="0032322A">
        <w:t>родукцию остаются неизменными в течение всего срока выполнения заказа.</w:t>
      </w:r>
    </w:p>
    <w:p w:rsidR="0056483E" w:rsidRPr="0032322A" w:rsidRDefault="0056483E" w:rsidP="0056483E">
      <w:pPr>
        <w:spacing w:after="60" w:line="250" w:lineRule="exact"/>
        <w:ind w:left="60" w:right="40" w:firstLine="507"/>
        <w:jc w:val="both"/>
      </w:pPr>
      <w:r w:rsidRPr="0032322A">
        <w:t xml:space="preserve">2.4 «Поставщик» не позднее 5 календарных дней со дня получения предоплаты выставляет «Покупателю»  счет-фактуру на полученную сумму аванса, оформленную в соответствии с п.3 </w:t>
      </w:r>
      <w:proofErr w:type="spellStart"/>
      <w:proofErr w:type="gramStart"/>
      <w:r w:rsidRPr="0032322A">
        <w:t>ст</w:t>
      </w:r>
      <w:proofErr w:type="spellEnd"/>
      <w:proofErr w:type="gramEnd"/>
      <w:r w:rsidRPr="0032322A">
        <w:t xml:space="preserve"> 168 НК РФ.</w:t>
      </w:r>
    </w:p>
    <w:p w:rsidR="0056483E" w:rsidRPr="0032322A" w:rsidRDefault="0056483E" w:rsidP="0056483E">
      <w:pPr>
        <w:spacing w:after="60" w:line="250" w:lineRule="exact"/>
        <w:ind w:left="60" w:right="40" w:firstLine="507"/>
        <w:jc w:val="both"/>
      </w:pPr>
      <w:r w:rsidRPr="0032322A">
        <w:t xml:space="preserve">2.5 «Поставщик» не позднее 5 календарных дней со дня выполненных работ выставляет «Покупателю» счет-фактуру на сумму выполненных работ, оформленную в соответствии со </w:t>
      </w:r>
      <w:proofErr w:type="spellStart"/>
      <w:proofErr w:type="gramStart"/>
      <w:r w:rsidRPr="0032322A">
        <w:t>ст</w:t>
      </w:r>
      <w:proofErr w:type="spellEnd"/>
      <w:proofErr w:type="gramEnd"/>
      <w:r w:rsidRPr="0032322A">
        <w:t xml:space="preserve"> 169 НК РФ.</w:t>
      </w:r>
    </w:p>
    <w:p w:rsidR="0056483E" w:rsidRPr="0032322A" w:rsidRDefault="0056483E" w:rsidP="0056483E">
      <w:pPr>
        <w:spacing w:after="60" w:line="250" w:lineRule="exact"/>
        <w:ind w:left="60" w:right="40" w:firstLine="507"/>
        <w:jc w:val="both"/>
      </w:pPr>
      <w:r w:rsidRPr="0032322A">
        <w:t xml:space="preserve">2.6 Покупатель и Поставщик предоставляют </w:t>
      </w:r>
      <w:r>
        <w:t xml:space="preserve">друг другу </w:t>
      </w:r>
      <w:r w:rsidRPr="0032322A">
        <w:t>раз в 3 месяца акты сверки взаимных расчетов.</w:t>
      </w:r>
    </w:p>
    <w:p w:rsidR="0056483E" w:rsidRPr="0032322A" w:rsidRDefault="0056483E" w:rsidP="0056483E">
      <w:pPr>
        <w:tabs>
          <w:tab w:val="left" w:pos="1134"/>
          <w:tab w:val="left" w:pos="2339"/>
        </w:tabs>
        <w:spacing w:after="60" w:line="254" w:lineRule="exact"/>
        <w:ind w:right="320"/>
        <w:jc w:val="both"/>
      </w:pPr>
    </w:p>
    <w:p w:rsidR="0056483E" w:rsidRPr="0032322A" w:rsidRDefault="0056483E" w:rsidP="0056483E">
      <w:pPr>
        <w:keepNext/>
        <w:keepLines/>
        <w:tabs>
          <w:tab w:val="left" w:pos="851"/>
          <w:tab w:val="left" w:pos="1134"/>
        </w:tabs>
        <w:spacing w:after="60" w:line="254" w:lineRule="exact"/>
        <w:ind w:left="3120" w:firstLine="527"/>
        <w:jc w:val="both"/>
        <w:outlineLvl w:val="0"/>
      </w:pPr>
      <w:bookmarkStart w:id="383" w:name="_Toc384320300"/>
      <w:bookmarkStart w:id="384" w:name="_Toc384323025"/>
      <w:r w:rsidRPr="0032322A">
        <w:t>3. СРОК И ПОРЯДОК ПОСТАВКИ</w:t>
      </w:r>
      <w:bookmarkEnd w:id="383"/>
      <w:bookmarkEnd w:id="384"/>
    </w:p>
    <w:p w:rsidR="0056483E" w:rsidRPr="0032322A" w:rsidRDefault="0056483E" w:rsidP="0056483E">
      <w:pPr>
        <w:spacing w:after="60" w:line="250" w:lineRule="exact"/>
        <w:ind w:left="60" w:right="40" w:firstLine="507"/>
        <w:jc w:val="both"/>
      </w:pPr>
      <w:r w:rsidRPr="0032322A">
        <w:t>3.1.</w:t>
      </w:r>
      <w:r w:rsidRPr="0032322A">
        <w:tab/>
        <w:t>Обеспечение Продукцией производится Поставщиком в порядке и в сроки, указанные  в  Спецификациях, погрузка производится силами Поставщика, транспортные расходы оплачивает Покупатель.</w:t>
      </w:r>
    </w:p>
    <w:p w:rsidR="0056483E" w:rsidRPr="0032322A" w:rsidRDefault="0056483E" w:rsidP="0056483E">
      <w:pPr>
        <w:spacing w:after="60" w:line="250" w:lineRule="exact"/>
        <w:ind w:left="60" w:right="40" w:firstLine="507"/>
        <w:jc w:val="both"/>
      </w:pPr>
      <w:r w:rsidRPr="0032322A">
        <w:lastRenderedPageBreak/>
        <w:t>Переход права собственности на Продукцию, а также все риски случайной гибели или случайного повреждения Продукции переходят к Покупателю при самовывозе - с момента ее получения со склада Поставщика, в том числе третьими лицами по доверенности</w:t>
      </w:r>
      <w:r>
        <w:t>,</w:t>
      </w:r>
      <w:r w:rsidRPr="0032322A">
        <w:t xml:space="preserve"> выданной Покупателем.</w:t>
      </w:r>
    </w:p>
    <w:p w:rsidR="0056483E" w:rsidRPr="0032322A" w:rsidRDefault="0056483E" w:rsidP="0056483E">
      <w:pPr>
        <w:tabs>
          <w:tab w:val="left" w:pos="574"/>
        </w:tabs>
        <w:spacing w:after="60" w:line="250" w:lineRule="exact"/>
        <w:ind w:right="40"/>
        <w:jc w:val="both"/>
        <w:rPr>
          <w:bCs/>
        </w:rPr>
      </w:pPr>
    </w:p>
    <w:p w:rsidR="0056483E" w:rsidRPr="0032322A" w:rsidRDefault="0056483E" w:rsidP="0056483E">
      <w:pPr>
        <w:keepNext/>
        <w:keepLines/>
        <w:tabs>
          <w:tab w:val="left" w:pos="851"/>
          <w:tab w:val="left" w:pos="1134"/>
        </w:tabs>
        <w:spacing w:after="60" w:line="259" w:lineRule="exact"/>
        <w:ind w:left="3120" w:firstLine="527"/>
        <w:jc w:val="both"/>
        <w:outlineLvl w:val="0"/>
      </w:pPr>
      <w:bookmarkStart w:id="385" w:name="_Toc384320301"/>
      <w:bookmarkStart w:id="386" w:name="_Toc384323026"/>
      <w:r w:rsidRPr="0032322A">
        <w:t>4. ПОРЯДОК ПРИЕМКИ ПРОДУКЦИИ</w:t>
      </w:r>
      <w:bookmarkEnd w:id="385"/>
      <w:bookmarkEnd w:id="386"/>
    </w:p>
    <w:p w:rsidR="0056483E" w:rsidRPr="0032322A" w:rsidRDefault="0056483E" w:rsidP="0056483E">
      <w:pPr>
        <w:spacing w:after="60" w:line="250" w:lineRule="exact"/>
        <w:ind w:left="60" w:right="40" w:firstLine="507"/>
        <w:jc w:val="both"/>
      </w:pPr>
      <w:r>
        <w:t xml:space="preserve">4.1 </w:t>
      </w:r>
      <w:r w:rsidRPr="0032322A">
        <w:t xml:space="preserve">Продукция передается  Поставщиком и принимается Покупателем в день её  поставки, </w:t>
      </w:r>
      <w:proofErr w:type="gramStart"/>
      <w:r w:rsidRPr="0032322A">
        <w:t>согласно Спецификаций</w:t>
      </w:r>
      <w:proofErr w:type="gramEnd"/>
      <w:r w:rsidRPr="0032322A">
        <w:t>, по товарно-транспортным накладным. Вместе с Продукцией Поставщик передает Покупателю сопроводительную документацию на каждую партию Продукции.</w:t>
      </w:r>
    </w:p>
    <w:p w:rsidR="0056483E" w:rsidRPr="0032322A" w:rsidRDefault="0056483E" w:rsidP="0056483E">
      <w:pPr>
        <w:spacing w:after="60" w:line="250" w:lineRule="exact"/>
        <w:ind w:left="60" w:right="40" w:firstLine="507"/>
        <w:jc w:val="both"/>
      </w:pPr>
      <w:r w:rsidRPr="0032322A">
        <w:t>4.2 Приемка Продукции по количеству и качеству производится в соответствии с Инструкциями Госарбитража СССР №№ П-6, П-7, в части,  не противоречащей действующему законодательству РФ и условиям настоящего Договора. При обнаружении несоответствия поставляемой Продукции требованиям качества, количества, комплектности, тары или упаковки, стандартам, техническим условиям, чертежам, настоящему Договору или иным требованиям, вызов представителя Поставщика обязателен. При  установлении  недостачи  п</w:t>
      </w:r>
      <w:r>
        <w:t>о  количеству  или  установлении</w:t>
      </w:r>
      <w:r w:rsidRPr="0032322A">
        <w:t xml:space="preserve">  факта  нарушения  требований  к  качеству  поставленного  Товара,  Покупатель  в  2-х </w:t>
      </w:r>
      <w:proofErr w:type="spellStart"/>
      <w:r w:rsidRPr="0032322A">
        <w:t>дневный</w:t>
      </w:r>
      <w:proofErr w:type="spellEnd"/>
      <w:r w:rsidRPr="0032322A">
        <w:t xml:space="preserve">  срок  вызывает  Поставщика </w:t>
      </w:r>
      <w:r>
        <w:t>телефонограммой и по электронной почте</w:t>
      </w:r>
      <w:r w:rsidRPr="0032322A">
        <w:t xml:space="preserve"> для  участия  в  приемке. При  неявке  представителя  Поставщика    в  течение  2-х  дней  с  момента  уведомления  Покупатель  составляет  акт  представителями,  назначенными  приказом  генерального  директора.</w:t>
      </w:r>
    </w:p>
    <w:p w:rsidR="0056483E" w:rsidRPr="0032322A" w:rsidRDefault="0056483E" w:rsidP="0056483E">
      <w:pPr>
        <w:spacing w:after="60" w:line="250" w:lineRule="exact"/>
        <w:ind w:left="60" w:right="40" w:firstLine="507"/>
        <w:jc w:val="both"/>
      </w:pPr>
      <w:r w:rsidRPr="0032322A">
        <w:t>При</w:t>
      </w:r>
      <w:r w:rsidRPr="0032322A">
        <w:tab/>
        <w:t>приеме Продукции Покупатель обязуется проверить соответствие поставленной Продукции по количеству, качеству и комплектности.</w:t>
      </w:r>
    </w:p>
    <w:p w:rsidR="0056483E" w:rsidRPr="0032322A" w:rsidRDefault="0056483E" w:rsidP="0056483E">
      <w:pPr>
        <w:spacing w:after="60" w:line="250" w:lineRule="exact"/>
        <w:ind w:left="60" w:right="40" w:firstLine="507"/>
        <w:jc w:val="both"/>
      </w:pPr>
      <w:r w:rsidRPr="0032322A">
        <w:t xml:space="preserve">В случае поставки некомплектной или некачественной Продукции Поставщик гарантирует ее допоставку или замену </w:t>
      </w:r>
      <w:proofErr w:type="gramStart"/>
      <w:r w:rsidRPr="0032322A">
        <w:t>на</w:t>
      </w:r>
      <w:proofErr w:type="gramEnd"/>
      <w:r w:rsidRPr="0032322A">
        <w:t xml:space="preserve"> качественную, в срок, согласованный сторонами.</w:t>
      </w:r>
    </w:p>
    <w:p w:rsidR="0056483E" w:rsidRPr="0032322A" w:rsidRDefault="0056483E" w:rsidP="0056483E">
      <w:pPr>
        <w:spacing w:after="60" w:line="250" w:lineRule="exact"/>
        <w:ind w:left="60" w:right="40" w:firstLine="507"/>
        <w:jc w:val="both"/>
      </w:pPr>
      <w:r>
        <w:t xml:space="preserve">4.3. </w:t>
      </w:r>
      <w:r w:rsidRPr="0032322A">
        <w:t>При поставке Продукции Поставщик предоставляет Покупателю следующую документацию:</w:t>
      </w:r>
    </w:p>
    <w:p w:rsidR="0056483E" w:rsidRPr="0032322A" w:rsidRDefault="0056483E" w:rsidP="0056483E">
      <w:pPr>
        <w:spacing w:after="60" w:line="250" w:lineRule="exact"/>
        <w:ind w:left="60" w:right="40" w:firstLine="507"/>
        <w:jc w:val="both"/>
      </w:pPr>
      <w:r>
        <w:t>4.3</w:t>
      </w:r>
      <w:r w:rsidRPr="0032322A">
        <w:t>.1.  паспорт и документы о сертификации Продукции (сертификат качества продукции, сертификат соответствия РС ФЖТ, документы подтверждающие наличие действующей системы менеджмента качества ISO 9001:2008 (либо аналог);</w:t>
      </w:r>
    </w:p>
    <w:p w:rsidR="0056483E" w:rsidRPr="0032322A" w:rsidRDefault="0056483E" w:rsidP="0056483E">
      <w:pPr>
        <w:spacing w:after="60" w:line="250" w:lineRule="exact"/>
        <w:ind w:left="60" w:right="40" w:firstLine="507"/>
        <w:jc w:val="both"/>
      </w:pPr>
      <w:r>
        <w:t>4.3</w:t>
      </w:r>
      <w:r w:rsidRPr="0032322A">
        <w:t>.2. счет, счет-фактуру, выставленные Покупателю, оформленные в соответствии с постановлением Правительства РФ № 1137 от 26.12.2011г., в действующей редакции ст.168, 169 (ч.2) НК РФ с подлинными подписями и печатью;</w:t>
      </w:r>
    </w:p>
    <w:p w:rsidR="0056483E" w:rsidRPr="0032322A" w:rsidRDefault="0056483E" w:rsidP="0056483E">
      <w:pPr>
        <w:spacing w:after="60" w:line="250" w:lineRule="exact"/>
        <w:ind w:left="60" w:right="40" w:firstLine="507"/>
        <w:jc w:val="both"/>
      </w:pPr>
      <w:r>
        <w:t>4.3</w:t>
      </w:r>
      <w:r w:rsidRPr="0032322A">
        <w:t>.3.   товарную накладную формы ТОРГ-12 в 4-х экз. (три экземпляра для Покупателя и один экземпляр для  Поставщика), оформленную в соответствии с постановлением Госкомстата России от 25.12.1998г. № 132 с подлинными подписями и печатью;</w:t>
      </w:r>
    </w:p>
    <w:p w:rsidR="0056483E" w:rsidRPr="0032322A" w:rsidRDefault="0056483E" w:rsidP="0056483E">
      <w:pPr>
        <w:spacing w:after="60" w:line="250" w:lineRule="exact"/>
        <w:ind w:left="60" w:right="40" w:firstLine="507"/>
        <w:jc w:val="both"/>
      </w:pPr>
      <w:r>
        <w:t>4.3</w:t>
      </w:r>
      <w:r w:rsidRPr="0032322A">
        <w:t>.4. товарно-транспортную накладную по форме №1-Т, оформленную в соответствии с постановлением Госкомстата России от 28.11.1997г. №78;</w:t>
      </w:r>
    </w:p>
    <w:p w:rsidR="0056483E" w:rsidRPr="0032322A" w:rsidRDefault="0056483E" w:rsidP="0056483E">
      <w:pPr>
        <w:spacing w:after="60" w:line="250" w:lineRule="exact"/>
        <w:ind w:left="60" w:right="40" w:firstLine="507"/>
        <w:jc w:val="both"/>
      </w:pPr>
      <w:r>
        <w:t>4.3</w:t>
      </w:r>
      <w:r w:rsidRPr="0032322A">
        <w:t>.5.  транспортную накладную в 4-х экз. (три экземпляра для Покупателя и один экземпляр для Поставщика), оформленную в соответствии с постановлением Правительства РФ 15.04.2011г. №272</w:t>
      </w:r>
    </w:p>
    <w:p w:rsidR="0056483E" w:rsidRPr="0032322A" w:rsidRDefault="0056483E" w:rsidP="0056483E">
      <w:pPr>
        <w:spacing w:after="60" w:line="250" w:lineRule="exact"/>
        <w:ind w:right="40"/>
        <w:jc w:val="both"/>
      </w:pPr>
    </w:p>
    <w:p w:rsidR="0056483E" w:rsidRPr="0032322A" w:rsidRDefault="0056483E" w:rsidP="0056483E">
      <w:pPr>
        <w:tabs>
          <w:tab w:val="left" w:pos="567"/>
          <w:tab w:val="left" w:pos="1134"/>
        </w:tabs>
        <w:spacing w:after="60" w:line="259" w:lineRule="exact"/>
        <w:ind w:right="320"/>
        <w:jc w:val="center"/>
      </w:pPr>
      <w:r w:rsidRPr="0032322A">
        <w:t xml:space="preserve">     5. КАЧЕСТВО ПРОДУКЦИИ</w:t>
      </w:r>
    </w:p>
    <w:p w:rsidR="0056483E" w:rsidRPr="0032322A" w:rsidRDefault="0056483E" w:rsidP="000715E3">
      <w:pPr>
        <w:numPr>
          <w:ilvl w:val="0"/>
          <w:numId w:val="63"/>
        </w:numPr>
        <w:tabs>
          <w:tab w:val="left" w:pos="567"/>
          <w:tab w:val="left" w:pos="1134"/>
        </w:tabs>
        <w:spacing w:line="259" w:lineRule="exact"/>
        <w:ind w:right="-1" w:firstLine="567"/>
        <w:jc w:val="both"/>
      </w:pPr>
      <w:r w:rsidRPr="0032322A">
        <w:t>Качество и комплектность Продукции, поставляемой по настоящему Договору, должны соответствовать ГОСТ, ТУ, сертификации РС ФЖТ и СМК,  другим нормативно-техническим документам страны-изготовителя, принятым для данного вида Продукции и подтверждаться соответствующим сертификатом и паспортом, которые предоставляются вместе с сопроводительными Документами на Продукцию.</w:t>
      </w:r>
    </w:p>
    <w:p w:rsidR="0056483E" w:rsidRPr="0032322A" w:rsidRDefault="0056483E" w:rsidP="000715E3">
      <w:pPr>
        <w:numPr>
          <w:ilvl w:val="0"/>
          <w:numId w:val="63"/>
        </w:numPr>
        <w:tabs>
          <w:tab w:val="left" w:pos="567"/>
          <w:tab w:val="left" w:pos="1134"/>
        </w:tabs>
        <w:spacing w:line="259" w:lineRule="exact"/>
        <w:ind w:right="-1" w:firstLine="567"/>
        <w:jc w:val="both"/>
      </w:pPr>
      <w:r w:rsidRPr="0032322A">
        <w:t>Гарантийный срок на Продукцию устанавливается продолжительностью 24 месяца с начала эксплуатации основного изделия, на которое устанавливается Продукция, но не более 36 месяцев с момента поставки Продукции.</w:t>
      </w:r>
    </w:p>
    <w:p w:rsidR="0056483E" w:rsidRPr="0032322A" w:rsidRDefault="0056483E" w:rsidP="000715E3">
      <w:pPr>
        <w:numPr>
          <w:ilvl w:val="0"/>
          <w:numId w:val="63"/>
        </w:numPr>
        <w:tabs>
          <w:tab w:val="left" w:pos="567"/>
          <w:tab w:val="left" w:pos="1134"/>
        </w:tabs>
        <w:spacing w:line="259" w:lineRule="exact"/>
        <w:ind w:right="-1" w:firstLine="567"/>
        <w:jc w:val="both"/>
      </w:pPr>
      <w:r w:rsidRPr="0032322A">
        <w:lastRenderedPageBreak/>
        <w:t>Гарантия качества Продукции распространяется и на все составляющие ее части (комплектующие изделия). Гарантийный срок на комплектующие  изделия считается равным гарантийному сроку на Продукцию и исчисляется одновременно с гарантийным сроком на Продукцию.</w:t>
      </w:r>
    </w:p>
    <w:p w:rsidR="0056483E" w:rsidRPr="0032322A" w:rsidRDefault="0056483E" w:rsidP="000715E3">
      <w:pPr>
        <w:numPr>
          <w:ilvl w:val="0"/>
          <w:numId w:val="63"/>
        </w:numPr>
        <w:tabs>
          <w:tab w:val="left" w:pos="567"/>
          <w:tab w:val="left" w:pos="1134"/>
        </w:tabs>
        <w:spacing w:line="259" w:lineRule="exact"/>
        <w:ind w:right="-1" w:firstLine="567"/>
        <w:jc w:val="both"/>
      </w:pPr>
      <w:r w:rsidRPr="0032322A">
        <w:t>При выявлении недостатков Продукции в течение гарантийного срока, Поставщик обязан с момента подписания двухстороннего рекламационного акта устранить выявленные недостатки</w:t>
      </w:r>
      <w:r>
        <w:t>,</w:t>
      </w:r>
      <w:r w:rsidRPr="0032322A">
        <w:t xml:space="preserve"> либо произвести замену Продукции на Продукцию надлежащего качества в срок, обоюдно согласованный Сторонами. В случае невыполнения Поставщико</w:t>
      </w:r>
      <w:r>
        <w:t>м указанного условия Покупатель</w:t>
      </w:r>
      <w:r w:rsidRPr="0032322A">
        <w:t xml:space="preserve"> вправе требовать уплаты ему штрафных санкций, предусмотренных п. 9.2. настоящего договора.</w:t>
      </w:r>
    </w:p>
    <w:p w:rsidR="0056483E" w:rsidRDefault="0056483E" w:rsidP="0056483E">
      <w:pPr>
        <w:ind w:left="1429"/>
        <w:contextualSpacing/>
        <w:rPr>
          <w:rFonts w:ascii="Calibri" w:eastAsia="Calibri" w:hAnsi="Calibri"/>
        </w:rPr>
      </w:pPr>
      <w:r w:rsidRPr="0032322A">
        <w:rPr>
          <w:rFonts w:ascii="Calibri" w:eastAsia="Calibri" w:hAnsi="Calibri"/>
        </w:rPr>
        <w:t xml:space="preserve">                                         </w:t>
      </w:r>
    </w:p>
    <w:p w:rsidR="0056483E" w:rsidRPr="0032322A" w:rsidRDefault="0056483E" w:rsidP="0056483E">
      <w:pPr>
        <w:ind w:left="1429"/>
        <w:contextualSpacing/>
        <w:jc w:val="center"/>
        <w:rPr>
          <w:rFonts w:eastAsia="Calibri"/>
        </w:rPr>
      </w:pPr>
      <w:r w:rsidRPr="0032322A">
        <w:rPr>
          <w:rFonts w:eastAsia="Calibri"/>
        </w:rPr>
        <w:t>6. ТАРА И УПАКОВКА</w:t>
      </w:r>
    </w:p>
    <w:p w:rsidR="0056483E" w:rsidRPr="0032322A" w:rsidRDefault="0056483E" w:rsidP="0056483E">
      <w:pPr>
        <w:tabs>
          <w:tab w:val="left" w:pos="0"/>
        </w:tabs>
        <w:overflowPunct w:val="0"/>
        <w:autoSpaceDE w:val="0"/>
        <w:autoSpaceDN w:val="0"/>
        <w:adjustRightInd w:val="0"/>
        <w:ind w:firstLine="567"/>
        <w:jc w:val="both"/>
        <w:textAlignment w:val="baseline"/>
        <w:rPr>
          <w:lang w:val="x-none"/>
        </w:rPr>
      </w:pPr>
      <w:r w:rsidRPr="0032322A">
        <w:rPr>
          <w:lang w:val="x-none"/>
        </w:rPr>
        <w:t>6.1 Поставщик обязан поставлять Продукцию в таре и упаковке,</w:t>
      </w:r>
      <w:r w:rsidRPr="0032322A">
        <w:rPr>
          <w:b/>
          <w:lang w:val="x-none"/>
        </w:rPr>
        <w:t xml:space="preserve"> </w:t>
      </w:r>
      <w:r w:rsidRPr="0032322A">
        <w:rPr>
          <w:lang w:val="x-none"/>
        </w:rPr>
        <w:t xml:space="preserve">соответствующей требованиям нормативной документации, технике безопасности при производстве погрузочно-разгрузочных работ  и обеспечивающей сохранность и качество Продукции при перевозке и хранении. </w:t>
      </w:r>
    </w:p>
    <w:p w:rsidR="0056483E" w:rsidRPr="0032322A" w:rsidRDefault="0056483E" w:rsidP="0056483E">
      <w:pPr>
        <w:tabs>
          <w:tab w:val="left" w:pos="0"/>
        </w:tabs>
        <w:overflowPunct w:val="0"/>
        <w:autoSpaceDE w:val="0"/>
        <w:autoSpaceDN w:val="0"/>
        <w:adjustRightInd w:val="0"/>
        <w:ind w:firstLine="567"/>
        <w:jc w:val="both"/>
        <w:textAlignment w:val="baseline"/>
        <w:rPr>
          <w:lang w:val="x-none"/>
        </w:rPr>
      </w:pPr>
      <w:r w:rsidRPr="0032322A">
        <w:rPr>
          <w:lang w:val="x-none"/>
        </w:rPr>
        <w:t>6.2 При обнаружении фактов не сохранности поставляемой Продукции  при перевозке и хранении</w:t>
      </w:r>
      <w:r>
        <w:t>,</w:t>
      </w:r>
      <w:r w:rsidRPr="0032322A">
        <w:rPr>
          <w:lang w:val="x-none"/>
        </w:rPr>
        <w:t xml:space="preserve"> либо нарушения техники безопасности при производстве погрузочно-разгрузочных работ, Покупатель вправе установить дополнительные требования к таре, обеспечивающие сохранность Продукции.</w:t>
      </w:r>
    </w:p>
    <w:p w:rsidR="0056483E" w:rsidRPr="0032322A" w:rsidRDefault="0056483E" w:rsidP="0056483E">
      <w:pPr>
        <w:spacing w:after="93" w:line="200" w:lineRule="exact"/>
        <w:ind w:left="1180"/>
        <w:jc w:val="center"/>
      </w:pPr>
    </w:p>
    <w:p w:rsidR="0056483E" w:rsidRPr="0032322A" w:rsidRDefault="0056483E" w:rsidP="0056483E">
      <w:pPr>
        <w:spacing w:after="103" w:line="200" w:lineRule="exact"/>
        <w:ind w:left="3540" w:firstLine="4"/>
        <w:jc w:val="both"/>
      </w:pPr>
      <w:r w:rsidRPr="0032322A">
        <w:t xml:space="preserve">         7. ФОРС-МАЖОР.</w:t>
      </w:r>
    </w:p>
    <w:p w:rsidR="0056483E" w:rsidRPr="0032322A" w:rsidRDefault="0056483E" w:rsidP="0056483E">
      <w:pPr>
        <w:spacing w:after="60" w:line="250" w:lineRule="exact"/>
        <w:ind w:left="60" w:right="40" w:firstLine="507"/>
        <w:jc w:val="both"/>
        <w:rPr>
          <w:rFonts w:eastAsia="Calibri"/>
        </w:rPr>
      </w:pPr>
      <w:r w:rsidRPr="0032322A">
        <w:t xml:space="preserve">7.1. </w:t>
      </w:r>
      <w:r w:rsidRPr="0032322A">
        <w:rPr>
          <w:rFonts w:eastAsia="Calibri"/>
        </w:rPr>
        <w:t>Стороны освобождаются от ответственности за частичное или полное неисполнение обязательств по данному договору, вызванное обстоятельствами непреодолимой силы: пожара, наводнения, землетрясения, забастовок и т.п., если обстоятельства непосредственно повлияли на исполнение договора. При этом срок исполнения договора отодвигается соразмерно срокам, в течение которых действовали данные обстоятельства.</w:t>
      </w:r>
    </w:p>
    <w:p w:rsidR="0056483E" w:rsidRPr="0032322A" w:rsidRDefault="0056483E" w:rsidP="0056483E">
      <w:pPr>
        <w:spacing w:after="60" w:line="250" w:lineRule="exact"/>
        <w:ind w:left="60" w:right="40" w:firstLine="507"/>
        <w:jc w:val="both"/>
        <w:rPr>
          <w:rFonts w:eastAsia="Calibri"/>
        </w:rPr>
      </w:pPr>
      <w:r w:rsidRPr="0032322A">
        <w:rPr>
          <w:rFonts w:eastAsia="Calibri"/>
        </w:rPr>
        <w:t>7.2. Сторона, для которой создавалась невозможность исполнения обязательств по данному договору, обязана известить другую сторону в письменной форме о наступлении и прекращении вышеуказанных обстоятельств не позднее 2 (двух) дней с момента их наступления и прекращения. По требованию другой стороны, обстоятельства форс-мажора должны быть документально подтверждены.</w:t>
      </w:r>
    </w:p>
    <w:p w:rsidR="0056483E" w:rsidRPr="0032322A" w:rsidRDefault="0056483E" w:rsidP="0056483E">
      <w:pPr>
        <w:spacing w:after="60" w:line="250" w:lineRule="exact"/>
        <w:ind w:left="60" w:right="40"/>
        <w:jc w:val="both"/>
      </w:pPr>
    </w:p>
    <w:p w:rsidR="0056483E" w:rsidRPr="0032322A" w:rsidRDefault="0056483E" w:rsidP="0056483E">
      <w:pPr>
        <w:keepNext/>
        <w:keepLines/>
        <w:spacing w:after="129" w:line="200" w:lineRule="exact"/>
        <w:ind w:left="2410"/>
        <w:jc w:val="both"/>
        <w:outlineLvl w:val="0"/>
      </w:pPr>
      <w:r w:rsidRPr="0032322A">
        <w:t xml:space="preserve">             </w:t>
      </w:r>
      <w:bookmarkStart w:id="387" w:name="_Toc384320302"/>
      <w:bookmarkStart w:id="388" w:name="_Toc384323027"/>
      <w:r w:rsidRPr="0032322A">
        <w:t>8. ПЕРЕХОД ПРАВА СОБСТВЕННОСТИ.</w:t>
      </w:r>
      <w:bookmarkEnd w:id="387"/>
      <w:bookmarkEnd w:id="388"/>
    </w:p>
    <w:p w:rsidR="0056483E" w:rsidRPr="0032322A" w:rsidRDefault="0056483E" w:rsidP="0056483E">
      <w:pPr>
        <w:spacing w:after="60" w:line="250" w:lineRule="exact"/>
        <w:ind w:left="60" w:right="40" w:firstLine="507"/>
        <w:jc w:val="both"/>
      </w:pPr>
      <w:r w:rsidRPr="0032322A">
        <w:t>8.1. Право собственности, а так же все риски, которым может подвергнуться продукция, переходят к Покупателю   при самовывозе - с момента ее получения со склада Продавца, в том числе третьими лицами</w:t>
      </w:r>
      <w:r>
        <w:t xml:space="preserve"> </w:t>
      </w:r>
      <w:r w:rsidRPr="0032322A">
        <w:t>по доверенности</w:t>
      </w:r>
      <w:r>
        <w:t>,</w:t>
      </w:r>
      <w:r w:rsidRPr="0032322A">
        <w:t xml:space="preserve"> выданной Покупателем.</w:t>
      </w:r>
    </w:p>
    <w:p w:rsidR="0056483E" w:rsidRPr="0032322A" w:rsidRDefault="0056483E" w:rsidP="0056483E">
      <w:pPr>
        <w:tabs>
          <w:tab w:val="left" w:pos="540"/>
          <w:tab w:val="left" w:pos="993"/>
          <w:tab w:val="num" w:pos="2471"/>
        </w:tabs>
        <w:spacing w:before="60" w:after="60"/>
        <w:ind w:firstLine="567"/>
        <w:jc w:val="both"/>
      </w:pPr>
    </w:p>
    <w:p w:rsidR="0056483E" w:rsidRPr="0032322A" w:rsidRDefault="0056483E" w:rsidP="0056483E">
      <w:pPr>
        <w:tabs>
          <w:tab w:val="left" w:pos="851"/>
          <w:tab w:val="left" w:pos="1134"/>
        </w:tabs>
        <w:spacing w:after="60" w:line="259" w:lineRule="exact"/>
        <w:jc w:val="center"/>
      </w:pPr>
      <w:r w:rsidRPr="0032322A">
        <w:t>9.ОТВЕТСТВЕННОСТЬ СТОРОН</w:t>
      </w:r>
    </w:p>
    <w:p w:rsidR="0056483E" w:rsidRPr="0032322A" w:rsidRDefault="0056483E" w:rsidP="0056483E">
      <w:pPr>
        <w:tabs>
          <w:tab w:val="left" w:pos="0"/>
        </w:tabs>
        <w:spacing w:after="60" w:line="259" w:lineRule="exact"/>
        <w:ind w:right="-1" w:firstLine="567"/>
        <w:jc w:val="both"/>
      </w:pPr>
      <w:r w:rsidRPr="0032322A">
        <w:t>9.1. 3а неисполнение или ненадлежащее исполнение обязательств по настоящему Договору Стороны несут ответственность в соответствии с настоящим Договором и действующим законодательством РФ.</w:t>
      </w:r>
    </w:p>
    <w:p w:rsidR="0056483E" w:rsidRPr="00E849B0" w:rsidRDefault="0056483E" w:rsidP="0056483E">
      <w:pPr>
        <w:tabs>
          <w:tab w:val="left" w:pos="0"/>
        </w:tabs>
        <w:spacing w:line="259" w:lineRule="exact"/>
        <w:ind w:right="-1" w:firstLine="567"/>
        <w:contextualSpacing/>
        <w:jc w:val="both"/>
        <w:rPr>
          <w:rFonts w:eastAsia="Calibri"/>
        </w:rPr>
      </w:pPr>
      <w:r w:rsidRPr="0032322A">
        <w:rPr>
          <w:rFonts w:eastAsia="Calibri"/>
        </w:rPr>
        <w:t xml:space="preserve">9.2. </w:t>
      </w:r>
      <w:r w:rsidRPr="00E849B0">
        <w:rPr>
          <w:rFonts w:eastAsia="Calibri"/>
        </w:rPr>
        <w:t xml:space="preserve">В  случае  несвоевременного  устранения  или не устранения  недостатков  Продукции  (п.5.4. договора)  Поставщик  по  письменному  требованию  Покупателя  обязан  уплатить неустойку в размере 0,1% от стоимости не качественной Продукции, но не более </w:t>
      </w:r>
      <w:r>
        <w:rPr>
          <w:rFonts w:eastAsia="Calibri"/>
        </w:rPr>
        <w:t>5</w:t>
      </w:r>
      <w:r w:rsidRPr="00E849B0">
        <w:rPr>
          <w:rFonts w:eastAsia="Calibri"/>
        </w:rPr>
        <w:t>% от стоимости не качественной Продукции.</w:t>
      </w:r>
    </w:p>
    <w:p w:rsidR="0056483E" w:rsidRPr="0032322A" w:rsidRDefault="0056483E" w:rsidP="0056483E">
      <w:pPr>
        <w:tabs>
          <w:tab w:val="left" w:pos="0"/>
        </w:tabs>
        <w:spacing w:after="60" w:line="259" w:lineRule="exact"/>
        <w:ind w:right="-1" w:firstLine="567"/>
        <w:jc w:val="both"/>
      </w:pPr>
      <w:r w:rsidRPr="0032322A">
        <w:t xml:space="preserve">9.3. </w:t>
      </w:r>
      <w:proofErr w:type="gramStart"/>
      <w:r w:rsidRPr="0032322A">
        <w:t>В случае нарушения Поставщиком сроков поставки Продукции</w:t>
      </w:r>
      <w:r>
        <w:t>,</w:t>
      </w:r>
      <w:r w:rsidRPr="0032322A">
        <w:t xml:space="preserve"> Поставщик обязан по письменному требованию Покупателя уплатить </w:t>
      </w:r>
      <w:r>
        <w:t xml:space="preserve">пеню, пеня начисляется за каждый день просрочки исполнения обязательств, предусмотренных данным договором, и устанавливается в размере не менее одной трехсотой действующей на дату уплаты пени ставки рефинансирования Центрального банка Российской Федерации от цены данного договора, уменьшенной на сумму, </w:t>
      </w:r>
      <w:r>
        <w:lastRenderedPageBreak/>
        <w:t>пропорциональную объему обязательств, предусмотренных данным договором и фактически</w:t>
      </w:r>
      <w:proofErr w:type="gramEnd"/>
      <w:r>
        <w:t xml:space="preserve"> </w:t>
      </w:r>
      <w:proofErr w:type="gramStart"/>
      <w:r>
        <w:t>исполненных</w:t>
      </w:r>
      <w:proofErr w:type="gramEnd"/>
      <w:r>
        <w:t xml:space="preserve"> Поставщиком.  </w:t>
      </w:r>
    </w:p>
    <w:p w:rsidR="0056483E" w:rsidRPr="0032322A" w:rsidRDefault="0056483E" w:rsidP="0056483E">
      <w:pPr>
        <w:tabs>
          <w:tab w:val="left" w:pos="0"/>
        </w:tabs>
        <w:spacing w:after="60" w:line="259" w:lineRule="exact"/>
        <w:ind w:right="-1" w:firstLine="567"/>
        <w:jc w:val="both"/>
      </w:pPr>
      <w:r w:rsidRPr="0032322A">
        <w:t>9.4. В случае нарушения Покупателем сроков оплаты Продукции покупатель обязан по письменному требованию Поставщика уплатить пеню в соответствии со ст. 395 ГК РФ.</w:t>
      </w:r>
    </w:p>
    <w:p w:rsidR="0056483E" w:rsidRPr="0032322A" w:rsidRDefault="0056483E" w:rsidP="000715E3">
      <w:pPr>
        <w:numPr>
          <w:ilvl w:val="1"/>
          <w:numId w:val="64"/>
        </w:numPr>
        <w:tabs>
          <w:tab w:val="left" w:pos="0"/>
        </w:tabs>
        <w:spacing w:line="259" w:lineRule="exact"/>
        <w:ind w:left="0" w:right="-1" w:firstLine="567"/>
        <w:contextualSpacing/>
        <w:jc w:val="both"/>
        <w:rPr>
          <w:rFonts w:eastAsia="Calibri"/>
        </w:rPr>
      </w:pPr>
      <w:r w:rsidRPr="0032322A">
        <w:rPr>
          <w:rFonts w:eastAsia="Calibri"/>
        </w:rPr>
        <w:t xml:space="preserve"> Покупатель уведомляет Поставщика, что поставляемые по настоящему договору комплектующие и запчасти необходимы для комплектации электровозов, подлежащих поставке ОАО «РЖД».</w:t>
      </w:r>
    </w:p>
    <w:p w:rsidR="0056483E" w:rsidRPr="0032322A" w:rsidRDefault="0056483E" w:rsidP="0056483E">
      <w:pPr>
        <w:tabs>
          <w:tab w:val="left" w:pos="0"/>
          <w:tab w:val="left" w:pos="9356"/>
        </w:tabs>
        <w:spacing w:after="60" w:line="259" w:lineRule="exact"/>
        <w:ind w:right="-1" w:firstLine="567"/>
        <w:jc w:val="both"/>
      </w:pPr>
      <w:r w:rsidRPr="0032322A">
        <w:t>Ответственность за все убытки, которые могут возникнуть у Покупателя по причине ненадлежащего выполнения Поставщиком своих обязательств по настоящему договору, включая штрафные санкции, предъявленные ОАО «РЖД», несет Поставщик.</w:t>
      </w:r>
    </w:p>
    <w:p w:rsidR="0056483E" w:rsidRPr="0032322A" w:rsidRDefault="0056483E" w:rsidP="0056483E">
      <w:pPr>
        <w:tabs>
          <w:tab w:val="left" w:pos="0"/>
          <w:tab w:val="left" w:pos="9356"/>
        </w:tabs>
        <w:spacing w:after="60" w:line="259" w:lineRule="exact"/>
        <w:ind w:right="-1" w:firstLine="567"/>
        <w:jc w:val="both"/>
      </w:pPr>
      <w:r w:rsidRPr="0032322A">
        <w:t xml:space="preserve">9.6. </w:t>
      </w:r>
      <w:proofErr w:type="gramStart"/>
      <w:r w:rsidRPr="0032322A">
        <w:t>Если Поставщик не поставил предусмотренное договором поставки количество Продукции в установленный в Спецификациях срок, и просрочка составила более 30 календарных дней,  Покупатель вправе приобрести не поставленную Продукцию у других лиц с отнесением на Поставщика всех необходимых и разумных расходов на их приобретение.</w:t>
      </w:r>
      <w:proofErr w:type="gramEnd"/>
    </w:p>
    <w:p w:rsidR="0056483E" w:rsidRPr="0032322A" w:rsidRDefault="0056483E" w:rsidP="0056483E">
      <w:pPr>
        <w:keepNext/>
        <w:keepLines/>
        <w:tabs>
          <w:tab w:val="left" w:pos="9355"/>
        </w:tabs>
        <w:spacing w:after="98" w:line="200" w:lineRule="exact"/>
        <w:ind w:left="3620"/>
        <w:jc w:val="both"/>
        <w:outlineLvl w:val="0"/>
      </w:pPr>
      <w:bookmarkStart w:id="389" w:name="bookmark1"/>
      <w:bookmarkStart w:id="390" w:name="_Toc384320303"/>
      <w:bookmarkStart w:id="391" w:name="_Toc384323028"/>
      <w:r w:rsidRPr="0032322A">
        <w:t>10. АРБИТРАЖ.</w:t>
      </w:r>
      <w:bookmarkEnd w:id="389"/>
      <w:bookmarkEnd w:id="390"/>
      <w:bookmarkEnd w:id="391"/>
    </w:p>
    <w:p w:rsidR="0056483E" w:rsidRPr="0032322A" w:rsidRDefault="0056483E" w:rsidP="0056483E">
      <w:pPr>
        <w:tabs>
          <w:tab w:val="left" w:pos="426"/>
          <w:tab w:val="left" w:pos="9355"/>
        </w:tabs>
        <w:spacing w:after="216" w:line="245" w:lineRule="exact"/>
        <w:ind w:left="20" w:right="-1" w:firstLine="547"/>
        <w:jc w:val="both"/>
      </w:pPr>
      <w:r w:rsidRPr="0032322A">
        <w:t>10.1. Все споры, которые могут возникнуть из данного договора или в связи с ним</w:t>
      </w:r>
      <w:r w:rsidRPr="0032322A">
        <w:rPr>
          <w:b/>
          <w:bCs/>
        </w:rPr>
        <w:t xml:space="preserve"> </w:t>
      </w:r>
      <w:r w:rsidRPr="0032322A">
        <w:rPr>
          <w:bCs/>
        </w:rPr>
        <w:t>и</w:t>
      </w:r>
      <w:r w:rsidRPr="0032322A">
        <w:rPr>
          <w:b/>
          <w:bCs/>
        </w:rPr>
        <w:t xml:space="preserve"> </w:t>
      </w:r>
      <w:r w:rsidRPr="0032322A">
        <w:t>неурегулированные переговорами между сторонами, рассматриваются в соответствии с действующим законодательством и в Арбитражном суде Свердловской обл</w:t>
      </w:r>
      <w:r>
        <w:t>асти</w:t>
      </w:r>
      <w:r w:rsidRPr="0032322A">
        <w:t>.</w:t>
      </w:r>
    </w:p>
    <w:p w:rsidR="0056483E" w:rsidRPr="0032322A" w:rsidRDefault="0056483E" w:rsidP="0056483E">
      <w:pPr>
        <w:keepNext/>
        <w:keepLines/>
        <w:tabs>
          <w:tab w:val="left" w:pos="9355"/>
        </w:tabs>
        <w:spacing w:after="89" w:line="200" w:lineRule="exact"/>
        <w:ind w:left="3120" w:right="-1"/>
        <w:jc w:val="both"/>
        <w:outlineLvl w:val="0"/>
      </w:pPr>
      <w:bookmarkStart w:id="392" w:name="bookmark2"/>
      <w:r w:rsidRPr="0032322A">
        <w:t xml:space="preserve">         </w:t>
      </w:r>
      <w:bookmarkStart w:id="393" w:name="_Toc384320304"/>
      <w:bookmarkStart w:id="394" w:name="_Toc384323029"/>
      <w:r w:rsidRPr="0032322A">
        <w:t>11. ПРОЧИЕ УСЛОВИЯ.</w:t>
      </w:r>
      <w:bookmarkEnd w:id="392"/>
      <w:bookmarkEnd w:id="393"/>
      <w:bookmarkEnd w:id="394"/>
    </w:p>
    <w:p w:rsidR="0056483E" w:rsidRPr="0032322A" w:rsidRDefault="0056483E" w:rsidP="0056483E">
      <w:pPr>
        <w:tabs>
          <w:tab w:val="left" w:pos="426"/>
          <w:tab w:val="left" w:pos="9355"/>
        </w:tabs>
        <w:spacing w:after="60" w:line="250" w:lineRule="exact"/>
        <w:ind w:right="-1" w:firstLine="567"/>
        <w:jc w:val="both"/>
      </w:pPr>
      <w:r w:rsidRPr="0032322A">
        <w:t>11.1. Все изменения и дополнения к настоящему договору действительны лишь при условии письменного подтверждения. Документы, переданные по факсу и подтвержденные письменно стороной, принявшей их, имеют силу оригиналов.</w:t>
      </w:r>
    </w:p>
    <w:p w:rsidR="0056483E" w:rsidRPr="0032322A" w:rsidRDefault="0056483E" w:rsidP="0056483E">
      <w:pPr>
        <w:tabs>
          <w:tab w:val="left" w:pos="284"/>
          <w:tab w:val="left" w:pos="426"/>
          <w:tab w:val="left" w:pos="9355"/>
        </w:tabs>
        <w:spacing w:after="60" w:line="250" w:lineRule="exact"/>
        <w:ind w:right="-1" w:firstLine="567"/>
        <w:jc w:val="both"/>
      </w:pPr>
      <w:r w:rsidRPr="0032322A">
        <w:t>11.2. Покупатель не вправе передавать третьим лицам права и обязанности по договору без письменного согласия Поставщика.</w:t>
      </w:r>
    </w:p>
    <w:p w:rsidR="0056483E" w:rsidRDefault="0056483E" w:rsidP="0056483E">
      <w:pPr>
        <w:tabs>
          <w:tab w:val="left" w:pos="481"/>
          <w:tab w:val="left" w:pos="993"/>
          <w:tab w:val="left" w:pos="9355"/>
        </w:tabs>
        <w:spacing w:after="220" w:line="250" w:lineRule="exact"/>
        <w:ind w:right="-1" w:firstLine="567"/>
        <w:jc w:val="both"/>
      </w:pPr>
      <w:r w:rsidRPr="0032322A">
        <w:t>11.3 Договор составляется «Поставщиком» в двух экземплярах и высылается «Покупателю», который в течение 10 дней после получения подписывает его, заверяет печатью и одни экземпляр возвращает «Поставщику». По всем вопросам, не урегулированным настоящим договором, стороны руководствуются действующим законодательством.</w:t>
      </w:r>
    </w:p>
    <w:p w:rsidR="0056483E" w:rsidRPr="007E3FF8" w:rsidRDefault="0056483E" w:rsidP="000715E3">
      <w:pPr>
        <w:pStyle w:val="afff2"/>
        <w:keepNext/>
        <w:numPr>
          <w:ilvl w:val="0"/>
          <w:numId w:val="67"/>
        </w:numPr>
        <w:suppressAutoHyphens/>
        <w:jc w:val="center"/>
        <w:rPr>
          <w:bCs/>
        </w:rPr>
      </w:pPr>
      <w:r w:rsidRPr="007E3FF8">
        <w:rPr>
          <w:bCs/>
        </w:rPr>
        <w:t>ОБЕСПЕЧЕНИЕ ВОЗВРАТА АВАНСА ПО ДОГОВОРУ.</w:t>
      </w:r>
    </w:p>
    <w:p w:rsidR="0056483E" w:rsidRPr="007E3FF8" w:rsidRDefault="0056483E" w:rsidP="0056483E">
      <w:pPr>
        <w:pStyle w:val="afff2"/>
        <w:keepNext/>
        <w:suppressAutoHyphens/>
        <w:ind w:left="284" w:firstLine="567"/>
        <w:rPr>
          <w:b/>
          <w:bCs/>
        </w:rPr>
      </w:pPr>
    </w:p>
    <w:p w:rsidR="0056483E" w:rsidRPr="007E3FF8" w:rsidRDefault="0056483E" w:rsidP="0056483E">
      <w:pPr>
        <w:ind w:firstLine="567"/>
        <w:jc w:val="both"/>
      </w:pPr>
      <w:r>
        <w:t>12</w:t>
      </w:r>
      <w:r w:rsidRPr="007E3FF8">
        <w:t xml:space="preserve">.1. </w:t>
      </w:r>
      <w:proofErr w:type="gramStart"/>
      <w:r w:rsidRPr="007E3FF8">
        <w:t>В срок не более 15 (пятнадцати) календарных дней с даты заключения Договора</w:t>
      </w:r>
      <w:r>
        <w:t xml:space="preserve">  и </w:t>
      </w:r>
      <w:r w:rsidRPr="007E3FF8">
        <w:t>не более 15 (пятнадцати) календарных дней</w:t>
      </w:r>
      <w:r>
        <w:t xml:space="preserve"> до следующей партии поставки, </w:t>
      </w:r>
      <w:r w:rsidRPr="007E3FF8">
        <w:t>Поставщик обязан предоставить Покупателю обеспечение возврата авансового платежа  в форме безотзывной банковской гарантии, выданной банком, или в форме денежных средств, путем их перечисления на расчетный счет Покупателя, на сумму, равную общей сумме авансовых платежей</w:t>
      </w:r>
      <w:r>
        <w:t xml:space="preserve"> партии поставки</w:t>
      </w:r>
      <w:r w:rsidRPr="007E3FF8">
        <w:t xml:space="preserve"> (далее-аванс</w:t>
      </w:r>
      <w:proofErr w:type="gramEnd"/>
      <w:r w:rsidRPr="007E3FF8">
        <w:t xml:space="preserve">), предусмотренных в спецификации №1, настоящего Договора, что составляет </w:t>
      </w:r>
      <w:r>
        <w:t>______</w:t>
      </w:r>
      <w:r w:rsidRPr="007E3FF8">
        <w:t xml:space="preserve"> руб. </w:t>
      </w:r>
      <w:r>
        <w:t>___</w:t>
      </w:r>
      <w:r w:rsidRPr="007E3FF8">
        <w:t xml:space="preserve"> коп. В платежном поручении в графе «наименование платежа» необходимо указать «Обеспечение возврата аванса по (наименование</w:t>
      </w:r>
      <w:r>
        <w:t xml:space="preserve"> процедуры</w:t>
      </w:r>
      <w:r w:rsidRPr="007E3FF8">
        <w:t>) для (указать Покупателя)», а также  «НДС не облагается».</w:t>
      </w:r>
    </w:p>
    <w:p w:rsidR="0056483E" w:rsidRPr="007E3FF8" w:rsidRDefault="0056483E" w:rsidP="0056483E">
      <w:pPr>
        <w:ind w:firstLine="567"/>
        <w:jc w:val="both"/>
      </w:pPr>
      <w:r w:rsidRPr="007E3FF8">
        <w:t xml:space="preserve"> При этом:</w:t>
      </w:r>
    </w:p>
    <w:p w:rsidR="0056483E" w:rsidRPr="007E3FF8" w:rsidRDefault="0056483E" w:rsidP="0056483E">
      <w:pPr>
        <w:ind w:firstLine="567"/>
        <w:jc w:val="both"/>
        <w:rPr>
          <w:b/>
        </w:rPr>
      </w:pPr>
      <w:r w:rsidRPr="007E3FF8">
        <w:t>а) аванс, предусмотренный настоящим Договором, выплачивается Покупателем Поставщику только после предоставления Покупателю обеспечения возврата аванса, полностью удовлетворяющего условиям настоящего раздела;</w:t>
      </w:r>
    </w:p>
    <w:p w:rsidR="0056483E" w:rsidRPr="007E3FF8" w:rsidRDefault="0056483E" w:rsidP="0056483E">
      <w:pPr>
        <w:ind w:firstLine="567"/>
        <w:jc w:val="both"/>
        <w:rPr>
          <w:lang w:eastAsia="ar-SA"/>
        </w:rPr>
      </w:pPr>
      <w:r w:rsidRPr="007E3FF8">
        <w:rPr>
          <w:lang w:eastAsia="ar-SA"/>
        </w:rPr>
        <w:t>б) в случае непредставления обеспечения возврата аванса в срок указанный в договоре,</w:t>
      </w:r>
      <w:r w:rsidRPr="007E3FF8">
        <w:rPr>
          <w:rFonts w:eastAsia="Calibri"/>
        </w:rPr>
        <w:t xml:space="preserve"> а также </w:t>
      </w:r>
      <w:r w:rsidRPr="007E3FF8">
        <w:rPr>
          <w:rFonts w:eastAsia="Calibri"/>
          <w:lang w:eastAsia="ar-SA"/>
        </w:rPr>
        <w:t xml:space="preserve">представления банковской гарантии, </w:t>
      </w:r>
      <w:r w:rsidRPr="007E3FF8">
        <w:rPr>
          <w:rFonts w:eastAsia="Calibri"/>
        </w:rPr>
        <w:t>оформленной не в соответствии с требованиями Покупателя,</w:t>
      </w:r>
      <w:r w:rsidRPr="007E3FF8">
        <w:rPr>
          <w:lang w:eastAsia="ar-SA"/>
        </w:rPr>
        <w:t xml:space="preserve"> Покупатель имеет право отказаться от исполнения Договора в одностороннем порядке путем направления уведомления Поставщику и взыскать с Поставщика штраф в размере 5% от стоимости настоящего договора. При этом договор будет считаться расторгнутым с момента получения Поставщиком уведомления от Покупателя о расторжении договора;</w:t>
      </w:r>
    </w:p>
    <w:p w:rsidR="0056483E" w:rsidRPr="007E3FF8" w:rsidRDefault="0056483E" w:rsidP="0056483E">
      <w:pPr>
        <w:ind w:firstLine="567"/>
        <w:jc w:val="both"/>
        <w:rPr>
          <w:lang w:eastAsia="ar-SA"/>
        </w:rPr>
      </w:pPr>
      <w:r w:rsidRPr="007E3FF8">
        <w:rPr>
          <w:lang w:eastAsia="ar-SA"/>
        </w:rPr>
        <w:lastRenderedPageBreak/>
        <w:t xml:space="preserve">в) банковская гарантия, выданная банком, должна соответствовать требованиям, установленным действующими на территории Российской Федерации нормативными правовыми актами, и должна быть безотзывной. В безотзывной банковской гарантии в обязательном порядке должна быть указана сумма, в пределах которой банк гарантирует исполнение обязательств по возврату аванса по настоящему Договору, которая должна быть не менее суммы аванса, установленной настоящим Договором. </w:t>
      </w:r>
      <w:proofErr w:type="gramStart"/>
      <w:r w:rsidRPr="007E3FF8">
        <w:rPr>
          <w:lang w:eastAsia="ar-SA"/>
        </w:rPr>
        <w:t>Безотзывная банковская гарантия должна содержать указания на настоящий Договор, включая указание на стороны, предмет и основание заключения настоящего Договора, указанные в нем. Безотзывная банковская гарантия должна содержать также указание на согласие банка с тем, что изменения и дополнения, внесенные в настоящий Договор, не освобождают его от обязательств по соответствующей безотзывной банковской гарантии;</w:t>
      </w:r>
      <w:proofErr w:type="gramEnd"/>
    </w:p>
    <w:p w:rsidR="0056483E" w:rsidRPr="007E3FF8" w:rsidRDefault="0056483E" w:rsidP="0056483E">
      <w:pPr>
        <w:ind w:firstLine="567"/>
        <w:jc w:val="both"/>
        <w:rPr>
          <w:lang w:eastAsia="ar-SA"/>
        </w:rPr>
      </w:pPr>
      <w:r w:rsidRPr="007E3FF8">
        <w:rPr>
          <w:lang w:eastAsia="ar-SA"/>
        </w:rPr>
        <w:t>г) обеспечение возврата аванса по настоящему Договору должно быть действительно в течение всего срока исполнения Поставщиком своих обязательств</w:t>
      </w:r>
      <w:r>
        <w:rPr>
          <w:lang w:eastAsia="ar-SA"/>
        </w:rPr>
        <w:t xml:space="preserve"> по каждой поставке партии </w:t>
      </w:r>
      <w:r w:rsidRPr="007E3FF8">
        <w:rPr>
          <w:lang w:eastAsia="ar-SA"/>
        </w:rPr>
        <w:t xml:space="preserve"> на сумму выплаченного аванса плюс 60 (шестьдесят</w:t>
      </w:r>
      <w:proofErr w:type="gramStart"/>
      <w:r w:rsidRPr="007E3FF8">
        <w:rPr>
          <w:lang w:eastAsia="ar-SA"/>
        </w:rPr>
        <w:t>)д</w:t>
      </w:r>
      <w:proofErr w:type="gramEnd"/>
      <w:r w:rsidRPr="007E3FF8">
        <w:rPr>
          <w:lang w:eastAsia="ar-SA"/>
        </w:rPr>
        <w:t>ней;</w:t>
      </w:r>
    </w:p>
    <w:p w:rsidR="0056483E" w:rsidRPr="007E3FF8" w:rsidRDefault="0056483E" w:rsidP="0056483E">
      <w:pPr>
        <w:ind w:firstLine="567"/>
        <w:jc w:val="both"/>
        <w:rPr>
          <w:lang w:eastAsia="ar-SA"/>
        </w:rPr>
      </w:pPr>
      <w:proofErr w:type="gramStart"/>
      <w:r w:rsidRPr="007E3FF8">
        <w:rPr>
          <w:lang w:eastAsia="ar-SA"/>
        </w:rPr>
        <w:t>В случае если по каким – либо причинам обеспечение возврата аванса перестало быть действительным, закончило свое действие или иным образом перестало обеспечивать исполнение Поставщиком своих обязательств по возврату аванса по настоящему Договору, Поставщик обязуется в течение 10 (десяти) банковских дней с момента, когда соответствующее обеспечение договора перестало действовать, предоставить Покупателю иное (новое) надлежащее обеспечение исполнения возврата аванса по Договору на тех</w:t>
      </w:r>
      <w:proofErr w:type="gramEnd"/>
      <w:r w:rsidRPr="007E3FF8">
        <w:rPr>
          <w:lang w:eastAsia="ar-SA"/>
        </w:rPr>
        <w:t xml:space="preserve"> же </w:t>
      </w:r>
      <w:proofErr w:type="gramStart"/>
      <w:r w:rsidRPr="007E3FF8">
        <w:rPr>
          <w:lang w:eastAsia="ar-SA"/>
        </w:rPr>
        <w:t>условиях</w:t>
      </w:r>
      <w:proofErr w:type="gramEnd"/>
      <w:r w:rsidRPr="007E3FF8">
        <w:rPr>
          <w:lang w:eastAsia="ar-SA"/>
        </w:rPr>
        <w:t xml:space="preserve"> и в том же размере, которые указаны в настоящем разделе.</w:t>
      </w:r>
    </w:p>
    <w:p w:rsidR="0056483E" w:rsidRPr="007E3FF8" w:rsidRDefault="0056483E" w:rsidP="0056483E">
      <w:pPr>
        <w:keepNext/>
        <w:tabs>
          <w:tab w:val="left" w:pos="927"/>
        </w:tabs>
        <w:suppressAutoHyphens/>
        <w:ind w:firstLine="567"/>
        <w:jc w:val="both"/>
        <w:outlineLvl w:val="2"/>
        <w:rPr>
          <w:lang w:eastAsia="ar-SA"/>
        </w:rPr>
      </w:pPr>
      <w:bookmarkStart w:id="395" w:name="_Toc384320305"/>
      <w:bookmarkStart w:id="396" w:name="_Toc384323030"/>
      <w:r w:rsidRPr="007E3FF8">
        <w:rPr>
          <w:lang w:eastAsia="ar-SA"/>
        </w:rPr>
        <w:t>д) от Поставщика принимаются банковские гарантии, выдаваемые банками, которые соответствуют перечисленным ниже требованиям:</w:t>
      </w:r>
      <w:bookmarkEnd w:id="395"/>
      <w:bookmarkEnd w:id="396"/>
    </w:p>
    <w:p w:rsidR="0056483E" w:rsidRPr="007E3FF8" w:rsidRDefault="0056483E" w:rsidP="0056483E">
      <w:pPr>
        <w:ind w:firstLine="567"/>
        <w:jc w:val="both"/>
      </w:pPr>
      <w:r w:rsidRPr="007E3FF8">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56483E" w:rsidRPr="007E3FF8" w:rsidRDefault="0056483E" w:rsidP="0056483E">
      <w:pPr>
        <w:ind w:firstLine="567"/>
        <w:jc w:val="both"/>
      </w:pPr>
      <w:r w:rsidRPr="007E3FF8">
        <w:t>- наличие в системе страхования вкладов (в случае если банковскую гарантию предоставляет российский банк);</w:t>
      </w:r>
    </w:p>
    <w:p w:rsidR="0056483E" w:rsidRPr="007E3FF8" w:rsidRDefault="0056483E" w:rsidP="0056483E">
      <w:pPr>
        <w:ind w:firstLine="567"/>
        <w:jc w:val="both"/>
      </w:pPr>
      <w:r w:rsidRPr="007E3FF8">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56483E" w:rsidRPr="007E3FF8" w:rsidRDefault="0056483E" w:rsidP="0056483E">
      <w:pPr>
        <w:ind w:firstLine="567"/>
        <w:jc w:val="both"/>
      </w:pPr>
      <w:r w:rsidRPr="007E3FF8">
        <w:t>Не принимаются банковские гарантии, выдаваемые некоммерческими кредитными организациями и страховыми организациями.</w:t>
      </w:r>
    </w:p>
    <w:p w:rsidR="0056483E" w:rsidRPr="007E3FF8" w:rsidRDefault="0056483E" w:rsidP="0056483E">
      <w:pPr>
        <w:ind w:firstLine="567"/>
        <w:jc w:val="both"/>
      </w:pPr>
      <w:proofErr w:type="gramStart"/>
      <w:r w:rsidRPr="007E3FF8">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56483E" w:rsidRPr="007E3FF8" w:rsidRDefault="0056483E" w:rsidP="0056483E">
      <w:pPr>
        <w:tabs>
          <w:tab w:val="num" w:pos="1701"/>
        </w:tabs>
        <w:ind w:firstLine="567"/>
        <w:jc w:val="both"/>
      </w:pPr>
      <w:r>
        <w:t>12</w:t>
      </w:r>
      <w:r w:rsidRPr="007E3FF8">
        <w:t xml:space="preserve">.2. К банковской гарантии в обязательном порядке прилагаются копии следующих документов, подтверждающих полномочия лица, подписавшего обеспечение, заверенные уполномоченным лицом банка-гаранта (или нотариально заверенные): </w:t>
      </w:r>
    </w:p>
    <w:p w:rsidR="0056483E" w:rsidRPr="007E3FF8" w:rsidRDefault="0056483E" w:rsidP="0056483E">
      <w:pPr>
        <w:tabs>
          <w:tab w:val="num" w:pos="1701"/>
        </w:tabs>
        <w:ind w:firstLine="567"/>
        <w:jc w:val="both"/>
      </w:pPr>
      <w:r w:rsidRPr="007E3FF8">
        <w:t xml:space="preserve">        действующих учредительных документов банка-гаранта;</w:t>
      </w:r>
    </w:p>
    <w:p w:rsidR="0056483E" w:rsidRPr="007E3FF8" w:rsidRDefault="0056483E" w:rsidP="0056483E">
      <w:pPr>
        <w:ind w:firstLine="567"/>
        <w:jc w:val="both"/>
      </w:pPr>
      <w:r w:rsidRPr="007E3FF8">
        <w:t>решения (выписки из протокола) уполномоченного органа управления банка-гаранта об избрании единоличного исполнительного органа (в случае если банковская гарантия подписаны единоличным исполнительным органом банка-гаранта);</w:t>
      </w:r>
    </w:p>
    <w:p w:rsidR="0056483E" w:rsidRPr="007E3FF8" w:rsidRDefault="0056483E" w:rsidP="0056483E">
      <w:pPr>
        <w:tabs>
          <w:tab w:val="left" w:pos="9056"/>
        </w:tabs>
        <w:ind w:firstLine="567"/>
        <w:jc w:val="both"/>
      </w:pPr>
      <w:r w:rsidRPr="007E3FF8">
        <w:t xml:space="preserve">а также </w:t>
      </w:r>
      <w:r w:rsidRPr="007E3FF8">
        <w:tab/>
      </w:r>
    </w:p>
    <w:p w:rsidR="0056483E" w:rsidRPr="007E3FF8" w:rsidRDefault="0056483E" w:rsidP="0056483E">
      <w:pPr>
        <w:ind w:firstLine="567"/>
        <w:jc w:val="both"/>
      </w:pPr>
      <w:r w:rsidRPr="007E3FF8">
        <w:t xml:space="preserve">копия доверенности, заверенная лицом </w:t>
      </w:r>
      <w:proofErr w:type="gramStart"/>
      <w:r w:rsidRPr="007E3FF8">
        <w:t>ее</w:t>
      </w:r>
      <w:proofErr w:type="gramEnd"/>
      <w:r w:rsidRPr="007E3FF8">
        <w:t xml:space="preserve">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w:t>
      </w:r>
      <w:r w:rsidRPr="007E3FF8">
        <w:lastRenderedPageBreak/>
        <w:t>исполнительного органа данной организации.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w:t>
      </w:r>
    </w:p>
    <w:p w:rsidR="0056483E" w:rsidRPr="007E3FF8" w:rsidRDefault="0056483E" w:rsidP="0056483E">
      <w:pPr>
        <w:ind w:firstLine="567"/>
        <w:jc w:val="both"/>
      </w:pPr>
      <w:r w:rsidRPr="007E3FF8">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7E3FF8">
        <w:t>с даты</w:t>
      </w:r>
      <w:proofErr w:type="gramEnd"/>
      <w:r w:rsidRPr="007E3FF8">
        <w:t xml:space="preserve"> ее выдачи регистрирующим органом). </w:t>
      </w:r>
    </w:p>
    <w:p w:rsidR="0056483E" w:rsidRPr="007E3FF8" w:rsidRDefault="0056483E" w:rsidP="0056483E">
      <w:pPr>
        <w:ind w:firstLine="567"/>
        <w:jc w:val="both"/>
        <w:rPr>
          <w:bCs/>
        </w:rPr>
      </w:pPr>
      <w:r>
        <w:rPr>
          <w:bCs/>
        </w:rPr>
        <w:t>12</w:t>
      </w:r>
      <w:r w:rsidRPr="007E3FF8">
        <w:rPr>
          <w:bCs/>
        </w:rPr>
        <w:t>.3. Для оценки финансового состояния гаранта Покупатель может запросить дополнительную информацию по гаранту:</w:t>
      </w:r>
    </w:p>
    <w:p w:rsidR="0056483E" w:rsidRPr="007E3FF8" w:rsidRDefault="0056483E" w:rsidP="0056483E">
      <w:pPr>
        <w:ind w:firstLine="567"/>
        <w:jc w:val="both"/>
        <w:rPr>
          <w:bCs/>
        </w:rPr>
      </w:pPr>
      <w:r w:rsidRPr="007E3FF8">
        <w:rPr>
          <w:bCs/>
        </w:rPr>
        <w:t>-заверенные подписями и скрепленные печатью банка бухгалтерские или публикуемые баланс, отчет о прибылях и убытках и отчет о движении денежных средств на отчетные даты четырех последних кварталов;</w:t>
      </w:r>
    </w:p>
    <w:p w:rsidR="0056483E" w:rsidRPr="007E3FF8" w:rsidRDefault="0056483E" w:rsidP="0056483E">
      <w:pPr>
        <w:ind w:firstLine="567"/>
        <w:jc w:val="both"/>
        <w:rPr>
          <w:bCs/>
        </w:rPr>
      </w:pPr>
      <w:r w:rsidRPr="007E3FF8">
        <w:rPr>
          <w:bCs/>
        </w:rPr>
        <w:t>-справку банка об установленном лимите риска на одного заемщика, подписанную уполномоченными должностными лицами банка или его филиала и скрепленную соответствующей печатью.</w:t>
      </w:r>
    </w:p>
    <w:p w:rsidR="0056483E" w:rsidRPr="007E3FF8" w:rsidRDefault="0056483E" w:rsidP="0056483E">
      <w:pPr>
        <w:ind w:firstLine="567"/>
        <w:jc w:val="both"/>
        <w:rPr>
          <w:bCs/>
        </w:rPr>
      </w:pPr>
      <w:r w:rsidRPr="007E3FF8">
        <w:rPr>
          <w:bCs/>
        </w:rPr>
        <w:t>Бенефициаром в банковской гарантии должен быть указан Покупатель, Принципалом – Поставщик, Гарантом – банк, выдавший банковскую гарантию.</w:t>
      </w:r>
    </w:p>
    <w:p w:rsidR="0056483E" w:rsidRPr="007E3FF8" w:rsidRDefault="0056483E" w:rsidP="0056483E">
      <w:pPr>
        <w:ind w:firstLine="567"/>
        <w:jc w:val="both"/>
        <w:rPr>
          <w:bCs/>
        </w:rPr>
      </w:pPr>
      <w:r w:rsidRPr="007E3FF8">
        <w:rPr>
          <w:bCs/>
        </w:rPr>
        <w:t>Банковская гарантия должна содержать указание на согласие банка с тем, что изменения и дополнения, внесенные в Договор, не освобождают его от обязательств по соответствующей банковской гарантии.</w:t>
      </w:r>
    </w:p>
    <w:p w:rsidR="0056483E" w:rsidRPr="007E3FF8" w:rsidRDefault="0056483E" w:rsidP="0056483E">
      <w:pPr>
        <w:ind w:firstLine="567"/>
        <w:jc w:val="both"/>
        <w:rPr>
          <w:bCs/>
        </w:rPr>
      </w:pPr>
      <w:r w:rsidRPr="007E3FF8">
        <w:rPr>
          <w:bCs/>
        </w:rPr>
        <w:t>Поставщик несет все расходы по получению авансового обеспечения исполнения Договора.</w:t>
      </w:r>
    </w:p>
    <w:p w:rsidR="0056483E" w:rsidRPr="007E3FF8" w:rsidRDefault="0056483E" w:rsidP="0056483E">
      <w:pPr>
        <w:ind w:firstLine="567"/>
        <w:jc w:val="both"/>
        <w:rPr>
          <w:bCs/>
          <w:highlight w:val="yellow"/>
        </w:rPr>
      </w:pPr>
      <w:r>
        <w:rPr>
          <w:bCs/>
        </w:rPr>
        <w:t>12</w:t>
      </w:r>
      <w:r w:rsidRPr="007E3FF8">
        <w:rPr>
          <w:bCs/>
        </w:rPr>
        <w:t>.4. Поставщик предоставляет безотзывную банковскую гарантию гаранта, согласованного с Покупателем. Текст банковской гарантии предварительно согласовывается с Покупателем.</w:t>
      </w:r>
    </w:p>
    <w:p w:rsidR="0056483E" w:rsidRPr="007E3FF8" w:rsidRDefault="0056483E" w:rsidP="0056483E">
      <w:pPr>
        <w:ind w:firstLine="567"/>
        <w:jc w:val="both"/>
        <w:rPr>
          <w:color w:val="000000"/>
        </w:rPr>
      </w:pPr>
      <w:r>
        <w:rPr>
          <w:color w:val="000000"/>
        </w:rPr>
        <w:t>12</w:t>
      </w:r>
      <w:r w:rsidRPr="007E3FF8">
        <w:rPr>
          <w:color w:val="000000"/>
        </w:rPr>
        <w:t>.5. Возврат Покупателем обеспечения (банковской гарантии) производится по письменному требованию Поставщика при условии прекращения срока ее действия.</w:t>
      </w:r>
    </w:p>
    <w:p w:rsidR="0056483E" w:rsidRPr="007E3FF8" w:rsidRDefault="0056483E" w:rsidP="0056483E">
      <w:pPr>
        <w:pStyle w:val="Default"/>
        <w:ind w:firstLine="567"/>
        <w:jc w:val="both"/>
      </w:pPr>
      <w:r>
        <w:t>12</w:t>
      </w:r>
      <w:r w:rsidRPr="007E3FF8">
        <w:t xml:space="preserve">.6. 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 </w:t>
      </w:r>
    </w:p>
    <w:p w:rsidR="0056483E" w:rsidRPr="007E3FF8" w:rsidRDefault="0056483E" w:rsidP="0056483E">
      <w:pPr>
        <w:pStyle w:val="Default"/>
        <w:ind w:firstLine="567"/>
        <w:jc w:val="both"/>
      </w:pPr>
      <w:r>
        <w:t>12</w:t>
      </w:r>
      <w:r w:rsidRPr="007E3FF8">
        <w:t>.7. 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56483E" w:rsidRPr="0032322A" w:rsidRDefault="0056483E" w:rsidP="0056483E">
      <w:pPr>
        <w:tabs>
          <w:tab w:val="left" w:pos="481"/>
          <w:tab w:val="left" w:pos="993"/>
          <w:tab w:val="left" w:pos="9355"/>
        </w:tabs>
        <w:spacing w:line="250" w:lineRule="exact"/>
        <w:ind w:right="-1" w:firstLine="567"/>
        <w:jc w:val="both"/>
      </w:pPr>
    </w:p>
    <w:p w:rsidR="0056483E" w:rsidRPr="0032322A" w:rsidRDefault="0056483E" w:rsidP="0056483E">
      <w:pPr>
        <w:spacing w:after="60"/>
        <w:jc w:val="center"/>
      </w:pPr>
      <w:r>
        <w:t>13</w:t>
      </w:r>
      <w:r w:rsidRPr="0032322A">
        <w:t>. РАСКРЫТИЕ ИНФОРМАЦИИ  О  ЦЕПОЧКЕ  СОБСТВЕННИКОВ  И  БЕНЕФИЦИАРОВ  (В  ТОМ  ЧИСЛЕ  КОНЕЧНЫХ).</w:t>
      </w:r>
    </w:p>
    <w:p w:rsidR="0056483E" w:rsidRDefault="0056483E" w:rsidP="0056483E">
      <w:pPr>
        <w:pStyle w:val="1e"/>
        <w:shd w:val="clear" w:color="auto" w:fill="auto"/>
        <w:tabs>
          <w:tab w:val="left" w:pos="1072"/>
        </w:tabs>
        <w:spacing w:before="0" w:after="0" w:line="240" w:lineRule="auto"/>
        <w:ind w:right="40" w:firstLine="567"/>
        <w:jc w:val="both"/>
        <w:rPr>
          <w:sz w:val="24"/>
          <w:szCs w:val="24"/>
        </w:rPr>
      </w:pPr>
      <w:r>
        <w:rPr>
          <w:sz w:val="24"/>
          <w:szCs w:val="24"/>
          <w:lang w:eastAsia="ru-RU"/>
        </w:rPr>
        <w:t>13</w:t>
      </w:r>
      <w:r w:rsidRPr="0032322A">
        <w:rPr>
          <w:sz w:val="24"/>
          <w:szCs w:val="24"/>
          <w:lang w:eastAsia="ru-RU"/>
        </w:rPr>
        <w:t xml:space="preserve">.1. </w:t>
      </w:r>
      <w:r w:rsidRPr="002E3C0E">
        <w:rPr>
          <w:bCs/>
          <w:color w:val="000000"/>
          <w:sz w:val="24"/>
          <w:szCs w:val="24"/>
        </w:rPr>
        <w:t xml:space="preserve">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по форме, установленной в Приложении №3, с приложением соответствующих подтверждающих документов. </w:t>
      </w:r>
    </w:p>
    <w:p w:rsidR="0056483E" w:rsidRPr="0032322A" w:rsidRDefault="0056483E" w:rsidP="0056483E">
      <w:pPr>
        <w:spacing w:after="60"/>
        <w:ind w:firstLine="567"/>
        <w:jc w:val="both"/>
      </w:pPr>
      <w:r w:rsidRPr="0032322A">
        <w:t xml:space="preserve">«Поставщик»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w:t>
      </w:r>
      <w:r>
        <w:rPr>
          <w:sz w:val="20"/>
          <w:szCs w:val="20"/>
        </w:rPr>
        <w:t>---</w:t>
      </w:r>
      <w:r>
        <w:rPr>
          <w:rStyle w:val="a7"/>
          <w:sz w:val="20"/>
          <w:szCs w:val="20"/>
        </w:rPr>
        <w:t xml:space="preserve"> </w:t>
      </w:r>
      <w:r w:rsidRPr="0032322A">
        <w:t xml:space="preserve">на  адрес  электронной  почты    </w:t>
      </w:r>
      <w:hyperlink r:id="rId18" w:history="1">
        <w:r w:rsidRPr="00F135FE">
          <w:rPr>
            <w:rStyle w:val="a7"/>
          </w:rPr>
          <w:t>venta@venta-nt.ru</w:t>
        </w:r>
      </w:hyperlink>
      <w:r w:rsidRPr="0032322A">
        <w:t>,  (далее-Сведения),  являются  полными,  точными  и  достоверными.</w:t>
      </w:r>
    </w:p>
    <w:p w:rsidR="0056483E" w:rsidRPr="0032322A" w:rsidRDefault="0056483E" w:rsidP="0056483E">
      <w:pPr>
        <w:spacing w:after="60"/>
        <w:ind w:firstLine="567"/>
        <w:jc w:val="both"/>
      </w:pPr>
      <w:r w:rsidRPr="0032322A">
        <w:t>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56483E" w:rsidRPr="0032322A" w:rsidRDefault="0056483E" w:rsidP="0056483E">
      <w:pPr>
        <w:spacing w:after="60"/>
        <w:ind w:firstLine="567"/>
        <w:jc w:val="both"/>
      </w:pPr>
      <w:r>
        <w:lastRenderedPageBreak/>
        <w:t>13</w:t>
      </w:r>
      <w:r w:rsidRPr="0032322A">
        <w:t xml:space="preserve">.2.  </w:t>
      </w:r>
      <w:proofErr w:type="gramStart"/>
      <w:r w:rsidRPr="0032322A">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представленных  Сведений  «Покупателю»,  а  также  на  раскрытие  «Поставщиком»  Сведений,  полностью  или  частично,  компетентным  органом  государственной  власти  (в  том  числе</w:t>
      </w:r>
      <w:proofErr w:type="gramEnd"/>
      <w:r w:rsidRPr="0032322A">
        <w:t xml:space="preserve">,  </w:t>
      </w:r>
      <w:proofErr w:type="gramStart"/>
      <w:r w:rsidRPr="0032322A">
        <w:t xml:space="preserve">Федеральной  налоговой  службе  Российской  Федерации,  Минэнерго  России,  </w:t>
      </w:r>
      <w:proofErr w:type="spellStart"/>
      <w:r w:rsidRPr="0032322A">
        <w:t>Росфинмониторингу</w:t>
      </w:r>
      <w:proofErr w:type="spellEnd"/>
      <w:r w:rsidRPr="0032322A">
        <w:t>,  Правительству  Российской  Федерации)  и  последующую  обработку  Сведений  такими  органами  (далее – Раскрытие).</w:t>
      </w:r>
      <w:proofErr w:type="gramEnd"/>
      <w:r w:rsidRPr="0032322A">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w:t>
      </w:r>
      <w:proofErr w:type="spellStart"/>
      <w:r w:rsidRPr="0032322A">
        <w:t>Госкорпорации</w:t>
      </w:r>
      <w:proofErr w:type="spellEnd"/>
      <w:r w:rsidRPr="0032322A">
        <w:t xml:space="preserve">  претензий,  исков  и  требований  любыми  третьими  лицами,  чьи  права  были  или  могут  быть нарушены  таким  Раскрытием.</w:t>
      </w:r>
    </w:p>
    <w:p w:rsidR="0056483E" w:rsidRPr="0032322A" w:rsidRDefault="0056483E" w:rsidP="0056483E">
      <w:pPr>
        <w:spacing w:after="60"/>
        <w:ind w:firstLine="567"/>
        <w:jc w:val="both"/>
      </w:pPr>
      <w:r>
        <w:t>13</w:t>
      </w:r>
      <w:r w:rsidRPr="0032322A">
        <w:t>.3.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ст.432 Гражданского  кодекса  Российской  Федерации.</w:t>
      </w:r>
    </w:p>
    <w:p w:rsidR="0056483E" w:rsidRDefault="0056483E" w:rsidP="0056483E">
      <w:pPr>
        <w:spacing w:after="60"/>
        <w:ind w:firstLine="567"/>
        <w:jc w:val="both"/>
      </w:pPr>
      <w:r>
        <w:t>13</w:t>
      </w:r>
      <w:r w:rsidRPr="0032322A">
        <w:t xml:space="preserve">.4. </w:t>
      </w:r>
      <w:proofErr w:type="gramStart"/>
      <w:r w:rsidRPr="0032322A">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32322A">
        <w:t xml:space="preserve"> Договор  считается  расторгнутым  </w:t>
      </w:r>
      <w:proofErr w:type="gramStart"/>
      <w:r w:rsidRPr="0032322A">
        <w:t>с  даты  получения</w:t>
      </w:r>
      <w:proofErr w:type="gramEnd"/>
      <w:r w:rsidRPr="0032322A">
        <w:t xml:space="preserve">  «Поставщиком»  соответствующего  письменного  уведомления  Заказчика,  если  более  поздняя  дата  не  будет  установлена  в  уведомлении.</w:t>
      </w:r>
    </w:p>
    <w:p w:rsidR="0056483E" w:rsidRDefault="0056483E" w:rsidP="0056483E">
      <w:pPr>
        <w:spacing w:after="60"/>
        <w:ind w:firstLine="567"/>
        <w:jc w:val="both"/>
      </w:pPr>
    </w:p>
    <w:p w:rsidR="0056483E" w:rsidRPr="00E71DCD" w:rsidRDefault="0056483E" w:rsidP="0056483E">
      <w:pPr>
        <w:tabs>
          <w:tab w:val="left" w:pos="180"/>
          <w:tab w:val="left" w:pos="540"/>
        </w:tabs>
        <w:spacing w:before="60" w:after="60"/>
        <w:ind w:firstLine="567"/>
        <w:jc w:val="center"/>
      </w:pPr>
      <w:r>
        <w:t>14</w:t>
      </w:r>
      <w:r w:rsidRPr="00E71DCD">
        <w:t>. ОТСУТСТВИЕ ЗАДОЛЖЕННОСТИ ПО УПЛАТЕ НАЛОГОВ, СБОРОВ, ПЕНЕЙ И ШТРАФОВ.</w:t>
      </w:r>
    </w:p>
    <w:p w:rsidR="0056483E" w:rsidRDefault="0056483E" w:rsidP="0056483E">
      <w:pPr>
        <w:spacing w:after="60"/>
        <w:ind w:firstLine="567"/>
        <w:jc w:val="both"/>
      </w:pPr>
    </w:p>
    <w:p w:rsidR="0056483E" w:rsidRPr="002E3C0E" w:rsidRDefault="0056483E" w:rsidP="000715E3">
      <w:pPr>
        <w:pStyle w:val="aa"/>
        <w:numPr>
          <w:ilvl w:val="1"/>
          <w:numId w:val="68"/>
        </w:numPr>
        <w:spacing w:after="200"/>
        <w:ind w:left="0" w:firstLine="567"/>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sidRPr="002E3C0E">
        <w:rPr>
          <w:rFonts w:ascii="Times New Roman" w:hAnsi="Times New Roman" w:cs="Times New Roman"/>
          <w:sz w:val="24"/>
          <w:szCs w:val="24"/>
        </w:rPr>
        <w:t>Поставщик обязуется предоставить Покупателю, до выплаты авансовых платежей, а в случаях их отсутствия в срок не позднее пятнадцати дней с даты заключения договора, документы, подтверждающие отсутствие налоговой задолженности, превышающей двадцать пять процентов балансовой стоимости его активов, определяемой по данным бухгалтерской (финансовой) отчетности за истекший период (</w:t>
      </w:r>
      <w:r>
        <w:rPr>
          <w:rFonts w:ascii="Times New Roman" w:hAnsi="Times New Roman" w:cs="Times New Roman"/>
          <w:sz w:val="24"/>
          <w:szCs w:val="24"/>
        </w:rPr>
        <w:t>год</w:t>
      </w:r>
      <w:r w:rsidRPr="002E3C0E">
        <w:rPr>
          <w:rFonts w:ascii="Times New Roman" w:hAnsi="Times New Roman" w:cs="Times New Roman"/>
          <w:sz w:val="24"/>
          <w:szCs w:val="24"/>
        </w:rPr>
        <w:t>), а именно:</w:t>
      </w:r>
      <w:proofErr w:type="gramEnd"/>
    </w:p>
    <w:p w:rsidR="0056483E" w:rsidRPr="002E3C0E" w:rsidRDefault="0056483E" w:rsidP="0056483E">
      <w:pPr>
        <w:pStyle w:val="aa"/>
        <w:ind w:firstLine="567"/>
        <w:jc w:val="both"/>
        <w:rPr>
          <w:rFonts w:ascii="Times New Roman" w:hAnsi="Times New Roman" w:cs="Times New Roman"/>
          <w:sz w:val="24"/>
          <w:szCs w:val="24"/>
        </w:rPr>
      </w:pPr>
      <w:r w:rsidRPr="002E3C0E">
        <w:rPr>
          <w:rFonts w:ascii="Times New Roman" w:hAnsi="Times New Roman" w:cs="Times New Roman"/>
          <w:sz w:val="24"/>
          <w:szCs w:val="24"/>
        </w:rPr>
        <w:t>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При наличии в справке положений о неисполненной обязанности по уплате налогов, сборов, пеней, штрафов дополнительно представляются:</w:t>
      </w:r>
    </w:p>
    <w:p w:rsidR="0056483E" w:rsidRPr="002E3C0E" w:rsidRDefault="0056483E" w:rsidP="0056483E">
      <w:pPr>
        <w:pStyle w:val="aa"/>
        <w:ind w:firstLine="567"/>
        <w:jc w:val="both"/>
        <w:rPr>
          <w:rFonts w:ascii="Times New Roman" w:hAnsi="Times New Roman" w:cs="Times New Roman"/>
          <w:sz w:val="24"/>
          <w:szCs w:val="24"/>
        </w:rPr>
      </w:pPr>
      <w:r w:rsidRPr="002E3C0E">
        <w:rPr>
          <w:rFonts w:ascii="Times New Roman" w:hAnsi="Times New Roman" w:cs="Times New Roman"/>
          <w:sz w:val="24"/>
          <w:szCs w:val="24"/>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56483E" w:rsidRPr="00332095" w:rsidRDefault="0056483E" w:rsidP="0056483E">
      <w:pPr>
        <w:pStyle w:val="aa"/>
        <w:ind w:firstLine="567"/>
        <w:jc w:val="both"/>
        <w:rPr>
          <w:rFonts w:ascii="Times New Roman" w:hAnsi="Times New Roman" w:cs="Times New Roman"/>
          <w:sz w:val="24"/>
          <w:szCs w:val="24"/>
        </w:rPr>
      </w:pPr>
      <w:r w:rsidRPr="002E3C0E">
        <w:rPr>
          <w:rFonts w:ascii="Times New Roman" w:hAnsi="Times New Roman" w:cs="Times New Roman"/>
          <w:sz w:val="24"/>
          <w:szCs w:val="24"/>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w:t>
      </w:r>
      <w:r>
        <w:rPr>
          <w:rFonts w:ascii="Times New Roman" w:hAnsi="Times New Roman" w:cs="Times New Roman"/>
          <w:sz w:val="24"/>
          <w:szCs w:val="24"/>
        </w:rPr>
        <w:t>главного бухгалтера Поставщика.</w:t>
      </w:r>
    </w:p>
    <w:p w:rsidR="0056483E" w:rsidRPr="00E71DCD" w:rsidRDefault="0056483E" w:rsidP="0056483E">
      <w:pPr>
        <w:tabs>
          <w:tab w:val="left" w:pos="567"/>
        </w:tabs>
        <w:ind w:firstLine="567"/>
        <w:jc w:val="both"/>
      </w:pPr>
      <w:r>
        <w:lastRenderedPageBreak/>
        <w:t>14</w:t>
      </w:r>
      <w:r w:rsidRPr="00E71DCD">
        <w:t>.2 Покупатель вправе расторгнуть договор в случае непредставления подтверждающих документов либо в случае выявления по представленным документам задолженности по уплате налогов, сборов, пеней и штрафов, превышающей раз</w:t>
      </w:r>
      <w:r>
        <w:t>мер, определенный в пункте 14</w:t>
      </w:r>
      <w:r w:rsidRPr="00E71DCD">
        <w:t>.</w:t>
      </w:r>
      <w:r>
        <w:t>1.</w:t>
      </w:r>
    </w:p>
    <w:p w:rsidR="0056483E" w:rsidRPr="0032322A" w:rsidRDefault="0056483E" w:rsidP="0056483E">
      <w:pPr>
        <w:keepNext/>
        <w:keepLines/>
        <w:tabs>
          <w:tab w:val="left" w:pos="9355"/>
        </w:tabs>
        <w:spacing w:after="138" w:line="200" w:lineRule="exact"/>
        <w:jc w:val="both"/>
        <w:outlineLvl w:val="0"/>
      </w:pPr>
      <w:bookmarkStart w:id="397" w:name="bookmark3"/>
      <w:r w:rsidRPr="0032322A">
        <w:t xml:space="preserve">                             </w:t>
      </w:r>
      <w:r>
        <w:t xml:space="preserve">                              </w:t>
      </w:r>
      <w:bookmarkStart w:id="398" w:name="_Toc384320306"/>
      <w:bookmarkStart w:id="399" w:name="_Toc384323031"/>
      <w:r>
        <w:t>15</w:t>
      </w:r>
      <w:r w:rsidRPr="0032322A">
        <w:t>. СРОК ДЕЙСТВИЯ ДОГОВОРА.</w:t>
      </w:r>
      <w:bookmarkEnd w:id="397"/>
      <w:bookmarkEnd w:id="398"/>
      <w:bookmarkEnd w:id="399"/>
    </w:p>
    <w:p w:rsidR="0056483E" w:rsidRPr="0032322A" w:rsidRDefault="0056483E" w:rsidP="0056483E">
      <w:pPr>
        <w:tabs>
          <w:tab w:val="left" w:pos="0"/>
          <w:tab w:val="left" w:pos="426"/>
          <w:tab w:val="left" w:pos="9355"/>
        </w:tabs>
        <w:spacing w:after="60"/>
        <w:ind w:firstLine="567"/>
        <w:jc w:val="both"/>
      </w:pPr>
      <w:r>
        <w:t>15</w:t>
      </w:r>
      <w:r w:rsidRPr="0032322A">
        <w:t xml:space="preserve">.1. Настоящий договор вступает в силу с </w:t>
      </w:r>
      <w:r>
        <w:t xml:space="preserve"> _______2014</w:t>
      </w:r>
      <w:r w:rsidRPr="0032322A">
        <w:t xml:space="preserve">г. и действует по </w:t>
      </w:r>
      <w:r>
        <w:t>31 декабря 2014</w:t>
      </w:r>
      <w:r w:rsidRPr="0032322A">
        <w:t>г.</w:t>
      </w:r>
    </w:p>
    <w:p w:rsidR="0056483E" w:rsidRDefault="0056483E" w:rsidP="0056483E">
      <w:pPr>
        <w:tabs>
          <w:tab w:val="left" w:pos="0"/>
          <w:tab w:val="left" w:pos="426"/>
          <w:tab w:val="left" w:pos="9355"/>
        </w:tabs>
        <w:spacing w:after="60"/>
        <w:ind w:firstLine="567"/>
        <w:jc w:val="both"/>
      </w:pPr>
      <w:r>
        <w:t>15</w:t>
      </w:r>
      <w:r w:rsidRPr="0032322A">
        <w:t>.2. В случае полного или частичного неисполнения одной из сторон своих обязательств и наступления даты окончания срока действия договора, настоящий договор автоматически продлевается до полного исполнения сторонами обязательств по поставке, а в части расчетов - до полного их завершения.</w:t>
      </w:r>
    </w:p>
    <w:p w:rsidR="0056483E" w:rsidRPr="002E6267" w:rsidRDefault="0056483E" w:rsidP="0056483E">
      <w:pPr>
        <w:tabs>
          <w:tab w:val="left" w:pos="426"/>
          <w:tab w:val="left" w:pos="993"/>
          <w:tab w:val="left" w:pos="1418"/>
        </w:tabs>
        <w:ind w:right="320" w:firstLine="567"/>
        <w:jc w:val="both"/>
      </w:pPr>
      <w:r>
        <w:t>15</w:t>
      </w:r>
      <w:r w:rsidRPr="002E6267">
        <w:t>.3. Покупатель оставляет за собой право при изменении условий своего доходного договора связанного с Продукцией, отказаться от ее поставки, уведомив Поставщика не менее чем за 60 календарных дней.</w:t>
      </w:r>
    </w:p>
    <w:p w:rsidR="0056483E" w:rsidRPr="002E6267" w:rsidRDefault="0056483E" w:rsidP="0056483E">
      <w:pPr>
        <w:tabs>
          <w:tab w:val="left" w:pos="0"/>
          <w:tab w:val="left" w:pos="993"/>
          <w:tab w:val="left" w:pos="1418"/>
        </w:tabs>
        <w:ind w:right="320" w:firstLine="567"/>
        <w:jc w:val="both"/>
      </w:pPr>
      <w:r>
        <w:t>15.4.</w:t>
      </w:r>
      <w:r w:rsidRPr="002E6267">
        <w:t xml:space="preserve"> Покупатель оставляет за собой право, по корректировке графика поставки Продукции уведомив Поставщика не менее чем за 30 календарных дней.</w:t>
      </w:r>
    </w:p>
    <w:p w:rsidR="0056483E" w:rsidRPr="0032322A" w:rsidRDefault="0056483E" w:rsidP="0056483E">
      <w:pPr>
        <w:tabs>
          <w:tab w:val="left" w:pos="418"/>
          <w:tab w:val="left" w:pos="9355"/>
        </w:tabs>
        <w:spacing w:after="216"/>
        <w:ind w:firstLine="567"/>
        <w:jc w:val="both"/>
      </w:pPr>
      <w:r>
        <w:t>15.5</w:t>
      </w:r>
      <w:r w:rsidRPr="0032322A">
        <w:t xml:space="preserve">. 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реестр недобросовестных поставщиков </w:t>
      </w:r>
      <w:proofErr w:type="spellStart"/>
      <w:r w:rsidRPr="0032322A">
        <w:t>Госкорпорации</w:t>
      </w:r>
      <w:proofErr w:type="spellEnd"/>
      <w:r w:rsidRPr="0032322A">
        <w:t xml:space="preserve"> «</w:t>
      </w:r>
      <w:proofErr w:type="spellStart"/>
      <w:r w:rsidRPr="0032322A">
        <w:t>Росатом</w:t>
      </w:r>
      <w:proofErr w:type="spellEnd"/>
      <w:r w:rsidRPr="0032322A">
        <w:t xml:space="preserve">» и организаций </w:t>
      </w:r>
      <w:proofErr w:type="spellStart"/>
      <w:r w:rsidRPr="0032322A">
        <w:t>Госкорпорации</w:t>
      </w:r>
      <w:proofErr w:type="spellEnd"/>
      <w:r w:rsidRPr="0032322A">
        <w:t xml:space="preserve"> «</w:t>
      </w:r>
      <w:proofErr w:type="spellStart"/>
      <w:r w:rsidRPr="0032322A">
        <w:t>Росатом</w:t>
      </w:r>
      <w:proofErr w:type="spellEnd"/>
      <w:r w:rsidRPr="0032322A">
        <w:t>» сроком на 2 года.</w:t>
      </w:r>
    </w:p>
    <w:p w:rsidR="0056483E" w:rsidRPr="0032322A" w:rsidRDefault="0056483E" w:rsidP="0056483E">
      <w:pPr>
        <w:keepNext/>
        <w:keepLines/>
        <w:spacing w:after="60" w:line="200" w:lineRule="exact"/>
        <w:ind w:left="2340"/>
        <w:jc w:val="both"/>
        <w:outlineLvl w:val="0"/>
      </w:pPr>
      <w:bookmarkStart w:id="400" w:name="bookmark4"/>
    </w:p>
    <w:p w:rsidR="0056483E" w:rsidRPr="0032322A" w:rsidRDefault="0056483E" w:rsidP="0056483E">
      <w:pPr>
        <w:keepNext/>
        <w:keepLines/>
        <w:spacing w:after="60" w:line="200" w:lineRule="exact"/>
        <w:ind w:left="2340"/>
        <w:jc w:val="both"/>
        <w:outlineLvl w:val="0"/>
      </w:pPr>
      <w:r w:rsidRPr="0032322A">
        <w:t xml:space="preserve">                  </w:t>
      </w:r>
      <w:bookmarkStart w:id="401" w:name="_Toc384320307"/>
      <w:bookmarkStart w:id="402" w:name="_Toc384323032"/>
      <w:r>
        <w:t>16</w:t>
      </w:r>
      <w:r w:rsidRPr="0032322A">
        <w:t xml:space="preserve">. </w:t>
      </w:r>
      <w:bookmarkEnd w:id="400"/>
      <w:r w:rsidRPr="0032322A">
        <w:t>РЕКВИЗИТЫ СТОРОН.</w:t>
      </w:r>
      <w:bookmarkEnd w:id="401"/>
      <w:bookmarkEnd w:id="402"/>
    </w:p>
    <w:p w:rsidR="0056483E" w:rsidRPr="0032322A" w:rsidRDefault="0056483E" w:rsidP="0056483E">
      <w:pPr>
        <w:keepNext/>
        <w:keepLines/>
        <w:spacing w:after="60" w:line="200" w:lineRule="exact"/>
        <w:jc w:val="both"/>
        <w:outlineLvl w:val="0"/>
      </w:pPr>
    </w:p>
    <w:p w:rsidR="0056483E" w:rsidRPr="0032322A" w:rsidRDefault="0056483E" w:rsidP="0056483E">
      <w:pPr>
        <w:keepNext/>
        <w:keepLines/>
        <w:spacing w:after="60" w:line="200" w:lineRule="exact"/>
        <w:ind w:left="2340"/>
        <w:jc w:val="both"/>
        <w:outlineLvl w:val="0"/>
        <w:rPr>
          <w:b/>
        </w:rPr>
      </w:pPr>
    </w:p>
    <w:p w:rsidR="0056483E" w:rsidRPr="0032322A" w:rsidRDefault="0056483E" w:rsidP="0056483E">
      <w:pPr>
        <w:keepNext/>
        <w:keepLines/>
        <w:tabs>
          <w:tab w:val="left" w:pos="4824"/>
        </w:tabs>
        <w:spacing w:after="60" w:line="200" w:lineRule="exact"/>
        <w:jc w:val="both"/>
        <w:outlineLvl w:val="0"/>
        <w:rPr>
          <w:b/>
        </w:rPr>
      </w:pPr>
      <w:bookmarkStart w:id="403" w:name="_Toc384320308"/>
      <w:bookmarkStart w:id="404" w:name="_Toc384323033"/>
      <w:r w:rsidRPr="0032322A">
        <w:rPr>
          <w:b/>
        </w:rPr>
        <w:t>ПОСТАВЩИК:</w:t>
      </w:r>
      <w:r w:rsidRPr="0032322A">
        <w:rPr>
          <w:b/>
        </w:rPr>
        <w:tab/>
        <w:t>ПОКУПАТЕЛЬ:</w:t>
      </w:r>
      <w:bookmarkEnd w:id="403"/>
      <w:bookmarkEnd w:id="404"/>
    </w:p>
    <w:tbl>
      <w:tblPr>
        <w:tblW w:w="0" w:type="auto"/>
        <w:tblLook w:val="04A0" w:firstRow="1" w:lastRow="0" w:firstColumn="1" w:lastColumn="0" w:noHBand="0" w:noVBand="1"/>
      </w:tblPr>
      <w:tblGrid>
        <w:gridCol w:w="4829"/>
        <w:gridCol w:w="5423"/>
      </w:tblGrid>
      <w:tr w:rsidR="0056483E" w:rsidRPr="0032322A" w:rsidTr="00245902">
        <w:tc>
          <w:tcPr>
            <w:tcW w:w="5450" w:type="dxa"/>
          </w:tcPr>
          <w:p w:rsidR="0056483E" w:rsidRPr="0032322A" w:rsidRDefault="0056483E" w:rsidP="00245902">
            <w:pPr>
              <w:tabs>
                <w:tab w:val="left" w:pos="555"/>
              </w:tabs>
              <w:jc w:val="both"/>
              <w:rPr>
                <w:b/>
                <w:sz w:val="20"/>
                <w:szCs w:val="20"/>
              </w:rPr>
            </w:pPr>
          </w:p>
          <w:p w:rsidR="0056483E" w:rsidRPr="0032322A" w:rsidRDefault="0056483E" w:rsidP="00245902">
            <w:pPr>
              <w:keepNext/>
              <w:keepLines/>
              <w:spacing w:after="60"/>
              <w:jc w:val="both"/>
              <w:outlineLvl w:val="0"/>
              <w:rPr>
                <w:sz w:val="20"/>
                <w:szCs w:val="20"/>
              </w:rPr>
            </w:pPr>
            <w:bookmarkStart w:id="405" w:name="_Toc384320309"/>
            <w:bookmarkStart w:id="406" w:name="_Toc384323034"/>
            <w:r w:rsidRPr="0032322A">
              <w:rPr>
                <w:b/>
                <w:sz w:val="20"/>
                <w:szCs w:val="20"/>
              </w:rPr>
              <w:t>Юридический, Почтовый и Фактический  адреса:</w:t>
            </w:r>
            <w:bookmarkEnd w:id="405"/>
            <w:bookmarkEnd w:id="406"/>
            <w:r w:rsidRPr="0032322A">
              <w:rPr>
                <w:sz w:val="20"/>
                <w:szCs w:val="20"/>
              </w:rPr>
              <w:t xml:space="preserve"> </w:t>
            </w:r>
          </w:p>
          <w:p w:rsidR="0056483E" w:rsidRPr="0032322A" w:rsidRDefault="0056483E" w:rsidP="00245902">
            <w:pPr>
              <w:keepNext/>
              <w:keepLines/>
              <w:spacing w:after="60"/>
              <w:jc w:val="both"/>
              <w:outlineLvl w:val="0"/>
            </w:pPr>
            <w:r w:rsidRPr="000E2C37">
              <w:rPr>
                <w:sz w:val="20"/>
                <w:szCs w:val="20"/>
              </w:rPr>
              <w:tab/>
            </w:r>
          </w:p>
        </w:tc>
        <w:tc>
          <w:tcPr>
            <w:tcW w:w="6034" w:type="dxa"/>
            <w:hideMark/>
          </w:tcPr>
          <w:p w:rsidR="0056483E" w:rsidRPr="0032322A" w:rsidRDefault="0056483E" w:rsidP="00245902">
            <w:pPr>
              <w:spacing w:after="60"/>
              <w:jc w:val="both"/>
              <w:rPr>
                <w:b/>
              </w:rPr>
            </w:pPr>
            <w:r w:rsidRPr="0032322A">
              <w:rPr>
                <w:b/>
              </w:rPr>
              <w:t>ОАО «Вента»</w:t>
            </w:r>
          </w:p>
          <w:p w:rsidR="0056483E" w:rsidRPr="0032322A" w:rsidRDefault="0056483E" w:rsidP="00245902">
            <w:pPr>
              <w:spacing w:after="60"/>
              <w:jc w:val="both"/>
              <w:rPr>
                <w:sz w:val="20"/>
                <w:szCs w:val="20"/>
              </w:rPr>
            </w:pPr>
            <w:proofErr w:type="gramStart"/>
            <w:r w:rsidRPr="0032322A">
              <w:rPr>
                <w:b/>
                <w:sz w:val="20"/>
                <w:szCs w:val="20"/>
              </w:rPr>
              <w:t>Юридический</w:t>
            </w:r>
            <w:proofErr w:type="gramEnd"/>
            <w:r w:rsidRPr="0032322A">
              <w:rPr>
                <w:b/>
                <w:sz w:val="20"/>
                <w:szCs w:val="20"/>
              </w:rPr>
              <w:t xml:space="preserve">, Почтовый и Фактический  адреса: </w:t>
            </w:r>
            <w:r w:rsidRPr="0032322A">
              <w:rPr>
                <w:sz w:val="20"/>
                <w:szCs w:val="20"/>
              </w:rPr>
              <w:t xml:space="preserve">624222, Свердловская обл.,  </w:t>
            </w:r>
          </w:p>
          <w:p w:rsidR="0056483E" w:rsidRPr="0032322A" w:rsidRDefault="0056483E" w:rsidP="00245902">
            <w:pPr>
              <w:spacing w:after="60"/>
              <w:jc w:val="both"/>
              <w:rPr>
                <w:sz w:val="20"/>
                <w:szCs w:val="20"/>
              </w:rPr>
            </w:pPr>
            <w:r>
              <w:rPr>
                <w:sz w:val="20"/>
                <w:szCs w:val="20"/>
              </w:rPr>
              <w:t>г. Нижняя Тура, ул. Малышева,</w:t>
            </w:r>
            <w:r w:rsidRPr="0032322A">
              <w:rPr>
                <w:sz w:val="20"/>
                <w:szCs w:val="20"/>
              </w:rPr>
              <w:t xml:space="preserve"> 2а</w:t>
            </w:r>
          </w:p>
          <w:p w:rsidR="0056483E" w:rsidRPr="0032322A" w:rsidRDefault="0056483E" w:rsidP="00245902">
            <w:pPr>
              <w:spacing w:after="60"/>
              <w:jc w:val="both"/>
              <w:rPr>
                <w:sz w:val="20"/>
                <w:szCs w:val="20"/>
              </w:rPr>
            </w:pPr>
            <w:r>
              <w:rPr>
                <w:sz w:val="20"/>
                <w:szCs w:val="20"/>
              </w:rPr>
              <w:t>Тел. (34342) 2-30-20</w:t>
            </w:r>
          </w:p>
          <w:p w:rsidR="0056483E" w:rsidRPr="0032322A" w:rsidRDefault="0056483E" w:rsidP="00245902">
            <w:pPr>
              <w:spacing w:after="60"/>
              <w:jc w:val="both"/>
              <w:rPr>
                <w:sz w:val="20"/>
                <w:szCs w:val="20"/>
              </w:rPr>
            </w:pPr>
            <w:r>
              <w:rPr>
                <w:sz w:val="20"/>
                <w:szCs w:val="20"/>
              </w:rPr>
              <w:t>Факс (34342) 9-31-44</w:t>
            </w:r>
            <w:r w:rsidRPr="0032322A">
              <w:rPr>
                <w:sz w:val="20"/>
                <w:szCs w:val="20"/>
              </w:rPr>
              <w:t>, 2-37-67</w:t>
            </w:r>
          </w:p>
          <w:p w:rsidR="0056483E" w:rsidRPr="0032322A" w:rsidRDefault="0056483E" w:rsidP="00245902">
            <w:pPr>
              <w:spacing w:after="60"/>
              <w:jc w:val="both"/>
              <w:rPr>
                <w:sz w:val="20"/>
                <w:szCs w:val="20"/>
              </w:rPr>
            </w:pPr>
            <w:r w:rsidRPr="0032322A">
              <w:rPr>
                <w:sz w:val="20"/>
                <w:szCs w:val="20"/>
                <w:lang w:val="en-US"/>
              </w:rPr>
              <w:t>E</w:t>
            </w:r>
            <w:r w:rsidRPr="0032322A">
              <w:rPr>
                <w:sz w:val="20"/>
                <w:szCs w:val="20"/>
              </w:rPr>
              <w:t>-</w:t>
            </w:r>
            <w:r w:rsidRPr="0032322A">
              <w:rPr>
                <w:sz w:val="20"/>
                <w:szCs w:val="20"/>
                <w:lang w:val="en-US"/>
              </w:rPr>
              <w:t>mail</w:t>
            </w:r>
            <w:r w:rsidRPr="0032322A">
              <w:rPr>
                <w:sz w:val="20"/>
                <w:szCs w:val="20"/>
              </w:rPr>
              <w:t xml:space="preserve">: </w:t>
            </w:r>
            <w:hyperlink r:id="rId19" w:history="1">
              <w:r w:rsidRPr="0032322A">
                <w:rPr>
                  <w:color w:val="0000FF"/>
                  <w:sz w:val="20"/>
                  <w:szCs w:val="20"/>
                  <w:u w:val="single"/>
                  <w:lang w:val="en-US"/>
                </w:rPr>
                <w:t>venta</w:t>
              </w:r>
              <w:r w:rsidRPr="0032322A">
                <w:rPr>
                  <w:color w:val="0000FF"/>
                  <w:sz w:val="20"/>
                  <w:szCs w:val="20"/>
                  <w:u w:val="single"/>
                </w:rPr>
                <w:t>@</w:t>
              </w:r>
              <w:r w:rsidRPr="0032322A">
                <w:rPr>
                  <w:color w:val="0000FF"/>
                  <w:sz w:val="20"/>
                  <w:szCs w:val="20"/>
                  <w:u w:val="single"/>
                  <w:lang w:val="en-US"/>
                </w:rPr>
                <w:t>venta</w:t>
              </w:r>
              <w:r w:rsidRPr="0032322A">
                <w:rPr>
                  <w:color w:val="0000FF"/>
                  <w:sz w:val="20"/>
                  <w:szCs w:val="20"/>
                  <w:u w:val="single"/>
                </w:rPr>
                <w:t>-</w:t>
              </w:r>
              <w:r w:rsidRPr="0032322A">
                <w:rPr>
                  <w:color w:val="0000FF"/>
                  <w:sz w:val="20"/>
                  <w:szCs w:val="20"/>
                  <w:u w:val="single"/>
                  <w:lang w:val="en-US"/>
                </w:rPr>
                <w:t>nt</w:t>
              </w:r>
              <w:r w:rsidRPr="0032322A">
                <w:rPr>
                  <w:color w:val="0000FF"/>
                  <w:sz w:val="20"/>
                  <w:szCs w:val="20"/>
                  <w:u w:val="single"/>
                </w:rPr>
                <w:t>.</w:t>
              </w:r>
              <w:proofErr w:type="spellStart"/>
              <w:r w:rsidRPr="0032322A">
                <w:rPr>
                  <w:color w:val="0000FF"/>
                  <w:sz w:val="20"/>
                  <w:szCs w:val="20"/>
                  <w:u w:val="single"/>
                  <w:lang w:val="en-US"/>
                </w:rPr>
                <w:t>ru</w:t>
              </w:r>
              <w:proofErr w:type="spellEnd"/>
            </w:hyperlink>
          </w:p>
          <w:p w:rsidR="0056483E" w:rsidRPr="0032322A" w:rsidRDefault="0056483E" w:rsidP="00245902">
            <w:pPr>
              <w:spacing w:after="60"/>
              <w:jc w:val="both"/>
              <w:rPr>
                <w:sz w:val="20"/>
                <w:szCs w:val="20"/>
              </w:rPr>
            </w:pPr>
            <w:r w:rsidRPr="0032322A">
              <w:rPr>
                <w:sz w:val="20"/>
                <w:szCs w:val="20"/>
              </w:rPr>
              <w:t>ИНН/КПП 6624002377/661501001</w:t>
            </w:r>
          </w:p>
          <w:p w:rsidR="0056483E" w:rsidRDefault="0056483E" w:rsidP="00245902">
            <w:pPr>
              <w:spacing w:after="60"/>
              <w:jc w:val="both"/>
              <w:rPr>
                <w:sz w:val="20"/>
                <w:szCs w:val="20"/>
              </w:rPr>
            </w:pPr>
            <w:proofErr w:type="gramStart"/>
            <w:r>
              <w:rPr>
                <w:sz w:val="20"/>
                <w:szCs w:val="20"/>
              </w:rPr>
              <w:t>р</w:t>
            </w:r>
            <w:proofErr w:type="gramEnd"/>
            <w:r w:rsidRPr="0032322A">
              <w:rPr>
                <w:sz w:val="20"/>
                <w:szCs w:val="20"/>
              </w:rPr>
              <w:t>/с 40702810200261000849</w:t>
            </w:r>
          </w:p>
          <w:p w:rsidR="0056483E" w:rsidRPr="0032322A" w:rsidRDefault="0056483E" w:rsidP="00245902">
            <w:pPr>
              <w:spacing w:after="60"/>
              <w:jc w:val="both"/>
              <w:rPr>
                <w:sz w:val="20"/>
                <w:szCs w:val="20"/>
              </w:rPr>
            </w:pPr>
            <w:r w:rsidRPr="0032322A">
              <w:rPr>
                <w:sz w:val="20"/>
                <w:szCs w:val="20"/>
              </w:rPr>
              <w:t xml:space="preserve"> в филиале ГПБ (ОАО) в г. Екатеринбурге г. Екатеринбург</w:t>
            </w:r>
          </w:p>
          <w:p w:rsidR="0056483E" w:rsidRPr="0032322A" w:rsidRDefault="0056483E" w:rsidP="00245902">
            <w:pPr>
              <w:spacing w:after="60"/>
              <w:jc w:val="both"/>
              <w:rPr>
                <w:sz w:val="20"/>
                <w:szCs w:val="20"/>
              </w:rPr>
            </w:pPr>
            <w:r>
              <w:rPr>
                <w:sz w:val="20"/>
                <w:szCs w:val="20"/>
              </w:rPr>
              <w:t>к</w:t>
            </w:r>
            <w:r w:rsidRPr="0032322A">
              <w:rPr>
                <w:sz w:val="20"/>
                <w:szCs w:val="20"/>
              </w:rPr>
              <w:t>/с 30101810800000000945</w:t>
            </w:r>
          </w:p>
          <w:p w:rsidR="0056483E" w:rsidRPr="0032322A" w:rsidRDefault="0056483E" w:rsidP="00245902">
            <w:pPr>
              <w:spacing w:after="60"/>
              <w:jc w:val="both"/>
              <w:rPr>
                <w:sz w:val="20"/>
                <w:szCs w:val="20"/>
              </w:rPr>
            </w:pPr>
            <w:r w:rsidRPr="0032322A">
              <w:rPr>
                <w:sz w:val="20"/>
                <w:szCs w:val="20"/>
              </w:rPr>
              <w:t>БИК 046568945</w:t>
            </w:r>
          </w:p>
          <w:p w:rsidR="0056483E" w:rsidRDefault="0056483E" w:rsidP="00245902">
            <w:pPr>
              <w:keepNext/>
              <w:keepLines/>
              <w:spacing w:after="60"/>
              <w:jc w:val="both"/>
              <w:outlineLvl w:val="0"/>
              <w:rPr>
                <w:sz w:val="20"/>
                <w:szCs w:val="20"/>
              </w:rPr>
            </w:pPr>
            <w:bookmarkStart w:id="407" w:name="_Toc384320310"/>
            <w:bookmarkStart w:id="408" w:name="_Toc384323035"/>
            <w:r w:rsidRPr="0032322A">
              <w:rPr>
                <w:sz w:val="20"/>
                <w:szCs w:val="20"/>
              </w:rPr>
              <w:t>ОКПО 39905504</w:t>
            </w:r>
            <w:bookmarkEnd w:id="407"/>
            <w:bookmarkEnd w:id="408"/>
          </w:p>
          <w:p w:rsidR="0056483E" w:rsidRPr="0032322A" w:rsidRDefault="0056483E" w:rsidP="00245902">
            <w:pPr>
              <w:keepNext/>
              <w:keepLines/>
              <w:spacing w:after="60"/>
              <w:jc w:val="both"/>
              <w:outlineLvl w:val="0"/>
            </w:pPr>
            <w:bookmarkStart w:id="409" w:name="_Toc384320311"/>
            <w:bookmarkStart w:id="410" w:name="_Toc384323036"/>
            <w:r>
              <w:rPr>
                <w:sz w:val="20"/>
                <w:szCs w:val="20"/>
              </w:rPr>
              <w:t>ОГРН 1026601483556</w:t>
            </w:r>
            <w:bookmarkEnd w:id="409"/>
            <w:bookmarkEnd w:id="410"/>
            <w:r w:rsidRPr="0032322A">
              <w:rPr>
                <w:sz w:val="20"/>
                <w:szCs w:val="20"/>
              </w:rPr>
              <w:tab/>
            </w:r>
          </w:p>
        </w:tc>
      </w:tr>
    </w:tbl>
    <w:p w:rsidR="0056483E" w:rsidRPr="0032322A" w:rsidRDefault="0056483E" w:rsidP="0056483E">
      <w:pPr>
        <w:keepNext/>
        <w:tabs>
          <w:tab w:val="left" w:pos="540"/>
        </w:tabs>
        <w:spacing w:after="60"/>
        <w:jc w:val="both"/>
        <w:outlineLvl w:val="1"/>
        <w:rPr>
          <w:bCs/>
          <w:caps/>
          <w:smallCaps/>
        </w:rPr>
      </w:pPr>
      <w:r w:rsidRPr="0032322A">
        <w:tab/>
      </w:r>
    </w:p>
    <w:tbl>
      <w:tblPr>
        <w:tblW w:w="9180" w:type="dxa"/>
        <w:tblLayout w:type="fixed"/>
        <w:tblLook w:val="04A0" w:firstRow="1" w:lastRow="0" w:firstColumn="1" w:lastColumn="0" w:noHBand="0" w:noVBand="1"/>
      </w:tblPr>
      <w:tblGrid>
        <w:gridCol w:w="4646"/>
        <w:gridCol w:w="4534"/>
      </w:tblGrid>
      <w:tr w:rsidR="0056483E" w:rsidRPr="0032322A" w:rsidTr="00245902">
        <w:tc>
          <w:tcPr>
            <w:tcW w:w="4646" w:type="dxa"/>
            <w:hideMark/>
          </w:tcPr>
          <w:p w:rsidR="0056483E" w:rsidRPr="00436638" w:rsidRDefault="0056483E" w:rsidP="00245902">
            <w:pPr>
              <w:spacing w:after="60"/>
              <w:ind w:left="458" w:hangingChars="190" w:hanging="458"/>
              <w:contextualSpacing/>
              <w:jc w:val="both"/>
            </w:pPr>
            <w:r w:rsidRPr="0032322A">
              <w:rPr>
                <w:b/>
              </w:rPr>
              <w:t>От  Поставщика:</w:t>
            </w:r>
          </w:p>
          <w:p w:rsidR="0056483E" w:rsidRPr="0032322A" w:rsidRDefault="0056483E" w:rsidP="00245902">
            <w:pPr>
              <w:spacing w:after="60"/>
              <w:jc w:val="both"/>
              <w:rPr>
                <w:bCs/>
                <w:iCs/>
              </w:rPr>
            </w:pPr>
            <w:r>
              <w:t>____________________</w:t>
            </w:r>
            <w:r w:rsidRPr="0032322A">
              <w:rPr>
                <w:bCs/>
                <w:iCs/>
              </w:rPr>
              <w:t xml:space="preserve"> </w:t>
            </w:r>
          </w:p>
          <w:p w:rsidR="0056483E" w:rsidRPr="0032322A" w:rsidRDefault="0056483E" w:rsidP="00245902">
            <w:pPr>
              <w:spacing w:after="60"/>
              <w:jc w:val="both"/>
            </w:pPr>
            <w:r>
              <w:t>«__» ____________________ 2014</w:t>
            </w:r>
            <w:r w:rsidRPr="0032322A">
              <w:t>г.</w:t>
            </w:r>
          </w:p>
          <w:p w:rsidR="0056483E" w:rsidRPr="0032322A" w:rsidRDefault="0056483E" w:rsidP="00245902">
            <w:pPr>
              <w:spacing w:after="60"/>
              <w:jc w:val="both"/>
            </w:pPr>
            <w:r w:rsidRPr="0032322A">
              <w:t>М.П.</w:t>
            </w:r>
          </w:p>
        </w:tc>
        <w:tc>
          <w:tcPr>
            <w:tcW w:w="4534" w:type="dxa"/>
            <w:hideMark/>
          </w:tcPr>
          <w:p w:rsidR="0056483E" w:rsidRPr="0032322A" w:rsidRDefault="0056483E" w:rsidP="00245902">
            <w:pPr>
              <w:spacing w:after="60"/>
              <w:ind w:left="458"/>
              <w:contextualSpacing/>
              <w:jc w:val="both"/>
            </w:pPr>
            <w:r w:rsidRPr="0032322A">
              <w:rPr>
                <w:b/>
              </w:rPr>
              <w:t>От  Покупателя:</w:t>
            </w:r>
          </w:p>
          <w:p w:rsidR="0056483E" w:rsidRPr="0032322A" w:rsidRDefault="0056483E" w:rsidP="00245902">
            <w:pPr>
              <w:autoSpaceDE w:val="0"/>
              <w:autoSpaceDN w:val="0"/>
              <w:adjustRightInd w:val="0"/>
              <w:spacing w:after="60"/>
              <w:ind w:left="313"/>
            </w:pPr>
            <w:r>
              <w:rPr>
                <w:bCs/>
              </w:rPr>
              <w:t xml:space="preserve">Генеральный </w:t>
            </w:r>
            <w:r w:rsidRPr="0032322A">
              <w:rPr>
                <w:bCs/>
              </w:rPr>
              <w:t>директор</w:t>
            </w:r>
            <w:r w:rsidRPr="0032322A">
              <w:t xml:space="preserve"> </w:t>
            </w:r>
            <w:r w:rsidRPr="0032322A">
              <w:rPr>
                <w:bCs/>
              </w:rPr>
              <w:t>_____________________ Н.А. Азаров</w:t>
            </w:r>
          </w:p>
          <w:p w:rsidR="0056483E" w:rsidRPr="0032322A" w:rsidRDefault="0056483E" w:rsidP="00245902">
            <w:pPr>
              <w:autoSpaceDE w:val="0"/>
              <w:autoSpaceDN w:val="0"/>
              <w:adjustRightInd w:val="0"/>
              <w:spacing w:after="60"/>
              <w:jc w:val="both"/>
              <w:rPr>
                <w:bCs/>
              </w:rPr>
            </w:pPr>
            <w:r>
              <w:rPr>
                <w:bCs/>
              </w:rPr>
              <w:t xml:space="preserve">    «____»__________________2014</w:t>
            </w:r>
            <w:r w:rsidRPr="0032322A">
              <w:rPr>
                <w:bCs/>
              </w:rPr>
              <w:t>г.</w:t>
            </w:r>
          </w:p>
          <w:p w:rsidR="0056483E" w:rsidRPr="0032322A" w:rsidRDefault="0056483E" w:rsidP="00245902">
            <w:pPr>
              <w:spacing w:after="60"/>
              <w:ind w:left="456" w:hangingChars="190" w:hanging="456"/>
              <w:contextualSpacing/>
              <w:jc w:val="both"/>
            </w:pPr>
            <w:r w:rsidRPr="0032322A">
              <w:t xml:space="preserve">   М.П.</w:t>
            </w:r>
          </w:p>
        </w:tc>
      </w:tr>
    </w:tbl>
    <w:p w:rsidR="0056483E" w:rsidRPr="0032322A" w:rsidRDefault="0056483E" w:rsidP="0056483E">
      <w:pPr>
        <w:spacing w:before="100" w:after="100"/>
        <w:jc w:val="right"/>
        <w:rPr>
          <w:b/>
        </w:rPr>
      </w:pPr>
      <w:r w:rsidRPr="0032322A">
        <w:rPr>
          <w:b/>
        </w:rPr>
        <w:br w:type="page"/>
      </w:r>
      <w:r w:rsidRPr="0032322A">
        <w:rPr>
          <w:b/>
        </w:rPr>
        <w:lastRenderedPageBreak/>
        <w:t>Приложение №1</w:t>
      </w:r>
    </w:p>
    <w:p w:rsidR="0056483E" w:rsidRDefault="0056483E" w:rsidP="0056483E">
      <w:pPr>
        <w:spacing w:before="100" w:after="100"/>
        <w:ind w:left="2140"/>
        <w:jc w:val="right"/>
      </w:pPr>
      <w:r w:rsidRPr="0032322A">
        <w:t>к Договору поставки №  от</w:t>
      </w:r>
      <w:r>
        <w:t xml:space="preserve"> ____ 2014</w:t>
      </w:r>
      <w:r w:rsidRPr="0032322A">
        <w:t>г.</w:t>
      </w:r>
    </w:p>
    <w:p w:rsidR="0056483E" w:rsidRPr="0032322A" w:rsidRDefault="0056483E" w:rsidP="0056483E">
      <w:pPr>
        <w:spacing w:before="100" w:after="100"/>
      </w:pPr>
    </w:p>
    <w:p w:rsidR="0056483E" w:rsidRDefault="0056483E" w:rsidP="0056483E">
      <w:pPr>
        <w:keepNext/>
        <w:tabs>
          <w:tab w:val="left" w:pos="540"/>
        </w:tabs>
        <w:jc w:val="center"/>
        <w:outlineLvl w:val="0"/>
        <w:rPr>
          <w:b/>
          <w:bCs/>
          <w:caps/>
          <w:smallCaps/>
        </w:rPr>
      </w:pPr>
      <w:bookmarkStart w:id="411" w:name="_Toc384320312"/>
      <w:bookmarkStart w:id="412" w:name="_Toc384323037"/>
      <w:r w:rsidRPr="0032322A">
        <w:rPr>
          <w:b/>
          <w:bCs/>
          <w:caps/>
          <w:smallCaps/>
        </w:rPr>
        <w:t>СПЕЦИФИКАЦИЯ №1</w:t>
      </w:r>
      <w:bookmarkEnd w:id="411"/>
      <w:bookmarkEnd w:id="412"/>
    </w:p>
    <w:p w:rsidR="0056483E" w:rsidRPr="00BC5037" w:rsidRDefault="0056483E" w:rsidP="0056483E">
      <w:pPr>
        <w:keepNext/>
        <w:tabs>
          <w:tab w:val="left" w:pos="540"/>
        </w:tabs>
        <w:jc w:val="center"/>
        <w:outlineLvl w:val="0"/>
        <w:rPr>
          <w:b/>
          <w:bCs/>
          <w:caps/>
          <w:smallCaps/>
        </w:rPr>
      </w:pPr>
      <w:r>
        <w:rPr>
          <w:b/>
          <w:bCs/>
          <w:caps/>
          <w:smallCaps/>
        </w:rPr>
        <w:t xml:space="preserve"> </w:t>
      </w:r>
      <w:bookmarkStart w:id="413" w:name="_Toc384320313"/>
      <w:bookmarkStart w:id="414" w:name="_Toc384323038"/>
      <w:r w:rsidRPr="00BC5037">
        <w:rPr>
          <w:bCs/>
          <w:smallCaps/>
        </w:rPr>
        <w:t>от «</w:t>
      </w:r>
      <w:r>
        <w:rPr>
          <w:bCs/>
          <w:smallCaps/>
        </w:rPr>
        <w:t>___</w:t>
      </w:r>
      <w:r w:rsidRPr="00BC5037">
        <w:rPr>
          <w:bCs/>
          <w:smallCaps/>
        </w:rPr>
        <w:t xml:space="preserve">» </w:t>
      </w:r>
      <w:r>
        <w:rPr>
          <w:bCs/>
          <w:smallCaps/>
        </w:rPr>
        <w:t>____ 2014</w:t>
      </w:r>
      <w:r w:rsidRPr="00BC5037">
        <w:rPr>
          <w:bCs/>
          <w:smallCaps/>
        </w:rPr>
        <w:t>г.</w:t>
      </w:r>
      <w:bookmarkEnd w:id="413"/>
      <w:bookmarkEnd w:id="414"/>
    </w:p>
    <w:p w:rsidR="0056483E" w:rsidRPr="0032322A" w:rsidRDefault="0056483E" w:rsidP="0056483E">
      <w:pPr>
        <w:spacing w:after="60"/>
        <w:jc w:val="center"/>
        <w:rPr>
          <w:bCs/>
          <w:smallCaps/>
          <w:sz w:val="20"/>
          <w:szCs w:val="20"/>
        </w:rPr>
      </w:pPr>
      <w:r w:rsidRPr="0032322A">
        <w:rPr>
          <w:bCs/>
          <w:caps/>
          <w:smallCaps/>
          <w:sz w:val="20"/>
          <w:szCs w:val="20"/>
        </w:rPr>
        <w:t>НА ПОСТАВКУ ЭЛЕКТРОДВИГАТЕЛЕЙ</w:t>
      </w:r>
      <w:r w:rsidRPr="0032322A">
        <w:rPr>
          <w:bCs/>
          <w:caps/>
          <w:smallCaps/>
          <w:sz w:val="16"/>
          <w:szCs w:val="16"/>
        </w:rPr>
        <w:t xml:space="preserve"> </w:t>
      </w:r>
    </w:p>
    <w:p w:rsidR="0056483E" w:rsidRPr="0032322A" w:rsidRDefault="0056483E" w:rsidP="0056483E">
      <w:pPr>
        <w:spacing w:after="60"/>
        <w:jc w:val="center"/>
        <w:rPr>
          <w:b/>
          <w:sz w:val="20"/>
          <w:szCs w:val="20"/>
        </w:rPr>
      </w:pPr>
    </w:p>
    <w:p w:rsidR="0056483E" w:rsidRPr="0032322A" w:rsidRDefault="0056483E" w:rsidP="0056483E">
      <w:pPr>
        <w:jc w:val="center"/>
        <w:rPr>
          <w:b/>
        </w:rPr>
      </w:pPr>
    </w:p>
    <w:p w:rsidR="0056483E" w:rsidRPr="0032322A" w:rsidRDefault="0056483E" w:rsidP="0056483E">
      <w:pPr>
        <w:spacing w:after="60"/>
        <w:jc w:val="both"/>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2"/>
        <w:gridCol w:w="2584"/>
        <w:gridCol w:w="1277"/>
        <w:gridCol w:w="709"/>
        <w:gridCol w:w="708"/>
        <w:gridCol w:w="1419"/>
        <w:gridCol w:w="2269"/>
      </w:tblGrid>
      <w:tr w:rsidR="0056483E" w:rsidRPr="0032322A" w:rsidTr="00245902">
        <w:trPr>
          <w:cantSplit/>
          <w:tblHeader/>
        </w:trPr>
        <w:tc>
          <w:tcPr>
            <w:tcW w:w="502" w:type="dxa"/>
            <w:tcBorders>
              <w:top w:val="single" w:sz="4" w:space="0" w:color="auto"/>
              <w:left w:val="single" w:sz="4" w:space="0" w:color="auto"/>
              <w:bottom w:val="single" w:sz="4" w:space="0" w:color="auto"/>
              <w:right w:val="single" w:sz="4" w:space="0" w:color="auto"/>
            </w:tcBorders>
            <w:hideMark/>
          </w:tcPr>
          <w:p w:rsidR="0056483E" w:rsidRPr="0032322A" w:rsidRDefault="0056483E" w:rsidP="00245902">
            <w:pPr>
              <w:keepNext/>
              <w:spacing w:before="40" w:after="40"/>
              <w:ind w:left="-56" w:right="-80"/>
              <w:jc w:val="center"/>
            </w:pPr>
            <w:r w:rsidRPr="0032322A">
              <w:t xml:space="preserve">№ </w:t>
            </w:r>
            <w:proofErr w:type="gramStart"/>
            <w:r w:rsidRPr="0032322A">
              <w:t>п</w:t>
            </w:r>
            <w:proofErr w:type="gramEnd"/>
            <w:r w:rsidRPr="0032322A">
              <w:t>/п</w:t>
            </w:r>
          </w:p>
        </w:tc>
        <w:tc>
          <w:tcPr>
            <w:tcW w:w="2583" w:type="dxa"/>
            <w:tcBorders>
              <w:top w:val="single" w:sz="4" w:space="0" w:color="auto"/>
              <w:left w:val="single" w:sz="4" w:space="0" w:color="auto"/>
              <w:bottom w:val="single" w:sz="4" w:space="0" w:color="auto"/>
              <w:right w:val="single" w:sz="4" w:space="0" w:color="auto"/>
            </w:tcBorders>
            <w:hideMark/>
          </w:tcPr>
          <w:p w:rsidR="0056483E" w:rsidRPr="0032322A" w:rsidRDefault="0056483E" w:rsidP="00245902">
            <w:pPr>
              <w:keepNext/>
              <w:spacing w:before="40" w:after="40"/>
              <w:ind w:left="-52" w:right="-60"/>
              <w:jc w:val="center"/>
            </w:pPr>
            <w:r w:rsidRPr="0032322A">
              <w:t>Наименование</w:t>
            </w:r>
          </w:p>
          <w:p w:rsidR="0056483E" w:rsidRPr="0032322A" w:rsidRDefault="0056483E" w:rsidP="00245902">
            <w:pPr>
              <w:keepNext/>
              <w:spacing w:before="40" w:after="40"/>
              <w:ind w:left="-52" w:right="-60"/>
              <w:jc w:val="center"/>
            </w:pPr>
            <w:r w:rsidRPr="0032322A">
              <w:t>Товара (Оборудования)</w:t>
            </w:r>
          </w:p>
          <w:p w:rsidR="0056483E" w:rsidRPr="0032322A" w:rsidRDefault="0056483E" w:rsidP="00245902">
            <w:pPr>
              <w:keepNext/>
              <w:spacing w:before="40" w:after="40"/>
              <w:ind w:left="-52" w:right="-60"/>
              <w:jc w:val="center"/>
            </w:pPr>
            <w:r w:rsidRPr="0032322A">
              <w:t>(марка, модель и т.п.)</w:t>
            </w:r>
          </w:p>
        </w:tc>
        <w:tc>
          <w:tcPr>
            <w:tcW w:w="1276" w:type="dxa"/>
            <w:tcBorders>
              <w:top w:val="single" w:sz="4" w:space="0" w:color="auto"/>
              <w:left w:val="single" w:sz="4" w:space="0" w:color="auto"/>
              <w:bottom w:val="single" w:sz="4" w:space="0" w:color="auto"/>
              <w:right w:val="single" w:sz="4" w:space="0" w:color="auto"/>
            </w:tcBorders>
            <w:hideMark/>
          </w:tcPr>
          <w:p w:rsidR="0056483E" w:rsidRPr="0032322A" w:rsidRDefault="0056483E" w:rsidP="00245902">
            <w:pPr>
              <w:keepNext/>
              <w:spacing w:before="40" w:after="40"/>
              <w:ind w:left="-66" w:right="-78"/>
              <w:jc w:val="center"/>
            </w:pPr>
            <w:r w:rsidRPr="0032322A">
              <w:t>Произ</w:t>
            </w:r>
            <w:r w:rsidRPr="0032322A">
              <w:softHyphen/>
              <w:t>водитель /страна проис</w:t>
            </w:r>
            <w:r w:rsidRPr="0032322A">
              <w:softHyphen/>
              <w:t>хождения/</w:t>
            </w:r>
          </w:p>
        </w:tc>
        <w:tc>
          <w:tcPr>
            <w:tcW w:w="709" w:type="dxa"/>
            <w:tcBorders>
              <w:top w:val="single" w:sz="4" w:space="0" w:color="auto"/>
              <w:left w:val="single" w:sz="4" w:space="0" w:color="auto"/>
              <w:bottom w:val="single" w:sz="4" w:space="0" w:color="auto"/>
              <w:right w:val="single" w:sz="4" w:space="0" w:color="auto"/>
            </w:tcBorders>
            <w:hideMark/>
          </w:tcPr>
          <w:p w:rsidR="0056483E" w:rsidRPr="0032322A" w:rsidRDefault="0056483E" w:rsidP="00245902">
            <w:pPr>
              <w:keepNext/>
              <w:spacing w:before="40" w:after="40"/>
              <w:ind w:left="-66" w:right="-70"/>
              <w:jc w:val="center"/>
            </w:pPr>
            <w:r w:rsidRPr="0032322A">
              <w:t>Ед. изм.</w:t>
            </w:r>
          </w:p>
        </w:tc>
        <w:tc>
          <w:tcPr>
            <w:tcW w:w="708" w:type="dxa"/>
            <w:tcBorders>
              <w:top w:val="single" w:sz="4" w:space="0" w:color="auto"/>
              <w:left w:val="single" w:sz="4" w:space="0" w:color="auto"/>
              <w:bottom w:val="single" w:sz="4" w:space="0" w:color="auto"/>
              <w:right w:val="single" w:sz="4" w:space="0" w:color="auto"/>
            </w:tcBorders>
            <w:hideMark/>
          </w:tcPr>
          <w:p w:rsidR="0056483E" w:rsidRPr="0032322A" w:rsidRDefault="0056483E" w:rsidP="00245902">
            <w:pPr>
              <w:keepNext/>
              <w:spacing w:before="40" w:after="40"/>
              <w:ind w:left="-63" w:right="-66"/>
              <w:jc w:val="center"/>
            </w:pPr>
            <w:r w:rsidRPr="0032322A">
              <w:t>Кол-во, ед.</w:t>
            </w:r>
          </w:p>
        </w:tc>
        <w:tc>
          <w:tcPr>
            <w:tcW w:w="1418" w:type="dxa"/>
            <w:tcBorders>
              <w:top w:val="single" w:sz="4" w:space="0" w:color="auto"/>
              <w:left w:val="single" w:sz="4" w:space="0" w:color="auto"/>
              <w:bottom w:val="single" w:sz="4" w:space="0" w:color="auto"/>
              <w:right w:val="single" w:sz="4" w:space="0" w:color="auto"/>
            </w:tcBorders>
          </w:tcPr>
          <w:p w:rsidR="0056483E" w:rsidRPr="0032322A" w:rsidRDefault="0056483E" w:rsidP="00245902">
            <w:pPr>
              <w:keepNext/>
              <w:spacing w:before="40" w:after="40"/>
              <w:ind w:left="-67" w:right="-66" w:firstLine="16"/>
              <w:jc w:val="center"/>
            </w:pPr>
            <w:r w:rsidRPr="0032322A">
              <w:t>Цена за ед.,</w:t>
            </w:r>
          </w:p>
          <w:p w:rsidR="0056483E" w:rsidRPr="0032322A" w:rsidRDefault="0056483E" w:rsidP="00245902">
            <w:pPr>
              <w:keepNext/>
              <w:spacing w:before="40" w:after="40"/>
              <w:ind w:left="-67" w:right="-66" w:firstLine="16"/>
              <w:jc w:val="center"/>
            </w:pPr>
            <w:r w:rsidRPr="0032322A">
              <w:t>руб.</w:t>
            </w:r>
          </w:p>
          <w:p w:rsidR="0056483E" w:rsidRPr="0032322A" w:rsidRDefault="0056483E" w:rsidP="00245902">
            <w:pPr>
              <w:keepNext/>
              <w:spacing w:before="40" w:after="40"/>
              <w:ind w:left="-67" w:right="-66" w:firstLine="16"/>
              <w:jc w:val="center"/>
            </w:pPr>
            <w:r w:rsidRPr="0032322A">
              <w:t>(включая НДС)</w:t>
            </w:r>
          </w:p>
          <w:p w:rsidR="0056483E" w:rsidRPr="0032322A" w:rsidRDefault="0056483E" w:rsidP="00245902">
            <w:pPr>
              <w:keepNext/>
              <w:spacing w:before="40" w:after="40"/>
              <w:ind w:left="57" w:right="57"/>
              <w:jc w:val="both"/>
            </w:pPr>
          </w:p>
        </w:tc>
        <w:tc>
          <w:tcPr>
            <w:tcW w:w="2268" w:type="dxa"/>
            <w:tcBorders>
              <w:top w:val="single" w:sz="4" w:space="0" w:color="auto"/>
              <w:left w:val="single" w:sz="4" w:space="0" w:color="auto"/>
              <w:bottom w:val="single" w:sz="4" w:space="0" w:color="auto"/>
              <w:right w:val="single" w:sz="4" w:space="0" w:color="auto"/>
            </w:tcBorders>
            <w:hideMark/>
          </w:tcPr>
          <w:p w:rsidR="0056483E" w:rsidRPr="0032322A" w:rsidRDefault="0056483E" w:rsidP="00245902">
            <w:pPr>
              <w:keepNext/>
              <w:spacing w:before="40" w:after="40"/>
              <w:ind w:left="-24" w:right="-61"/>
              <w:jc w:val="center"/>
            </w:pPr>
            <w:r w:rsidRPr="0032322A">
              <w:t xml:space="preserve">Общая стоимость, </w:t>
            </w:r>
          </w:p>
          <w:p w:rsidR="0056483E" w:rsidRPr="0032322A" w:rsidRDefault="0056483E" w:rsidP="00245902">
            <w:pPr>
              <w:keepNext/>
              <w:spacing w:before="40" w:after="40"/>
              <w:ind w:left="-24" w:right="-61"/>
              <w:jc w:val="center"/>
            </w:pPr>
            <w:r w:rsidRPr="0032322A">
              <w:t>руб.</w:t>
            </w:r>
          </w:p>
          <w:p w:rsidR="0056483E" w:rsidRPr="0032322A" w:rsidRDefault="0056483E" w:rsidP="00245902">
            <w:pPr>
              <w:keepNext/>
              <w:spacing w:before="40" w:after="40"/>
              <w:ind w:left="-24" w:right="-61"/>
              <w:jc w:val="center"/>
            </w:pPr>
            <w:r w:rsidRPr="0032322A">
              <w:t>(включая НДС)</w:t>
            </w:r>
          </w:p>
        </w:tc>
      </w:tr>
      <w:tr w:rsidR="0056483E" w:rsidRPr="0032322A" w:rsidTr="00245902">
        <w:trPr>
          <w:cantSplit/>
        </w:trPr>
        <w:tc>
          <w:tcPr>
            <w:tcW w:w="502" w:type="dxa"/>
            <w:tcBorders>
              <w:top w:val="single" w:sz="4" w:space="0" w:color="auto"/>
              <w:left w:val="single" w:sz="4" w:space="0" w:color="auto"/>
              <w:bottom w:val="single" w:sz="4" w:space="0" w:color="auto"/>
              <w:right w:val="single" w:sz="4" w:space="0" w:color="auto"/>
            </w:tcBorders>
            <w:hideMark/>
          </w:tcPr>
          <w:p w:rsidR="0056483E" w:rsidRPr="0032322A" w:rsidRDefault="0056483E" w:rsidP="00245902">
            <w:pPr>
              <w:spacing w:before="40" w:after="40"/>
              <w:ind w:left="-56" w:right="-80"/>
              <w:jc w:val="center"/>
            </w:pPr>
            <w:r w:rsidRPr="0032322A">
              <w:t>1</w:t>
            </w:r>
          </w:p>
        </w:tc>
        <w:tc>
          <w:tcPr>
            <w:tcW w:w="2583" w:type="dxa"/>
            <w:tcBorders>
              <w:top w:val="single" w:sz="4" w:space="0" w:color="auto"/>
              <w:left w:val="single" w:sz="4" w:space="0" w:color="auto"/>
              <w:bottom w:val="single" w:sz="4" w:space="0" w:color="auto"/>
              <w:right w:val="single" w:sz="4" w:space="0" w:color="auto"/>
            </w:tcBorders>
            <w:hideMark/>
          </w:tcPr>
          <w:p w:rsidR="0056483E" w:rsidRPr="0032322A" w:rsidRDefault="0056483E" w:rsidP="00245902">
            <w:pPr>
              <w:spacing w:after="60"/>
              <w:jc w:val="both"/>
              <w:rPr>
                <w:sz w:val="18"/>
                <w:szCs w:val="18"/>
              </w:rPr>
            </w:pPr>
            <w:r w:rsidRPr="0032322A">
              <w:rPr>
                <w:sz w:val="18"/>
                <w:szCs w:val="18"/>
              </w:rPr>
              <w:t xml:space="preserve">Электродвигатель рДМ180М2УХЛ1 </w:t>
            </w:r>
            <w:r w:rsidRPr="0032322A">
              <w:rPr>
                <w:sz w:val="18"/>
                <w:szCs w:val="18"/>
                <w:lang w:val="en-US"/>
              </w:rPr>
              <w:t>IM</w:t>
            </w:r>
            <w:r w:rsidRPr="0032322A">
              <w:rPr>
                <w:sz w:val="18"/>
                <w:szCs w:val="18"/>
              </w:rPr>
              <w:t xml:space="preserve">3912 </w:t>
            </w:r>
          </w:p>
          <w:p w:rsidR="0056483E" w:rsidRPr="0032322A" w:rsidRDefault="0056483E" w:rsidP="00245902">
            <w:pPr>
              <w:spacing w:after="60"/>
              <w:jc w:val="both"/>
              <w:rPr>
                <w:sz w:val="18"/>
                <w:szCs w:val="18"/>
              </w:rPr>
            </w:pPr>
            <w:r w:rsidRPr="0032322A">
              <w:rPr>
                <w:sz w:val="18"/>
                <w:szCs w:val="18"/>
              </w:rPr>
              <w:t>22,0кВт 3000об/мин 380В приемка ОТК</w:t>
            </w:r>
          </w:p>
        </w:tc>
        <w:tc>
          <w:tcPr>
            <w:tcW w:w="1276" w:type="dxa"/>
            <w:tcBorders>
              <w:top w:val="single" w:sz="4" w:space="0" w:color="auto"/>
              <w:left w:val="single" w:sz="4" w:space="0" w:color="auto"/>
              <w:bottom w:val="single" w:sz="4" w:space="0" w:color="auto"/>
              <w:right w:val="single" w:sz="4" w:space="0" w:color="auto"/>
            </w:tcBorders>
            <w:vAlign w:val="center"/>
          </w:tcPr>
          <w:p w:rsidR="0056483E" w:rsidRPr="0032322A" w:rsidRDefault="0056483E" w:rsidP="00245902">
            <w:pPr>
              <w:tabs>
                <w:tab w:val="left" w:pos="648"/>
                <w:tab w:val="left" w:pos="3713"/>
              </w:tabs>
              <w:spacing w:after="60"/>
              <w:jc w:val="center"/>
              <w:rPr>
                <w:iCs/>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56483E" w:rsidRPr="0032322A" w:rsidRDefault="0056483E" w:rsidP="00245902">
            <w:pPr>
              <w:tabs>
                <w:tab w:val="left" w:pos="648"/>
                <w:tab w:val="left" w:pos="3713"/>
              </w:tabs>
              <w:spacing w:after="60"/>
              <w:jc w:val="center"/>
              <w:rPr>
                <w:iCs/>
                <w:sz w:val="18"/>
                <w:szCs w:val="18"/>
              </w:rPr>
            </w:pPr>
            <w:r w:rsidRPr="0032322A">
              <w:rPr>
                <w:iCs/>
                <w:sz w:val="18"/>
                <w:szCs w:val="18"/>
              </w:rPr>
              <w:t>шт.</w:t>
            </w:r>
          </w:p>
        </w:tc>
        <w:tc>
          <w:tcPr>
            <w:tcW w:w="708" w:type="dxa"/>
            <w:tcBorders>
              <w:top w:val="single" w:sz="4" w:space="0" w:color="auto"/>
              <w:left w:val="single" w:sz="4" w:space="0" w:color="auto"/>
              <w:bottom w:val="single" w:sz="4" w:space="0" w:color="auto"/>
              <w:right w:val="single" w:sz="4" w:space="0" w:color="auto"/>
            </w:tcBorders>
            <w:vAlign w:val="center"/>
            <w:hideMark/>
          </w:tcPr>
          <w:p w:rsidR="0056483E" w:rsidRPr="0032322A" w:rsidRDefault="0056483E" w:rsidP="00245902">
            <w:pPr>
              <w:spacing w:before="40" w:after="40"/>
              <w:ind w:left="57" w:right="57"/>
              <w:jc w:val="center"/>
            </w:pPr>
            <w:r>
              <w:t>332</w:t>
            </w:r>
          </w:p>
        </w:tc>
        <w:tc>
          <w:tcPr>
            <w:tcW w:w="1418" w:type="dxa"/>
            <w:tcBorders>
              <w:top w:val="single" w:sz="4" w:space="0" w:color="auto"/>
              <w:left w:val="single" w:sz="4" w:space="0" w:color="auto"/>
              <w:bottom w:val="single" w:sz="4" w:space="0" w:color="auto"/>
              <w:right w:val="single" w:sz="4" w:space="0" w:color="auto"/>
            </w:tcBorders>
            <w:vAlign w:val="center"/>
          </w:tcPr>
          <w:p w:rsidR="0056483E" w:rsidRPr="0032322A" w:rsidRDefault="0056483E" w:rsidP="00245902">
            <w:pPr>
              <w:spacing w:before="40" w:after="40"/>
              <w:ind w:left="57" w:right="57"/>
              <w:jc w:val="center"/>
            </w:pPr>
          </w:p>
        </w:tc>
        <w:tc>
          <w:tcPr>
            <w:tcW w:w="2268" w:type="dxa"/>
            <w:tcBorders>
              <w:top w:val="single" w:sz="4" w:space="0" w:color="auto"/>
              <w:left w:val="single" w:sz="4" w:space="0" w:color="auto"/>
              <w:bottom w:val="single" w:sz="4" w:space="0" w:color="auto"/>
              <w:right w:val="single" w:sz="4" w:space="0" w:color="auto"/>
            </w:tcBorders>
          </w:tcPr>
          <w:p w:rsidR="0056483E" w:rsidRPr="0032322A" w:rsidRDefault="0056483E" w:rsidP="00245902">
            <w:pPr>
              <w:spacing w:before="40" w:after="40"/>
              <w:ind w:left="57" w:right="57"/>
              <w:jc w:val="center"/>
            </w:pPr>
          </w:p>
          <w:p w:rsidR="0056483E" w:rsidRPr="0032322A" w:rsidRDefault="0056483E" w:rsidP="00245902">
            <w:pPr>
              <w:spacing w:before="40" w:after="40"/>
              <w:ind w:left="57" w:right="57"/>
              <w:jc w:val="center"/>
            </w:pPr>
          </w:p>
        </w:tc>
      </w:tr>
      <w:tr w:rsidR="0056483E" w:rsidRPr="0032322A" w:rsidTr="00245902">
        <w:trPr>
          <w:cantSplit/>
        </w:trPr>
        <w:tc>
          <w:tcPr>
            <w:tcW w:w="3085" w:type="dxa"/>
            <w:gridSpan w:val="2"/>
            <w:tcBorders>
              <w:top w:val="single" w:sz="4" w:space="0" w:color="auto"/>
              <w:left w:val="single" w:sz="4" w:space="0" w:color="auto"/>
              <w:bottom w:val="single" w:sz="4" w:space="0" w:color="auto"/>
              <w:right w:val="single" w:sz="4" w:space="0" w:color="auto"/>
            </w:tcBorders>
            <w:hideMark/>
          </w:tcPr>
          <w:p w:rsidR="0056483E" w:rsidRPr="0032322A" w:rsidRDefault="0056483E" w:rsidP="00245902">
            <w:pPr>
              <w:spacing w:before="40" w:after="40"/>
              <w:ind w:left="57" w:right="57"/>
              <w:jc w:val="right"/>
              <w:rPr>
                <w:b/>
              </w:rPr>
            </w:pPr>
            <w:r w:rsidRPr="0032322A">
              <w:rPr>
                <w:b/>
              </w:rPr>
              <w:t>Всего:</w:t>
            </w:r>
          </w:p>
        </w:tc>
        <w:tc>
          <w:tcPr>
            <w:tcW w:w="1276" w:type="dxa"/>
            <w:tcBorders>
              <w:top w:val="single" w:sz="4" w:space="0" w:color="auto"/>
              <w:left w:val="single" w:sz="4" w:space="0" w:color="auto"/>
              <w:bottom w:val="single" w:sz="4" w:space="0" w:color="auto"/>
              <w:right w:val="single" w:sz="4" w:space="0" w:color="auto"/>
            </w:tcBorders>
          </w:tcPr>
          <w:p w:rsidR="0056483E" w:rsidRPr="0032322A" w:rsidRDefault="0056483E" w:rsidP="00245902">
            <w:pPr>
              <w:spacing w:before="40" w:after="40"/>
              <w:ind w:left="57" w:right="57"/>
              <w:jc w:val="both"/>
              <w:rPr>
                <w:b/>
              </w:rPr>
            </w:pPr>
          </w:p>
        </w:tc>
        <w:tc>
          <w:tcPr>
            <w:tcW w:w="709" w:type="dxa"/>
            <w:tcBorders>
              <w:top w:val="single" w:sz="4" w:space="0" w:color="auto"/>
              <w:left w:val="single" w:sz="4" w:space="0" w:color="auto"/>
              <w:bottom w:val="single" w:sz="4" w:space="0" w:color="auto"/>
              <w:right w:val="single" w:sz="4" w:space="0" w:color="auto"/>
            </w:tcBorders>
            <w:hideMark/>
          </w:tcPr>
          <w:p w:rsidR="0056483E" w:rsidRPr="0032322A" w:rsidRDefault="0056483E" w:rsidP="00245902">
            <w:pPr>
              <w:spacing w:before="40" w:after="40"/>
              <w:ind w:left="57" w:right="57"/>
              <w:jc w:val="both"/>
              <w:rPr>
                <w:b/>
              </w:rPr>
            </w:pPr>
            <w:r w:rsidRPr="0032322A">
              <w:rPr>
                <w:iCs/>
                <w:sz w:val="18"/>
                <w:szCs w:val="18"/>
              </w:rPr>
              <w:t>шт.</w:t>
            </w:r>
          </w:p>
        </w:tc>
        <w:tc>
          <w:tcPr>
            <w:tcW w:w="708" w:type="dxa"/>
            <w:tcBorders>
              <w:top w:val="single" w:sz="4" w:space="0" w:color="auto"/>
              <w:left w:val="single" w:sz="4" w:space="0" w:color="auto"/>
              <w:bottom w:val="single" w:sz="4" w:space="0" w:color="auto"/>
              <w:right w:val="single" w:sz="4" w:space="0" w:color="auto"/>
            </w:tcBorders>
            <w:hideMark/>
          </w:tcPr>
          <w:p w:rsidR="0056483E" w:rsidRPr="0032322A" w:rsidRDefault="0056483E" w:rsidP="00245902">
            <w:pPr>
              <w:spacing w:before="40" w:after="40"/>
              <w:ind w:left="57" w:right="57"/>
              <w:jc w:val="both"/>
              <w:rPr>
                <w:b/>
              </w:rPr>
            </w:pPr>
            <w:r>
              <w:rPr>
                <w:b/>
              </w:rPr>
              <w:t>332</w:t>
            </w:r>
          </w:p>
        </w:tc>
        <w:tc>
          <w:tcPr>
            <w:tcW w:w="1418" w:type="dxa"/>
            <w:tcBorders>
              <w:top w:val="single" w:sz="4" w:space="0" w:color="auto"/>
              <w:left w:val="single" w:sz="4" w:space="0" w:color="auto"/>
              <w:bottom w:val="single" w:sz="4" w:space="0" w:color="auto"/>
              <w:right w:val="single" w:sz="4" w:space="0" w:color="auto"/>
            </w:tcBorders>
            <w:hideMark/>
          </w:tcPr>
          <w:p w:rsidR="0056483E" w:rsidRPr="0032322A" w:rsidRDefault="0056483E" w:rsidP="00245902">
            <w:pPr>
              <w:spacing w:before="40" w:after="40"/>
              <w:ind w:left="57" w:right="57"/>
              <w:jc w:val="both"/>
              <w:rPr>
                <w:b/>
              </w:rPr>
            </w:pPr>
          </w:p>
        </w:tc>
        <w:tc>
          <w:tcPr>
            <w:tcW w:w="2268" w:type="dxa"/>
            <w:tcBorders>
              <w:top w:val="single" w:sz="4" w:space="0" w:color="auto"/>
              <w:left w:val="single" w:sz="4" w:space="0" w:color="auto"/>
              <w:bottom w:val="single" w:sz="4" w:space="0" w:color="auto"/>
              <w:right w:val="single" w:sz="4" w:space="0" w:color="auto"/>
            </w:tcBorders>
            <w:hideMark/>
          </w:tcPr>
          <w:p w:rsidR="0056483E" w:rsidRPr="0032322A" w:rsidRDefault="0056483E" w:rsidP="00245902">
            <w:pPr>
              <w:spacing w:before="40" w:after="40"/>
              <w:ind w:left="57" w:right="57"/>
              <w:jc w:val="center"/>
              <w:rPr>
                <w:b/>
              </w:rPr>
            </w:pPr>
          </w:p>
        </w:tc>
      </w:tr>
    </w:tbl>
    <w:p w:rsidR="0056483E" w:rsidRPr="0032322A" w:rsidRDefault="0056483E" w:rsidP="0056483E">
      <w:pPr>
        <w:spacing w:after="60"/>
        <w:ind w:left="360"/>
        <w:jc w:val="both"/>
        <w:rPr>
          <w:b/>
        </w:rPr>
      </w:pPr>
    </w:p>
    <w:p w:rsidR="0056483E" w:rsidRPr="0032322A" w:rsidRDefault="0056483E" w:rsidP="0056483E">
      <w:pPr>
        <w:spacing w:after="60" w:line="250" w:lineRule="exact"/>
        <w:ind w:left="60" w:right="40" w:firstLine="507"/>
        <w:jc w:val="both"/>
      </w:pPr>
      <w:r w:rsidRPr="0032322A">
        <w:t>Общая стоимость Продукции, подлежащей поставке по настоящ</w:t>
      </w:r>
      <w:r>
        <w:t>ей Спецификации, составляет: _____ руб. __</w:t>
      </w:r>
      <w:r w:rsidRPr="0032322A">
        <w:t xml:space="preserve"> коп. (</w:t>
      </w:r>
      <w:r>
        <w:t>___</w:t>
      </w:r>
      <w:r w:rsidRPr="0032322A">
        <w:t>) руб. (</w:t>
      </w:r>
      <w:r>
        <w:t>__</w:t>
      </w:r>
      <w:r w:rsidRPr="0032322A">
        <w:t>) коп.</w:t>
      </w:r>
      <w:r>
        <w:t>,</w:t>
      </w:r>
      <w:r w:rsidRPr="0032322A">
        <w:t xml:space="preserve"> в том числе НДС 18%:  </w:t>
      </w:r>
      <w:r>
        <w:rPr>
          <w:u w:val="single"/>
        </w:rPr>
        <w:t>___</w:t>
      </w:r>
      <w:r w:rsidRPr="00436638">
        <w:rPr>
          <w:u w:val="single"/>
        </w:rPr>
        <w:t xml:space="preserve"> руб.  коп</w:t>
      </w:r>
      <w:proofErr w:type="gramStart"/>
      <w:r w:rsidRPr="00436638">
        <w:rPr>
          <w:u w:val="single"/>
        </w:rPr>
        <w:t>.</w:t>
      </w:r>
      <w:proofErr w:type="gramEnd"/>
      <w:r>
        <w:t xml:space="preserve"> (___ </w:t>
      </w:r>
      <w:proofErr w:type="gramStart"/>
      <w:r>
        <w:t>р</w:t>
      </w:r>
      <w:proofErr w:type="gramEnd"/>
      <w:r>
        <w:t xml:space="preserve">убль </w:t>
      </w:r>
      <w:r w:rsidRPr="0032322A">
        <w:t xml:space="preserve"> коп</w:t>
      </w:r>
      <w:r w:rsidRPr="00436638">
        <w:t>еек</w:t>
      </w:r>
      <w:r>
        <w:t>)</w:t>
      </w:r>
    </w:p>
    <w:p w:rsidR="0056483E" w:rsidRPr="0032322A" w:rsidRDefault="0056483E" w:rsidP="0056483E">
      <w:pPr>
        <w:tabs>
          <w:tab w:val="left" w:pos="708"/>
        </w:tabs>
        <w:spacing w:after="60"/>
        <w:jc w:val="both"/>
      </w:pPr>
    </w:p>
    <w:p w:rsidR="0056483E" w:rsidRPr="005A411D" w:rsidRDefault="0056483E" w:rsidP="000715E3">
      <w:pPr>
        <w:pStyle w:val="afff2"/>
        <w:numPr>
          <w:ilvl w:val="0"/>
          <w:numId w:val="65"/>
        </w:numPr>
        <w:tabs>
          <w:tab w:val="left" w:pos="142"/>
          <w:tab w:val="left" w:pos="748"/>
          <w:tab w:val="left" w:pos="2748"/>
          <w:tab w:val="left" w:pos="3664"/>
          <w:tab w:val="left" w:pos="4580"/>
          <w:tab w:val="left" w:pos="5496"/>
          <w:tab w:val="left" w:pos="6412"/>
          <w:tab w:val="left" w:pos="7328"/>
          <w:tab w:val="left" w:pos="8244"/>
          <w:tab w:val="left" w:pos="9160"/>
          <w:tab w:val="left" w:pos="10076"/>
          <w:tab w:val="left" w:pos="10632"/>
          <w:tab w:val="left" w:pos="11908"/>
          <w:tab w:val="left" w:pos="12824"/>
          <w:tab w:val="left" w:pos="13740"/>
          <w:tab w:val="left" w:pos="14656"/>
        </w:tabs>
        <w:spacing w:line="276" w:lineRule="auto"/>
        <w:ind w:right="139"/>
        <w:jc w:val="both"/>
      </w:pPr>
      <w:r w:rsidRPr="005A411D">
        <w:rPr>
          <w:bCs/>
        </w:rPr>
        <w:t xml:space="preserve">Оплата </w:t>
      </w:r>
      <w:r w:rsidRPr="005A411D">
        <w:t xml:space="preserve"> </w:t>
      </w:r>
      <w:r>
        <w:t>Продукции</w:t>
      </w:r>
      <w:r w:rsidRPr="005A411D">
        <w:t xml:space="preserve"> производится  По</w:t>
      </w:r>
      <w:r>
        <w:t>купателем в следующем порядке: 5</w:t>
      </w:r>
      <w:r w:rsidRPr="005A411D">
        <w:t>0% - предоплата от сто</w:t>
      </w:r>
      <w:r>
        <w:t xml:space="preserve">имости оборудования, в течение </w:t>
      </w:r>
      <w:r w:rsidRPr="005A411D">
        <w:t>5 (пят</w:t>
      </w:r>
      <w:r>
        <w:t>и</w:t>
      </w:r>
      <w:r w:rsidRPr="005A411D">
        <w:t xml:space="preserve">) рабочих дней, с момента подписания спецификации, при условии предоставления обеспечения авансового платежа, в соответствии с </w:t>
      </w:r>
      <w:r>
        <w:t>условиями настоящего Договора; 5</w:t>
      </w:r>
      <w:r w:rsidRPr="005A411D">
        <w:t>0% -</w:t>
      </w:r>
      <w:r>
        <w:t xml:space="preserve"> оплата оборудования в течение 35</w:t>
      </w:r>
      <w:r w:rsidRPr="005A411D">
        <w:t xml:space="preserve"> календарных дней после его поставки на склад Покупателя.</w:t>
      </w:r>
    </w:p>
    <w:p w:rsidR="0056483E" w:rsidRPr="0032322A" w:rsidRDefault="0056483E" w:rsidP="000715E3">
      <w:pPr>
        <w:numPr>
          <w:ilvl w:val="0"/>
          <w:numId w:val="65"/>
        </w:numPr>
        <w:tabs>
          <w:tab w:val="left" w:pos="708"/>
        </w:tabs>
        <w:jc w:val="both"/>
      </w:pPr>
      <w:r w:rsidRPr="0032322A">
        <w:t xml:space="preserve">Производитель: </w:t>
      </w:r>
    </w:p>
    <w:p w:rsidR="0056483E" w:rsidRPr="00BB0A19" w:rsidRDefault="0056483E" w:rsidP="000715E3">
      <w:pPr>
        <w:numPr>
          <w:ilvl w:val="0"/>
          <w:numId w:val="65"/>
        </w:numPr>
        <w:tabs>
          <w:tab w:val="left" w:pos="708"/>
        </w:tabs>
        <w:jc w:val="both"/>
      </w:pPr>
      <w:r w:rsidRPr="0032322A">
        <w:t xml:space="preserve">Срок изготовления: 45 календарных дней, </w:t>
      </w:r>
      <w:r w:rsidRPr="00BB0A19">
        <w:t>с момента 50% предоплаты (разбивка поставки по потребности Покупателя).</w:t>
      </w:r>
    </w:p>
    <w:p w:rsidR="0056483E" w:rsidRPr="0032322A" w:rsidRDefault="0056483E" w:rsidP="000715E3">
      <w:pPr>
        <w:numPr>
          <w:ilvl w:val="0"/>
          <w:numId w:val="65"/>
        </w:numPr>
        <w:tabs>
          <w:tab w:val="left" w:pos="708"/>
        </w:tabs>
        <w:jc w:val="both"/>
      </w:pPr>
      <w:r w:rsidRPr="0032322A">
        <w:t>Условия поставки: самовывоз.</w:t>
      </w:r>
    </w:p>
    <w:p w:rsidR="0056483E" w:rsidRPr="0032322A" w:rsidRDefault="0056483E" w:rsidP="000715E3">
      <w:pPr>
        <w:numPr>
          <w:ilvl w:val="0"/>
          <w:numId w:val="65"/>
        </w:numPr>
        <w:tabs>
          <w:tab w:val="left" w:pos="708"/>
        </w:tabs>
        <w:jc w:val="both"/>
      </w:pPr>
      <w:r w:rsidRPr="0032322A">
        <w:t>Место отгрузки: склад Поставщика.</w:t>
      </w:r>
    </w:p>
    <w:p w:rsidR="0056483E" w:rsidRPr="0032322A" w:rsidRDefault="0056483E" w:rsidP="000715E3">
      <w:pPr>
        <w:numPr>
          <w:ilvl w:val="0"/>
          <w:numId w:val="65"/>
        </w:numPr>
        <w:tabs>
          <w:tab w:val="left" w:pos="708"/>
        </w:tabs>
        <w:jc w:val="both"/>
      </w:pPr>
      <w:r w:rsidRPr="0032322A">
        <w:t>Грузополучатель:  ОАО «Вента».</w:t>
      </w:r>
    </w:p>
    <w:p w:rsidR="0056483E" w:rsidRPr="0032322A" w:rsidRDefault="0056483E" w:rsidP="000715E3">
      <w:pPr>
        <w:numPr>
          <w:ilvl w:val="0"/>
          <w:numId w:val="65"/>
        </w:numPr>
        <w:tabs>
          <w:tab w:val="left" w:pos="708"/>
        </w:tabs>
        <w:jc w:val="both"/>
      </w:pPr>
      <w:r w:rsidRPr="0032322A">
        <w:t xml:space="preserve">Грузоотправитель: </w:t>
      </w:r>
    </w:p>
    <w:p w:rsidR="0056483E" w:rsidRPr="00BC5037" w:rsidRDefault="0056483E" w:rsidP="000715E3">
      <w:pPr>
        <w:numPr>
          <w:ilvl w:val="0"/>
          <w:numId w:val="65"/>
        </w:numPr>
        <w:tabs>
          <w:tab w:val="left" w:pos="708"/>
        </w:tabs>
        <w:jc w:val="both"/>
      </w:pPr>
      <w:r w:rsidRPr="0032322A">
        <w:t>Поставщик имеет право поставить товар досрочно, по согласованию с Покупателем.</w:t>
      </w:r>
    </w:p>
    <w:p w:rsidR="0056483E" w:rsidRPr="0032322A" w:rsidRDefault="0056483E" w:rsidP="0056483E">
      <w:pPr>
        <w:tabs>
          <w:tab w:val="left" w:pos="708"/>
        </w:tabs>
        <w:spacing w:after="60"/>
        <w:jc w:val="both"/>
      </w:pPr>
    </w:p>
    <w:tbl>
      <w:tblPr>
        <w:tblW w:w="0" w:type="auto"/>
        <w:tblLayout w:type="fixed"/>
        <w:tblLook w:val="04A0" w:firstRow="1" w:lastRow="0" w:firstColumn="1" w:lastColumn="0" w:noHBand="0" w:noVBand="1"/>
      </w:tblPr>
      <w:tblGrid>
        <w:gridCol w:w="4786"/>
        <w:gridCol w:w="4489"/>
      </w:tblGrid>
      <w:tr w:rsidR="0056483E" w:rsidRPr="0032322A" w:rsidTr="00245902">
        <w:tc>
          <w:tcPr>
            <w:tcW w:w="4786" w:type="dxa"/>
          </w:tcPr>
          <w:p w:rsidR="0056483E" w:rsidRPr="0032322A" w:rsidRDefault="0056483E" w:rsidP="00245902">
            <w:pPr>
              <w:spacing w:after="60"/>
              <w:jc w:val="both"/>
              <w:rPr>
                <w:b/>
              </w:rPr>
            </w:pPr>
            <w:r w:rsidRPr="0032322A">
              <w:rPr>
                <w:b/>
              </w:rPr>
              <w:t>от Поставщика:</w:t>
            </w:r>
          </w:p>
          <w:p w:rsidR="0056483E" w:rsidRDefault="0056483E" w:rsidP="00245902">
            <w:pPr>
              <w:spacing w:after="60"/>
              <w:ind w:left="456" w:hangingChars="190" w:hanging="456"/>
              <w:contextualSpacing/>
              <w:jc w:val="both"/>
            </w:pPr>
            <w:r w:rsidRPr="0032322A">
              <w:t xml:space="preserve">   </w:t>
            </w:r>
          </w:p>
          <w:p w:rsidR="0056483E" w:rsidRDefault="0056483E" w:rsidP="00245902">
            <w:pPr>
              <w:spacing w:after="60"/>
              <w:ind w:left="456" w:hangingChars="190" w:hanging="456"/>
              <w:contextualSpacing/>
              <w:jc w:val="both"/>
            </w:pPr>
          </w:p>
          <w:p w:rsidR="0056483E" w:rsidRPr="0032322A" w:rsidRDefault="0056483E" w:rsidP="00245902">
            <w:pPr>
              <w:spacing w:after="60"/>
              <w:ind w:left="456" w:hangingChars="190" w:hanging="456"/>
              <w:contextualSpacing/>
              <w:jc w:val="both"/>
            </w:pPr>
          </w:p>
          <w:p w:rsidR="0056483E" w:rsidRPr="00BC5037" w:rsidRDefault="0056483E" w:rsidP="00245902">
            <w:pPr>
              <w:spacing w:after="60"/>
              <w:jc w:val="both"/>
              <w:rPr>
                <w:bCs/>
                <w:iCs/>
              </w:rPr>
            </w:pPr>
            <w:r>
              <w:t>___________________/</w:t>
            </w:r>
            <w:r w:rsidRPr="0032322A">
              <w:rPr>
                <w:bCs/>
                <w:iCs/>
              </w:rPr>
              <w:t xml:space="preserve"> </w:t>
            </w:r>
          </w:p>
        </w:tc>
        <w:tc>
          <w:tcPr>
            <w:tcW w:w="4489" w:type="dxa"/>
          </w:tcPr>
          <w:p w:rsidR="0056483E" w:rsidRPr="0032322A" w:rsidRDefault="0056483E" w:rsidP="00245902">
            <w:pPr>
              <w:spacing w:after="60"/>
              <w:jc w:val="both"/>
              <w:rPr>
                <w:b/>
              </w:rPr>
            </w:pPr>
            <w:r w:rsidRPr="0032322A">
              <w:rPr>
                <w:b/>
              </w:rPr>
              <w:t>от Покупателя:</w:t>
            </w:r>
          </w:p>
          <w:p w:rsidR="0056483E" w:rsidRPr="0032322A" w:rsidRDefault="0056483E" w:rsidP="00245902">
            <w:pPr>
              <w:spacing w:after="60"/>
              <w:ind w:left="456" w:hangingChars="190" w:hanging="456"/>
              <w:jc w:val="both"/>
            </w:pPr>
            <w:r w:rsidRPr="0032322A">
              <w:t>Генеральный директор</w:t>
            </w:r>
          </w:p>
          <w:p w:rsidR="0056483E" w:rsidRPr="0032322A" w:rsidRDefault="0056483E" w:rsidP="00245902">
            <w:pPr>
              <w:spacing w:after="60"/>
              <w:ind w:left="456" w:hangingChars="190" w:hanging="456"/>
              <w:jc w:val="both"/>
            </w:pPr>
            <w:r w:rsidRPr="0032322A">
              <w:t>ОАО «Вента»</w:t>
            </w:r>
          </w:p>
          <w:p w:rsidR="0056483E" w:rsidRPr="0032322A" w:rsidRDefault="0056483E" w:rsidP="00245902">
            <w:pPr>
              <w:spacing w:after="60"/>
              <w:jc w:val="both"/>
            </w:pPr>
          </w:p>
          <w:p w:rsidR="0056483E" w:rsidRPr="0032322A" w:rsidRDefault="0056483E" w:rsidP="00245902">
            <w:pPr>
              <w:spacing w:after="60"/>
              <w:ind w:left="456" w:hangingChars="190" w:hanging="456"/>
              <w:jc w:val="both"/>
            </w:pPr>
            <w:r w:rsidRPr="0032322A">
              <w:t>______________________/Н.А. Азаров</w:t>
            </w:r>
          </w:p>
        </w:tc>
      </w:tr>
      <w:tr w:rsidR="0056483E" w:rsidRPr="0032322A" w:rsidTr="00245902">
        <w:tc>
          <w:tcPr>
            <w:tcW w:w="4786" w:type="dxa"/>
            <w:hideMark/>
          </w:tcPr>
          <w:p w:rsidR="0056483E" w:rsidRPr="0032322A" w:rsidRDefault="0056483E" w:rsidP="00245902">
            <w:pPr>
              <w:spacing w:after="60"/>
              <w:ind w:left="458" w:hangingChars="190" w:hanging="458"/>
              <w:jc w:val="both"/>
              <w:rPr>
                <w:b/>
              </w:rPr>
            </w:pPr>
            <w:r w:rsidRPr="0032322A">
              <w:rPr>
                <w:b/>
              </w:rPr>
              <w:t>М.П.</w:t>
            </w:r>
          </w:p>
        </w:tc>
        <w:tc>
          <w:tcPr>
            <w:tcW w:w="4489" w:type="dxa"/>
            <w:hideMark/>
          </w:tcPr>
          <w:p w:rsidR="0056483E" w:rsidRPr="0032322A" w:rsidRDefault="0056483E" w:rsidP="00245902">
            <w:pPr>
              <w:spacing w:after="60"/>
              <w:ind w:left="458" w:hangingChars="190" w:hanging="458"/>
              <w:jc w:val="both"/>
              <w:rPr>
                <w:b/>
              </w:rPr>
            </w:pPr>
            <w:r w:rsidRPr="0032322A">
              <w:rPr>
                <w:b/>
              </w:rPr>
              <w:t>М.П.</w:t>
            </w:r>
          </w:p>
        </w:tc>
      </w:tr>
      <w:tr w:rsidR="0056483E" w:rsidRPr="0032322A" w:rsidTr="00245902">
        <w:tc>
          <w:tcPr>
            <w:tcW w:w="4786" w:type="dxa"/>
          </w:tcPr>
          <w:p w:rsidR="0056483E" w:rsidRPr="0032322A" w:rsidRDefault="0056483E" w:rsidP="00245902">
            <w:pPr>
              <w:rPr>
                <w:b/>
              </w:rPr>
            </w:pPr>
          </w:p>
        </w:tc>
        <w:tc>
          <w:tcPr>
            <w:tcW w:w="4489" w:type="dxa"/>
          </w:tcPr>
          <w:p w:rsidR="0056483E" w:rsidRPr="0032322A" w:rsidRDefault="0056483E" w:rsidP="00245902">
            <w:pPr>
              <w:spacing w:after="60"/>
              <w:ind w:left="458" w:hangingChars="190" w:hanging="458"/>
              <w:jc w:val="both"/>
              <w:rPr>
                <w:b/>
              </w:rPr>
            </w:pPr>
          </w:p>
        </w:tc>
      </w:tr>
    </w:tbl>
    <w:p w:rsidR="0056483E" w:rsidRPr="0032322A" w:rsidRDefault="0056483E" w:rsidP="0056483E">
      <w:pPr>
        <w:spacing w:before="100" w:after="100"/>
        <w:jc w:val="both"/>
        <w:rPr>
          <w:b/>
        </w:rPr>
      </w:pPr>
      <w:bookmarkStart w:id="415" w:name="_Toc157679469"/>
      <w:bookmarkStart w:id="416" w:name="_Toc168144812"/>
      <w:bookmarkStart w:id="417" w:name="_Toc168159798"/>
      <w:bookmarkStart w:id="418" w:name="_Toc213335139"/>
      <w:bookmarkStart w:id="419" w:name="_Toc213679142"/>
      <w:bookmarkStart w:id="420" w:name="_Toc213679220"/>
    </w:p>
    <w:p w:rsidR="0056483E" w:rsidRPr="0032322A" w:rsidRDefault="0056483E" w:rsidP="0056483E">
      <w:pPr>
        <w:spacing w:before="100" w:after="100"/>
        <w:ind w:left="2140"/>
        <w:jc w:val="right"/>
        <w:rPr>
          <w:b/>
        </w:rPr>
      </w:pPr>
      <w:r w:rsidRPr="0032322A">
        <w:rPr>
          <w:b/>
        </w:rPr>
        <w:t>Приложение №2</w:t>
      </w:r>
    </w:p>
    <w:p w:rsidR="0056483E" w:rsidRPr="0032322A" w:rsidRDefault="0056483E" w:rsidP="0056483E">
      <w:pPr>
        <w:spacing w:before="100" w:after="100"/>
        <w:ind w:left="2140"/>
        <w:jc w:val="right"/>
      </w:pPr>
      <w:r w:rsidRPr="0032322A">
        <w:t>к Договору пос</w:t>
      </w:r>
      <w:r>
        <w:t xml:space="preserve">тавки № </w:t>
      </w:r>
      <w:r w:rsidR="00A07F8B">
        <w:rPr>
          <w:u w:val="single"/>
        </w:rPr>
        <w:t>___</w:t>
      </w:r>
      <w:r>
        <w:t xml:space="preserve"> от </w:t>
      </w:r>
      <w:r w:rsidR="00A07F8B">
        <w:t>_________</w:t>
      </w:r>
      <w:r>
        <w:t xml:space="preserve"> 201</w:t>
      </w:r>
      <w:r w:rsidR="00A07F8B">
        <w:t>4</w:t>
      </w:r>
      <w:r>
        <w:t>г.</w:t>
      </w:r>
    </w:p>
    <w:p w:rsidR="0056483E" w:rsidRPr="00C86555" w:rsidRDefault="0056483E" w:rsidP="0056483E">
      <w:pPr>
        <w:jc w:val="center"/>
        <w:rPr>
          <w:color w:val="000000"/>
          <w:sz w:val="28"/>
          <w:szCs w:val="28"/>
        </w:rPr>
      </w:pPr>
    </w:p>
    <w:p w:rsidR="0056483E" w:rsidRPr="00C86555" w:rsidRDefault="0056483E" w:rsidP="0056483E">
      <w:pPr>
        <w:jc w:val="center"/>
        <w:rPr>
          <w:color w:val="000000"/>
          <w:sz w:val="28"/>
          <w:szCs w:val="28"/>
        </w:rPr>
      </w:pPr>
    </w:p>
    <w:p w:rsidR="0056483E" w:rsidRPr="00C86555" w:rsidRDefault="0056483E" w:rsidP="0056483E">
      <w:pPr>
        <w:jc w:val="center"/>
        <w:rPr>
          <w:color w:val="000000"/>
          <w:sz w:val="28"/>
          <w:szCs w:val="28"/>
        </w:rPr>
      </w:pPr>
    </w:p>
    <w:p w:rsidR="0056483E" w:rsidRPr="00C86555" w:rsidRDefault="0056483E" w:rsidP="0056483E">
      <w:pPr>
        <w:jc w:val="center"/>
        <w:rPr>
          <w:color w:val="000000"/>
          <w:sz w:val="28"/>
          <w:szCs w:val="28"/>
        </w:rPr>
      </w:pPr>
    </w:p>
    <w:p w:rsidR="0056483E" w:rsidRPr="00C86555" w:rsidRDefault="0056483E" w:rsidP="0056483E">
      <w:pPr>
        <w:jc w:val="center"/>
        <w:rPr>
          <w:color w:val="000000"/>
          <w:sz w:val="28"/>
          <w:szCs w:val="28"/>
        </w:rPr>
      </w:pPr>
    </w:p>
    <w:p w:rsidR="0056483E" w:rsidRPr="00C86555" w:rsidRDefault="0056483E" w:rsidP="0056483E">
      <w:pPr>
        <w:jc w:val="center"/>
        <w:rPr>
          <w:color w:val="000000"/>
          <w:sz w:val="28"/>
          <w:szCs w:val="28"/>
        </w:rPr>
      </w:pPr>
      <w:r w:rsidRPr="00C86555">
        <w:rPr>
          <w:color w:val="000000"/>
          <w:sz w:val="28"/>
          <w:szCs w:val="28"/>
        </w:rPr>
        <w:t>Техническо</w:t>
      </w:r>
      <w:r>
        <w:rPr>
          <w:color w:val="000000"/>
          <w:sz w:val="28"/>
          <w:szCs w:val="28"/>
        </w:rPr>
        <w:t>е</w:t>
      </w:r>
      <w:r w:rsidRPr="00C86555">
        <w:rPr>
          <w:color w:val="000000"/>
          <w:sz w:val="28"/>
          <w:szCs w:val="28"/>
        </w:rPr>
        <w:t xml:space="preserve"> задани</w:t>
      </w:r>
      <w:r>
        <w:rPr>
          <w:color w:val="000000"/>
          <w:sz w:val="28"/>
          <w:szCs w:val="28"/>
        </w:rPr>
        <w:t>е</w:t>
      </w:r>
      <w:r w:rsidRPr="00C86555">
        <w:rPr>
          <w:color w:val="000000"/>
          <w:sz w:val="28"/>
          <w:szCs w:val="28"/>
        </w:rPr>
        <w:t xml:space="preserve"> </w:t>
      </w:r>
    </w:p>
    <w:p w:rsidR="0056483E" w:rsidRDefault="0056483E" w:rsidP="0056483E">
      <w:pPr>
        <w:jc w:val="center"/>
        <w:rPr>
          <w:color w:val="000000"/>
          <w:sz w:val="28"/>
          <w:szCs w:val="28"/>
        </w:rPr>
      </w:pPr>
      <w:r w:rsidRPr="00C86555">
        <w:rPr>
          <w:color w:val="000000"/>
          <w:sz w:val="28"/>
          <w:szCs w:val="28"/>
        </w:rPr>
        <w:t xml:space="preserve">на поставку </w:t>
      </w:r>
      <w:r>
        <w:rPr>
          <w:color w:val="000000"/>
          <w:sz w:val="28"/>
          <w:szCs w:val="28"/>
        </w:rPr>
        <w:t>электродвигателей переменного тока</w:t>
      </w:r>
    </w:p>
    <w:p w:rsidR="0056483E" w:rsidRPr="00C86555" w:rsidRDefault="0056483E" w:rsidP="0056483E">
      <w:pPr>
        <w:jc w:val="center"/>
        <w:rPr>
          <w:color w:val="000000"/>
          <w:sz w:val="28"/>
          <w:szCs w:val="28"/>
        </w:rPr>
      </w:pPr>
      <w:r>
        <w:rPr>
          <w:color w:val="000000"/>
          <w:sz w:val="28"/>
          <w:szCs w:val="28"/>
        </w:rPr>
        <w:t>рДМ180М2</w:t>
      </w:r>
      <w:r w:rsidRPr="00864996">
        <w:rPr>
          <w:color w:val="000000"/>
          <w:sz w:val="28"/>
          <w:szCs w:val="28"/>
        </w:rPr>
        <w:t xml:space="preserve"> </w:t>
      </w:r>
      <w:r w:rsidRPr="00D748FC">
        <w:rPr>
          <w:color w:val="000000"/>
          <w:sz w:val="28"/>
          <w:szCs w:val="28"/>
        </w:rPr>
        <w:t>для нужд ОАО «Вента»</w:t>
      </w:r>
    </w:p>
    <w:p w:rsidR="0056483E" w:rsidRPr="00C86555" w:rsidRDefault="0056483E" w:rsidP="0056483E">
      <w:pPr>
        <w:jc w:val="center"/>
        <w:rPr>
          <w:color w:val="000000"/>
          <w:sz w:val="28"/>
          <w:szCs w:val="28"/>
        </w:rPr>
      </w:pPr>
    </w:p>
    <w:p w:rsidR="0056483E" w:rsidRPr="00C86555" w:rsidRDefault="0056483E" w:rsidP="0056483E">
      <w:pPr>
        <w:jc w:val="center"/>
        <w:rPr>
          <w:color w:val="000000"/>
          <w:sz w:val="28"/>
          <w:szCs w:val="28"/>
        </w:rPr>
      </w:pPr>
    </w:p>
    <w:p w:rsidR="0056483E" w:rsidRPr="00C86555" w:rsidRDefault="0056483E" w:rsidP="0056483E">
      <w:pPr>
        <w:rPr>
          <w:color w:val="000000"/>
          <w:sz w:val="20"/>
          <w:szCs w:val="20"/>
        </w:rPr>
      </w:pPr>
    </w:p>
    <w:p w:rsidR="0056483E" w:rsidRPr="00C86555" w:rsidRDefault="0056483E" w:rsidP="0056483E">
      <w:pPr>
        <w:rPr>
          <w:color w:val="000000"/>
          <w:sz w:val="20"/>
          <w:szCs w:val="20"/>
        </w:rPr>
      </w:pPr>
    </w:p>
    <w:p w:rsidR="0056483E" w:rsidRPr="00C86555" w:rsidRDefault="0056483E" w:rsidP="0056483E">
      <w:pPr>
        <w:rPr>
          <w:color w:val="000000"/>
          <w:sz w:val="20"/>
          <w:szCs w:val="20"/>
        </w:rPr>
      </w:pPr>
    </w:p>
    <w:p w:rsidR="0056483E" w:rsidRPr="00C86555" w:rsidRDefault="0056483E" w:rsidP="0056483E">
      <w:pPr>
        <w:rPr>
          <w:color w:val="000000"/>
          <w:sz w:val="28"/>
          <w:szCs w:val="28"/>
        </w:rPr>
      </w:pPr>
    </w:p>
    <w:p w:rsidR="0056483E" w:rsidRPr="00C86555" w:rsidRDefault="0056483E" w:rsidP="0056483E">
      <w:pPr>
        <w:rPr>
          <w:color w:val="000000"/>
          <w:sz w:val="28"/>
          <w:szCs w:val="28"/>
        </w:rPr>
      </w:pPr>
    </w:p>
    <w:p w:rsidR="0056483E" w:rsidRPr="00C86555" w:rsidRDefault="0056483E" w:rsidP="0056483E">
      <w:pPr>
        <w:rPr>
          <w:color w:val="000000"/>
          <w:sz w:val="28"/>
          <w:szCs w:val="28"/>
        </w:rPr>
      </w:pPr>
    </w:p>
    <w:p w:rsidR="0056483E" w:rsidRPr="00C86555" w:rsidRDefault="0056483E" w:rsidP="0056483E">
      <w:pPr>
        <w:rPr>
          <w:color w:val="000000"/>
          <w:sz w:val="28"/>
          <w:szCs w:val="28"/>
        </w:rPr>
      </w:pPr>
    </w:p>
    <w:p w:rsidR="0056483E" w:rsidRPr="00C86555" w:rsidRDefault="0056483E" w:rsidP="0056483E">
      <w:pPr>
        <w:rPr>
          <w:color w:val="000000"/>
          <w:sz w:val="28"/>
          <w:szCs w:val="28"/>
        </w:rPr>
      </w:pPr>
    </w:p>
    <w:p w:rsidR="0056483E" w:rsidRPr="00C86555" w:rsidRDefault="0056483E" w:rsidP="0056483E">
      <w:pPr>
        <w:rPr>
          <w:color w:val="000000"/>
          <w:sz w:val="28"/>
          <w:szCs w:val="28"/>
        </w:rPr>
      </w:pPr>
    </w:p>
    <w:p w:rsidR="0056483E" w:rsidRPr="00C86555" w:rsidRDefault="0056483E" w:rsidP="0056483E">
      <w:pPr>
        <w:rPr>
          <w:color w:val="000000"/>
          <w:sz w:val="28"/>
          <w:szCs w:val="28"/>
        </w:rPr>
      </w:pPr>
    </w:p>
    <w:p w:rsidR="0056483E" w:rsidRPr="00C86555" w:rsidRDefault="0056483E" w:rsidP="0056483E">
      <w:pPr>
        <w:rPr>
          <w:color w:val="000000"/>
          <w:sz w:val="28"/>
          <w:szCs w:val="28"/>
        </w:rPr>
      </w:pPr>
    </w:p>
    <w:p w:rsidR="0056483E" w:rsidRPr="00C86555" w:rsidRDefault="0056483E" w:rsidP="0056483E">
      <w:pPr>
        <w:rPr>
          <w:color w:val="000000"/>
          <w:sz w:val="28"/>
          <w:szCs w:val="28"/>
        </w:rPr>
      </w:pPr>
    </w:p>
    <w:p w:rsidR="0056483E" w:rsidRPr="00C86555" w:rsidRDefault="0056483E" w:rsidP="0056483E">
      <w:pPr>
        <w:rPr>
          <w:color w:val="000000"/>
          <w:sz w:val="28"/>
          <w:szCs w:val="28"/>
        </w:rPr>
      </w:pPr>
    </w:p>
    <w:p w:rsidR="0056483E" w:rsidRPr="00C86555" w:rsidRDefault="0056483E" w:rsidP="0056483E">
      <w:pPr>
        <w:rPr>
          <w:color w:val="000000"/>
          <w:sz w:val="28"/>
          <w:szCs w:val="28"/>
        </w:rPr>
      </w:pPr>
    </w:p>
    <w:p w:rsidR="0056483E" w:rsidRPr="00C86555" w:rsidRDefault="0056483E" w:rsidP="0056483E">
      <w:pPr>
        <w:rPr>
          <w:color w:val="000000"/>
          <w:sz w:val="28"/>
          <w:szCs w:val="28"/>
        </w:rPr>
      </w:pPr>
    </w:p>
    <w:p w:rsidR="0056483E" w:rsidRPr="00C86555" w:rsidRDefault="0056483E" w:rsidP="0056483E">
      <w:pPr>
        <w:rPr>
          <w:color w:val="000000"/>
          <w:sz w:val="28"/>
          <w:szCs w:val="28"/>
        </w:rPr>
      </w:pPr>
    </w:p>
    <w:p w:rsidR="0056483E" w:rsidRDefault="0056483E" w:rsidP="0056483E">
      <w:pPr>
        <w:rPr>
          <w:color w:val="000000"/>
          <w:sz w:val="28"/>
          <w:szCs w:val="28"/>
        </w:rPr>
      </w:pPr>
    </w:p>
    <w:p w:rsidR="0056483E" w:rsidRDefault="0056483E" w:rsidP="0056483E">
      <w:pPr>
        <w:jc w:val="center"/>
        <w:rPr>
          <w:color w:val="000000"/>
          <w:sz w:val="28"/>
          <w:szCs w:val="28"/>
        </w:rPr>
      </w:pPr>
    </w:p>
    <w:p w:rsidR="0056483E" w:rsidRDefault="0056483E" w:rsidP="0056483E">
      <w:pPr>
        <w:jc w:val="center"/>
        <w:rPr>
          <w:color w:val="000000"/>
          <w:sz w:val="28"/>
          <w:szCs w:val="28"/>
        </w:rPr>
      </w:pPr>
    </w:p>
    <w:p w:rsidR="0056483E" w:rsidRDefault="0056483E" w:rsidP="0056483E">
      <w:pPr>
        <w:jc w:val="center"/>
        <w:rPr>
          <w:color w:val="000000"/>
          <w:sz w:val="28"/>
          <w:szCs w:val="28"/>
        </w:rPr>
      </w:pPr>
    </w:p>
    <w:p w:rsidR="0056483E" w:rsidRDefault="0056483E" w:rsidP="0056483E">
      <w:pPr>
        <w:jc w:val="center"/>
        <w:rPr>
          <w:color w:val="000000"/>
          <w:sz w:val="28"/>
          <w:szCs w:val="28"/>
        </w:rPr>
      </w:pPr>
    </w:p>
    <w:p w:rsidR="0056483E" w:rsidRDefault="0056483E" w:rsidP="0056483E">
      <w:pPr>
        <w:jc w:val="center"/>
        <w:rPr>
          <w:color w:val="000000"/>
          <w:sz w:val="28"/>
          <w:szCs w:val="28"/>
        </w:rPr>
      </w:pPr>
    </w:p>
    <w:p w:rsidR="0056483E" w:rsidRDefault="0056483E" w:rsidP="0056483E">
      <w:pPr>
        <w:jc w:val="center"/>
        <w:rPr>
          <w:color w:val="000000"/>
          <w:sz w:val="28"/>
          <w:szCs w:val="28"/>
        </w:rPr>
      </w:pPr>
    </w:p>
    <w:p w:rsidR="0056483E" w:rsidRDefault="0056483E" w:rsidP="0056483E">
      <w:pPr>
        <w:jc w:val="center"/>
        <w:rPr>
          <w:color w:val="000000"/>
          <w:sz w:val="28"/>
          <w:szCs w:val="28"/>
        </w:rPr>
      </w:pPr>
    </w:p>
    <w:p w:rsidR="0056483E" w:rsidRDefault="0056483E" w:rsidP="0056483E">
      <w:pPr>
        <w:jc w:val="center"/>
        <w:rPr>
          <w:color w:val="000000"/>
          <w:sz w:val="28"/>
          <w:szCs w:val="28"/>
        </w:rPr>
      </w:pPr>
    </w:p>
    <w:p w:rsidR="0056483E" w:rsidRDefault="0056483E" w:rsidP="0056483E">
      <w:pPr>
        <w:jc w:val="center"/>
        <w:rPr>
          <w:color w:val="000000"/>
          <w:sz w:val="28"/>
          <w:szCs w:val="28"/>
        </w:rPr>
      </w:pPr>
    </w:p>
    <w:p w:rsidR="0056483E" w:rsidRDefault="0056483E" w:rsidP="0056483E">
      <w:pPr>
        <w:jc w:val="center"/>
        <w:rPr>
          <w:color w:val="000000"/>
          <w:sz w:val="28"/>
          <w:szCs w:val="28"/>
        </w:rPr>
      </w:pPr>
    </w:p>
    <w:p w:rsidR="0056483E" w:rsidRDefault="0056483E" w:rsidP="0056483E">
      <w:pPr>
        <w:jc w:val="center"/>
        <w:rPr>
          <w:color w:val="000000"/>
          <w:sz w:val="28"/>
          <w:szCs w:val="28"/>
        </w:rPr>
      </w:pPr>
    </w:p>
    <w:p w:rsidR="0056483E" w:rsidRDefault="0056483E" w:rsidP="0056483E">
      <w:pPr>
        <w:jc w:val="center"/>
        <w:rPr>
          <w:color w:val="000000"/>
          <w:sz w:val="28"/>
          <w:szCs w:val="28"/>
        </w:rPr>
      </w:pPr>
      <w:r>
        <w:rPr>
          <w:color w:val="000000"/>
          <w:sz w:val="28"/>
          <w:szCs w:val="28"/>
        </w:rPr>
        <w:t>Нижняя Тура</w:t>
      </w:r>
    </w:p>
    <w:p w:rsidR="0056483E" w:rsidRDefault="0056483E" w:rsidP="0056483E">
      <w:pPr>
        <w:jc w:val="center"/>
        <w:rPr>
          <w:color w:val="000000"/>
          <w:sz w:val="28"/>
          <w:szCs w:val="28"/>
        </w:rPr>
      </w:pPr>
      <w:r w:rsidRPr="00C86555">
        <w:rPr>
          <w:color w:val="000000"/>
          <w:sz w:val="28"/>
          <w:szCs w:val="28"/>
        </w:rPr>
        <w:t>20</w:t>
      </w:r>
      <w:r>
        <w:rPr>
          <w:color w:val="000000"/>
          <w:sz w:val="28"/>
          <w:szCs w:val="28"/>
        </w:rPr>
        <w:t>14</w:t>
      </w:r>
    </w:p>
    <w:p w:rsidR="0056483E" w:rsidRDefault="0056483E" w:rsidP="0056483E">
      <w:pPr>
        <w:jc w:val="center"/>
        <w:rPr>
          <w:color w:val="000000"/>
          <w:sz w:val="28"/>
          <w:szCs w:val="28"/>
        </w:rPr>
      </w:pPr>
    </w:p>
    <w:p w:rsidR="00A07F8B" w:rsidRPr="00A07F8B" w:rsidRDefault="00A07F8B" w:rsidP="00A07F8B">
      <w:pPr>
        <w:jc w:val="center"/>
        <w:rPr>
          <w:color w:val="000000"/>
          <w:sz w:val="28"/>
          <w:szCs w:val="28"/>
        </w:rPr>
      </w:pPr>
      <w:r w:rsidRPr="00A07F8B">
        <w:rPr>
          <w:color w:val="000000"/>
          <w:sz w:val="28"/>
          <w:szCs w:val="28"/>
        </w:rPr>
        <w:t>СОДЕРЖАНИЕ</w:t>
      </w:r>
    </w:p>
    <w:p w:rsidR="00A07F8B" w:rsidRPr="00A07F8B" w:rsidRDefault="00A07F8B" w:rsidP="00A07F8B">
      <w:pPr>
        <w:jc w:val="center"/>
        <w:rPr>
          <w:color w:val="000000"/>
          <w:sz w:val="28"/>
          <w:szCs w:val="28"/>
        </w:rPr>
      </w:pPr>
    </w:p>
    <w:tbl>
      <w:tblPr>
        <w:tblW w:w="0" w:type="auto"/>
        <w:tblLook w:val="01E0" w:firstRow="1" w:lastRow="1" w:firstColumn="1" w:lastColumn="1" w:noHBand="0" w:noVBand="0"/>
      </w:tblPr>
      <w:tblGrid>
        <w:gridCol w:w="900"/>
        <w:gridCol w:w="636"/>
        <w:gridCol w:w="7434"/>
        <w:gridCol w:w="601"/>
      </w:tblGrid>
      <w:tr w:rsidR="00A07F8B" w:rsidRPr="00A07F8B" w:rsidTr="00560C75">
        <w:trPr>
          <w:trHeight w:val="137"/>
        </w:trPr>
        <w:tc>
          <w:tcPr>
            <w:tcW w:w="900" w:type="dxa"/>
            <w:shd w:val="clear" w:color="auto" w:fill="auto"/>
          </w:tcPr>
          <w:p w:rsidR="00A07F8B" w:rsidRPr="00A07F8B" w:rsidRDefault="00A07F8B" w:rsidP="00560C75">
            <w:pPr>
              <w:jc w:val="center"/>
              <w:rPr>
                <w:color w:val="000000"/>
              </w:rPr>
            </w:pPr>
            <w:r w:rsidRPr="00A07F8B">
              <w:rPr>
                <w:color w:val="000000"/>
              </w:rPr>
              <w:t>Раздел</w:t>
            </w:r>
          </w:p>
        </w:tc>
        <w:tc>
          <w:tcPr>
            <w:tcW w:w="636" w:type="dxa"/>
            <w:shd w:val="clear" w:color="auto" w:fill="auto"/>
          </w:tcPr>
          <w:p w:rsidR="00A07F8B" w:rsidRPr="00A07F8B" w:rsidRDefault="00A07F8B" w:rsidP="00560C75">
            <w:pPr>
              <w:jc w:val="center"/>
              <w:rPr>
                <w:color w:val="000000"/>
              </w:rPr>
            </w:pPr>
            <w:proofErr w:type="gramStart"/>
            <w:r w:rsidRPr="00A07F8B">
              <w:rPr>
                <w:color w:val="000000"/>
              </w:rPr>
              <w:t>п</w:t>
            </w:r>
            <w:proofErr w:type="gramEnd"/>
            <w:r w:rsidRPr="00A07F8B">
              <w:rPr>
                <w:color w:val="000000"/>
              </w:rPr>
              <w:t>/р</w:t>
            </w:r>
          </w:p>
        </w:tc>
        <w:tc>
          <w:tcPr>
            <w:tcW w:w="7434" w:type="dxa"/>
            <w:shd w:val="clear" w:color="auto" w:fill="auto"/>
          </w:tcPr>
          <w:p w:rsidR="00A07F8B" w:rsidRPr="00A07F8B" w:rsidRDefault="00A07F8B" w:rsidP="00560C75">
            <w:pPr>
              <w:rPr>
                <w:color w:val="000000"/>
              </w:rPr>
            </w:pPr>
            <w:r w:rsidRPr="00A07F8B">
              <w:rPr>
                <w:color w:val="000000"/>
              </w:rPr>
              <w:t>ЗАГОЛОВОК</w:t>
            </w:r>
          </w:p>
        </w:tc>
        <w:tc>
          <w:tcPr>
            <w:tcW w:w="601" w:type="dxa"/>
            <w:shd w:val="clear" w:color="auto" w:fill="auto"/>
          </w:tcPr>
          <w:p w:rsidR="00A07F8B" w:rsidRPr="00A07F8B" w:rsidRDefault="00A07F8B" w:rsidP="00560C75">
            <w:pPr>
              <w:jc w:val="center"/>
              <w:rPr>
                <w:color w:val="000000"/>
              </w:rPr>
            </w:pPr>
            <w:proofErr w:type="spellStart"/>
            <w:proofErr w:type="gramStart"/>
            <w:r w:rsidRPr="00A07F8B">
              <w:rPr>
                <w:color w:val="000000"/>
              </w:rPr>
              <w:t>Стр</w:t>
            </w:r>
            <w:proofErr w:type="spellEnd"/>
            <w:proofErr w:type="gramEnd"/>
          </w:p>
        </w:tc>
      </w:tr>
      <w:tr w:rsidR="00A07F8B" w:rsidRPr="00A07F8B" w:rsidTr="00560C75">
        <w:trPr>
          <w:trHeight w:val="137"/>
        </w:trPr>
        <w:tc>
          <w:tcPr>
            <w:tcW w:w="900" w:type="dxa"/>
            <w:shd w:val="clear" w:color="auto" w:fill="auto"/>
          </w:tcPr>
          <w:p w:rsidR="00A07F8B" w:rsidRPr="00A07F8B" w:rsidRDefault="00A07F8B" w:rsidP="00560C75">
            <w:pPr>
              <w:jc w:val="center"/>
              <w:rPr>
                <w:color w:val="000000"/>
                <w:lang w:val="en-US"/>
              </w:rPr>
            </w:pPr>
            <w:r w:rsidRPr="00A07F8B">
              <w:rPr>
                <w:color w:val="000000"/>
                <w:lang w:val="en-US"/>
              </w:rPr>
              <w:t>1</w:t>
            </w:r>
          </w:p>
        </w:tc>
        <w:tc>
          <w:tcPr>
            <w:tcW w:w="636" w:type="dxa"/>
            <w:shd w:val="clear" w:color="auto" w:fill="auto"/>
          </w:tcPr>
          <w:p w:rsidR="00A07F8B" w:rsidRPr="00A07F8B" w:rsidRDefault="00A07F8B" w:rsidP="00560C75">
            <w:pPr>
              <w:jc w:val="center"/>
              <w:rPr>
                <w:color w:val="000000"/>
              </w:rPr>
            </w:pPr>
          </w:p>
        </w:tc>
        <w:tc>
          <w:tcPr>
            <w:tcW w:w="7434" w:type="dxa"/>
            <w:shd w:val="clear" w:color="auto" w:fill="auto"/>
          </w:tcPr>
          <w:p w:rsidR="00A07F8B" w:rsidRPr="00A07F8B" w:rsidRDefault="00A07F8B" w:rsidP="00560C75">
            <w:pPr>
              <w:rPr>
                <w:color w:val="000000"/>
              </w:rPr>
            </w:pPr>
            <w:r w:rsidRPr="00A07F8B">
              <w:rPr>
                <w:color w:val="000000"/>
              </w:rPr>
              <w:t>ОБЩИЕ СВЕДЕНИЯ</w:t>
            </w:r>
          </w:p>
        </w:tc>
        <w:tc>
          <w:tcPr>
            <w:tcW w:w="601" w:type="dxa"/>
            <w:shd w:val="clear" w:color="auto" w:fill="auto"/>
          </w:tcPr>
          <w:p w:rsidR="00A07F8B" w:rsidRPr="00A07F8B" w:rsidRDefault="00A07F8B" w:rsidP="00560C75">
            <w:pPr>
              <w:jc w:val="center"/>
              <w:rPr>
                <w:color w:val="000000"/>
              </w:rPr>
            </w:pPr>
            <w:r w:rsidRPr="00A07F8B">
              <w:rPr>
                <w:color w:val="000000"/>
              </w:rPr>
              <w:t>3</w:t>
            </w:r>
          </w:p>
        </w:tc>
      </w:tr>
      <w:tr w:rsidR="00A07F8B" w:rsidRPr="00A07F8B" w:rsidTr="00560C75">
        <w:tc>
          <w:tcPr>
            <w:tcW w:w="900" w:type="dxa"/>
            <w:shd w:val="clear" w:color="auto" w:fill="auto"/>
          </w:tcPr>
          <w:p w:rsidR="00A07F8B" w:rsidRPr="00A07F8B" w:rsidRDefault="00A07F8B" w:rsidP="00560C75">
            <w:pPr>
              <w:jc w:val="center"/>
              <w:rPr>
                <w:color w:val="000000"/>
              </w:rPr>
            </w:pPr>
          </w:p>
        </w:tc>
        <w:tc>
          <w:tcPr>
            <w:tcW w:w="636" w:type="dxa"/>
            <w:shd w:val="clear" w:color="auto" w:fill="auto"/>
          </w:tcPr>
          <w:p w:rsidR="00A07F8B" w:rsidRPr="00A07F8B" w:rsidRDefault="00A07F8B" w:rsidP="00560C75">
            <w:pPr>
              <w:jc w:val="center"/>
              <w:rPr>
                <w:color w:val="000000"/>
                <w:lang w:val="en-US"/>
              </w:rPr>
            </w:pPr>
            <w:r w:rsidRPr="00A07F8B">
              <w:rPr>
                <w:color w:val="000000"/>
                <w:lang w:val="en-US"/>
              </w:rPr>
              <w:t>1.1</w:t>
            </w:r>
          </w:p>
        </w:tc>
        <w:tc>
          <w:tcPr>
            <w:tcW w:w="7434" w:type="dxa"/>
            <w:shd w:val="clear" w:color="auto" w:fill="auto"/>
          </w:tcPr>
          <w:p w:rsidR="00A07F8B" w:rsidRPr="00A07F8B" w:rsidRDefault="00A07F8B" w:rsidP="00560C75">
            <w:pPr>
              <w:rPr>
                <w:color w:val="000000"/>
              </w:rPr>
            </w:pPr>
            <w:r w:rsidRPr="00A07F8B">
              <w:rPr>
                <w:color w:val="000000"/>
              </w:rPr>
              <w:t>Наименование</w:t>
            </w:r>
          </w:p>
        </w:tc>
        <w:tc>
          <w:tcPr>
            <w:tcW w:w="601" w:type="dxa"/>
            <w:shd w:val="clear" w:color="auto" w:fill="auto"/>
          </w:tcPr>
          <w:p w:rsidR="00A07F8B" w:rsidRPr="00A07F8B" w:rsidRDefault="00A07F8B" w:rsidP="00560C75">
            <w:pPr>
              <w:jc w:val="center"/>
              <w:rPr>
                <w:color w:val="000000"/>
              </w:rPr>
            </w:pPr>
            <w:r w:rsidRPr="00A07F8B">
              <w:rPr>
                <w:color w:val="000000"/>
              </w:rPr>
              <w:t>3</w:t>
            </w:r>
          </w:p>
        </w:tc>
      </w:tr>
      <w:tr w:rsidR="00A07F8B" w:rsidRPr="00A07F8B" w:rsidTr="00560C75">
        <w:tc>
          <w:tcPr>
            <w:tcW w:w="900" w:type="dxa"/>
            <w:shd w:val="clear" w:color="auto" w:fill="auto"/>
          </w:tcPr>
          <w:p w:rsidR="00A07F8B" w:rsidRPr="00A07F8B" w:rsidRDefault="00A07F8B" w:rsidP="00560C75">
            <w:pPr>
              <w:jc w:val="center"/>
              <w:rPr>
                <w:color w:val="000000"/>
              </w:rPr>
            </w:pPr>
          </w:p>
        </w:tc>
        <w:tc>
          <w:tcPr>
            <w:tcW w:w="636" w:type="dxa"/>
            <w:shd w:val="clear" w:color="auto" w:fill="auto"/>
          </w:tcPr>
          <w:p w:rsidR="00A07F8B" w:rsidRPr="00A07F8B" w:rsidRDefault="00A07F8B" w:rsidP="00560C75">
            <w:pPr>
              <w:jc w:val="center"/>
              <w:rPr>
                <w:color w:val="000000"/>
              </w:rPr>
            </w:pPr>
            <w:r w:rsidRPr="00A07F8B">
              <w:rPr>
                <w:color w:val="000000"/>
              </w:rPr>
              <w:t>1.2</w:t>
            </w:r>
          </w:p>
        </w:tc>
        <w:tc>
          <w:tcPr>
            <w:tcW w:w="7434" w:type="dxa"/>
            <w:shd w:val="clear" w:color="auto" w:fill="auto"/>
          </w:tcPr>
          <w:p w:rsidR="00A07F8B" w:rsidRPr="00A07F8B" w:rsidRDefault="00A07F8B" w:rsidP="00560C75">
            <w:pPr>
              <w:rPr>
                <w:color w:val="000000"/>
              </w:rPr>
            </w:pPr>
            <w:r w:rsidRPr="00A07F8B">
              <w:rPr>
                <w:color w:val="000000"/>
              </w:rPr>
              <w:t>Сведения о новизне</w:t>
            </w:r>
          </w:p>
        </w:tc>
        <w:tc>
          <w:tcPr>
            <w:tcW w:w="601" w:type="dxa"/>
            <w:shd w:val="clear" w:color="auto" w:fill="auto"/>
          </w:tcPr>
          <w:p w:rsidR="00A07F8B" w:rsidRPr="00A07F8B" w:rsidRDefault="00A07F8B" w:rsidP="00560C75">
            <w:pPr>
              <w:jc w:val="center"/>
              <w:rPr>
                <w:color w:val="000000"/>
              </w:rPr>
            </w:pPr>
            <w:r w:rsidRPr="00A07F8B">
              <w:rPr>
                <w:color w:val="000000"/>
              </w:rPr>
              <w:t>3</w:t>
            </w:r>
          </w:p>
        </w:tc>
      </w:tr>
      <w:tr w:rsidR="00A07F8B" w:rsidRPr="00A07F8B" w:rsidTr="00560C75">
        <w:tc>
          <w:tcPr>
            <w:tcW w:w="900" w:type="dxa"/>
            <w:shd w:val="clear" w:color="auto" w:fill="auto"/>
          </w:tcPr>
          <w:p w:rsidR="00A07F8B" w:rsidRPr="00A07F8B" w:rsidRDefault="00A07F8B" w:rsidP="00560C75">
            <w:pPr>
              <w:jc w:val="center"/>
              <w:rPr>
                <w:color w:val="000000"/>
              </w:rPr>
            </w:pPr>
          </w:p>
        </w:tc>
        <w:tc>
          <w:tcPr>
            <w:tcW w:w="636" w:type="dxa"/>
            <w:shd w:val="clear" w:color="auto" w:fill="auto"/>
          </w:tcPr>
          <w:p w:rsidR="00A07F8B" w:rsidRPr="00A07F8B" w:rsidRDefault="00A07F8B" w:rsidP="00560C75">
            <w:pPr>
              <w:jc w:val="center"/>
              <w:rPr>
                <w:color w:val="000000"/>
              </w:rPr>
            </w:pPr>
            <w:r w:rsidRPr="00A07F8B">
              <w:rPr>
                <w:color w:val="000000"/>
              </w:rPr>
              <w:t>1.3</w:t>
            </w:r>
          </w:p>
        </w:tc>
        <w:tc>
          <w:tcPr>
            <w:tcW w:w="7434" w:type="dxa"/>
            <w:shd w:val="clear" w:color="auto" w:fill="auto"/>
          </w:tcPr>
          <w:p w:rsidR="00A07F8B" w:rsidRPr="00A07F8B" w:rsidRDefault="00A07F8B" w:rsidP="00560C75">
            <w:pPr>
              <w:rPr>
                <w:color w:val="000000"/>
              </w:rPr>
            </w:pPr>
            <w:r w:rsidRPr="00A07F8B">
              <w:rPr>
                <w:color w:val="000000"/>
              </w:rPr>
              <w:t>Код ОКП</w:t>
            </w:r>
          </w:p>
        </w:tc>
        <w:tc>
          <w:tcPr>
            <w:tcW w:w="601" w:type="dxa"/>
            <w:shd w:val="clear" w:color="auto" w:fill="auto"/>
          </w:tcPr>
          <w:p w:rsidR="00A07F8B" w:rsidRPr="00A07F8B" w:rsidRDefault="00A07F8B" w:rsidP="00560C75">
            <w:pPr>
              <w:jc w:val="center"/>
              <w:rPr>
                <w:color w:val="000000"/>
              </w:rPr>
            </w:pPr>
            <w:r w:rsidRPr="00A07F8B">
              <w:rPr>
                <w:color w:val="000000"/>
              </w:rPr>
              <w:t>3</w:t>
            </w:r>
          </w:p>
        </w:tc>
      </w:tr>
      <w:tr w:rsidR="00A07F8B" w:rsidRPr="00A07F8B" w:rsidTr="00560C75">
        <w:tc>
          <w:tcPr>
            <w:tcW w:w="900" w:type="dxa"/>
            <w:shd w:val="clear" w:color="auto" w:fill="auto"/>
          </w:tcPr>
          <w:p w:rsidR="00A07F8B" w:rsidRPr="00A07F8B" w:rsidRDefault="00A07F8B" w:rsidP="00560C75">
            <w:pPr>
              <w:jc w:val="center"/>
              <w:rPr>
                <w:color w:val="000000"/>
              </w:rPr>
            </w:pPr>
            <w:r w:rsidRPr="00A07F8B">
              <w:rPr>
                <w:color w:val="000000"/>
              </w:rPr>
              <w:t>2</w:t>
            </w:r>
          </w:p>
        </w:tc>
        <w:tc>
          <w:tcPr>
            <w:tcW w:w="636" w:type="dxa"/>
            <w:shd w:val="clear" w:color="auto" w:fill="auto"/>
          </w:tcPr>
          <w:p w:rsidR="00A07F8B" w:rsidRPr="00A07F8B" w:rsidRDefault="00A07F8B" w:rsidP="00560C75">
            <w:pPr>
              <w:jc w:val="center"/>
              <w:rPr>
                <w:color w:val="000000"/>
              </w:rPr>
            </w:pPr>
          </w:p>
        </w:tc>
        <w:tc>
          <w:tcPr>
            <w:tcW w:w="7434" w:type="dxa"/>
            <w:shd w:val="clear" w:color="auto" w:fill="auto"/>
          </w:tcPr>
          <w:p w:rsidR="00A07F8B" w:rsidRPr="00A07F8B" w:rsidRDefault="00A07F8B" w:rsidP="00560C75">
            <w:pPr>
              <w:rPr>
                <w:color w:val="000000"/>
              </w:rPr>
            </w:pPr>
            <w:r w:rsidRPr="00A07F8B">
              <w:rPr>
                <w:color w:val="000000"/>
              </w:rPr>
              <w:t>ОБЛАСТЬ ПРИМЕНЕНИЯ</w:t>
            </w:r>
          </w:p>
        </w:tc>
        <w:tc>
          <w:tcPr>
            <w:tcW w:w="601" w:type="dxa"/>
            <w:shd w:val="clear" w:color="auto" w:fill="auto"/>
          </w:tcPr>
          <w:p w:rsidR="00A07F8B" w:rsidRPr="00A07F8B" w:rsidRDefault="00A07F8B" w:rsidP="00560C75">
            <w:pPr>
              <w:jc w:val="center"/>
              <w:rPr>
                <w:color w:val="000000"/>
              </w:rPr>
            </w:pPr>
            <w:r w:rsidRPr="00A07F8B">
              <w:rPr>
                <w:color w:val="000000"/>
              </w:rPr>
              <w:t>3</w:t>
            </w:r>
          </w:p>
        </w:tc>
      </w:tr>
      <w:tr w:rsidR="00A07F8B" w:rsidRPr="00A07F8B" w:rsidTr="00560C75">
        <w:tc>
          <w:tcPr>
            <w:tcW w:w="900" w:type="dxa"/>
            <w:shd w:val="clear" w:color="auto" w:fill="auto"/>
          </w:tcPr>
          <w:p w:rsidR="00A07F8B" w:rsidRPr="00A07F8B" w:rsidRDefault="00A07F8B" w:rsidP="00560C75">
            <w:pPr>
              <w:jc w:val="center"/>
              <w:rPr>
                <w:color w:val="000000"/>
              </w:rPr>
            </w:pPr>
            <w:r w:rsidRPr="00A07F8B">
              <w:rPr>
                <w:color w:val="000000"/>
              </w:rPr>
              <w:t>3</w:t>
            </w:r>
          </w:p>
        </w:tc>
        <w:tc>
          <w:tcPr>
            <w:tcW w:w="636" w:type="dxa"/>
            <w:shd w:val="clear" w:color="auto" w:fill="auto"/>
          </w:tcPr>
          <w:p w:rsidR="00A07F8B" w:rsidRPr="00A07F8B" w:rsidRDefault="00A07F8B" w:rsidP="00560C75">
            <w:pPr>
              <w:jc w:val="center"/>
              <w:rPr>
                <w:color w:val="000000"/>
              </w:rPr>
            </w:pPr>
          </w:p>
        </w:tc>
        <w:tc>
          <w:tcPr>
            <w:tcW w:w="7434" w:type="dxa"/>
            <w:shd w:val="clear" w:color="auto" w:fill="auto"/>
          </w:tcPr>
          <w:p w:rsidR="00A07F8B" w:rsidRPr="00A07F8B" w:rsidRDefault="00A07F8B" w:rsidP="00560C75">
            <w:pPr>
              <w:rPr>
                <w:color w:val="000000"/>
              </w:rPr>
            </w:pPr>
            <w:r w:rsidRPr="00A07F8B">
              <w:rPr>
                <w:color w:val="000000"/>
              </w:rPr>
              <w:t>УСЛОВИЯ ЭКСПЛУАТАЦИИ</w:t>
            </w:r>
          </w:p>
        </w:tc>
        <w:tc>
          <w:tcPr>
            <w:tcW w:w="601" w:type="dxa"/>
            <w:shd w:val="clear" w:color="auto" w:fill="auto"/>
          </w:tcPr>
          <w:p w:rsidR="00A07F8B" w:rsidRPr="00A07F8B" w:rsidRDefault="00A07F8B" w:rsidP="00560C75">
            <w:pPr>
              <w:jc w:val="center"/>
              <w:rPr>
                <w:color w:val="000000"/>
              </w:rPr>
            </w:pPr>
            <w:r w:rsidRPr="00A07F8B">
              <w:rPr>
                <w:color w:val="000000"/>
              </w:rPr>
              <w:t>3</w:t>
            </w:r>
          </w:p>
        </w:tc>
      </w:tr>
      <w:tr w:rsidR="00A07F8B" w:rsidRPr="00A07F8B" w:rsidTr="00560C75">
        <w:tc>
          <w:tcPr>
            <w:tcW w:w="900" w:type="dxa"/>
            <w:shd w:val="clear" w:color="auto" w:fill="auto"/>
          </w:tcPr>
          <w:p w:rsidR="00A07F8B" w:rsidRPr="00A07F8B" w:rsidRDefault="00A07F8B" w:rsidP="00560C75">
            <w:pPr>
              <w:jc w:val="center"/>
              <w:rPr>
                <w:color w:val="000000"/>
              </w:rPr>
            </w:pPr>
            <w:r w:rsidRPr="00A07F8B">
              <w:rPr>
                <w:color w:val="000000"/>
              </w:rPr>
              <w:t>4</w:t>
            </w:r>
          </w:p>
        </w:tc>
        <w:tc>
          <w:tcPr>
            <w:tcW w:w="636" w:type="dxa"/>
            <w:shd w:val="clear" w:color="auto" w:fill="auto"/>
          </w:tcPr>
          <w:p w:rsidR="00A07F8B" w:rsidRPr="00A07F8B" w:rsidRDefault="00A07F8B" w:rsidP="00560C75">
            <w:pPr>
              <w:jc w:val="center"/>
              <w:rPr>
                <w:color w:val="000000"/>
              </w:rPr>
            </w:pPr>
          </w:p>
        </w:tc>
        <w:tc>
          <w:tcPr>
            <w:tcW w:w="7434" w:type="dxa"/>
            <w:shd w:val="clear" w:color="auto" w:fill="auto"/>
          </w:tcPr>
          <w:p w:rsidR="00A07F8B" w:rsidRPr="00A07F8B" w:rsidRDefault="00A07F8B" w:rsidP="00560C75">
            <w:pPr>
              <w:rPr>
                <w:color w:val="000000"/>
              </w:rPr>
            </w:pPr>
            <w:r w:rsidRPr="00A07F8B">
              <w:rPr>
                <w:color w:val="000000"/>
              </w:rPr>
              <w:t>ТЕХНИЧЕСКИЕ ТРЕБОВАНИЯ</w:t>
            </w:r>
          </w:p>
        </w:tc>
        <w:tc>
          <w:tcPr>
            <w:tcW w:w="601" w:type="dxa"/>
            <w:shd w:val="clear" w:color="auto" w:fill="auto"/>
          </w:tcPr>
          <w:p w:rsidR="00A07F8B" w:rsidRPr="00A07F8B" w:rsidRDefault="00A07F8B" w:rsidP="00560C75">
            <w:pPr>
              <w:jc w:val="center"/>
              <w:rPr>
                <w:color w:val="000000"/>
              </w:rPr>
            </w:pPr>
            <w:r w:rsidRPr="00A07F8B">
              <w:rPr>
                <w:color w:val="000000"/>
              </w:rPr>
              <w:t>4</w:t>
            </w:r>
          </w:p>
        </w:tc>
      </w:tr>
      <w:tr w:rsidR="00A07F8B" w:rsidRPr="00A07F8B" w:rsidTr="00560C75">
        <w:tc>
          <w:tcPr>
            <w:tcW w:w="900" w:type="dxa"/>
            <w:shd w:val="clear" w:color="auto" w:fill="auto"/>
          </w:tcPr>
          <w:p w:rsidR="00A07F8B" w:rsidRPr="00A07F8B" w:rsidRDefault="00A07F8B" w:rsidP="00560C75">
            <w:pPr>
              <w:jc w:val="center"/>
              <w:rPr>
                <w:color w:val="000000"/>
              </w:rPr>
            </w:pPr>
          </w:p>
        </w:tc>
        <w:tc>
          <w:tcPr>
            <w:tcW w:w="636" w:type="dxa"/>
            <w:shd w:val="clear" w:color="auto" w:fill="auto"/>
          </w:tcPr>
          <w:p w:rsidR="00A07F8B" w:rsidRPr="00A07F8B" w:rsidRDefault="00A07F8B" w:rsidP="00560C75">
            <w:pPr>
              <w:jc w:val="center"/>
              <w:rPr>
                <w:color w:val="000000"/>
              </w:rPr>
            </w:pPr>
            <w:r w:rsidRPr="00A07F8B">
              <w:rPr>
                <w:color w:val="000000"/>
              </w:rPr>
              <w:t>4.1</w:t>
            </w:r>
          </w:p>
        </w:tc>
        <w:tc>
          <w:tcPr>
            <w:tcW w:w="7434" w:type="dxa"/>
            <w:shd w:val="clear" w:color="auto" w:fill="auto"/>
          </w:tcPr>
          <w:p w:rsidR="00A07F8B" w:rsidRPr="00A07F8B" w:rsidRDefault="00A07F8B" w:rsidP="00560C75">
            <w:pPr>
              <w:rPr>
                <w:color w:val="000000"/>
              </w:rPr>
            </w:pPr>
            <w:r w:rsidRPr="00A07F8B">
              <w:rPr>
                <w:color w:val="000000"/>
              </w:rPr>
              <w:t>Основные параметры и размеры</w:t>
            </w:r>
          </w:p>
        </w:tc>
        <w:tc>
          <w:tcPr>
            <w:tcW w:w="601" w:type="dxa"/>
            <w:shd w:val="clear" w:color="auto" w:fill="auto"/>
          </w:tcPr>
          <w:p w:rsidR="00A07F8B" w:rsidRPr="00A07F8B" w:rsidRDefault="00A07F8B" w:rsidP="00560C75">
            <w:pPr>
              <w:jc w:val="center"/>
              <w:rPr>
                <w:color w:val="000000"/>
              </w:rPr>
            </w:pPr>
            <w:r w:rsidRPr="00A07F8B">
              <w:rPr>
                <w:color w:val="000000"/>
              </w:rPr>
              <w:t>4</w:t>
            </w:r>
          </w:p>
        </w:tc>
      </w:tr>
      <w:tr w:rsidR="00A07F8B" w:rsidRPr="00A07F8B" w:rsidTr="00560C75">
        <w:tc>
          <w:tcPr>
            <w:tcW w:w="900" w:type="dxa"/>
            <w:shd w:val="clear" w:color="auto" w:fill="auto"/>
          </w:tcPr>
          <w:p w:rsidR="00A07F8B" w:rsidRPr="00A07F8B" w:rsidRDefault="00A07F8B" w:rsidP="00560C75">
            <w:pPr>
              <w:jc w:val="center"/>
              <w:rPr>
                <w:color w:val="000000"/>
              </w:rPr>
            </w:pPr>
          </w:p>
        </w:tc>
        <w:tc>
          <w:tcPr>
            <w:tcW w:w="636" w:type="dxa"/>
            <w:shd w:val="clear" w:color="auto" w:fill="auto"/>
          </w:tcPr>
          <w:p w:rsidR="00A07F8B" w:rsidRPr="00A07F8B" w:rsidRDefault="00A07F8B" w:rsidP="00560C75">
            <w:pPr>
              <w:jc w:val="center"/>
              <w:rPr>
                <w:color w:val="000000"/>
              </w:rPr>
            </w:pPr>
            <w:r w:rsidRPr="00A07F8B">
              <w:rPr>
                <w:color w:val="000000"/>
              </w:rPr>
              <w:t>4.2</w:t>
            </w:r>
          </w:p>
        </w:tc>
        <w:tc>
          <w:tcPr>
            <w:tcW w:w="7434" w:type="dxa"/>
            <w:shd w:val="clear" w:color="auto" w:fill="auto"/>
          </w:tcPr>
          <w:p w:rsidR="00A07F8B" w:rsidRPr="00A07F8B" w:rsidRDefault="00A07F8B" w:rsidP="00560C75">
            <w:pPr>
              <w:rPr>
                <w:color w:val="000000"/>
              </w:rPr>
            </w:pPr>
            <w:r w:rsidRPr="00A07F8B">
              <w:rPr>
                <w:color w:val="000000"/>
              </w:rPr>
              <w:t>Основные технико-экономические и эксплуатационные показатели</w:t>
            </w:r>
          </w:p>
        </w:tc>
        <w:tc>
          <w:tcPr>
            <w:tcW w:w="601" w:type="dxa"/>
            <w:shd w:val="clear" w:color="auto" w:fill="auto"/>
          </w:tcPr>
          <w:p w:rsidR="00A07F8B" w:rsidRPr="00A07F8B" w:rsidRDefault="00A07F8B" w:rsidP="00560C75">
            <w:pPr>
              <w:jc w:val="center"/>
              <w:rPr>
                <w:color w:val="000000"/>
              </w:rPr>
            </w:pPr>
            <w:r w:rsidRPr="00A07F8B">
              <w:rPr>
                <w:color w:val="000000"/>
              </w:rPr>
              <w:t>4</w:t>
            </w:r>
          </w:p>
        </w:tc>
      </w:tr>
      <w:tr w:rsidR="00A07F8B" w:rsidRPr="00A07F8B" w:rsidTr="00560C75">
        <w:tc>
          <w:tcPr>
            <w:tcW w:w="900" w:type="dxa"/>
            <w:shd w:val="clear" w:color="auto" w:fill="auto"/>
          </w:tcPr>
          <w:p w:rsidR="00A07F8B" w:rsidRPr="00A07F8B" w:rsidRDefault="00A07F8B" w:rsidP="00560C75">
            <w:pPr>
              <w:jc w:val="center"/>
              <w:rPr>
                <w:color w:val="000000"/>
              </w:rPr>
            </w:pPr>
          </w:p>
        </w:tc>
        <w:tc>
          <w:tcPr>
            <w:tcW w:w="636" w:type="dxa"/>
            <w:shd w:val="clear" w:color="auto" w:fill="auto"/>
          </w:tcPr>
          <w:p w:rsidR="00A07F8B" w:rsidRPr="00A07F8B" w:rsidRDefault="00A07F8B" w:rsidP="00560C75">
            <w:pPr>
              <w:jc w:val="center"/>
              <w:rPr>
                <w:color w:val="000000"/>
              </w:rPr>
            </w:pPr>
            <w:r w:rsidRPr="00A07F8B">
              <w:rPr>
                <w:color w:val="000000"/>
              </w:rPr>
              <w:t>4.3</w:t>
            </w:r>
          </w:p>
        </w:tc>
        <w:tc>
          <w:tcPr>
            <w:tcW w:w="7434" w:type="dxa"/>
            <w:shd w:val="clear" w:color="auto" w:fill="auto"/>
          </w:tcPr>
          <w:p w:rsidR="00A07F8B" w:rsidRPr="00A07F8B" w:rsidRDefault="00A07F8B" w:rsidP="00560C75">
            <w:pPr>
              <w:rPr>
                <w:color w:val="000000"/>
              </w:rPr>
            </w:pPr>
            <w:r w:rsidRPr="00A07F8B">
              <w:rPr>
                <w:color w:val="000000"/>
              </w:rPr>
              <w:t>Требования по надежности</w:t>
            </w:r>
          </w:p>
        </w:tc>
        <w:tc>
          <w:tcPr>
            <w:tcW w:w="601" w:type="dxa"/>
            <w:shd w:val="clear" w:color="auto" w:fill="auto"/>
          </w:tcPr>
          <w:p w:rsidR="00A07F8B" w:rsidRPr="00A07F8B" w:rsidRDefault="00A07F8B" w:rsidP="00560C75">
            <w:pPr>
              <w:jc w:val="center"/>
              <w:rPr>
                <w:color w:val="000000"/>
              </w:rPr>
            </w:pPr>
            <w:r w:rsidRPr="00A07F8B">
              <w:rPr>
                <w:color w:val="000000"/>
              </w:rPr>
              <w:t>4</w:t>
            </w:r>
          </w:p>
        </w:tc>
      </w:tr>
      <w:tr w:rsidR="00A07F8B" w:rsidRPr="00A07F8B" w:rsidTr="00560C75">
        <w:tc>
          <w:tcPr>
            <w:tcW w:w="900" w:type="dxa"/>
            <w:shd w:val="clear" w:color="auto" w:fill="auto"/>
          </w:tcPr>
          <w:p w:rsidR="00A07F8B" w:rsidRPr="00A07F8B" w:rsidRDefault="00A07F8B" w:rsidP="00560C75">
            <w:pPr>
              <w:jc w:val="center"/>
              <w:rPr>
                <w:color w:val="000000"/>
              </w:rPr>
            </w:pPr>
          </w:p>
        </w:tc>
        <w:tc>
          <w:tcPr>
            <w:tcW w:w="636" w:type="dxa"/>
            <w:shd w:val="clear" w:color="auto" w:fill="auto"/>
          </w:tcPr>
          <w:p w:rsidR="00A07F8B" w:rsidRPr="00A07F8B" w:rsidRDefault="00A07F8B" w:rsidP="00560C75">
            <w:pPr>
              <w:jc w:val="center"/>
              <w:rPr>
                <w:color w:val="000000"/>
              </w:rPr>
            </w:pPr>
            <w:r w:rsidRPr="00A07F8B">
              <w:rPr>
                <w:color w:val="000000"/>
              </w:rPr>
              <w:t>4.4</w:t>
            </w:r>
          </w:p>
        </w:tc>
        <w:tc>
          <w:tcPr>
            <w:tcW w:w="7434" w:type="dxa"/>
            <w:shd w:val="clear" w:color="auto" w:fill="auto"/>
          </w:tcPr>
          <w:p w:rsidR="00A07F8B" w:rsidRPr="00A07F8B" w:rsidRDefault="00A07F8B" w:rsidP="00560C75">
            <w:pPr>
              <w:rPr>
                <w:color w:val="000000"/>
              </w:rPr>
            </w:pPr>
            <w:r w:rsidRPr="00A07F8B">
              <w:rPr>
                <w:color w:val="000000"/>
              </w:rPr>
              <w:t>Требования к конструкции, монтажно-технические требования</w:t>
            </w:r>
          </w:p>
        </w:tc>
        <w:tc>
          <w:tcPr>
            <w:tcW w:w="601" w:type="dxa"/>
            <w:shd w:val="clear" w:color="auto" w:fill="auto"/>
          </w:tcPr>
          <w:p w:rsidR="00A07F8B" w:rsidRPr="00A07F8B" w:rsidRDefault="00A07F8B" w:rsidP="00560C75">
            <w:pPr>
              <w:jc w:val="center"/>
              <w:rPr>
                <w:color w:val="000000"/>
              </w:rPr>
            </w:pPr>
            <w:r w:rsidRPr="00A07F8B">
              <w:rPr>
                <w:color w:val="000000"/>
              </w:rPr>
              <w:t>4</w:t>
            </w:r>
          </w:p>
        </w:tc>
      </w:tr>
      <w:tr w:rsidR="00A07F8B" w:rsidRPr="00A07F8B" w:rsidTr="00560C75">
        <w:tc>
          <w:tcPr>
            <w:tcW w:w="900" w:type="dxa"/>
            <w:shd w:val="clear" w:color="auto" w:fill="auto"/>
          </w:tcPr>
          <w:p w:rsidR="00A07F8B" w:rsidRPr="00A07F8B" w:rsidRDefault="00A07F8B" w:rsidP="00560C75">
            <w:pPr>
              <w:jc w:val="center"/>
              <w:rPr>
                <w:color w:val="000000"/>
              </w:rPr>
            </w:pPr>
          </w:p>
        </w:tc>
        <w:tc>
          <w:tcPr>
            <w:tcW w:w="636" w:type="dxa"/>
            <w:shd w:val="clear" w:color="auto" w:fill="auto"/>
          </w:tcPr>
          <w:p w:rsidR="00A07F8B" w:rsidRPr="00A07F8B" w:rsidRDefault="00A07F8B" w:rsidP="00560C75">
            <w:pPr>
              <w:jc w:val="center"/>
              <w:rPr>
                <w:color w:val="000000"/>
              </w:rPr>
            </w:pPr>
            <w:r w:rsidRPr="00A07F8B">
              <w:rPr>
                <w:color w:val="000000"/>
              </w:rPr>
              <w:t>4.5</w:t>
            </w:r>
          </w:p>
        </w:tc>
        <w:tc>
          <w:tcPr>
            <w:tcW w:w="7434" w:type="dxa"/>
            <w:shd w:val="clear" w:color="auto" w:fill="auto"/>
          </w:tcPr>
          <w:p w:rsidR="00A07F8B" w:rsidRPr="00A07F8B" w:rsidRDefault="00A07F8B" w:rsidP="00560C75">
            <w:pPr>
              <w:rPr>
                <w:color w:val="000000"/>
              </w:rPr>
            </w:pPr>
            <w:r w:rsidRPr="00A07F8B">
              <w:rPr>
                <w:color w:val="000000"/>
              </w:rPr>
              <w:t>Требования к материалам и комплектующим оборудования</w:t>
            </w:r>
          </w:p>
        </w:tc>
        <w:tc>
          <w:tcPr>
            <w:tcW w:w="601" w:type="dxa"/>
            <w:shd w:val="clear" w:color="auto" w:fill="auto"/>
          </w:tcPr>
          <w:p w:rsidR="00A07F8B" w:rsidRPr="00A07F8B" w:rsidRDefault="00A07F8B" w:rsidP="00560C75">
            <w:pPr>
              <w:jc w:val="center"/>
              <w:rPr>
                <w:color w:val="000000"/>
              </w:rPr>
            </w:pPr>
            <w:r w:rsidRPr="00A07F8B">
              <w:rPr>
                <w:color w:val="000000"/>
              </w:rPr>
              <w:t>4</w:t>
            </w:r>
          </w:p>
        </w:tc>
      </w:tr>
      <w:tr w:rsidR="00A07F8B" w:rsidRPr="00A07F8B" w:rsidTr="00560C75">
        <w:tc>
          <w:tcPr>
            <w:tcW w:w="900" w:type="dxa"/>
            <w:shd w:val="clear" w:color="auto" w:fill="auto"/>
          </w:tcPr>
          <w:p w:rsidR="00A07F8B" w:rsidRPr="00A07F8B" w:rsidRDefault="00A07F8B" w:rsidP="00560C75">
            <w:pPr>
              <w:jc w:val="center"/>
              <w:rPr>
                <w:color w:val="000000"/>
              </w:rPr>
            </w:pPr>
          </w:p>
        </w:tc>
        <w:tc>
          <w:tcPr>
            <w:tcW w:w="636" w:type="dxa"/>
            <w:shd w:val="clear" w:color="auto" w:fill="auto"/>
          </w:tcPr>
          <w:p w:rsidR="00A07F8B" w:rsidRPr="00A07F8B" w:rsidRDefault="00A07F8B" w:rsidP="00560C75">
            <w:pPr>
              <w:jc w:val="center"/>
              <w:rPr>
                <w:color w:val="000000"/>
              </w:rPr>
            </w:pPr>
            <w:r w:rsidRPr="00A07F8B">
              <w:rPr>
                <w:color w:val="000000"/>
              </w:rPr>
              <w:t>4.6</w:t>
            </w:r>
          </w:p>
        </w:tc>
        <w:tc>
          <w:tcPr>
            <w:tcW w:w="7434" w:type="dxa"/>
            <w:shd w:val="clear" w:color="auto" w:fill="auto"/>
          </w:tcPr>
          <w:p w:rsidR="00A07F8B" w:rsidRPr="00A07F8B" w:rsidRDefault="00A07F8B" w:rsidP="00560C75">
            <w:pPr>
              <w:rPr>
                <w:color w:val="000000"/>
              </w:rPr>
            </w:pPr>
            <w:r w:rsidRPr="00A07F8B">
              <w:rPr>
                <w:color w:val="000000"/>
              </w:rPr>
              <w:t>Требования к стабильности параметров при воздействии факторов внешней среды</w:t>
            </w:r>
          </w:p>
        </w:tc>
        <w:tc>
          <w:tcPr>
            <w:tcW w:w="601" w:type="dxa"/>
            <w:shd w:val="clear" w:color="auto" w:fill="auto"/>
          </w:tcPr>
          <w:p w:rsidR="00A07F8B" w:rsidRPr="00A07F8B" w:rsidRDefault="00A07F8B" w:rsidP="00560C75">
            <w:pPr>
              <w:jc w:val="center"/>
              <w:rPr>
                <w:color w:val="000000"/>
              </w:rPr>
            </w:pPr>
            <w:r w:rsidRPr="00A07F8B">
              <w:rPr>
                <w:color w:val="000000"/>
              </w:rPr>
              <w:t>4</w:t>
            </w:r>
          </w:p>
        </w:tc>
      </w:tr>
      <w:tr w:rsidR="00A07F8B" w:rsidRPr="00A07F8B" w:rsidTr="00560C75">
        <w:tc>
          <w:tcPr>
            <w:tcW w:w="900" w:type="dxa"/>
            <w:shd w:val="clear" w:color="auto" w:fill="auto"/>
          </w:tcPr>
          <w:p w:rsidR="00A07F8B" w:rsidRPr="00A07F8B" w:rsidRDefault="00A07F8B" w:rsidP="00560C75">
            <w:pPr>
              <w:jc w:val="center"/>
              <w:rPr>
                <w:color w:val="000000"/>
              </w:rPr>
            </w:pPr>
          </w:p>
        </w:tc>
        <w:tc>
          <w:tcPr>
            <w:tcW w:w="636" w:type="dxa"/>
            <w:shd w:val="clear" w:color="auto" w:fill="auto"/>
          </w:tcPr>
          <w:p w:rsidR="00A07F8B" w:rsidRPr="00A07F8B" w:rsidRDefault="00A07F8B" w:rsidP="00560C75">
            <w:pPr>
              <w:jc w:val="center"/>
              <w:rPr>
                <w:color w:val="000000"/>
              </w:rPr>
            </w:pPr>
            <w:r w:rsidRPr="00A07F8B">
              <w:rPr>
                <w:color w:val="000000"/>
              </w:rPr>
              <w:t>4.7</w:t>
            </w:r>
          </w:p>
        </w:tc>
        <w:tc>
          <w:tcPr>
            <w:tcW w:w="7434" w:type="dxa"/>
            <w:shd w:val="clear" w:color="auto" w:fill="auto"/>
          </w:tcPr>
          <w:p w:rsidR="00A07F8B" w:rsidRPr="00A07F8B" w:rsidRDefault="00A07F8B" w:rsidP="00560C75">
            <w:pPr>
              <w:rPr>
                <w:color w:val="000000"/>
              </w:rPr>
            </w:pPr>
            <w:r w:rsidRPr="00A07F8B">
              <w:rPr>
                <w:color w:val="000000"/>
              </w:rPr>
              <w:t>Требования к электропитанию</w:t>
            </w:r>
          </w:p>
        </w:tc>
        <w:tc>
          <w:tcPr>
            <w:tcW w:w="601" w:type="dxa"/>
            <w:shd w:val="clear" w:color="auto" w:fill="auto"/>
          </w:tcPr>
          <w:p w:rsidR="00A07F8B" w:rsidRPr="00A07F8B" w:rsidRDefault="00A07F8B" w:rsidP="00560C75">
            <w:pPr>
              <w:jc w:val="center"/>
              <w:rPr>
                <w:color w:val="000000"/>
              </w:rPr>
            </w:pPr>
            <w:r w:rsidRPr="00A07F8B">
              <w:rPr>
                <w:color w:val="000000"/>
              </w:rPr>
              <w:t>4</w:t>
            </w:r>
          </w:p>
        </w:tc>
      </w:tr>
      <w:tr w:rsidR="00A07F8B" w:rsidRPr="00A07F8B" w:rsidTr="00560C75">
        <w:tc>
          <w:tcPr>
            <w:tcW w:w="900" w:type="dxa"/>
            <w:shd w:val="clear" w:color="auto" w:fill="auto"/>
          </w:tcPr>
          <w:p w:rsidR="00A07F8B" w:rsidRPr="00A07F8B" w:rsidRDefault="00A07F8B" w:rsidP="00560C75">
            <w:pPr>
              <w:jc w:val="center"/>
              <w:rPr>
                <w:color w:val="000000"/>
              </w:rPr>
            </w:pPr>
          </w:p>
        </w:tc>
        <w:tc>
          <w:tcPr>
            <w:tcW w:w="636" w:type="dxa"/>
            <w:shd w:val="clear" w:color="auto" w:fill="auto"/>
          </w:tcPr>
          <w:p w:rsidR="00A07F8B" w:rsidRPr="00A07F8B" w:rsidRDefault="00A07F8B" w:rsidP="00560C75">
            <w:pPr>
              <w:jc w:val="center"/>
              <w:rPr>
                <w:color w:val="000000"/>
              </w:rPr>
            </w:pPr>
            <w:r w:rsidRPr="00A07F8B">
              <w:rPr>
                <w:color w:val="000000"/>
              </w:rPr>
              <w:t>4.8</w:t>
            </w:r>
          </w:p>
        </w:tc>
        <w:tc>
          <w:tcPr>
            <w:tcW w:w="7434" w:type="dxa"/>
            <w:shd w:val="clear" w:color="auto" w:fill="auto"/>
          </w:tcPr>
          <w:p w:rsidR="00A07F8B" w:rsidRPr="00A07F8B" w:rsidRDefault="00A07F8B" w:rsidP="00560C75">
            <w:pPr>
              <w:rPr>
                <w:color w:val="000000"/>
              </w:rPr>
            </w:pPr>
            <w:r w:rsidRPr="00A07F8B">
              <w:rPr>
                <w:color w:val="000000"/>
              </w:rPr>
              <w:t>Требования к комплектности</w:t>
            </w:r>
          </w:p>
        </w:tc>
        <w:tc>
          <w:tcPr>
            <w:tcW w:w="601" w:type="dxa"/>
            <w:shd w:val="clear" w:color="auto" w:fill="auto"/>
          </w:tcPr>
          <w:p w:rsidR="00A07F8B" w:rsidRPr="00A07F8B" w:rsidRDefault="00A07F8B" w:rsidP="00560C75">
            <w:pPr>
              <w:jc w:val="center"/>
              <w:rPr>
                <w:color w:val="000000"/>
              </w:rPr>
            </w:pPr>
            <w:r w:rsidRPr="00A07F8B">
              <w:rPr>
                <w:color w:val="000000"/>
              </w:rPr>
              <w:t>5</w:t>
            </w:r>
          </w:p>
        </w:tc>
      </w:tr>
      <w:tr w:rsidR="00A07F8B" w:rsidRPr="00A07F8B" w:rsidTr="00560C75">
        <w:tc>
          <w:tcPr>
            <w:tcW w:w="900" w:type="dxa"/>
            <w:shd w:val="clear" w:color="auto" w:fill="auto"/>
          </w:tcPr>
          <w:p w:rsidR="00A07F8B" w:rsidRPr="00A07F8B" w:rsidRDefault="00A07F8B" w:rsidP="00560C75">
            <w:pPr>
              <w:jc w:val="center"/>
              <w:rPr>
                <w:color w:val="000000"/>
              </w:rPr>
            </w:pPr>
          </w:p>
        </w:tc>
        <w:tc>
          <w:tcPr>
            <w:tcW w:w="636" w:type="dxa"/>
            <w:shd w:val="clear" w:color="auto" w:fill="auto"/>
          </w:tcPr>
          <w:p w:rsidR="00A07F8B" w:rsidRPr="00A07F8B" w:rsidRDefault="00A07F8B" w:rsidP="00560C75">
            <w:pPr>
              <w:jc w:val="center"/>
              <w:rPr>
                <w:color w:val="000000"/>
              </w:rPr>
            </w:pPr>
            <w:r w:rsidRPr="00A07F8B">
              <w:rPr>
                <w:color w:val="000000"/>
              </w:rPr>
              <w:t>4.9</w:t>
            </w:r>
          </w:p>
        </w:tc>
        <w:tc>
          <w:tcPr>
            <w:tcW w:w="7434" w:type="dxa"/>
            <w:shd w:val="clear" w:color="auto" w:fill="auto"/>
          </w:tcPr>
          <w:p w:rsidR="00A07F8B" w:rsidRPr="00A07F8B" w:rsidRDefault="00A07F8B" w:rsidP="00560C75">
            <w:pPr>
              <w:rPr>
                <w:color w:val="000000"/>
              </w:rPr>
            </w:pPr>
            <w:r w:rsidRPr="00A07F8B">
              <w:rPr>
                <w:color w:val="000000"/>
              </w:rPr>
              <w:t>Требования к маркировке</w:t>
            </w:r>
          </w:p>
        </w:tc>
        <w:tc>
          <w:tcPr>
            <w:tcW w:w="601" w:type="dxa"/>
            <w:shd w:val="clear" w:color="auto" w:fill="auto"/>
          </w:tcPr>
          <w:p w:rsidR="00A07F8B" w:rsidRPr="00A07F8B" w:rsidRDefault="00A07F8B" w:rsidP="00560C75">
            <w:pPr>
              <w:jc w:val="center"/>
              <w:rPr>
                <w:color w:val="000000"/>
              </w:rPr>
            </w:pPr>
            <w:r w:rsidRPr="00A07F8B">
              <w:rPr>
                <w:color w:val="000000"/>
              </w:rPr>
              <w:t>5</w:t>
            </w:r>
          </w:p>
        </w:tc>
      </w:tr>
      <w:tr w:rsidR="00A07F8B" w:rsidRPr="00A07F8B" w:rsidTr="00560C75">
        <w:tc>
          <w:tcPr>
            <w:tcW w:w="900" w:type="dxa"/>
            <w:shd w:val="clear" w:color="auto" w:fill="auto"/>
          </w:tcPr>
          <w:p w:rsidR="00A07F8B" w:rsidRPr="00A07F8B" w:rsidRDefault="00A07F8B" w:rsidP="00560C75">
            <w:pPr>
              <w:jc w:val="center"/>
              <w:rPr>
                <w:color w:val="000000"/>
              </w:rPr>
            </w:pPr>
          </w:p>
        </w:tc>
        <w:tc>
          <w:tcPr>
            <w:tcW w:w="636" w:type="dxa"/>
            <w:shd w:val="clear" w:color="auto" w:fill="auto"/>
          </w:tcPr>
          <w:p w:rsidR="00A07F8B" w:rsidRPr="00A07F8B" w:rsidRDefault="00A07F8B" w:rsidP="00560C75">
            <w:pPr>
              <w:jc w:val="center"/>
              <w:rPr>
                <w:color w:val="000000"/>
              </w:rPr>
            </w:pPr>
            <w:r w:rsidRPr="00A07F8B">
              <w:rPr>
                <w:color w:val="000000"/>
              </w:rPr>
              <w:t>4.10</w:t>
            </w:r>
          </w:p>
        </w:tc>
        <w:tc>
          <w:tcPr>
            <w:tcW w:w="7434" w:type="dxa"/>
            <w:shd w:val="clear" w:color="auto" w:fill="auto"/>
          </w:tcPr>
          <w:p w:rsidR="00A07F8B" w:rsidRPr="00A07F8B" w:rsidRDefault="00A07F8B" w:rsidP="00560C75">
            <w:pPr>
              <w:rPr>
                <w:color w:val="000000"/>
              </w:rPr>
            </w:pPr>
            <w:r w:rsidRPr="00A07F8B">
              <w:rPr>
                <w:color w:val="000000"/>
              </w:rPr>
              <w:t>Требования к упаковке</w:t>
            </w:r>
          </w:p>
        </w:tc>
        <w:tc>
          <w:tcPr>
            <w:tcW w:w="601" w:type="dxa"/>
            <w:shd w:val="clear" w:color="auto" w:fill="auto"/>
          </w:tcPr>
          <w:p w:rsidR="00A07F8B" w:rsidRPr="00A07F8B" w:rsidRDefault="00A07F8B" w:rsidP="00560C75">
            <w:pPr>
              <w:jc w:val="center"/>
              <w:rPr>
                <w:color w:val="000000"/>
              </w:rPr>
            </w:pPr>
            <w:r w:rsidRPr="00A07F8B">
              <w:rPr>
                <w:color w:val="000000"/>
              </w:rPr>
              <w:t>5</w:t>
            </w:r>
          </w:p>
        </w:tc>
      </w:tr>
      <w:tr w:rsidR="00A07F8B" w:rsidRPr="00A07F8B" w:rsidTr="00560C75">
        <w:tc>
          <w:tcPr>
            <w:tcW w:w="900" w:type="dxa"/>
            <w:shd w:val="clear" w:color="auto" w:fill="auto"/>
          </w:tcPr>
          <w:p w:rsidR="00A07F8B" w:rsidRPr="00A07F8B" w:rsidRDefault="00A07F8B" w:rsidP="00560C75">
            <w:pPr>
              <w:jc w:val="center"/>
              <w:rPr>
                <w:color w:val="000000"/>
              </w:rPr>
            </w:pPr>
            <w:r w:rsidRPr="00A07F8B">
              <w:rPr>
                <w:color w:val="000000"/>
              </w:rPr>
              <w:t>5</w:t>
            </w:r>
          </w:p>
        </w:tc>
        <w:tc>
          <w:tcPr>
            <w:tcW w:w="636" w:type="dxa"/>
            <w:shd w:val="clear" w:color="auto" w:fill="auto"/>
          </w:tcPr>
          <w:p w:rsidR="00A07F8B" w:rsidRPr="00A07F8B" w:rsidRDefault="00A07F8B" w:rsidP="00560C75">
            <w:pPr>
              <w:jc w:val="center"/>
              <w:rPr>
                <w:color w:val="000000"/>
              </w:rPr>
            </w:pPr>
          </w:p>
        </w:tc>
        <w:tc>
          <w:tcPr>
            <w:tcW w:w="7434" w:type="dxa"/>
            <w:shd w:val="clear" w:color="auto" w:fill="auto"/>
          </w:tcPr>
          <w:p w:rsidR="00A07F8B" w:rsidRPr="00A07F8B" w:rsidRDefault="00A07F8B" w:rsidP="00560C75">
            <w:pPr>
              <w:rPr>
                <w:color w:val="000000"/>
              </w:rPr>
            </w:pPr>
            <w:r w:rsidRPr="00A07F8B">
              <w:rPr>
                <w:color w:val="000000"/>
              </w:rPr>
              <w:t>ТРЕБОВАНИЯ ПО ПРАВИЛАМ СДАЧИ И ПРИЕМКИ</w:t>
            </w:r>
          </w:p>
        </w:tc>
        <w:tc>
          <w:tcPr>
            <w:tcW w:w="601" w:type="dxa"/>
            <w:shd w:val="clear" w:color="auto" w:fill="auto"/>
          </w:tcPr>
          <w:p w:rsidR="00A07F8B" w:rsidRPr="00A07F8B" w:rsidRDefault="00A07F8B" w:rsidP="00560C75">
            <w:pPr>
              <w:jc w:val="center"/>
              <w:rPr>
                <w:color w:val="000000"/>
              </w:rPr>
            </w:pPr>
            <w:r w:rsidRPr="00A07F8B">
              <w:rPr>
                <w:color w:val="000000"/>
              </w:rPr>
              <w:t>5</w:t>
            </w:r>
          </w:p>
        </w:tc>
      </w:tr>
      <w:tr w:rsidR="00A07F8B" w:rsidRPr="00A07F8B" w:rsidTr="00560C75">
        <w:tc>
          <w:tcPr>
            <w:tcW w:w="900" w:type="dxa"/>
            <w:shd w:val="clear" w:color="auto" w:fill="auto"/>
          </w:tcPr>
          <w:p w:rsidR="00A07F8B" w:rsidRPr="00A07F8B" w:rsidRDefault="00A07F8B" w:rsidP="00560C75">
            <w:pPr>
              <w:jc w:val="center"/>
              <w:rPr>
                <w:color w:val="000000"/>
              </w:rPr>
            </w:pPr>
          </w:p>
        </w:tc>
        <w:tc>
          <w:tcPr>
            <w:tcW w:w="636" w:type="dxa"/>
            <w:shd w:val="clear" w:color="auto" w:fill="auto"/>
          </w:tcPr>
          <w:p w:rsidR="00A07F8B" w:rsidRPr="00A07F8B" w:rsidRDefault="00A07F8B" w:rsidP="00560C75">
            <w:pPr>
              <w:jc w:val="center"/>
              <w:rPr>
                <w:color w:val="000000"/>
              </w:rPr>
            </w:pPr>
            <w:r w:rsidRPr="00A07F8B">
              <w:rPr>
                <w:color w:val="000000"/>
              </w:rPr>
              <w:t>5.1</w:t>
            </w:r>
          </w:p>
        </w:tc>
        <w:tc>
          <w:tcPr>
            <w:tcW w:w="7434" w:type="dxa"/>
            <w:shd w:val="clear" w:color="auto" w:fill="auto"/>
          </w:tcPr>
          <w:p w:rsidR="00A07F8B" w:rsidRPr="00A07F8B" w:rsidRDefault="00A07F8B" w:rsidP="00560C75">
            <w:pPr>
              <w:rPr>
                <w:color w:val="000000"/>
              </w:rPr>
            </w:pPr>
            <w:r w:rsidRPr="00A07F8B">
              <w:rPr>
                <w:color w:val="000000"/>
              </w:rPr>
              <w:t>Порядок сдачи и приемки</w:t>
            </w:r>
          </w:p>
        </w:tc>
        <w:tc>
          <w:tcPr>
            <w:tcW w:w="601" w:type="dxa"/>
            <w:shd w:val="clear" w:color="auto" w:fill="auto"/>
          </w:tcPr>
          <w:p w:rsidR="00A07F8B" w:rsidRPr="00A07F8B" w:rsidRDefault="00A07F8B" w:rsidP="00560C75">
            <w:pPr>
              <w:jc w:val="center"/>
              <w:rPr>
                <w:color w:val="000000"/>
              </w:rPr>
            </w:pPr>
            <w:r w:rsidRPr="00A07F8B">
              <w:rPr>
                <w:color w:val="000000"/>
              </w:rPr>
              <w:t>5</w:t>
            </w:r>
          </w:p>
        </w:tc>
      </w:tr>
      <w:tr w:rsidR="00A07F8B" w:rsidRPr="00A07F8B" w:rsidTr="00560C75">
        <w:tc>
          <w:tcPr>
            <w:tcW w:w="900" w:type="dxa"/>
            <w:shd w:val="clear" w:color="auto" w:fill="auto"/>
          </w:tcPr>
          <w:p w:rsidR="00A07F8B" w:rsidRPr="00A07F8B" w:rsidRDefault="00A07F8B" w:rsidP="00560C75">
            <w:pPr>
              <w:jc w:val="center"/>
              <w:rPr>
                <w:color w:val="000000"/>
              </w:rPr>
            </w:pPr>
          </w:p>
        </w:tc>
        <w:tc>
          <w:tcPr>
            <w:tcW w:w="636" w:type="dxa"/>
            <w:shd w:val="clear" w:color="auto" w:fill="auto"/>
          </w:tcPr>
          <w:p w:rsidR="00A07F8B" w:rsidRPr="00A07F8B" w:rsidRDefault="00A07F8B" w:rsidP="00560C75">
            <w:pPr>
              <w:jc w:val="center"/>
              <w:rPr>
                <w:color w:val="000000"/>
              </w:rPr>
            </w:pPr>
            <w:r w:rsidRPr="00A07F8B">
              <w:rPr>
                <w:color w:val="000000"/>
              </w:rPr>
              <w:t>5.2</w:t>
            </w:r>
          </w:p>
        </w:tc>
        <w:tc>
          <w:tcPr>
            <w:tcW w:w="7434" w:type="dxa"/>
            <w:shd w:val="clear" w:color="auto" w:fill="auto"/>
          </w:tcPr>
          <w:p w:rsidR="00A07F8B" w:rsidRPr="00A07F8B" w:rsidRDefault="00A07F8B" w:rsidP="00560C75">
            <w:pPr>
              <w:rPr>
                <w:color w:val="000000"/>
              </w:rPr>
            </w:pPr>
            <w:r w:rsidRPr="00A07F8B">
              <w:rPr>
                <w:color w:val="000000"/>
              </w:rPr>
              <w:t>Требования по передаче заказчику технических и иных документов при поставке стандартного промышленного оборудования</w:t>
            </w:r>
          </w:p>
        </w:tc>
        <w:tc>
          <w:tcPr>
            <w:tcW w:w="601" w:type="dxa"/>
            <w:shd w:val="clear" w:color="auto" w:fill="auto"/>
          </w:tcPr>
          <w:p w:rsidR="00A07F8B" w:rsidRPr="00A07F8B" w:rsidRDefault="00A07F8B" w:rsidP="00560C75">
            <w:pPr>
              <w:jc w:val="center"/>
              <w:rPr>
                <w:color w:val="000000"/>
              </w:rPr>
            </w:pPr>
            <w:r w:rsidRPr="00A07F8B">
              <w:rPr>
                <w:color w:val="000000"/>
              </w:rPr>
              <w:t>5</w:t>
            </w:r>
          </w:p>
        </w:tc>
      </w:tr>
      <w:tr w:rsidR="00A07F8B" w:rsidRPr="00A07F8B" w:rsidTr="00560C75">
        <w:tc>
          <w:tcPr>
            <w:tcW w:w="900" w:type="dxa"/>
            <w:shd w:val="clear" w:color="auto" w:fill="auto"/>
          </w:tcPr>
          <w:p w:rsidR="00A07F8B" w:rsidRPr="00A07F8B" w:rsidRDefault="00A07F8B" w:rsidP="00560C75">
            <w:pPr>
              <w:jc w:val="center"/>
              <w:rPr>
                <w:color w:val="000000"/>
              </w:rPr>
            </w:pPr>
            <w:r w:rsidRPr="00A07F8B">
              <w:rPr>
                <w:color w:val="000000"/>
              </w:rPr>
              <w:t>6</w:t>
            </w:r>
          </w:p>
        </w:tc>
        <w:tc>
          <w:tcPr>
            <w:tcW w:w="636" w:type="dxa"/>
            <w:shd w:val="clear" w:color="auto" w:fill="auto"/>
          </w:tcPr>
          <w:p w:rsidR="00A07F8B" w:rsidRPr="00A07F8B" w:rsidRDefault="00A07F8B" w:rsidP="00560C75">
            <w:pPr>
              <w:jc w:val="center"/>
              <w:rPr>
                <w:color w:val="000000"/>
              </w:rPr>
            </w:pPr>
          </w:p>
        </w:tc>
        <w:tc>
          <w:tcPr>
            <w:tcW w:w="7434" w:type="dxa"/>
            <w:shd w:val="clear" w:color="auto" w:fill="auto"/>
          </w:tcPr>
          <w:p w:rsidR="00A07F8B" w:rsidRPr="00A07F8B" w:rsidRDefault="00A07F8B" w:rsidP="00560C75">
            <w:pPr>
              <w:rPr>
                <w:color w:val="000000"/>
              </w:rPr>
            </w:pPr>
            <w:r w:rsidRPr="00A07F8B">
              <w:rPr>
                <w:color w:val="000000"/>
                <w:sz w:val="26"/>
                <w:szCs w:val="26"/>
              </w:rPr>
              <w:t>ТРЕБОВАНИЯ К ТРАНСПОРТИРОВАНИЮ</w:t>
            </w:r>
          </w:p>
        </w:tc>
        <w:tc>
          <w:tcPr>
            <w:tcW w:w="601" w:type="dxa"/>
            <w:shd w:val="clear" w:color="auto" w:fill="auto"/>
          </w:tcPr>
          <w:p w:rsidR="00A07F8B" w:rsidRPr="00A07F8B" w:rsidRDefault="00A07F8B" w:rsidP="00560C75">
            <w:pPr>
              <w:jc w:val="center"/>
              <w:rPr>
                <w:color w:val="000000"/>
              </w:rPr>
            </w:pPr>
            <w:r w:rsidRPr="00A07F8B">
              <w:rPr>
                <w:color w:val="000000"/>
              </w:rPr>
              <w:t>5</w:t>
            </w:r>
          </w:p>
        </w:tc>
      </w:tr>
      <w:tr w:rsidR="00A07F8B" w:rsidRPr="00A07F8B" w:rsidTr="00560C75">
        <w:tc>
          <w:tcPr>
            <w:tcW w:w="900" w:type="dxa"/>
            <w:shd w:val="clear" w:color="auto" w:fill="auto"/>
          </w:tcPr>
          <w:p w:rsidR="00A07F8B" w:rsidRPr="00A07F8B" w:rsidRDefault="00A07F8B" w:rsidP="00560C75">
            <w:pPr>
              <w:jc w:val="center"/>
              <w:rPr>
                <w:color w:val="000000"/>
              </w:rPr>
            </w:pPr>
            <w:r w:rsidRPr="00A07F8B">
              <w:rPr>
                <w:color w:val="000000"/>
              </w:rPr>
              <w:t>7</w:t>
            </w:r>
          </w:p>
        </w:tc>
        <w:tc>
          <w:tcPr>
            <w:tcW w:w="636" w:type="dxa"/>
            <w:shd w:val="clear" w:color="auto" w:fill="auto"/>
          </w:tcPr>
          <w:p w:rsidR="00A07F8B" w:rsidRPr="00A07F8B" w:rsidRDefault="00A07F8B" w:rsidP="00560C75">
            <w:pPr>
              <w:jc w:val="center"/>
              <w:rPr>
                <w:color w:val="000000"/>
              </w:rPr>
            </w:pPr>
          </w:p>
        </w:tc>
        <w:tc>
          <w:tcPr>
            <w:tcW w:w="7434" w:type="dxa"/>
            <w:shd w:val="clear" w:color="auto" w:fill="auto"/>
          </w:tcPr>
          <w:p w:rsidR="00A07F8B" w:rsidRPr="00A07F8B" w:rsidRDefault="00A07F8B" w:rsidP="00560C75">
            <w:pPr>
              <w:rPr>
                <w:color w:val="000000"/>
              </w:rPr>
            </w:pPr>
            <w:r w:rsidRPr="00A07F8B">
              <w:rPr>
                <w:color w:val="000000"/>
                <w:sz w:val="26"/>
                <w:szCs w:val="26"/>
              </w:rPr>
              <w:t>ТРЕБОВАНИЯ К ХРАНЕНИЮ</w:t>
            </w:r>
          </w:p>
        </w:tc>
        <w:tc>
          <w:tcPr>
            <w:tcW w:w="601" w:type="dxa"/>
            <w:shd w:val="clear" w:color="auto" w:fill="auto"/>
          </w:tcPr>
          <w:p w:rsidR="00A07F8B" w:rsidRPr="00A07F8B" w:rsidRDefault="00A07F8B" w:rsidP="00560C75">
            <w:pPr>
              <w:jc w:val="center"/>
              <w:rPr>
                <w:color w:val="000000"/>
              </w:rPr>
            </w:pPr>
            <w:r w:rsidRPr="00A07F8B">
              <w:rPr>
                <w:color w:val="000000"/>
              </w:rPr>
              <w:t>5</w:t>
            </w:r>
          </w:p>
        </w:tc>
      </w:tr>
      <w:tr w:rsidR="00A07F8B" w:rsidRPr="00A07F8B" w:rsidTr="00560C75">
        <w:tc>
          <w:tcPr>
            <w:tcW w:w="900" w:type="dxa"/>
            <w:shd w:val="clear" w:color="auto" w:fill="auto"/>
          </w:tcPr>
          <w:p w:rsidR="00A07F8B" w:rsidRPr="00A07F8B" w:rsidRDefault="00A07F8B" w:rsidP="00560C75">
            <w:pPr>
              <w:jc w:val="center"/>
              <w:rPr>
                <w:color w:val="000000"/>
              </w:rPr>
            </w:pPr>
            <w:r w:rsidRPr="00A07F8B">
              <w:rPr>
                <w:color w:val="000000"/>
              </w:rPr>
              <w:t>8</w:t>
            </w:r>
          </w:p>
        </w:tc>
        <w:tc>
          <w:tcPr>
            <w:tcW w:w="636" w:type="dxa"/>
            <w:shd w:val="clear" w:color="auto" w:fill="auto"/>
          </w:tcPr>
          <w:p w:rsidR="00A07F8B" w:rsidRPr="00A07F8B" w:rsidRDefault="00A07F8B" w:rsidP="00560C75">
            <w:pPr>
              <w:jc w:val="center"/>
              <w:rPr>
                <w:color w:val="000000"/>
              </w:rPr>
            </w:pPr>
          </w:p>
        </w:tc>
        <w:tc>
          <w:tcPr>
            <w:tcW w:w="7434" w:type="dxa"/>
            <w:shd w:val="clear" w:color="auto" w:fill="auto"/>
          </w:tcPr>
          <w:p w:rsidR="00A07F8B" w:rsidRPr="00A07F8B" w:rsidRDefault="00A07F8B" w:rsidP="00560C75">
            <w:pPr>
              <w:rPr>
                <w:color w:val="000000"/>
              </w:rPr>
            </w:pPr>
            <w:r w:rsidRPr="00A07F8B">
              <w:rPr>
                <w:color w:val="000000"/>
                <w:sz w:val="26"/>
                <w:szCs w:val="26"/>
              </w:rPr>
              <w:t>ТРЕБОВАНИЯ К ОБЪЕМУ И/ИЛИ СРОКУ ПРЕДОСТАВЛЕНИЯ ГАРАНТИЙ</w:t>
            </w:r>
          </w:p>
        </w:tc>
        <w:tc>
          <w:tcPr>
            <w:tcW w:w="601" w:type="dxa"/>
            <w:shd w:val="clear" w:color="auto" w:fill="auto"/>
          </w:tcPr>
          <w:p w:rsidR="00A07F8B" w:rsidRPr="00A07F8B" w:rsidRDefault="00A07F8B" w:rsidP="00560C75">
            <w:pPr>
              <w:jc w:val="center"/>
              <w:rPr>
                <w:color w:val="000000"/>
              </w:rPr>
            </w:pPr>
            <w:r w:rsidRPr="00A07F8B">
              <w:rPr>
                <w:color w:val="000000"/>
              </w:rPr>
              <w:t>6</w:t>
            </w:r>
          </w:p>
        </w:tc>
      </w:tr>
      <w:tr w:rsidR="00A07F8B" w:rsidRPr="00A07F8B" w:rsidTr="00560C75">
        <w:tc>
          <w:tcPr>
            <w:tcW w:w="900" w:type="dxa"/>
            <w:shd w:val="clear" w:color="auto" w:fill="auto"/>
          </w:tcPr>
          <w:p w:rsidR="00A07F8B" w:rsidRPr="00A07F8B" w:rsidRDefault="00A07F8B" w:rsidP="00560C75">
            <w:pPr>
              <w:jc w:val="center"/>
              <w:rPr>
                <w:color w:val="000000"/>
              </w:rPr>
            </w:pPr>
            <w:r w:rsidRPr="00A07F8B">
              <w:rPr>
                <w:color w:val="000000"/>
              </w:rPr>
              <w:t>9</w:t>
            </w:r>
          </w:p>
        </w:tc>
        <w:tc>
          <w:tcPr>
            <w:tcW w:w="636" w:type="dxa"/>
            <w:shd w:val="clear" w:color="auto" w:fill="auto"/>
          </w:tcPr>
          <w:p w:rsidR="00A07F8B" w:rsidRPr="00A07F8B" w:rsidRDefault="00A07F8B" w:rsidP="00560C75">
            <w:pPr>
              <w:jc w:val="center"/>
              <w:rPr>
                <w:color w:val="000000"/>
              </w:rPr>
            </w:pPr>
          </w:p>
        </w:tc>
        <w:tc>
          <w:tcPr>
            <w:tcW w:w="7434" w:type="dxa"/>
            <w:shd w:val="clear" w:color="auto" w:fill="auto"/>
          </w:tcPr>
          <w:p w:rsidR="00A07F8B" w:rsidRPr="00A07F8B" w:rsidRDefault="00A07F8B" w:rsidP="00560C75">
            <w:pPr>
              <w:rPr>
                <w:color w:val="000000"/>
              </w:rPr>
            </w:pPr>
            <w:r w:rsidRPr="00A07F8B">
              <w:rPr>
                <w:color w:val="000000"/>
                <w:sz w:val="26"/>
                <w:szCs w:val="26"/>
              </w:rPr>
              <w:t>ТРЕБОВАНИЯ ПО РЕМОНТОПРИГОДНОСТИ</w:t>
            </w:r>
          </w:p>
        </w:tc>
        <w:tc>
          <w:tcPr>
            <w:tcW w:w="601" w:type="dxa"/>
            <w:shd w:val="clear" w:color="auto" w:fill="auto"/>
          </w:tcPr>
          <w:p w:rsidR="00A07F8B" w:rsidRPr="00A07F8B" w:rsidRDefault="00A07F8B" w:rsidP="00560C75">
            <w:pPr>
              <w:jc w:val="center"/>
              <w:rPr>
                <w:color w:val="000000"/>
              </w:rPr>
            </w:pPr>
            <w:r w:rsidRPr="00A07F8B">
              <w:rPr>
                <w:color w:val="000000"/>
              </w:rPr>
              <w:t>6</w:t>
            </w:r>
          </w:p>
        </w:tc>
      </w:tr>
      <w:tr w:rsidR="00A07F8B" w:rsidRPr="00A07F8B" w:rsidTr="00560C75">
        <w:tc>
          <w:tcPr>
            <w:tcW w:w="900" w:type="dxa"/>
            <w:shd w:val="clear" w:color="auto" w:fill="auto"/>
          </w:tcPr>
          <w:p w:rsidR="00A07F8B" w:rsidRPr="00A07F8B" w:rsidRDefault="00A07F8B" w:rsidP="00560C75">
            <w:pPr>
              <w:jc w:val="center"/>
              <w:rPr>
                <w:color w:val="000000"/>
              </w:rPr>
            </w:pPr>
            <w:r w:rsidRPr="00A07F8B">
              <w:rPr>
                <w:color w:val="000000"/>
              </w:rPr>
              <w:t>10</w:t>
            </w:r>
          </w:p>
        </w:tc>
        <w:tc>
          <w:tcPr>
            <w:tcW w:w="636" w:type="dxa"/>
            <w:shd w:val="clear" w:color="auto" w:fill="auto"/>
          </w:tcPr>
          <w:p w:rsidR="00A07F8B" w:rsidRPr="00A07F8B" w:rsidRDefault="00A07F8B" w:rsidP="00560C75">
            <w:pPr>
              <w:jc w:val="center"/>
              <w:rPr>
                <w:color w:val="000000"/>
              </w:rPr>
            </w:pPr>
          </w:p>
        </w:tc>
        <w:tc>
          <w:tcPr>
            <w:tcW w:w="7434" w:type="dxa"/>
            <w:shd w:val="clear" w:color="auto" w:fill="auto"/>
          </w:tcPr>
          <w:p w:rsidR="00A07F8B" w:rsidRPr="00A07F8B" w:rsidRDefault="00A07F8B" w:rsidP="00560C75">
            <w:pPr>
              <w:rPr>
                <w:color w:val="000000"/>
              </w:rPr>
            </w:pPr>
            <w:r w:rsidRPr="00A07F8B">
              <w:rPr>
                <w:color w:val="000000"/>
                <w:sz w:val="26"/>
                <w:szCs w:val="26"/>
              </w:rPr>
              <w:t>ТРЕБОВАНИЯ К ОБСЛУЖИВАНИЮ</w:t>
            </w:r>
          </w:p>
        </w:tc>
        <w:tc>
          <w:tcPr>
            <w:tcW w:w="601" w:type="dxa"/>
            <w:shd w:val="clear" w:color="auto" w:fill="auto"/>
          </w:tcPr>
          <w:p w:rsidR="00A07F8B" w:rsidRPr="00A07F8B" w:rsidRDefault="00A07F8B" w:rsidP="00560C75">
            <w:pPr>
              <w:jc w:val="center"/>
              <w:rPr>
                <w:color w:val="000000"/>
              </w:rPr>
            </w:pPr>
            <w:r w:rsidRPr="00A07F8B">
              <w:rPr>
                <w:color w:val="000000"/>
              </w:rPr>
              <w:t>6</w:t>
            </w:r>
          </w:p>
        </w:tc>
      </w:tr>
      <w:tr w:rsidR="00A07F8B" w:rsidRPr="00A07F8B" w:rsidTr="00560C75">
        <w:tc>
          <w:tcPr>
            <w:tcW w:w="900" w:type="dxa"/>
            <w:shd w:val="clear" w:color="auto" w:fill="auto"/>
          </w:tcPr>
          <w:p w:rsidR="00A07F8B" w:rsidRPr="00A07F8B" w:rsidRDefault="00A07F8B" w:rsidP="00560C75">
            <w:pPr>
              <w:jc w:val="center"/>
              <w:rPr>
                <w:color w:val="000000"/>
              </w:rPr>
            </w:pPr>
            <w:r w:rsidRPr="00A07F8B">
              <w:rPr>
                <w:color w:val="000000"/>
              </w:rPr>
              <w:t>11</w:t>
            </w:r>
          </w:p>
        </w:tc>
        <w:tc>
          <w:tcPr>
            <w:tcW w:w="636" w:type="dxa"/>
            <w:shd w:val="clear" w:color="auto" w:fill="auto"/>
          </w:tcPr>
          <w:p w:rsidR="00A07F8B" w:rsidRPr="00A07F8B" w:rsidRDefault="00A07F8B" w:rsidP="00560C75">
            <w:pPr>
              <w:jc w:val="center"/>
              <w:rPr>
                <w:color w:val="000000"/>
              </w:rPr>
            </w:pPr>
          </w:p>
        </w:tc>
        <w:tc>
          <w:tcPr>
            <w:tcW w:w="7434" w:type="dxa"/>
            <w:shd w:val="clear" w:color="auto" w:fill="auto"/>
          </w:tcPr>
          <w:p w:rsidR="00A07F8B" w:rsidRPr="00A07F8B" w:rsidRDefault="00A07F8B" w:rsidP="00560C75">
            <w:pPr>
              <w:rPr>
                <w:color w:val="000000"/>
              </w:rPr>
            </w:pPr>
            <w:r w:rsidRPr="00A07F8B">
              <w:rPr>
                <w:color w:val="000000"/>
                <w:sz w:val="26"/>
                <w:szCs w:val="26"/>
              </w:rPr>
              <w:t>ЭКОЛОГИЧЕСКИЕ ТРЕБОВАНИЯ</w:t>
            </w:r>
          </w:p>
        </w:tc>
        <w:tc>
          <w:tcPr>
            <w:tcW w:w="601" w:type="dxa"/>
            <w:shd w:val="clear" w:color="auto" w:fill="auto"/>
          </w:tcPr>
          <w:p w:rsidR="00A07F8B" w:rsidRPr="00A07F8B" w:rsidRDefault="00A07F8B" w:rsidP="00560C75">
            <w:pPr>
              <w:jc w:val="center"/>
              <w:rPr>
                <w:color w:val="000000"/>
              </w:rPr>
            </w:pPr>
            <w:r w:rsidRPr="00A07F8B">
              <w:rPr>
                <w:color w:val="000000"/>
              </w:rPr>
              <w:t>6</w:t>
            </w:r>
          </w:p>
        </w:tc>
      </w:tr>
      <w:tr w:rsidR="00A07F8B" w:rsidRPr="00A07F8B" w:rsidTr="00560C75">
        <w:tc>
          <w:tcPr>
            <w:tcW w:w="900" w:type="dxa"/>
            <w:shd w:val="clear" w:color="auto" w:fill="auto"/>
          </w:tcPr>
          <w:p w:rsidR="00A07F8B" w:rsidRPr="00A07F8B" w:rsidRDefault="00A07F8B" w:rsidP="00560C75">
            <w:pPr>
              <w:jc w:val="center"/>
              <w:rPr>
                <w:color w:val="000000"/>
              </w:rPr>
            </w:pPr>
            <w:r w:rsidRPr="00A07F8B">
              <w:rPr>
                <w:color w:val="000000"/>
              </w:rPr>
              <w:t>12</w:t>
            </w:r>
          </w:p>
        </w:tc>
        <w:tc>
          <w:tcPr>
            <w:tcW w:w="636" w:type="dxa"/>
            <w:shd w:val="clear" w:color="auto" w:fill="auto"/>
          </w:tcPr>
          <w:p w:rsidR="00A07F8B" w:rsidRPr="00A07F8B" w:rsidRDefault="00A07F8B" w:rsidP="00560C75">
            <w:pPr>
              <w:jc w:val="center"/>
              <w:rPr>
                <w:color w:val="000000"/>
              </w:rPr>
            </w:pPr>
          </w:p>
        </w:tc>
        <w:tc>
          <w:tcPr>
            <w:tcW w:w="7434" w:type="dxa"/>
            <w:shd w:val="clear" w:color="auto" w:fill="auto"/>
          </w:tcPr>
          <w:p w:rsidR="00A07F8B" w:rsidRPr="00A07F8B" w:rsidRDefault="00A07F8B" w:rsidP="00560C75">
            <w:pPr>
              <w:rPr>
                <w:color w:val="000000"/>
                <w:sz w:val="26"/>
                <w:szCs w:val="26"/>
              </w:rPr>
            </w:pPr>
            <w:r w:rsidRPr="00A07F8B">
              <w:rPr>
                <w:color w:val="000000"/>
                <w:sz w:val="26"/>
                <w:szCs w:val="26"/>
              </w:rPr>
              <w:t>ТРЕБОВАНИЯ ПО БЕЗОПАСНОСТИ</w:t>
            </w:r>
          </w:p>
        </w:tc>
        <w:tc>
          <w:tcPr>
            <w:tcW w:w="601" w:type="dxa"/>
            <w:shd w:val="clear" w:color="auto" w:fill="auto"/>
          </w:tcPr>
          <w:p w:rsidR="00A07F8B" w:rsidRPr="00A07F8B" w:rsidRDefault="00A07F8B" w:rsidP="00560C75">
            <w:pPr>
              <w:jc w:val="center"/>
              <w:rPr>
                <w:color w:val="000000"/>
              </w:rPr>
            </w:pPr>
            <w:r w:rsidRPr="00A07F8B">
              <w:rPr>
                <w:color w:val="000000"/>
              </w:rPr>
              <w:t>6</w:t>
            </w:r>
          </w:p>
        </w:tc>
      </w:tr>
      <w:tr w:rsidR="00A07F8B" w:rsidRPr="00A07F8B" w:rsidTr="00560C75">
        <w:tc>
          <w:tcPr>
            <w:tcW w:w="900" w:type="dxa"/>
            <w:shd w:val="clear" w:color="auto" w:fill="auto"/>
          </w:tcPr>
          <w:p w:rsidR="00A07F8B" w:rsidRPr="00A07F8B" w:rsidRDefault="00A07F8B" w:rsidP="00560C75">
            <w:pPr>
              <w:jc w:val="center"/>
              <w:rPr>
                <w:color w:val="000000"/>
              </w:rPr>
            </w:pPr>
            <w:r w:rsidRPr="00A07F8B">
              <w:rPr>
                <w:color w:val="000000"/>
              </w:rPr>
              <w:t>13</w:t>
            </w:r>
          </w:p>
        </w:tc>
        <w:tc>
          <w:tcPr>
            <w:tcW w:w="636" w:type="dxa"/>
            <w:shd w:val="clear" w:color="auto" w:fill="auto"/>
          </w:tcPr>
          <w:p w:rsidR="00A07F8B" w:rsidRPr="00A07F8B" w:rsidRDefault="00A07F8B" w:rsidP="00560C75">
            <w:pPr>
              <w:jc w:val="center"/>
              <w:rPr>
                <w:color w:val="000000"/>
              </w:rPr>
            </w:pPr>
          </w:p>
        </w:tc>
        <w:tc>
          <w:tcPr>
            <w:tcW w:w="7434" w:type="dxa"/>
            <w:shd w:val="clear" w:color="auto" w:fill="auto"/>
          </w:tcPr>
          <w:p w:rsidR="00A07F8B" w:rsidRPr="00A07F8B" w:rsidRDefault="00A07F8B" w:rsidP="00560C75">
            <w:pPr>
              <w:rPr>
                <w:color w:val="000000"/>
                <w:sz w:val="26"/>
                <w:szCs w:val="26"/>
              </w:rPr>
            </w:pPr>
            <w:r w:rsidRPr="00A07F8B">
              <w:rPr>
                <w:color w:val="000000"/>
                <w:sz w:val="26"/>
                <w:szCs w:val="26"/>
              </w:rPr>
              <w:t>ТРЕБОВАНИЯ К КАЧЕСТВУ И КЛАССИФИКАЦИЯ ОБОРУДОВАНИЯ</w:t>
            </w:r>
          </w:p>
        </w:tc>
        <w:tc>
          <w:tcPr>
            <w:tcW w:w="601" w:type="dxa"/>
            <w:shd w:val="clear" w:color="auto" w:fill="auto"/>
          </w:tcPr>
          <w:p w:rsidR="00A07F8B" w:rsidRPr="00A07F8B" w:rsidRDefault="00A07F8B" w:rsidP="00560C75">
            <w:pPr>
              <w:jc w:val="center"/>
              <w:rPr>
                <w:color w:val="000000"/>
              </w:rPr>
            </w:pPr>
            <w:r w:rsidRPr="00A07F8B">
              <w:rPr>
                <w:color w:val="000000"/>
              </w:rPr>
              <w:t>6</w:t>
            </w:r>
          </w:p>
        </w:tc>
      </w:tr>
      <w:tr w:rsidR="00A07F8B" w:rsidRPr="00A07F8B" w:rsidTr="00560C75">
        <w:tc>
          <w:tcPr>
            <w:tcW w:w="900" w:type="dxa"/>
            <w:shd w:val="clear" w:color="auto" w:fill="auto"/>
          </w:tcPr>
          <w:p w:rsidR="00A07F8B" w:rsidRPr="00A07F8B" w:rsidRDefault="00A07F8B" w:rsidP="00560C75">
            <w:pPr>
              <w:jc w:val="center"/>
              <w:rPr>
                <w:color w:val="000000"/>
              </w:rPr>
            </w:pPr>
            <w:r w:rsidRPr="00A07F8B">
              <w:rPr>
                <w:color w:val="000000"/>
              </w:rPr>
              <w:t>14</w:t>
            </w:r>
          </w:p>
        </w:tc>
        <w:tc>
          <w:tcPr>
            <w:tcW w:w="636" w:type="dxa"/>
            <w:shd w:val="clear" w:color="auto" w:fill="auto"/>
          </w:tcPr>
          <w:p w:rsidR="00A07F8B" w:rsidRPr="00A07F8B" w:rsidRDefault="00A07F8B" w:rsidP="00560C75">
            <w:pPr>
              <w:jc w:val="center"/>
              <w:rPr>
                <w:color w:val="000000"/>
              </w:rPr>
            </w:pPr>
          </w:p>
        </w:tc>
        <w:tc>
          <w:tcPr>
            <w:tcW w:w="7434" w:type="dxa"/>
            <w:shd w:val="clear" w:color="auto" w:fill="auto"/>
          </w:tcPr>
          <w:p w:rsidR="00A07F8B" w:rsidRPr="00A07F8B" w:rsidRDefault="00A07F8B" w:rsidP="00560C75">
            <w:pPr>
              <w:rPr>
                <w:color w:val="000000"/>
                <w:sz w:val="26"/>
                <w:szCs w:val="26"/>
              </w:rPr>
            </w:pPr>
            <w:r w:rsidRPr="00A07F8B">
              <w:rPr>
                <w:color w:val="000000"/>
                <w:sz w:val="26"/>
                <w:szCs w:val="26"/>
              </w:rPr>
              <w:t>ТЕХНИЧЕСКОЕ СОПРОВОЖДЕНИЕ СТАНДАРТНОГО ПРОМЫШЛЕННОГО ОБОРУДОВАНИЯ</w:t>
            </w:r>
          </w:p>
        </w:tc>
        <w:tc>
          <w:tcPr>
            <w:tcW w:w="601" w:type="dxa"/>
            <w:shd w:val="clear" w:color="auto" w:fill="auto"/>
          </w:tcPr>
          <w:p w:rsidR="00A07F8B" w:rsidRPr="00A07F8B" w:rsidRDefault="00A07F8B" w:rsidP="00560C75">
            <w:pPr>
              <w:jc w:val="center"/>
              <w:rPr>
                <w:color w:val="000000"/>
              </w:rPr>
            </w:pPr>
            <w:r w:rsidRPr="00A07F8B">
              <w:rPr>
                <w:color w:val="000000"/>
              </w:rPr>
              <w:t>6</w:t>
            </w:r>
          </w:p>
        </w:tc>
      </w:tr>
      <w:tr w:rsidR="00A07F8B" w:rsidRPr="00A07F8B" w:rsidTr="00560C75">
        <w:tc>
          <w:tcPr>
            <w:tcW w:w="900" w:type="dxa"/>
            <w:shd w:val="clear" w:color="auto" w:fill="auto"/>
          </w:tcPr>
          <w:p w:rsidR="00A07F8B" w:rsidRPr="00A07F8B" w:rsidRDefault="00A07F8B" w:rsidP="00560C75">
            <w:pPr>
              <w:jc w:val="center"/>
              <w:rPr>
                <w:color w:val="000000"/>
              </w:rPr>
            </w:pPr>
            <w:r w:rsidRPr="00A07F8B">
              <w:rPr>
                <w:color w:val="000000"/>
              </w:rPr>
              <w:t>15</w:t>
            </w:r>
          </w:p>
        </w:tc>
        <w:tc>
          <w:tcPr>
            <w:tcW w:w="636" w:type="dxa"/>
            <w:shd w:val="clear" w:color="auto" w:fill="auto"/>
          </w:tcPr>
          <w:p w:rsidR="00A07F8B" w:rsidRPr="00A07F8B" w:rsidRDefault="00A07F8B" w:rsidP="00560C75">
            <w:pPr>
              <w:jc w:val="center"/>
              <w:rPr>
                <w:color w:val="000000"/>
              </w:rPr>
            </w:pPr>
          </w:p>
        </w:tc>
        <w:tc>
          <w:tcPr>
            <w:tcW w:w="7434" w:type="dxa"/>
            <w:shd w:val="clear" w:color="auto" w:fill="auto"/>
          </w:tcPr>
          <w:p w:rsidR="00A07F8B" w:rsidRPr="00A07F8B" w:rsidRDefault="00A07F8B" w:rsidP="00560C75">
            <w:pPr>
              <w:rPr>
                <w:color w:val="000000"/>
                <w:sz w:val="26"/>
                <w:szCs w:val="26"/>
              </w:rPr>
            </w:pPr>
            <w:r w:rsidRPr="00A07F8B">
              <w:rPr>
                <w:color w:val="000000"/>
                <w:sz w:val="26"/>
                <w:szCs w:val="26"/>
              </w:rPr>
              <w:t>ДОПОЛНИТЕЛЬНЫЕ (ИНЫЕ) ТРЕБОВАНИЯ</w:t>
            </w:r>
          </w:p>
        </w:tc>
        <w:tc>
          <w:tcPr>
            <w:tcW w:w="601" w:type="dxa"/>
            <w:shd w:val="clear" w:color="auto" w:fill="auto"/>
          </w:tcPr>
          <w:p w:rsidR="00A07F8B" w:rsidRPr="00A07F8B" w:rsidRDefault="00A07F8B" w:rsidP="00560C75">
            <w:pPr>
              <w:jc w:val="center"/>
              <w:rPr>
                <w:color w:val="000000"/>
              </w:rPr>
            </w:pPr>
            <w:r w:rsidRPr="00A07F8B">
              <w:rPr>
                <w:color w:val="000000"/>
              </w:rPr>
              <w:t>6</w:t>
            </w:r>
          </w:p>
        </w:tc>
      </w:tr>
      <w:tr w:rsidR="00A07F8B" w:rsidRPr="00A07F8B" w:rsidTr="00560C75">
        <w:trPr>
          <w:trHeight w:val="299"/>
        </w:trPr>
        <w:tc>
          <w:tcPr>
            <w:tcW w:w="900" w:type="dxa"/>
            <w:shd w:val="clear" w:color="auto" w:fill="auto"/>
          </w:tcPr>
          <w:p w:rsidR="00A07F8B" w:rsidRPr="00A07F8B" w:rsidRDefault="00A07F8B" w:rsidP="00560C75">
            <w:pPr>
              <w:jc w:val="center"/>
              <w:rPr>
                <w:color w:val="000000"/>
              </w:rPr>
            </w:pPr>
            <w:r w:rsidRPr="00A07F8B">
              <w:rPr>
                <w:color w:val="000000"/>
              </w:rPr>
              <w:t>16</w:t>
            </w:r>
          </w:p>
        </w:tc>
        <w:tc>
          <w:tcPr>
            <w:tcW w:w="636" w:type="dxa"/>
            <w:shd w:val="clear" w:color="auto" w:fill="auto"/>
          </w:tcPr>
          <w:p w:rsidR="00A07F8B" w:rsidRPr="00A07F8B" w:rsidRDefault="00A07F8B" w:rsidP="00560C75">
            <w:pPr>
              <w:jc w:val="center"/>
              <w:rPr>
                <w:color w:val="000000"/>
              </w:rPr>
            </w:pPr>
          </w:p>
        </w:tc>
        <w:tc>
          <w:tcPr>
            <w:tcW w:w="7434" w:type="dxa"/>
            <w:shd w:val="clear" w:color="auto" w:fill="auto"/>
          </w:tcPr>
          <w:p w:rsidR="00A07F8B" w:rsidRPr="00A07F8B" w:rsidRDefault="00A07F8B" w:rsidP="00560C75">
            <w:pPr>
              <w:rPr>
                <w:color w:val="000000"/>
                <w:sz w:val="26"/>
                <w:szCs w:val="26"/>
              </w:rPr>
            </w:pPr>
            <w:r w:rsidRPr="00A07F8B">
              <w:rPr>
                <w:color w:val="000000"/>
                <w:sz w:val="26"/>
                <w:szCs w:val="26"/>
              </w:rPr>
              <w:t>ТРЕБОВАНИЯ К КОЛИЧЕСТВУ И СРОКУ (ПЕРИОДИЧНОСТИ) ПОСТАВКИ</w:t>
            </w:r>
          </w:p>
        </w:tc>
        <w:tc>
          <w:tcPr>
            <w:tcW w:w="601" w:type="dxa"/>
            <w:shd w:val="clear" w:color="auto" w:fill="auto"/>
          </w:tcPr>
          <w:p w:rsidR="00A07F8B" w:rsidRPr="00A07F8B" w:rsidRDefault="00A07F8B" w:rsidP="00560C75">
            <w:pPr>
              <w:jc w:val="center"/>
              <w:rPr>
                <w:color w:val="000000"/>
              </w:rPr>
            </w:pPr>
            <w:r w:rsidRPr="00A07F8B">
              <w:rPr>
                <w:color w:val="000000"/>
              </w:rPr>
              <w:t>6</w:t>
            </w:r>
          </w:p>
        </w:tc>
      </w:tr>
      <w:tr w:rsidR="00A07F8B" w:rsidRPr="00A07F8B" w:rsidTr="00560C75">
        <w:trPr>
          <w:trHeight w:val="299"/>
        </w:trPr>
        <w:tc>
          <w:tcPr>
            <w:tcW w:w="900" w:type="dxa"/>
            <w:shd w:val="clear" w:color="auto" w:fill="auto"/>
          </w:tcPr>
          <w:p w:rsidR="00A07F8B" w:rsidRPr="00A07F8B" w:rsidRDefault="00A07F8B" w:rsidP="00560C75">
            <w:pPr>
              <w:jc w:val="center"/>
              <w:rPr>
                <w:color w:val="000000"/>
              </w:rPr>
            </w:pPr>
            <w:r w:rsidRPr="00A07F8B">
              <w:rPr>
                <w:color w:val="000000"/>
              </w:rPr>
              <w:t>17</w:t>
            </w:r>
          </w:p>
        </w:tc>
        <w:tc>
          <w:tcPr>
            <w:tcW w:w="636" w:type="dxa"/>
            <w:shd w:val="clear" w:color="auto" w:fill="auto"/>
          </w:tcPr>
          <w:p w:rsidR="00A07F8B" w:rsidRPr="00A07F8B" w:rsidRDefault="00A07F8B" w:rsidP="00560C75">
            <w:pPr>
              <w:jc w:val="center"/>
              <w:rPr>
                <w:color w:val="000000"/>
              </w:rPr>
            </w:pPr>
          </w:p>
        </w:tc>
        <w:tc>
          <w:tcPr>
            <w:tcW w:w="7434" w:type="dxa"/>
            <w:shd w:val="clear" w:color="auto" w:fill="auto"/>
          </w:tcPr>
          <w:p w:rsidR="00A07F8B" w:rsidRPr="00A07F8B" w:rsidRDefault="00A07F8B" w:rsidP="00560C75">
            <w:pPr>
              <w:rPr>
                <w:color w:val="000000"/>
                <w:sz w:val="26"/>
                <w:szCs w:val="26"/>
              </w:rPr>
            </w:pPr>
            <w:r w:rsidRPr="00A07F8B">
              <w:rPr>
                <w:color w:val="000000"/>
                <w:sz w:val="26"/>
                <w:szCs w:val="26"/>
              </w:rPr>
              <w:t>ТРЕБОВАНИЕ К ФОРМЕ ПРЕДСТАВЛЯЕМОЙ ИНФОРМАЦИИ</w:t>
            </w:r>
          </w:p>
        </w:tc>
        <w:tc>
          <w:tcPr>
            <w:tcW w:w="601" w:type="dxa"/>
            <w:shd w:val="clear" w:color="auto" w:fill="auto"/>
          </w:tcPr>
          <w:p w:rsidR="00A07F8B" w:rsidRPr="00A07F8B" w:rsidRDefault="00A07F8B" w:rsidP="00560C75">
            <w:pPr>
              <w:jc w:val="center"/>
              <w:rPr>
                <w:color w:val="000000"/>
              </w:rPr>
            </w:pPr>
            <w:r w:rsidRPr="00A07F8B">
              <w:rPr>
                <w:color w:val="000000"/>
              </w:rPr>
              <w:t>6</w:t>
            </w:r>
          </w:p>
        </w:tc>
      </w:tr>
      <w:tr w:rsidR="00A07F8B" w:rsidRPr="00A07F8B" w:rsidTr="00560C75">
        <w:tc>
          <w:tcPr>
            <w:tcW w:w="900" w:type="dxa"/>
            <w:shd w:val="clear" w:color="auto" w:fill="auto"/>
          </w:tcPr>
          <w:p w:rsidR="00A07F8B" w:rsidRPr="00A07F8B" w:rsidRDefault="00A07F8B" w:rsidP="00560C75">
            <w:pPr>
              <w:jc w:val="center"/>
              <w:rPr>
                <w:color w:val="000000"/>
              </w:rPr>
            </w:pPr>
            <w:r w:rsidRPr="00A07F8B">
              <w:rPr>
                <w:color w:val="000000"/>
              </w:rPr>
              <w:t>18</w:t>
            </w:r>
          </w:p>
        </w:tc>
        <w:tc>
          <w:tcPr>
            <w:tcW w:w="636" w:type="dxa"/>
            <w:shd w:val="clear" w:color="auto" w:fill="auto"/>
          </w:tcPr>
          <w:p w:rsidR="00A07F8B" w:rsidRPr="00A07F8B" w:rsidRDefault="00A07F8B" w:rsidP="00560C75">
            <w:pPr>
              <w:jc w:val="center"/>
              <w:rPr>
                <w:color w:val="000000"/>
              </w:rPr>
            </w:pPr>
          </w:p>
        </w:tc>
        <w:tc>
          <w:tcPr>
            <w:tcW w:w="7434" w:type="dxa"/>
            <w:shd w:val="clear" w:color="auto" w:fill="auto"/>
          </w:tcPr>
          <w:p w:rsidR="00A07F8B" w:rsidRPr="00A07F8B" w:rsidRDefault="00A07F8B" w:rsidP="00560C75">
            <w:pPr>
              <w:rPr>
                <w:color w:val="000000"/>
                <w:sz w:val="26"/>
                <w:szCs w:val="26"/>
              </w:rPr>
            </w:pPr>
            <w:r w:rsidRPr="00A07F8B">
              <w:rPr>
                <w:color w:val="000000"/>
                <w:sz w:val="26"/>
                <w:szCs w:val="26"/>
              </w:rPr>
              <w:t>ПРИЛОЖЕНИЕ</w:t>
            </w:r>
          </w:p>
        </w:tc>
        <w:tc>
          <w:tcPr>
            <w:tcW w:w="601" w:type="dxa"/>
            <w:shd w:val="clear" w:color="auto" w:fill="auto"/>
          </w:tcPr>
          <w:p w:rsidR="00A07F8B" w:rsidRPr="00A07F8B" w:rsidRDefault="00A07F8B" w:rsidP="00560C75">
            <w:pPr>
              <w:jc w:val="center"/>
              <w:rPr>
                <w:color w:val="000000"/>
              </w:rPr>
            </w:pPr>
            <w:r w:rsidRPr="00A07F8B">
              <w:rPr>
                <w:color w:val="000000"/>
              </w:rPr>
              <w:t>7</w:t>
            </w:r>
          </w:p>
        </w:tc>
      </w:tr>
    </w:tbl>
    <w:p w:rsidR="00A07F8B" w:rsidRPr="00A07F8B" w:rsidRDefault="00A07F8B" w:rsidP="00A07F8B">
      <w:pPr>
        <w:jc w:val="center"/>
        <w:rPr>
          <w:color w:val="000000"/>
          <w:sz w:val="26"/>
          <w:szCs w:val="26"/>
        </w:rPr>
      </w:pPr>
    </w:p>
    <w:p w:rsidR="00A07F8B" w:rsidRPr="00A07F8B" w:rsidRDefault="00A07F8B" w:rsidP="00A07F8B">
      <w:pPr>
        <w:jc w:val="center"/>
        <w:rPr>
          <w:color w:val="000000"/>
          <w:sz w:val="28"/>
          <w:szCs w:val="28"/>
        </w:rPr>
      </w:pPr>
    </w:p>
    <w:p w:rsidR="00A07F8B" w:rsidRPr="00A07F8B" w:rsidRDefault="00A07F8B" w:rsidP="00A07F8B">
      <w:pPr>
        <w:jc w:val="center"/>
        <w:rPr>
          <w:color w:val="000000"/>
          <w:sz w:val="28"/>
          <w:szCs w:val="28"/>
        </w:rPr>
      </w:pPr>
    </w:p>
    <w:p w:rsidR="00A07F8B" w:rsidRPr="00A07F8B" w:rsidRDefault="00A07F8B" w:rsidP="00A07F8B">
      <w:pPr>
        <w:jc w:val="center"/>
        <w:rPr>
          <w:color w:val="000000"/>
          <w:sz w:val="28"/>
          <w:szCs w:val="28"/>
        </w:rPr>
      </w:pPr>
    </w:p>
    <w:p w:rsidR="00A07F8B" w:rsidRPr="00A07F8B" w:rsidRDefault="00A07F8B" w:rsidP="00A07F8B">
      <w:pPr>
        <w:jc w:val="center"/>
        <w:rPr>
          <w:color w:val="000000"/>
          <w:sz w:val="28"/>
          <w:szCs w:val="28"/>
        </w:rPr>
      </w:pPr>
    </w:p>
    <w:p w:rsidR="00A07F8B" w:rsidRPr="00A07F8B" w:rsidRDefault="00A07F8B" w:rsidP="00A07F8B">
      <w:pPr>
        <w:jc w:val="center"/>
        <w:rPr>
          <w:color w:val="000000"/>
          <w:sz w:val="28"/>
          <w:szCs w:val="28"/>
        </w:rPr>
      </w:pPr>
    </w:p>
    <w:p w:rsidR="00A07F8B" w:rsidRPr="00A07F8B" w:rsidRDefault="00A07F8B" w:rsidP="00A07F8B">
      <w:pPr>
        <w:jc w:val="center"/>
        <w:rPr>
          <w:color w:val="000000"/>
          <w:sz w:val="28"/>
          <w:szCs w:val="28"/>
        </w:rPr>
      </w:pPr>
      <w:r w:rsidRPr="00A07F8B">
        <w:rPr>
          <w:color w:val="000000"/>
          <w:sz w:val="28"/>
          <w:szCs w:val="28"/>
        </w:rPr>
        <w:t>1. ОБЩИЕ СВЕДЕНИЯ</w:t>
      </w:r>
    </w:p>
    <w:p w:rsidR="00A07F8B" w:rsidRPr="00A07F8B" w:rsidRDefault="00A07F8B" w:rsidP="00A07F8B">
      <w:pPr>
        <w:ind w:firstLine="851"/>
        <w:rPr>
          <w:i/>
          <w:color w:val="000000"/>
        </w:rPr>
      </w:pPr>
      <w:r w:rsidRPr="00A07F8B">
        <w:rPr>
          <w:color w:val="000000"/>
          <w:sz w:val="28"/>
          <w:szCs w:val="28"/>
        </w:rPr>
        <w:t>1.1 Наименование</w:t>
      </w:r>
    </w:p>
    <w:p w:rsidR="00A07F8B" w:rsidRPr="00A07F8B" w:rsidRDefault="00A07F8B" w:rsidP="00A07F8B">
      <w:pPr>
        <w:ind w:firstLine="426"/>
        <w:rPr>
          <w:color w:val="000000"/>
          <w:sz w:val="28"/>
          <w:szCs w:val="28"/>
        </w:rPr>
      </w:pPr>
      <w:r w:rsidRPr="00A07F8B">
        <w:rPr>
          <w:color w:val="000000"/>
          <w:sz w:val="28"/>
          <w:szCs w:val="28"/>
        </w:rPr>
        <w:t>Электродвигатель переменного тока;</w:t>
      </w:r>
    </w:p>
    <w:p w:rsidR="00A07F8B" w:rsidRPr="00A07F8B" w:rsidRDefault="00A07F8B" w:rsidP="00A07F8B">
      <w:pPr>
        <w:ind w:firstLine="426"/>
        <w:rPr>
          <w:color w:val="000000"/>
          <w:sz w:val="28"/>
          <w:szCs w:val="28"/>
        </w:rPr>
      </w:pPr>
      <w:r w:rsidRPr="00A07F8B">
        <w:rPr>
          <w:color w:val="000000"/>
          <w:sz w:val="28"/>
          <w:szCs w:val="28"/>
        </w:rPr>
        <w:t>тип: рДМ180М2.</w:t>
      </w:r>
    </w:p>
    <w:p w:rsidR="00A07F8B" w:rsidRPr="00A07F8B" w:rsidRDefault="00A07F8B" w:rsidP="00A07F8B">
      <w:pPr>
        <w:tabs>
          <w:tab w:val="left" w:pos="179"/>
          <w:tab w:val="left" w:pos="3713"/>
        </w:tabs>
        <w:ind w:left="710" w:hanging="630"/>
        <w:jc w:val="center"/>
        <w:rPr>
          <w:u w:val="single"/>
        </w:rPr>
      </w:pPr>
      <w:r w:rsidRPr="00A07F8B">
        <w:rPr>
          <w:u w:val="single"/>
        </w:rPr>
        <w:t>Технические характеристики:</w:t>
      </w:r>
    </w:p>
    <w:p w:rsidR="00A07F8B" w:rsidRPr="00A07F8B" w:rsidRDefault="00A07F8B" w:rsidP="00A07F8B">
      <w:pPr>
        <w:ind w:firstLine="426"/>
        <w:rPr>
          <w:color w:val="000000"/>
          <w:sz w:val="28"/>
          <w:szCs w:val="28"/>
        </w:rPr>
      </w:pPr>
      <w:r w:rsidRPr="00A07F8B">
        <w:rPr>
          <w:color w:val="000000"/>
          <w:sz w:val="28"/>
          <w:szCs w:val="28"/>
        </w:rPr>
        <w:t>Мощность – 22 кВт;</w:t>
      </w:r>
    </w:p>
    <w:p w:rsidR="00A07F8B" w:rsidRPr="00A07F8B" w:rsidRDefault="00A07F8B" w:rsidP="00A07F8B">
      <w:pPr>
        <w:ind w:firstLine="426"/>
        <w:rPr>
          <w:color w:val="000000"/>
          <w:sz w:val="28"/>
          <w:szCs w:val="28"/>
        </w:rPr>
      </w:pPr>
      <w:r w:rsidRPr="00A07F8B">
        <w:rPr>
          <w:color w:val="000000"/>
          <w:sz w:val="28"/>
          <w:szCs w:val="28"/>
        </w:rPr>
        <w:t>Синхронная частота вращения – 3000 об</w:t>
      </w:r>
      <w:r w:rsidRPr="00A07F8B">
        <w:rPr>
          <w:color w:val="000000"/>
          <w:sz w:val="28"/>
          <w:szCs w:val="28"/>
          <w:vertAlign w:val="superscript"/>
        </w:rPr>
        <w:t>-1</w:t>
      </w:r>
      <w:r w:rsidRPr="00A07F8B">
        <w:rPr>
          <w:color w:val="000000"/>
          <w:sz w:val="28"/>
          <w:szCs w:val="28"/>
        </w:rPr>
        <w:t>;</w:t>
      </w:r>
    </w:p>
    <w:p w:rsidR="00A07F8B" w:rsidRPr="00A07F8B" w:rsidRDefault="00A07F8B" w:rsidP="00A07F8B">
      <w:pPr>
        <w:ind w:firstLine="426"/>
        <w:rPr>
          <w:color w:val="000000"/>
          <w:sz w:val="28"/>
          <w:szCs w:val="28"/>
        </w:rPr>
      </w:pPr>
      <w:r w:rsidRPr="00A07F8B">
        <w:rPr>
          <w:color w:val="000000"/>
          <w:sz w:val="28"/>
          <w:szCs w:val="28"/>
        </w:rPr>
        <w:t>Скольжение – 1,4%;</w:t>
      </w:r>
    </w:p>
    <w:p w:rsidR="00A07F8B" w:rsidRPr="00A07F8B" w:rsidRDefault="00A07F8B" w:rsidP="00A07F8B">
      <w:pPr>
        <w:ind w:firstLine="426"/>
        <w:rPr>
          <w:color w:val="000000"/>
          <w:sz w:val="28"/>
          <w:szCs w:val="28"/>
        </w:rPr>
      </w:pPr>
      <w:r w:rsidRPr="00A07F8B">
        <w:rPr>
          <w:color w:val="000000"/>
          <w:sz w:val="28"/>
          <w:szCs w:val="28"/>
        </w:rPr>
        <w:t>Направления вращения</w:t>
      </w:r>
      <w:proofErr w:type="gramStart"/>
      <w:r w:rsidRPr="00A07F8B">
        <w:rPr>
          <w:color w:val="000000"/>
          <w:sz w:val="28"/>
          <w:szCs w:val="28"/>
        </w:rPr>
        <w:t>.</w:t>
      </w:r>
      <w:proofErr w:type="gramEnd"/>
      <w:r w:rsidRPr="00A07F8B">
        <w:rPr>
          <w:color w:val="000000"/>
          <w:sz w:val="28"/>
          <w:szCs w:val="28"/>
        </w:rPr>
        <w:t xml:space="preserve"> – </w:t>
      </w:r>
      <w:proofErr w:type="gramStart"/>
      <w:r w:rsidRPr="00A07F8B">
        <w:rPr>
          <w:color w:val="000000"/>
          <w:sz w:val="28"/>
          <w:szCs w:val="28"/>
        </w:rPr>
        <w:t>м</w:t>
      </w:r>
      <w:proofErr w:type="gramEnd"/>
      <w:r w:rsidRPr="00A07F8B">
        <w:rPr>
          <w:color w:val="000000"/>
          <w:sz w:val="28"/>
          <w:szCs w:val="28"/>
        </w:rPr>
        <w:t>аркировка выводных концов соответствует</w:t>
      </w:r>
    </w:p>
    <w:p w:rsidR="00A07F8B" w:rsidRPr="00A07F8B" w:rsidRDefault="00A07F8B" w:rsidP="00A07F8B">
      <w:pPr>
        <w:ind w:firstLine="426"/>
        <w:rPr>
          <w:color w:val="000000"/>
          <w:sz w:val="28"/>
          <w:szCs w:val="28"/>
        </w:rPr>
      </w:pPr>
      <w:r w:rsidRPr="00A07F8B">
        <w:rPr>
          <w:color w:val="000000"/>
          <w:sz w:val="28"/>
          <w:szCs w:val="28"/>
        </w:rPr>
        <w:t>правому вращению</w:t>
      </w:r>
      <w:proofErr w:type="gramStart"/>
      <w:r w:rsidRPr="00A07F8B">
        <w:rPr>
          <w:color w:val="000000"/>
          <w:sz w:val="28"/>
          <w:szCs w:val="28"/>
        </w:rPr>
        <w:t>.</w:t>
      </w:r>
      <w:proofErr w:type="gramEnd"/>
      <w:r w:rsidRPr="00A07F8B">
        <w:rPr>
          <w:color w:val="000000"/>
          <w:sz w:val="28"/>
          <w:szCs w:val="28"/>
        </w:rPr>
        <w:t xml:space="preserve"> (</w:t>
      </w:r>
      <w:proofErr w:type="gramStart"/>
      <w:r w:rsidRPr="00A07F8B">
        <w:rPr>
          <w:color w:val="000000"/>
          <w:sz w:val="28"/>
          <w:szCs w:val="28"/>
        </w:rPr>
        <w:t>в</w:t>
      </w:r>
      <w:proofErr w:type="gramEnd"/>
      <w:r w:rsidRPr="00A07F8B">
        <w:rPr>
          <w:color w:val="000000"/>
          <w:sz w:val="28"/>
          <w:szCs w:val="28"/>
        </w:rPr>
        <w:t>згляд со стороны вала по ближнему к фланцу положению выводных концов);</w:t>
      </w:r>
    </w:p>
    <w:p w:rsidR="00A07F8B" w:rsidRPr="00A07F8B" w:rsidRDefault="00A07F8B" w:rsidP="00A07F8B">
      <w:pPr>
        <w:ind w:firstLine="426"/>
        <w:rPr>
          <w:color w:val="000000"/>
          <w:sz w:val="28"/>
          <w:szCs w:val="28"/>
        </w:rPr>
      </w:pPr>
      <w:r w:rsidRPr="00A07F8B">
        <w:rPr>
          <w:color w:val="000000"/>
          <w:sz w:val="28"/>
          <w:szCs w:val="28"/>
        </w:rPr>
        <w:t>К.П.Д. – не ниже 90%;</w:t>
      </w:r>
    </w:p>
    <w:p w:rsidR="00A07F8B" w:rsidRPr="00A07F8B" w:rsidRDefault="00A07F8B" w:rsidP="00A07F8B">
      <w:pPr>
        <w:ind w:firstLine="426"/>
        <w:rPr>
          <w:color w:val="000000"/>
          <w:sz w:val="28"/>
          <w:szCs w:val="28"/>
        </w:rPr>
      </w:pPr>
      <w:r w:rsidRPr="00A07F8B">
        <w:rPr>
          <w:color w:val="000000"/>
          <w:sz w:val="28"/>
          <w:szCs w:val="28"/>
        </w:rPr>
        <w:t>Параметры питающей сети – 3-х фазная сеть переменного тока регулируемой частоты ~380В/15-50Гц;</w:t>
      </w:r>
    </w:p>
    <w:p w:rsidR="00A07F8B" w:rsidRPr="00A07F8B" w:rsidRDefault="00A07F8B" w:rsidP="00A07F8B">
      <w:pPr>
        <w:ind w:firstLine="426"/>
        <w:rPr>
          <w:color w:val="000000"/>
          <w:sz w:val="28"/>
          <w:szCs w:val="28"/>
        </w:rPr>
      </w:pPr>
      <w:r w:rsidRPr="00A07F8B">
        <w:rPr>
          <w:color w:val="000000"/>
          <w:sz w:val="28"/>
          <w:szCs w:val="28"/>
        </w:rPr>
        <w:t>Конструктивное исполнение – IM 3912 по ГОСТ 2479;</w:t>
      </w:r>
    </w:p>
    <w:p w:rsidR="00A07F8B" w:rsidRPr="00A07F8B" w:rsidRDefault="00A07F8B" w:rsidP="00A07F8B">
      <w:pPr>
        <w:ind w:firstLine="426"/>
        <w:rPr>
          <w:color w:val="000000"/>
          <w:sz w:val="28"/>
          <w:szCs w:val="28"/>
        </w:rPr>
      </w:pPr>
      <w:r w:rsidRPr="00A07F8B">
        <w:rPr>
          <w:color w:val="000000"/>
          <w:sz w:val="28"/>
          <w:szCs w:val="28"/>
        </w:rPr>
        <w:t>Степень защиты двигателя не ниже IP44 по ГОСТ 14254;</w:t>
      </w:r>
    </w:p>
    <w:p w:rsidR="00A07F8B" w:rsidRPr="00A07F8B" w:rsidRDefault="00A07F8B" w:rsidP="00A07F8B">
      <w:pPr>
        <w:ind w:firstLine="426"/>
        <w:rPr>
          <w:color w:val="000000"/>
          <w:sz w:val="28"/>
          <w:szCs w:val="28"/>
        </w:rPr>
      </w:pPr>
      <w:r w:rsidRPr="00A07F8B">
        <w:rPr>
          <w:color w:val="000000"/>
          <w:sz w:val="28"/>
          <w:szCs w:val="28"/>
        </w:rPr>
        <w:t>Степень защиты коробки выводов не ниже IP44 по ГОСТ 14254;</w:t>
      </w:r>
    </w:p>
    <w:p w:rsidR="00A07F8B" w:rsidRPr="00A07F8B" w:rsidRDefault="00A07F8B" w:rsidP="00A07F8B">
      <w:pPr>
        <w:ind w:firstLine="426"/>
        <w:rPr>
          <w:color w:val="000000"/>
          <w:sz w:val="28"/>
          <w:szCs w:val="28"/>
        </w:rPr>
      </w:pPr>
      <w:r w:rsidRPr="00A07F8B">
        <w:rPr>
          <w:color w:val="000000"/>
          <w:sz w:val="28"/>
          <w:szCs w:val="28"/>
        </w:rPr>
        <w:t xml:space="preserve">Класс </w:t>
      </w:r>
      <w:proofErr w:type="spellStart"/>
      <w:r w:rsidRPr="00A07F8B">
        <w:rPr>
          <w:color w:val="000000"/>
          <w:sz w:val="28"/>
          <w:szCs w:val="28"/>
        </w:rPr>
        <w:t>нагревостойкости</w:t>
      </w:r>
      <w:proofErr w:type="spellEnd"/>
      <w:r w:rsidRPr="00A07F8B">
        <w:rPr>
          <w:color w:val="000000"/>
          <w:sz w:val="28"/>
          <w:szCs w:val="28"/>
        </w:rPr>
        <w:t xml:space="preserve"> H по ГОСТ 8865;</w:t>
      </w:r>
    </w:p>
    <w:p w:rsidR="00A07F8B" w:rsidRPr="00A07F8B" w:rsidRDefault="00A07F8B" w:rsidP="00A07F8B">
      <w:pPr>
        <w:ind w:firstLine="426"/>
        <w:rPr>
          <w:color w:val="000000"/>
          <w:sz w:val="28"/>
          <w:szCs w:val="28"/>
        </w:rPr>
      </w:pPr>
      <w:r w:rsidRPr="00A07F8B">
        <w:rPr>
          <w:color w:val="000000"/>
          <w:sz w:val="28"/>
          <w:szCs w:val="28"/>
        </w:rPr>
        <w:t>Сопротивление изоляции обмоток относительно корпуса</w:t>
      </w:r>
    </w:p>
    <w:p w:rsidR="00A07F8B" w:rsidRPr="00A07F8B" w:rsidRDefault="00A07F8B" w:rsidP="000715E3">
      <w:pPr>
        <w:numPr>
          <w:ilvl w:val="0"/>
          <w:numId w:val="66"/>
        </w:numPr>
        <w:rPr>
          <w:color w:val="000000"/>
          <w:sz w:val="28"/>
          <w:szCs w:val="28"/>
        </w:rPr>
      </w:pPr>
      <w:r w:rsidRPr="00A07F8B">
        <w:rPr>
          <w:color w:val="000000"/>
          <w:sz w:val="28"/>
          <w:szCs w:val="28"/>
        </w:rPr>
        <w:t>в холодном состоянии не менее 50 МОм;</w:t>
      </w:r>
    </w:p>
    <w:p w:rsidR="00A07F8B" w:rsidRPr="00A07F8B" w:rsidRDefault="00A07F8B" w:rsidP="000715E3">
      <w:pPr>
        <w:numPr>
          <w:ilvl w:val="0"/>
          <w:numId w:val="66"/>
        </w:numPr>
        <w:rPr>
          <w:color w:val="000000"/>
          <w:sz w:val="28"/>
          <w:szCs w:val="28"/>
        </w:rPr>
      </w:pPr>
      <w:r w:rsidRPr="00A07F8B">
        <w:rPr>
          <w:color w:val="000000"/>
          <w:sz w:val="28"/>
          <w:szCs w:val="28"/>
        </w:rPr>
        <w:t xml:space="preserve">после испытаний на нагрев не менее 5 МОм; </w:t>
      </w:r>
    </w:p>
    <w:p w:rsidR="00A07F8B" w:rsidRPr="00A07F8B" w:rsidRDefault="00A07F8B" w:rsidP="000715E3">
      <w:pPr>
        <w:numPr>
          <w:ilvl w:val="0"/>
          <w:numId w:val="66"/>
        </w:numPr>
        <w:rPr>
          <w:color w:val="000000"/>
          <w:sz w:val="28"/>
          <w:szCs w:val="28"/>
        </w:rPr>
      </w:pPr>
      <w:r w:rsidRPr="00A07F8B">
        <w:rPr>
          <w:color w:val="000000"/>
          <w:sz w:val="28"/>
          <w:szCs w:val="28"/>
        </w:rPr>
        <w:t>при испытании на влагостойкость не менее 3 МОм.</w:t>
      </w:r>
    </w:p>
    <w:p w:rsidR="00A07F8B" w:rsidRPr="00A07F8B" w:rsidRDefault="00A07F8B" w:rsidP="00A07F8B">
      <w:pPr>
        <w:ind w:firstLine="426"/>
        <w:rPr>
          <w:color w:val="000000"/>
          <w:sz w:val="28"/>
          <w:szCs w:val="28"/>
        </w:rPr>
      </w:pPr>
      <w:r w:rsidRPr="00A07F8B">
        <w:rPr>
          <w:color w:val="000000"/>
          <w:sz w:val="28"/>
          <w:szCs w:val="28"/>
        </w:rPr>
        <w:t>Климатическое исполнение – УХЛ</w:t>
      </w:r>
      <w:proofErr w:type="gramStart"/>
      <w:r w:rsidRPr="00A07F8B">
        <w:rPr>
          <w:color w:val="000000"/>
          <w:sz w:val="28"/>
          <w:szCs w:val="28"/>
        </w:rPr>
        <w:t>1</w:t>
      </w:r>
      <w:proofErr w:type="gramEnd"/>
      <w:r w:rsidRPr="00A07F8B">
        <w:rPr>
          <w:color w:val="000000"/>
          <w:sz w:val="28"/>
          <w:szCs w:val="28"/>
        </w:rPr>
        <w:t xml:space="preserve"> по ГОСТ 15150;</w:t>
      </w:r>
    </w:p>
    <w:p w:rsidR="00A07F8B" w:rsidRPr="00A07F8B" w:rsidRDefault="00A07F8B" w:rsidP="00A07F8B">
      <w:pPr>
        <w:ind w:firstLine="426"/>
        <w:rPr>
          <w:color w:val="000000"/>
          <w:sz w:val="28"/>
          <w:szCs w:val="28"/>
        </w:rPr>
      </w:pPr>
      <w:r w:rsidRPr="00A07F8B">
        <w:rPr>
          <w:color w:val="000000"/>
          <w:sz w:val="28"/>
          <w:szCs w:val="28"/>
        </w:rPr>
        <w:t>Обязательная сертификация продукции в РСФЖТ/ ССФЖТ.</w:t>
      </w:r>
    </w:p>
    <w:p w:rsidR="00A07F8B" w:rsidRPr="00A07F8B" w:rsidRDefault="00A07F8B" w:rsidP="00A07F8B">
      <w:pPr>
        <w:ind w:firstLine="426"/>
        <w:rPr>
          <w:color w:val="000000"/>
          <w:sz w:val="28"/>
          <w:szCs w:val="28"/>
        </w:rPr>
      </w:pPr>
      <w:r w:rsidRPr="00A07F8B">
        <w:rPr>
          <w:color w:val="000000"/>
          <w:sz w:val="28"/>
          <w:szCs w:val="28"/>
        </w:rPr>
        <w:t>Габаритные размеры указаны в Приложении.</w:t>
      </w:r>
    </w:p>
    <w:p w:rsidR="00A07F8B" w:rsidRPr="00A07F8B" w:rsidRDefault="00A07F8B" w:rsidP="00A07F8B">
      <w:pPr>
        <w:ind w:firstLine="851"/>
        <w:rPr>
          <w:color w:val="000000"/>
          <w:sz w:val="28"/>
          <w:szCs w:val="28"/>
        </w:rPr>
      </w:pPr>
      <w:r w:rsidRPr="00A07F8B">
        <w:rPr>
          <w:color w:val="000000"/>
          <w:sz w:val="28"/>
          <w:szCs w:val="28"/>
        </w:rPr>
        <w:t>1.2 Условия поставки</w:t>
      </w:r>
    </w:p>
    <w:p w:rsidR="00A07F8B" w:rsidRPr="00A07F8B" w:rsidRDefault="00A07F8B" w:rsidP="00A07F8B">
      <w:pPr>
        <w:ind w:firstLine="426"/>
        <w:rPr>
          <w:color w:val="000000"/>
          <w:sz w:val="28"/>
          <w:szCs w:val="28"/>
        </w:rPr>
      </w:pPr>
      <w:r w:rsidRPr="00A07F8B">
        <w:rPr>
          <w:color w:val="000000"/>
          <w:sz w:val="28"/>
          <w:szCs w:val="28"/>
        </w:rPr>
        <w:t>Электродвигатели должны быть новыми, выпуска не ранее 2013 года, (не бывшим в употреблении, не восстановленным, если это не оговорено требованиями технического задания), не являются выставочными образцами, свободными от прав третьих лиц.</w:t>
      </w:r>
    </w:p>
    <w:p w:rsidR="00A07F8B" w:rsidRPr="00A07F8B" w:rsidRDefault="00A07F8B" w:rsidP="00A07F8B">
      <w:pPr>
        <w:ind w:firstLine="851"/>
        <w:rPr>
          <w:color w:val="000000"/>
          <w:sz w:val="28"/>
          <w:szCs w:val="28"/>
        </w:rPr>
      </w:pPr>
      <w:r w:rsidRPr="00A07F8B">
        <w:rPr>
          <w:color w:val="000000"/>
          <w:sz w:val="28"/>
          <w:szCs w:val="28"/>
        </w:rPr>
        <w:t>1.3 Код ОКП</w:t>
      </w:r>
    </w:p>
    <w:p w:rsidR="00A07F8B" w:rsidRPr="00A07F8B" w:rsidRDefault="00A07F8B" w:rsidP="00A07F8B">
      <w:pPr>
        <w:ind w:firstLine="426"/>
        <w:rPr>
          <w:color w:val="000000"/>
          <w:sz w:val="28"/>
          <w:szCs w:val="28"/>
        </w:rPr>
      </w:pPr>
      <w:r w:rsidRPr="00A07F8B">
        <w:rPr>
          <w:color w:val="000000"/>
          <w:sz w:val="28"/>
          <w:szCs w:val="28"/>
        </w:rPr>
        <w:t>Указание кода ОКП обязательно. Согласно постановлению Правительства РФ №982 от 09.12.2009 необходимость обязательной сертификации и декларирования соответствия определяется по коду ОКП.</w:t>
      </w:r>
    </w:p>
    <w:p w:rsidR="00A07F8B" w:rsidRPr="00A07F8B" w:rsidRDefault="00A07F8B" w:rsidP="00A07F8B">
      <w:pPr>
        <w:jc w:val="center"/>
        <w:rPr>
          <w:color w:val="000000"/>
          <w:sz w:val="28"/>
          <w:szCs w:val="28"/>
        </w:rPr>
      </w:pPr>
      <w:r w:rsidRPr="00A07F8B">
        <w:rPr>
          <w:color w:val="000000"/>
          <w:sz w:val="28"/>
          <w:szCs w:val="28"/>
        </w:rPr>
        <w:t>2. ОБЛАСТЬ ПРИМЕНЕНИЯ</w:t>
      </w:r>
    </w:p>
    <w:p w:rsidR="00A07F8B" w:rsidRPr="00A07F8B" w:rsidRDefault="00A07F8B" w:rsidP="00A07F8B">
      <w:pPr>
        <w:ind w:firstLine="426"/>
        <w:rPr>
          <w:color w:val="000000"/>
          <w:sz w:val="28"/>
          <w:szCs w:val="28"/>
        </w:rPr>
      </w:pPr>
      <w:r w:rsidRPr="00A07F8B">
        <w:rPr>
          <w:color w:val="000000"/>
          <w:sz w:val="28"/>
          <w:szCs w:val="28"/>
        </w:rPr>
        <w:t>Электродвигатель предназначен для применения в составе вентилятора типа ТЭД для охлаждения тяговых двигателей электровоза.</w:t>
      </w:r>
    </w:p>
    <w:p w:rsidR="00A07F8B" w:rsidRPr="00A07F8B" w:rsidRDefault="00A07F8B" w:rsidP="00A07F8B">
      <w:pPr>
        <w:jc w:val="center"/>
        <w:rPr>
          <w:color w:val="000000"/>
          <w:sz w:val="28"/>
          <w:szCs w:val="28"/>
        </w:rPr>
      </w:pPr>
      <w:r w:rsidRPr="00A07F8B">
        <w:rPr>
          <w:color w:val="000000"/>
          <w:sz w:val="28"/>
          <w:szCs w:val="28"/>
        </w:rPr>
        <w:t>3. УСЛОВИЯ ЭКСПЛУАТАЦИИ</w:t>
      </w:r>
    </w:p>
    <w:p w:rsidR="00A07F8B" w:rsidRPr="00A07F8B" w:rsidRDefault="00A07F8B" w:rsidP="00A07F8B">
      <w:pPr>
        <w:ind w:firstLine="426"/>
        <w:rPr>
          <w:color w:val="000000"/>
          <w:sz w:val="28"/>
          <w:szCs w:val="28"/>
        </w:rPr>
      </w:pPr>
      <w:r w:rsidRPr="00A07F8B">
        <w:rPr>
          <w:color w:val="000000"/>
          <w:sz w:val="28"/>
          <w:szCs w:val="28"/>
        </w:rPr>
        <w:t>- Режим работы двигателя – продолжительный S1 по ГОСТ 2582;</w:t>
      </w:r>
    </w:p>
    <w:p w:rsidR="00A07F8B" w:rsidRPr="00A07F8B" w:rsidRDefault="00A07F8B" w:rsidP="00A07F8B">
      <w:pPr>
        <w:ind w:firstLine="426"/>
        <w:rPr>
          <w:color w:val="000000"/>
          <w:sz w:val="28"/>
          <w:szCs w:val="28"/>
        </w:rPr>
      </w:pPr>
      <w:r w:rsidRPr="00A07F8B">
        <w:rPr>
          <w:color w:val="000000"/>
          <w:sz w:val="28"/>
          <w:szCs w:val="28"/>
        </w:rPr>
        <w:t>- Значение климатических факторов по ГОСТ 15150 в т. ч.:</w:t>
      </w:r>
    </w:p>
    <w:p w:rsidR="00A07F8B" w:rsidRPr="00A07F8B" w:rsidRDefault="00A07F8B" w:rsidP="00A07F8B">
      <w:pPr>
        <w:ind w:firstLine="426"/>
        <w:rPr>
          <w:color w:val="000000"/>
          <w:sz w:val="28"/>
          <w:szCs w:val="28"/>
        </w:rPr>
      </w:pPr>
      <w:r w:rsidRPr="00A07F8B">
        <w:rPr>
          <w:color w:val="000000"/>
          <w:sz w:val="28"/>
          <w:szCs w:val="28"/>
        </w:rPr>
        <w:t>- Температура окружающего воздуха – от – 60</w:t>
      </w:r>
      <w:proofErr w:type="gramStart"/>
      <w:r w:rsidRPr="00A07F8B">
        <w:rPr>
          <w:color w:val="000000"/>
          <w:sz w:val="28"/>
          <w:szCs w:val="28"/>
        </w:rPr>
        <w:t xml:space="preserve"> ˚С</w:t>
      </w:r>
      <w:proofErr w:type="gramEnd"/>
      <w:r w:rsidRPr="00A07F8B">
        <w:rPr>
          <w:color w:val="000000"/>
          <w:sz w:val="28"/>
          <w:szCs w:val="28"/>
        </w:rPr>
        <w:t xml:space="preserve"> до + 60 ˚С;</w:t>
      </w:r>
    </w:p>
    <w:p w:rsidR="00A07F8B" w:rsidRPr="00A07F8B" w:rsidRDefault="00A07F8B" w:rsidP="00A07F8B">
      <w:pPr>
        <w:ind w:firstLine="426"/>
        <w:rPr>
          <w:color w:val="000000"/>
          <w:sz w:val="28"/>
          <w:szCs w:val="28"/>
        </w:rPr>
      </w:pPr>
      <w:r w:rsidRPr="00A07F8B">
        <w:rPr>
          <w:color w:val="000000"/>
          <w:sz w:val="28"/>
          <w:szCs w:val="28"/>
        </w:rPr>
        <w:lastRenderedPageBreak/>
        <w:t>- Механические воздействия по группе М25 ГОСТ 17516.1 с результирующим ускорением 30 м/с</w:t>
      </w:r>
      <w:proofErr w:type="gramStart"/>
      <w:r w:rsidRPr="00A07F8B">
        <w:rPr>
          <w:color w:val="000000"/>
          <w:sz w:val="28"/>
          <w:szCs w:val="28"/>
          <w:vertAlign w:val="superscript"/>
        </w:rPr>
        <w:t>2</w:t>
      </w:r>
      <w:proofErr w:type="gramEnd"/>
      <w:r w:rsidRPr="00A07F8B">
        <w:rPr>
          <w:color w:val="000000"/>
          <w:sz w:val="28"/>
          <w:szCs w:val="28"/>
        </w:rPr>
        <w:t>;</w:t>
      </w:r>
    </w:p>
    <w:p w:rsidR="00A07F8B" w:rsidRPr="00A07F8B" w:rsidRDefault="00A07F8B" w:rsidP="00A07F8B">
      <w:pPr>
        <w:ind w:firstLine="426"/>
        <w:rPr>
          <w:color w:val="000000"/>
          <w:sz w:val="28"/>
          <w:szCs w:val="28"/>
        </w:rPr>
      </w:pPr>
      <w:r w:rsidRPr="00A07F8B">
        <w:rPr>
          <w:color w:val="000000"/>
          <w:sz w:val="28"/>
          <w:szCs w:val="28"/>
        </w:rPr>
        <w:t>- Класс вибрации 2,8 ГОСТ 20815;</w:t>
      </w:r>
    </w:p>
    <w:p w:rsidR="00A07F8B" w:rsidRPr="00A07F8B" w:rsidRDefault="00A07F8B" w:rsidP="00A07F8B">
      <w:pPr>
        <w:jc w:val="center"/>
        <w:rPr>
          <w:color w:val="000000"/>
          <w:sz w:val="28"/>
          <w:szCs w:val="28"/>
        </w:rPr>
      </w:pPr>
      <w:r w:rsidRPr="00A07F8B">
        <w:rPr>
          <w:color w:val="000000"/>
          <w:sz w:val="28"/>
          <w:szCs w:val="28"/>
        </w:rPr>
        <w:t>4. ТЕХНИЧЕСКИЕ ТРЕБОВАНИЯ</w:t>
      </w:r>
    </w:p>
    <w:p w:rsidR="00A07F8B" w:rsidRPr="00A07F8B" w:rsidRDefault="00A07F8B" w:rsidP="00A07F8B">
      <w:pPr>
        <w:ind w:firstLine="709"/>
        <w:rPr>
          <w:color w:val="000000"/>
          <w:sz w:val="28"/>
          <w:szCs w:val="28"/>
        </w:rPr>
      </w:pPr>
      <w:r w:rsidRPr="00A07F8B">
        <w:rPr>
          <w:color w:val="000000"/>
          <w:sz w:val="28"/>
          <w:szCs w:val="28"/>
        </w:rPr>
        <w:t>4.1 Основные параметры и размеры</w:t>
      </w:r>
    </w:p>
    <w:p w:rsidR="00A07F8B" w:rsidRPr="00A07F8B" w:rsidRDefault="00A07F8B" w:rsidP="00A07F8B">
      <w:pPr>
        <w:ind w:firstLine="426"/>
        <w:jc w:val="both"/>
        <w:rPr>
          <w:color w:val="000000"/>
          <w:sz w:val="28"/>
          <w:szCs w:val="28"/>
        </w:rPr>
      </w:pPr>
      <w:r w:rsidRPr="00A07F8B">
        <w:rPr>
          <w:color w:val="000000"/>
          <w:sz w:val="28"/>
          <w:szCs w:val="28"/>
        </w:rPr>
        <w:t xml:space="preserve">- Масса двигателя не более </w:t>
      </w:r>
      <w:smartTag w:uri="urn:schemas-microsoft-com:office:smarttags" w:element="metricconverter">
        <w:smartTagPr>
          <w:attr w:name="ProductID" w:val="185 кг"/>
        </w:smartTagPr>
        <w:r w:rsidRPr="00A07F8B">
          <w:rPr>
            <w:color w:val="000000"/>
            <w:sz w:val="28"/>
            <w:szCs w:val="28"/>
          </w:rPr>
          <w:t>185 кг</w:t>
        </w:r>
      </w:smartTag>
      <w:r w:rsidRPr="00A07F8B">
        <w:rPr>
          <w:color w:val="000000"/>
          <w:sz w:val="28"/>
          <w:szCs w:val="28"/>
        </w:rPr>
        <w:t>;</w:t>
      </w:r>
    </w:p>
    <w:p w:rsidR="00A07F8B" w:rsidRPr="00A07F8B" w:rsidRDefault="00A07F8B" w:rsidP="00A07F8B">
      <w:pPr>
        <w:ind w:firstLine="426"/>
        <w:jc w:val="both"/>
        <w:rPr>
          <w:color w:val="000000"/>
          <w:sz w:val="28"/>
          <w:szCs w:val="28"/>
        </w:rPr>
      </w:pPr>
      <w:r w:rsidRPr="00A07F8B">
        <w:rPr>
          <w:color w:val="000000"/>
          <w:sz w:val="28"/>
          <w:szCs w:val="28"/>
        </w:rPr>
        <w:t>- Габаритные размеры в приложении;</w:t>
      </w:r>
    </w:p>
    <w:p w:rsidR="00A07F8B" w:rsidRPr="00A07F8B" w:rsidRDefault="00A07F8B" w:rsidP="00A07F8B">
      <w:pPr>
        <w:autoSpaceDE w:val="0"/>
        <w:autoSpaceDN w:val="0"/>
        <w:adjustRightInd w:val="0"/>
        <w:ind w:firstLine="426"/>
        <w:jc w:val="both"/>
        <w:rPr>
          <w:color w:val="000000"/>
          <w:sz w:val="28"/>
          <w:szCs w:val="28"/>
        </w:rPr>
      </w:pPr>
      <w:r w:rsidRPr="00A07F8B">
        <w:rPr>
          <w:color w:val="000000"/>
          <w:sz w:val="28"/>
          <w:szCs w:val="28"/>
        </w:rPr>
        <w:t>- Коробка вводов поставляется отдельно;</w:t>
      </w:r>
    </w:p>
    <w:p w:rsidR="00A07F8B" w:rsidRPr="00A07F8B" w:rsidRDefault="00A07F8B" w:rsidP="00A07F8B">
      <w:pPr>
        <w:autoSpaceDE w:val="0"/>
        <w:autoSpaceDN w:val="0"/>
        <w:adjustRightInd w:val="0"/>
        <w:ind w:firstLine="426"/>
        <w:jc w:val="both"/>
        <w:rPr>
          <w:color w:val="000000"/>
          <w:sz w:val="28"/>
          <w:szCs w:val="28"/>
        </w:rPr>
      </w:pPr>
      <w:r w:rsidRPr="00A07F8B">
        <w:rPr>
          <w:color w:val="000000"/>
          <w:sz w:val="28"/>
          <w:szCs w:val="28"/>
        </w:rPr>
        <w:t>- Длина свободных концов питания двигателя – 300…350 мм.</w:t>
      </w:r>
    </w:p>
    <w:p w:rsidR="00A07F8B" w:rsidRPr="00A07F8B" w:rsidRDefault="00A07F8B" w:rsidP="00A07F8B">
      <w:pPr>
        <w:autoSpaceDE w:val="0"/>
        <w:autoSpaceDN w:val="0"/>
        <w:adjustRightInd w:val="0"/>
        <w:ind w:firstLine="709"/>
        <w:jc w:val="both"/>
        <w:rPr>
          <w:color w:val="000000"/>
          <w:sz w:val="28"/>
          <w:szCs w:val="28"/>
        </w:rPr>
      </w:pPr>
      <w:r w:rsidRPr="00A07F8B">
        <w:rPr>
          <w:color w:val="000000"/>
          <w:sz w:val="28"/>
          <w:szCs w:val="28"/>
        </w:rPr>
        <w:t>4.2. Основные технико-экономические и эксплуатационные показатели</w:t>
      </w:r>
    </w:p>
    <w:p w:rsidR="00A07F8B" w:rsidRPr="00A07F8B" w:rsidRDefault="00A07F8B" w:rsidP="00A07F8B">
      <w:pPr>
        <w:autoSpaceDE w:val="0"/>
        <w:autoSpaceDN w:val="0"/>
        <w:adjustRightInd w:val="0"/>
        <w:ind w:firstLine="426"/>
        <w:rPr>
          <w:color w:val="000000"/>
          <w:sz w:val="28"/>
          <w:szCs w:val="28"/>
        </w:rPr>
      </w:pPr>
      <w:r w:rsidRPr="00A07F8B">
        <w:rPr>
          <w:color w:val="000000"/>
          <w:sz w:val="28"/>
          <w:szCs w:val="28"/>
        </w:rPr>
        <w:t>Предельные допускаемые превышения температуры обмоток и коллектора должны соответствовать ГОСТ 2582. Конструкция щеткодержателя должна обеспечивать нажатие на щетку в пределах установленных норм без регулирования, а также быструю и удобную смену щеток в эксплуатации</w:t>
      </w:r>
      <w:proofErr w:type="gramStart"/>
      <w:r w:rsidRPr="00A07F8B">
        <w:rPr>
          <w:color w:val="000000"/>
          <w:sz w:val="28"/>
          <w:szCs w:val="28"/>
        </w:rPr>
        <w:t>.</w:t>
      </w:r>
      <w:proofErr w:type="gramEnd"/>
      <w:r w:rsidRPr="00A07F8B">
        <w:rPr>
          <w:color w:val="000000"/>
          <w:sz w:val="28"/>
          <w:szCs w:val="28"/>
        </w:rPr>
        <w:t xml:space="preserve"> </w:t>
      </w:r>
      <w:proofErr w:type="gramStart"/>
      <w:r w:rsidRPr="00A07F8B">
        <w:rPr>
          <w:color w:val="000000"/>
          <w:sz w:val="28"/>
          <w:szCs w:val="28"/>
        </w:rPr>
        <w:t>к</w:t>
      </w:r>
      <w:proofErr w:type="gramEnd"/>
      <w:r w:rsidRPr="00A07F8B">
        <w:rPr>
          <w:color w:val="000000"/>
          <w:sz w:val="28"/>
          <w:szCs w:val="28"/>
        </w:rPr>
        <w:t xml:space="preserve">репежные детали должны быть предохранены от </w:t>
      </w:r>
      <w:proofErr w:type="spellStart"/>
      <w:r w:rsidRPr="00A07F8B">
        <w:rPr>
          <w:color w:val="000000"/>
          <w:sz w:val="28"/>
          <w:szCs w:val="28"/>
        </w:rPr>
        <w:t>самоотвинчивания</w:t>
      </w:r>
      <w:proofErr w:type="spellEnd"/>
      <w:r w:rsidRPr="00A07F8B">
        <w:rPr>
          <w:color w:val="000000"/>
          <w:sz w:val="28"/>
          <w:szCs w:val="28"/>
        </w:rPr>
        <w:t xml:space="preserve"> и должны иметь антикоррозионное покрытие в соответствии с требованиями ГОСТ 9.303.</w:t>
      </w:r>
    </w:p>
    <w:p w:rsidR="00A07F8B" w:rsidRPr="00A07F8B" w:rsidRDefault="00A07F8B" w:rsidP="00A07F8B">
      <w:pPr>
        <w:autoSpaceDE w:val="0"/>
        <w:autoSpaceDN w:val="0"/>
        <w:adjustRightInd w:val="0"/>
        <w:ind w:firstLine="426"/>
        <w:jc w:val="both"/>
        <w:rPr>
          <w:color w:val="000000"/>
          <w:sz w:val="28"/>
          <w:szCs w:val="28"/>
        </w:rPr>
      </w:pPr>
      <w:r w:rsidRPr="00A07F8B">
        <w:rPr>
          <w:color w:val="000000"/>
          <w:sz w:val="28"/>
          <w:szCs w:val="28"/>
        </w:rPr>
        <w:t>4.3. Требования по надежности</w:t>
      </w:r>
    </w:p>
    <w:p w:rsidR="00A07F8B" w:rsidRPr="00A07F8B" w:rsidRDefault="00A07F8B" w:rsidP="00A07F8B">
      <w:pPr>
        <w:autoSpaceDE w:val="0"/>
        <w:autoSpaceDN w:val="0"/>
        <w:adjustRightInd w:val="0"/>
        <w:ind w:firstLine="426"/>
        <w:jc w:val="both"/>
        <w:rPr>
          <w:color w:val="000000"/>
          <w:sz w:val="28"/>
          <w:szCs w:val="28"/>
        </w:rPr>
      </w:pPr>
      <w:r w:rsidRPr="00A07F8B">
        <w:rPr>
          <w:color w:val="000000"/>
          <w:sz w:val="28"/>
          <w:szCs w:val="28"/>
        </w:rPr>
        <w:t>- срок службы не менее - 15 лет;</w:t>
      </w:r>
    </w:p>
    <w:p w:rsidR="00A07F8B" w:rsidRPr="00A07F8B" w:rsidRDefault="00A07F8B" w:rsidP="00A07F8B">
      <w:pPr>
        <w:autoSpaceDE w:val="0"/>
        <w:autoSpaceDN w:val="0"/>
        <w:adjustRightInd w:val="0"/>
        <w:ind w:firstLine="426"/>
        <w:jc w:val="both"/>
        <w:rPr>
          <w:color w:val="000000"/>
          <w:sz w:val="28"/>
          <w:szCs w:val="28"/>
        </w:rPr>
      </w:pPr>
      <w:r w:rsidRPr="00A07F8B">
        <w:rPr>
          <w:color w:val="000000"/>
          <w:sz w:val="28"/>
          <w:szCs w:val="28"/>
        </w:rPr>
        <w:t>- назначенный ресурс до первой разборки - 1200 тыс. км</w:t>
      </w:r>
      <w:proofErr w:type="gramStart"/>
      <w:r w:rsidRPr="00A07F8B">
        <w:rPr>
          <w:color w:val="000000"/>
          <w:sz w:val="28"/>
          <w:szCs w:val="28"/>
        </w:rPr>
        <w:t>.;</w:t>
      </w:r>
      <w:proofErr w:type="gramEnd"/>
    </w:p>
    <w:p w:rsidR="00A07F8B" w:rsidRPr="00A07F8B" w:rsidRDefault="00A07F8B" w:rsidP="00A07F8B">
      <w:pPr>
        <w:autoSpaceDE w:val="0"/>
        <w:autoSpaceDN w:val="0"/>
        <w:adjustRightInd w:val="0"/>
        <w:ind w:firstLine="426"/>
        <w:jc w:val="both"/>
        <w:rPr>
          <w:color w:val="000000"/>
          <w:sz w:val="28"/>
          <w:szCs w:val="28"/>
        </w:rPr>
      </w:pPr>
      <w:r w:rsidRPr="00A07F8B">
        <w:rPr>
          <w:color w:val="000000"/>
          <w:sz w:val="28"/>
          <w:szCs w:val="28"/>
        </w:rPr>
        <w:t>- назначенный срок службы электродвигателя до капитального ремонта c заменой изоляции - 2400 тыс. км</w:t>
      </w:r>
      <w:proofErr w:type="gramStart"/>
      <w:r w:rsidRPr="00A07F8B">
        <w:rPr>
          <w:color w:val="000000"/>
          <w:sz w:val="28"/>
          <w:szCs w:val="28"/>
        </w:rPr>
        <w:t xml:space="preserve"> ;</w:t>
      </w:r>
      <w:proofErr w:type="gramEnd"/>
    </w:p>
    <w:p w:rsidR="00A07F8B" w:rsidRPr="00A07F8B" w:rsidRDefault="00A07F8B" w:rsidP="00A07F8B">
      <w:pPr>
        <w:autoSpaceDE w:val="0"/>
        <w:autoSpaceDN w:val="0"/>
        <w:adjustRightInd w:val="0"/>
        <w:ind w:firstLine="426"/>
        <w:jc w:val="both"/>
        <w:rPr>
          <w:color w:val="000000"/>
          <w:sz w:val="28"/>
          <w:szCs w:val="28"/>
        </w:rPr>
      </w:pPr>
      <w:r w:rsidRPr="00A07F8B">
        <w:rPr>
          <w:color w:val="000000"/>
          <w:sz w:val="28"/>
          <w:szCs w:val="28"/>
        </w:rPr>
        <w:t xml:space="preserve">- поток отказов не более 0,1 на </w:t>
      </w:r>
      <w:smartTag w:uri="urn:schemas-microsoft-com:office:smarttags" w:element="metricconverter">
        <w:smartTagPr>
          <w:attr w:name="ProductID" w:val="10 км"/>
        </w:smartTagPr>
        <w:r w:rsidRPr="00A07F8B">
          <w:rPr>
            <w:color w:val="000000"/>
            <w:sz w:val="28"/>
            <w:szCs w:val="28"/>
          </w:rPr>
          <w:t>10 км</w:t>
        </w:r>
      </w:smartTag>
      <w:r w:rsidRPr="00A07F8B">
        <w:rPr>
          <w:color w:val="000000"/>
          <w:sz w:val="28"/>
          <w:szCs w:val="28"/>
        </w:rPr>
        <w:t xml:space="preserve"> пробега электровоза.</w:t>
      </w:r>
    </w:p>
    <w:p w:rsidR="00A07F8B" w:rsidRPr="00A07F8B" w:rsidRDefault="00A07F8B" w:rsidP="00A07F8B">
      <w:pPr>
        <w:autoSpaceDE w:val="0"/>
        <w:autoSpaceDN w:val="0"/>
        <w:adjustRightInd w:val="0"/>
        <w:ind w:firstLine="426"/>
        <w:jc w:val="both"/>
        <w:rPr>
          <w:color w:val="000000"/>
          <w:sz w:val="28"/>
          <w:szCs w:val="28"/>
        </w:rPr>
      </w:pPr>
      <w:r w:rsidRPr="00A07F8B">
        <w:rPr>
          <w:color w:val="000000"/>
          <w:sz w:val="28"/>
          <w:szCs w:val="28"/>
        </w:rPr>
        <w:t>4.4. Требования к конструкции, монтажно-технические                                                                                                                                                                                                                                                                                                                                                                                                                                                                                                                                                                                                                                             требования</w:t>
      </w:r>
    </w:p>
    <w:p w:rsidR="00A07F8B" w:rsidRPr="00A07F8B" w:rsidRDefault="00A07F8B" w:rsidP="00A07F8B">
      <w:pPr>
        <w:autoSpaceDE w:val="0"/>
        <w:autoSpaceDN w:val="0"/>
        <w:adjustRightInd w:val="0"/>
        <w:ind w:firstLine="426"/>
        <w:rPr>
          <w:color w:val="000000"/>
          <w:sz w:val="28"/>
          <w:szCs w:val="28"/>
        </w:rPr>
      </w:pPr>
      <w:r w:rsidRPr="00A07F8B">
        <w:rPr>
          <w:color w:val="000000"/>
          <w:sz w:val="28"/>
          <w:szCs w:val="28"/>
        </w:rPr>
        <w:t>Исполнение двигателя IM3912 по ГОСТ 2479 с двумя фланцами, без лап. Площадки прилегания фланцев должны быть зачищены до блеска для обеспечения минимального электрического сопротивления контакта с опорной поверхностью. Точки пополнения смазки, должны быть выведены со стороны выводных концов в одной плоскости со штуцером.</w:t>
      </w:r>
    </w:p>
    <w:p w:rsidR="00A07F8B" w:rsidRPr="00A07F8B" w:rsidRDefault="00A07F8B" w:rsidP="00A07F8B">
      <w:pPr>
        <w:autoSpaceDE w:val="0"/>
        <w:autoSpaceDN w:val="0"/>
        <w:adjustRightInd w:val="0"/>
        <w:ind w:firstLine="426"/>
        <w:jc w:val="both"/>
        <w:rPr>
          <w:color w:val="000000"/>
          <w:sz w:val="28"/>
          <w:szCs w:val="28"/>
        </w:rPr>
      </w:pPr>
      <w:r w:rsidRPr="00A07F8B">
        <w:rPr>
          <w:color w:val="000000"/>
          <w:sz w:val="28"/>
          <w:szCs w:val="28"/>
        </w:rPr>
        <w:t>4.5. Требования к материалам и комплектующим оборудования</w:t>
      </w:r>
    </w:p>
    <w:p w:rsidR="00A07F8B" w:rsidRPr="00A07F8B" w:rsidRDefault="00A07F8B" w:rsidP="00A07F8B">
      <w:pPr>
        <w:autoSpaceDE w:val="0"/>
        <w:autoSpaceDN w:val="0"/>
        <w:adjustRightInd w:val="0"/>
        <w:ind w:firstLine="426"/>
        <w:rPr>
          <w:color w:val="000000"/>
          <w:sz w:val="28"/>
          <w:szCs w:val="28"/>
        </w:rPr>
      </w:pPr>
      <w:r w:rsidRPr="00A07F8B">
        <w:rPr>
          <w:color w:val="000000"/>
          <w:sz w:val="28"/>
          <w:szCs w:val="28"/>
        </w:rPr>
        <w:t xml:space="preserve">Материалы, применяемые для изготовления двигателя, должны относится к категории </w:t>
      </w:r>
      <w:proofErr w:type="gramStart"/>
      <w:r w:rsidRPr="00A07F8B">
        <w:rPr>
          <w:color w:val="000000"/>
          <w:sz w:val="28"/>
          <w:szCs w:val="28"/>
        </w:rPr>
        <w:t>негорючих</w:t>
      </w:r>
      <w:proofErr w:type="gramEnd"/>
      <w:r w:rsidRPr="00A07F8B">
        <w:rPr>
          <w:color w:val="000000"/>
          <w:sz w:val="28"/>
          <w:szCs w:val="28"/>
        </w:rPr>
        <w:t xml:space="preserve"> и соответствовать условиям пожаробезопасности по ГОСТ 12.1.044</w:t>
      </w:r>
    </w:p>
    <w:p w:rsidR="00A07F8B" w:rsidRPr="00A07F8B" w:rsidRDefault="00A07F8B" w:rsidP="00A07F8B">
      <w:pPr>
        <w:autoSpaceDE w:val="0"/>
        <w:autoSpaceDN w:val="0"/>
        <w:adjustRightInd w:val="0"/>
        <w:ind w:firstLine="426"/>
        <w:jc w:val="both"/>
        <w:rPr>
          <w:color w:val="000000"/>
          <w:sz w:val="28"/>
          <w:szCs w:val="28"/>
        </w:rPr>
      </w:pPr>
      <w:r w:rsidRPr="00A07F8B">
        <w:rPr>
          <w:color w:val="000000"/>
          <w:sz w:val="28"/>
          <w:szCs w:val="28"/>
        </w:rPr>
        <w:t>4.6. Требования к стабильности параметров при воздействии факторов внешней среды</w:t>
      </w:r>
    </w:p>
    <w:p w:rsidR="00A07F8B" w:rsidRPr="00A07F8B" w:rsidRDefault="00A07F8B" w:rsidP="00A07F8B">
      <w:pPr>
        <w:autoSpaceDE w:val="0"/>
        <w:autoSpaceDN w:val="0"/>
        <w:adjustRightInd w:val="0"/>
        <w:ind w:firstLine="426"/>
        <w:rPr>
          <w:color w:val="000000"/>
          <w:sz w:val="28"/>
          <w:szCs w:val="28"/>
        </w:rPr>
      </w:pPr>
      <w:r w:rsidRPr="00A07F8B">
        <w:rPr>
          <w:color w:val="000000"/>
          <w:sz w:val="28"/>
          <w:szCs w:val="28"/>
        </w:rPr>
        <w:t>Двигатель предназначен для эксплуатации в составе оборудования электровоза при расчётной температуре 60</w:t>
      </w:r>
      <w:proofErr w:type="gramStart"/>
      <w:r w:rsidRPr="00A07F8B">
        <w:rPr>
          <w:color w:val="000000"/>
          <w:sz w:val="28"/>
          <w:szCs w:val="28"/>
        </w:rPr>
        <w:t xml:space="preserve"> ˚С</w:t>
      </w:r>
      <w:proofErr w:type="gramEnd"/>
      <w:r w:rsidRPr="00A07F8B">
        <w:rPr>
          <w:color w:val="000000"/>
          <w:sz w:val="28"/>
          <w:szCs w:val="28"/>
        </w:rPr>
        <w:t>, с учётом сезонного повышения до 70 ˚С. Сохранение рабочих параметров двигателя при длительном останове в диапазоне температур от -60 ˚С до + 60 ˚С. Номинальные значения климатических факторов по ГОСТ 15150.</w:t>
      </w:r>
    </w:p>
    <w:p w:rsidR="00A07F8B" w:rsidRPr="00A07F8B" w:rsidRDefault="00A07F8B" w:rsidP="00A07F8B">
      <w:pPr>
        <w:ind w:firstLine="426"/>
        <w:jc w:val="both"/>
        <w:rPr>
          <w:color w:val="000000"/>
          <w:sz w:val="28"/>
          <w:szCs w:val="28"/>
        </w:rPr>
      </w:pPr>
      <w:r w:rsidRPr="00A07F8B">
        <w:rPr>
          <w:color w:val="000000"/>
          <w:sz w:val="28"/>
          <w:szCs w:val="28"/>
        </w:rPr>
        <w:t>4.7. Требования к электропитанию</w:t>
      </w:r>
    </w:p>
    <w:p w:rsidR="00A07F8B" w:rsidRPr="00A07F8B" w:rsidRDefault="00A07F8B" w:rsidP="00A07F8B">
      <w:pPr>
        <w:ind w:firstLine="426"/>
        <w:rPr>
          <w:color w:val="000000"/>
          <w:sz w:val="28"/>
          <w:szCs w:val="28"/>
        </w:rPr>
      </w:pPr>
      <w:r w:rsidRPr="00A07F8B">
        <w:rPr>
          <w:color w:val="000000"/>
          <w:sz w:val="28"/>
          <w:szCs w:val="28"/>
        </w:rPr>
        <w:lastRenderedPageBreak/>
        <w:t xml:space="preserve">Двигатель должен обеспечивать работу вентилятора охлаждения тяговых двигателей электровоза при питании от </w:t>
      </w:r>
      <w:proofErr w:type="spellStart"/>
      <w:r w:rsidRPr="00A07F8B">
        <w:rPr>
          <w:color w:val="000000"/>
          <w:sz w:val="28"/>
          <w:szCs w:val="28"/>
        </w:rPr>
        <w:t>частотнорегулируемого</w:t>
      </w:r>
      <w:proofErr w:type="spellEnd"/>
      <w:r w:rsidRPr="00A07F8B">
        <w:rPr>
          <w:color w:val="000000"/>
          <w:sz w:val="28"/>
          <w:szCs w:val="28"/>
        </w:rPr>
        <w:t xml:space="preserve"> источника переменного тока ~380</w:t>
      </w:r>
      <w:proofErr w:type="gramStart"/>
      <w:r w:rsidRPr="00A07F8B">
        <w:rPr>
          <w:color w:val="000000"/>
          <w:sz w:val="28"/>
          <w:szCs w:val="28"/>
        </w:rPr>
        <w:t xml:space="preserve"> В</w:t>
      </w:r>
      <w:proofErr w:type="gramEnd"/>
      <w:r w:rsidRPr="00A07F8B">
        <w:rPr>
          <w:color w:val="000000"/>
          <w:sz w:val="28"/>
          <w:szCs w:val="28"/>
        </w:rPr>
        <w:t>/ 15…50 Гц</w:t>
      </w:r>
    </w:p>
    <w:p w:rsidR="00A07F8B" w:rsidRPr="00A07F8B" w:rsidRDefault="00A07F8B" w:rsidP="00A07F8B">
      <w:pPr>
        <w:autoSpaceDE w:val="0"/>
        <w:autoSpaceDN w:val="0"/>
        <w:adjustRightInd w:val="0"/>
        <w:ind w:firstLine="426"/>
        <w:jc w:val="both"/>
        <w:rPr>
          <w:color w:val="000000"/>
          <w:sz w:val="28"/>
          <w:szCs w:val="28"/>
        </w:rPr>
      </w:pPr>
    </w:p>
    <w:p w:rsidR="00A07F8B" w:rsidRPr="00A07F8B" w:rsidRDefault="00A07F8B" w:rsidP="00A07F8B">
      <w:pPr>
        <w:autoSpaceDE w:val="0"/>
        <w:autoSpaceDN w:val="0"/>
        <w:adjustRightInd w:val="0"/>
        <w:ind w:firstLine="426"/>
        <w:jc w:val="both"/>
        <w:rPr>
          <w:color w:val="000000"/>
          <w:sz w:val="28"/>
          <w:szCs w:val="28"/>
        </w:rPr>
      </w:pPr>
    </w:p>
    <w:p w:rsidR="00A07F8B" w:rsidRPr="00A07F8B" w:rsidRDefault="00A07F8B" w:rsidP="00A07F8B">
      <w:pPr>
        <w:autoSpaceDE w:val="0"/>
        <w:autoSpaceDN w:val="0"/>
        <w:adjustRightInd w:val="0"/>
        <w:ind w:firstLine="426"/>
        <w:jc w:val="both"/>
        <w:rPr>
          <w:color w:val="000000"/>
          <w:sz w:val="28"/>
          <w:szCs w:val="28"/>
        </w:rPr>
      </w:pPr>
    </w:p>
    <w:p w:rsidR="00A07F8B" w:rsidRPr="00A07F8B" w:rsidRDefault="00A07F8B" w:rsidP="00A07F8B">
      <w:pPr>
        <w:autoSpaceDE w:val="0"/>
        <w:autoSpaceDN w:val="0"/>
        <w:adjustRightInd w:val="0"/>
        <w:ind w:firstLine="426"/>
        <w:jc w:val="both"/>
        <w:rPr>
          <w:color w:val="000000"/>
          <w:sz w:val="28"/>
          <w:szCs w:val="28"/>
        </w:rPr>
      </w:pPr>
      <w:r w:rsidRPr="00A07F8B">
        <w:rPr>
          <w:color w:val="000000"/>
          <w:sz w:val="28"/>
          <w:szCs w:val="28"/>
        </w:rPr>
        <w:t>4.8 Требования к комплектности</w:t>
      </w:r>
    </w:p>
    <w:p w:rsidR="00A07F8B" w:rsidRPr="00A07F8B" w:rsidRDefault="00A07F8B" w:rsidP="00A07F8B">
      <w:pPr>
        <w:ind w:firstLine="426"/>
        <w:rPr>
          <w:color w:val="000000"/>
          <w:sz w:val="28"/>
          <w:szCs w:val="28"/>
        </w:rPr>
      </w:pPr>
      <w:r w:rsidRPr="00A07F8B">
        <w:rPr>
          <w:color w:val="000000"/>
          <w:sz w:val="28"/>
          <w:szCs w:val="28"/>
        </w:rPr>
        <w:t xml:space="preserve">Комплектность поставки и объём эксплуатационной документации определяется требованием технических условий и указывается в паспорте на двигатель. </w:t>
      </w:r>
    </w:p>
    <w:p w:rsidR="00A07F8B" w:rsidRPr="00A07F8B" w:rsidRDefault="00A07F8B" w:rsidP="00A07F8B">
      <w:pPr>
        <w:autoSpaceDE w:val="0"/>
        <w:autoSpaceDN w:val="0"/>
        <w:adjustRightInd w:val="0"/>
        <w:ind w:firstLine="426"/>
        <w:jc w:val="both"/>
        <w:rPr>
          <w:color w:val="000000"/>
          <w:sz w:val="28"/>
          <w:szCs w:val="28"/>
        </w:rPr>
      </w:pPr>
      <w:r w:rsidRPr="00A07F8B">
        <w:rPr>
          <w:color w:val="000000"/>
          <w:sz w:val="28"/>
          <w:szCs w:val="28"/>
        </w:rPr>
        <w:t>4.9 Требования к маркировке</w:t>
      </w:r>
    </w:p>
    <w:p w:rsidR="00A07F8B" w:rsidRPr="00A07F8B" w:rsidRDefault="00A07F8B" w:rsidP="00A07F8B">
      <w:pPr>
        <w:ind w:firstLine="426"/>
        <w:jc w:val="both"/>
        <w:rPr>
          <w:color w:val="000000"/>
          <w:sz w:val="28"/>
          <w:szCs w:val="28"/>
        </w:rPr>
      </w:pPr>
      <w:r w:rsidRPr="00A07F8B">
        <w:rPr>
          <w:color w:val="000000"/>
          <w:sz w:val="28"/>
          <w:szCs w:val="28"/>
        </w:rPr>
        <w:t>Маркировка двигателя по ГОСТ 2582, транспортная маркировка по ГОСТ 14192.</w:t>
      </w:r>
    </w:p>
    <w:p w:rsidR="00A07F8B" w:rsidRPr="00A07F8B" w:rsidRDefault="00A07F8B" w:rsidP="00A07F8B">
      <w:pPr>
        <w:autoSpaceDE w:val="0"/>
        <w:autoSpaceDN w:val="0"/>
        <w:adjustRightInd w:val="0"/>
        <w:ind w:firstLine="426"/>
        <w:jc w:val="both"/>
        <w:rPr>
          <w:color w:val="000000"/>
          <w:sz w:val="28"/>
          <w:szCs w:val="28"/>
        </w:rPr>
      </w:pPr>
      <w:r w:rsidRPr="00A07F8B">
        <w:rPr>
          <w:color w:val="000000"/>
          <w:sz w:val="28"/>
          <w:szCs w:val="28"/>
        </w:rPr>
        <w:t>4.10 Требования к упаковке</w:t>
      </w:r>
    </w:p>
    <w:p w:rsidR="00A07F8B" w:rsidRPr="00A07F8B" w:rsidRDefault="00A07F8B" w:rsidP="00A07F8B">
      <w:pPr>
        <w:ind w:firstLine="426"/>
        <w:jc w:val="both"/>
        <w:rPr>
          <w:color w:val="000000"/>
          <w:sz w:val="28"/>
          <w:szCs w:val="28"/>
        </w:rPr>
      </w:pPr>
      <w:r w:rsidRPr="00A07F8B">
        <w:rPr>
          <w:color w:val="000000"/>
          <w:sz w:val="28"/>
          <w:szCs w:val="28"/>
        </w:rPr>
        <w:t>Консервация и упаковка двигателя по ГОСТ 23216</w:t>
      </w:r>
    </w:p>
    <w:p w:rsidR="00A07F8B" w:rsidRPr="00A07F8B" w:rsidRDefault="00A07F8B" w:rsidP="00A07F8B">
      <w:pPr>
        <w:ind w:firstLine="426"/>
        <w:jc w:val="both"/>
        <w:rPr>
          <w:color w:val="000000"/>
          <w:sz w:val="28"/>
          <w:szCs w:val="28"/>
        </w:rPr>
      </w:pPr>
      <w:r w:rsidRPr="00A07F8B">
        <w:rPr>
          <w:color w:val="000000"/>
          <w:sz w:val="28"/>
          <w:szCs w:val="28"/>
        </w:rPr>
        <w:t>Консервация и упаковка запасных частей двигателя по ГОСТ 9.014.</w:t>
      </w:r>
    </w:p>
    <w:p w:rsidR="00A07F8B" w:rsidRPr="00A07F8B" w:rsidRDefault="00A07F8B" w:rsidP="00A07F8B">
      <w:pPr>
        <w:ind w:firstLine="426"/>
        <w:jc w:val="both"/>
        <w:rPr>
          <w:color w:val="000000"/>
          <w:sz w:val="28"/>
          <w:szCs w:val="28"/>
        </w:rPr>
      </w:pPr>
      <w:r w:rsidRPr="00A07F8B">
        <w:rPr>
          <w:color w:val="000000"/>
          <w:sz w:val="28"/>
          <w:szCs w:val="28"/>
        </w:rPr>
        <w:t>Группа условий транспортирования двигателя</w:t>
      </w:r>
      <w:proofErr w:type="gramStart"/>
      <w:r w:rsidRPr="00A07F8B">
        <w:rPr>
          <w:color w:val="000000"/>
          <w:sz w:val="28"/>
          <w:szCs w:val="28"/>
        </w:rPr>
        <w:t xml:space="preserve"> Ж</w:t>
      </w:r>
      <w:proofErr w:type="gramEnd"/>
      <w:r w:rsidRPr="00A07F8B">
        <w:rPr>
          <w:color w:val="000000"/>
          <w:sz w:val="28"/>
          <w:szCs w:val="28"/>
        </w:rPr>
        <w:t xml:space="preserve"> по ГОСТ 23216.- </w:t>
      </w:r>
    </w:p>
    <w:p w:rsidR="00A07F8B" w:rsidRPr="00A07F8B" w:rsidRDefault="00A07F8B" w:rsidP="00A07F8B">
      <w:pPr>
        <w:autoSpaceDE w:val="0"/>
        <w:autoSpaceDN w:val="0"/>
        <w:adjustRightInd w:val="0"/>
        <w:ind w:firstLine="426"/>
        <w:rPr>
          <w:color w:val="000000"/>
          <w:sz w:val="28"/>
          <w:szCs w:val="28"/>
        </w:rPr>
      </w:pPr>
      <w:r w:rsidRPr="00A07F8B">
        <w:rPr>
          <w:color w:val="000000"/>
          <w:sz w:val="28"/>
          <w:szCs w:val="28"/>
        </w:rPr>
        <w:t>Поставщик обязан поставлять товар в таре и упаковке, соответствующей требованиям нормативной документации, технике безопасности при производстве погрузочно-разгрузочных работ и обеспечивающей сохранность и качество Продукции при перевозке и хранении</w:t>
      </w:r>
    </w:p>
    <w:p w:rsidR="00A07F8B" w:rsidRPr="00A07F8B" w:rsidRDefault="00A07F8B" w:rsidP="00A07F8B">
      <w:pPr>
        <w:jc w:val="center"/>
        <w:rPr>
          <w:color w:val="000000"/>
          <w:sz w:val="28"/>
          <w:szCs w:val="28"/>
        </w:rPr>
      </w:pPr>
      <w:r w:rsidRPr="00A07F8B">
        <w:rPr>
          <w:color w:val="000000"/>
          <w:sz w:val="28"/>
          <w:szCs w:val="28"/>
        </w:rPr>
        <w:t>РАЗДЕЛ 5. ТРЕБОВАНИЯ ПО ПРАВИЛАМ СДАЧИ И ПРИЕМКИ</w:t>
      </w:r>
    </w:p>
    <w:p w:rsidR="00A07F8B" w:rsidRPr="00A07F8B" w:rsidRDefault="00A07F8B" w:rsidP="00A07F8B">
      <w:pPr>
        <w:ind w:firstLine="426"/>
        <w:rPr>
          <w:color w:val="000000"/>
          <w:sz w:val="28"/>
          <w:szCs w:val="28"/>
        </w:rPr>
      </w:pPr>
      <w:r w:rsidRPr="00A07F8B">
        <w:rPr>
          <w:color w:val="000000"/>
          <w:sz w:val="28"/>
          <w:szCs w:val="28"/>
        </w:rPr>
        <w:t>5.1 Порядок сдачи и приемки</w:t>
      </w:r>
    </w:p>
    <w:p w:rsidR="00A07F8B" w:rsidRPr="00A07F8B" w:rsidRDefault="00A07F8B" w:rsidP="00A07F8B">
      <w:pPr>
        <w:autoSpaceDE w:val="0"/>
        <w:autoSpaceDN w:val="0"/>
        <w:adjustRightInd w:val="0"/>
        <w:ind w:firstLine="426"/>
        <w:rPr>
          <w:color w:val="000000"/>
          <w:sz w:val="28"/>
          <w:szCs w:val="28"/>
        </w:rPr>
      </w:pPr>
      <w:r w:rsidRPr="00A07F8B">
        <w:rPr>
          <w:color w:val="000000"/>
          <w:sz w:val="28"/>
          <w:szCs w:val="28"/>
        </w:rPr>
        <w:t>Контроль качества продукции выполняется производителем до отгрузки в адрес заказчика. После получения двигателя заказчиком входной контроль производится по согласованным с производителем программам-методикам (</w:t>
      </w:r>
      <w:proofErr w:type="spellStart"/>
      <w:r w:rsidRPr="00A07F8B">
        <w:rPr>
          <w:color w:val="000000"/>
          <w:sz w:val="28"/>
          <w:szCs w:val="28"/>
        </w:rPr>
        <w:t>электропрочность</w:t>
      </w:r>
      <w:proofErr w:type="spellEnd"/>
      <w:r w:rsidRPr="00A07F8B">
        <w:rPr>
          <w:color w:val="000000"/>
          <w:sz w:val="28"/>
          <w:szCs w:val="28"/>
        </w:rPr>
        <w:t xml:space="preserve"> изоляции, целостность обмоток, работа на холостом ходу, вибрация). После сборки вентилятора охлаждения тяговых двигателей параметры двигателя проверяются под нагрузкой (потребляемая мощность, момент на валу).</w:t>
      </w:r>
    </w:p>
    <w:p w:rsidR="00A07F8B" w:rsidRPr="00A07F8B" w:rsidRDefault="00A07F8B" w:rsidP="00A07F8B">
      <w:pPr>
        <w:ind w:firstLine="426"/>
        <w:rPr>
          <w:color w:val="000000"/>
          <w:sz w:val="28"/>
          <w:szCs w:val="28"/>
        </w:rPr>
      </w:pPr>
      <w:r w:rsidRPr="00A07F8B">
        <w:rPr>
          <w:color w:val="000000"/>
          <w:sz w:val="28"/>
          <w:szCs w:val="28"/>
        </w:rPr>
        <w:t xml:space="preserve">5.2 Требования по передаче заказчику </w:t>
      </w:r>
      <w:proofErr w:type="gramStart"/>
      <w:r w:rsidRPr="00A07F8B">
        <w:rPr>
          <w:color w:val="000000"/>
          <w:sz w:val="28"/>
          <w:szCs w:val="28"/>
        </w:rPr>
        <w:t>технических</w:t>
      </w:r>
      <w:proofErr w:type="gramEnd"/>
    </w:p>
    <w:p w:rsidR="00A07F8B" w:rsidRPr="00A07F8B" w:rsidRDefault="00A07F8B" w:rsidP="00A07F8B">
      <w:pPr>
        <w:jc w:val="center"/>
        <w:rPr>
          <w:color w:val="000000"/>
          <w:sz w:val="28"/>
          <w:szCs w:val="28"/>
        </w:rPr>
      </w:pPr>
      <w:r w:rsidRPr="00A07F8B">
        <w:rPr>
          <w:color w:val="000000"/>
          <w:sz w:val="28"/>
          <w:szCs w:val="28"/>
        </w:rPr>
        <w:t>и иных документов при поставке товаров</w:t>
      </w:r>
    </w:p>
    <w:p w:rsidR="00A07F8B" w:rsidRPr="00A07F8B" w:rsidRDefault="00A07F8B" w:rsidP="00A07F8B">
      <w:pPr>
        <w:ind w:firstLine="426"/>
        <w:rPr>
          <w:color w:val="000000"/>
          <w:sz w:val="28"/>
          <w:szCs w:val="28"/>
        </w:rPr>
      </w:pPr>
      <w:r w:rsidRPr="00A07F8B">
        <w:rPr>
          <w:color w:val="000000"/>
          <w:sz w:val="28"/>
          <w:szCs w:val="28"/>
        </w:rPr>
        <w:t xml:space="preserve">До начала поставки двигателя в соответствии с требованиями технических условий и руководства по эксплуатации составляются и согласовываются программы-методики входного контроля у заказчика. В электронном виде, в любом формате, заказчику направляется чертёж общего вида двигателя (в т. ч. 3D для электронной модели сборки) </w:t>
      </w:r>
    </w:p>
    <w:p w:rsidR="00A07F8B" w:rsidRPr="00A07F8B" w:rsidRDefault="00A07F8B" w:rsidP="00A07F8B">
      <w:pPr>
        <w:ind w:firstLine="426"/>
        <w:rPr>
          <w:color w:val="000000"/>
          <w:sz w:val="28"/>
          <w:szCs w:val="28"/>
        </w:rPr>
      </w:pPr>
      <w:r w:rsidRPr="00A07F8B">
        <w:rPr>
          <w:color w:val="000000"/>
          <w:sz w:val="28"/>
          <w:szCs w:val="28"/>
        </w:rPr>
        <w:t>По согласованию с производителем двигателя определяется состав оборудования и приборов для контроля параметров двигателя и перечень НТД (ГОСТ, ТУ, СТП …).</w:t>
      </w:r>
    </w:p>
    <w:p w:rsidR="00A07F8B" w:rsidRPr="00A07F8B" w:rsidRDefault="00A07F8B" w:rsidP="00A07F8B">
      <w:pPr>
        <w:ind w:firstLine="426"/>
        <w:rPr>
          <w:color w:val="000000"/>
          <w:sz w:val="28"/>
          <w:szCs w:val="28"/>
        </w:rPr>
      </w:pPr>
      <w:r w:rsidRPr="00A07F8B">
        <w:rPr>
          <w:color w:val="000000"/>
          <w:sz w:val="28"/>
          <w:szCs w:val="28"/>
        </w:rPr>
        <w:t xml:space="preserve">Двигатель поставляется комплектно с паспортами двигателя и якоря, руководством по эксплуатации. </w:t>
      </w:r>
    </w:p>
    <w:p w:rsidR="00A07F8B" w:rsidRPr="00A07F8B" w:rsidRDefault="00A07F8B" w:rsidP="00A07F8B">
      <w:pPr>
        <w:jc w:val="center"/>
        <w:rPr>
          <w:color w:val="000000"/>
          <w:sz w:val="28"/>
          <w:szCs w:val="28"/>
        </w:rPr>
      </w:pPr>
      <w:r w:rsidRPr="00A07F8B">
        <w:rPr>
          <w:color w:val="000000"/>
          <w:sz w:val="28"/>
          <w:szCs w:val="28"/>
        </w:rPr>
        <w:t>6. ТРЕБОВАНИЯ К ТРАНСПОРТИРОВАНИЮ</w:t>
      </w:r>
    </w:p>
    <w:p w:rsidR="00A07F8B" w:rsidRPr="00A07F8B" w:rsidRDefault="00A07F8B" w:rsidP="00A07F8B">
      <w:pPr>
        <w:ind w:firstLine="426"/>
        <w:rPr>
          <w:color w:val="000000"/>
          <w:sz w:val="28"/>
          <w:szCs w:val="28"/>
        </w:rPr>
      </w:pPr>
      <w:r w:rsidRPr="00A07F8B">
        <w:rPr>
          <w:color w:val="000000"/>
          <w:sz w:val="28"/>
          <w:szCs w:val="28"/>
        </w:rPr>
        <w:lastRenderedPageBreak/>
        <w:t>Условия транспортирования в части воздействия механических факторов Л по ГОСТ 23216, в части воздействия климатических факторов группа 5 по ГОСТ 15150.</w:t>
      </w:r>
    </w:p>
    <w:p w:rsidR="00A07F8B" w:rsidRPr="00A07F8B" w:rsidRDefault="00A07F8B" w:rsidP="00A07F8B">
      <w:pPr>
        <w:jc w:val="center"/>
        <w:rPr>
          <w:color w:val="000000"/>
          <w:sz w:val="28"/>
          <w:szCs w:val="28"/>
        </w:rPr>
      </w:pPr>
      <w:r w:rsidRPr="00A07F8B">
        <w:rPr>
          <w:color w:val="000000"/>
          <w:sz w:val="28"/>
          <w:szCs w:val="28"/>
        </w:rPr>
        <w:t>7. ТРЕБОВАНИЯ К ХРАНЕНИЮ</w:t>
      </w:r>
    </w:p>
    <w:p w:rsidR="00A07F8B" w:rsidRPr="00A07F8B" w:rsidRDefault="00A07F8B" w:rsidP="00A07F8B">
      <w:pPr>
        <w:ind w:firstLine="426"/>
        <w:rPr>
          <w:color w:val="000000"/>
          <w:sz w:val="28"/>
          <w:szCs w:val="28"/>
        </w:rPr>
      </w:pPr>
      <w:r w:rsidRPr="00A07F8B">
        <w:rPr>
          <w:color w:val="000000"/>
          <w:sz w:val="28"/>
          <w:szCs w:val="28"/>
        </w:rPr>
        <w:t>Хранение по группе условий 4(Ж</w:t>
      </w:r>
      <w:proofErr w:type="gramStart"/>
      <w:r w:rsidRPr="00A07F8B">
        <w:rPr>
          <w:color w:val="000000"/>
          <w:sz w:val="28"/>
          <w:szCs w:val="28"/>
        </w:rPr>
        <w:t>2</w:t>
      </w:r>
      <w:proofErr w:type="gramEnd"/>
      <w:r w:rsidRPr="00A07F8B">
        <w:rPr>
          <w:color w:val="000000"/>
          <w:sz w:val="28"/>
          <w:szCs w:val="28"/>
        </w:rPr>
        <w:t>) ГОСТ 15150 до 2-х лет.</w:t>
      </w:r>
    </w:p>
    <w:p w:rsidR="00A07F8B" w:rsidRPr="00A07F8B" w:rsidRDefault="00A07F8B" w:rsidP="00A07F8B">
      <w:pPr>
        <w:ind w:firstLine="426"/>
        <w:rPr>
          <w:color w:val="000000"/>
          <w:sz w:val="28"/>
          <w:szCs w:val="28"/>
        </w:rPr>
      </w:pPr>
    </w:p>
    <w:p w:rsidR="00A07F8B" w:rsidRPr="00A07F8B" w:rsidRDefault="00A07F8B" w:rsidP="00A07F8B">
      <w:pPr>
        <w:jc w:val="center"/>
        <w:rPr>
          <w:color w:val="000000"/>
          <w:sz w:val="28"/>
          <w:szCs w:val="28"/>
        </w:rPr>
      </w:pPr>
      <w:r w:rsidRPr="00A07F8B">
        <w:rPr>
          <w:color w:val="000000"/>
          <w:sz w:val="28"/>
          <w:szCs w:val="28"/>
        </w:rPr>
        <w:t>8. ТРЕБОВАНИЯ К ОБЪЕМУ И/ИЛИ СРОКУ ПРЕДОСТАВЛЕНИЯ ГАРАНТИЙ</w:t>
      </w:r>
    </w:p>
    <w:p w:rsidR="00A07F8B" w:rsidRPr="00A07F8B" w:rsidRDefault="00A07F8B" w:rsidP="00A07F8B">
      <w:pPr>
        <w:ind w:firstLine="426"/>
        <w:rPr>
          <w:color w:val="000000"/>
          <w:sz w:val="28"/>
          <w:szCs w:val="28"/>
        </w:rPr>
      </w:pPr>
      <w:r w:rsidRPr="00A07F8B">
        <w:rPr>
          <w:color w:val="000000"/>
          <w:sz w:val="28"/>
          <w:szCs w:val="28"/>
        </w:rPr>
        <w:t>Гарантия соответствия двигателя требованиям ТУ при соблюдении условий транспортирования, хранения, монтажа и эксплуатации. Гарантийный срок два года со дня ввода в эксплуатацию, не более трёх лет с момента выпуска. Замена вышедших из строя отдельных сборочных единиц по вине изготовителя в течение гарантийного срока до 20 дней с момента получения извещения от эксплуатирующей стороны.</w:t>
      </w:r>
    </w:p>
    <w:p w:rsidR="00A07F8B" w:rsidRPr="00A07F8B" w:rsidRDefault="00A07F8B" w:rsidP="00A07F8B">
      <w:pPr>
        <w:ind w:firstLine="426"/>
        <w:rPr>
          <w:color w:val="000000"/>
          <w:sz w:val="28"/>
          <w:szCs w:val="28"/>
        </w:rPr>
      </w:pPr>
      <w:r w:rsidRPr="00A07F8B">
        <w:rPr>
          <w:color w:val="000000"/>
          <w:sz w:val="28"/>
          <w:szCs w:val="28"/>
        </w:rPr>
        <w:t>Ремонт вышедшего из строя двигателя по вине изготовителя в течение гарантийного срока не более месяца со дня получения изготовителем.</w:t>
      </w:r>
    </w:p>
    <w:p w:rsidR="00A07F8B" w:rsidRPr="00A07F8B" w:rsidRDefault="00A07F8B" w:rsidP="00A07F8B">
      <w:pPr>
        <w:jc w:val="center"/>
        <w:rPr>
          <w:color w:val="000000"/>
          <w:sz w:val="28"/>
          <w:szCs w:val="28"/>
        </w:rPr>
      </w:pPr>
      <w:r w:rsidRPr="00A07F8B">
        <w:rPr>
          <w:color w:val="000000"/>
          <w:sz w:val="28"/>
          <w:szCs w:val="28"/>
        </w:rPr>
        <w:t>9. ТРЕБОВАНИЯ ПО РЕМОНТОПРИГОДНОСТИ</w:t>
      </w:r>
    </w:p>
    <w:p w:rsidR="00A07F8B" w:rsidRPr="00A07F8B" w:rsidRDefault="00A07F8B" w:rsidP="00A07F8B">
      <w:pPr>
        <w:ind w:firstLine="426"/>
        <w:rPr>
          <w:color w:val="000000"/>
          <w:sz w:val="28"/>
          <w:szCs w:val="28"/>
        </w:rPr>
      </w:pPr>
      <w:r w:rsidRPr="00A07F8B">
        <w:rPr>
          <w:color w:val="000000"/>
          <w:sz w:val="28"/>
          <w:szCs w:val="28"/>
        </w:rPr>
        <w:t>Требования к ремонтопригодности по ГОСТ 23660</w:t>
      </w:r>
    </w:p>
    <w:p w:rsidR="00A07F8B" w:rsidRPr="00A07F8B" w:rsidRDefault="00A07F8B" w:rsidP="00A07F8B">
      <w:pPr>
        <w:jc w:val="center"/>
        <w:rPr>
          <w:color w:val="000000"/>
          <w:sz w:val="28"/>
          <w:szCs w:val="28"/>
        </w:rPr>
      </w:pPr>
      <w:r w:rsidRPr="00A07F8B">
        <w:rPr>
          <w:color w:val="000000"/>
          <w:sz w:val="28"/>
          <w:szCs w:val="28"/>
        </w:rPr>
        <w:t>10. ТРЕБОВАНИЯ К ОБСЛУЖИВАНИЮ</w:t>
      </w:r>
    </w:p>
    <w:p w:rsidR="00A07F8B" w:rsidRPr="00A07F8B" w:rsidRDefault="00A07F8B" w:rsidP="00A07F8B">
      <w:pPr>
        <w:ind w:firstLine="426"/>
        <w:rPr>
          <w:color w:val="000000"/>
          <w:sz w:val="28"/>
          <w:szCs w:val="28"/>
        </w:rPr>
      </w:pPr>
      <w:r w:rsidRPr="00A07F8B">
        <w:rPr>
          <w:color w:val="000000"/>
          <w:sz w:val="28"/>
          <w:szCs w:val="28"/>
        </w:rPr>
        <w:t>Эксплуатация, техническое обслуживание и график ремонтов должны осуществляться в соответствии с руководствами по эксплуатации на двигатель и электровоз, в составе которого первый используется, а так же правилами, действующими в ОАО «РЖД».</w:t>
      </w:r>
    </w:p>
    <w:p w:rsidR="00A07F8B" w:rsidRPr="00A07F8B" w:rsidRDefault="00A07F8B" w:rsidP="00A07F8B">
      <w:pPr>
        <w:jc w:val="center"/>
        <w:rPr>
          <w:color w:val="000000"/>
          <w:sz w:val="28"/>
          <w:szCs w:val="28"/>
        </w:rPr>
      </w:pPr>
      <w:r w:rsidRPr="00A07F8B">
        <w:rPr>
          <w:color w:val="000000"/>
          <w:sz w:val="28"/>
          <w:szCs w:val="28"/>
        </w:rPr>
        <w:t>11. ЭКОЛОГИЧЕСКИЕ ТРЕБОВАНИЯ</w:t>
      </w:r>
    </w:p>
    <w:p w:rsidR="00A07F8B" w:rsidRPr="00A07F8B" w:rsidRDefault="00A07F8B" w:rsidP="00A07F8B">
      <w:pPr>
        <w:ind w:firstLine="426"/>
        <w:rPr>
          <w:color w:val="000000"/>
          <w:sz w:val="28"/>
          <w:szCs w:val="28"/>
        </w:rPr>
      </w:pPr>
      <w:r w:rsidRPr="00A07F8B">
        <w:rPr>
          <w:color w:val="000000"/>
          <w:sz w:val="28"/>
          <w:szCs w:val="28"/>
        </w:rPr>
        <w:t>Материалы, применённые в конструкции двигателя должны быть негорючими. Условия пожарной безопасности по ГОСТ 12.1.044. Безопасность для человека и окружающей среды по ГОСТ 12.2.003. Требования по утилизации двигателя должны быть оговорены в руководстве по эксплуатации.</w:t>
      </w:r>
    </w:p>
    <w:p w:rsidR="00A07F8B" w:rsidRPr="00A07F8B" w:rsidRDefault="00A07F8B" w:rsidP="00A07F8B">
      <w:pPr>
        <w:jc w:val="center"/>
        <w:rPr>
          <w:color w:val="000000"/>
          <w:sz w:val="28"/>
          <w:szCs w:val="28"/>
        </w:rPr>
      </w:pPr>
      <w:r w:rsidRPr="00A07F8B">
        <w:rPr>
          <w:color w:val="000000"/>
          <w:sz w:val="28"/>
          <w:szCs w:val="28"/>
        </w:rPr>
        <w:t>12. ТРЕБОВАНИЯ ПО БЕЗОПАСНОСТИ</w:t>
      </w:r>
    </w:p>
    <w:p w:rsidR="00A07F8B" w:rsidRPr="00A07F8B" w:rsidRDefault="00A07F8B" w:rsidP="00A07F8B">
      <w:pPr>
        <w:ind w:firstLine="426"/>
        <w:rPr>
          <w:color w:val="000000"/>
          <w:sz w:val="28"/>
          <w:szCs w:val="28"/>
        </w:rPr>
      </w:pPr>
      <w:r w:rsidRPr="00A07F8B">
        <w:rPr>
          <w:color w:val="000000"/>
          <w:sz w:val="28"/>
          <w:szCs w:val="28"/>
        </w:rPr>
        <w:t>Требования по безопасности работ, с двигателем, по ГОСТ 2582.</w:t>
      </w:r>
    </w:p>
    <w:p w:rsidR="00A07F8B" w:rsidRPr="00A07F8B" w:rsidRDefault="00A07F8B" w:rsidP="00A07F8B">
      <w:pPr>
        <w:ind w:firstLine="426"/>
        <w:rPr>
          <w:color w:val="000000"/>
          <w:sz w:val="28"/>
          <w:szCs w:val="28"/>
        </w:rPr>
      </w:pPr>
      <w:r w:rsidRPr="00A07F8B">
        <w:rPr>
          <w:color w:val="000000"/>
          <w:sz w:val="28"/>
          <w:szCs w:val="28"/>
        </w:rPr>
        <w:t>Ссылки на законодательство РФ, нормы и правила, стандарты, регламентирующие требования по безопасности, действующие в отношении оборудования ОАО «РЖД».</w:t>
      </w:r>
    </w:p>
    <w:p w:rsidR="00A07F8B" w:rsidRPr="00A07F8B" w:rsidRDefault="00A07F8B" w:rsidP="00A07F8B">
      <w:pPr>
        <w:jc w:val="center"/>
        <w:rPr>
          <w:color w:val="000000"/>
          <w:sz w:val="28"/>
          <w:szCs w:val="28"/>
        </w:rPr>
      </w:pPr>
      <w:r w:rsidRPr="00A07F8B">
        <w:rPr>
          <w:color w:val="000000"/>
          <w:sz w:val="28"/>
          <w:szCs w:val="28"/>
        </w:rPr>
        <w:t>13. ТРЕБОВАНИЯ К КАЧЕСТВУ И КЛАССИФИКАЦИЯ ОБОРУДОВАНИЯ</w:t>
      </w:r>
    </w:p>
    <w:p w:rsidR="00A07F8B" w:rsidRPr="00A07F8B" w:rsidRDefault="00A07F8B" w:rsidP="00A07F8B">
      <w:pPr>
        <w:ind w:firstLine="426"/>
        <w:rPr>
          <w:color w:val="000000"/>
          <w:sz w:val="28"/>
          <w:szCs w:val="28"/>
        </w:rPr>
      </w:pPr>
      <w:r w:rsidRPr="00A07F8B">
        <w:rPr>
          <w:color w:val="000000"/>
          <w:sz w:val="28"/>
          <w:szCs w:val="28"/>
        </w:rPr>
        <w:t xml:space="preserve">Двигатель должен обеспечивать заявленные параметры на весь срок использования при соблюдении условий эксплуатации и текущего обслуживания. Классификация двигателя в соответствии с видом и назначением промышленного оборудования. </w:t>
      </w:r>
    </w:p>
    <w:p w:rsidR="00A07F8B" w:rsidRPr="00A07F8B" w:rsidRDefault="00A07F8B" w:rsidP="00A07F8B">
      <w:pPr>
        <w:jc w:val="center"/>
        <w:rPr>
          <w:color w:val="000000"/>
          <w:sz w:val="28"/>
          <w:szCs w:val="28"/>
        </w:rPr>
      </w:pPr>
      <w:r w:rsidRPr="00A07F8B">
        <w:rPr>
          <w:color w:val="000000"/>
          <w:sz w:val="28"/>
          <w:szCs w:val="28"/>
        </w:rPr>
        <w:t>16. ТРЕБОВАНИЯ К КОЛИЧЕСТВУ И СРОКУ (ПЕРИОДИЧНОСТИ) ПОСТАВКИ</w:t>
      </w:r>
    </w:p>
    <w:p w:rsidR="00A07F8B" w:rsidRPr="00A07F8B" w:rsidRDefault="00A07F8B" w:rsidP="00A07F8B">
      <w:pPr>
        <w:ind w:firstLine="426"/>
        <w:rPr>
          <w:color w:val="000000"/>
          <w:sz w:val="28"/>
          <w:szCs w:val="28"/>
        </w:rPr>
      </w:pPr>
      <w:r w:rsidRPr="00A07F8B">
        <w:rPr>
          <w:color w:val="000000"/>
          <w:sz w:val="28"/>
          <w:szCs w:val="28"/>
        </w:rPr>
        <w:t xml:space="preserve">Требования к количеству и сроку поставки по договору между поставщиком и заказчиком продукции. Срок изготовления не более 45 </w:t>
      </w:r>
      <w:r w:rsidR="003F6041">
        <w:rPr>
          <w:color w:val="000000"/>
          <w:sz w:val="28"/>
          <w:szCs w:val="28"/>
        </w:rPr>
        <w:t>календарных</w:t>
      </w:r>
      <w:r w:rsidRPr="00A07F8B">
        <w:rPr>
          <w:color w:val="000000"/>
          <w:sz w:val="28"/>
          <w:szCs w:val="28"/>
        </w:rPr>
        <w:t xml:space="preserve"> дней</w:t>
      </w:r>
    </w:p>
    <w:p w:rsidR="00A07F8B" w:rsidRPr="00A07F8B" w:rsidRDefault="00A07F8B" w:rsidP="00A07F8B">
      <w:pPr>
        <w:jc w:val="center"/>
        <w:rPr>
          <w:color w:val="000000"/>
          <w:sz w:val="28"/>
          <w:szCs w:val="28"/>
        </w:rPr>
      </w:pPr>
      <w:r w:rsidRPr="00A07F8B">
        <w:rPr>
          <w:color w:val="000000"/>
          <w:sz w:val="28"/>
          <w:szCs w:val="28"/>
        </w:rPr>
        <w:t>17. ТРЕБОВАНИЕ К ФОРМЕ ПРЕДСТАВЛЯЕМОЙ ИНФОРМАЦИИ</w:t>
      </w:r>
    </w:p>
    <w:p w:rsidR="00A07F8B" w:rsidRPr="00A07F8B" w:rsidRDefault="00A07F8B" w:rsidP="00A07F8B">
      <w:pPr>
        <w:ind w:firstLine="567"/>
        <w:rPr>
          <w:color w:val="000000"/>
          <w:sz w:val="28"/>
          <w:szCs w:val="28"/>
        </w:rPr>
      </w:pPr>
      <w:r w:rsidRPr="00A07F8B">
        <w:rPr>
          <w:color w:val="000000"/>
          <w:sz w:val="28"/>
          <w:szCs w:val="28"/>
        </w:rPr>
        <w:lastRenderedPageBreak/>
        <w:t xml:space="preserve">Сопроводительная документация в соответствии с требованиями, действующими на территории РФ, должна предоставляться в бумажном виде, на русском языке, защищена от атмосферных и механических воздействий при транспортировке от места изготовления до приёма заказчиком. </w:t>
      </w:r>
    </w:p>
    <w:p w:rsidR="00A07F8B" w:rsidRPr="00A07F8B" w:rsidRDefault="00A07F8B" w:rsidP="00A07F8B"/>
    <w:p w:rsidR="00A07F8B" w:rsidRPr="00A07F8B" w:rsidRDefault="00A07F8B" w:rsidP="00A07F8B">
      <w:pPr>
        <w:ind w:firstLine="426"/>
        <w:rPr>
          <w:sz w:val="28"/>
          <w:szCs w:val="28"/>
        </w:rPr>
      </w:pPr>
      <w:r w:rsidRPr="00A07F8B">
        <w:rPr>
          <w:sz w:val="28"/>
          <w:szCs w:val="28"/>
        </w:rPr>
        <w:t xml:space="preserve">18. ПРИЛОЖЕНИЕ </w:t>
      </w:r>
    </w:p>
    <w:p w:rsidR="00A07F8B" w:rsidRPr="00A07F8B" w:rsidRDefault="00A07F8B" w:rsidP="00A07F8B">
      <w:pPr>
        <w:jc w:val="center"/>
        <w:rPr>
          <w:color w:val="000000"/>
          <w:sz w:val="28"/>
          <w:szCs w:val="28"/>
        </w:rPr>
      </w:pPr>
      <w:r w:rsidRPr="00A07F8B">
        <w:rPr>
          <w:noProof/>
          <w:color w:val="000000"/>
          <w:sz w:val="28"/>
          <w:szCs w:val="28"/>
        </w:rPr>
        <w:drawing>
          <wp:inline distT="0" distB="0" distL="0" distR="0" wp14:anchorId="6037464C" wp14:editId="4390A947">
            <wp:extent cx="5657850" cy="3476625"/>
            <wp:effectExtent l="0" t="0" r="0" b="9525"/>
            <wp:docPr id="3" name="Рисунок 3" descr="рДМ180М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рДМ180М2"/>
                    <pic:cNvPicPr>
                      <a:picLocks noChangeAspect="1" noChangeArrowheads="1"/>
                    </pic:cNvPicPr>
                  </pic:nvPicPr>
                  <pic:blipFill>
                    <a:blip r:embed="rId20">
                      <a:extLst>
                        <a:ext uri="{28A0092B-C50C-407E-A947-70E740481C1C}">
                          <a14:useLocalDpi xmlns:a14="http://schemas.microsoft.com/office/drawing/2010/main" val="0"/>
                        </a:ext>
                      </a:extLst>
                    </a:blip>
                    <a:srcRect l="653" t="771" r="4015" b="16702"/>
                    <a:stretch>
                      <a:fillRect/>
                    </a:stretch>
                  </pic:blipFill>
                  <pic:spPr bwMode="auto">
                    <a:xfrm>
                      <a:off x="0" y="0"/>
                      <a:ext cx="5657850" cy="3476625"/>
                    </a:xfrm>
                    <a:prstGeom prst="rect">
                      <a:avLst/>
                    </a:prstGeom>
                    <a:noFill/>
                    <a:ln>
                      <a:noFill/>
                    </a:ln>
                  </pic:spPr>
                </pic:pic>
              </a:graphicData>
            </a:graphic>
          </wp:inline>
        </w:drawing>
      </w:r>
    </w:p>
    <w:p w:rsidR="00A07F8B" w:rsidRPr="00A07F8B" w:rsidRDefault="00A07F8B" w:rsidP="00A07F8B">
      <w:pPr>
        <w:jc w:val="center"/>
        <w:rPr>
          <w:color w:val="000000"/>
          <w:sz w:val="28"/>
          <w:szCs w:val="28"/>
        </w:rPr>
      </w:pPr>
    </w:p>
    <w:p w:rsidR="00A07F8B" w:rsidRPr="00A07F8B" w:rsidRDefault="00A07F8B" w:rsidP="00A07F8B">
      <w:pPr>
        <w:jc w:val="center"/>
        <w:rPr>
          <w:color w:val="000000"/>
          <w:sz w:val="28"/>
          <w:szCs w:val="28"/>
        </w:rPr>
      </w:pPr>
      <w:r w:rsidRPr="00A07F8B">
        <w:rPr>
          <w:color w:val="000000"/>
          <w:sz w:val="28"/>
          <w:szCs w:val="28"/>
        </w:rPr>
        <w:t>Габаритно-установочные размеры</w:t>
      </w:r>
    </w:p>
    <w:p w:rsidR="00A07F8B" w:rsidRPr="00A07F8B" w:rsidRDefault="00A07F8B" w:rsidP="00A07F8B">
      <w:pPr>
        <w:jc w:val="center"/>
        <w:rPr>
          <w:color w:val="000000"/>
          <w:sz w:val="28"/>
          <w:szCs w:val="28"/>
        </w:rPr>
      </w:pPr>
      <w:r w:rsidRPr="00A07F8B">
        <w:rPr>
          <w:color w:val="000000"/>
          <w:sz w:val="28"/>
          <w:szCs w:val="28"/>
        </w:rPr>
        <w:t>электродвигателя рДМ180М2</w:t>
      </w:r>
    </w:p>
    <w:bookmarkEnd w:id="62"/>
    <w:bookmarkEnd w:id="67"/>
    <w:bookmarkEnd w:id="125"/>
    <w:bookmarkEnd w:id="193"/>
    <w:bookmarkEnd w:id="339"/>
    <w:bookmarkEnd w:id="351"/>
    <w:bookmarkEnd w:id="374"/>
    <w:bookmarkEnd w:id="415"/>
    <w:bookmarkEnd w:id="416"/>
    <w:bookmarkEnd w:id="417"/>
    <w:bookmarkEnd w:id="418"/>
    <w:bookmarkEnd w:id="419"/>
    <w:bookmarkEnd w:id="420"/>
    <w:p w:rsidR="0056483E" w:rsidRPr="00A07F8B" w:rsidRDefault="0056483E" w:rsidP="0056483E">
      <w:pPr>
        <w:jc w:val="center"/>
        <w:rPr>
          <w:color w:val="000000"/>
          <w:sz w:val="28"/>
          <w:szCs w:val="28"/>
        </w:rPr>
      </w:pPr>
    </w:p>
    <w:sectPr w:rsidR="0056483E" w:rsidRPr="00A07F8B">
      <w:pgSz w:w="11907" w:h="16840"/>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3F13" w:rsidRDefault="00A33F13">
      <w:r>
        <w:separator/>
      </w:r>
    </w:p>
  </w:endnote>
  <w:endnote w:type="continuationSeparator" w:id="0">
    <w:p w:rsidR="00A33F13" w:rsidRDefault="00A33F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Franklin Gothic Book">
    <w:panose1 w:val="020B0503020102020204"/>
    <w:charset w:val="CC"/>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5902" w:rsidRDefault="00245902">
    <w:pPr>
      <w:pStyle w:val="aa"/>
      <w:spacing w:line="276" w:lineRule="auto"/>
      <w:ind w:firstLine="709"/>
      <w:jc w:val="both"/>
      <w:rPr>
        <w:rStyle w:val="afff0"/>
        <w:rFonts w:ascii="Courier New" w:hAnsi="Courier New" w:cs="Courier New"/>
        <w:sz w:val="20"/>
        <w:szCs w:val="20"/>
      </w:rPr>
    </w:pPr>
    <w:r>
      <w:rPr>
        <w:rStyle w:val="afff0"/>
        <w:rFonts w:ascii="Courier New" w:hAnsi="Courier New" w:cs="Courier New"/>
        <w:sz w:val="20"/>
        <w:szCs w:val="20"/>
      </w:rPr>
      <w:fldChar w:fldCharType="begin"/>
    </w:r>
    <w:r>
      <w:rPr>
        <w:rStyle w:val="afff0"/>
        <w:rFonts w:ascii="Courier New" w:hAnsi="Courier New" w:cs="Courier New"/>
        <w:sz w:val="20"/>
        <w:szCs w:val="20"/>
      </w:rPr>
      <w:instrText xml:space="preserve">PAGE  </w:instrText>
    </w:r>
    <w:r>
      <w:rPr>
        <w:rStyle w:val="afff0"/>
        <w:rFonts w:ascii="Courier New" w:hAnsi="Courier New" w:cs="Courier New"/>
        <w:sz w:val="20"/>
        <w:szCs w:val="20"/>
      </w:rPr>
      <w:fldChar w:fldCharType="end"/>
    </w:r>
  </w:p>
  <w:p w:rsidR="00245902" w:rsidRDefault="00245902">
    <w:pPr>
      <w:pStyle w:val="aa"/>
      <w:spacing w:line="276" w:lineRule="auto"/>
      <w:ind w:firstLine="709"/>
      <w:jc w:val="both"/>
      <w:rPr>
        <w:rFonts w:ascii="Times New Roman" w:eastAsia="Calibri" w:hAnsi="Times New Roman" w:cs="Times New Roman"/>
        <w:sz w:val="24"/>
        <w:szCs w:val="24"/>
        <w:lang w:eastAsia="en-U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5902" w:rsidRDefault="00245902">
    <w:pPr>
      <w:pStyle w:val="aa"/>
      <w:spacing w:line="276" w:lineRule="auto"/>
      <w:ind w:firstLine="709"/>
      <w:jc w:val="both"/>
      <w:rPr>
        <w:rFonts w:ascii="Times New Roman" w:hAnsi="Times New Roman" w:cs="Times New Roman"/>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3F13" w:rsidRDefault="00A33F13">
      <w:r>
        <w:separator/>
      </w:r>
    </w:p>
  </w:footnote>
  <w:footnote w:type="continuationSeparator" w:id="0">
    <w:p w:rsidR="00A33F13" w:rsidRDefault="00A33F1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5902" w:rsidRDefault="00245902">
    <w:pPr>
      <w:pStyle w:val="ad"/>
      <w:jc w:val="center"/>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3F6041">
      <w:rPr>
        <w:rFonts w:ascii="Times New Roman" w:hAnsi="Times New Roman" w:cs="Times New Roman"/>
        <w:noProof/>
        <w:sz w:val="24"/>
      </w:rPr>
      <w:t>17</w:t>
    </w:r>
    <w:r>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1027AC"/>
    <w:multiLevelType w:val="hybridMultilevel"/>
    <w:tmpl w:val="5F00F8E8"/>
    <w:lvl w:ilvl="0" w:tplc="1FCAF5FA">
      <w:start w:val="1"/>
      <w:numFmt w:val="russianLower"/>
      <w:lvlText w:val="%1)"/>
      <w:lvlJc w:val="left"/>
      <w:pPr>
        <w:tabs>
          <w:tab w:val="num" w:pos="2140"/>
        </w:tabs>
        <w:ind w:left="2140" w:hanging="360"/>
      </w:pPr>
    </w:lvl>
    <w:lvl w:ilvl="1" w:tplc="2548C26C">
      <w:start w:val="9"/>
      <w:numFmt w:val="decimal"/>
      <w:lvlText w:val="%2."/>
      <w:lvlJc w:val="left"/>
      <w:pPr>
        <w:tabs>
          <w:tab w:val="num" w:pos="2140"/>
        </w:tabs>
        <w:ind w:left="2140" w:hanging="360"/>
      </w:pPr>
      <w:rPr>
        <w:sz w:val="24"/>
      </w:rPr>
    </w:lvl>
    <w:lvl w:ilvl="2" w:tplc="2E6A18EA">
      <w:start w:val="1"/>
      <w:numFmt w:val="lowerRoman"/>
      <w:lvlText w:val="%3."/>
      <w:lvlJc w:val="right"/>
      <w:pPr>
        <w:tabs>
          <w:tab w:val="num" w:pos="2860"/>
        </w:tabs>
        <w:ind w:left="2860" w:hanging="180"/>
      </w:pPr>
    </w:lvl>
    <w:lvl w:ilvl="3" w:tplc="28AA838A">
      <w:start w:val="1"/>
      <w:numFmt w:val="decimal"/>
      <w:lvlText w:val="%4."/>
      <w:lvlJc w:val="left"/>
      <w:pPr>
        <w:tabs>
          <w:tab w:val="num" w:pos="3580"/>
        </w:tabs>
        <w:ind w:left="3580" w:hanging="360"/>
      </w:pPr>
    </w:lvl>
    <w:lvl w:ilvl="4" w:tplc="D8889964">
      <w:start w:val="1"/>
      <w:numFmt w:val="lowerLetter"/>
      <w:lvlText w:val="%5."/>
      <w:lvlJc w:val="left"/>
      <w:pPr>
        <w:tabs>
          <w:tab w:val="num" w:pos="4300"/>
        </w:tabs>
        <w:ind w:left="4300" w:hanging="360"/>
      </w:pPr>
    </w:lvl>
    <w:lvl w:ilvl="5" w:tplc="2B282286">
      <w:start w:val="1"/>
      <w:numFmt w:val="lowerRoman"/>
      <w:lvlText w:val="%6."/>
      <w:lvlJc w:val="right"/>
      <w:pPr>
        <w:tabs>
          <w:tab w:val="num" w:pos="5020"/>
        </w:tabs>
        <w:ind w:left="5020" w:hanging="180"/>
      </w:pPr>
    </w:lvl>
    <w:lvl w:ilvl="6" w:tplc="DEEC8CA0">
      <w:start w:val="1"/>
      <w:numFmt w:val="decimal"/>
      <w:lvlText w:val="%7."/>
      <w:lvlJc w:val="left"/>
      <w:pPr>
        <w:tabs>
          <w:tab w:val="num" w:pos="5740"/>
        </w:tabs>
        <w:ind w:left="5740" w:hanging="360"/>
      </w:pPr>
    </w:lvl>
    <w:lvl w:ilvl="7" w:tplc="50C27176">
      <w:start w:val="1"/>
      <w:numFmt w:val="lowerLetter"/>
      <w:lvlText w:val="%8."/>
      <w:lvlJc w:val="left"/>
      <w:pPr>
        <w:tabs>
          <w:tab w:val="num" w:pos="6460"/>
        </w:tabs>
        <w:ind w:left="6460" w:hanging="360"/>
      </w:pPr>
    </w:lvl>
    <w:lvl w:ilvl="8" w:tplc="480E9E04">
      <w:start w:val="1"/>
      <w:numFmt w:val="lowerRoman"/>
      <w:lvlText w:val="%9."/>
      <w:lvlJc w:val="right"/>
      <w:pPr>
        <w:tabs>
          <w:tab w:val="num" w:pos="7180"/>
        </w:tabs>
        <w:ind w:left="7180" w:hanging="180"/>
      </w:pPr>
    </w:lvl>
  </w:abstractNum>
  <w:abstractNum w:abstractNumId="5">
    <w:nsid w:val="0A297F69"/>
    <w:multiLevelType w:val="hybridMultilevel"/>
    <w:tmpl w:val="79B8E896"/>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6">
    <w:nsid w:val="0EBA315C"/>
    <w:multiLevelType w:val="multilevel"/>
    <w:tmpl w:val="A13635C4"/>
    <w:lvl w:ilvl="0">
      <w:start w:val="1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0F084FF8"/>
    <w:multiLevelType w:val="hybridMultilevel"/>
    <w:tmpl w:val="0D16823E"/>
    <w:lvl w:ilvl="0" w:tplc="4B32184C">
      <w:start w:val="1"/>
      <w:numFmt w:val="russianLower"/>
      <w:lvlText w:val="%1)"/>
      <w:lvlJc w:val="left"/>
      <w:pPr>
        <w:tabs>
          <w:tab w:val="num" w:pos="6456"/>
        </w:tabs>
        <w:ind w:left="6456" w:hanging="360"/>
      </w:pPr>
      <w:rPr>
        <w:color w:val="auto"/>
      </w:rPr>
    </w:lvl>
    <w:lvl w:ilvl="1" w:tplc="66646166">
      <w:start w:val="1"/>
      <w:numFmt w:val="lowerLetter"/>
      <w:lvlText w:val="%2."/>
      <w:lvlJc w:val="left"/>
      <w:pPr>
        <w:ind w:left="5756" w:hanging="360"/>
      </w:pPr>
    </w:lvl>
    <w:lvl w:ilvl="2" w:tplc="1EDA0F98">
      <w:start w:val="1"/>
      <w:numFmt w:val="lowerRoman"/>
      <w:lvlText w:val="%3."/>
      <w:lvlJc w:val="right"/>
      <w:pPr>
        <w:ind w:left="6476" w:hanging="180"/>
      </w:pPr>
    </w:lvl>
    <w:lvl w:ilvl="3" w:tplc="8C24A73A">
      <w:start w:val="1"/>
      <w:numFmt w:val="decimal"/>
      <w:lvlText w:val="%4."/>
      <w:lvlJc w:val="left"/>
      <w:pPr>
        <w:ind w:left="7196" w:hanging="360"/>
      </w:pPr>
    </w:lvl>
    <w:lvl w:ilvl="4" w:tplc="D6446E70">
      <w:start w:val="1"/>
      <w:numFmt w:val="lowerLetter"/>
      <w:lvlText w:val="%5."/>
      <w:lvlJc w:val="left"/>
      <w:pPr>
        <w:ind w:left="7916" w:hanging="360"/>
      </w:pPr>
    </w:lvl>
    <w:lvl w:ilvl="5" w:tplc="1F7659A0">
      <w:start w:val="1"/>
      <w:numFmt w:val="lowerRoman"/>
      <w:lvlText w:val="%6."/>
      <w:lvlJc w:val="right"/>
      <w:pPr>
        <w:ind w:left="8636" w:hanging="180"/>
      </w:pPr>
    </w:lvl>
    <w:lvl w:ilvl="6" w:tplc="DA544372">
      <w:start w:val="1"/>
      <w:numFmt w:val="decimal"/>
      <w:lvlText w:val="%7."/>
      <w:lvlJc w:val="left"/>
      <w:pPr>
        <w:ind w:left="9356" w:hanging="360"/>
      </w:pPr>
    </w:lvl>
    <w:lvl w:ilvl="7" w:tplc="CC8468A0">
      <w:start w:val="1"/>
      <w:numFmt w:val="lowerLetter"/>
      <w:lvlText w:val="%8."/>
      <w:lvlJc w:val="left"/>
      <w:pPr>
        <w:ind w:left="10076" w:hanging="360"/>
      </w:pPr>
    </w:lvl>
    <w:lvl w:ilvl="8" w:tplc="6334446E">
      <w:start w:val="1"/>
      <w:numFmt w:val="lowerRoman"/>
      <w:lvlText w:val="%9."/>
      <w:lvlJc w:val="right"/>
      <w:pPr>
        <w:ind w:left="10796" w:hanging="180"/>
      </w:pPr>
    </w:lvl>
  </w:abstractNum>
  <w:abstractNum w:abstractNumId="8">
    <w:nsid w:val="15551DC0"/>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9">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2">
    <w:nsid w:val="21086243"/>
    <w:multiLevelType w:val="multilevel"/>
    <w:tmpl w:val="3C18B2BE"/>
    <w:lvl w:ilvl="0">
      <w:start w:val="1"/>
      <w:numFmt w:val="russianLower"/>
      <w:lvlText w:val="%1)"/>
      <w:lvlJc w:val="left"/>
      <w:pPr>
        <w:ind w:left="360" w:hanging="360"/>
      </w:pPr>
      <w:rPr>
        <w:color w:val="auto"/>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2FF451C"/>
    <w:multiLevelType w:val="hybridMultilevel"/>
    <w:tmpl w:val="610ECBB0"/>
    <w:lvl w:ilvl="0" w:tplc="9CECB9F8">
      <w:start w:val="1"/>
      <w:numFmt w:val="russianLower"/>
      <w:lvlText w:val="%1)"/>
      <w:lvlJc w:val="left"/>
      <w:pPr>
        <w:tabs>
          <w:tab w:val="num" w:pos="786"/>
        </w:tabs>
        <w:ind w:left="786" w:hanging="360"/>
      </w:pPr>
    </w:lvl>
    <w:lvl w:ilvl="1" w:tplc="F5566466">
      <w:start w:val="1"/>
      <w:numFmt w:val="lowerLetter"/>
      <w:lvlText w:val="%2."/>
      <w:lvlJc w:val="left"/>
      <w:pPr>
        <w:tabs>
          <w:tab w:val="num" w:pos="1440"/>
        </w:tabs>
        <w:ind w:left="1440" w:hanging="360"/>
      </w:pPr>
    </w:lvl>
    <w:lvl w:ilvl="2" w:tplc="F77AC64C">
      <w:start w:val="1"/>
      <w:numFmt w:val="lowerRoman"/>
      <w:lvlText w:val="%3."/>
      <w:lvlJc w:val="right"/>
      <w:pPr>
        <w:tabs>
          <w:tab w:val="num" w:pos="2160"/>
        </w:tabs>
        <w:ind w:left="2160" w:hanging="180"/>
      </w:pPr>
    </w:lvl>
    <w:lvl w:ilvl="3" w:tplc="FDF67D5C">
      <w:start w:val="1"/>
      <w:numFmt w:val="decimal"/>
      <w:lvlText w:val="%4."/>
      <w:lvlJc w:val="left"/>
      <w:pPr>
        <w:tabs>
          <w:tab w:val="num" w:pos="2880"/>
        </w:tabs>
        <w:ind w:left="2880" w:hanging="360"/>
      </w:pPr>
    </w:lvl>
    <w:lvl w:ilvl="4" w:tplc="B8F04ED6">
      <w:start w:val="1"/>
      <w:numFmt w:val="lowerLetter"/>
      <w:lvlText w:val="%5."/>
      <w:lvlJc w:val="left"/>
      <w:pPr>
        <w:tabs>
          <w:tab w:val="num" w:pos="3600"/>
        </w:tabs>
        <w:ind w:left="3600" w:hanging="360"/>
      </w:pPr>
    </w:lvl>
    <w:lvl w:ilvl="5" w:tplc="DA568D18">
      <w:start w:val="1"/>
      <w:numFmt w:val="lowerRoman"/>
      <w:lvlText w:val="%6."/>
      <w:lvlJc w:val="right"/>
      <w:pPr>
        <w:tabs>
          <w:tab w:val="num" w:pos="4320"/>
        </w:tabs>
        <w:ind w:left="4320" w:hanging="180"/>
      </w:pPr>
    </w:lvl>
    <w:lvl w:ilvl="6" w:tplc="54B05608">
      <w:start w:val="1"/>
      <w:numFmt w:val="decimal"/>
      <w:lvlText w:val="%7."/>
      <w:lvlJc w:val="left"/>
      <w:pPr>
        <w:tabs>
          <w:tab w:val="num" w:pos="5040"/>
        </w:tabs>
        <w:ind w:left="5040" w:hanging="360"/>
      </w:pPr>
    </w:lvl>
    <w:lvl w:ilvl="7" w:tplc="02B649EC">
      <w:start w:val="1"/>
      <w:numFmt w:val="lowerLetter"/>
      <w:lvlText w:val="%8."/>
      <w:lvlJc w:val="left"/>
      <w:pPr>
        <w:tabs>
          <w:tab w:val="num" w:pos="5760"/>
        </w:tabs>
        <w:ind w:left="5760" w:hanging="360"/>
      </w:pPr>
    </w:lvl>
    <w:lvl w:ilvl="8" w:tplc="73DC4034">
      <w:start w:val="1"/>
      <w:numFmt w:val="lowerRoman"/>
      <w:lvlText w:val="%9."/>
      <w:lvlJc w:val="right"/>
      <w:pPr>
        <w:tabs>
          <w:tab w:val="num" w:pos="6480"/>
        </w:tabs>
        <w:ind w:left="6480" w:hanging="180"/>
      </w:pPr>
    </w:lvl>
  </w:abstractNum>
  <w:abstractNum w:abstractNumId="14">
    <w:nsid w:val="27CD2EAB"/>
    <w:multiLevelType w:val="hybridMultilevel"/>
    <w:tmpl w:val="5FF6F62A"/>
    <w:lvl w:ilvl="0" w:tplc="7480AC60">
      <w:start w:val="1"/>
      <w:numFmt w:val="decimal"/>
      <w:lvlText w:val="%1."/>
      <w:lvlJc w:val="left"/>
      <w:pPr>
        <w:tabs>
          <w:tab w:val="num" w:pos="720"/>
        </w:tabs>
        <w:ind w:left="720" w:hanging="360"/>
      </w:pPr>
      <w:rPr>
        <w:b w:val="0"/>
        <w:i w:val="0"/>
        <w:sz w:val="28"/>
        <w:szCs w:val="28"/>
      </w:rPr>
    </w:lvl>
    <w:lvl w:ilvl="1" w:tplc="63BEE04C">
      <w:start w:val="1"/>
      <w:numFmt w:val="decimal"/>
      <w:lvlText w:val="%2."/>
      <w:lvlJc w:val="left"/>
      <w:pPr>
        <w:tabs>
          <w:tab w:val="num" w:pos="1440"/>
        </w:tabs>
        <w:ind w:left="1440" w:hanging="360"/>
      </w:pPr>
      <w:rPr>
        <w:b w:val="0"/>
        <w:i w:val="0"/>
        <w:sz w:val="28"/>
        <w:szCs w:val="22"/>
      </w:rPr>
    </w:lvl>
    <w:lvl w:ilvl="2" w:tplc="7BB2D8EC">
      <w:start w:val="1"/>
      <w:numFmt w:val="lowerRoman"/>
      <w:lvlText w:val="%3."/>
      <w:lvlJc w:val="right"/>
      <w:pPr>
        <w:tabs>
          <w:tab w:val="num" w:pos="2160"/>
        </w:tabs>
        <w:ind w:left="2160" w:hanging="180"/>
      </w:pPr>
    </w:lvl>
    <w:lvl w:ilvl="3" w:tplc="81064E88">
      <w:start w:val="1"/>
      <w:numFmt w:val="decimal"/>
      <w:lvlText w:val="%4."/>
      <w:lvlJc w:val="left"/>
      <w:pPr>
        <w:tabs>
          <w:tab w:val="num" w:pos="2880"/>
        </w:tabs>
        <w:ind w:left="2880" w:hanging="360"/>
      </w:pPr>
    </w:lvl>
    <w:lvl w:ilvl="4" w:tplc="31DAFC1E">
      <w:start w:val="1"/>
      <w:numFmt w:val="lowerLetter"/>
      <w:lvlText w:val="%5."/>
      <w:lvlJc w:val="left"/>
      <w:pPr>
        <w:tabs>
          <w:tab w:val="num" w:pos="3600"/>
        </w:tabs>
        <w:ind w:left="3600" w:hanging="360"/>
      </w:pPr>
    </w:lvl>
    <w:lvl w:ilvl="5" w:tplc="B28C34A8">
      <w:start w:val="1"/>
      <w:numFmt w:val="lowerRoman"/>
      <w:lvlText w:val="%6."/>
      <w:lvlJc w:val="right"/>
      <w:pPr>
        <w:tabs>
          <w:tab w:val="num" w:pos="4320"/>
        </w:tabs>
        <w:ind w:left="4320" w:hanging="180"/>
      </w:pPr>
    </w:lvl>
    <w:lvl w:ilvl="6" w:tplc="624C9B3C">
      <w:start w:val="1"/>
      <w:numFmt w:val="decimal"/>
      <w:lvlText w:val="%7."/>
      <w:lvlJc w:val="left"/>
      <w:pPr>
        <w:tabs>
          <w:tab w:val="num" w:pos="5040"/>
        </w:tabs>
        <w:ind w:left="5040" w:hanging="360"/>
      </w:pPr>
    </w:lvl>
    <w:lvl w:ilvl="7" w:tplc="D910F7F8">
      <w:start w:val="1"/>
      <w:numFmt w:val="lowerLetter"/>
      <w:lvlText w:val="%8."/>
      <w:lvlJc w:val="left"/>
      <w:pPr>
        <w:tabs>
          <w:tab w:val="num" w:pos="5760"/>
        </w:tabs>
        <w:ind w:left="5760" w:hanging="360"/>
      </w:pPr>
    </w:lvl>
    <w:lvl w:ilvl="8" w:tplc="8A3A492E">
      <w:start w:val="1"/>
      <w:numFmt w:val="lowerRoman"/>
      <w:lvlText w:val="%9."/>
      <w:lvlJc w:val="right"/>
      <w:pPr>
        <w:tabs>
          <w:tab w:val="num" w:pos="6480"/>
        </w:tabs>
        <w:ind w:left="6480" w:hanging="180"/>
      </w:pPr>
    </w:lvl>
  </w:abstractNum>
  <w:abstractNum w:abstractNumId="15">
    <w:nsid w:val="284C348F"/>
    <w:multiLevelType w:val="hybridMultilevel"/>
    <w:tmpl w:val="34F613FC"/>
    <w:lvl w:ilvl="0" w:tplc="04A0E6C0">
      <w:start w:val="1"/>
      <w:numFmt w:val="decimal"/>
      <w:lvlText w:val="%1."/>
      <w:lvlJc w:val="left"/>
      <w:pPr>
        <w:tabs>
          <w:tab w:val="num" w:pos="360"/>
        </w:tabs>
        <w:ind w:left="360" w:hanging="360"/>
      </w:pPr>
    </w:lvl>
    <w:lvl w:ilvl="1" w:tplc="1B5C10D6">
      <w:start w:val="1"/>
      <w:numFmt w:val="lowerLetter"/>
      <w:lvlText w:val="%2."/>
      <w:lvlJc w:val="left"/>
      <w:pPr>
        <w:tabs>
          <w:tab w:val="num" w:pos="1080"/>
        </w:tabs>
        <w:ind w:left="1080" w:hanging="360"/>
      </w:pPr>
    </w:lvl>
    <w:lvl w:ilvl="2" w:tplc="6840F984">
      <w:start w:val="1"/>
      <w:numFmt w:val="lowerRoman"/>
      <w:lvlText w:val="%3."/>
      <w:lvlJc w:val="right"/>
      <w:pPr>
        <w:tabs>
          <w:tab w:val="num" w:pos="1800"/>
        </w:tabs>
        <w:ind w:left="1800" w:hanging="180"/>
      </w:pPr>
    </w:lvl>
    <w:lvl w:ilvl="3" w:tplc="FC6E8D94">
      <w:start w:val="1"/>
      <w:numFmt w:val="decimal"/>
      <w:lvlText w:val="%4."/>
      <w:lvlJc w:val="left"/>
      <w:pPr>
        <w:tabs>
          <w:tab w:val="num" w:pos="2520"/>
        </w:tabs>
        <w:ind w:left="2520" w:hanging="360"/>
      </w:pPr>
    </w:lvl>
    <w:lvl w:ilvl="4" w:tplc="ED42AFB0">
      <w:start w:val="1"/>
      <w:numFmt w:val="lowerLetter"/>
      <w:lvlText w:val="%5."/>
      <w:lvlJc w:val="left"/>
      <w:pPr>
        <w:tabs>
          <w:tab w:val="num" w:pos="3240"/>
        </w:tabs>
        <w:ind w:left="3240" w:hanging="360"/>
      </w:pPr>
    </w:lvl>
    <w:lvl w:ilvl="5" w:tplc="67C8CF96">
      <w:start w:val="1"/>
      <w:numFmt w:val="lowerRoman"/>
      <w:lvlText w:val="%6."/>
      <w:lvlJc w:val="right"/>
      <w:pPr>
        <w:tabs>
          <w:tab w:val="num" w:pos="3960"/>
        </w:tabs>
        <w:ind w:left="3960" w:hanging="180"/>
      </w:pPr>
    </w:lvl>
    <w:lvl w:ilvl="6" w:tplc="2B36148A">
      <w:start w:val="1"/>
      <w:numFmt w:val="decimal"/>
      <w:lvlText w:val="%7."/>
      <w:lvlJc w:val="left"/>
      <w:pPr>
        <w:tabs>
          <w:tab w:val="num" w:pos="4680"/>
        </w:tabs>
        <w:ind w:left="4680" w:hanging="360"/>
      </w:pPr>
    </w:lvl>
    <w:lvl w:ilvl="7" w:tplc="3CCA9DF6">
      <w:start w:val="1"/>
      <w:numFmt w:val="lowerLetter"/>
      <w:lvlText w:val="%8."/>
      <w:lvlJc w:val="left"/>
      <w:pPr>
        <w:tabs>
          <w:tab w:val="num" w:pos="5400"/>
        </w:tabs>
        <w:ind w:left="5400" w:hanging="360"/>
      </w:pPr>
    </w:lvl>
    <w:lvl w:ilvl="8" w:tplc="6ED8CB34">
      <w:start w:val="1"/>
      <w:numFmt w:val="lowerRoman"/>
      <w:lvlText w:val="%9."/>
      <w:lvlJc w:val="right"/>
      <w:pPr>
        <w:tabs>
          <w:tab w:val="num" w:pos="6120"/>
        </w:tabs>
        <w:ind w:left="6120" w:hanging="180"/>
      </w:pPr>
    </w:lvl>
  </w:abstractNum>
  <w:abstractNum w:abstractNumId="16">
    <w:nsid w:val="2AD84AC8"/>
    <w:multiLevelType w:val="hybridMultilevel"/>
    <w:tmpl w:val="1A8CE34E"/>
    <w:lvl w:ilvl="0" w:tplc="81E0ED5A">
      <w:start w:val="1"/>
      <w:numFmt w:val="russianLower"/>
      <w:lvlText w:val="%1)"/>
      <w:lvlJc w:val="left"/>
      <w:pPr>
        <w:ind w:left="720" w:hanging="360"/>
      </w:pPr>
      <w:rPr>
        <w:color w:val="auto"/>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7">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hint="default"/>
      </w:rPr>
    </w:lvl>
    <w:lvl w:ilvl="3" w:tplc="04190001">
      <w:start w:val="1"/>
      <w:numFmt w:val="bullet"/>
      <w:lvlText w:val=""/>
      <w:lvlJc w:val="left"/>
      <w:pPr>
        <w:ind w:left="3669" w:hanging="360"/>
      </w:pPr>
      <w:rPr>
        <w:rFonts w:ascii="Symbol" w:hAnsi="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hint="default"/>
      </w:rPr>
    </w:lvl>
    <w:lvl w:ilvl="6" w:tplc="04190001">
      <w:start w:val="1"/>
      <w:numFmt w:val="bullet"/>
      <w:lvlText w:val=""/>
      <w:lvlJc w:val="left"/>
      <w:pPr>
        <w:ind w:left="5829" w:hanging="360"/>
      </w:pPr>
      <w:rPr>
        <w:rFonts w:ascii="Symbol" w:hAnsi="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hint="default"/>
      </w:rPr>
    </w:lvl>
  </w:abstractNum>
  <w:abstractNum w:abstractNumId="19">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2ED43788"/>
    <w:multiLevelType w:val="hybridMultilevel"/>
    <w:tmpl w:val="46BAB658"/>
    <w:lvl w:ilvl="0" w:tplc="F020B9D2">
      <w:start w:val="1"/>
      <w:numFmt w:val="decimal"/>
      <w:lvlText w:val="%1."/>
      <w:lvlJc w:val="left"/>
      <w:pPr>
        <w:tabs>
          <w:tab w:val="num" w:pos="360"/>
        </w:tabs>
        <w:ind w:left="360" w:hanging="360"/>
      </w:pPr>
    </w:lvl>
    <w:lvl w:ilvl="1" w:tplc="67AC91B2">
      <w:start w:val="1"/>
      <w:numFmt w:val="lowerLetter"/>
      <w:lvlText w:val="%2."/>
      <w:lvlJc w:val="left"/>
      <w:pPr>
        <w:tabs>
          <w:tab w:val="num" w:pos="1080"/>
        </w:tabs>
        <w:ind w:left="1080" w:hanging="360"/>
      </w:pPr>
    </w:lvl>
    <w:lvl w:ilvl="2" w:tplc="F8509980">
      <w:start w:val="1"/>
      <w:numFmt w:val="lowerRoman"/>
      <w:lvlText w:val="%3."/>
      <w:lvlJc w:val="right"/>
      <w:pPr>
        <w:tabs>
          <w:tab w:val="num" w:pos="1800"/>
        </w:tabs>
        <w:ind w:left="1800" w:hanging="180"/>
      </w:pPr>
    </w:lvl>
    <w:lvl w:ilvl="3" w:tplc="72E8AD9C">
      <w:start w:val="1"/>
      <w:numFmt w:val="decimal"/>
      <w:lvlText w:val="%4."/>
      <w:lvlJc w:val="left"/>
      <w:pPr>
        <w:tabs>
          <w:tab w:val="num" w:pos="2520"/>
        </w:tabs>
        <w:ind w:left="2520" w:hanging="360"/>
      </w:pPr>
    </w:lvl>
    <w:lvl w:ilvl="4" w:tplc="B798E144">
      <w:start w:val="1"/>
      <w:numFmt w:val="lowerLetter"/>
      <w:lvlText w:val="%5."/>
      <w:lvlJc w:val="left"/>
      <w:pPr>
        <w:tabs>
          <w:tab w:val="num" w:pos="3240"/>
        </w:tabs>
        <w:ind w:left="3240" w:hanging="360"/>
      </w:pPr>
    </w:lvl>
    <w:lvl w:ilvl="5" w:tplc="9148E542">
      <w:start w:val="1"/>
      <w:numFmt w:val="lowerRoman"/>
      <w:lvlText w:val="%6."/>
      <w:lvlJc w:val="right"/>
      <w:pPr>
        <w:tabs>
          <w:tab w:val="num" w:pos="3960"/>
        </w:tabs>
        <w:ind w:left="3960" w:hanging="180"/>
      </w:pPr>
    </w:lvl>
    <w:lvl w:ilvl="6" w:tplc="9654BC94">
      <w:start w:val="1"/>
      <w:numFmt w:val="decimal"/>
      <w:lvlText w:val="%7."/>
      <w:lvlJc w:val="left"/>
      <w:pPr>
        <w:tabs>
          <w:tab w:val="num" w:pos="4680"/>
        </w:tabs>
        <w:ind w:left="4680" w:hanging="360"/>
      </w:pPr>
    </w:lvl>
    <w:lvl w:ilvl="7" w:tplc="1A58E192">
      <w:start w:val="1"/>
      <w:numFmt w:val="lowerLetter"/>
      <w:lvlText w:val="%8."/>
      <w:lvlJc w:val="left"/>
      <w:pPr>
        <w:tabs>
          <w:tab w:val="num" w:pos="5400"/>
        </w:tabs>
        <w:ind w:left="5400" w:hanging="360"/>
      </w:pPr>
    </w:lvl>
    <w:lvl w:ilvl="8" w:tplc="4224E7E0">
      <w:start w:val="1"/>
      <w:numFmt w:val="lowerRoman"/>
      <w:lvlText w:val="%9."/>
      <w:lvlJc w:val="right"/>
      <w:pPr>
        <w:tabs>
          <w:tab w:val="num" w:pos="6120"/>
        </w:tabs>
        <w:ind w:left="6120" w:hanging="180"/>
      </w:pPr>
    </w:lvl>
  </w:abstractNum>
  <w:abstractNum w:abstractNumId="21">
    <w:nsid w:val="2EFB02B0"/>
    <w:multiLevelType w:val="hybridMultilevel"/>
    <w:tmpl w:val="64C67C3E"/>
    <w:lvl w:ilvl="0" w:tplc="283852F8">
      <w:start w:val="1"/>
      <w:numFmt w:val="bullet"/>
      <w:lvlText w:val="-"/>
      <w:lvlJc w:val="left"/>
      <w:pPr>
        <w:tabs>
          <w:tab w:val="num" w:pos="1919"/>
        </w:tabs>
        <w:ind w:left="1919" w:hanging="453"/>
      </w:pPr>
      <w:rPr>
        <w:rFonts w:ascii="Times New Roman" w:hAnsi="Times New Roman" w:cs="Times New Roman" w:hint="default"/>
      </w:rPr>
    </w:lvl>
    <w:lvl w:ilvl="1" w:tplc="7A942116">
      <w:start w:val="1"/>
      <w:numFmt w:val="bullet"/>
      <w:lvlText w:val="­"/>
      <w:lvlJc w:val="left"/>
      <w:pPr>
        <w:tabs>
          <w:tab w:val="num" w:pos="2367"/>
        </w:tabs>
        <w:ind w:left="2367" w:hanging="360"/>
      </w:pPr>
      <w:rPr>
        <w:rFonts w:ascii="Arial (WT)" w:hAnsi="Arial (WT)" w:hint="default"/>
      </w:rPr>
    </w:lvl>
    <w:lvl w:ilvl="2" w:tplc="BD3C3584">
      <w:start w:val="1"/>
      <w:numFmt w:val="bullet"/>
      <w:lvlText w:val=""/>
      <w:lvlJc w:val="left"/>
      <w:pPr>
        <w:tabs>
          <w:tab w:val="num" w:pos="3087"/>
        </w:tabs>
        <w:ind w:left="3087" w:hanging="360"/>
      </w:pPr>
      <w:rPr>
        <w:rFonts w:ascii="Symbol" w:hAnsi="Symbol" w:hint="default"/>
      </w:rPr>
    </w:lvl>
    <w:lvl w:ilvl="3" w:tplc="996409DA">
      <w:start w:val="1"/>
      <w:numFmt w:val="bullet"/>
      <w:lvlText w:val=""/>
      <w:lvlJc w:val="left"/>
      <w:pPr>
        <w:tabs>
          <w:tab w:val="num" w:pos="3807"/>
        </w:tabs>
        <w:ind w:left="3807" w:hanging="360"/>
      </w:pPr>
      <w:rPr>
        <w:rFonts w:ascii="Symbol" w:hAnsi="Symbol" w:hint="default"/>
      </w:rPr>
    </w:lvl>
    <w:lvl w:ilvl="4" w:tplc="3E105502">
      <w:start w:val="1"/>
      <w:numFmt w:val="bullet"/>
      <w:lvlText w:val="o"/>
      <w:lvlJc w:val="left"/>
      <w:pPr>
        <w:tabs>
          <w:tab w:val="num" w:pos="4527"/>
        </w:tabs>
        <w:ind w:left="4527" w:hanging="360"/>
      </w:pPr>
      <w:rPr>
        <w:rFonts w:ascii="Arial (WT)" w:hAnsi="Arial (WT)" w:hint="default"/>
      </w:rPr>
    </w:lvl>
    <w:lvl w:ilvl="5" w:tplc="92AC6A4A">
      <w:start w:val="1"/>
      <w:numFmt w:val="bullet"/>
      <w:lvlText w:val=""/>
      <w:lvlJc w:val="left"/>
      <w:pPr>
        <w:tabs>
          <w:tab w:val="num" w:pos="5247"/>
        </w:tabs>
        <w:ind w:left="5247" w:hanging="360"/>
      </w:pPr>
      <w:rPr>
        <w:rFonts w:ascii="Symbol" w:hAnsi="Symbol" w:hint="default"/>
      </w:rPr>
    </w:lvl>
    <w:lvl w:ilvl="6" w:tplc="02EC8A9C">
      <w:start w:val="1"/>
      <w:numFmt w:val="bullet"/>
      <w:lvlText w:val=""/>
      <w:lvlJc w:val="left"/>
      <w:pPr>
        <w:tabs>
          <w:tab w:val="num" w:pos="5967"/>
        </w:tabs>
        <w:ind w:left="5967" w:hanging="360"/>
      </w:pPr>
      <w:rPr>
        <w:rFonts w:ascii="Symbol" w:hAnsi="Symbol" w:hint="default"/>
      </w:rPr>
    </w:lvl>
    <w:lvl w:ilvl="7" w:tplc="01F20CA8">
      <w:start w:val="1"/>
      <w:numFmt w:val="bullet"/>
      <w:lvlText w:val="o"/>
      <w:lvlJc w:val="left"/>
      <w:pPr>
        <w:tabs>
          <w:tab w:val="num" w:pos="6687"/>
        </w:tabs>
        <w:ind w:left="6687" w:hanging="360"/>
      </w:pPr>
      <w:rPr>
        <w:rFonts w:ascii="Arial (WT)" w:hAnsi="Arial (WT)" w:hint="default"/>
      </w:rPr>
    </w:lvl>
    <w:lvl w:ilvl="8" w:tplc="F1480DD2">
      <w:start w:val="1"/>
      <w:numFmt w:val="bullet"/>
      <w:lvlText w:val=""/>
      <w:lvlJc w:val="left"/>
      <w:pPr>
        <w:tabs>
          <w:tab w:val="num" w:pos="7407"/>
        </w:tabs>
        <w:ind w:left="7407" w:hanging="360"/>
      </w:pPr>
      <w:rPr>
        <w:rFonts w:ascii="Symbol" w:hAnsi="Symbol" w:hint="default"/>
      </w:r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31E0288A"/>
    <w:multiLevelType w:val="hybridMultilevel"/>
    <w:tmpl w:val="E33643AC"/>
    <w:lvl w:ilvl="0" w:tplc="D77C67AC">
      <w:start w:val="1"/>
      <w:numFmt w:val="russianLower"/>
      <w:lvlText w:val="%1)"/>
      <w:lvlJc w:val="left"/>
      <w:pPr>
        <w:tabs>
          <w:tab w:val="num" w:pos="1212"/>
        </w:tabs>
        <w:ind w:left="1212" w:hanging="360"/>
      </w:pPr>
    </w:lvl>
    <w:lvl w:ilvl="1" w:tplc="A392AD10">
      <w:start w:val="1"/>
      <w:numFmt w:val="lowerLetter"/>
      <w:lvlText w:val="%2."/>
      <w:lvlJc w:val="left"/>
      <w:pPr>
        <w:tabs>
          <w:tab w:val="num" w:pos="1440"/>
        </w:tabs>
        <w:ind w:left="1440" w:hanging="360"/>
      </w:pPr>
    </w:lvl>
    <w:lvl w:ilvl="2" w:tplc="C458023E">
      <w:start w:val="1"/>
      <w:numFmt w:val="lowerRoman"/>
      <w:lvlText w:val="%3."/>
      <w:lvlJc w:val="right"/>
      <w:pPr>
        <w:tabs>
          <w:tab w:val="num" w:pos="2160"/>
        </w:tabs>
        <w:ind w:left="2160" w:hanging="180"/>
      </w:pPr>
    </w:lvl>
    <w:lvl w:ilvl="3" w:tplc="66BCD5F6">
      <w:start w:val="1"/>
      <w:numFmt w:val="decimal"/>
      <w:lvlText w:val="%4."/>
      <w:lvlJc w:val="left"/>
      <w:pPr>
        <w:tabs>
          <w:tab w:val="num" w:pos="2880"/>
        </w:tabs>
        <w:ind w:left="2880" w:hanging="360"/>
      </w:pPr>
    </w:lvl>
    <w:lvl w:ilvl="4" w:tplc="EFDC8C7A">
      <w:start w:val="1"/>
      <w:numFmt w:val="lowerLetter"/>
      <w:lvlText w:val="%5."/>
      <w:lvlJc w:val="left"/>
      <w:pPr>
        <w:tabs>
          <w:tab w:val="num" w:pos="3600"/>
        </w:tabs>
        <w:ind w:left="3600" w:hanging="360"/>
      </w:pPr>
    </w:lvl>
    <w:lvl w:ilvl="5" w:tplc="C734B75C">
      <w:start w:val="1"/>
      <w:numFmt w:val="lowerRoman"/>
      <w:lvlText w:val="%6."/>
      <w:lvlJc w:val="right"/>
      <w:pPr>
        <w:tabs>
          <w:tab w:val="num" w:pos="4320"/>
        </w:tabs>
        <w:ind w:left="4320" w:hanging="180"/>
      </w:pPr>
    </w:lvl>
    <w:lvl w:ilvl="6" w:tplc="D5B656A6">
      <w:start w:val="1"/>
      <w:numFmt w:val="decimal"/>
      <w:lvlText w:val="%7."/>
      <w:lvlJc w:val="left"/>
      <w:pPr>
        <w:tabs>
          <w:tab w:val="num" w:pos="5040"/>
        </w:tabs>
        <w:ind w:left="5040" w:hanging="360"/>
      </w:pPr>
    </w:lvl>
    <w:lvl w:ilvl="7" w:tplc="7FAA0262">
      <w:start w:val="1"/>
      <w:numFmt w:val="lowerLetter"/>
      <w:lvlText w:val="%8."/>
      <w:lvlJc w:val="left"/>
      <w:pPr>
        <w:tabs>
          <w:tab w:val="num" w:pos="5760"/>
        </w:tabs>
        <w:ind w:left="5760" w:hanging="360"/>
      </w:pPr>
    </w:lvl>
    <w:lvl w:ilvl="8" w:tplc="E92AA18A">
      <w:start w:val="1"/>
      <w:numFmt w:val="lowerRoman"/>
      <w:lvlText w:val="%9."/>
      <w:lvlJc w:val="right"/>
      <w:pPr>
        <w:tabs>
          <w:tab w:val="num" w:pos="6480"/>
        </w:tabs>
        <w:ind w:left="6480" w:hanging="180"/>
      </w:pPr>
    </w:lvl>
  </w:abstractNum>
  <w:abstractNum w:abstractNumId="24">
    <w:nsid w:val="337C485B"/>
    <w:multiLevelType w:val="multilevel"/>
    <w:tmpl w:val="7FE05954"/>
    <w:lvl w:ilvl="0">
      <w:start w:val="1"/>
      <w:numFmt w:val="decimal"/>
      <w:lvlText w:val="5.%1"/>
      <w:lvlJc w:val="left"/>
      <w:rPr>
        <w:rFonts w:ascii="Times New Roman" w:eastAsia="Times New Roman" w:hAnsi="Times New Roman" w:cs="Times New Roman" w:hint="default"/>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6">
    <w:nsid w:val="356352E7"/>
    <w:multiLevelType w:val="multilevel"/>
    <w:tmpl w:val="86AE27C2"/>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2160"/>
        </w:tabs>
        <w:ind w:left="2160" w:hanging="720"/>
      </w:pPr>
      <w:rPr>
        <w:sz w:val="28"/>
        <w:szCs w:val="28"/>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7">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8">
    <w:nsid w:val="37613B00"/>
    <w:multiLevelType w:val="hybridMultilevel"/>
    <w:tmpl w:val="7B48E56A"/>
    <w:lvl w:ilvl="0" w:tplc="FFFFFFFF">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0">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1">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2">
    <w:nsid w:val="3CE56262"/>
    <w:multiLevelType w:val="hybridMultilevel"/>
    <w:tmpl w:val="279A8E4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3">
    <w:nsid w:val="3D9652EF"/>
    <w:multiLevelType w:val="multilevel"/>
    <w:tmpl w:val="C1E285F2"/>
    <w:lvl w:ilvl="0">
      <w:start w:val="9"/>
      <w:numFmt w:val="decimal"/>
      <w:lvlText w:val="%1."/>
      <w:lvlJc w:val="left"/>
      <w:pPr>
        <w:ind w:left="360" w:hanging="360"/>
      </w:pPr>
      <w:rPr>
        <w:rFonts w:hint="default"/>
      </w:rPr>
    </w:lvl>
    <w:lvl w:ilvl="1">
      <w:start w:val="5"/>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4">
    <w:nsid w:val="41854D49"/>
    <w:multiLevelType w:val="multilevel"/>
    <w:tmpl w:val="B49EB220"/>
    <w:lvl w:ilvl="0">
      <w:start w:val="4"/>
      <w:numFmt w:val="decimal"/>
      <w:lvlText w:val="%1."/>
      <w:lvlJc w:val="left"/>
      <w:pPr>
        <w:tabs>
          <w:tab w:val="num" w:pos="360"/>
        </w:tabs>
        <w:ind w:left="360" w:hanging="360"/>
      </w:pPr>
    </w:lvl>
    <w:lvl w:ilvl="1">
      <w:start w:val="1"/>
      <w:numFmt w:val="decimal"/>
      <w:lvlText w:val="%1.%2."/>
      <w:lvlJc w:val="left"/>
      <w:pPr>
        <w:tabs>
          <w:tab w:val="num" w:pos="720"/>
        </w:tabs>
        <w:ind w:left="720" w:hanging="720"/>
      </w:pPr>
      <w:rPr>
        <w:b w:val="0"/>
        <w:i w:val="0"/>
        <w:sz w:val="28"/>
        <w:szCs w:val="28"/>
      </w:rPr>
    </w:lvl>
    <w:lvl w:ilvl="2">
      <w:start w:val="1"/>
      <w:numFmt w:val="decimal"/>
      <w:lvlText w:val="%1.%2.%3."/>
      <w:lvlJc w:val="left"/>
      <w:pPr>
        <w:tabs>
          <w:tab w:val="num" w:pos="1855"/>
        </w:tabs>
        <w:ind w:left="1855" w:hanging="720"/>
      </w:pPr>
      <w:rPr>
        <w:rFonts w:ascii="Times New Roman" w:hAnsi="Times New Roman" w:cs="Times New Roman" w:hint="default"/>
        <w:b w:val="0"/>
        <w:i w:val="0"/>
        <w:sz w:val="28"/>
        <w:szCs w:val="28"/>
      </w:rPr>
    </w:lvl>
    <w:lvl w:ilvl="3">
      <w:start w:val="1"/>
      <w:numFmt w:val="decimal"/>
      <w:lvlText w:val="%1.%2.%3.%4."/>
      <w:lvlJc w:val="left"/>
      <w:pPr>
        <w:tabs>
          <w:tab w:val="num" w:pos="2073"/>
        </w:tabs>
        <w:ind w:left="2073" w:hanging="1080"/>
      </w:pPr>
      <w:rPr>
        <w:b w:val="0"/>
        <w:sz w:val="28"/>
        <w:szCs w:val="28"/>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5">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6">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7">
    <w:nsid w:val="47D87E92"/>
    <w:multiLevelType w:val="hybridMultilevel"/>
    <w:tmpl w:val="B170AD74"/>
    <w:lvl w:ilvl="0" w:tplc="F99A4168">
      <w:start w:val="1"/>
      <w:numFmt w:val="decimal"/>
      <w:lvlText w:val="%1."/>
      <w:lvlJc w:val="left"/>
      <w:pPr>
        <w:ind w:left="786" w:hanging="360"/>
      </w:pPr>
    </w:lvl>
    <w:lvl w:ilvl="1" w:tplc="04190019">
      <w:start w:val="1"/>
      <w:numFmt w:val="lowerLetter"/>
      <w:lvlText w:val="%2."/>
      <w:lvlJc w:val="left"/>
      <w:pPr>
        <w:ind w:left="1566" w:hanging="360"/>
      </w:pPr>
    </w:lvl>
    <w:lvl w:ilvl="2" w:tplc="0419001B">
      <w:start w:val="1"/>
      <w:numFmt w:val="lowerRoman"/>
      <w:lvlText w:val="%3."/>
      <w:lvlJc w:val="right"/>
      <w:pPr>
        <w:ind w:left="2286" w:hanging="180"/>
      </w:pPr>
    </w:lvl>
    <w:lvl w:ilvl="3" w:tplc="0419000F">
      <w:start w:val="1"/>
      <w:numFmt w:val="decimal"/>
      <w:lvlText w:val="%4."/>
      <w:lvlJc w:val="left"/>
      <w:pPr>
        <w:ind w:left="3006" w:hanging="360"/>
      </w:pPr>
    </w:lvl>
    <w:lvl w:ilvl="4" w:tplc="04190019">
      <w:start w:val="1"/>
      <w:numFmt w:val="lowerLetter"/>
      <w:lvlText w:val="%5."/>
      <w:lvlJc w:val="left"/>
      <w:pPr>
        <w:ind w:left="3726" w:hanging="360"/>
      </w:pPr>
    </w:lvl>
    <w:lvl w:ilvl="5" w:tplc="0419001B">
      <w:start w:val="1"/>
      <w:numFmt w:val="lowerRoman"/>
      <w:lvlText w:val="%6."/>
      <w:lvlJc w:val="right"/>
      <w:pPr>
        <w:ind w:left="4446" w:hanging="180"/>
      </w:pPr>
    </w:lvl>
    <w:lvl w:ilvl="6" w:tplc="0419000F">
      <w:start w:val="1"/>
      <w:numFmt w:val="decimal"/>
      <w:lvlText w:val="%7."/>
      <w:lvlJc w:val="left"/>
      <w:pPr>
        <w:ind w:left="5166" w:hanging="360"/>
      </w:pPr>
    </w:lvl>
    <w:lvl w:ilvl="7" w:tplc="04190019">
      <w:start w:val="1"/>
      <w:numFmt w:val="lowerLetter"/>
      <w:lvlText w:val="%8."/>
      <w:lvlJc w:val="left"/>
      <w:pPr>
        <w:ind w:left="5886" w:hanging="360"/>
      </w:pPr>
    </w:lvl>
    <w:lvl w:ilvl="8" w:tplc="0419001B">
      <w:start w:val="1"/>
      <w:numFmt w:val="lowerRoman"/>
      <w:lvlText w:val="%9."/>
      <w:lvlJc w:val="right"/>
      <w:pPr>
        <w:ind w:left="6606" w:hanging="180"/>
      </w:pPr>
    </w:lvl>
  </w:abstractNum>
  <w:abstractNum w:abstractNumId="38">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9">
    <w:nsid w:val="4A530604"/>
    <w:multiLevelType w:val="hybridMultilevel"/>
    <w:tmpl w:val="5CD014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B7F0956"/>
    <w:multiLevelType w:val="hybridMultilevel"/>
    <w:tmpl w:val="BAB2BF48"/>
    <w:lvl w:ilvl="0" w:tplc="0419000F">
      <w:start w:val="1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42">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3">
    <w:nsid w:val="543E253F"/>
    <w:multiLevelType w:val="hybridMultilevel"/>
    <w:tmpl w:val="14125368"/>
    <w:lvl w:ilvl="0" w:tplc="FFFFFFFF">
      <w:start w:val="1"/>
      <w:numFmt w:val="russianLower"/>
      <w:lvlText w:val="%1)"/>
      <w:lvlJc w:val="left"/>
      <w:pPr>
        <w:ind w:left="1069" w:hanging="360"/>
      </w:pPr>
      <w:rPr>
        <w:color w:val="auto"/>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4">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5">
    <w:nsid w:val="56BE6CF6"/>
    <w:multiLevelType w:val="hybridMultilevel"/>
    <w:tmpl w:val="0532B39E"/>
    <w:lvl w:ilvl="0" w:tplc="61882946">
      <w:start w:val="1"/>
      <w:numFmt w:val="russianLower"/>
      <w:lvlText w:val="%1)"/>
      <w:lvlJc w:val="left"/>
      <w:pPr>
        <w:tabs>
          <w:tab w:val="num" w:pos="1713"/>
        </w:tabs>
        <w:ind w:left="1713" w:hanging="360"/>
      </w:pPr>
      <w:rPr>
        <w:rFonts w:ascii="Times New Roman" w:hAnsi="Times New Roman" w:cs="Times New Roman" w:hint="default"/>
        <w:sz w:val="28"/>
        <w:szCs w:val="28"/>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6">
    <w:nsid w:val="5AA40784"/>
    <w:multiLevelType w:val="hybridMultilevel"/>
    <w:tmpl w:val="161A5E68"/>
    <w:lvl w:ilvl="0" w:tplc="34A035F6">
      <w:start w:val="1"/>
      <w:numFmt w:val="russianLower"/>
      <w:lvlText w:val="%1)"/>
      <w:lvlJc w:val="left"/>
      <w:pPr>
        <w:tabs>
          <w:tab w:val="num" w:pos="720"/>
        </w:tabs>
        <w:ind w:left="720" w:hanging="360"/>
      </w:pPr>
    </w:lvl>
    <w:lvl w:ilvl="1" w:tplc="730E68CE">
      <w:start w:val="1"/>
      <w:numFmt w:val="lowerLetter"/>
      <w:lvlText w:val="%2."/>
      <w:lvlJc w:val="left"/>
      <w:pPr>
        <w:ind w:left="1440" w:hanging="360"/>
      </w:pPr>
    </w:lvl>
    <w:lvl w:ilvl="2" w:tplc="31E81802">
      <w:start w:val="1"/>
      <w:numFmt w:val="lowerRoman"/>
      <w:lvlText w:val="%3."/>
      <w:lvlJc w:val="right"/>
      <w:pPr>
        <w:ind w:left="2160" w:hanging="180"/>
      </w:pPr>
    </w:lvl>
    <w:lvl w:ilvl="3" w:tplc="4DF045D6">
      <w:start w:val="1"/>
      <w:numFmt w:val="decimal"/>
      <w:lvlText w:val="%4."/>
      <w:lvlJc w:val="left"/>
      <w:pPr>
        <w:ind w:left="2880" w:hanging="360"/>
      </w:pPr>
    </w:lvl>
    <w:lvl w:ilvl="4" w:tplc="B83EB0AA">
      <w:start w:val="1"/>
      <w:numFmt w:val="lowerLetter"/>
      <w:lvlText w:val="%5."/>
      <w:lvlJc w:val="left"/>
      <w:pPr>
        <w:ind w:left="3600" w:hanging="360"/>
      </w:pPr>
    </w:lvl>
    <w:lvl w:ilvl="5" w:tplc="099C27EE">
      <w:start w:val="1"/>
      <w:numFmt w:val="lowerRoman"/>
      <w:lvlText w:val="%6."/>
      <w:lvlJc w:val="right"/>
      <w:pPr>
        <w:ind w:left="4320" w:hanging="180"/>
      </w:pPr>
    </w:lvl>
    <w:lvl w:ilvl="6" w:tplc="2E3E6324">
      <w:start w:val="1"/>
      <w:numFmt w:val="decimal"/>
      <w:lvlText w:val="%7."/>
      <w:lvlJc w:val="left"/>
      <w:pPr>
        <w:ind w:left="5040" w:hanging="360"/>
      </w:pPr>
    </w:lvl>
    <w:lvl w:ilvl="7" w:tplc="F5623FAE">
      <w:start w:val="1"/>
      <w:numFmt w:val="lowerLetter"/>
      <w:lvlText w:val="%8."/>
      <w:lvlJc w:val="left"/>
      <w:pPr>
        <w:ind w:left="5760" w:hanging="360"/>
      </w:pPr>
    </w:lvl>
    <w:lvl w:ilvl="8" w:tplc="7CB0D74E">
      <w:start w:val="1"/>
      <w:numFmt w:val="lowerRoman"/>
      <w:lvlText w:val="%9."/>
      <w:lvlJc w:val="right"/>
      <w:pPr>
        <w:ind w:left="6480" w:hanging="180"/>
      </w:pPr>
    </w:lvl>
  </w:abstractNum>
  <w:abstractNum w:abstractNumId="47">
    <w:nsid w:val="5CFA242F"/>
    <w:multiLevelType w:val="hybridMultilevel"/>
    <w:tmpl w:val="5CE8B2DE"/>
    <w:lvl w:ilvl="0" w:tplc="DC74F51C">
      <w:start w:val="1"/>
      <w:numFmt w:val="decimal"/>
      <w:lvlText w:val="1.%1"/>
      <w:lvlJc w:val="left"/>
      <w:pPr>
        <w:tabs>
          <w:tab w:val="num" w:pos="927"/>
        </w:tabs>
        <w:ind w:left="0" w:firstLine="567"/>
      </w:pPr>
    </w:lvl>
    <w:lvl w:ilvl="1" w:tplc="E8C8F67E">
      <w:start w:val="3"/>
      <w:numFmt w:val="decimal"/>
      <w:lvlText w:val="%2"/>
      <w:lvlJc w:val="left"/>
      <w:pPr>
        <w:tabs>
          <w:tab w:val="num" w:pos="1440"/>
        </w:tabs>
        <w:ind w:left="1440" w:hanging="360"/>
      </w:pPr>
    </w:lvl>
    <w:lvl w:ilvl="2" w:tplc="D74E6CAE">
      <w:start w:val="1"/>
      <w:numFmt w:val="lowerRoman"/>
      <w:lvlText w:val="%3."/>
      <w:lvlJc w:val="right"/>
      <w:pPr>
        <w:tabs>
          <w:tab w:val="num" w:pos="2160"/>
        </w:tabs>
        <w:ind w:left="2160" w:hanging="180"/>
      </w:pPr>
    </w:lvl>
    <w:lvl w:ilvl="3" w:tplc="C3AE9144">
      <w:start w:val="1"/>
      <w:numFmt w:val="decimal"/>
      <w:pStyle w:val="40"/>
      <w:lvlText w:val="%4."/>
      <w:lvlJc w:val="left"/>
      <w:pPr>
        <w:tabs>
          <w:tab w:val="num" w:pos="2880"/>
        </w:tabs>
        <w:ind w:left="2880" w:hanging="360"/>
      </w:pPr>
    </w:lvl>
    <w:lvl w:ilvl="4" w:tplc="5CC8CD12">
      <w:start w:val="1"/>
      <w:numFmt w:val="lowerLetter"/>
      <w:lvlText w:val="%5."/>
      <w:lvlJc w:val="left"/>
      <w:pPr>
        <w:tabs>
          <w:tab w:val="num" w:pos="3600"/>
        </w:tabs>
        <w:ind w:left="3600" w:hanging="360"/>
      </w:pPr>
    </w:lvl>
    <w:lvl w:ilvl="5" w:tplc="BE5E9E5A">
      <w:start w:val="1"/>
      <w:numFmt w:val="lowerRoman"/>
      <w:lvlText w:val="%6."/>
      <w:lvlJc w:val="right"/>
      <w:pPr>
        <w:tabs>
          <w:tab w:val="num" w:pos="4320"/>
        </w:tabs>
        <w:ind w:left="4320" w:hanging="180"/>
      </w:pPr>
    </w:lvl>
    <w:lvl w:ilvl="6" w:tplc="6A4E8D8E">
      <w:start w:val="1"/>
      <w:numFmt w:val="decimal"/>
      <w:lvlText w:val="%7."/>
      <w:lvlJc w:val="left"/>
      <w:pPr>
        <w:tabs>
          <w:tab w:val="num" w:pos="5040"/>
        </w:tabs>
        <w:ind w:left="5040" w:hanging="360"/>
      </w:pPr>
    </w:lvl>
    <w:lvl w:ilvl="7" w:tplc="142E930C">
      <w:start w:val="1"/>
      <w:numFmt w:val="lowerLetter"/>
      <w:lvlText w:val="%8."/>
      <w:lvlJc w:val="left"/>
      <w:pPr>
        <w:tabs>
          <w:tab w:val="num" w:pos="5760"/>
        </w:tabs>
        <w:ind w:left="5760" w:hanging="360"/>
      </w:pPr>
    </w:lvl>
    <w:lvl w:ilvl="8" w:tplc="B27A7C16">
      <w:start w:val="1"/>
      <w:numFmt w:val="lowerRoman"/>
      <w:lvlText w:val="%9."/>
      <w:lvlJc w:val="right"/>
      <w:pPr>
        <w:tabs>
          <w:tab w:val="num" w:pos="6480"/>
        </w:tabs>
        <w:ind w:left="6480" w:hanging="180"/>
      </w:pPr>
    </w:lvl>
  </w:abstractNum>
  <w:abstractNum w:abstractNumId="48">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1004"/>
        </w:tabs>
        <w:ind w:left="1004"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9">
    <w:nsid w:val="5E9254E9"/>
    <w:multiLevelType w:val="multilevel"/>
    <w:tmpl w:val="8BE42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51">
    <w:nsid w:val="60736934"/>
    <w:multiLevelType w:val="hybridMultilevel"/>
    <w:tmpl w:val="99F4D50A"/>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2">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3">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4">
    <w:nsid w:val="691C1496"/>
    <w:multiLevelType w:val="hybridMultilevel"/>
    <w:tmpl w:val="9CA4C8BA"/>
    <w:lvl w:ilvl="0" w:tplc="56B49B98">
      <w:start w:val="1"/>
      <w:numFmt w:val="decimal"/>
      <w:lvlText w:val="%1."/>
      <w:lvlJc w:val="left"/>
      <w:pPr>
        <w:tabs>
          <w:tab w:val="num" w:pos="960"/>
        </w:tabs>
        <w:ind w:left="960" w:hanging="360"/>
      </w:pPr>
      <w:rPr>
        <w:b w:val="0"/>
      </w:rPr>
    </w:lvl>
    <w:lvl w:ilvl="1" w:tplc="DE2CF600">
      <w:start w:val="1"/>
      <w:numFmt w:val="lowerLetter"/>
      <w:lvlText w:val="%2."/>
      <w:lvlJc w:val="left"/>
      <w:pPr>
        <w:tabs>
          <w:tab w:val="num" w:pos="1680"/>
        </w:tabs>
        <w:ind w:left="1680" w:hanging="360"/>
      </w:pPr>
    </w:lvl>
    <w:lvl w:ilvl="2" w:tplc="2578F0B4">
      <w:start w:val="1"/>
      <w:numFmt w:val="lowerRoman"/>
      <w:lvlText w:val="%3."/>
      <w:lvlJc w:val="right"/>
      <w:pPr>
        <w:tabs>
          <w:tab w:val="num" w:pos="2400"/>
        </w:tabs>
        <w:ind w:left="2400" w:hanging="180"/>
      </w:pPr>
    </w:lvl>
    <w:lvl w:ilvl="3" w:tplc="AD3C5D80">
      <w:start w:val="1"/>
      <w:numFmt w:val="decimal"/>
      <w:lvlText w:val="%4."/>
      <w:lvlJc w:val="left"/>
      <w:pPr>
        <w:tabs>
          <w:tab w:val="num" w:pos="3120"/>
        </w:tabs>
        <w:ind w:left="3120" w:hanging="360"/>
      </w:pPr>
    </w:lvl>
    <w:lvl w:ilvl="4" w:tplc="90F6C5F8">
      <w:start w:val="1"/>
      <w:numFmt w:val="lowerLetter"/>
      <w:lvlText w:val="%5."/>
      <w:lvlJc w:val="left"/>
      <w:pPr>
        <w:tabs>
          <w:tab w:val="num" w:pos="3840"/>
        </w:tabs>
        <w:ind w:left="3840" w:hanging="360"/>
      </w:pPr>
    </w:lvl>
    <w:lvl w:ilvl="5" w:tplc="2F9CD88E">
      <w:start w:val="1"/>
      <w:numFmt w:val="lowerRoman"/>
      <w:lvlText w:val="%6."/>
      <w:lvlJc w:val="right"/>
      <w:pPr>
        <w:tabs>
          <w:tab w:val="num" w:pos="4560"/>
        </w:tabs>
        <w:ind w:left="4560" w:hanging="180"/>
      </w:pPr>
    </w:lvl>
    <w:lvl w:ilvl="6" w:tplc="3F3EBF8A">
      <w:start w:val="1"/>
      <w:numFmt w:val="decimal"/>
      <w:lvlText w:val="%7."/>
      <w:lvlJc w:val="left"/>
      <w:pPr>
        <w:tabs>
          <w:tab w:val="num" w:pos="5280"/>
        </w:tabs>
        <w:ind w:left="5280" w:hanging="360"/>
      </w:pPr>
    </w:lvl>
    <w:lvl w:ilvl="7" w:tplc="B48A8710">
      <w:start w:val="1"/>
      <w:numFmt w:val="lowerLetter"/>
      <w:lvlText w:val="%8."/>
      <w:lvlJc w:val="left"/>
      <w:pPr>
        <w:tabs>
          <w:tab w:val="num" w:pos="6000"/>
        </w:tabs>
        <w:ind w:left="6000" w:hanging="360"/>
      </w:pPr>
    </w:lvl>
    <w:lvl w:ilvl="8" w:tplc="14289B3C">
      <w:start w:val="1"/>
      <w:numFmt w:val="lowerRoman"/>
      <w:lvlText w:val="%9."/>
      <w:lvlJc w:val="right"/>
      <w:pPr>
        <w:tabs>
          <w:tab w:val="num" w:pos="6720"/>
        </w:tabs>
        <w:ind w:left="6720" w:hanging="180"/>
      </w:pPr>
    </w:lvl>
  </w:abstractNum>
  <w:abstractNum w:abstractNumId="55">
    <w:nsid w:val="6BED3D1F"/>
    <w:multiLevelType w:val="hybridMultilevel"/>
    <w:tmpl w:val="2D44FD72"/>
    <w:lvl w:ilvl="0" w:tplc="11EA8B46">
      <w:start w:val="1"/>
      <w:numFmt w:val="bullet"/>
      <w:lvlText w:val=""/>
      <w:lvlJc w:val="left"/>
      <w:pPr>
        <w:ind w:left="1069" w:hanging="360"/>
      </w:pPr>
      <w:rPr>
        <w:rFonts w:ascii="Symbol" w:hAnsi="Symbol" w:hint="default"/>
      </w:rPr>
    </w:lvl>
    <w:lvl w:ilvl="1" w:tplc="783E761A">
      <w:start w:val="1"/>
      <w:numFmt w:val="bullet"/>
      <w:lvlText w:val="o"/>
      <w:lvlJc w:val="left"/>
      <w:pPr>
        <w:ind w:left="1789" w:hanging="360"/>
      </w:pPr>
      <w:rPr>
        <w:rFonts w:ascii="Courier New" w:hAnsi="Courier New" w:cs="Courier New" w:hint="default"/>
      </w:rPr>
    </w:lvl>
    <w:lvl w:ilvl="2" w:tplc="39200ED8">
      <w:start w:val="1"/>
      <w:numFmt w:val="bullet"/>
      <w:lvlText w:val=""/>
      <w:lvlJc w:val="left"/>
      <w:pPr>
        <w:ind w:left="2509" w:hanging="360"/>
      </w:pPr>
      <w:rPr>
        <w:rFonts w:ascii="Wingdings" w:hAnsi="Wingdings" w:hint="default"/>
      </w:rPr>
    </w:lvl>
    <w:lvl w:ilvl="3" w:tplc="D908A300">
      <w:start w:val="1"/>
      <w:numFmt w:val="bullet"/>
      <w:lvlText w:val=""/>
      <w:lvlJc w:val="left"/>
      <w:pPr>
        <w:ind w:left="3229" w:hanging="360"/>
      </w:pPr>
      <w:rPr>
        <w:rFonts w:ascii="Symbol" w:hAnsi="Symbol" w:hint="default"/>
      </w:rPr>
    </w:lvl>
    <w:lvl w:ilvl="4" w:tplc="A478331A">
      <w:start w:val="1"/>
      <w:numFmt w:val="bullet"/>
      <w:lvlText w:val="o"/>
      <w:lvlJc w:val="left"/>
      <w:pPr>
        <w:ind w:left="3949" w:hanging="360"/>
      </w:pPr>
      <w:rPr>
        <w:rFonts w:ascii="Courier New" w:hAnsi="Courier New" w:cs="Courier New" w:hint="default"/>
      </w:rPr>
    </w:lvl>
    <w:lvl w:ilvl="5" w:tplc="CAA811A0">
      <w:start w:val="1"/>
      <w:numFmt w:val="bullet"/>
      <w:lvlText w:val=""/>
      <w:lvlJc w:val="left"/>
      <w:pPr>
        <w:ind w:left="4669" w:hanging="360"/>
      </w:pPr>
      <w:rPr>
        <w:rFonts w:ascii="Wingdings" w:hAnsi="Wingdings" w:hint="default"/>
      </w:rPr>
    </w:lvl>
    <w:lvl w:ilvl="6" w:tplc="A0E606D6">
      <w:start w:val="1"/>
      <w:numFmt w:val="bullet"/>
      <w:lvlText w:val=""/>
      <w:lvlJc w:val="left"/>
      <w:pPr>
        <w:ind w:left="5389" w:hanging="360"/>
      </w:pPr>
      <w:rPr>
        <w:rFonts w:ascii="Symbol" w:hAnsi="Symbol" w:hint="default"/>
      </w:rPr>
    </w:lvl>
    <w:lvl w:ilvl="7" w:tplc="AFC491CA">
      <w:start w:val="1"/>
      <w:numFmt w:val="bullet"/>
      <w:lvlText w:val="o"/>
      <w:lvlJc w:val="left"/>
      <w:pPr>
        <w:ind w:left="6109" w:hanging="360"/>
      </w:pPr>
      <w:rPr>
        <w:rFonts w:ascii="Courier New" w:hAnsi="Courier New" w:cs="Courier New" w:hint="default"/>
      </w:rPr>
    </w:lvl>
    <w:lvl w:ilvl="8" w:tplc="9888223E">
      <w:start w:val="1"/>
      <w:numFmt w:val="bullet"/>
      <w:lvlText w:val=""/>
      <w:lvlJc w:val="left"/>
      <w:pPr>
        <w:ind w:left="6829" w:hanging="360"/>
      </w:pPr>
      <w:rPr>
        <w:rFonts w:ascii="Wingdings" w:hAnsi="Wingdings" w:hint="default"/>
      </w:rPr>
    </w:lvl>
  </w:abstractNum>
  <w:abstractNum w:abstractNumId="56">
    <w:nsid w:val="6C0D775C"/>
    <w:multiLevelType w:val="hybridMultilevel"/>
    <w:tmpl w:val="A3383A4C"/>
    <w:lvl w:ilvl="0" w:tplc="BF3E3572">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7">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8">
    <w:nsid w:val="6ECE2CB9"/>
    <w:multiLevelType w:val="multilevel"/>
    <w:tmpl w:val="D5C20934"/>
    <w:lvl w:ilvl="0">
      <w:start w:val="1"/>
      <w:numFmt w:val="decimal"/>
      <w:lvlText w:val="%1."/>
      <w:lvlJc w:val="left"/>
      <w:pPr>
        <w:ind w:left="502" w:hanging="360"/>
      </w:pPr>
      <w:rPr>
        <w:rFonts w:cs="Times New Roman"/>
        <w:i/>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9">
    <w:nsid w:val="6EEE0277"/>
    <w:multiLevelType w:val="hybridMultilevel"/>
    <w:tmpl w:val="7AB0239C"/>
    <w:lvl w:ilvl="0" w:tplc="04190001">
      <w:start w:val="1"/>
      <w:numFmt w:val="bullet"/>
      <w:lvlText w:val=""/>
      <w:lvlJc w:val="left"/>
      <w:pPr>
        <w:tabs>
          <w:tab w:val="num" w:pos="1146"/>
        </w:tabs>
        <w:ind w:left="1146" w:hanging="360"/>
      </w:pPr>
      <w:rPr>
        <w:rFonts w:ascii="Symbol" w:hAnsi="Symbol" w:hint="default"/>
      </w:rPr>
    </w:lvl>
    <w:lvl w:ilvl="1" w:tplc="04190003" w:tentative="1">
      <w:start w:val="1"/>
      <w:numFmt w:val="bullet"/>
      <w:lvlText w:val="o"/>
      <w:lvlJc w:val="left"/>
      <w:pPr>
        <w:tabs>
          <w:tab w:val="num" w:pos="1866"/>
        </w:tabs>
        <w:ind w:left="1866" w:hanging="360"/>
      </w:pPr>
      <w:rPr>
        <w:rFonts w:ascii="Courier New" w:hAnsi="Courier New" w:cs="Courier New" w:hint="default"/>
      </w:rPr>
    </w:lvl>
    <w:lvl w:ilvl="2" w:tplc="04190005" w:tentative="1">
      <w:start w:val="1"/>
      <w:numFmt w:val="bullet"/>
      <w:lvlText w:val=""/>
      <w:lvlJc w:val="left"/>
      <w:pPr>
        <w:tabs>
          <w:tab w:val="num" w:pos="2586"/>
        </w:tabs>
        <w:ind w:left="2586" w:hanging="360"/>
      </w:pPr>
      <w:rPr>
        <w:rFonts w:ascii="Wingdings" w:hAnsi="Wingdings" w:hint="default"/>
      </w:rPr>
    </w:lvl>
    <w:lvl w:ilvl="3" w:tplc="04190001" w:tentative="1">
      <w:start w:val="1"/>
      <w:numFmt w:val="bullet"/>
      <w:lvlText w:val=""/>
      <w:lvlJc w:val="left"/>
      <w:pPr>
        <w:tabs>
          <w:tab w:val="num" w:pos="3306"/>
        </w:tabs>
        <w:ind w:left="3306" w:hanging="360"/>
      </w:pPr>
      <w:rPr>
        <w:rFonts w:ascii="Symbol" w:hAnsi="Symbol" w:hint="default"/>
      </w:rPr>
    </w:lvl>
    <w:lvl w:ilvl="4" w:tplc="04190003" w:tentative="1">
      <w:start w:val="1"/>
      <w:numFmt w:val="bullet"/>
      <w:lvlText w:val="o"/>
      <w:lvlJc w:val="left"/>
      <w:pPr>
        <w:tabs>
          <w:tab w:val="num" w:pos="4026"/>
        </w:tabs>
        <w:ind w:left="4026" w:hanging="360"/>
      </w:pPr>
      <w:rPr>
        <w:rFonts w:ascii="Courier New" w:hAnsi="Courier New" w:cs="Courier New" w:hint="default"/>
      </w:rPr>
    </w:lvl>
    <w:lvl w:ilvl="5" w:tplc="04190005" w:tentative="1">
      <w:start w:val="1"/>
      <w:numFmt w:val="bullet"/>
      <w:lvlText w:val=""/>
      <w:lvlJc w:val="left"/>
      <w:pPr>
        <w:tabs>
          <w:tab w:val="num" w:pos="4746"/>
        </w:tabs>
        <w:ind w:left="4746" w:hanging="360"/>
      </w:pPr>
      <w:rPr>
        <w:rFonts w:ascii="Wingdings" w:hAnsi="Wingdings" w:hint="default"/>
      </w:rPr>
    </w:lvl>
    <w:lvl w:ilvl="6" w:tplc="04190001" w:tentative="1">
      <w:start w:val="1"/>
      <w:numFmt w:val="bullet"/>
      <w:lvlText w:val=""/>
      <w:lvlJc w:val="left"/>
      <w:pPr>
        <w:tabs>
          <w:tab w:val="num" w:pos="5466"/>
        </w:tabs>
        <w:ind w:left="5466" w:hanging="360"/>
      </w:pPr>
      <w:rPr>
        <w:rFonts w:ascii="Symbol" w:hAnsi="Symbol" w:hint="default"/>
      </w:rPr>
    </w:lvl>
    <w:lvl w:ilvl="7" w:tplc="04190003" w:tentative="1">
      <w:start w:val="1"/>
      <w:numFmt w:val="bullet"/>
      <w:lvlText w:val="o"/>
      <w:lvlJc w:val="left"/>
      <w:pPr>
        <w:tabs>
          <w:tab w:val="num" w:pos="6186"/>
        </w:tabs>
        <w:ind w:left="6186" w:hanging="360"/>
      </w:pPr>
      <w:rPr>
        <w:rFonts w:ascii="Courier New" w:hAnsi="Courier New" w:cs="Courier New" w:hint="default"/>
      </w:rPr>
    </w:lvl>
    <w:lvl w:ilvl="8" w:tplc="04190005" w:tentative="1">
      <w:start w:val="1"/>
      <w:numFmt w:val="bullet"/>
      <w:lvlText w:val=""/>
      <w:lvlJc w:val="left"/>
      <w:pPr>
        <w:tabs>
          <w:tab w:val="num" w:pos="6906"/>
        </w:tabs>
        <w:ind w:left="6906" w:hanging="360"/>
      </w:pPr>
      <w:rPr>
        <w:rFonts w:ascii="Wingdings" w:hAnsi="Wingdings" w:hint="default"/>
      </w:rPr>
    </w:lvl>
  </w:abstractNum>
  <w:abstractNum w:abstractNumId="60">
    <w:nsid w:val="70943F09"/>
    <w:multiLevelType w:val="hybridMultilevel"/>
    <w:tmpl w:val="0876F170"/>
    <w:lvl w:ilvl="0" w:tplc="4ABEF232">
      <w:start w:val="1"/>
      <w:numFmt w:val="bullet"/>
      <w:lvlText w:val=""/>
      <w:lvlJc w:val="left"/>
      <w:pPr>
        <w:ind w:left="862" w:hanging="360"/>
      </w:pPr>
      <w:rPr>
        <w:rFonts w:ascii="Symbol" w:hAnsi="Symbol" w:hint="default"/>
      </w:rPr>
    </w:lvl>
    <w:lvl w:ilvl="1" w:tplc="1004B780">
      <w:start w:val="1"/>
      <w:numFmt w:val="bullet"/>
      <w:lvlText w:val="o"/>
      <w:lvlJc w:val="left"/>
      <w:pPr>
        <w:ind w:left="1582" w:hanging="360"/>
      </w:pPr>
      <w:rPr>
        <w:rFonts w:ascii="Courier New" w:hAnsi="Courier New" w:cs="Courier New" w:hint="default"/>
      </w:rPr>
    </w:lvl>
    <w:lvl w:ilvl="2" w:tplc="290CFD52">
      <w:start w:val="1"/>
      <w:numFmt w:val="bullet"/>
      <w:pStyle w:val="32"/>
      <w:lvlText w:val=""/>
      <w:lvlJc w:val="left"/>
      <w:pPr>
        <w:ind w:left="2302" w:hanging="360"/>
      </w:pPr>
      <w:rPr>
        <w:rFonts w:ascii="Wingdings" w:hAnsi="Wingdings" w:hint="default"/>
      </w:rPr>
    </w:lvl>
    <w:lvl w:ilvl="3" w:tplc="C2305614">
      <w:start w:val="1"/>
      <w:numFmt w:val="bullet"/>
      <w:lvlText w:val=""/>
      <w:lvlJc w:val="left"/>
      <w:pPr>
        <w:ind w:left="3022" w:hanging="360"/>
      </w:pPr>
      <w:rPr>
        <w:rFonts w:ascii="Symbol" w:hAnsi="Symbol" w:hint="default"/>
      </w:rPr>
    </w:lvl>
    <w:lvl w:ilvl="4" w:tplc="AC1C63F2">
      <w:start w:val="1"/>
      <w:numFmt w:val="bullet"/>
      <w:lvlText w:val="o"/>
      <w:lvlJc w:val="left"/>
      <w:pPr>
        <w:ind w:left="3742" w:hanging="360"/>
      </w:pPr>
      <w:rPr>
        <w:rFonts w:ascii="Courier New" w:hAnsi="Courier New" w:cs="Courier New" w:hint="default"/>
      </w:rPr>
    </w:lvl>
    <w:lvl w:ilvl="5" w:tplc="94702A64">
      <w:start w:val="1"/>
      <w:numFmt w:val="bullet"/>
      <w:lvlText w:val=""/>
      <w:lvlJc w:val="left"/>
      <w:pPr>
        <w:ind w:left="4462" w:hanging="360"/>
      </w:pPr>
      <w:rPr>
        <w:rFonts w:ascii="Wingdings" w:hAnsi="Wingdings" w:hint="default"/>
      </w:rPr>
    </w:lvl>
    <w:lvl w:ilvl="6" w:tplc="C0B8D390">
      <w:start w:val="1"/>
      <w:numFmt w:val="bullet"/>
      <w:lvlText w:val=""/>
      <w:lvlJc w:val="left"/>
      <w:pPr>
        <w:ind w:left="5182" w:hanging="360"/>
      </w:pPr>
      <w:rPr>
        <w:rFonts w:ascii="Symbol" w:hAnsi="Symbol" w:hint="default"/>
      </w:rPr>
    </w:lvl>
    <w:lvl w:ilvl="7" w:tplc="F4F897A6">
      <w:start w:val="1"/>
      <w:numFmt w:val="bullet"/>
      <w:lvlText w:val="o"/>
      <w:lvlJc w:val="left"/>
      <w:pPr>
        <w:ind w:left="5902" w:hanging="360"/>
      </w:pPr>
      <w:rPr>
        <w:rFonts w:ascii="Courier New" w:hAnsi="Courier New" w:cs="Courier New" w:hint="default"/>
      </w:rPr>
    </w:lvl>
    <w:lvl w:ilvl="8" w:tplc="4886D032">
      <w:start w:val="1"/>
      <w:numFmt w:val="bullet"/>
      <w:lvlText w:val=""/>
      <w:lvlJc w:val="left"/>
      <w:pPr>
        <w:ind w:left="6622" w:hanging="360"/>
      </w:pPr>
      <w:rPr>
        <w:rFonts w:ascii="Wingdings" w:hAnsi="Wingdings" w:hint="default"/>
      </w:rPr>
    </w:lvl>
  </w:abstractNum>
  <w:abstractNum w:abstractNumId="61">
    <w:nsid w:val="720E4312"/>
    <w:multiLevelType w:val="hybridMultilevel"/>
    <w:tmpl w:val="A9EAE27A"/>
    <w:lvl w:ilvl="0" w:tplc="FFFFFFFF">
      <w:start w:val="1"/>
      <w:numFmt w:val="russianLower"/>
      <w:lvlText w:val="%1)"/>
      <w:lvlJc w:val="left"/>
      <w:pPr>
        <w:ind w:left="1069" w:hanging="360"/>
      </w:pPr>
      <w:rPr>
        <w:color w:val="auto"/>
      </w:rPr>
    </w:lvl>
    <w:lvl w:ilvl="1" w:tplc="04190003">
      <w:start w:val="1"/>
      <w:numFmt w:val="bullet"/>
      <w:lvlText w:val="o"/>
      <w:lvlJc w:val="left"/>
      <w:pPr>
        <w:ind w:left="1789" w:hanging="360"/>
      </w:pPr>
      <w:rPr>
        <w:rFonts w:ascii="Courier New" w:hAnsi="Courier New" w:cs="Courier New" w:hint="default"/>
      </w:rPr>
    </w:lvl>
    <w:lvl w:ilvl="2" w:tplc="04190005">
      <w:start w:val="1"/>
      <w:numFmt w:val="bullet"/>
      <w:lvlText w:val=""/>
      <w:lvlJc w:val="left"/>
      <w:pPr>
        <w:ind w:left="2509" w:hanging="360"/>
      </w:pPr>
      <w:rPr>
        <w:rFonts w:ascii="Wingdings" w:hAnsi="Wingdings" w:hint="default"/>
      </w:rPr>
    </w:lvl>
    <w:lvl w:ilvl="3" w:tplc="04190001">
      <w:start w:val="1"/>
      <w:numFmt w:val="bullet"/>
      <w:lvlText w:val=""/>
      <w:lvlJc w:val="left"/>
      <w:pPr>
        <w:ind w:left="3229" w:hanging="360"/>
      </w:pPr>
      <w:rPr>
        <w:rFonts w:ascii="Symbol" w:hAnsi="Symbol" w:hint="default"/>
      </w:rPr>
    </w:lvl>
    <w:lvl w:ilvl="4" w:tplc="04190003">
      <w:start w:val="1"/>
      <w:numFmt w:val="bullet"/>
      <w:lvlText w:val="o"/>
      <w:lvlJc w:val="left"/>
      <w:pPr>
        <w:ind w:left="3949" w:hanging="360"/>
      </w:pPr>
      <w:rPr>
        <w:rFonts w:ascii="Courier New" w:hAnsi="Courier New" w:cs="Courier New" w:hint="default"/>
      </w:rPr>
    </w:lvl>
    <w:lvl w:ilvl="5" w:tplc="04190005">
      <w:start w:val="1"/>
      <w:numFmt w:val="bullet"/>
      <w:lvlText w:val=""/>
      <w:lvlJc w:val="left"/>
      <w:pPr>
        <w:ind w:left="4669" w:hanging="360"/>
      </w:pPr>
      <w:rPr>
        <w:rFonts w:ascii="Wingdings" w:hAnsi="Wingdings" w:hint="default"/>
      </w:rPr>
    </w:lvl>
    <w:lvl w:ilvl="6" w:tplc="04190001">
      <w:start w:val="1"/>
      <w:numFmt w:val="bullet"/>
      <w:lvlText w:val=""/>
      <w:lvlJc w:val="left"/>
      <w:pPr>
        <w:ind w:left="5389" w:hanging="360"/>
      </w:pPr>
      <w:rPr>
        <w:rFonts w:ascii="Symbol" w:hAnsi="Symbol" w:hint="default"/>
      </w:rPr>
    </w:lvl>
    <w:lvl w:ilvl="7" w:tplc="04190003">
      <w:start w:val="1"/>
      <w:numFmt w:val="bullet"/>
      <w:lvlText w:val="o"/>
      <w:lvlJc w:val="left"/>
      <w:pPr>
        <w:ind w:left="6109" w:hanging="360"/>
      </w:pPr>
      <w:rPr>
        <w:rFonts w:ascii="Courier New" w:hAnsi="Courier New" w:cs="Courier New" w:hint="default"/>
      </w:rPr>
    </w:lvl>
    <w:lvl w:ilvl="8" w:tplc="04190005">
      <w:start w:val="1"/>
      <w:numFmt w:val="bullet"/>
      <w:lvlText w:val=""/>
      <w:lvlJc w:val="left"/>
      <w:pPr>
        <w:ind w:left="6829" w:hanging="360"/>
      </w:pPr>
      <w:rPr>
        <w:rFonts w:ascii="Wingdings" w:hAnsi="Wingdings" w:hint="default"/>
      </w:rPr>
    </w:lvl>
  </w:abstractNum>
  <w:abstractNum w:abstractNumId="62">
    <w:nsid w:val="72125A8B"/>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63">
    <w:nsid w:val="792721C9"/>
    <w:multiLevelType w:val="hybridMultilevel"/>
    <w:tmpl w:val="83B8CA2A"/>
    <w:lvl w:ilvl="0" w:tplc="CDF60448">
      <w:start w:val="1"/>
      <w:numFmt w:val="russianLower"/>
      <w:lvlText w:val="%1)"/>
      <w:lvlJc w:val="left"/>
      <w:pPr>
        <w:tabs>
          <w:tab w:val="num" w:pos="1200"/>
        </w:tabs>
        <w:ind w:left="1200" w:hanging="360"/>
      </w:pPr>
    </w:lvl>
    <w:lvl w:ilvl="1" w:tplc="946C94BE">
      <w:start w:val="1"/>
      <w:numFmt w:val="lowerLetter"/>
      <w:lvlText w:val="%2."/>
      <w:lvlJc w:val="left"/>
      <w:pPr>
        <w:tabs>
          <w:tab w:val="num" w:pos="1440"/>
        </w:tabs>
        <w:ind w:left="1440" w:hanging="360"/>
      </w:pPr>
    </w:lvl>
    <w:lvl w:ilvl="2" w:tplc="AE7EC19A">
      <w:start w:val="1"/>
      <w:numFmt w:val="lowerRoman"/>
      <w:lvlText w:val="%3."/>
      <w:lvlJc w:val="right"/>
      <w:pPr>
        <w:tabs>
          <w:tab w:val="num" w:pos="2160"/>
        </w:tabs>
        <w:ind w:left="2160" w:hanging="180"/>
      </w:pPr>
    </w:lvl>
    <w:lvl w:ilvl="3" w:tplc="B74A45BA">
      <w:start w:val="1"/>
      <w:numFmt w:val="decimal"/>
      <w:lvlText w:val="%4."/>
      <w:lvlJc w:val="left"/>
      <w:pPr>
        <w:tabs>
          <w:tab w:val="num" w:pos="2880"/>
        </w:tabs>
        <w:ind w:left="2880" w:hanging="360"/>
      </w:pPr>
    </w:lvl>
    <w:lvl w:ilvl="4" w:tplc="5D3C5C16">
      <w:start w:val="1"/>
      <w:numFmt w:val="lowerLetter"/>
      <w:lvlText w:val="%5."/>
      <w:lvlJc w:val="left"/>
      <w:pPr>
        <w:tabs>
          <w:tab w:val="num" w:pos="3600"/>
        </w:tabs>
        <w:ind w:left="3600" w:hanging="360"/>
      </w:pPr>
    </w:lvl>
    <w:lvl w:ilvl="5" w:tplc="1416FE2E">
      <w:start w:val="1"/>
      <w:numFmt w:val="lowerRoman"/>
      <w:lvlText w:val="%6."/>
      <w:lvlJc w:val="right"/>
      <w:pPr>
        <w:tabs>
          <w:tab w:val="num" w:pos="4320"/>
        </w:tabs>
        <w:ind w:left="4320" w:hanging="180"/>
      </w:pPr>
    </w:lvl>
    <w:lvl w:ilvl="6" w:tplc="F73C6678">
      <w:start w:val="1"/>
      <w:numFmt w:val="decimal"/>
      <w:lvlText w:val="%7."/>
      <w:lvlJc w:val="left"/>
      <w:pPr>
        <w:tabs>
          <w:tab w:val="num" w:pos="5040"/>
        </w:tabs>
        <w:ind w:left="5040" w:hanging="360"/>
      </w:pPr>
    </w:lvl>
    <w:lvl w:ilvl="7" w:tplc="64D808BA">
      <w:start w:val="1"/>
      <w:numFmt w:val="lowerLetter"/>
      <w:lvlText w:val="%8."/>
      <w:lvlJc w:val="left"/>
      <w:pPr>
        <w:tabs>
          <w:tab w:val="num" w:pos="5760"/>
        </w:tabs>
        <w:ind w:left="5760" w:hanging="360"/>
      </w:pPr>
    </w:lvl>
    <w:lvl w:ilvl="8" w:tplc="13483830">
      <w:start w:val="1"/>
      <w:numFmt w:val="lowerRoman"/>
      <w:lvlText w:val="%9."/>
      <w:lvlJc w:val="right"/>
      <w:pPr>
        <w:tabs>
          <w:tab w:val="num" w:pos="6480"/>
        </w:tabs>
        <w:ind w:left="6480" w:hanging="180"/>
      </w:pPr>
    </w:lvl>
  </w:abstractNum>
  <w:abstractNum w:abstractNumId="64">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5">
    <w:nsid w:val="7F367D25"/>
    <w:multiLevelType w:val="hybridMultilevel"/>
    <w:tmpl w:val="B010CA7A"/>
    <w:lvl w:ilvl="0" w:tplc="E200CC4C">
      <w:start w:val="1"/>
      <w:numFmt w:val="decimal"/>
      <w:lvlText w:val="%1."/>
      <w:lvlJc w:val="left"/>
      <w:pPr>
        <w:tabs>
          <w:tab w:val="num" w:pos="960"/>
        </w:tabs>
        <w:ind w:left="960" w:hanging="360"/>
      </w:pPr>
    </w:lvl>
    <w:lvl w:ilvl="1" w:tplc="FBC4254C">
      <w:start w:val="1"/>
      <w:numFmt w:val="lowerLetter"/>
      <w:lvlText w:val="%2."/>
      <w:lvlJc w:val="left"/>
      <w:pPr>
        <w:tabs>
          <w:tab w:val="num" w:pos="1680"/>
        </w:tabs>
        <w:ind w:left="1680" w:hanging="360"/>
      </w:pPr>
    </w:lvl>
    <w:lvl w:ilvl="2" w:tplc="522010C6">
      <w:start w:val="1"/>
      <w:numFmt w:val="lowerRoman"/>
      <w:lvlText w:val="%3."/>
      <w:lvlJc w:val="right"/>
      <w:pPr>
        <w:tabs>
          <w:tab w:val="num" w:pos="2400"/>
        </w:tabs>
        <w:ind w:left="2400" w:hanging="180"/>
      </w:pPr>
    </w:lvl>
    <w:lvl w:ilvl="3" w:tplc="EA847C60">
      <w:start w:val="1"/>
      <w:numFmt w:val="decimal"/>
      <w:lvlText w:val="%4."/>
      <w:lvlJc w:val="left"/>
      <w:pPr>
        <w:tabs>
          <w:tab w:val="num" w:pos="3120"/>
        </w:tabs>
        <w:ind w:left="3120" w:hanging="360"/>
      </w:pPr>
    </w:lvl>
    <w:lvl w:ilvl="4" w:tplc="D48A40CC">
      <w:start w:val="1"/>
      <w:numFmt w:val="lowerLetter"/>
      <w:lvlText w:val="%5."/>
      <w:lvlJc w:val="left"/>
      <w:pPr>
        <w:tabs>
          <w:tab w:val="num" w:pos="3840"/>
        </w:tabs>
        <w:ind w:left="3840" w:hanging="360"/>
      </w:pPr>
    </w:lvl>
    <w:lvl w:ilvl="5" w:tplc="1C3ECBA2">
      <w:start w:val="1"/>
      <w:numFmt w:val="lowerRoman"/>
      <w:lvlText w:val="%6."/>
      <w:lvlJc w:val="right"/>
      <w:pPr>
        <w:tabs>
          <w:tab w:val="num" w:pos="4560"/>
        </w:tabs>
        <w:ind w:left="4560" w:hanging="180"/>
      </w:pPr>
    </w:lvl>
    <w:lvl w:ilvl="6" w:tplc="BF6299B2">
      <w:start w:val="1"/>
      <w:numFmt w:val="decimal"/>
      <w:lvlText w:val="%7."/>
      <w:lvlJc w:val="left"/>
      <w:pPr>
        <w:tabs>
          <w:tab w:val="num" w:pos="5280"/>
        </w:tabs>
        <w:ind w:left="5280" w:hanging="360"/>
      </w:pPr>
    </w:lvl>
    <w:lvl w:ilvl="7" w:tplc="E0FCCAFC">
      <w:start w:val="1"/>
      <w:numFmt w:val="lowerLetter"/>
      <w:lvlText w:val="%8."/>
      <w:lvlJc w:val="left"/>
      <w:pPr>
        <w:tabs>
          <w:tab w:val="num" w:pos="6000"/>
        </w:tabs>
        <w:ind w:left="6000" w:hanging="360"/>
      </w:pPr>
    </w:lvl>
    <w:lvl w:ilvl="8" w:tplc="B0AC3DFE">
      <w:start w:val="1"/>
      <w:numFmt w:val="lowerRoman"/>
      <w:lvlText w:val="%9."/>
      <w:lvlJc w:val="right"/>
      <w:pPr>
        <w:tabs>
          <w:tab w:val="num" w:pos="6720"/>
        </w:tabs>
        <w:ind w:left="6720" w:hanging="180"/>
      </w:pPr>
    </w:lvl>
  </w:abstractNum>
  <w:num w:numId="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0"/>
  </w:num>
  <w:num w:numId="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7"/>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1"/>
  </w:num>
  <w:num w:numId="1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1"/>
  </w:num>
  <w:num w:numId="36">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55"/>
  </w:num>
  <w:num w:numId="4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8"/>
  </w:num>
  <w:num w:numId="4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9"/>
  </w:num>
  <w:num w:numId="4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5"/>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52">
    <w:abstractNumId w:val="25"/>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53">
    <w:abstractNumId w:val="61"/>
    <w:lvlOverride w:ilvl="0">
      <w:startOverride w:val="1"/>
    </w:lvlOverride>
    <w:lvlOverride w:ilvl="1"/>
    <w:lvlOverride w:ilvl="2"/>
    <w:lvlOverride w:ilvl="3"/>
    <w:lvlOverride w:ilvl="4"/>
    <w:lvlOverride w:ilvl="5"/>
    <w:lvlOverride w:ilvl="6"/>
    <w:lvlOverride w:ilvl="7"/>
    <w:lvlOverride w:ilvl="8"/>
  </w:num>
  <w:num w:numId="54">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1"/>
  </w:num>
  <w:num w:numId="60">
    <w:abstractNumId w:val="31"/>
  </w:num>
  <w:num w:numId="61">
    <w:abstractNumId w:val="57"/>
  </w:num>
  <w:num w:numId="62">
    <w:abstractNumId w:val="51"/>
  </w:num>
  <w:num w:numId="63">
    <w:abstractNumId w:val="24"/>
    <w:lvlOverride w:ilvl="0">
      <w:startOverride w:val="1"/>
    </w:lvlOverride>
    <w:lvlOverride w:ilvl="1"/>
    <w:lvlOverride w:ilvl="2"/>
    <w:lvlOverride w:ilvl="3"/>
    <w:lvlOverride w:ilvl="4"/>
    <w:lvlOverride w:ilvl="5"/>
    <w:lvlOverride w:ilvl="6"/>
    <w:lvlOverride w:ilvl="7"/>
    <w:lvlOverride w:ilvl="8"/>
  </w:num>
  <w:num w:numId="64">
    <w:abstractNumId w:val="33"/>
    <w:lvlOverride w:ilvl="0">
      <w:startOverride w:val="9"/>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59"/>
  </w:num>
  <w:num w:numId="67">
    <w:abstractNumId w:val="40"/>
  </w:num>
  <w:num w:numId="68">
    <w:abstractNumId w:val="6"/>
  </w:num>
  <w:num w:numId="69">
    <w:abstractNumId w:val="37"/>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SortMethod w:val="0000"/>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doNotVertAlignCellWithSp/>
    <w:doNotBreakConstrainedForcedTable/>
    <w:doNotVertAlignInTxbx/>
    <w:useAnsiKerningPairs/>
    <w:cachedColBalance/>
    <w:compatSetting w:name="compatibilityMode" w:uri="http://schemas.microsoft.com/office/word" w:val="14"/>
  </w:compat>
  <w:rsids>
    <w:rsidRoot w:val="00F65364"/>
    <w:rsid w:val="000715E3"/>
    <w:rsid w:val="00245902"/>
    <w:rsid w:val="00256111"/>
    <w:rsid w:val="003F6041"/>
    <w:rsid w:val="0040074C"/>
    <w:rsid w:val="0056483E"/>
    <w:rsid w:val="007F6080"/>
    <w:rsid w:val="00A07F8B"/>
    <w:rsid w:val="00A33F13"/>
    <w:rsid w:val="00AD5196"/>
    <w:rsid w:val="00BB3B2F"/>
    <w:rsid w:val="00E4457A"/>
    <w:rsid w:val="00EF1266"/>
    <w:rsid w:val="00F6536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endnote text" w:uiPriority="0"/>
    <w:lsdException w:name="List Number" w:uiPriority="0"/>
    <w:lsdException w:name="List 2" w:uiPriority="0"/>
    <w:lsdException w:name="List Bullet 2"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34"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1"/>
      </w:numPr>
      <w:jc w:val="right"/>
      <w:outlineLvl w:val="0"/>
    </w:pPr>
    <w:rPr>
      <w:rFonts w:eastAsiaTheme="minorEastAsia"/>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3"/>
    <w:qFormat/>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Pr>
      <w:color w:val="0000FF"/>
      <w:u w:val="single"/>
    </w:rPr>
  </w:style>
  <w:style w:type="character" w:styleId="a8">
    <w:name w:val="FollowedHyperlink"/>
    <w:semiHidden/>
    <w:unhideWhenUsed/>
    <w:rPr>
      <w:color w:val="800080"/>
      <w:u w:val="singl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rFonts w:eastAsiaTheme="minorEastAsia"/>
      <w:iCs/>
      <w:sz w:val="24"/>
      <w:szCs w:val="24"/>
      <w:lang w:val="x-none" w:eastAsia="x-non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locked/>
    <w:rPr>
      <w:rFonts w:ascii="Times New Roman" w:eastAsiaTheme="minorEastAsia" w:hAnsi="Times New Roman" w:cs="Times New Roman" w:hint="default"/>
      <w:iCs/>
      <w:sz w:val="24"/>
      <w:szCs w:val="24"/>
      <w:lang w:val="x-none" w:eastAsia="x-none"/>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Pr>
      <w:rFonts w:ascii="Arial" w:eastAsiaTheme="minorEastAsia" w:hAnsi="Arial" w:cs="Arial"/>
      <w:b/>
      <w:bCs/>
      <w:i/>
      <w:iCs/>
      <w:sz w:val="28"/>
      <w:szCs w:val="28"/>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ocked/>
    <w:rPr>
      <w:rFonts w:ascii="Arial" w:eastAsiaTheme="minorEastAsia" w:hAnsi="Arial" w:cs="Arial" w:hint="default"/>
      <w:b/>
      <w:bCs/>
      <w:i/>
      <w:iCs/>
      <w:sz w:val="28"/>
      <w:szCs w:val="28"/>
    </w:rPr>
  </w:style>
  <w:style w:type="character" w:customStyle="1" w:styleId="33">
    <w:name w:val="Заголовок 3 Знак"/>
    <w:aliases w:val="H3 Знак"/>
    <w:link w:val="31"/>
    <w:locked/>
    <w:rPr>
      <w:rFonts w:ascii="Cambria" w:eastAsiaTheme="minorEastAsia" w:hAnsi="Cambria"/>
      <w:b/>
      <w:bCs/>
      <w:sz w:val="26"/>
      <w:szCs w:val="26"/>
    </w:rPr>
  </w:style>
  <w:style w:type="character" w:customStyle="1" w:styleId="310">
    <w:name w:val="Заголовок 3 Знак1"/>
    <w:aliases w:val="H3 Знак1"/>
    <w:basedOn w:val="a4"/>
    <w:uiPriority w:val="9"/>
    <w:locked/>
    <w:rPr>
      <w:rFonts w:ascii="Cambria" w:eastAsiaTheme="minorEastAsia" w:hAnsi="Cambria" w:hint="default"/>
      <w:b/>
      <w:bCs/>
      <w:sz w:val="26"/>
      <w:szCs w:val="26"/>
    </w:rPr>
  </w:style>
  <w:style w:type="character" w:customStyle="1" w:styleId="41">
    <w:name w:val="Заголовок 4 Знак"/>
    <w:link w:val="4"/>
    <w:locked/>
    <w:rPr>
      <w:rFonts w:eastAsia="Arial Unicode MS"/>
      <w:b/>
      <w:bCs/>
      <w:sz w:val="28"/>
      <w:szCs w:val="28"/>
    </w:rPr>
  </w:style>
  <w:style w:type="character" w:customStyle="1" w:styleId="50">
    <w:name w:val="Заголовок 5 Знак"/>
    <w:link w:val="5"/>
    <w:locked/>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locked/>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ink w:val="aa"/>
    <w:uiPriority w:val="99"/>
    <w:locked/>
    <w:rPr>
      <w:bCs/>
      <w:sz w:val="22"/>
      <w:szCs w:val="22"/>
    </w:rPr>
  </w:style>
  <w:style w:type="paragraph" w:styleId="aa">
    <w:name w:val="Normal (Web)"/>
    <w:aliases w:val="Обычный (Web),Обычный (веб) Знак Знак,Обычный (Web) Знак Знак Знак"/>
    <w:basedOn w:val="a3"/>
    <w:link w:val="a9"/>
    <w:uiPriority w:val="34"/>
    <w:unhideWhenUsed/>
    <w:qFormat/>
    <w:pPr>
      <w:contextualSpacing/>
    </w:pPr>
    <w:rPr>
      <w:rFonts w:ascii="Tahoma" w:hAnsi="Tahoma" w:cs="Tahoma"/>
      <w:sz w:val="16"/>
      <w:szCs w:val="16"/>
    </w:rPr>
  </w:style>
  <w:style w:type="character" w:customStyle="1" w:styleId="12">
    <w:name w:val="Текст примечания Знак1"/>
    <w:basedOn w:val="a4"/>
    <w:link w:val="ab"/>
    <w:semiHidden/>
    <w:locked/>
  </w:style>
  <w:style w:type="character" w:customStyle="1" w:styleId="ac">
    <w:name w:val="Верхний колонтитул Знак"/>
    <w:aliases w:val="Heder Знак,Titul Знак"/>
    <w:link w:val="ad"/>
    <w:uiPriority w:val="99"/>
    <w:locked/>
    <w:rPr>
      <w:rFonts w:ascii="Courier New" w:hAnsi="Courier New" w:cs="Courier New" w:hint="default"/>
      <w:lang w:val="ru-RU" w:eastAsia="ru-RU" w:bidi="ar-SA"/>
    </w:rPr>
  </w:style>
  <w:style w:type="paragraph" w:styleId="ad">
    <w:name w:val="header"/>
    <w:aliases w:val="Heder,Titul"/>
    <w:basedOn w:val="a3"/>
    <w:link w:val="ac"/>
    <w:uiPriority w:val="99"/>
    <w:unhideWhenUsed/>
    <w:qFormat/>
    <w:pPr>
      <w:tabs>
        <w:tab w:val="center" w:pos="4153"/>
        <w:tab w:val="right" w:pos="8306"/>
      </w:tabs>
      <w:contextualSpacing/>
    </w:pPr>
    <w:rPr>
      <w:rFonts w:ascii="Courier New" w:hAnsi="Courier New" w:cs="Courier New"/>
      <w:sz w:val="20"/>
      <w:szCs w:val="20"/>
    </w:rPr>
  </w:style>
  <w:style w:type="character" w:customStyle="1" w:styleId="13">
    <w:name w:val="Верхний колонтитул Знак1"/>
    <w:aliases w:val="Heder Знак1,Titul Знак1"/>
    <w:basedOn w:val="a4"/>
    <w:uiPriority w:val="99"/>
    <w:semiHidden/>
    <w:locked/>
    <w:rPr>
      <w:sz w:val="24"/>
      <w:szCs w:val="24"/>
    </w:rPr>
  </w:style>
  <w:style w:type="character" w:customStyle="1" w:styleId="ae">
    <w:name w:val="Нижний колонтитул Знак"/>
    <w:link w:val="af"/>
    <w:uiPriority w:val="99"/>
    <w:locked/>
    <w:rPr>
      <w:rFonts w:ascii="Courier New" w:hAnsi="Courier New" w:cs="Courier New" w:hint="default"/>
    </w:rPr>
  </w:style>
  <w:style w:type="character" w:customStyle="1" w:styleId="23">
    <w:name w:val="Основной текст с отступом 2 Знак"/>
    <w:link w:val="24"/>
    <w:uiPriority w:val="99"/>
    <w:semiHidden/>
    <w:locked/>
    <w:rPr>
      <w:sz w:val="24"/>
      <w:szCs w:val="24"/>
    </w:rPr>
  </w:style>
  <w:style w:type="character" w:customStyle="1" w:styleId="34">
    <w:name w:val="Основной текст с отступом 3 Знак"/>
    <w:basedOn w:val="a4"/>
    <w:link w:val="35"/>
    <w:semiHidden/>
    <w:locked/>
    <w:rPr>
      <w:sz w:val="16"/>
      <w:szCs w:val="16"/>
    </w:rPr>
  </w:style>
  <w:style w:type="character" w:customStyle="1" w:styleId="af0">
    <w:name w:val="Схема документа Знак"/>
    <w:link w:val="af1"/>
    <w:uiPriority w:val="99"/>
    <w:semiHidden/>
    <w:locked/>
    <w:rPr>
      <w:rFonts w:ascii="Tahoma" w:hAnsi="Tahoma" w:cs="Tahoma" w:hint="default"/>
      <w:sz w:val="24"/>
      <w:shd w:val="clear" w:color="auto" w:fill="000080"/>
    </w:rPr>
  </w:style>
  <w:style w:type="paragraph" w:styleId="ab">
    <w:name w:val="annotation text"/>
    <w:basedOn w:val="a3"/>
    <w:link w:val="12"/>
    <w:semiHidden/>
    <w:unhideWhenUsed/>
    <w:rPr>
      <w:sz w:val="20"/>
      <w:szCs w:val="20"/>
    </w:rPr>
  </w:style>
  <w:style w:type="character" w:customStyle="1" w:styleId="af2">
    <w:name w:val="Текст примечания Знак"/>
    <w:basedOn w:val="a4"/>
    <w:semiHidden/>
    <w:locked/>
  </w:style>
  <w:style w:type="character" w:customStyle="1" w:styleId="14">
    <w:name w:val="Тема примечания Знак1"/>
    <w:basedOn w:val="12"/>
    <w:link w:val="af3"/>
    <w:semiHidden/>
    <w:locked/>
    <w:rPr>
      <w:b/>
      <w:bCs/>
    </w:rPr>
  </w:style>
  <w:style w:type="character" w:customStyle="1" w:styleId="15">
    <w:name w:val="Текст выноски Знак1"/>
    <w:basedOn w:val="a4"/>
    <w:link w:val="af4"/>
    <w:semiHidden/>
    <w:locked/>
    <w:rPr>
      <w:rFonts w:ascii="Tahoma" w:hAnsi="Tahoma" w:cs="Tahoma" w:hint="default"/>
      <w:sz w:val="16"/>
      <w:szCs w:val="16"/>
    </w:rPr>
  </w:style>
  <w:style w:type="paragraph" w:customStyle="1" w:styleId="ConsNormal">
    <w:name w:val="ConsNormal"/>
    <w:uiPriority w:val="34"/>
    <w:qFormat/>
    <w:pPr>
      <w:autoSpaceDE w:val="0"/>
      <w:autoSpaceDN w:val="0"/>
      <w:adjustRightInd w:val="0"/>
      <w:ind w:right="19772" w:firstLine="720"/>
      <w:contextualSpacing/>
    </w:pPr>
    <w:rPr>
      <w:rFonts w:ascii="Arial" w:hAnsi="Arial" w:cs="Arial"/>
    </w:rPr>
  </w:style>
  <w:style w:type="paragraph" w:customStyle="1" w:styleId="ConsTitle">
    <w:name w:val="ConsTitle"/>
    <w:uiPriority w:val="34"/>
    <w:qFormat/>
    <w:pPr>
      <w:autoSpaceDE w:val="0"/>
      <w:autoSpaceDN w:val="0"/>
      <w:adjustRightInd w:val="0"/>
      <w:ind w:right="19772"/>
      <w:contextualSpacing/>
    </w:pPr>
    <w:rPr>
      <w:rFonts w:ascii="Arial" w:hAnsi="Arial" w:cs="Arial"/>
      <w:b/>
      <w:bCs/>
      <w:sz w:val="14"/>
      <w:szCs w:val="14"/>
    </w:rPr>
  </w:style>
  <w:style w:type="character" w:customStyle="1" w:styleId="16">
    <w:name w:val="Обычный1 Знак"/>
    <w:link w:val="17"/>
    <w:locked/>
    <w:rPr>
      <w:szCs w:val="24"/>
      <w:lang w:val="ru-RU" w:eastAsia="ru-RU" w:bidi="ar-SA"/>
    </w:rPr>
  </w:style>
  <w:style w:type="paragraph" w:customStyle="1" w:styleId="17">
    <w:name w:val="Обычный1"/>
    <w:link w:val="16"/>
    <w:uiPriority w:val="34"/>
    <w:qFormat/>
    <w:pPr>
      <w:widowControl w:val="0"/>
      <w:autoSpaceDE w:val="0"/>
      <w:autoSpaceDN w:val="0"/>
      <w:spacing w:before="120" w:after="120"/>
      <w:ind w:firstLine="567"/>
      <w:contextualSpacing/>
      <w:jc w:val="both"/>
    </w:pPr>
    <w:rPr>
      <w:szCs w:val="24"/>
    </w:rPr>
  </w:style>
  <w:style w:type="paragraph" w:customStyle="1" w:styleId="af5">
    <w:name w:val="Знак"/>
    <w:basedOn w:val="a3"/>
    <w:uiPriority w:val="34"/>
    <w:qFormat/>
    <w:pPr>
      <w:tabs>
        <w:tab w:val="num" w:pos="360"/>
      </w:tabs>
      <w:spacing w:after="160" w:line="240" w:lineRule="exact"/>
      <w:contextualSpacing/>
    </w:pPr>
    <w:rPr>
      <w:rFonts w:ascii="Verdana" w:hAnsi="Verdana" w:cs="Verdana"/>
      <w:sz w:val="20"/>
      <w:szCs w:val="20"/>
      <w:lang w:val="en-US" w:eastAsia="en-US"/>
    </w:rPr>
  </w:style>
  <w:style w:type="paragraph" w:customStyle="1" w:styleId="af6">
    <w:name w:val="Знак Знак Знак Знак"/>
    <w:basedOn w:val="a3"/>
    <w:uiPriority w:val="34"/>
    <w:qFormat/>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3"/>
    <w:next w:val="a3"/>
    <w:uiPriority w:val="34"/>
    <w:qFormat/>
    <w:pPr>
      <w:keepNext/>
      <w:snapToGrid w:val="0"/>
      <w:contextualSpacing/>
      <w:jc w:val="center"/>
    </w:pPr>
    <w:rPr>
      <w:szCs w:val="20"/>
    </w:rPr>
  </w:style>
  <w:style w:type="paragraph" w:customStyle="1" w:styleId="18">
    <w:name w:val="заголовок 1"/>
    <w:basedOn w:val="a3"/>
    <w:next w:val="a3"/>
    <w:uiPriority w:val="34"/>
    <w:qFormat/>
    <w:pPr>
      <w:keepNext/>
      <w:widowControl w:val="0"/>
      <w:snapToGrid w:val="0"/>
      <w:contextualSpacing/>
      <w:jc w:val="center"/>
    </w:pPr>
    <w:rPr>
      <w:b/>
      <w:sz w:val="22"/>
      <w:szCs w:val="20"/>
    </w:rPr>
  </w:style>
  <w:style w:type="paragraph" w:customStyle="1" w:styleId="25">
    <w:name w:val="çàãîëîâîê 2"/>
    <w:basedOn w:val="a3"/>
    <w:next w:val="a3"/>
    <w:uiPriority w:val="99"/>
    <w:qFormat/>
    <w:pPr>
      <w:keepNext/>
      <w:contextualSpacing/>
      <w:jc w:val="both"/>
    </w:pPr>
    <w:rPr>
      <w:szCs w:val="20"/>
      <w:lang w:val="en-GB"/>
    </w:rPr>
  </w:style>
  <w:style w:type="paragraph" w:customStyle="1" w:styleId="af7">
    <w:name w:val="Таблица шапка"/>
    <w:basedOn w:val="a3"/>
    <w:uiPriority w:val="99"/>
    <w:qFormat/>
    <w:pPr>
      <w:keepNext/>
      <w:snapToGrid w:val="0"/>
      <w:spacing w:before="40" w:after="40"/>
      <w:ind w:left="57" w:right="57"/>
      <w:contextualSpacing/>
    </w:pPr>
    <w:rPr>
      <w:sz w:val="22"/>
      <w:szCs w:val="20"/>
    </w:rPr>
  </w:style>
  <w:style w:type="paragraph" w:customStyle="1" w:styleId="af8">
    <w:name w:val="Таблица текст"/>
    <w:basedOn w:val="a3"/>
    <w:uiPriority w:val="99"/>
    <w:qFormat/>
    <w:pPr>
      <w:snapToGrid w:val="0"/>
      <w:spacing w:before="40" w:after="40"/>
      <w:ind w:left="57" w:right="57"/>
      <w:contextualSpacing/>
    </w:pPr>
    <w:rPr>
      <w:szCs w:val="20"/>
    </w:rPr>
  </w:style>
  <w:style w:type="paragraph" w:customStyle="1" w:styleId="a1">
    <w:name w:val="Пункт"/>
    <w:basedOn w:val="a3"/>
    <w:uiPriority w:val="34"/>
    <w:qFormat/>
    <w:pPr>
      <w:numPr>
        <w:ilvl w:val="2"/>
        <w:numId w:val="1"/>
      </w:numPr>
      <w:snapToGrid w:val="0"/>
      <w:spacing w:line="360" w:lineRule="auto"/>
      <w:contextualSpacing/>
      <w:jc w:val="both"/>
    </w:pPr>
    <w:rPr>
      <w:sz w:val="28"/>
      <w:szCs w:val="28"/>
    </w:rPr>
  </w:style>
  <w:style w:type="paragraph" w:customStyle="1" w:styleId="26">
    <w:name w:val="Уровень2"/>
    <w:basedOn w:val="a3"/>
    <w:uiPriority w:val="34"/>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6">
    <w:name w:val="Уровень3"/>
    <w:basedOn w:val="26"/>
    <w:uiPriority w:val="34"/>
    <w:qFormat/>
    <w:pPr>
      <w:tabs>
        <w:tab w:val="clear" w:pos="927"/>
        <w:tab w:val="num" w:pos="360"/>
        <w:tab w:val="num" w:pos="2160"/>
      </w:tabs>
      <w:ind w:left="2160" w:hanging="180"/>
    </w:pPr>
  </w:style>
  <w:style w:type="paragraph" w:customStyle="1" w:styleId="af9">
    <w:name w:val="Заголовок статьи"/>
    <w:basedOn w:val="a3"/>
    <w:next w:val="a3"/>
    <w:uiPriority w:val="34"/>
    <w:qFormat/>
    <w:pPr>
      <w:autoSpaceDE w:val="0"/>
      <w:autoSpaceDN w:val="0"/>
      <w:adjustRightInd w:val="0"/>
      <w:ind w:left="1612" w:hanging="892"/>
      <w:contextualSpacing/>
      <w:jc w:val="both"/>
    </w:pPr>
    <w:rPr>
      <w:rFonts w:ascii="Arial" w:hAnsi="Arial" w:cs="Arial"/>
      <w:sz w:val="20"/>
      <w:szCs w:val="20"/>
    </w:rPr>
  </w:style>
  <w:style w:type="paragraph" w:customStyle="1" w:styleId="211">
    <w:name w:val="Основной текст с отступом 21"/>
    <w:basedOn w:val="a3"/>
    <w:uiPriority w:val="34"/>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34"/>
    <w:qFormat/>
    <w:pPr>
      <w:numPr>
        <w:numId w:val="7"/>
      </w:numPr>
      <w:contextualSpacing/>
      <w:jc w:val="both"/>
    </w:pPr>
  </w:style>
  <w:style w:type="paragraph" w:styleId="24">
    <w:name w:val="Body Text Indent 2"/>
    <w:basedOn w:val="a3"/>
    <w:link w:val="23"/>
    <w:uiPriority w:val="99"/>
    <w:semiHidden/>
    <w:unhideWhenUsed/>
    <w:pPr>
      <w:spacing w:after="120" w:line="480" w:lineRule="auto"/>
      <w:ind w:left="283"/>
    </w:pPr>
  </w:style>
  <w:style w:type="character" w:customStyle="1" w:styleId="212">
    <w:name w:val="Основной текст с отступом 2 Знак1"/>
    <w:basedOn w:val="a4"/>
    <w:uiPriority w:val="99"/>
    <w:semiHidden/>
    <w:locked/>
    <w:rPr>
      <w:sz w:val="24"/>
      <w:szCs w:val="24"/>
    </w:rPr>
  </w:style>
  <w:style w:type="paragraph" w:customStyle="1" w:styleId="37">
    <w:name w:val="Стиль3"/>
    <w:basedOn w:val="24"/>
    <w:uiPriority w:val="34"/>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pPr>
      <w:spacing w:after="60" w:line="288" w:lineRule="auto"/>
      <w:contextualSpacing/>
      <w:jc w:val="both"/>
    </w:pPr>
    <w:rPr>
      <w:szCs w:val="20"/>
    </w:rPr>
  </w:style>
  <w:style w:type="paragraph" w:customStyle="1" w:styleId="aHeader">
    <w:name w:val="a_Header"/>
    <w:basedOn w:val="a3"/>
    <w:uiPriority w:val="34"/>
    <w:qFormat/>
    <w:pPr>
      <w:tabs>
        <w:tab w:val="left" w:pos="1985"/>
      </w:tabs>
      <w:spacing w:after="60"/>
      <w:contextualSpacing/>
      <w:jc w:val="center"/>
    </w:pPr>
    <w:rPr>
      <w:rFonts w:ascii="Courier New" w:hAnsi="Courier New"/>
    </w:rPr>
  </w:style>
  <w:style w:type="paragraph" w:customStyle="1" w:styleId="afa">
    <w:name w:val="Подраздел"/>
    <w:basedOn w:val="a3"/>
    <w:uiPriority w:val="34"/>
    <w:qFormat/>
    <w:pPr>
      <w:spacing w:before="240"/>
      <w:ind w:left="1701" w:hanging="283"/>
      <w:contextualSpacing/>
      <w:jc w:val="both"/>
    </w:pPr>
    <w:rPr>
      <w:rFonts w:ascii="PragmaticaTT" w:hAnsi="PragmaticaTT"/>
      <w:szCs w:val="20"/>
    </w:rPr>
  </w:style>
  <w:style w:type="paragraph" w:customStyle="1" w:styleId="afb">
    <w:name w:val="регламент список"/>
    <w:basedOn w:val="31"/>
    <w:uiPriority w:val="34"/>
    <w:qFormat/>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uiPriority w:val="99"/>
    <w:qFormat/>
    <w:pPr>
      <w:overflowPunct w:val="0"/>
      <w:autoSpaceDE w:val="0"/>
      <w:autoSpaceDN w:val="0"/>
      <w:adjustRightInd w:val="0"/>
      <w:ind w:firstLine="567"/>
      <w:contextualSpacing/>
      <w:jc w:val="both"/>
    </w:pPr>
    <w:rPr>
      <w:bCs/>
      <w:szCs w:val="22"/>
    </w:rPr>
  </w:style>
  <w:style w:type="paragraph" w:customStyle="1" w:styleId="27">
    <w:name w:val="Пункт_2"/>
    <w:basedOn w:val="a3"/>
    <w:uiPriority w:val="34"/>
    <w:qFormat/>
    <w:pPr>
      <w:tabs>
        <w:tab w:val="num" w:pos="643"/>
        <w:tab w:val="num" w:pos="1701"/>
      </w:tabs>
      <w:ind w:left="643" w:hanging="360"/>
      <w:contextualSpacing/>
      <w:jc w:val="both"/>
    </w:pPr>
    <w:rPr>
      <w:sz w:val="28"/>
      <w:szCs w:val="20"/>
    </w:rPr>
  </w:style>
  <w:style w:type="paragraph" w:customStyle="1" w:styleId="32">
    <w:name w:val="Пункт_3"/>
    <w:basedOn w:val="a3"/>
    <w:uiPriority w:val="34"/>
    <w:qFormat/>
    <w:pPr>
      <w:numPr>
        <w:ilvl w:val="2"/>
        <w:numId w:val="8"/>
      </w:numPr>
      <w:contextualSpacing/>
      <w:jc w:val="both"/>
    </w:pPr>
    <w:rPr>
      <w:sz w:val="28"/>
      <w:szCs w:val="28"/>
    </w:rPr>
  </w:style>
  <w:style w:type="paragraph" w:customStyle="1" w:styleId="ConsNonformat">
    <w:name w:val="ConsNonformat"/>
    <w:uiPriority w:val="34"/>
    <w:qFormat/>
    <w:pPr>
      <w:widowControl w:val="0"/>
      <w:contextualSpacing/>
    </w:pPr>
    <w:rPr>
      <w:rFonts w:ascii="Courier New" w:hAnsi="Courier New"/>
    </w:rPr>
  </w:style>
  <w:style w:type="paragraph" w:customStyle="1" w:styleId="02statia2">
    <w:name w:val="02statia2"/>
    <w:basedOn w:val="a3"/>
    <w:uiPriority w:val="99"/>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c">
    <w:name w:val="Подпункт"/>
    <w:basedOn w:val="a1"/>
    <w:uiPriority w:val="34"/>
    <w:qFormat/>
    <w:pPr>
      <w:numPr>
        <w:ilvl w:val="0"/>
        <w:numId w:val="0"/>
      </w:numPr>
      <w:tabs>
        <w:tab w:val="num" w:pos="1134"/>
      </w:tabs>
      <w:ind w:left="1134" w:hanging="1134"/>
    </w:pPr>
    <w:rPr>
      <w:bCs/>
      <w:sz w:val="22"/>
      <w:szCs w:val="22"/>
    </w:rPr>
  </w:style>
  <w:style w:type="paragraph" w:customStyle="1" w:styleId="a0">
    <w:name w:val="Подподпункт"/>
    <w:basedOn w:val="afc"/>
    <w:uiPriority w:val="99"/>
    <w:qFormat/>
    <w:pPr>
      <w:numPr>
        <w:numId w:val="9"/>
      </w:numPr>
    </w:pPr>
  </w:style>
  <w:style w:type="paragraph" w:customStyle="1" w:styleId="afd">
    <w:name w:val="маркированный"/>
    <w:basedOn w:val="a3"/>
    <w:uiPriority w:val="34"/>
    <w:semiHidden/>
    <w:qFormat/>
    <w:pPr>
      <w:tabs>
        <w:tab w:val="num" w:pos="1701"/>
      </w:tabs>
      <w:snapToGrid w:val="0"/>
      <w:spacing w:line="360" w:lineRule="auto"/>
      <w:ind w:left="1701" w:hanging="567"/>
      <w:contextualSpacing/>
      <w:jc w:val="both"/>
    </w:pPr>
    <w:rPr>
      <w:bCs/>
      <w:sz w:val="22"/>
      <w:szCs w:val="22"/>
    </w:rPr>
  </w:style>
  <w:style w:type="character" w:customStyle="1" w:styleId="19">
    <w:name w:val="Ариал Знак1"/>
    <w:link w:val="afe"/>
    <w:locked/>
    <w:rPr>
      <w:rFonts w:ascii="Arial" w:hAnsi="Arial" w:cs="Arial" w:hint="default"/>
      <w:sz w:val="24"/>
      <w:szCs w:val="24"/>
      <w:lang w:val="ru-RU" w:eastAsia="ru-RU" w:bidi="ar-SA"/>
    </w:rPr>
  </w:style>
  <w:style w:type="paragraph" w:customStyle="1" w:styleId="afe">
    <w:name w:val="Ариал"/>
    <w:basedOn w:val="a3"/>
    <w:link w:val="19"/>
    <w:uiPriority w:val="34"/>
    <w:qFormat/>
    <w:pPr>
      <w:spacing w:before="120" w:after="120" w:line="360" w:lineRule="auto"/>
      <w:ind w:firstLine="851"/>
      <w:contextualSpacing/>
      <w:jc w:val="both"/>
    </w:pPr>
    <w:rPr>
      <w:rFonts w:ascii="Arial" w:hAnsi="Arial" w:cs="Arial"/>
    </w:rPr>
  </w:style>
  <w:style w:type="paragraph" w:customStyle="1" w:styleId="ConsPlusNonformat">
    <w:name w:val="ConsPlusNonformat"/>
    <w:uiPriority w:val="34"/>
    <w:qFormat/>
    <w:pPr>
      <w:autoSpaceDE w:val="0"/>
      <w:autoSpaceDN w:val="0"/>
      <w:adjustRightInd w:val="0"/>
      <w:contextualSpacing/>
    </w:pPr>
    <w:rPr>
      <w:rFonts w:ascii="Courier New" w:hAnsi="Courier New" w:cs="Courier New"/>
    </w:rPr>
  </w:style>
  <w:style w:type="paragraph" w:customStyle="1" w:styleId="aff">
    <w:name w:val="Пункт б/н"/>
    <w:basedOn w:val="a3"/>
    <w:uiPriority w:val="99"/>
    <w:qFormat/>
    <w:pPr>
      <w:tabs>
        <w:tab w:val="left" w:pos="1134"/>
      </w:tabs>
      <w:snapToGrid w:val="0"/>
      <w:spacing w:line="360" w:lineRule="auto"/>
      <w:ind w:firstLine="567"/>
      <w:contextualSpacing/>
      <w:jc w:val="both"/>
    </w:pPr>
    <w:rPr>
      <w:bCs/>
      <w:sz w:val="22"/>
      <w:szCs w:val="22"/>
    </w:rPr>
  </w:style>
  <w:style w:type="character" w:customStyle="1" w:styleId="aff0">
    <w:name w:val="Ариал Таблица Знак"/>
    <w:link w:val="aff1"/>
    <w:locked/>
    <w:rPr>
      <w:rFonts w:ascii="Arial" w:hAnsi="Arial" w:cs="Arial" w:hint="default"/>
      <w:sz w:val="24"/>
      <w:lang w:val="ru-RU" w:eastAsia="ru-RU" w:bidi="ar-SA"/>
    </w:rPr>
  </w:style>
  <w:style w:type="paragraph" w:customStyle="1" w:styleId="aff1">
    <w:name w:val="Ариал Таблица"/>
    <w:basedOn w:val="afe"/>
    <w:link w:val="aff0"/>
    <w:uiPriority w:val="34"/>
    <w:qFormat/>
    <w:pPr>
      <w:widowControl w:val="0"/>
      <w:adjustRightInd w:val="0"/>
      <w:spacing w:before="0" w:after="0" w:line="240" w:lineRule="auto"/>
      <w:ind w:firstLine="0"/>
    </w:pPr>
    <w:rPr>
      <w:szCs w:val="20"/>
    </w:rPr>
  </w:style>
  <w:style w:type="paragraph" w:customStyle="1" w:styleId="aff2">
    <w:name w:val="АриалТабл"/>
    <w:basedOn w:val="afe"/>
    <w:uiPriority w:val="99"/>
    <w:qFormat/>
    <w:pPr>
      <w:widowControl w:val="0"/>
      <w:adjustRightInd w:val="0"/>
      <w:spacing w:before="0" w:after="0" w:line="240" w:lineRule="auto"/>
      <w:ind w:firstLine="0"/>
    </w:pPr>
  </w:style>
  <w:style w:type="paragraph" w:customStyle="1" w:styleId="aff3">
    <w:name w:val="Стиль начало"/>
    <w:basedOn w:val="a3"/>
    <w:uiPriority w:val="34"/>
    <w:qFormat/>
    <w:pPr>
      <w:spacing w:line="264" w:lineRule="auto"/>
      <w:contextualSpacing/>
    </w:pPr>
    <w:rPr>
      <w:sz w:val="28"/>
      <w:szCs w:val="20"/>
    </w:rPr>
  </w:style>
  <w:style w:type="paragraph" w:customStyle="1" w:styleId="Noeeu14">
    <w:name w:val="Noeeu14"/>
    <w:basedOn w:val="a3"/>
    <w:uiPriority w:val="34"/>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uiPriority w:val="34"/>
    <w:qFormat/>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Pr>
      <w:sz w:val="28"/>
      <w:szCs w:val="28"/>
      <w:lang w:val="x-none" w:eastAsia="x-none"/>
    </w:rPr>
  </w:style>
  <w:style w:type="paragraph" w:customStyle="1" w:styleId="40">
    <w:name w:val="Пункт_4"/>
    <w:basedOn w:val="a3"/>
    <w:link w:val="42"/>
    <w:uiPriority w:val="99"/>
    <w:qFormat/>
    <w:pPr>
      <w:numPr>
        <w:ilvl w:val="3"/>
        <w:numId w:val="10"/>
      </w:numPr>
      <w:contextualSpacing/>
      <w:jc w:val="both"/>
    </w:pPr>
    <w:rPr>
      <w:sz w:val="28"/>
      <w:szCs w:val="28"/>
      <w:lang w:val="x-none" w:eastAsia="x-none"/>
    </w:rPr>
  </w:style>
  <w:style w:type="character" w:customStyle="1" w:styleId="aff4">
    <w:name w:val="Примечание Знак"/>
    <w:link w:val="aff5"/>
    <w:locked/>
    <w:rPr>
      <w:spacing w:val="20"/>
      <w:sz w:val="24"/>
      <w:szCs w:val="28"/>
    </w:rPr>
  </w:style>
  <w:style w:type="paragraph" w:customStyle="1" w:styleId="aff5">
    <w:name w:val="Примечание"/>
    <w:basedOn w:val="a3"/>
    <w:link w:val="aff4"/>
    <w:uiPriority w:val="34"/>
    <w:qFormat/>
    <w:pPr>
      <w:spacing w:before="240" w:after="240" w:line="288" w:lineRule="auto"/>
      <w:ind w:left="1134" w:right="1134"/>
      <w:contextualSpacing/>
      <w:jc w:val="both"/>
    </w:pPr>
    <w:rPr>
      <w:spacing w:val="20"/>
      <w:szCs w:val="28"/>
      <w:lang w:val="x-none" w:eastAsia="x-none"/>
    </w:rPr>
  </w:style>
  <w:style w:type="paragraph" w:customStyle="1" w:styleId="-3">
    <w:name w:val="Пункт-3"/>
    <w:basedOn w:val="a3"/>
    <w:uiPriority w:val="34"/>
    <w:qFormat/>
    <w:pPr>
      <w:tabs>
        <w:tab w:val="left" w:pos="1701"/>
      </w:tabs>
      <w:spacing w:line="288" w:lineRule="auto"/>
      <w:ind w:firstLine="567"/>
      <w:contextualSpacing/>
      <w:jc w:val="both"/>
    </w:pPr>
    <w:rPr>
      <w:sz w:val="28"/>
    </w:rPr>
  </w:style>
  <w:style w:type="paragraph" w:customStyle="1" w:styleId="-4">
    <w:name w:val="Пункт-4"/>
    <w:basedOn w:val="a3"/>
    <w:uiPriority w:val="34"/>
    <w:qFormat/>
    <w:pPr>
      <w:tabs>
        <w:tab w:val="num" w:pos="1701"/>
      </w:tabs>
      <w:spacing w:line="288" w:lineRule="auto"/>
      <w:ind w:firstLine="567"/>
      <w:contextualSpacing/>
      <w:jc w:val="both"/>
    </w:pPr>
    <w:rPr>
      <w:sz w:val="28"/>
    </w:rPr>
  </w:style>
  <w:style w:type="paragraph" w:customStyle="1" w:styleId="-5">
    <w:name w:val="Пункт-5"/>
    <w:basedOn w:val="a3"/>
    <w:uiPriority w:val="34"/>
    <w:qFormat/>
    <w:pPr>
      <w:tabs>
        <w:tab w:val="num" w:pos="1701"/>
      </w:tabs>
      <w:spacing w:line="288" w:lineRule="auto"/>
      <w:ind w:firstLine="567"/>
      <w:contextualSpacing/>
      <w:jc w:val="both"/>
    </w:pPr>
    <w:rPr>
      <w:sz w:val="28"/>
    </w:rPr>
  </w:style>
  <w:style w:type="paragraph" w:customStyle="1" w:styleId="-6">
    <w:name w:val="Пункт-6"/>
    <w:basedOn w:val="a3"/>
    <w:uiPriority w:val="34"/>
    <w:qFormat/>
    <w:pPr>
      <w:tabs>
        <w:tab w:val="num" w:pos="1701"/>
      </w:tabs>
      <w:spacing w:line="288" w:lineRule="auto"/>
      <w:ind w:firstLine="567"/>
      <w:contextualSpacing/>
      <w:jc w:val="both"/>
    </w:pPr>
    <w:rPr>
      <w:sz w:val="28"/>
    </w:rPr>
  </w:style>
  <w:style w:type="paragraph" w:customStyle="1" w:styleId="-7">
    <w:name w:val="Пункт-7"/>
    <w:basedOn w:val="a3"/>
    <w:uiPriority w:val="34"/>
    <w:qFormat/>
    <w:pPr>
      <w:tabs>
        <w:tab w:val="num" w:pos="1701"/>
      </w:tabs>
      <w:spacing w:line="288" w:lineRule="auto"/>
      <w:ind w:firstLine="567"/>
      <w:contextualSpacing/>
      <w:jc w:val="both"/>
    </w:pPr>
    <w:rPr>
      <w:sz w:val="28"/>
    </w:rPr>
  </w:style>
  <w:style w:type="paragraph" w:customStyle="1" w:styleId="rvps46">
    <w:name w:val="rvps46"/>
    <w:basedOn w:val="a3"/>
    <w:uiPriority w:val="34"/>
    <w:qFormat/>
    <w:pPr>
      <w:spacing w:before="120" w:after="120"/>
      <w:contextualSpacing/>
    </w:pPr>
    <w:rPr>
      <w:lang w:val="en-US" w:eastAsia="en-US"/>
    </w:rPr>
  </w:style>
  <w:style w:type="paragraph" w:customStyle="1" w:styleId="rvps9">
    <w:name w:val="rvps9"/>
    <w:basedOn w:val="a3"/>
    <w:uiPriority w:val="34"/>
    <w:qFormat/>
    <w:pPr>
      <w:contextualSpacing/>
      <w:jc w:val="both"/>
    </w:pPr>
    <w:rPr>
      <w:lang w:val="en-US" w:eastAsia="en-US"/>
    </w:rPr>
  </w:style>
  <w:style w:type="paragraph" w:customStyle="1" w:styleId="rvps52">
    <w:name w:val="rvps52"/>
    <w:basedOn w:val="a3"/>
    <w:uiPriority w:val="34"/>
    <w:qFormat/>
    <w:pPr>
      <w:ind w:left="210" w:right="150"/>
      <w:contextualSpacing/>
      <w:jc w:val="both"/>
    </w:pPr>
    <w:rPr>
      <w:lang w:val="en-US" w:eastAsia="en-US"/>
    </w:rPr>
  </w:style>
  <w:style w:type="character" w:styleId="aff6">
    <w:name w:val="annotation reference"/>
    <w:semiHidden/>
    <w:unhideWhenUsed/>
    <w:rPr>
      <w:sz w:val="16"/>
      <w:szCs w:val="16"/>
    </w:rPr>
  </w:style>
  <w:style w:type="paragraph" w:styleId="af">
    <w:name w:val="footer"/>
    <w:basedOn w:val="a3"/>
    <w:link w:val="ae"/>
    <w:uiPriority w:val="99"/>
    <w:unhideWhenUsed/>
    <w:pPr>
      <w:tabs>
        <w:tab w:val="center" w:pos="4677"/>
        <w:tab w:val="right" w:pos="9355"/>
      </w:tabs>
    </w:pPr>
  </w:style>
  <w:style w:type="character" w:customStyle="1" w:styleId="1a">
    <w:name w:val="Нижний колонтитул Знак1"/>
    <w:basedOn w:val="a4"/>
    <w:uiPriority w:val="99"/>
    <w:semiHidden/>
    <w:locked/>
    <w:rPr>
      <w:sz w:val="24"/>
      <w:szCs w:val="24"/>
    </w:rPr>
  </w:style>
  <w:style w:type="paragraph" w:styleId="35">
    <w:name w:val="Body Text Indent 3"/>
    <w:basedOn w:val="a3"/>
    <w:link w:val="34"/>
    <w:semiHidden/>
    <w:unhideWhenUsed/>
    <w:pPr>
      <w:spacing w:after="120"/>
      <w:ind w:left="283"/>
    </w:pPr>
    <w:rPr>
      <w:sz w:val="16"/>
      <w:szCs w:val="16"/>
    </w:rPr>
  </w:style>
  <w:style w:type="character" w:customStyle="1" w:styleId="311">
    <w:name w:val="Основной текст с отступом 3 Знак1"/>
    <w:basedOn w:val="a4"/>
    <w:semiHidden/>
    <w:rPr>
      <w:sz w:val="16"/>
      <w:szCs w:val="16"/>
    </w:rPr>
  </w:style>
  <w:style w:type="paragraph" w:styleId="af1">
    <w:name w:val="Document Map"/>
    <w:basedOn w:val="a3"/>
    <w:link w:val="af0"/>
    <w:uiPriority w:val="99"/>
    <w:semiHidden/>
    <w:unhideWhenUsed/>
    <w:rPr>
      <w:rFonts w:ascii="Tahoma" w:hAnsi="Tahoma" w:cs="Tahoma"/>
      <w:sz w:val="16"/>
      <w:szCs w:val="16"/>
    </w:rPr>
  </w:style>
  <w:style w:type="character" w:customStyle="1" w:styleId="1b">
    <w:name w:val="Схема документа Знак1"/>
    <w:basedOn w:val="a4"/>
    <w:uiPriority w:val="99"/>
    <w:semiHidden/>
    <w:locked/>
    <w:rPr>
      <w:rFonts w:ascii="Tahoma" w:hAnsi="Tahoma" w:cs="Tahoma" w:hint="default"/>
      <w:sz w:val="16"/>
      <w:szCs w:val="16"/>
    </w:rPr>
  </w:style>
  <w:style w:type="paragraph" w:styleId="af3">
    <w:name w:val="annotation subject"/>
    <w:basedOn w:val="ab"/>
    <w:next w:val="ab"/>
    <w:link w:val="14"/>
    <w:semiHidden/>
    <w:unhideWhenUsed/>
    <w:rPr>
      <w:b/>
      <w:bCs/>
    </w:rPr>
  </w:style>
  <w:style w:type="character" w:customStyle="1" w:styleId="aff7">
    <w:name w:val="Тема примечания Знак"/>
    <w:semiHidden/>
    <w:rPr>
      <w:b/>
      <w:bCs/>
    </w:rPr>
  </w:style>
  <w:style w:type="paragraph" w:styleId="af4">
    <w:name w:val="Balloon Text"/>
    <w:basedOn w:val="a3"/>
    <w:link w:val="15"/>
    <w:semiHidden/>
    <w:unhideWhenUsed/>
    <w:rPr>
      <w:rFonts w:ascii="Tahoma" w:hAnsi="Tahoma" w:cs="Tahoma"/>
      <w:sz w:val="16"/>
      <w:szCs w:val="16"/>
    </w:rPr>
  </w:style>
  <w:style w:type="character" w:customStyle="1" w:styleId="aff8">
    <w:name w:val="Текст выноски Знак"/>
    <w:semiHidden/>
    <w:rPr>
      <w:rFonts w:ascii="Tahoma" w:hAnsi="Tahoma" w:cs="Tahoma" w:hint="default"/>
      <w:sz w:val="16"/>
      <w:szCs w:val="16"/>
    </w:rPr>
  </w:style>
  <w:style w:type="character" w:customStyle="1" w:styleId="28">
    <w:name w:val="Текст примечания Знак2"/>
    <w:basedOn w:val="a4"/>
    <w:semiHidden/>
    <w:locked/>
  </w:style>
  <w:style w:type="character" w:customStyle="1" w:styleId="1c">
    <w:name w:val="Обычный (веб) Знак1"/>
    <w:aliases w:val="Обычный (Web) Знак1,Обычный (веб) Знак Знак Знак1,Обычный (Web) Знак Знак Знак Знак1"/>
    <w:basedOn w:val="a4"/>
    <w:locked/>
    <w:rPr>
      <w:rFonts w:ascii="Tahoma" w:hAnsi="Tahoma" w:cs="Tahoma" w:hint="default"/>
      <w:sz w:val="16"/>
      <w:szCs w:val="16"/>
    </w:rPr>
  </w:style>
  <w:style w:type="character" w:customStyle="1" w:styleId="29">
    <w:name w:val="Нижний колонтитул Знак2"/>
    <w:basedOn w:val="a4"/>
    <w:uiPriority w:val="99"/>
    <w:semiHidden/>
    <w:locked/>
    <w:rPr>
      <w:sz w:val="24"/>
      <w:szCs w:val="24"/>
    </w:rPr>
  </w:style>
  <w:style w:type="character" w:customStyle="1" w:styleId="2a">
    <w:name w:val="Обычный (веб) Знак2"/>
    <w:aliases w:val="Обычный (Web) Знак2,Обычный (веб) Знак Знак Знак2,Обычный (Web) Знак Знак Знак Знак2"/>
    <w:basedOn w:val="a4"/>
    <w:locked/>
    <w:rPr>
      <w:rFonts w:ascii="Tahoma" w:hAnsi="Tahoma" w:cs="Tahoma" w:hint="default"/>
      <w:sz w:val="16"/>
      <w:szCs w:val="16"/>
    </w:rPr>
  </w:style>
  <w:style w:type="character" w:customStyle="1" w:styleId="labelheaderlevel21">
    <w:name w:val="label_header_level_21"/>
    <w:rPr>
      <w:b/>
      <w:bCs/>
      <w:color w:val="0000FF"/>
      <w:sz w:val="20"/>
      <w:szCs w:val="20"/>
    </w:rPr>
  </w:style>
  <w:style w:type="character" w:customStyle="1" w:styleId="aff9">
    <w:name w:val="Основной текст Знак"/>
    <w:rPr>
      <w:sz w:val="24"/>
      <w:szCs w:val="24"/>
    </w:rPr>
  </w:style>
  <w:style w:type="character" w:customStyle="1" w:styleId="affa">
    <w:name w:val="Текст сноски Знак"/>
    <w:rPr>
      <w:snapToGrid/>
      <w:sz w:val="24"/>
    </w:rPr>
  </w:style>
  <w:style w:type="character" w:customStyle="1" w:styleId="FontStyle15">
    <w:name w:val="Font Style15"/>
    <w:rPr>
      <w:rFonts w:ascii="Times New Roman" w:hAnsi="Times New Roman" w:cs="Times New Roman" w:hint="default"/>
      <w:sz w:val="26"/>
      <w:szCs w:val="26"/>
    </w:rPr>
  </w:style>
  <w:style w:type="character" w:customStyle="1" w:styleId="7">
    <w:name w:val="Заголовок 7 Знак"/>
    <w:rPr>
      <w:sz w:val="24"/>
      <w:szCs w:val="24"/>
    </w:rPr>
  </w:style>
  <w:style w:type="character" w:customStyle="1" w:styleId="8">
    <w:name w:val="Заголовок 8 Знак"/>
    <w:rPr>
      <w:i/>
      <w:iCs/>
      <w:sz w:val="24"/>
      <w:szCs w:val="24"/>
    </w:rPr>
  </w:style>
  <w:style w:type="character" w:customStyle="1" w:styleId="9">
    <w:name w:val="Заголовок 9 Знак"/>
    <w:rPr>
      <w:rFonts w:ascii="Arial" w:hAnsi="Arial" w:cs="Arial" w:hint="default"/>
      <w:sz w:val="22"/>
      <w:szCs w:val="22"/>
    </w:rPr>
  </w:style>
  <w:style w:type="character" w:customStyle="1" w:styleId="affb">
    <w:name w:val="Текст Знак"/>
    <w:rPr>
      <w:rFonts w:ascii="Courier New" w:hAnsi="Courier New" w:cs="Courier New" w:hint="default"/>
      <w:snapToGrid/>
    </w:rPr>
  </w:style>
  <w:style w:type="character" w:customStyle="1" w:styleId="affc">
    <w:name w:val="комментарий"/>
    <w:rPr>
      <w:b/>
      <w:bCs w:val="0"/>
      <w:i/>
      <w:iCs w:val="0"/>
      <w:shd w:val="clear" w:color="auto" w:fill="FFFF99"/>
    </w:rPr>
  </w:style>
  <w:style w:type="character" w:customStyle="1" w:styleId="affd">
    <w:name w:val="Основной шрифт"/>
    <w:semiHidden/>
  </w:style>
  <w:style w:type="character" w:customStyle="1" w:styleId="affe">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2b">
    <w:name w:val="Схема документа Знак2"/>
    <w:basedOn w:val="a4"/>
    <w:semiHidden/>
    <w:locked/>
    <w:rPr>
      <w:rFonts w:ascii="Tahoma" w:hAnsi="Tahoma" w:cs="Tahoma" w:hint="default"/>
      <w:sz w:val="16"/>
      <w:szCs w:val="16"/>
    </w:rPr>
  </w:style>
  <w:style w:type="character" w:customStyle="1" w:styleId="38">
    <w:name w:val="Схема документа Знак3"/>
    <w:basedOn w:val="a4"/>
    <w:locked/>
    <w:rPr>
      <w:rFonts w:ascii="Tahoma" w:hAnsi="Tahoma" w:cs="Tahoma" w:hint="default"/>
      <w:sz w:val="16"/>
      <w:szCs w:val="16"/>
    </w:rPr>
  </w:style>
  <w:style w:type="character" w:customStyle="1" w:styleId="43">
    <w:name w:val="Схема документа Знак4"/>
    <w:basedOn w:val="a4"/>
    <w:locked/>
    <w:rPr>
      <w:rFonts w:ascii="Tahoma" w:hAnsi="Tahoma" w:cs="Tahoma" w:hint="default"/>
      <w:sz w:val="16"/>
      <w:szCs w:val="16"/>
    </w:rPr>
  </w:style>
  <w:style w:type="character" w:customStyle="1" w:styleId="51">
    <w:name w:val="Схема документа Знак5"/>
    <w:basedOn w:val="a4"/>
    <w:locked/>
    <w:rPr>
      <w:rFonts w:ascii="Tahoma" w:hAnsi="Tahoma" w:cs="Tahoma" w:hint="default"/>
      <w:sz w:val="16"/>
      <w:szCs w:val="16"/>
    </w:rPr>
  </w:style>
  <w:style w:type="character" w:customStyle="1" w:styleId="61">
    <w:name w:val="Схема документа Знак6"/>
    <w:basedOn w:val="a4"/>
    <w:locked/>
    <w:rPr>
      <w:rFonts w:ascii="Tahoma" w:hAnsi="Tahoma" w:cs="Tahoma" w:hint="default"/>
      <w:sz w:val="16"/>
      <w:szCs w:val="16"/>
    </w:rPr>
  </w:style>
  <w:style w:type="character" w:customStyle="1" w:styleId="70">
    <w:name w:val="Схема документа Знак7"/>
    <w:basedOn w:val="a4"/>
    <w:locked/>
    <w:rPr>
      <w:rFonts w:ascii="Tahoma" w:hAnsi="Tahoma" w:cs="Tahoma" w:hint="default"/>
      <w:sz w:val="16"/>
      <w:szCs w:val="16"/>
    </w:rPr>
  </w:style>
  <w:style w:type="character" w:customStyle="1" w:styleId="80">
    <w:name w:val="Схема документа Знак8"/>
    <w:basedOn w:val="a4"/>
    <w:locked/>
    <w:rPr>
      <w:rFonts w:ascii="Tahoma" w:hAnsi="Tahoma" w:cs="Tahoma" w:hint="default"/>
      <w:sz w:val="16"/>
      <w:szCs w:val="16"/>
    </w:rPr>
  </w:style>
  <w:style w:type="character" w:customStyle="1" w:styleId="90">
    <w:name w:val="Схема документа Знак9"/>
    <w:basedOn w:val="a4"/>
    <w:locked/>
    <w:rPr>
      <w:rFonts w:ascii="Tahoma" w:hAnsi="Tahoma" w:cs="Tahoma" w:hint="default"/>
      <w:sz w:val="16"/>
      <w:szCs w:val="16"/>
    </w:rPr>
  </w:style>
  <w:style w:type="character" w:customStyle="1" w:styleId="100">
    <w:name w:val="Схема документа Знак10"/>
    <w:basedOn w:val="a4"/>
    <w:locked/>
    <w:rPr>
      <w:rFonts w:ascii="Tahoma" w:hAnsi="Tahoma" w:cs="Tahoma" w:hint="default"/>
      <w:sz w:val="16"/>
      <w:szCs w:val="16"/>
    </w:rPr>
  </w:style>
  <w:style w:type="character" w:customStyle="1" w:styleId="112">
    <w:name w:val="Схема документа Знак11"/>
    <w:basedOn w:val="a4"/>
    <w:locked/>
    <w:rPr>
      <w:rFonts w:ascii="Tahoma" w:hAnsi="Tahoma" w:cs="Tahoma" w:hint="default"/>
      <w:sz w:val="16"/>
      <w:szCs w:val="16"/>
    </w:rPr>
  </w:style>
  <w:style w:type="character" w:customStyle="1" w:styleId="120">
    <w:name w:val="Схема документа Знак12"/>
    <w:basedOn w:val="a4"/>
    <w:locked/>
    <w:rPr>
      <w:rFonts w:ascii="Tahoma" w:hAnsi="Tahoma" w:cs="Tahoma" w:hint="default"/>
      <w:sz w:val="16"/>
      <w:szCs w:val="16"/>
    </w:rPr>
  </w:style>
  <w:style w:type="character" w:customStyle="1" w:styleId="130">
    <w:name w:val="Схема документа Знак13"/>
    <w:basedOn w:val="a4"/>
    <w:locked/>
    <w:rPr>
      <w:rFonts w:ascii="Tahoma" w:hAnsi="Tahoma" w:cs="Tahoma" w:hint="default"/>
      <w:sz w:val="16"/>
      <w:szCs w:val="16"/>
    </w:rPr>
  </w:style>
  <w:style w:type="character" w:customStyle="1" w:styleId="140">
    <w:name w:val="Схема документа Знак14"/>
    <w:basedOn w:val="a4"/>
    <w:locked/>
    <w:rPr>
      <w:rFonts w:ascii="Tahoma" w:hAnsi="Tahoma" w:cs="Tahoma" w:hint="default"/>
      <w:sz w:val="16"/>
      <w:szCs w:val="16"/>
    </w:rPr>
  </w:style>
  <w:style w:type="character" w:customStyle="1" w:styleId="150">
    <w:name w:val="Схема документа Знак15"/>
    <w:basedOn w:val="a4"/>
    <w:locked/>
    <w:rPr>
      <w:rFonts w:ascii="Tahoma" w:hAnsi="Tahoma" w:cs="Tahoma" w:hint="default"/>
      <w:sz w:val="16"/>
      <w:szCs w:val="16"/>
    </w:rPr>
  </w:style>
  <w:style w:type="character" w:customStyle="1" w:styleId="160">
    <w:name w:val="Схема документа Знак16"/>
    <w:basedOn w:val="a4"/>
    <w:locked/>
    <w:rPr>
      <w:rFonts w:ascii="Tahoma" w:hAnsi="Tahoma" w:cs="Tahoma" w:hint="default"/>
      <w:sz w:val="16"/>
      <w:szCs w:val="16"/>
    </w:rPr>
  </w:style>
  <w:style w:type="character" w:customStyle="1" w:styleId="170">
    <w:name w:val="Схема документа Знак17"/>
    <w:basedOn w:val="a4"/>
    <w:locked/>
    <w:rPr>
      <w:rFonts w:ascii="Tahoma" w:hAnsi="Tahoma" w:cs="Tahoma" w:hint="default"/>
      <w:sz w:val="16"/>
      <w:szCs w:val="16"/>
    </w:rPr>
  </w:style>
  <w:style w:type="character" w:customStyle="1" w:styleId="2c">
    <w:name w:val="Тема примечания Знак2"/>
    <w:basedOn w:val="12"/>
    <w:semiHidden/>
    <w:rPr>
      <w:b/>
      <w:bCs/>
    </w:rPr>
  </w:style>
  <w:style w:type="character" w:customStyle="1" w:styleId="2d">
    <w:name w:val="Текст выноски Знак2"/>
    <w:basedOn w:val="a4"/>
    <w:semiHidden/>
    <w:rPr>
      <w:rFonts w:ascii="Tahoma" w:hAnsi="Tahoma" w:cs="Tahoma" w:hint="default"/>
      <w:sz w:val="16"/>
      <w:szCs w:val="16"/>
    </w:rPr>
  </w:style>
  <w:style w:type="table" w:styleId="afff">
    <w:name w:val="Table Grid"/>
    <w:basedOn w:val="a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semiHidden/>
    <w:unhideWhenUsed/>
    <w:pPr>
      <w:numPr>
        <w:numId w:val="3"/>
      </w:numPr>
      <w:contextualSpacing/>
    </w:pPr>
  </w:style>
  <w:style w:type="paragraph" w:styleId="2">
    <w:name w:val="List Bullet 2"/>
    <w:basedOn w:val="a3"/>
    <w:semiHidden/>
    <w:unhideWhenUsed/>
    <w:pPr>
      <w:numPr>
        <w:numId w:val="4"/>
      </w:numPr>
      <w:contextualSpacing/>
    </w:pPr>
  </w:style>
  <w:style w:type="paragraph" w:styleId="30">
    <w:name w:val="List Bullet 3"/>
    <w:basedOn w:val="a3"/>
    <w:uiPriority w:val="99"/>
    <w:semiHidden/>
    <w:unhideWhenUsed/>
    <w:pPr>
      <w:numPr>
        <w:numId w:val="5"/>
      </w:numPr>
      <w:contextualSpacing/>
    </w:pPr>
  </w:style>
  <w:style w:type="paragraph" w:styleId="3">
    <w:name w:val="List Number 3"/>
    <w:basedOn w:val="a3"/>
    <w:semiHidden/>
    <w:unhideWhenUsed/>
    <w:pPr>
      <w:numPr>
        <w:numId w:val="6"/>
      </w:numPr>
      <w:contextualSpacing/>
    </w:pPr>
  </w:style>
  <w:style w:type="numbering" w:customStyle="1" w:styleId="1">
    <w:name w:val="Стиль1"/>
    <w:uiPriority w:val="99"/>
    <w:pPr>
      <w:numPr>
        <w:numId w:val="60"/>
      </w:numPr>
    </w:pPr>
  </w:style>
  <w:style w:type="numbering" w:customStyle="1" w:styleId="21">
    <w:name w:val="Стиль2"/>
    <w:uiPriority w:val="99"/>
    <w:pPr>
      <w:numPr>
        <w:numId w:val="61"/>
      </w:numPr>
    </w:pPr>
  </w:style>
  <w:style w:type="character" w:styleId="afff0">
    <w:name w:val="page number"/>
    <w:basedOn w:val="a4"/>
    <w:uiPriority w:val="99"/>
    <w:semiHidden/>
    <w:unhideWhenUsed/>
  </w:style>
  <w:style w:type="paragraph" w:styleId="afff1">
    <w:name w:val="No Spacing"/>
    <w:uiPriority w:val="99"/>
    <w:qFormat/>
    <w:rsid w:val="00F65364"/>
    <w:rPr>
      <w:rFonts w:ascii="Franklin Gothic Book" w:eastAsia="Franklin Gothic Book" w:hAnsi="Franklin Gothic Book" w:cs="Franklin Gothic Book"/>
      <w:sz w:val="22"/>
      <w:szCs w:val="22"/>
      <w:lang w:val="en-US" w:eastAsia="en-US"/>
    </w:rPr>
  </w:style>
  <w:style w:type="paragraph" w:styleId="1d">
    <w:name w:val="toc 1"/>
    <w:basedOn w:val="a3"/>
    <w:next w:val="a3"/>
    <w:autoRedefine/>
    <w:uiPriority w:val="39"/>
    <w:unhideWhenUsed/>
    <w:rsid w:val="00F65364"/>
    <w:pPr>
      <w:spacing w:after="100"/>
    </w:pPr>
  </w:style>
  <w:style w:type="paragraph" w:styleId="2e">
    <w:name w:val="toc 2"/>
    <w:basedOn w:val="a3"/>
    <w:next w:val="a3"/>
    <w:autoRedefine/>
    <w:uiPriority w:val="39"/>
    <w:unhideWhenUsed/>
    <w:rsid w:val="00F65364"/>
    <w:pPr>
      <w:spacing w:after="100"/>
      <w:ind w:left="240"/>
    </w:pPr>
  </w:style>
  <w:style w:type="paragraph" w:styleId="afff2">
    <w:name w:val="List Paragraph"/>
    <w:basedOn w:val="a3"/>
    <w:uiPriority w:val="34"/>
    <w:qFormat/>
    <w:rsid w:val="00BB3B2F"/>
    <w:pPr>
      <w:ind w:left="720"/>
      <w:contextualSpacing/>
    </w:pPr>
  </w:style>
  <w:style w:type="paragraph" w:customStyle="1" w:styleId="1e">
    <w:name w:val="Основной текст1"/>
    <w:basedOn w:val="a3"/>
    <w:link w:val="afff3"/>
    <w:rsid w:val="0056483E"/>
    <w:pPr>
      <w:shd w:val="clear" w:color="auto" w:fill="FFFFFF"/>
      <w:spacing w:before="300" w:after="300" w:line="0" w:lineRule="atLeast"/>
    </w:pPr>
    <w:rPr>
      <w:sz w:val="22"/>
      <w:szCs w:val="22"/>
      <w:lang w:eastAsia="en-US"/>
    </w:rPr>
  </w:style>
  <w:style w:type="character" w:customStyle="1" w:styleId="afff3">
    <w:name w:val="Основной текст_"/>
    <w:link w:val="1e"/>
    <w:rsid w:val="0056483E"/>
    <w:rPr>
      <w:sz w:val="22"/>
      <w:szCs w:val="22"/>
      <w:shd w:val="clear" w:color="auto" w:fill="FFFFFF"/>
      <w:lang w:eastAsia="en-US"/>
    </w:rPr>
  </w:style>
  <w:style w:type="paragraph" w:customStyle="1" w:styleId="Default">
    <w:name w:val="Default"/>
    <w:qFormat/>
    <w:rsid w:val="0056483E"/>
    <w:pPr>
      <w:autoSpaceDE w:val="0"/>
      <w:autoSpaceDN w:val="0"/>
      <w:adjustRightInd w:val="0"/>
      <w:contextualSpacing/>
    </w:pPr>
    <w:rPr>
      <w:rFonts w:eastAsiaTheme="minorHAnsi"/>
      <w:color w:val="000000"/>
      <w:sz w:val="24"/>
      <w:szCs w:val="24"/>
      <w:lang w:eastAsia="en-US"/>
    </w:rPr>
  </w:style>
  <w:style w:type="paragraph" w:styleId="39">
    <w:name w:val="toc 3"/>
    <w:basedOn w:val="a3"/>
    <w:next w:val="a3"/>
    <w:autoRedefine/>
    <w:uiPriority w:val="39"/>
    <w:unhideWhenUsed/>
    <w:rsid w:val="0040074C"/>
    <w:pPr>
      <w:spacing w:after="100"/>
      <w:ind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endnote text" w:uiPriority="0"/>
    <w:lsdException w:name="List Number" w:uiPriority="0"/>
    <w:lsdException w:name="List 2" w:uiPriority="0"/>
    <w:lsdException w:name="List Bullet 2"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34"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1"/>
      </w:numPr>
      <w:jc w:val="right"/>
      <w:outlineLvl w:val="0"/>
    </w:pPr>
    <w:rPr>
      <w:rFonts w:eastAsiaTheme="minorEastAsia"/>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3"/>
    <w:qFormat/>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Pr>
      <w:color w:val="0000FF"/>
      <w:u w:val="single"/>
    </w:rPr>
  </w:style>
  <w:style w:type="character" w:styleId="a8">
    <w:name w:val="FollowedHyperlink"/>
    <w:semiHidden/>
    <w:unhideWhenUsed/>
    <w:rPr>
      <w:color w:val="800080"/>
      <w:u w:val="singl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rFonts w:eastAsiaTheme="minorEastAsia"/>
      <w:iCs/>
      <w:sz w:val="24"/>
      <w:szCs w:val="24"/>
      <w:lang w:val="x-none" w:eastAsia="x-non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locked/>
    <w:rPr>
      <w:rFonts w:ascii="Times New Roman" w:eastAsiaTheme="minorEastAsia" w:hAnsi="Times New Roman" w:cs="Times New Roman" w:hint="default"/>
      <w:iCs/>
      <w:sz w:val="24"/>
      <w:szCs w:val="24"/>
      <w:lang w:val="x-none" w:eastAsia="x-none"/>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Pr>
      <w:rFonts w:ascii="Arial" w:eastAsiaTheme="minorEastAsia" w:hAnsi="Arial" w:cs="Arial"/>
      <w:b/>
      <w:bCs/>
      <w:i/>
      <w:iCs/>
      <w:sz w:val="28"/>
      <w:szCs w:val="28"/>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ocked/>
    <w:rPr>
      <w:rFonts w:ascii="Arial" w:eastAsiaTheme="minorEastAsia" w:hAnsi="Arial" w:cs="Arial" w:hint="default"/>
      <w:b/>
      <w:bCs/>
      <w:i/>
      <w:iCs/>
      <w:sz w:val="28"/>
      <w:szCs w:val="28"/>
    </w:rPr>
  </w:style>
  <w:style w:type="character" w:customStyle="1" w:styleId="33">
    <w:name w:val="Заголовок 3 Знак"/>
    <w:aliases w:val="H3 Знак"/>
    <w:link w:val="31"/>
    <w:locked/>
    <w:rPr>
      <w:rFonts w:ascii="Cambria" w:eastAsiaTheme="minorEastAsia" w:hAnsi="Cambria"/>
      <w:b/>
      <w:bCs/>
      <w:sz w:val="26"/>
      <w:szCs w:val="26"/>
    </w:rPr>
  </w:style>
  <w:style w:type="character" w:customStyle="1" w:styleId="310">
    <w:name w:val="Заголовок 3 Знак1"/>
    <w:aliases w:val="H3 Знак1"/>
    <w:basedOn w:val="a4"/>
    <w:uiPriority w:val="9"/>
    <w:locked/>
    <w:rPr>
      <w:rFonts w:ascii="Cambria" w:eastAsiaTheme="minorEastAsia" w:hAnsi="Cambria" w:hint="default"/>
      <w:b/>
      <w:bCs/>
      <w:sz w:val="26"/>
      <w:szCs w:val="26"/>
    </w:rPr>
  </w:style>
  <w:style w:type="character" w:customStyle="1" w:styleId="41">
    <w:name w:val="Заголовок 4 Знак"/>
    <w:link w:val="4"/>
    <w:locked/>
    <w:rPr>
      <w:rFonts w:eastAsia="Arial Unicode MS"/>
      <w:b/>
      <w:bCs/>
      <w:sz w:val="28"/>
      <w:szCs w:val="28"/>
    </w:rPr>
  </w:style>
  <w:style w:type="character" w:customStyle="1" w:styleId="50">
    <w:name w:val="Заголовок 5 Знак"/>
    <w:link w:val="5"/>
    <w:locked/>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locked/>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ink w:val="aa"/>
    <w:uiPriority w:val="99"/>
    <w:locked/>
    <w:rPr>
      <w:bCs/>
      <w:sz w:val="22"/>
      <w:szCs w:val="22"/>
    </w:rPr>
  </w:style>
  <w:style w:type="paragraph" w:styleId="aa">
    <w:name w:val="Normal (Web)"/>
    <w:aliases w:val="Обычный (Web),Обычный (веб) Знак Знак,Обычный (Web) Знак Знак Знак"/>
    <w:basedOn w:val="a3"/>
    <w:link w:val="a9"/>
    <w:uiPriority w:val="34"/>
    <w:unhideWhenUsed/>
    <w:qFormat/>
    <w:pPr>
      <w:contextualSpacing/>
    </w:pPr>
    <w:rPr>
      <w:rFonts w:ascii="Tahoma" w:hAnsi="Tahoma" w:cs="Tahoma"/>
      <w:sz w:val="16"/>
      <w:szCs w:val="16"/>
    </w:rPr>
  </w:style>
  <w:style w:type="character" w:customStyle="1" w:styleId="12">
    <w:name w:val="Текст примечания Знак1"/>
    <w:basedOn w:val="a4"/>
    <w:link w:val="ab"/>
    <w:semiHidden/>
    <w:locked/>
  </w:style>
  <w:style w:type="character" w:customStyle="1" w:styleId="ac">
    <w:name w:val="Верхний колонтитул Знак"/>
    <w:aliases w:val="Heder Знак,Titul Знак"/>
    <w:link w:val="ad"/>
    <w:uiPriority w:val="99"/>
    <w:locked/>
    <w:rPr>
      <w:rFonts w:ascii="Courier New" w:hAnsi="Courier New" w:cs="Courier New" w:hint="default"/>
      <w:lang w:val="ru-RU" w:eastAsia="ru-RU" w:bidi="ar-SA"/>
    </w:rPr>
  </w:style>
  <w:style w:type="paragraph" w:styleId="ad">
    <w:name w:val="header"/>
    <w:aliases w:val="Heder,Titul"/>
    <w:basedOn w:val="a3"/>
    <w:link w:val="ac"/>
    <w:uiPriority w:val="99"/>
    <w:unhideWhenUsed/>
    <w:qFormat/>
    <w:pPr>
      <w:tabs>
        <w:tab w:val="center" w:pos="4153"/>
        <w:tab w:val="right" w:pos="8306"/>
      </w:tabs>
      <w:contextualSpacing/>
    </w:pPr>
    <w:rPr>
      <w:rFonts w:ascii="Courier New" w:hAnsi="Courier New" w:cs="Courier New"/>
      <w:sz w:val="20"/>
      <w:szCs w:val="20"/>
    </w:rPr>
  </w:style>
  <w:style w:type="character" w:customStyle="1" w:styleId="13">
    <w:name w:val="Верхний колонтитул Знак1"/>
    <w:aliases w:val="Heder Знак1,Titul Знак1"/>
    <w:basedOn w:val="a4"/>
    <w:uiPriority w:val="99"/>
    <w:semiHidden/>
    <w:locked/>
    <w:rPr>
      <w:sz w:val="24"/>
      <w:szCs w:val="24"/>
    </w:rPr>
  </w:style>
  <w:style w:type="character" w:customStyle="1" w:styleId="ae">
    <w:name w:val="Нижний колонтитул Знак"/>
    <w:link w:val="af"/>
    <w:uiPriority w:val="99"/>
    <w:locked/>
    <w:rPr>
      <w:rFonts w:ascii="Courier New" w:hAnsi="Courier New" w:cs="Courier New" w:hint="default"/>
    </w:rPr>
  </w:style>
  <w:style w:type="character" w:customStyle="1" w:styleId="23">
    <w:name w:val="Основной текст с отступом 2 Знак"/>
    <w:link w:val="24"/>
    <w:uiPriority w:val="99"/>
    <w:semiHidden/>
    <w:locked/>
    <w:rPr>
      <w:sz w:val="24"/>
      <w:szCs w:val="24"/>
    </w:rPr>
  </w:style>
  <w:style w:type="character" w:customStyle="1" w:styleId="34">
    <w:name w:val="Основной текст с отступом 3 Знак"/>
    <w:basedOn w:val="a4"/>
    <w:link w:val="35"/>
    <w:semiHidden/>
    <w:locked/>
    <w:rPr>
      <w:sz w:val="16"/>
      <w:szCs w:val="16"/>
    </w:rPr>
  </w:style>
  <w:style w:type="character" w:customStyle="1" w:styleId="af0">
    <w:name w:val="Схема документа Знак"/>
    <w:link w:val="af1"/>
    <w:uiPriority w:val="99"/>
    <w:semiHidden/>
    <w:locked/>
    <w:rPr>
      <w:rFonts w:ascii="Tahoma" w:hAnsi="Tahoma" w:cs="Tahoma" w:hint="default"/>
      <w:sz w:val="24"/>
      <w:shd w:val="clear" w:color="auto" w:fill="000080"/>
    </w:rPr>
  </w:style>
  <w:style w:type="paragraph" w:styleId="ab">
    <w:name w:val="annotation text"/>
    <w:basedOn w:val="a3"/>
    <w:link w:val="12"/>
    <w:semiHidden/>
    <w:unhideWhenUsed/>
    <w:rPr>
      <w:sz w:val="20"/>
      <w:szCs w:val="20"/>
    </w:rPr>
  </w:style>
  <w:style w:type="character" w:customStyle="1" w:styleId="af2">
    <w:name w:val="Текст примечания Знак"/>
    <w:basedOn w:val="a4"/>
    <w:semiHidden/>
    <w:locked/>
  </w:style>
  <w:style w:type="character" w:customStyle="1" w:styleId="14">
    <w:name w:val="Тема примечания Знак1"/>
    <w:basedOn w:val="12"/>
    <w:link w:val="af3"/>
    <w:semiHidden/>
    <w:locked/>
    <w:rPr>
      <w:b/>
      <w:bCs/>
    </w:rPr>
  </w:style>
  <w:style w:type="character" w:customStyle="1" w:styleId="15">
    <w:name w:val="Текст выноски Знак1"/>
    <w:basedOn w:val="a4"/>
    <w:link w:val="af4"/>
    <w:semiHidden/>
    <w:locked/>
    <w:rPr>
      <w:rFonts w:ascii="Tahoma" w:hAnsi="Tahoma" w:cs="Tahoma" w:hint="default"/>
      <w:sz w:val="16"/>
      <w:szCs w:val="16"/>
    </w:rPr>
  </w:style>
  <w:style w:type="paragraph" w:customStyle="1" w:styleId="ConsNormal">
    <w:name w:val="ConsNormal"/>
    <w:uiPriority w:val="34"/>
    <w:qFormat/>
    <w:pPr>
      <w:autoSpaceDE w:val="0"/>
      <w:autoSpaceDN w:val="0"/>
      <w:adjustRightInd w:val="0"/>
      <w:ind w:right="19772" w:firstLine="720"/>
      <w:contextualSpacing/>
    </w:pPr>
    <w:rPr>
      <w:rFonts w:ascii="Arial" w:hAnsi="Arial" w:cs="Arial"/>
    </w:rPr>
  </w:style>
  <w:style w:type="paragraph" w:customStyle="1" w:styleId="ConsTitle">
    <w:name w:val="ConsTitle"/>
    <w:uiPriority w:val="34"/>
    <w:qFormat/>
    <w:pPr>
      <w:autoSpaceDE w:val="0"/>
      <w:autoSpaceDN w:val="0"/>
      <w:adjustRightInd w:val="0"/>
      <w:ind w:right="19772"/>
      <w:contextualSpacing/>
    </w:pPr>
    <w:rPr>
      <w:rFonts w:ascii="Arial" w:hAnsi="Arial" w:cs="Arial"/>
      <w:b/>
      <w:bCs/>
      <w:sz w:val="14"/>
      <w:szCs w:val="14"/>
    </w:rPr>
  </w:style>
  <w:style w:type="character" w:customStyle="1" w:styleId="16">
    <w:name w:val="Обычный1 Знак"/>
    <w:link w:val="17"/>
    <w:locked/>
    <w:rPr>
      <w:szCs w:val="24"/>
      <w:lang w:val="ru-RU" w:eastAsia="ru-RU" w:bidi="ar-SA"/>
    </w:rPr>
  </w:style>
  <w:style w:type="paragraph" w:customStyle="1" w:styleId="17">
    <w:name w:val="Обычный1"/>
    <w:link w:val="16"/>
    <w:uiPriority w:val="34"/>
    <w:qFormat/>
    <w:pPr>
      <w:widowControl w:val="0"/>
      <w:autoSpaceDE w:val="0"/>
      <w:autoSpaceDN w:val="0"/>
      <w:spacing w:before="120" w:after="120"/>
      <w:ind w:firstLine="567"/>
      <w:contextualSpacing/>
      <w:jc w:val="both"/>
    </w:pPr>
    <w:rPr>
      <w:szCs w:val="24"/>
    </w:rPr>
  </w:style>
  <w:style w:type="paragraph" w:customStyle="1" w:styleId="af5">
    <w:name w:val="Знак"/>
    <w:basedOn w:val="a3"/>
    <w:uiPriority w:val="34"/>
    <w:qFormat/>
    <w:pPr>
      <w:tabs>
        <w:tab w:val="num" w:pos="360"/>
      </w:tabs>
      <w:spacing w:after="160" w:line="240" w:lineRule="exact"/>
      <w:contextualSpacing/>
    </w:pPr>
    <w:rPr>
      <w:rFonts w:ascii="Verdana" w:hAnsi="Verdana" w:cs="Verdana"/>
      <w:sz w:val="20"/>
      <w:szCs w:val="20"/>
      <w:lang w:val="en-US" w:eastAsia="en-US"/>
    </w:rPr>
  </w:style>
  <w:style w:type="paragraph" w:customStyle="1" w:styleId="af6">
    <w:name w:val="Знак Знак Знак Знак"/>
    <w:basedOn w:val="a3"/>
    <w:uiPriority w:val="34"/>
    <w:qFormat/>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3"/>
    <w:next w:val="a3"/>
    <w:uiPriority w:val="34"/>
    <w:qFormat/>
    <w:pPr>
      <w:keepNext/>
      <w:snapToGrid w:val="0"/>
      <w:contextualSpacing/>
      <w:jc w:val="center"/>
    </w:pPr>
    <w:rPr>
      <w:szCs w:val="20"/>
    </w:rPr>
  </w:style>
  <w:style w:type="paragraph" w:customStyle="1" w:styleId="18">
    <w:name w:val="заголовок 1"/>
    <w:basedOn w:val="a3"/>
    <w:next w:val="a3"/>
    <w:uiPriority w:val="34"/>
    <w:qFormat/>
    <w:pPr>
      <w:keepNext/>
      <w:widowControl w:val="0"/>
      <w:snapToGrid w:val="0"/>
      <w:contextualSpacing/>
      <w:jc w:val="center"/>
    </w:pPr>
    <w:rPr>
      <w:b/>
      <w:sz w:val="22"/>
      <w:szCs w:val="20"/>
    </w:rPr>
  </w:style>
  <w:style w:type="paragraph" w:customStyle="1" w:styleId="25">
    <w:name w:val="çàãîëîâîê 2"/>
    <w:basedOn w:val="a3"/>
    <w:next w:val="a3"/>
    <w:uiPriority w:val="99"/>
    <w:qFormat/>
    <w:pPr>
      <w:keepNext/>
      <w:contextualSpacing/>
      <w:jc w:val="both"/>
    </w:pPr>
    <w:rPr>
      <w:szCs w:val="20"/>
      <w:lang w:val="en-GB"/>
    </w:rPr>
  </w:style>
  <w:style w:type="paragraph" w:customStyle="1" w:styleId="af7">
    <w:name w:val="Таблица шапка"/>
    <w:basedOn w:val="a3"/>
    <w:uiPriority w:val="99"/>
    <w:qFormat/>
    <w:pPr>
      <w:keepNext/>
      <w:snapToGrid w:val="0"/>
      <w:spacing w:before="40" w:after="40"/>
      <w:ind w:left="57" w:right="57"/>
      <w:contextualSpacing/>
    </w:pPr>
    <w:rPr>
      <w:sz w:val="22"/>
      <w:szCs w:val="20"/>
    </w:rPr>
  </w:style>
  <w:style w:type="paragraph" w:customStyle="1" w:styleId="af8">
    <w:name w:val="Таблица текст"/>
    <w:basedOn w:val="a3"/>
    <w:uiPriority w:val="99"/>
    <w:qFormat/>
    <w:pPr>
      <w:snapToGrid w:val="0"/>
      <w:spacing w:before="40" w:after="40"/>
      <w:ind w:left="57" w:right="57"/>
      <w:contextualSpacing/>
    </w:pPr>
    <w:rPr>
      <w:szCs w:val="20"/>
    </w:rPr>
  </w:style>
  <w:style w:type="paragraph" w:customStyle="1" w:styleId="a1">
    <w:name w:val="Пункт"/>
    <w:basedOn w:val="a3"/>
    <w:uiPriority w:val="34"/>
    <w:qFormat/>
    <w:pPr>
      <w:numPr>
        <w:ilvl w:val="2"/>
        <w:numId w:val="1"/>
      </w:numPr>
      <w:snapToGrid w:val="0"/>
      <w:spacing w:line="360" w:lineRule="auto"/>
      <w:contextualSpacing/>
      <w:jc w:val="both"/>
    </w:pPr>
    <w:rPr>
      <w:sz w:val="28"/>
      <w:szCs w:val="28"/>
    </w:rPr>
  </w:style>
  <w:style w:type="paragraph" w:customStyle="1" w:styleId="26">
    <w:name w:val="Уровень2"/>
    <w:basedOn w:val="a3"/>
    <w:uiPriority w:val="34"/>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6">
    <w:name w:val="Уровень3"/>
    <w:basedOn w:val="26"/>
    <w:uiPriority w:val="34"/>
    <w:qFormat/>
    <w:pPr>
      <w:tabs>
        <w:tab w:val="clear" w:pos="927"/>
        <w:tab w:val="num" w:pos="360"/>
        <w:tab w:val="num" w:pos="2160"/>
      </w:tabs>
      <w:ind w:left="2160" w:hanging="180"/>
    </w:pPr>
  </w:style>
  <w:style w:type="paragraph" w:customStyle="1" w:styleId="af9">
    <w:name w:val="Заголовок статьи"/>
    <w:basedOn w:val="a3"/>
    <w:next w:val="a3"/>
    <w:uiPriority w:val="34"/>
    <w:qFormat/>
    <w:pPr>
      <w:autoSpaceDE w:val="0"/>
      <w:autoSpaceDN w:val="0"/>
      <w:adjustRightInd w:val="0"/>
      <w:ind w:left="1612" w:hanging="892"/>
      <w:contextualSpacing/>
      <w:jc w:val="both"/>
    </w:pPr>
    <w:rPr>
      <w:rFonts w:ascii="Arial" w:hAnsi="Arial" w:cs="Arial"/>
      <w:sz w:val="20"/>
      <w:szCs w:val="20"/>
    </w:rPr>
  </w:style>
  <w:style w:type="paragraph" w:customStyle="1" w:styleId="211">
    <w:name w:val="Основной текст с отступом 21"/>
    <w:basedOn w:val="a3"/>
    <w:uiPriority w:val="34"/>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34"/>
    <w:qFormat/>
    <w:pPr>
      <w:numPr>
        <w:numId w:val="7"/>
      </w:numPr>
      <w:contextualSpacing/>
      <w:jc w:val="both"/>
    </w:pPr>
  </w:style>
  <w:style w:type="paragraph" w:styleId="24">
    <w:name w:val="Body Text Indent 2"/>
    <w:basedOn w:val="a3"/>
    <w:link w:val="23"/>
    <w:uiPriority w:val="99"/>
    <w:semiHidden/>
    <w:unhideWhenUsed/>
    <w:pPr>
      <w:spacing w:after="120" w:line="480" w:lineRule="auto"/>
      <w:ind w:left="283"/>
    </w:pPr>
  </w:style>
  <w:style w:type="character" w:customStyle="1" w:styleId="212">
    <w:name w:val="Основной текст с отступом 2 Знак1"/>
    <w:basedOn w:val="a4"/>
    <w:uiPriority w:val="99"/>
    <w:semiHidden/>
    <w:locked/>
    <w:rPr>
      <w:sz w:val="24"/>
      <w:szCs w:val="24"/>
    </w:rPr>
  </w:style>
  <w:style w:type="paragraph" w:customStyle="1" w:styleId="37">
    <w:name w:val="Стиль3"/>
    <w:basedOn w:val="24"/>
    <w:uiPriority w:val="34"/>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pPr>
      <w:spacing w:after="60" w:line="288" w:lineRule="auto"/>
      <w:contextualSpacing/>
      <w:jc w:val="both"/>
    </w:pPr>
    <w:rPr>
      <w:szCs w:val="20"/>
    </w:rPr>
  </w:style>
  <w:style w:type="paragraph" w:customStyle="1" w:styleId="aHeader">
    <w:name w:val="a_Header"/>
    <w:basedOn w:val="a3"/>
    <w:uiPriority w:val="34"/>
    <w:qFormat/>
    <w:pPr>
      <w:tabs>
        <w:tab w:val="left" w:pos="1985"/>
      </w:tabs>
      <w:spacing w:after="60"/>
      <w:contextualSpacing/>
      <w:jc w:val="center"/>
    </w:pPr>
    <w:rPr>
      <w:rFonts w:ascii="Courier New" w:hAnsi="Courier New"/>
    </w:rPr>
  </w:style>
  <w:style w:type="paragraph" w:customStyle="1" w:styleId="afa">
    <w:name w:val="Подраздел"/>
    <w:basedOn w:val="a3"/>
    <w:uiPriority w:val="34"/>
    <w:qFormat/>
    <w:pPr>
      <w:spacing w:before="240"/>
      <w:ind w:left="1701" w:hanging="283"/>
      <w:contextualSpacing/>
      <w:jc w:val="both"/>
    </w:pPr>
    <w:rPr>
      <w:rFonts w:ascii="PragmaticaTT" w:hAnsi="PragmaticaTT"/>
      <w:szCs w:val="20"/>
    </w:rPr>
  </w:style>
  <w:style w:type="paragraph" w:customStyle="1" w:styleId="afb">
    <w:name w:val="регламент список"/>
    <w:basedOn w:val="31"/>
    <w:uiPriority w:val="34"/>
    <w:qFormat/>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uiPriority w:val="99"/>
    <w:qFormat/>
    <w:pPr>
      <w:overflowPunct w:val="0"/>
      <w:autoSpaceDE w:val="0"/>
      <w:autoSpaceDN w:val="0"/>
      <w:adjustRightInd w:val="0"/>
      <w:ind w:firstLine="567"/>
      <w:contextualSpacing/>
      <w:jc w:val="both"/>
    </w:pPr>
    <w:rPr>
      <w:bCs/>
      <w:szCs w:val="22"/>
    </w:rPr>
  </w:style>
  <w:style w:type="paragraph" w:customStyle="1" w:styleId="27">
    <w:name w:val="Пункт_2"/>
    <w:basedOn w:val="a3"/>
    <w:uiPriority w:val="34"/>
    <w:qFormat/>
    <w:pPr>
      <w:tabs>
        <w:tab w:val="num" w:pos="643"/>
        <w:tab w:val="num" w:pos="1701"/>
      </w:tabs>
      <w:ind w:left="643" w:hanging="360"/>
      <w:contextualSpacing/>
      <w:jc w:val="both"/>
    </w:pPr>
    <w:rPr>
      <w:sz w:val="28"/>
      <w:szCs w:val="20"/>
    </w:rPr>
  </w:style>
  <w:style w:type="paragraph" w:customStyle="1" w:styleId="32">
    <w:name w:val="Пункт_3"/>
    <w:basedOn w:val="a3"/>
    <w:uiPriority w:val="34"/>
    <w:qFormat/>
    <w:pPr>
      <w:numPr>
        <w:ilvl w:val="2"/>
        <w:numId w:val="8"/>
      </w:numPr>
      <w:contextualSpacing/>
      <w:jc w:val="both"/>
    </w:pPr>
    <w:rPr>
      <w:sz w:val="28"/>
      <w:szCs w:val="28"/>
    </w:rPr>
  </w:style>
  <w:style w:type="paragraph" w:customStyle="1" w:styleId="ConsNonformat">
    <w:name w:val="ConsNonformat"/>
    <w:uiPriority w:val="34"/>
    <w:qFormat/>
    <w:pPr>
      <w:widowControl w:val="0"/>
      <w:contextualSpacing/>
    </w:pPr>
    <w:rPr>
      <w:rFonts w:ascii="Courier New" w:hAnsi="Courier New"/>
    </w:rPr>
  </w:style>
  <w:style w:type="paragraph" w:customStyle="1" w:styleId="02statia2">
    <w:name w:val="02statia2"/>
    <w:basedOn w:val="a3"/>
    <w:uiPriority w:val="99"/>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c">
    <w:name w:val="Подпункт"/>
    <w:basedOn w:val="a1"/>
    <w:uiPriority w:val="34"/>
    <w:qFormat/>
    <w:pPr>
      <w:numPr>
        <w:ilvl w:val="0"/>
        <w:numId w:val="0"/>
      </w:numPr>
      <w:tabs>
        <w:tab w:val="num" w:pos="1134"/>
      </w:tabs>
      <w:ind w:left="1134" w:hanging="1134"/>
    </w:pPr>
    <w:rPr>
      <w:bCs/>
      <w:sz w:val="22"/>
      <w:szCs w:val="22"/>
    </w:rPr>
  </w:style>
  <w:style w:type="paragraph" w:customStyle="1" w:styleId="a0">
    <w:name w:val="Подподпункт"/>
    <w:basedOn w:val="afc"/>
    <w:uiPriority w:val="99"/>
    <w:qFormat/>
    <w:pPr>
      <w:numPr>
        <w:numId w:val="9"/>
      </w:numPr>
    </w:pPr>
  </w:style>
  <w:style w:type="paragraph" w:customStyle="1" w:styleId="afd">
    <w:name w:val="маркированный"/>
    <w:basedOn w:val="a3"/>
    <w:uiPriority w:val="34"/>
    <w:semiHidden/>
    <w:qFormat/>
    <w:pPr>
      <w:tabs>
        <w:tab w:val="num" w:pos="1701"/>
      </w:tabs>
      <w:snapToGrid w:val="0"/>
      <w:spacing w:line="360" w:lineRule="auto"/>
      <w:ind w:left="1701" w:hanging="567"/>
      <w:contextualSpacing/>
      <w:jc w:val="both"/>
    </w:pPr>
    <w:rPr>
      <w:bCs/>
      <w:sz w:val="22"/>
      <w:szCs w:val="22"/>
    </w:rPr>
  </w:style>
  <w:style w:type="character" w:customStyle="1" w:styleId="19">
    <w:name w:val="Ариал Знак1"/>
    <w:link w:val="afe"/>
    <w:locked/>
    <w:rPr>
      <w:rFonts w:ascii="Arial" w:hAnsi="Arial" w:cs="Arial" w:hint="default"/>
      <w:sz w:val="24"/>
      <w:szCs w:val="24"/>
      <w:lang w:val="ru-RU" w:eastAsia="ru-RU" w:bidi="ar-SA"/>
    </w:rPr>
  </w:style>
  <w:style w:type="paragraph" w:customStyle="1" w:styleId="afe">
    <w:name w:val="Ариал"/>
    <w:basedOn w:val="a3"/>
    <w:link w:val="19"/>
    <w:uiPriority w:val="34"/>
    <w:qFormat/>
    <w:pPr>
      <w:spacing w:before="120" w:after="120" w:line="360" w:lineRule="auto"/>
      <w:ind w:firstLine="851"/>
      <w:contextualSpacing/>
      <w:jc w:val="both"/>
    </w:pPr>
    <w:rPr>
      <w:rFonts w:ascii="Arial" w:hAnsi="Arial" w:cs="Arial"/>
    </w:rPr>
  </w:style>
  <w:style w:type="paragraph" w:customStyle="1" w:styleId="ConsPlusNonformat">
    <w:name w:val="ConsPlusNonformat"/>
    <w:uiPriority w:val="34"/>
    <w:qFormat/>
    <w:pPr>
      <w:autoSpaceDE w:val="0"/>
      <w:autoSpaceDN w:val="0"/>
      <w:adjustRightInd w:val="0"/>
      <w:contextualSpacing/>
    </w:pPr>
    <w:rPr>
      <w:rFonts w:ascii="Courier New" w:hAnsi="Courier New" w:cs="Courier New"/>
    </w:rPr>
  </w:style>
  <w:style w:type="paragraph" w:customStyle="1" w:styleId="aff">
    <w:name w:val="Пункт б/н"/>
    <w:basedOn w:val="a3"/>
    <w:uiPriority w:val="99"/>
    <w:qFormat/>
    <w:pPr>
      <w:tabs>
        <w:tab w:val="left" w:pos="1134"/>
      </w:tabs>
      <w:snapToGrid w:val="0"/>
      <w:spacing w:line="360" w:lineRule="auto"/>
      <w:ind w:firstLine="567"/>
      <w:contextualSpacing/>
      <w:jc w:val="both"/>
    </w:pPr>
    <w:rPr>
      <w:bCs/>
      <w:sz w:val="22"/>
      <w:szCs w:val="22"/>
    </w:rPr>
  </w:style>
  <w:style w:type="character" w:customStyle="1" w:styleId="aff0">
    <w:name w:val="Ариал Таблица Знак"/>
    <w:link w:val="aff1"/>
    <w:locked/>
    <w:rPr>
      <w:rFonts w:ascii="Arial" w:hAnsi="Arial" w:cs="Arial" w:hint="default"/>
      <w:sz w:val="24"/>
      <w:lang w:val="ru-RU" w:eastAsia="ru-RU" w:bidi="ar-SA"/>
    </w:rPr>
  </w:style>
  <w:style w:type="paragraph" w:customStyle="1" w:styleId="aff1">
    <w:name w:val="Ариал Таблица"/>
    <w:basedOn w:val="afe"/>
    <w:link w:val="aff0"/>
    <w:uiPriority w:val="34"/>
    <w:qFormat/>
    <w:pPr>
      <w:widowControl w:val="0"/>
      <w:adjustRightInd w:val="0"/>
      <w:spacing w:before="0" w:after="0" w:line="240" w:lineRule="auto"/>
      <w:ind w:firstLine="0"/>
    </w:pPr>
    <w:rPr>
      <w:szCs w:val="20"/>
    </w:rPr>
  </w:style>
  <w:style w:type="paragraph" w:customStyle="1" w:styleId="aff2">
    <w:name w:val="АриалТабл"/>
    <w:basedOn w:val="afe"/>
    <w:uiPriority w:val="99"/>
    <w:qFormat/>
    <w:pPr>
      <w:widowControl w:val="0"/>
      <w:adjustRightInd w:val="0"/>
      <w:spacing w:before="0" w:after="0" w:line="240" w:lineRule="auto"/>
      <w:ind w:firstLine="0"/>
    </w:pPr>
  </w:style>
  <w:style w:type="paragraph" w:customStyle="1" w:styleId="aff3">
    <w:name w:val="Стиль начало"/>
    <w:basedOn w:val="a3"/>
    <w:uiPriority w:val="34"/>
    <w:qFormat/>
    <w:pPr>
      <w:spacing w:line="264" w:lineRule="auto"/>
      <w:contextualSpacing/>
    </w:pPr>
    <w:rPr>
      <w:sz w:val="28"/>
      <w:szCs w:val="20"/>
    </w:rPr>
  </w:style>
  <w:style w:type="paragraph" w:customStyle="1" w:styleId="Noeeu14">
    <w:name w:val="Noeeu14"/>
    <w:basedOn w:val="a3"/>
    <w:uiPriority w:val="34"/>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uiPriority w:val="34"/>
    <w:qFormat/>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Pr>
      <w:sz w:val="28"/>
      <w:szCs w:val="28"/>
      <w:lang w:val="x-none" w:eastAsia="x-none"/>
    </w:rPr>
  </w:style>
  <w:style w:type="paragraph" w:customStyle="1" w:styleId="40">
    <w:name w:val="Пункт_4"/>
    <w:basedOn w:val="a3"/>
    <w:link w:val="42"/>
    <w:uiPriority w:val="99"/>
    <w:qFormat/>
    <w:pPr>
      <w:numPr>
        <w:ilvl w:val="3"/>
        <w:numId w:val="10"/>
      </w:numPr>
      <w:contextualSpacing/>
      <w:jc w:val="both"/>
    </w:pPr>
    <w:rPr>
      <w:sz w:val="28"/>
      <w:szCs w:val="28"/>
      <w:lang w:val="x-none" w:eastAsia="x-none"/>
    </w:rPr>
  </w:style>
  <w:style w:type="character" w:customStyle="1" w:styleId="aff4">
    <w:name w:val="Примечание Знак"/>
    <w:link w:val="aff5"/>
    <w:locked/>
    <w:rPr>
      <w:spacing w:val="20"/>
      <w:sz w:val="24"/>
      <w:szCs w:val="28"/>
    </w:rPr>
  </w:style>
  <w:style w:type="paragraph" w:customStyle="1" w:styleId="aff5">
    <w:name w:val="Примечание"/>
    <w:basedOn w:val="a3"/>
    <w:link w:val="aff4"/>
    <w:uiPriority w:val="34"/>
    <w:qFormat/>
    <w:pPr>
      <w:spacing w:before="240" w:after="240" w:line="288" w:lineRule="auto"/>
      <w:ind w:left="1134" w:right="1134"/>
      <w:contextualSpacing/>
      <w:jc w:val="both"/>
    </w:pPr>
    <w:rPr>
      <w:spacing w:val="20"/>
      <w:szCs w:val="28"/>
      <w:lang w:val="x-none" w:eastAsia="x-none"/>
    </w:rPr>
  </w:style>
  <w:style w:type="paragraph" w:customStyle="1" w:styleId="-3">
    <w:name w:val="Пункт-3"/>
    <w:basedOn w:val="a3"/>
    <w:uiPriority w:val="34"/>
    <w:qFormat/>
    <w:pPr>
      <w:tabs>
        <w:tab w:val="left" w:pos="1701"/>
      </w:tabs>
      <w:spacing w:line="288" w:lineRule="auto"/>
      <w:ind w:firstLine="567"/>
      <w:contextualSpacing/>
      <w:jc w:val="both"/>
    </w:pPr>
    <w:rPr>
      <w:sz w:val="28"/>
    </w:rPr>
  </w:style>
  <w:style w:type="paragraph" w:customStyle="1" w:styleId="-4">
    <w:name w:val="Пункт-4"/>
    <w:basedOn w:val="a3"/>
    <w:uiPriority w:val="34"/>
    <w:qFormat/>
    <w:pPr>
      <w:tabs>
        <w:tab w:val="num" w:pos="1701"/>
      </w:tabs>
      <w:spacing w:line="288" w:lineRule="auto"/>
      <w:ind w:firstLine="567"/>
      <w:contextualSpacing/>
      <w:jc w:val="both"/>
    </w:pPr>
    <w:rPr>
      <w:sz w:val="28"/>
    </w:rPr>
  </w:style>
  <w:style w:type="paragraph" w:customStyle="1" w:styleId="-5">
    <w:name w:val="Пункт-5"/>
    <w:basedOn w:val="a3"/>
    <w:uiPriority w:val="34"/>
    <w:qFormat/>
    <w:pPr>
      <w:tabs>
        <w:tab w:val="num" w:pos="1701"/>
      </w:tabs>
      <w:spacing w:line="288" w:lineRule="auto"/>
      <w:ind w:firstLine="567"/>
      <w:contextualSpacing/>
      <w:jc w:val="both"/>
    </w:pPr>
    <w:rPr>
      <w:sz w:val="28"/>
    </w:rPr>
  </w:style>
  <w:style w:type="paragraph" w:customStyle="1" w:styleId="-6">
    <w:name w:val="Пункт-6"/>
    <w:basedOn w:val="a3"/>
    <w:uiPriority w:val="34"/>
    <w:qFormat/>
    <w:pPr>
      <w:tabs>
        <w:tab w:val="num" w:pos="1701"/>
      </w:tabs>
      <w:spacing w:line="288" w:lineRule="auto"/>
      <w:ind w:firstLine="567"/>
      <w:contextualSpacing/>
      <w:jc w:val="both"/>
    </w:pPr>
    <w:rPr>
      <w:sz w:val="28"/>
    </w:rPr>
  </w:style>
  <w:style w:type="paragraph" w:customStyle="1" w:styleId="-7">
    <w:name w:val="Пункт-7"/>
    <w:basedOn w:val="a3"/>
    <w:uiPriority w:val="34"/>
    <w:qFormat/>
    <w:pPr>
      <w:tabs>
        <w:tab w:val="num" w:pos="1701"/>
      </w:tabs>
      <w:spacing w:line="288" w:lineRule="auto"/>
      <w:ind w:firstLine="567"/>
      <w:contextualSpacing/>
      <w:jc w:val="both"/>
    </w:pPr>
    <w:rPr>
      <w:sz w:val="28"/>
    </w:rPr>
  </w:style>
  <w:style w:type="paragraph" w:customStyle="1" w:styleId="rvps46">
    <w:name w:val="rvps46"/>
    <w:basedOn w:val="a3"/>
    <w:uiPriority w:val="34"/>
    <w:qFormat/>
    <w:pPr>
      <w:spacing w:before="120" w:after="120"/>
      <w:contextualSpacing/>
    </w:pPr>
    <w:rPr>
      <w:lang w:val="en-US" w:eastAsia="en-US"/>
    </w:rPr>
  </w:style>
  <w:style w:type="paragraph" w:customStyle="1" w:styleId="rvps9">
    <w:name w:val="rvps9"/>
    <w:basedOn w:val="a3"/>
    <w:uiPriority w:val="34"/>
    <w:qFormat/>
    <w:pPr>
      <w:contextualSpacing/>
      <w:jc w:val="both"/>
    </w:pPr>
    <w:rPr>
      <w:lang w:val="en-US" w:eastAsia="en-US"/>
    </w:rPr>
  </w:style>
  <w:style w:type="paragraph" w:customStyle="1" w:styleId="rvps52">
    <w:name w:val="rvps52"/>
    <w:basedOn w:val="a3"/>
    <w:uiPriority w:val="34"/>
    <w:qFormat/>
    <w:pPr>
      <w:ind w:left="210" w:right="150"/>
      <w:contextualSpacing/>
      <w:jc w:val="both"/>
    </w:pPr>
    <w:rPr>
      <w:lang w:val="en-US" w:eastAsia="en-US"/>
    </w:rPr>
  </w:style>
  <w:style w:type="character" w:styleId="aff6">
    <w:name w:val="annotation reference"/>
    <w:semiHidden/>
    <w:unhideWhenUsed/>
    <w:rPr>
      <w:sz w:val="16"/>
      <w:szCs w:val="16"/>
    </w:rPr>
  </w:style>
  <w:style w:type="paragraph" w:styleId="af">
    <w:name w:val="footer"/>
    <w:basedOn w:val="a3"/>
    <w:link w:val="ae"/>
    <w:uiPriority w:val="99"/>
    <w:unhideWhenUsed/>
    <w:pPr>
      <w:tabs>
        <w:tab w:val="center" w:pos="4677"/>
        <w:tab w:val="right" w:pos="9355"/>
      </w:tabs>
    </w:pPr>
  </w:style>
  <w:style w:type="character" w:customStyle="1" w:styleId="1a">
    <w:name w:val="Нижний колонтитул Знак1"/>
    <w:basedOn w:val="a4"/>
    <w:uiPriority w:val="99"/>
    <w:semiHidden/>
    <w:locked/>
    <w:rPr>
      <w:sz w:val="24"/>
      <w:szCs w:val="24"/>
    </w:rPr>
  </w:style>
  <w:style w:type="paragraph" w:styleId="35">
    <w:name w:val="Body Text Indent 3"/>
    <w:basedOn w:val="a3"/>
    <w:link w:val="34"/>
    <w:semiHidden/>
    <w:unhideWhenUsed/>
    <w:pPr>
      <w:spacing w:after="120"/>
      <w:ind w:left="283"/>
    </w:pPr>
    <w:rPr>
      <w:sz w:val="16"/>
      <w:szCs w:val="16"/>
    </w:rPr>
  </w:style>
  <w:style w:type="character" w:customStyle="1" w:styleId="311">
    <w:name w:val="Основной текст с отступом 3 Знак1"/>
    <w:basedOn w:val="a4"/>
    <w:semiHidden/>
    <w:rPr>
      <w:sz w:val="16"/>
      <w:szCs w:val="16"/>
    </w:rPr>
  </w:style>
  <w:style w:type="paragraph" w:styleId="af1">
    <w:name w:val="Document Map"/>
    <w:basedOn w:val="a3"/>
    <w:link w:val="af0"/>
    <w:uiPriority w:val="99"/>
    <w:semiHidden/>
    <w:unhideWhenUsed/>
    <w:rPr>
      <w:rFonts w:ascii="Tahoma" w:hAnsi="Tahoma" w:cs="Tahoma"/>
      <w:sz w:val="16"/>
      <w:szCs w:val="16"/>
    </w:rPr>
  </w:style>
  <w:style w:type="character" w:customStyle="1" w:styleId="1b">
    <w:name w:val="Схема документа Знак1"/>
    <w:basedOn w:val="a4"/>
    <w:uiPriority w:val="99"/>
    <w:semiHidden/>
    <w:locked/>
    <w:rPr>
      <w:rFonts w:ascii="Tahoma" w:hAnsi="Tahoma" w:cs="Tahoma" w:hint="default"/>
      <w:sz w:val="16"/>
      <w:szCs w:val="16"/>
    </w:rPr>
  </w:style>
  <w:style w:type="paragraph" w:styleId="af3">
    <w:name w:val="annotation subject"/>
    <w:basedOn w:val="ab"/>
    <w:next w:val="ab"/>
    <w:link w:val="14"/>
    <w:semiHidden/>
    <w:unhideWhenUsed/>
    <w:rPr>
      <w:b/>
      <w:bCs/>
    </w:rPr>
  </w:style>
  <w:style w:type="character" w:customStyle="1" w:styleId="aff7">
    <w:name w:val="Тема примечания Знак"/>
    <w:semiHidden/>
    <w:rPr>
      <w:b/>
      <w:bCs/>
    </w:rPr>
  </w:style>
  <w:style w:type="paragraph" w:styleId="af4">
    <w:name w:val="Balloon Text"/>
    <w:basedOn w:val="a3"/>
    <w:link w:val="15"/>
    <w:semiHidden/>
    <w:unhideWhenUsed/>
    <w:rPr>
      <w:rFonts w:ascii="Tahoma" w:hAnsi="Tahoma" w:cs="Tahoma"/>
      <w:sz w:val="16"/>
      <w:szCs w:val="16"/>
    </w:rPr>
  </w:style>
  <w:style w:type="character" w:customStyle="1" w:styleId="aff8">
    <w:name w:val="Текст выноски Знак"/>
    <w:semiHidden/>
    <w:rPr>
      <w:rFonts w:ascii="Tahoma" w:hAnsi="Tahoma" w:cs="Tahoma" w:hint="default"/>
      <w:sz w:val="16"/>
      <w:szCs w:val="16"/>
    </w:rPr>
  </w:style>
  <w:style w:type="character" w:customStyle="1" w:styleId="28">
    <w:name w:val="Текст примечания Знак2"/>
    <w:basedOn w:val="a4"/>
    <w:semiHidden/>
    <w:locked/>
  </w:style>
  <w:style w:type="character" w:customStyle="1" w:styleId="1c">
    <w:name w:val="Обычный (веб) Знак1"/>
    <w:aliases w:val="Обычный (Web) Знак1,Обычный (веб) Знак Знак Знак1,Обычный (Web) Знак Знак Знак Знак1"/>
    <w:basedOn w:val="a4"/>
    <w:locked/>
    <w:rPr>
      <w:rFonts w:ascii="Tahoma" w:hAnsi="Tahoma" w:cs="Tahoma" w:hint="default"/>
      <w:sz w:val="16"/>
      <w:szCs w:val="16"/>
    </w:rPr>
  </w:style>
  <w:style w:type="character" w:customStyle="1" w:styleId="29">
    <w:name w:val="Нижний колонтитул Знак2"/>
    <w:basedOn w:val="a4"/>
    <w:uiPriority w:val="99"/>
    <w:semiHidden/>
    <w:locked/>
    <w:rPr>
      <w:sz w:val="24"/>
      <w:szCs w:val="24"/>
    </w:rPr>
  </w:style>
  <w:style w:type="character" w:customStyle="1" w:styleId="2a">
    <w:name w:val="Обычный (веб) Знак2"/>
    <w:aliases w:val="Обычный (Web) Знак2,Обычный (веб) Знак Знак Знак2,Обычный (Web) Знак Знак Знак Знак2"/>
    <w:basedOn w:val="a4"/>
    <w:locked/>
    <w:rPr>
      <w:rFonts w:ascii="Tahoma" w:hAnsi="Tahoma" w:cs="Tahoma" w:hint="default"/>
      <w:sz w:val="16"/>
      <w:szCs w:val="16"/>
    </w:rPr>
  </w:style>
  <w:style w:type="character" w:customStyle="1" w:styleId="labelheaderlevel21">
    <w:name w:val="label_header_level_21"/>
    <w:rPr>
      <w:b/>
      <w:bCs/>
      <w:color w:val="0000FF"/>
      <w:sz w:val="20"/>
      <w:szCs w:val="20"/>
    </w:rPr>
  </w:style>
  <w:style w:type="character" w:customStyle="1" w:styleId="aff9">
    <w:name w:val="Основной текст Знак"/>
    <w:rPr>
      <w:sz w:val="24"/>
      <w:szCs w:val="24"/>
    </w:rPr>
  </w:style>
  <w:style w:type="character" w:customStyle="1" w:styleId="affa">
    <w:name w:val="Текст сноски Знак"/>
    <w:rPr>
      <w:snapToGrid/>
      <w:sz w:val="24"/>
    </w:rPr>
  </w:style>
  <w:style w:type="character" w:customStyle="1" w:styleId="FontStyle15">
    <w:name w:val="Font Style15"/>
    <w:rPr>
      <w:rFonts w:ascii="Times New Roman" w:hAnsi="Times New Roman" w:cs="Times New Roman" w:hint="default"/>
      <w:sz w:val="26"/>
      <w:szCs w:val="26"/>
    </w:rPr>
  </w:style>
  <w:style w:type="character" w:customStyle="1" w:styleId="7">
    <w:name w:val="Заголовок 7 Знак"/>
    <w:rPr>
      <w:sz w:val="24"/>
      <w:szCs w:val="24"/>
    </w:rPr>
  </w:style>
  <w:style w:type="character" w:customStyle="1" w:styleId="8">
    <w:name w:val="Заголовок 8 Знак"/>
    <w:rPr>
      <w:i/>
      <w:iCs/>
      <w:sz w:val="24"/>
      <w:szCs w:val="24"/>
    </w:rPr>
  </w:style>
  <w:style w:type="character" w:customStyle="1" w:styleId="9">
    <w:name w:val="Заголовок 9 Знак"/>
    <w:rPr>
      <w:rFonts w:ascii="Arial" w:hAnsi="Arial" w:cs="Arial" w:hint="default"/>
      <w:sz w:val="22"/>
      <w:szCs w:val="22"/>
    </w:rPr>
  </w:style>
  <w:style w:type="character" w:customStyle="1" w:styleId="affb">
    <w:name w:val="Текст Знак"/>
    <w:rPr>
      <w:rFonts w:ascii="Courier New" w:hAnsi="Courier New" w:cs="Courier New" w:hint="default"/>
      <w:snapToGrid/>
    </w:rPr>
  </w:style>
  <w:style w:type="character" w:customStyle="1" w:styleId="affc">
    <w:name w:val="комментарий"/>
    <w:rPr>
      <w:b/>
      <w:bCs w:val="0"/>
      <w:i/>
      <w:iCs w:val="0"/>
      <w:shd w:val="clear" w:color="auto" w:fill="FFFF99"/>
    </w:rPr>
  </w:style>
  <w:style w:type="character" w:customStyle="1" w:styleId="affd">
    <w:name w:val="Основной шрифт"/>
    <w:semiHidden/>
  </w:style>
  <w:style w:type="character" w:customStyle="1" w:styleId="affe">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2b">
    <w:name w:val="Схема документа Знак2"/>
    <w:basedOn w:val="a4"/>
    <w:semiHidden/>
    <w:locked/>
    <w:rPr>
      <w:rFonts w:ascii="Tahoma" w:hAnsi="Tahoma" w:cs="Tahoma" w:hint="default"/>
      <w:sz w:val="16"/>
      <w:szCs w:val="16"/>
    </w:rPr>
  </w:style>
  <w:style w:type="character" w:customStyle="1" w:styleId="38">
    <w:name w:val="Схема документа Знак3"/>
    <w:basedOn w:val="a4"/>
    <w:locked/>
    <w:rPr>
      <w:rFonts w:ascii="Tahoma" w:hAnsi="Tahoma" w:cs="Tahoma" w:hint="default"/>
      <w:sz w:val="16"/>
      <w:szCs w:val="16"/>
    </w:rPr>
  </w:style>
  <w:style w:type="character" w:customStyle="1" w:styleId="43">
    <w:name w:val="Схема документа Знак4"/>
    <w:basedOn w:val="a4"/>
    <w:locked/>
    <w:rPr>
      <w:rFonts w:ascii="Tahoma" w:hAnsi="Tahoma" w:cs="Tahoma" w:hint="default"/>
      <w:sz w:val="16"/>
      <w:szCs w:val="16"/>
    </w:rPr>
  </w:style>
  <w:style w:type="character" w:customStyle="1" w:styleId="51">
    <w:name w:val="Схема документа Знак5"/>
    <w:basedOn w:val="a4"/>
    <w:locked/>
    <w:rPr>
      <w:rFonts w:ascii="Tahoma" w:hAnsi="Tahoma" w:cs="Tahoma" w:hint="default"/>
      <w:sz w:val="16"/>
      <w:szCs w:val="16"/>
    </w:rPr>
  </w:style>
  <w:style w:type="character" w:customStyle="1" w:styleId="61">
    <w:name w:val="Схема документа Знак6"/>
    <w:basedOn w:val="a4"/>
    <w:locked/>
    <w:rPr>
      <w:rFonts w:ascii="Tahoma" w:hAnsi="Tahoma" w:cs="Tahoma" w:hint="default"/>
      <w:sz w:val="16"/>
      <w:szCs w:val="16"/>
    </w:rPr>
  </w:style>
  <w:style w:type="character" w:customStyle="1" w:styleId="70">
    <w:name w:val="Схема документа Знак7"/>
    <w:basedOn w:val="a4"/>
    <w:locked/>
    <w:rPr>
      <w:rFonts w:ascii="Tahoma" w:hAnsi="Tahoma" w:cs="Tahoma" w:hint="default"/>
      <w:sz w:val="16"/>
      <w:szCs w:val="16"/>
    </w:rPr>
  </w:style>
  <w:style w:type="character" w:customStyle="1" w:styleId="80">
    <w:name w:val="Схема документа Знак8"/>
    <w:basedOn w:val="a4"/>
    <w:locked/>
    <w:rPr>
      <w:rFonts w:ascii="Tahoma" w:hAnsi="Tahoma" w:cs="Tahoma" w:hint="default"/>
      <w:sz w:val="16"/>
      <w:szCs w:val="16"/>
    </w:rPr>
  </w:style>
  <w:style w:type="character" w:customStyle="1" w:styleId="90">
    <w:name w:val="Схема документа Знак9"/>
    <w:basedOn w:val="a4"/>
    <w:locked/>
    <w:rPr>
      <w:rFonts w:ascii="Tahoma" w:hAnsi="Tahoma" w:cs="Tahoma" w:hint="default"/>
      <w:sz w:val="16"/>
      <w:szCs w:val="16"/>
    </w:rPr>
  </w:style>
  <w:style w:type="character" w:customStyle="1" w:styleId="100">
    <w:name w:val="Схема документа Знак10"/>
    <w:basedOn w:val="a4"/>
    <w:locked/>
    <w:rPr>
      <w:rFonts w:ascii="Tahoma" w:hAnsi="Tahoma" w:cs="Tahoma" w:hint="default"/>
      <w:sz w:val="16"/>
      <w:szCs w:val="16"/>
    </w:rPr>
  </w:style>
  <w:style w:type="character" w:customStyle="1" w:styleId="112">
    <w:name w:val="Схема документа Знак11"/>
    <w:basedOn w:val="a4"/>
    <w:locked/>
    <w:rPr>
      <w:rFonts w:ascii="Tahoma" w:hAnsi="Tahoma" w:cs="Tahoma" w:hint="default"/>
      <w:sz w:val="16"/>
      <w:szCs w:val="16"/>
    </w:rPr>
  </w:style>
  <w:style w:type="character" w:customStyle="1" w:styleId="120">
    <w:name w:val="Схема документа Знак12"/>
    <w:basedOn w:val="a4"/>
    <w:locked/>
    <w:rPr>
      <w:rFonts w:ascii="Tahoma" w:hAnsi="Tahoma" w:cs="Tahoma" w:hint="default"/>
      <w:sz w:val="16"/>
      <w:szCs w:val="16"/>
    </w:rPr>
  </w:style>
  <w:style w:type="character" w:customStyle="1" w:styleId="130">
    <w:name w:val="Схема документа Знак13"/>
    <w:basedOn w:val="a4"/>
    <w:locked/>
    <w:rPr>
      <w:rFonts w:ascii="Tahoma" w:hAnsi="Tahoma" w:cs="Tahoma" w:hint="default"/>
      <w:sz w:val="16"/>
      <w:szCs w:val="16"/>
    </w:rPr>
  </w:style>
  <w:style w:type="character" w:customStyle="1" w:styleId="140">
    <w:name w:val="Схема документа Знак14"/>
    <w:basedOn w:val="a4"/>
    <w:locked/>
    <w:rPr>
      <w:rFonts w:ascii="Tahoma" w:hAnsi="Tahoma" w:cs="Tahoma" w:hint="default"/>
      <w:sz w:val="16"/>
      <w:szCs w:val="16"/>
    </w:rPr>
  </w:style>
  <w:style w:type="character" w:customStyle="1" w:styleId="150">
    <w:name w:val="Схема документа Знак15"/>
    <w:basedOn w:val="a4"/>
    <w:locked/>
    <w:rPr>
      <w:rFonts w:ascii="Tahoma" w:hAnsi="Tahoma" w:cs="Tahoma" w:hint="default"/>
      <w:sz w:val="16"/>
      <w:szCs w:val="16"/>
    </w:rPr>
  </w:style>
  <w:style w:type="character" w:customStyle="1" w:styleId="160">
    <w:name w:val="Схема документа Знак16"/>
    <w:basedOn w:val="a4"/>
    <w:locked/>
    <w:rPr>
      <w:rFonts w:ascii="Tahoma" w:hAnsi="Tahoma" w:cs="Tahoma" w:hint="default"/>
      <w:sz w:val="16"/>
      <w:szCs w:val="16"/>
    </w:rPr>
  </w:style>
  <w:style w:type="character" w:customStyle="1" w:styleId="170">
    <w:name w:val="Схема документа Знак17"/>
    <w:basedOn w:val="a4"/>
    <w:locked/>
    <w:rPr>
      <w:rFonts w:ascii="Tahoma" w:hAnsi="Tahoma" w:cs="Tahoma" w:hint="default"/>
      <w:sz w:val="16"/>
      <w:szCs w:val="16"/>
    </w:rPr>
  </w:style>
  <w:style w:type="character" w:customStyle="1" w:styleId="2c">
    <w:name w:val="Тема примечания Знак2"/>
    <w:basedOn w:val="12"/>
    <w:semiHidden/>
    <w:rPr>
      <w:b/>
      <w:bCs/>
    </w:rPr>
  </w:style>
  <w:style w:type="character" w:customStyle="1" w:styleId="2d">
    <w:name w:val="Текст выноски Знак2"/>
    <w:basedOn w:val="a4"/>
    <w:semiHidden/>
    <w:rPr>
      <w:rFonts w:ascii="Tahoma" w:hAnsi="Tahoma" w:cs="Tahoma" w:hint="default"/>
      <w:sz w:val="16"/>
      <w:szCs w:val="16"/>
    </w:rPr>
  </w:style>
  <w:style w:type="table" w:styleId="afff">
    <w:name w:val="Table Grid"/>
    <w:basedOn w:val="a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semiHidden/>
    <w:unhideWhenUsed/>
    <w:pPr>
      <w:numPr>
        <w:numId w:val="3"/>
      </w:numPr>
      <w:contextualSpacing/>
    </w:pPr>
  </w:style>
  <w:style w:type="paragraph" w:styleId="2">
    <w:name w:val="List Bullet 2"/>
    <w:basedOn w:val="a3"/>
    <w:semiHidden/>
    <w:unhideWhenUsed/>
    <w:pPr>
      <w:numPr>
        <w:numId w:val="4"/>
      </w:numPr>
      <w:contextualSpacing/>
    </w:pPr>
  </w:style>
  <w:style w:type="paragraph" w:styleId="30">
    <w:name w:val="List Bullet 3"/>
    <w:basedOn w:val="a3"/>
    <w:uiPriority w:val="99"/>
    <w:semiHidden/>
    <w:unhideWhenUsed/>
    <w:pPr>
      <w:numPr>
        <w:numId w:val="5"/>
      </w:numPr>
      <w:contextualSpacing/>
    </w:pPr>
  </w:style>
  <w:style w:type="paragraph" w:styleId="3">
    <w:name w:val="List Number 3"/>
    <w:basedOn w:val="a3"/>
    <w:semiHidden/>
    <w:unhideWhenUsed/>
    <w:pPr>
      <w:numPr>
        <w:numId w:val="6"/>
      </w:numPr>
      <w:contextualSpacing/>
    </w:pPr>
  </w:style>
  <w:style w:type="numbering" w:customStyle="1" w:styleId="1">
    <w:name w:val="Стиль1"/>
    <w:uiPriority w:val="99"/>
    <w:pPr>
      <w:numPr>
        <w:numId w:val="60"/>
      </w:numPr>
    </w:pPr>
  </w:style>
  <w:style w:type="numbering" w:customStyle="1" w:styleId="21">
    <w:name w:val="Стиль2"/>
    <w:uiPriority w:val="99"/>
    <w:pPr>
      <w:numPr>
        <w:numId w:val="61"/>
      </w:numPr>
    </w:pPr>
  </w:style>
  <w:style w:type="character" w:styleId="afff0">
    <w:name w:val="page number"/>
    <w:basedOn w:val="a4"/>
    <w:uiPriority w:val="99"/>
    <w:semiHidden/>
    <w:unhideWhenUsed/>
  </w:style>
  <w:style w:type="paragraph" w:styleId="afff1">
    <w:name w:val="No Spacing"/>
    <w:uiPriority w:val="99"/>
    <w:qFormat/>
    <w:rsid w:val="00F65364"/>
    <w:rPr>
      <w:rFonts w:ascii="Franklin Gothic Book" w:eastAsia="Franklin Gothic Book" w:hAnsi="Franklin Gothic Book" w:cs="Franklin Gothic Book"/>
      <w:sz w:val="22"/>
      <w:szCs w:val="22"/>
      <w:lang w:val="en-US" w:eastAsia="en-US"/>
    </w:rPr>
  </w:style>
  <w:style w:type="paragraph" w:styleId="1d">
    <w:name w:val="toc 1"/>
    <w:basedOn w:val="a3"/>
    <w:next w:val="a3"/>
    <w:autoRedefine/>
    <w:uiPriority w:val="39"/>
    <w:unhideWhenUsed/>
    <w:rsid w:val="00F65364"/>
    <w:pPr>
      <w:spacing w:after="100"/>
    </w:pPr>
  </w:style>
  <w:style w:type="paragraph" w:styleId="2e">
    <w:name w:val="toc 2"/>
    <w:basedOn w:val="a3"/>
    <w:next w:val="a3"/>
    <w:autoRedefine/>
    <w:uiPriority w:val="39"/>
    <w:unhideWhenUsed/>
    <w:rsid w:val="00F65364"/>
    <w:pPr>
      <w:spacing w:after="100"/>
      <w:ind w:left="240"/>
    </w:pPr>
  </w:style>
  <w:style w:type="paragraph" w:styleId="afff2">
    <w:name w:val="List Paragraph"/>
    <w:basedOn w:val="a3"/>
    <w:uiPriority w:val="34"/>
    <w:qFormat/>
    <w:rsid w:val="00BB3B2F"/>
    <w:pPr>
      <w:ind w:left="720"/>
      <w:contextualSpacing/>
    </w:pPr>
  </w:style>
  <w:style w:type="paragraph" w:customStyle="1" w:styleId="1e">
    <w:name w:val="Основной текст1"/>
    <w:basedOn w:val="a3"/>
    <w:link w:val="afff3"/>
    <w:rsid w:val="0056483E"/>
    <w:pPr>
      <w:shd w:val="clear" w:color="auto" w:fill="FFFFFF"/>
      <w:spacing w:before="300" w:after="300" w:line="0" w:lineRule="atLeast"/>
    </w:pPr>
    <w:rPr>
      <w:sz w:val="22"/>
      <w:szCs w:val="22"/>
      <w:lang w:eastAsia="en-US"/>
    </w:rPr>
  </w:style>
  <w:style w:type="character" w:customStyle="1" w:styleId="afff3">
    <w:name w:val="Основной текст_"/>
    <w:link w:val="1e"/>
    <w:rsid w:val="0056483E"/>
    <w:rPr>
      <w:sz w:val="22"/>
      <w:szCs w:val="22"/>
      <w:shd w:val="clear" w:color="auto" w:fill="FFFFFF"/>
      <w:lang w:eastAsia="en-US"/>
    </w:rPr>
  </w:style>
  <w:style w:type="paragraph" w:customStyle="1" w:styleId="Default">
    <w:name w:val="Default"/>
    <w:qFormat/>
    <w:rsid w:val="0056483E"/>
    <w:pPr>
      <w:autoSpaceDE w:val="0"/>
      <w:autoSpaceDN w:val="0"/>
      <w:adjustRightInd w:val="0"/>
      <w:contextualSpacing/>
    </w:pPr>
    <w:rPr>
      <w:rFonts w:eastAsiaTheme="minorHAnsi"/>
      <w:color w:val="000000"/>
      <w:sz w:val="24"/>
      <w:szCs w:val="24"/>
      <w:lang w:eastAsia="en-US"/>
    </w:rPr>
  </w:style>
  <w:style w:type="paragraph" w:styleId="39">
    <w:name w:val="toc 3"/>
    <w:basedOn w:val="a3"/>
    <w:next w:val="a3"/>
    <w:autoRedefine/>
    <w:uiPriority w:val="39"/>
    <w:unhideWhenUsed/>
    <w:rsid w:val="0040074C"/>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s-ascii"/>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mailto:venta@venta-nt.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image" Target="media/image2.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venta-nt.ru" TargetMode="External"/><Relationship Id="rId5" Type="http://schemas.openxmlformats.org/officeDocument/2006/relationships/settings" Target="settings.xml"/><Relationship Id="rId15" Type="http://schemas.openxmlformats.org/officeDocument/2006/relationships/hyperlink" Target="http://zakupki.rosatom.ru" TargetMode="External"/><Relationship Id="rId10" Type="http://schemas.openxmlformats.org/officeDocument/2006/relationships/hyperlink" Target="mailto:venta@venta-nt.ru" TargetMode="External"/><Relationship Id="rId19" Type="http://schemas.openxmlformats.org/officeDocument/2006/relationships/hyperlink" Target="mailto:venta@venta-nt.ru"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2.xm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81CFAC-CC09-4264-B2FC-00B4D81F5E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Pages>
  <Words>28812</Words>
  <Characters>164233</Characters>
  <Application>Microsoft Office Word</Application>
  <DocSecurity>0</DocSecurity>
  <Lines>1368</Lines>
  <Paragraphs>385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192660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Admin</cp:lastModifiedBy>
  <cp:revision>10</cp:revision>
  <cp:lastPrinted>2012-06-08T08:03:00Z</cp:lastPrinted>
  <dcterms:created xsi:type="dcterms:W3CDTF">2014-04-03T14:28:00Z</dcterms:created>
  <dcterms:modified xsi:type="dcterms:W3CDTF">2014-04-03T15:22:00Z</dcterms:modified>
</cp:coreProperties>
</file>