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5F3" w:rsidRPr="006605F3" w:rsidRDefault="006605F3" w:rsidP="006605F3">
      <w:pPr>
        <w:pStyle w:val="1"/>
        <w:jc w:val="center"/>
        <w:rPr>
          <w:rFonts w:eastAsia="Times New Roman"/>
          <w:sz w:val="44"/>
          <w:szCs w:val="44"/>
        </w:rPr>
      </w:pPr>
      <w:r w:rsidRPr="006605F3">
        <w:rPr>
          <w:rFonts w:eastAsia="Times New Roman"/>
          <w:sz w:val="44"/>
          <w:szCs w:val="44"/>
        </w:rPr>
        <w:t>Протокол открытия доступа к заявкам на участие в торговой процедуре в электронной форме</w:t>
      </w:r>
      <w:r w:rsidRPr="006605F3">
        <w:rPr>
          <w:rFonts w:eastAsia="Times New Roman"/>
          <w:sz w:val="44"/>
          <w:szCs w:val="44"/>
        </w:rPr>
        <w:br/>
        <w:t>№R003661</w:t>
      </w:r>
      <w:r w:rsidRPr="006605F3">
        <w:rPr>
          <w:rFonts w:eastAsia="Times New Roman"/>
          <w:sz w:val="44"/>
          <w:szCs w:val="44"/>
        </w:rPr>
        <w:br/>
        <w:t>«Техническое обслуживание автоматической пожарной сигнализации, автоматической системы пожаротушения, автоматической установки газового пожаротушения</w:t>
      </w:r>
      <w:proofErr w:type="gramStart"/>
      <w:r w:rsidRPr="006605F3">
        <w:rPr>
          <w:rFonts w:eastAsia="Times New Roman"/>
          <w:sz w:val="44"/>
          <w:szCs w:val="44"/>
        </w:rPr>
        <w:t xml:space="preserve">.»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605F3" w:rsidTr="00F96C1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05F3" w:rsidRDefault="006605F3" w:rsidP="00F96C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605F3" w:rsidRDefault="006605F3" w:rsidP="00F96C1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25.06.2012 г.</w:t>
            </w:r>
          </w:p>
        </w:tc>
      </w:tr>
    </w:tbl>
    <w:p w:rsidR="006605F3" w:rsidRDefault="006605F3" w:rsidP="006605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торговой процедуры: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торговой процедуры на указанном сайте: R003661.</w:t>
      </w:r>
      <w:r>
        <w:rPr>
          <w:rFonts w:eastAsia="Times New Roman"/>
        </w:rPr>
        <w:br/>
        <w:t>Номер протокола: R003661.</w:t>
      </w:r>
      <w:r>
        <w:rPr>
          <w:rFonts w:eastAsia="Times New Roman"/>
        </w:rPr>
        <w:br/>
        <w:t>Дата протокола: 25.06.2012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6605F3" w:rsidRDefault="006605F3" w:rsidP="006605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6605F3" w:rsidRDefault="006605F3" w:rsidP="006605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торговой процедуры: «Техническое обслуживание автоматической пожарной сигнализации, автоматической системы пожаротушения, автоматической установки газового пожаротушения</w:t>
      </w:r>
      <w:proofErr w:type="gramStart"/>
      <w:r>
        <w:rPr>
          <w:rFonts w:eastAsia="Times New Roman"/>
        </w:rPr>
        <w:t xml:space="preserve">.». </w:t>
      </w:r>
      <w:proofErr w:type="gramEnd"/>
    </w:p>
    <w:p w:rsidR="006605F3" w:rsidRDefault="006605F3" w:rsidP="006605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торговой процедуры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08.06.2012 г. </w:t>
      </w:r>
    </w:p>
    <w:p w:rsidR="006605F3" w:rsidRDefault="006605F3" w:rsidP="006605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25.06.2012 г., 15:00 не подана ни одна заявка на участие в торговой процедуре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6605F3" w:rsidRDefault="006605F3" w:rsidP="006605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торговая процедура признается несостоявшимся. </w:t>
      </w:r>
    </w:p>
    <w:p w:rsidR="006605F3" w:rsidRDefault="006605F3" w:rsidP="006605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процедуру закупки. </w:t>
      </w:r>
    </w:p>
    <w:p w:rsidR="006605F3" w:rsidRDefault="006605F3" w:rsidP="006605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6605F3" w:rsidRDefault="006605F3" w:rsidP="006605F3">
      <w:pPr>
        <w:rPr>
          <w:rFonts w:eastAsia="Times New Roman"/>
        </w:rPr>
      </w:pPr>
    </w:p>
    <w:p w:rsidR="006605F3" w:rsidRDefault="006605F3" w:rsidP="006605F3">
      <w:pPr>
        <w:rPr>
          <w:rFonts w:eastAsia="Times New Roman"/>
        </w:rPr>
      </w:pPr>
    </w:p>
    <w:p w:rsidR="006605F3" w:rsidRDefault="006605F3" w:rsidP="006605F3">
      <w:pPr>
        <w:rPr>
          <w:rFonts w:eastAsia="Times New Roman"/>
        </w:rPr>
      </w:pPr>
      <w:r>
        <w:rPr>
          <w:rFonts w:eastAsia="Times New Roman"/>
        </w:rPr>
        <w:t xml:space="preserve">Генеральный директор </w:t>
      </w:r>
    </w:p>
    <w:p w:rsidR="006605F3" w:rsidRDefault="006605F3" w:rsidP="006605F3">
      <w:pPr>
        <w:rPr>
          <w:rFonts w:eastAsia="Times New Roman"/>
        </w:rPr>
      </w:pPr>
      <w:r>
        <w:rPr>
          <w:rFonts w:eastAsia="Times New Roman"/>
        </w:rPr>
        <w:t>ФГУП «НИФХИ им. Л.Я. Карпова»</w:t>
      </w:r>
    </w:p>
    <w:p w:rsidR="006605F3" w:rsidRDefault="006605F3" w:rsidP="006605F3">
      <w:pPr>
        <w:rPr>
          <w:rFonts w:eastAsia="Times New Roman"/>
        </w:rPr>
      </w:pP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6605F3" w:rsidRDefault="006605F3" w:rsidP="006605F3">
      <w:pPr>
        <w:rPr>
          <w:rFonts w:eastAsia="Times New Roman"/>
        </w:rPr>
      </w:pPr>
    </w:p>
    <w:p w:rsidR="006605F3" w:rsidRDefault="006605F3" w:rsidP="006605F3">
      <w:pPr>
        <w:rPr>
          <w:rFonts w:eastAsia="Times New Roman"/>
        </w:rPr>
      </w:pP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7FF5"/>
    <w:multiLevelType w:val="multilevel"/>
    <w:tmpl w:val="36E2F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5F3"/>
    <w:rsid w:val="004741BD"/>
    <w:rsid w:val="006605F3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F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05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05F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605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1451</Characters>
  <Application>Microsoft Office Word</Application>
  <DocSecurity>0</DocSecurity>
  <Lines>12</Lines>
  <Paragraphs>3</Paragraphs>
  <ScaleCrop>false</ScaleCrop>
  <Company>MultiDVD Team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cp:lastPrinted>2012-06-26T05:46:00Z</cp:lastPrinted>
  <dcterms:created xsi:type="dcterms:W3CDTF">2012-06-26T05:45:00Z</dcterms:created>
  <dcterms:modified xsi:type="dcterms:W3CDTF">2012-06-26T05:47:00Z</dcterms:modified>
</cp:coreProperties>
</file>