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39A" w:rsidRPr="001D739A" w:rsidRDefault="001D739A" w:rsidP="001D739A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1D739A">
        <w:rPr>
          <w:rFonts w:eastAsia="Times New Roman"/>
          <w:sz w:val="28"/>
          <w:szCs w:val="28"/>
        </w:rPr>
        <w:t>ПРОТОКОЛ №Z010748</w:t>
      </w:r>
      <w:r>
        <w:rPr>
          <w:rFonts w:eastAsia="Times New Roman"/>
          <w:sz w:val="28"/>
          <w:szCs w:val="28"/>
        </w:rPr>
        <w:t>/1233</w:t>
      </w:r>
      <w:r w:rsidRPr="001D739A">
        <w:rPr>
          <w:rFonts w:eastAsia="Times New Roman"/>
          <w:sz w:val="28"/>
          <w:szCs w:val="28"/>
        </w:rPr>
        <w:br/>
      </w:r>
      <w:r w:rsidRPr="001D739A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1D739A">
        <w:rPr>
          <w:rFonts w:eastAsia="Times New Roman"/>
          <w:b w:val="0"/>
          <w:sz w:val="24"/>
          <w:szCs w:val="24"/>
        </w:rPr>
        <w:t>на участие в запросе котировок цен в электронной форме</w:t>
      </w:r>
      <w:r w:rsidRPr="001D739A">
        <w:rPr>
          <w:rFonts w:eastAsia="Times New Roman"/>
          <w:b w:val="0"/>
          <w:sz w:val="24"/>
          <w:szCs w:val="24"/>
        </w:rPr>
        <w:br/>
      </w:r>
      <w:r>
        <w:rPr>
          <w:rFonts w:eastAsia="Times New Roman"/>
          <w:b w:val="0"/>
          <w:sz w:val="24"/>
          <w:szCs w:val="24"/>
        </w:rPr>
        <w:t>н</w:t>
      </w:r>
      <w:r w:rsidRPr="001D739A">
        <w:rPr>
          <w:rFonts w:eastAsia="Times New Roman"/>
          <w:b w:val="0"/>
          <w:sz w:val="24"/>
          <w:szCs w:val="24"/>
        </w:rPr>
        <w:t>а право заключения договора на поставку</w:t>
      </w:r>
      <w:proofErr w:type="gramEnd"/>
      <w:r w:rsidRPr="001D739A">
        <w:rPr>
          <w:rFonts w:eastAsia="Times New Roman"/>
          <w:b w:val="0"/>
          <w:sz w:val="24"/>
          <w:szCs w:val="24"/>
        </w:rPr>
        <w:t xml:space="preserve"> лакокрасочной продукции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79"/>
        <w:gridCol w:w="5966"/>
      </w:tblGrid>
      <w:tr w:rsidR="001D739A" w:rsidTr="007F71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739A" w:rsidRDefault="001D739A" w:rsidP="001D73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1D739A" w:rsidRDefault="001D739A" w:rsidP="001D739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«20» декабря 2011 г.</w:t>
            </w:r>
          </w:p>
        </w:tc>
      </w:tr>
    </w:tbl>
    <w:p w:rsidR="00EB3117" w:rsidRDefault="00EB3117" w:rsidP="00EB3117">
      <w:pPr>
        <w:ind w:left="360"/>
        <w:rPr>
          <w:rFonts w:eastAsia="Times New Roman"/>
        </w:rPr>
      </w:pPr>
    </w:p>
    <w:p w:rsidR="001D739A" w:rsidRDefault="001D739A" w:rsidP="00EB3117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"АКД".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Z010748.                   Номер закупки на официальном сайте </w:t>
      </w:r>
      <w:hyperlink r:id="rId5" w:history="1">
        <w:r w:rsidRPr="00E57010">
          <w:rPr>
            <w:rStyle w:val="a3"/>
            <w:rFonts w:eastAsia="Times New Roman"/>
            <w:lang w:val="en-US"/>
          </w:rPr>
          <w:t>www</w:t>
        </w:r>
        <w:r w:rsidRPr="00F87756">
          <w:rPr>
            <w:rStyle w:val="a3"/>
            <w:rFonts w:eastAsia="Times New Roman"/>
          </w:rPr>
          <w:t>.</w:t>
        </w:r>
        <w:proofErr w:type="spellStart"/>
        <w:r w:rsidRPr="00E57010">
          <w:rPr>
            <w:rStyle w:val="a3"/>
            <w:rFonts w:eastAsia="Times New Roman"/>
            <w:lang w:val="en-US"/>
          </w:rPr>
          <w:t>zakupki</w:t>
        </w:r>
        <w:proofErr w:type="spellEnd"/>
        <w:r w:rsidRPr="00F87756">
          <w:rPr>
            <w:rStyle w:val="a3"/>
            <w:rFonts w:eastAsia="Times New Roman"/>
          </w:rPr>
          <w:t>.</w:t>
        </w:r>
        <w:proofErr w:type="spellStart"/>
        <w:r w:rsidRPr="00E57010">
          <w:rPr>
            <w:rStyle w:val="a3"/>
            <w:rFonts w:eastAsia="Times New Roman"/>
            <w:lang w:val="en-US"/>
          </w:rPr>
          <w:t>rosatom</w:t>
        </w:r>
        <w:proofErr w:type="spellEnd"/>
        <w:r w:rsidRPr="00F87756">
          <w:rPr>
            <w:rStyle w:val="a3"/>
            <w:rFonts w:eastAsia="Times New Roman"/>
          </w:rPr>
          <w:t>.</w:t>
        </w:r>
        <w:proofErr w:type="spellStart"/>
        <w:r w:rsidRPr="00E57010">
          <w:rPr>
            <w:rStyle w:val="a3"/>
            <w:rFonts w:eastAsia="Times New Roman"/>
            <w:lang w:val="en-US"/>
          </w:rPr>
          <w:t>ru</w:t>
        </w:r>
        <w:proofErr w:type="spellEnd"/>
      </w:hyperlink>
      <w:r>
        <w:rPr>
          <w:rFonts w:eastAsia="Times New Roman"/>
        </w:rPr>
        <w:t xml:space="preserve"> 111212/0601/1344. Номер ГПЗ: 871/204.</w:t>
      </w:r>
    </w:p>
    <w:p w:rsidR="00EB3117" w:rsidRDefault="00EB3117" w:rsidP="00EB3117">
      <w:pPr>
        <w:ind w:left="360"/>
        <w:rPr>
          <w:rFonts w:eastAsia="Times New Roman"/>
        </w:rPr>
      </w:pPr>
    </w:p>
    <w:p w:rsidR="001D739A" w:rsidRDefault="001D739A" w:rsidP="00EB3117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>(142103, Россия, Московская, Подольск, Железнодорожная, 2).</w:t>
      </w:r>
    </w:p>
    <w:p w:rsidR="00EB3117" w:rsidRDefault="00EB3117" w:rsidP="00EB3117">
      <w:pPr>
        <w:pStyle w:val="a4"/>
        <w:rPr>
          <w:rFonts w:eastAsia="Times New Roman"/>
        </w:rPr>
      </w:pPr>
    </w:p>
    <w:p w:rsidR="00EB3117" w:rsidRDefault="001D739A" w:rsidP="00EB3117">
      <w:pPr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>Наименование запроса котировок цен: На право заключения договора на поставку лакокрасочной продукции. Извещение о проведении запроса котировок цен было размещено на сайте http://www.a-k-d.ru в сети Интернет 12.12.2011</w:t>
      </w:r>
      <w:r w:rsidR="00EB3117">
        <w:rPr>
          <w:rFonts w:eastAsia="Times New Roman"/>
        </w:rPr>
        <w:t>.</w:t>
      </w:r>
    </w:p>
    <w:p w:rsidR="00EB3117" w:rsidRDefault="00EB3117" w:rsidP="00EB3117">
      <w:pPr>
        <w:pStyle w:val="a4"/>
        <w:rPr>
          <w:rFonts w:eastAsia="Times New Roman"/>
        </w:rPr>
      </w:pPr>
    </w:p>
    <w:p w:rsidR="00A46D1B" w:rsidRDefault="00A46D1B" w:rsidP="00A46D1B">
      <w:pPr>
        <w:pStyle w:val="a4"/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котировок цен осуществляет: «Комиссия по размещению заказа » (далее – Комиссия).</w:t>
      </w:r>
    </w:p>
    <w:p w:rsidR="00A46D1B" w:rsidRDefault="00A46D1B" w:rsidP="00A46D1B">
      <w:pPr>
        <w:spacing w:beforeAutospacing="1" w:after="240"/>
        <w:ind w:left="720"/>
      </w:pPr>
      <w:r>
        <w:t>Из 5 членов Комиссии на заседании присутствовали 5. Кворум состоялся.</w:t>
      </w:r>
    </w:p>
    <w:p w:rsidR="001D739A" w:rsidRDefault="001D739A" w:rsidP="00EB3117">
      <w:pPr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1D739A" w:rsidRDefault="001D739A" w:rsidP="00EB3117">
      <w:pPr>
        <w:numPr>
          <w:ilvl w:val="1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>Максимальная цена договора: 203</w:t>
      </w:r>
      <w:r w:rsidR="00EB3117">
        <w:rPr>
          <w:rFonts w:eastAsia="Times New Roman"/>
        </w:rPr>
        <w:t> </w:t>
      </w:r>
      <w:r>
        <w:rPr>
          <w:rFonts w:eastAsia="Times New Roman"/>
        </w:rPr>
        <w:t>695</w:t>
      </w:r>
      <w:r w:rsidR="00EB3117">
        <w:rPr>
          <w:rFonts w:eastAsia="Times New Roman"/>
        </w:rPr>
        <w:t>,</w:t>
      </w:r>
      <w:r>
        <w:rPr>
          <w:rFonts w:eastAsia="Times New Roman"/>
        </w:rPr>
        <w:t>34 (</w:t>
      </w:r>
      <w:r w:rsidR="00EB3117">
        <w:rPr>
          <w:rFonts w:eastAsia="Times New Roman"/>
        </w:rPr>
        <w:t>Д</w:t>
      </w:r>
      <w:r>
        <w:rPr>
          <w:rFonts w:eastAsia="Times New Roman"/>
        </w:rPr>
        <w:t>вести три тысячи шестьсот девяносто пять</w:t>
      </w:r>
      <w:r w:rsidR="00EB3117">
        <w:rPr>
          <w:rFonts w:eastAsia="Times New Roman"/>
        </w:rPr>
        <w:t>)</w:t>
      </w:r>
      <w:r>
        <w:rPr>
          <w:rFonts w:eastAsia="Times New Roman"/>
        </w:rPr>
        <w:t xml:space="preserve"> рублей 34 копейки с учетом НДС</w:t>
      </w:r>
      <w:r w:rsidR="00EB3117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1D739A" w:rsidRDefault="001D739A" w:rsidP="00EB3117">
      <w:pPr>
        <w:numPr>
          <w:ilvl w:val="1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Россия, Московская обл., г. Подольск, ул. Железнодорожная, д.2 </w:t>
      </w:r>
    </w:p>
    <w:p w:rsidR="001D739A" w:rsidRDefault="001D739A" w:rsidP="00EB3117">
      <w:pPr>
        <w:numPr>
          <w:ilvl w:val="1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>Сроки поставки товаров, выполнения работ, оказания услуг: В течение 7 дней с момента подписания договор</w:t>
      </w:r>
      <w:proofErr w:type="gramStart"/>
      <w:r>
        <w:rPr>
          <w:rFonts w:eastAsia="Times New Roman"/>
        </w:rPr>
        <w:t>а(</w:t>
      </w:r>
      <w:proofErr w:type="gramEnd"/>
      <w:r>
        <w:rPr>
          <w:rFonts w:eastAsia="Times New Roman"/>
        </w:rPr>
        <w:t xml:space="preserve">спецификации). </w:t>
      </w:r>
    </w:p>
    <w:p w:rsidR="001D739A" w:rsidRPr="00CF4070" w:rsidRDefault="001D739A" w:rsidP="00CF4070">
      <w:pPr>
        <w:numPr>
          <w:ilvl w:val="1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путем перечисления денежных средств на расчетный счет Поставщика в течение 20 дней с момента поступления продукции на склад Покупателя. </w:t>
      </w:r>
    </w:p>
    <w:p w:rsidR="00A46D1B" w:rsidRDefault="00A46D1B" w:rsidP="00EB3117">
      <w:pPr>
        <w:ind w:left="720"/>
        <w:rPr>
          <w:rFonts w:eastAsia="Times New Roman"/>
        </w:rPr>
      </w:pPr>
      <w:bookmarkStart w:id="0" w:name="_GoBack"/>
      <w:bookmarkEnd w:id="0"/>
    </w:p>
    <w:p w:rsidR="001D739A" w:rsidRDefault="001D739A" w:rsidP="00EB3117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19.12.2011 г., 10:00 не подана ни одна заявка на участие в запросе котировок цен через сайт в сети Интернет http://www.a-k-d.ru </w:t>
      </w:r>
    </w:p>
    <w:p w:rsidR="00EB3117" w:rsidRDefault="00EB3117" w:rsidP="00EB3117">
      <w:pPr>
        <w:ind w:left="360"/>
        <w:rPr>
          <w:rFonts w:eastAsia="Times New Roman"/>
        </w:rPr>
      </w:pPr>
    </w:p>
    <w:p w:rsidR="001D739A" w:rsidRDefault="001D739A" w:rsidP="00EB3117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Признать запрос котировок цен не состоявшимся. </w:t>
      </w:r>
    </w:p>
    <w:p w:rsidR="00EB3117" w:rsidRDefault="00EB3117" w:rsidP="00EB3117">
      <w:pPr>
        <w:pStyle w:val="a4"/>
        <w:rPr>
          <w:rFonts w:eastAsia="Times New Roman"/>
        </w:rPr>
      </w:pPr>
    </w:p>
    <w:p w:rsidR="001D739A" w:rsidRDefault="001D739A" w:rsidP="00EB3117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EB3117" w:rsidRDefault="00EB3117" w:rsidP="00EB3117">
      <w:pPr>
        <w:pStyle w:val="a4"/>
        <w:rPr>
          <w:rFonts w:eastAsia="Times New Roman"/>
        </w:rPr>
      </w:pPr>
    </w:p>
    <w:p w:rsidR="00EB3117" w:rsidRDefault="00EB3117" w:rsidP="00EB3117">
      <w:pPr>
        <w:ind w:left="360"/>
        <w:rPr>
          <w:rFonts w:eastAsia="Times New Roman"/>
        </w:rPr>
      </w:pPr>
    </w:p>
    <w:p w:rsidR="00EB3117" w:rsidRDefault="00EB3117" w:rsidP="00EB3117">
      <w:pPr>
        <w:ind w:left="360"/>
        <w:rPr>
          <w:rFonts w:eastAsia="Times New Roman"/>
        </w:rPr>
      </w:pPr>
    </w:p>
    <w:p w:rsidR="00CF4070" w:rsidRPr="00656DEA" w:rsidRDefault="00EB3117" w:rsidP="00CF4070">
      <w:pPr>
        <w:jc w:val="center"/>
        <w:rPr>
          <w:b/>
        </w:rPr>
      </w:pPr>
      <w:r>
        <w:rPr>
          <w:b/>
        </w:rPr>
        <w:t xml:space="preserve">         </w:t>
      </w:r>
      <w:r w:rsidR="00CF4070">
        <w:rPr>
          <w:b/>
        </w:rPr>
        <w:t>ПРОТОКОЛ ПОДПИСАН ВСЕМИ  ПРИСУТСТВУЮЩИМИ ЧЛЕНАМИ КОМИССИИ В УСТАНОВЛЕННОМ ПОРЯДКЕ</w:t>
      </w:r>
    </w:p>
    <w:p w:rsidR="00CF4070" w:rsidRDefault="00EB3117" w:rsidP="00CF4070">
      <w:pPr>
        <w:spacing w:after="240"/>
      </w:pPr>
      <w:r>
        <w:rPr>
          <w:b/>
        </w:rPr>
        <w:t xml:space="preserve">  </w:t>
      </w:r>
    </w:p>
    <w:p w:rsidR="00495232" w:rsidRDefault="00495232" w:rsidP="00EB3117">
      <w:pPr>
        <w:jc w:val="both"/>
      </w:pPr>
    </w:p>
    <w:sectPr w:rsidR="00495232" w:rsidSect="00EB311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D46C70"/>
    <w:multiLevelType w:val="multilevel"/>
    <w:tmpl w:val="9CD2C1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B143752"/>
    <w:multiLevelType w:val="multilevel"/>
    <w:tmpl w:val="FBC08D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26A8"/>
    <w:rsid w:val="001426A8"/>
    <w:rsid w:val="001D739A"/>
    <w:rsid w:val="00495232"/>
    <w:rsid w:val="00555455"/>
    <w:rsid w:val="00A46D1B"/>
    <w:rsid w:val="00CF4070"/>
    <w:rsid w:val="00EB31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39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D739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739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uiPriority w:val="99"/>
    <w:unhideWhenUsed/>
    <w:rsid w:val="001D739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B3117"/>
    <w:pPr>
      <w:ind w:left="720"/>
      <w:contextualSpacing/>
    </w:pPr>
  </w:style>
  <w:style w:type="character" w:styleId="a5">
    <w:name w:val="Strong"/>
    <w:uiPriority w:val="22"/>
    <w:qFormat/>
    <w:rsid w:val="00A46D1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39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D739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739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uiPriority w:val="99"/>
    <w:unhideWhenUsed/>
    <w:rsid w:val="001D739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B3117"/>
    <w:pPr>
      <w:ind w:left="720"/>
      <w:contextualSpacing/>
    </w:pPr>
  </w:style>
  <w:style w:type="character" w:styleId="a5">
    <w:name w:val="Strong"/>
    <w:uiPriority w:val="22"/>
    <w:qFormat/>
    <w:rsid w:val="00A46D1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1822</Characters>
  <Application>Microsoft Office Word</Application>
  <DocSecurity>0</DocSecurity>
  <Lines>15</Lines>
  <Paragraphs>4</Paragraphs>
  <ScaleCrop>false</ScaleCrop>
  <Company>emaa</Company>
  <LinksUpToDate>false</LinksUpToDate>
  <CharactersWithSpaces>2137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Гвоздицкая Ирина Николаевна</dc:creator>
  <cp:keywords/>
  <dc:description/>
  <cp:lastModifiedBy>ZIO</cp:lastModifiedBy>
  <cp:revision>2</cp:revision>
  <dcterms:created xsi:type="dcterms:W3CDTF">2011-12-20T11:14:00Z</dcterms:created>
  <dcterms:modified xsi:type="dcterms:W3CDTF">2011-12-20T11:14:00Z</dcterms:modified>
</cp:coreProperties>
</file>