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E0D" w:rsidRDefault="00C85E0D" w:rsidP="00C85E0D">
      <w:pPr>
        <w:pStyle w:val="a3"/>
        <w:widowControl/>
        <w:ind w:left="360" w:hanging="360"/>
        <w:jc w:val="center"/>
        <w:rPr>
          <w:b/>
          <w:bCs/>
          <w:lang w:val="ru-RU"/>
        </w:rPr>
      </w:pPr>
      <w:r w:rsidRPr="00185746">
        <w:rPr>
          <w:b/>
          <w:bCs/>
          <w:lang w:val="ru-RU"/>
        </w:rPr>
        <w:t>СПЕЦИФИКАЦИЯ ПОСТАВЛЯЕМОЙ ПРОДУКЦИИ</w:t>
      </w:r>
    </w:p>
    <w:p w:rsidR="00C85E0D" w:rsidRPr="00CD634D" w:rsidRDefault="00C85E0D" w:rsidP="00C85E0D">
      <w:pPr>
        <w:pStyle w:val="a3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tbl>
      <w:tblPr>
        <w:tblW w:w="10271" w:type="dxa"/>
        <w:jc w:val="center"/>
        <w:tblInd w:w="-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470"/>
        <w:gridCol w:w="3118"/>
        <w:gridCol w:w="993"/>
        <w:gridCol w:w="902"/>
        <w:gridCol w:w="1080"/>
        <w:gridCol w:w="1168"/>
      </w:tblGrid>
      <w:tr w:rsidR="00C85E0D" w:rsidRPr="00185746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№</w:t>
            </w:r>
          </w:p>
        </w:tc>
        <w:tc>
          <w:tcPr>
            <w:tcW w:w="2470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Артикул</w:t>
            </w:r>
          </w:p>
        </w:tc>
        <w:tc>
          <w:tcPr>
            <w:tcW w:w="3118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93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Ед. </w:t>
            </w:r>
            <w:proofErr w:type="spellStart"/>
            <w:r w:rsidRPr="00DE1066">
              <w:rPr>
                <w:rFonts w:ascii="Arial" w:hAnsi="Arial" w:cs="Arial"/>
                <w:sz w:val="22"/>
                <w:szCs w:val="22"/>
              </w:rPr>
              <w:t>изм</w:t>
            </w:r>
            <w:proofErr w:type="spellEnd"/>
            <w:r w:rsidRPr="00DE106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02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Кол-во</w:t>
            </w:r>
          </w:p>
        </w:tc>
        <w:tc>
          <w:tcPr>
            <w:tcW w:w="1080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Цена за ед.</w:t>
            </w:r>
          </w:p>
        </w:tc>
        <w:tc>
          <w:tcPr>
            <w:tcW w:w="1168" w:type="dxa"/>
            <w:vAlign w:val="center"/>
          </w:tcPr>
          <w:p w:rsidR="00C85E0D" w:rsidRPr="00DE1066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Сумма</w:t>
            </w:r>
          </w:p>
        </w:tc>
      </w:tr>
      <w:tr w:rsidR="00C85E0D" w:rsidRPr="00185746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731" w:type="dxa"/>
            <w:gridSpan w:val="6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Сервер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голосовой почты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Cisco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8A4A11">
              <w:rPr>
                <w:rFonts w:ascii="Arial" w:hAnsi="Arial" w:cs="Arial"/>
                <w:b/>
                <w:bCs/>
                <w:sz w:val="20"/>
                <w:szCs w:val="20"/>
              </w:rPr>
              <w:t>MCS</w:t>
            </w:r>
            <w:r w:rsidRPr="00B8564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8A4A11">
              <w:rPr>
                <w:rFonts w:ascii="Arial" w:hAnsi="Arial" w:cs="Arial"/>
                <w:b/>
                <w:bCs/>
                <w:sz w:val="20"/>
                <w:szCs w:val="20"/>
              </w:rPr>
              <w:t>7845I3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E0D" w:rsidRPr="0045652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val="en-US" w:eastAsia="en-US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 xml:space="preserve">Сервер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MCS-7845-I3-CCE2</w:t>
            </w:r>
          </w:p>
          <w:p w:rsidR="00C85E0D" w:rsidRPr="006866B2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</w:t>
            </w:r>
          </w:p>
        </w:tc>
        <w:tc>
          <w:tcPr>
            <w:tcW w:w="993" w:type="dxa"/>
            <w:vMerge w:val="restart"/>
            <w:vAlign w:val="center"/>
          </w:tcPr>
          <w:p w:rsidR="00C85E0D" w:rsidRPr="008A4A11" w:rsidRDefault="00C85E0D" w:rsidP="00864CAE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F021D">
              <w:rPr>
                <w:rFonts w:ascii="Arial" w:hAnsi="Arial" w:cs="Arial"/>
                <w:i/>
                <w:iCs/>
                <w:sz w:val="20"/>
                <w:szCs w:val="20"/>
              </w:rPr>
              <w:t>шт.</w:t>
            </w:r>
          </w:p>
        </w:tc>
        <w:tc>
          <w:tcPr>
            <w:tcW w:w="902" w:type="dxa"/>
            <w:vMerge w:val="restart"/>
            <w:vAlign w:val="center"/>
          </w:tcPr>
          <w:p w:rsidR="00C85E0D" w:rsidRPr="00930099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1080" w:type="dxa"/>
            <w:vMerge w:val="restart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 w:val="restart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70" w:type="dxa"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Расширенная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г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арантия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>-7845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CCE</w:t>
            </w:r>
            <w:r w:rsidRPr="00E5712A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8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>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XNBD</w:t>
            </w: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 8X5XNBD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5712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HW Only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>Кабель UNITY-PWR-EUR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Power Cord - Fr, Ger,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Neth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, Nor, Sp,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Swe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, Aus,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Belg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, Peru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2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Опция </w:t>
            </w:r>
            <w:r w:rsidRPr="008A4A11">
              <w:rPr>
                <w:rFonts w:ascii="Arial" w:hAnsi="Arial" w:cs="Arial"/>
                <w:sz w:val="20"/>
                <w:szCs w:val="20"/>
              </w:rPr>
              <w:t>UCSS-MSG</w:t>
            </w:r>
          </w:p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UCSS for Messaging Products - Unity/Unity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Cxn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UCSS-MSG-1-1</w:t>
            </w:r>
          </w:p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UCSS for Messaging - 1 Year - 1 User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1300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UNITYCN8-XU-K9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Unity Connection 8.x Software - Export Unrestricted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UNITYCN8-HA-PAK</w:t>
            </w:r>
          </w:p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Unity Connection 8.x HA PAK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CON-ESW-UNCN8R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ESSENTIAL SW One Un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ty Con8.x User - All user Features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1300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CON-ESW-UNITY8XU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ESSENTIAL SW Unity Connection 8.x Software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–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 Export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BD5E08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UNITYCN8-7845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930099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A4A11">
              <w:rPr>
                <w:rFonts w:ascii="Arial" w:hAnsi="Arial" w:cs="Arial"/>
                <w:sz w:val="20"/>
                <w:szCs w:val="20"/>
              </w:rPr>
              <w:t>Unity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</w:rPr>
              <w:t>Connection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</w:rPr>
              <w:t xml:space="preserve"> 8.x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</w:rPr>
              <w:t xml:space="preserve"> 7845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C85E0D" w:rsidRDefault="00C85E0D" w:rsidP="00864CAE">
            <w:pPr>
              <w:jc w:val="center"/>
            </w:pPr>
          </w:p>
        </w:tc>
        <w:tc>
          <w:tcPr>
            <w:tcW w:w="902" w:type="dxa"/>
            <w:vMerge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UNITYCN8-HA-7845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Unity Connection 8.x HA for 7845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C85E0D" w:rsidRPr="006866B2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C85E0D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36199A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470" w:type="dxa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UNITYCN8-USR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One Unity Connection 8.x User - All user Features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1300 </w:t>
            </w:r>
          </w:p>
        </w:tc>
        <w:tc>
          <w:tcPr>
            <w:tcW w:w="993" w:type="dxa"/>
            <w:vMerge/>
            <w:vAlign w:val="center"/>
          </w:tcPr>
          <w:p w:rsidR="00C85E0D" w:rsidRPr="006866B2" w:rsidRDefault="00C85E0D" w:rsidP="00864CAE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85E0D" w:rsidRPr="008A4A11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9731" w:type="dxa"/>
            <w:gridSpan w:val="6"/>
            <w:vAlign w:val="center"/>
          </w:tcPr>
          <w:p w:rsidR="00C85E0D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C85E0D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Сервер защиты электронной почты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Cisco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EBUN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-2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A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EN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SQR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-3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Y</w:t>
            </w:r>
          </w:p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E0D" w:rsidRPr="00BD5E08" w:rsidTr="00864CAE">
        <w:trPr>
          <w:trHeight w:val="315"/>
          <w:jc w:val="center"/>
        </w:trPr>
        <w:tc>
          <w:tcPr>
            <w:tcW w:w="540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0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>Сервер</w:t>
            </w:r>
            <w:r w:rsidRPr="008A4A11"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  <w:t xml:space="preserve"> EBUN-2A-EN-SQR-3Y</w:t>
            </w:r>
          </w:p>
        </w:tc>
        <w:tc>
          <w:tcPr>
            <w:tcW w:w="3118" w:type="dxa"/>
            <w:vAlign w:val="center"/>
          </w:tcPr>
          <w:p w:rsidR="00C85E0D" w:rsidRPr="008A4A11" w:rsidRDefault="00C85E0D" w:rsidP="00864CA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>Сервер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36199A"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  <w:t>Cisco EBUN-2A-EN-SQR-3Y: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 Email Bundle, Dual Appliance, 3  Year Anti-Spam, 3 Year Anti-Virus, 3 Year Outbreak Filters, 3 Year  Centralized Management and 3 Year Platinum Support – 1300 </w:t>
            </w:r>
          </w:p>
        </w:tc>
        <w:tc>
          <w:tcPr>
            <w:tcW w:w="993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i/>
                <w:iCs/>
                <w:sz w:val="20"/>
                <w:szCs w:val="20"/>
              </w:rPr>
              <w:t>шт.</w:t>
            </w:r>
          </w:p>
        </w:tc>
        <w:tc>
          <w:tcPr>
            <w:tcW w:w="902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080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C85E0D" w:rsidRPr="008A4A11" w:rsidRDefault="00C85E0D" w:rsidP="00864C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C85E0D" w:rsidRPr="00185746" w:rsidRDefault="00C85E0D" w:rsidP="00C85E0D">
      <w:pPr>
        <w:pStyle w:val="a3"/>
        <w:widowControl/>
        <w:ind w:left="-180" w:right="-261"/>
        <w:rPr>
          <w:b/>
          <w:bCs/>
          <w:lang w:val="ru-RU"/>
        </w:rPr>
      </w:pPr>
      <w:r w:rsidRPr="00185746">
        <w:rPr>
          <w:b/>
          <w:bCs/>
          <w:lang w:val="ru-RU"/>
        </w:rPr>
        <w:t>Итого:</w:t>
      </w:r>
    </w:p>
    <w:p w:rsidR="00C85E0D" w:rsidRPr="00185746" w:rsidRDefault="00C85E0D" w:rsidP="00C85E0D">
      <w:pPr>
        <w:pStyle w:val="a3"/>
        <w:widowControl/>
        <w:ind w:left="-180" w:right="83"/>
        <w:rPr>
          <w:b/>
          <w:bCs/>
          <w:sz w:val="28"/>
          <w:szCs w:val="28"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Сумма без НДС, руб.</w:t>
      </w:r>
      <w:r w:rsidRPr="00185746">
        <w:rPr>
          <w:b/>
          <w:bCs/>
        </w:rPr>
        <w:t xml:space="preserve"> </w:t>
      </w:r>
      <w:r w:rsidRPr="00185746">
        <w:rPr>
          <w:b/>
          <w:bCs/>
          <w:sz w:val="28"/>
          <w:szCs w:val="28"/>
          <w:lang w:val="ru-RU"/>
        </w:rPr>
        <w:t>______________</w:t>
      </w:r>
    </w:p>
    <w:p w:rsidR="00C85E0D" w:rsidRPr="00185746" w:rsidRDefault="00C85E0D" w:rsidP="00C85E0D">
      <w:pPr>
        <w:pStyle w:val="a3"/>
        <w:widowControl/>
        <w:ind w:left="-180" w:right="83"/>
        <w:rPr>
          <w:b/>
          <w:bCs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 xml:space="preserve">Сумма НДС, руб. </w:t>
      </w:r>
      <w:r w:rsidRPr="00185746">
        <w:rPr>
          <w:b/>
          <w:bCs/>
          <w:sz w:val="28"/>
          <w:szCs w:val="28"/>
          <w:lang w:val="ru-RU"/>
        </w:rPr>
        <w:t>______________-</w:t>
      </w:r>
    </w:p>
    <w:p w:rsidR="00C85E0D" w:rsidRPr="00E11887" w:rsidRDefault="00C85E0D" w:rsidP="00C85E0D">
      <w:pPr>
        <w:ind w:left="-180" w:right="83"/>
        <w:jc w:val="center"/>
      </w:pPr>
      <w:r>
        <w:rPr>
          <w:b/>
          <w:bCs/>
        </w:rPr>
        <w:lastRenderedPageBreak/>
        <w:t xml:space="preserve">                                                                          </w:t>
      </w:r>
      <w:r w:rsidRPr="00185746">
        <w:rPr>
          <w:b/>
          <w:bCs/>
        </w:rPr>
        <w:t>Сумма, в т.ч</w:t>
      </w:r>
      <w:proofErr w:type="gramStart"/>
      <w:r w:rsidRPr="00185746">
        <w:rPr>
          <w:b/>
          <w:bCs/>
        </w:rPr>
        <w:t>.Н</w:t>
      </w:r>
      <w:proofErr w:type="gramEnd"/>
      <w:r w:rsidRPr="00185746">
        <w:rPr>
          <w:b/>
          <w:bCs/>
        </w:rPr>
        <w:t>ДС, руб.</w:t>
      </w:r>
      <w:r w:rsidRPr="00185746">
        <w:rPr>
          <w:b/>
          <w:sz w:val="28"/>
          <w:szCs w:val="28"/>
        </w:rPr>
        <w:t xml:space="preserve"> _______________</w:t>
      </w:r>
    </w:p>
    <w:p w:rsidR="00155104" w:rsidRDefault="00155104" w:rsidP="00C85E0D"/>
    <w:sectPr w:rsidR="00155104" w:rsidSect="00C85E0D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85E0D"/>
    <w:rsid w:val="00013697"/>
    <w:rsid w:val="00155104"/>
    <w:rsid w:val="00643DD7"/>
    <w:rsid w:val="00917EC7"/>
    <w:rsid w:val="00A60104"/>
    <w:rsid w:val="00B44ED8"/>
    <w:rsid w:val="00C85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E0D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C85E0D"/>
    <w:pPr>
      <w:widowControl w:val="0"/>
      <w:spacing w:line="240" w:lineRule="auto"/>
      <w:ind w:firstLine="0"/>
      <w:jc w:val="left"/>
    </w:pPr>
    <w:rPr>
      <w:rFonts w:eastAsia="Calibri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1412</Characters>
  <Application>Microsoft Office Word</Application>
  <DocSecurity>0</DocSecurity>
  <Lines>11</Lines>
  <Paragraphs>3</Paragraphs>
  <ScaleCrop>false</ScaleCrop>
  <Company>VNIPIET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2012-11-22T06:45:00Z</dcterms:created>
  <dcterms:modified xsi:type="dcterms:W3CDTF">2012-11-22T06:46:00Z</dcterms:modified>
</cp:coreProperties>
</file>