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C2D" w:rsidRPr="002410D5" w:rsidRDefault="00E53C2D" w:rsidP="00E53C2D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53C2D" w:rsidRPr="002410D5" w:rsidRDefault="00E53C2D" w:rsidP="00E53C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53C2D" w:rsidRPr="00D927DC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737252">
        <w:rPr>
          <w:b/>
          <w:i/>
          <w:sz w:val="28"/>
          <w:szCs w:val="28"/>
        </w:rPr>
        <w:t xml:space="preserve">оказание услуг </w:t>
      </w:r>
      <w:r w:rsidR="003B4E79">
        <w:rPr>
          <w:b/>
          <w:i/>
          <w:sz w:val="28"/>
          <w:szCs w:val="28"/>
        </w:rPr>
        <w:t>по</w:t>
      </w:r>
      <w:r>
        <w:rPr>
          <w:b/>
          <w:i/>
          <w:sz w:val="28"/>
          <w:szCs w:val="28"/>
        </w:rPr>
        <w:t xml:space="preserve"> р</w:t>
      </w:r>
      <w:r w:rsidRPr="00737252">
        <w:rPr>
          <w:b/>
          <w:i/>
          <w:sz w:val="28"/>
          <w:szCs w:val="28"/>
        </w:rPr>
        <w:t>азработк</w:t>
      </w:r>
      <w:r w:rsidR="003B4E79">
        <w:rPr>
          <w:b/>
          <w:i/>
          <w:sz w:val="28"/>
          <w:szCs w:val="28"/>
        </w:rPr>
        <w:t>е</w:t>
      </w:r>
      <w:r w:rsidRPr="00737252">
        <w:rPr>
          <w:b/>
          <w:i/>
          <w:sz w:val="28"/>
          <w:szCs w:val="28"/>
        </w:rPr>
        <w:t xml:space="preserve"> новых и модификаци</w:t>
      </w:r>
      <w:r w:rsidR="003B4E79">
        <w:rPr>
          <w:b/>
          <w:i/>
          <w:sz w:val="28"/>
          <w:szCs w:val="28"/>
        </w:rPr>
        <w:t>и</w:t>
      </w:r>
      <w:r w:rsidRPr="00737252">
        <w:rPr>
          <w:b/>
          <w:i/>
          <w:sz w:val="28"/>
          <w:szCs w:val="28"/>
        </w:rPr>
        <w:t xml:space="preserve"> имеющихся постпроцессоров для фрезерных станков</w:t>
      </w:r>
      <w:r>
        <w:rPr>
          <w:b/>
          <w:i/>
          <w:sz w:val="28"/>
          <w:szCs w:val="28"/>
        </w:rPr>
        <w:t>.</w:t>
      </w:r>
    </w:p>
    <w:p w:rsidR="00D927DC" w:rsidRPr="00D927DC" w:rsidRDefault="00D927DC" w:rsidP="00D927DC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D927DC">
        <w:rPr>
          <w:i/>
        </w:rPr>
        <w:t xml:space="preserve">Замена товаров на аналогичные или другие изменения в составе, параметрах и характеристиках товара не допускаются в соответствии с подпунктом б) п.12.2.2 гл. 6 ЕОСЗ «РОСАТОМ». 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53C2D" w:rsidRPr="002410D5" w:rsidRDefault="00E53C2D" w:rsidP="00E53C2D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53C2D" w:rsidRPr="002410D5" w:rsidRDefault="00E53C2D" w:rsidP="00E53C2D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53C2D" w:rsidRPr="002410D5" w:rsidRDefault="00E53C2D" w:rsidP="00E53C2D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53C2D" w:rsidRPr="002410D5" w:rsidRDefault="00E53C2D" w:rsidP="00E53C2D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53C2D" w:rsidRPr="002410D5" w:rsidRDefault="00E53C2D" w:rsidP="00E53C2D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E53C2D" w:rsidRPr="00B72276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р</w:t>
      </w:r>
      <w:r w:rsidRPr="00737252">
        <w:rPr>
          <w:b/>
          <w:i/>
          <w:sz w:val="28"/>
          <w:szCs w:val="28"/>
        </w:rPr>
        <w:t>азработк</w:t>
      </w:r>
      <w:r>
        <w:rPr>
          <w:b/>
          <w:i/>
          <w:sz w:val="28"/>
          <w:szCs w:val="28"/>
        </w:rPr>
        <w:t>а</w:t>
      </w:r>
      <w:r w:rsidRPr="00737252">
        <w:rPr>
          <w:b/>
          <w:i/>
          <w:sz w:val="28"/>
          <w:szCs w:val="28"/>
        </w:rPr>
        <w:t xml:space="preserve"> новых и модификаци</w:t>
      </w:r>
      <w:r>
        <w:rPr>
          <w:b/>
          <w:i/>
          <w:sz w:val="28"/>
          <w:szCs w:val="28"/>
        </w:rPr>
        <w:t>я</w:t>
      </w:r>
      <w:r w:rsidRPr="00737252">
        <w:rPr>
          <w:b/>
          <w:i/>
          <w:sz w:val="28"/>
          <w:szCs w:val="28"/>
        </w:rPr>
        <w:t xml:space="preserve"> имеющихся постпроцессоров для фрезерных станков.</w:t>
      </w:r>
    </w:p>
    <w:p w:rsidR="00E53C2D" w:rsidRPr="002410D5" w:rsidRDefault="00E53C2D" w:rsidP="00E53C2D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53C2D" w:rsidRPr="002410D5" w:rsidRDefault="00E53C2D" w:rsidP="00E53C2D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53C2D" w:rsidRPr="002410D5" w:rsidRDefault="00E53C2D" w:rsidP="00E53C2D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3C2D" w:rsidRPr="002410D5" w:rsidRDefault="00E53C2D" w:rsidP="00E53C2D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3C2D" w:rsidRPr="002410D5" w:rsidRDefault="00E53C2D" w:rsidP="00E5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37252">
        <w:rPr>
          <w:b/>
          <w:color w:val="FF0000"/>
          <w:sz w:val="28"/>
          <w:szCs w:val="28"/>
        </w:rPr>
        <w:t>753</w:t>
      </w:r>
      <w:r>
        <w:rPr>
          <w:b/>
          <w:color w:val="FF0000"/>
          <w:sz w:val="28"/>
          <w:szCs w:val="28"/>
        </w:rPr>
        <w:t xml:space="preserve"> </w:t>
      </w:r>
      <w:r w:rsidRPr="00737252">
        <w:rPr>
          <w:b/>
          <w:color w:val="FF0000"/>
          <w:sz w:val="28"/>
          <w:szCs w:val="28"/>
        </w:rPr>
        <w:t>280,00</w:t>
      </w:r>
      <w:r w:rsidRPr="002410D5">
        <w:rPr>
          <w:sz w:val="28"/>
          <w:szCs w:val="28"/>
        </w:rPr>
        <w:t xml:space="preserve">, включая НДС </w:t>
      </w:r>
    </w:p>
    <w:p w:rsidR="00E53C2D" w:rsidRPr="00D3690A" w:rsidRDefault="00E53C2D" w:rsidP="00E53C2D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37252">
        <w:rPr>
          <w:b/>
          <w:color w:val="FF0000"/>
          <w:sz w:val="28"/>
          <w:szCs w:val="28"/>
        </w:rPr>
        <w:t>638</w:t>
      </w:r>
      <w:r>
        <w:rPr>
          <w:b/>
          <w:color w:val="FF0000"/>
          <w:sz w:val="28"/>
          <w:szCs w:val="28"/>
        </w:rPr>
        <w:t xml:space="preserve"> </w:t>
      </w:r>
      <w:r w:rsidRPr="00737252">
        <w:rPr>
          <w:b/>
          <w:color w:val="FF0000"/>
          <w:sz w:val="28"/>
          <w:szCs w:val="28"/>
        </w:rPr>
        <w:t>372,88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53C2D" w:rsidRPr="002410D5" w:rsidRDefault="00E53C2D" w:rsidP="00E5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53C2D" w:rsidRPr="002410D5" w:rsidRDefault="00E53C2D" w:rsidP="00E5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53C2D" w:rsidRPr="002410D5" w:rsidRDefault="00E53C2D" w:rsidP="00E53C2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53C2D" w:rsidRPr="002410D5" w:rsidRDefault="00E53C2D" w:rsidP="00E5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53C2D" w:rsidRPr="00B72276" w:rsidRDefault="00E53C2D" w:rsidP="00E53C2D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37252">
        <w:rPr>
          <w:bCs/>
          <w:color w:val="FF0000"/>
          <w:sz w:val="28"/>
          <w:szCs w:val="28"/>
        </w:rPr>
        <w:t>«10» апреля 2015 года.</w:t>
      </w:r>
      <w:proofErr w:type="gramEnd"/>
    </w:p>
    <w:p w:rsidR="00E53C2D" w:rsidRPr="002410D5" w:rsidRDefault="00E53C2D" w:rsidP="00E53C2D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737252">
        <w:rPr>
          <w:bCs/>
          <w:color w:val="FF0000"/>
          <w:sz w:val="28"/>
          <w:szCs w:val="28"/>
        </w:rPr>
        <w:t>«10» апреля 2015 года</w:t>
      </w:r>
      <w:r w:rsidRPr="002410D5">
        <w:rPr>
          <w:bCs/>
          <w:sz w:val="28"/>
          <w:szCs w:val="28"/>
        </w:rPr>
        <w:t>, ЭТП.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37252">
        <w:rPr>
          <w:color w:val="FF0000"/>
          <w:spacing w:val="-6"/>
          <w:sz w:val="28"/>
          <w:szCs w:val="28"/>
        </w:rPr>
        <w:t xml:space="preserve">«17» </w:t>
      </w:r>
      <w:r w:rsidRPr="00737252">
        <w:rPr>
          <w:bCs/>
          <w:color w:val="FF0000"/>
          <w:sz w:val="28"/>
          <w:szCs w:val="28"/>
        </w:rPr>
        <w:t>апреля</w:t>
      </w:r>
      <w:r w:rsidRPr="00737252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737252">
        <w:rPr>
          <w:color w:val="FF0000"/>
          <w:spacing w:val="-6"/>
          <w:sz w:val="28"/>
          <w:szCs w:val="28"/>
        </w:rPr>
        <w:t xml:space="preserve">«24» </w:t>
      </w:r>
      <w:r w:rsidRPr="00737252">
        <w:rPr>
          <w:bCs/>
          <w:color w:val="FF0000"/>
          <w:sz w:val="28"/>
          <w:szCs w:val="28"/>
        </w:rPr>
        <w:t>апреля</w:t>
      </w:r>
      <w:r w:rsidRPr="00737252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53C2D" w:rsidRPr="002410D5" w:rsidRDefault="00E53C2D" w:rsidP="00E53C2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3C2D" w:rsidRPr="002410D5" w:rsidRDefault="00E53C2D" w:rsidP="00E53C2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3C2D" w:rsidRPr="002410D5" w:rsidRDefault="00E53C2D" w:rsidP="00E53C2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3C2D" w:rsidRPr="002410D5" w:rsidRDefault="00E53C2D" w:rsidP="00E5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6B2A" w:rsidRDefault="00896B2A"/>
    <w:sectPr w:rsidR="00896B2A" w:rsidSect="00896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3C2D"/>
    <w:rsid w:val="003B4E79"/>
    <w:rsid w:val="00896B2A"/>
    <w:rsid w:val="008C3228"/>
    <w:rsid w:val="00952F86"/>
    <w:rsid w:val="00D927DC"/>
    <w:rsid w:val="00E53C2D"/>
    <w:rsid w:val="00F3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3C2D"/>
    <w:rPr>
      <w:color w:val="0000FF"/>
      <w:u w:val="single"/>
    </w:rPr>
  </w:style>
  <w:style w:type="paragraph" w:styleId="a4">
    <w:name w:val="List Continue"/>
    <w:basedOn w:val="a"/>
    <w:rsid w:val="00E53C2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867</Words>
  <Characters>4948</Characters>
  <Application>Microsoft Office Word</Application>
  <DocSecurity>0</DocSecurity>
  <Lines>41</Lines>
  <Paragraphs>11</Paragraphs>
  <ScaleCrop>false</ScaleCrop>
  <Company>o27</Company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4</cp:revision>
  <dcterms:created xsi:type="dcterms:W3CDTF">2015-04-02T12:54:00Z</dcterms:created>
  <dcterms:modified xsi:type="dcterms:W3CDTF">2015-04-02T13:15:00Z</dcterms:modified>
</cp:coreProperties>
</file>