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7472" w:rsidRDefault="00077472" w:rsidP="000743EA">
      <w:pPr>
        <w:spacing w:line="240" w:lineRule="auto"/>
        <w:contextualSpacing/>
        <w:jc w:val="center"/>
        <w:rPr>
          <w:rFonts w:ascii="Times New Roman" w:hAnsi="Times New Roman"/>
          <w:b/>
          <w:sz w:val="24"/>
          <w:szCs w:val="24"/>
        </w:rPr>
      </w:pPr>
      <w:r>
        <w:rPr>
          <w:rFonts w:ascii="Times New Roman" w:hAnsi="Times New Roman"/>
          <w:b/>
          <w:sz w:val="24"/>
          <w:szCs w:val="24"/>
        </w:rPr>
        <w:t>КОНКУРСНАЯ ДОКУМЕНТАЦИЯ.</w:t>
      </w:r>
    </w:p>
    <w:p w:rsidR="00077472" w:rsidRDefault="00077472" w:rsidP="000743EA">
      <w:pPr>
        <w:spacing w:line="240" w:lineRule="auto"/>
        <w:contextualSpacing/>
        <w:jc w:val="center"/>
        <w:rPr>
          <w:rFonts w:ascii="Times New Roman" w:hAnsi="Times New Roman"/>
          <w:b/>
          <w:sz w:val="24"/>
          <w:szCs w:val="24"/>
        </w:rPr>
      </w:pPr>
    </w:p>
    <w:p w:rsidR="000743EA" w:rsidRPr="00A93C9B" w:rsidRDefault="000743EA" w:rsidP="000743EA">
      <w:pPr>
        <w:spacing w:line="240" w:lineRule="auto"/>
        <w:contextualSpacing/>
        <w:jc w:val="center"/>
        <w:rPr>
          <w:rFonts w:ascii="Times New Roman" w:hAnsi="Times New Roman"/>
          <w:b/>
          <w:sz w:val="24"/>
          <w:szCs w:val="24"/>
        </w:rPr>
      </w:pPr>
      <w:r w:rsidRPr="00A93C9B">
        <w:rPr>
          <w:rFonts w:ascii="Times New Roman" w:hAnsi="Times New Roman"/>
          <w:b/>
          <w:sz w:val="24"/>
          <w:szCs w:val="24"/>
        </w:rPr>
        <w:t>Раздел I. ОБЩИЕ ПОЛОЖЕНИЯ</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A93C9B">
        <w:rPr>
          <w:rFonts w:ascii="Times New Roman" w:hAnsi="Times New Roman"/>
          <w:sz w:val="24"/>
          <w:szCs w:val="24"/>
        </w:rPr>
        <w:t xml:space="preserve">Извещение о запросе ценовых котировок размещается на официальном сайте </w:t>
      </w:r>
      <w:proofErr w:type="spellStart"/>
      <w:r w:rsidRPr="00A93C9B">
        <w:rPr>
          <w:rFonts w:ascii="Times New Roman" w:hAnsi="Times New Roman"/>
          <w:sz w:val="24"/>
          <w:szCs w:val="24"/>
        </w:rPr>
        <w:t>Госкорпорации</w:t>
      </w:r>
      <w:proofErr w:type="spellEnd"/>
      <w:r w:rsidRPr="00A93C9B">
        <w:rPr>
          <w:rFonts w:ascii="Times New Roman" w:hAnsi="Times New Roman"/>
          <w:sz w:val="24"/>
          <w:szCs w:val="24"/>
        </w:rPr>
        <w:t xml:space="preserve"> «</w:t>
      </w:r>
      <w:proofErr w:type="spellStart"/>
      <w:r w:rsidRPr="00A93C9B">
        <w:rPr>
          <w:rFonts w:ascii="Times New Roman" w:hAnsi="Times New Roman"/>
          <w:sz w:val="24"/>
          <w:szCs w:val="24"/>
        </w:rPr>
        <w:t>Росатом</w:t>
      </w:r>
      <w:proofErr w:type="spellEnd"/>
      <w:r w:rsidRPr="00A93C9B">
        <w:rPr>
          <w:rFonts w:ascii="Times New Roman" w:hAnsi="Times New Roman"/>
          <w:sz w:val="24"/>
          <w:szCs w:val="24"/>
        </w:rPr>
        <w:t xml:space="preserve">» о размещении заказов </w:t>
      </w:r>
      <w:hyperlink r:id="rId6" w:history="1">
        <w:r w:rsidRPr="00A93C9B">
          <w:rPr>
            <w:rStyle w:val="a5"/>
            <w:rFonts w:ascii="Times New Roman" w:hAnsi="Times New Roman"/>
            <w:sz w:val="24"/>
            <w:szCs w:val="24"/>
          </w:rPr>
          <w:t>http://zakupki.rosatom.ru</w:t>
        </w:r>
      </w:hyperlink>
      <w:r w:rsidRPr="00A93C9B">
        <w:rPr>
          <w:rFonts w:ascii="Times New Roman" w:hAnsi="Times New Roman"/>
          <w:sz w:val="24"/>
          <w:szCs w:val="24"/>
        </w:rPr>
        <w:t>.</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Процедура проводится в соответствии с Единым отраслевым стандартом закупок </w:t>
      </w:r>
      <w:proofErr w:type="spellStart"/>
      <w:r w:rsidRPr="00164B16">
        <w:rPr>
          <w:rFonts w:ascii="Times New Roman" w:hAnsi="Times New Roman"/>
          <w:sz w:val="24"/>
          <w:szCs w:val="24"/>
        </w:rPr>
        <w:t>Госкорпорации</w:t>
      </w:r>
      <w:proofErr w:type="spellEnd"/>
      <w:r w:rsidRPr="00164B16">
        <w:rPr>
          <w:rFonts w:ascii="Times New Roman" w:hAnsi="Times New Roman"/>
          <w:sz w:val="24"/>
          <w:szCs w:val="24"/>
        </w:rPr>
        <w:t xml:space="preserve"> «</w:t>
      </w:r>
      <w:proofErr w:type="spellStart"/>
      <w:r w:rsidRPr="00164B16">
        <w:rPr>
          <w:rFonts w:ascii="Times New Roman" w:hAnsi="Times New Roman"/>
          <w:sz w:val="24"/>
          <w:szCs w:val="24"/>
        </w:rPr>
        <w:t>Росатом</w:t>
      </w:r>
      <w:proofErr w:type="spellEnd"/>
      <w:r w:rsidRPr="00164B16">
        <w:rPr>
          <w:rFonts w:ascii="Times New Roman" w:hAnsi="Times New Roman"/>
          <w:sz w:val="24"/>
          <w:szCs w:val="24"/>
        </w:rPr>
        <w:t xml:space="preserve">» в редакции на дату размещения извещения о процедуре закупки на официальном сайте закупок </w:t>
      </w:r>
      <w:proofErr w:type="spellStart"/>
      <w:r w:rsidRPr="00164B16">
        <w:rPr>
          <w:rFonts w:ascii="Times New Roman" w:hAnsi="Times New Roman"/>
          <w:sz w:val="24"/>
          <w:szCs w:val="24"/>
        </w:rPr>
        <w:t>Госкорпорации</w:t>
      </w:r>
      <w:proofErr w:type="spellEnd"/>
      <w:r w:rsidRPr="00164B16">
        <w:rPr>
          <w:rFonts w:ascii="Times New Roman" w:hAnsi="Times New Roman"/>
          <w:sz w:val="24"/>
          <w:szCs w:val="24"/>
        </w:rPr>
        <w:t xml:space="preserve"> «</w:t>
      </w:r>
      <w:proofErr w:type="spellStart"/>
      <w:r w:rsidRPr="00164B16">
        <w:rPr>
          <w:rFonts w:ascii="Times New Roman" w:hAnsi="Times New Roman"/>
          <w:sz w:val="24"/>
          <w:szCs w:val="24"/>
        </w:rPr>
        <w:t>Росатом</w:t>
      </w:r>
      <w:proofErr w:type="spellEnd"/>
      <w:r w:rsidRPr="00164B16">
        <w:rPr>
          <w:rFonts w:ascii="Times New Roman" w:hAnsi="Times New Roman"/>
          <w:sz w:val="24"/>
          <w:szCs w:val="24"/>
        </w:rPr>
        <w:t>»</w:t>
      </w:r>
    </w:p>
    <w:p w:rsidR="000743EA" w:rsidRPr="00164B16"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К запросу ценовых котировок приглашается неограниченный круг лиц.  </w:t>
      </w:r>
    </w:p>
    <w:p w:rsidR="000743EA" w:rsidRPr="00A93C9B" w:rsidRDefault="000743EA" w:rsidP="000743EA">
      <w:pPr>
        <w:spacing w:line="240" w:lineRule="auto"/>
        <w:ind w:firstLine="708"/>
        <w:contextualSpacing/>
        <w:jc w:val="both"/>
        <w:rPr>
          <w:rFonts w:ascii="Times New Roman" w:hAnsi="Times New Roman"/>
          <w:sz w:val="24"/>
          <w:szCs w:val="24"/>
        </w:rPr>
      </w:pPr>
      <w:r>
        <w:rPr>
          <w:rFonts w:ascii="Times New Roman" w:hAnsi="Times New Roman"/>
          <w:sz w:val="24"/>
          <w:szCs w:val="24"/>
        </w:rPr>
        <w:t>3.1.</w:t>
      </w:r>
      <w:r w:rsidRPr="00A93C9B">
        <w:rPr>
          <w:rFonts w:ascii="Times New Roman" w:hAnsi="Times New Roman"/>
          <w:sz w:val="24"/>
          <w:szCs w:val="24"/>
        </w:rPr>
        <w:t>Участники процедуры закупки должны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0743EA" w:rsidRPr="00A93C9B" w:rsidRDefault="000743EA" w:rsidP="000743EA">
      <w:pPr>
        <w:spacing w:line="240" w:lineRule="auto"/>
        <w:ind w:firstLine="709"/>
        <w:contextualSpacing/>
        <w:jc w:val="both"/>
        <w:rPr>
          <w:rFonts w:ascii="Times New Roman" w:hAnsi="Times New Roman"/>
          <w:sz w:val="24"/>
          <w:szCs w:val="24"/>
        </w:rPr>
      </w:pPr>
      <w:r w:rsidRPr="00A93C9B">
        <w:rPr>
          <w:rFonts w:ascii="Times New Roman" w:hAnsi="Times New Roman"/>
          <w:sz w:val="24"/>
          <w:szCs w:val="24"/>
        </w:rPr>
        <w:t>1) быть правомочным заключать договор;</w:t>
      </w:r>
    </w:p>
    <w:p w:rsidR="000743EA" w:rsidRPr="00A93C9B" w:rsidRDefault="000743EA" w:rsidP="000743EA">
      <w:pPr>
        <w:spacing w:line="240" w:lineRule="auto"/>
        <w:ind w:firstLine="709"/>
        <w:contextualSpacing/>
        <w:jc w:val="both"/>
        <w:rPr>
          <w:rFonts w:ascii="Times New Roman" w:hAnsi="Times New Roman"/>
          <w:sz w:val="24"/>
          <w:szCs w:val="24"/>
        </w:rPr>
      </w:pPr>
      <w:r w:rsidRPr="00A93C9B">
        <w:rPr>
          <w:rFonts w:ascii="Times New Roman" w:hAnsi="Times New Roman"/>
          <w:sz w:val="24"/>
          <w:szCs w:val="24"/>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0743EA" w:rsidRPr="00A93C9B" w:rsidRDefault="000743EA" w:rsidP="000743EA">
      <w:pPr>
        <w:spacing w:line="240" w:lineRule="auto"/>
        <w:ind w:firstLine="709"/>
        <w:contextualSpacing/>
        <w:jc w:val="both"/>
        <w:rPr>
          <w:rFonts w:ascii="Times New Roman" w:hAnsi="Times New Roman"/>
          <w:sz w:val="24"/>
          <w:szCs w:val="24"/>
        </w:rPr>
      </w:pPr>
      <w:r w:rsidRPr="00A93C9B">
        <w:rPr>
          <w:rFonts w:ascii="Times New Roman" w:hAnsi="Times New Roman"/>
          <w:sz w:val="24"/>
          <w:szCs w:val="24"/>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0743EA" w:rsidRPr="00A93C9B" w:rsidRDefault="000743EA" w:rsidP="000743EA">
      <w:pPr>
        <w:spacing w:line="240" w:lineRule="auto"/>
        <w:ind w:firstLine="709"/>
        <w:contextualSpacing/>
        <w:jc w:val="both"/>
        <w:rPr>
          <w:rFonts w:ascii="Times New Roman" w:hAnsi="Times New Roman"/>
          <w:sz w:val="24"/>
          <w:szCs w:val="24"/>
        </w:rPr>
      </w:pPr>
      <w:r w:rsidRPr="00A93C9B">
        <w:rPr>
          <w:rFonts w:ascii="Times New Roman" w:hAnsi="Times New Roman"/>
          <w:sz w:val="24"/>
          <w:szCs w:val="24"/>
        </w:rPr>
        <w:t>4) не находиться в процессе ликвидации (для юридического лица) или быть признанным по решению арбитражного суда несостоятельным (банкротом);</w:t>
      </w:r>
    </w:p>
    <w:p w:rsidR="000743EA" w:rsidRPr="00A93C9B" w:rsidRDefault="000743EA" w:rsidP="000743EA">
      <w:pPr>
        <w:spacing w:line="240" w:lineRule="auto"/>
        <w:ind w:firstLine="709"/>
        <w:contextualSpacing/>
        <w:jc w:val="both"/>
        <w:rPr>
          <w:rFonts w:ascii="Times New Roman" w:hAnsi="Times New Roman"/>
          <w:sz w:val="24"/>
          <w:szCs w:val="24"/>
        </w:rPr>
      </w:pPr>
      <w:r w:rsidRPr="00A93C9B">
        <w:rPr>
          <w:rFonts w:ascii="Times New Roman" w:hAnsi="Times New Roman"/>
          <w:sz w:val="24"/>
          <w:szCs w:val="24"/>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743EA" w:rsidRDefault="000743EA" w:rsidP="000743EA">
      <w:pPr>
        <w:autoSpaceDE w:val="0"/>
        <w:autoSpaceDN w:val="0"/>
        <w:adjustRightInd w:val="0"/>
        <w:spacing w:after="0" w:line="240" w:lineRule="auto"/>
        <w:ind w:firstLine="709"/>
        <w:contextualSpacing/>
        <w:jc w:val="both"/>
        <w:rPr>
          <w:rFonts w:ascii="Times New Roman" w:hAnsi="Times New Roman"/>
          <w:sz w:val="24"/>
          <w:szCs w:val="24"/>
        </w:rPr>
      </w:pPr>
      <w:r w:rsidRPr="00A93C9B">
        <w:rPr>
          <w:rFonts w:ascii="Times New Roman" w:hAnsi="Times New Roman"/>
          <w:sz w:val="24"/>
          <w:szCs w:val="24"/>
        </w:rPr>
        <w:t>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w:t>
      </w:r>
      <w:r>
        <w:rPr>
          <w:rFonts w:ascii="Times New Roman" w:hAnsi="Times New Roman"/>
          <w:sz w:val="24"/>
          <w:szCs w:val="24"/>
        </w:rPr>
        <w:t xml:space="preserve"> в процедуре закупки не принято;</w:t>
      </w:r>
    </w:p>
    <w:p w:rsidR="000743EA" w:rsidRDefault="000743EA" w:rsidP="000743EA">
      <w:pPr>
        <w:autoSpaceDE w:val="0"/>
        <w:autoSpaceDN w:val="0"/>
        <w:adjustRightInd w:val="0"/>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7) </w:t>
      </w:r>
      <w:r w:rsidRPr="00164B16">
        <w:rPr>
          <w:rFonts w:ascii="Times New Roman" w:hAnsi="Times New Roman"/>
          <w:sz w:val="24"/>
          <w:szCs w:val="24"/>
        </w:rPr>
        <w:t xml:space="preserve">отсутствие сведений о регистрации участника процедуры закупки на подставное лицо (утерянный паспорт) по данным Федеральной миграционной службы, размещаемым на официальном сайте Федеральной миграционной службы по адресу: </w:t>
      </w:r>
      <w:hyperlink r:id="rId7" w:history="1">
        <w:r w:rsidRPr="00C574FA">
          <w:rPr>
            <w:rStyle w:val="a5"/>
            <w:rFonts w:ascii="Times New Roman" w:hAnsi="Times New Roman"/>
            <w:sz w:val="24"/>
            <w:szCs w:val="24"/>
          </w:rPr>
          <w:t>http://services.fms.gov.ru/info-service.htm?sid=2000</w:t>
        </w:r>
      </w:hyperlink>
    </w:p>
    <w:p w:rsidR="000743EA" w:rsidRDefault="000743EA" w:rsidP="000743EA">
      <w:pPr>
        <w:autoSpaceDE w:val="0"/>
        <w:autoSpaceDN w:val="0"/>
        <w:adjustRightInd w:val="0"/>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8) </w:t>
      </w:r>
      <w:r w:rsidRPr="00164B16">
        <w:rPr>
          <w:rFonts w:ascii="Times New Roman" w:hAnsi="Times New Roman"/>
          <w:sz w:val="24"/>
          <w:szCs w:val="24"/>
        </w:rPr>
        <w:t>не находиться в реестре недобросовестных поставщиков, который ведется в соответствии с ФЗ от 21.07.2005 №94 «О размещении заказов на поставки товаров, выполнение работ, оказание услуг для государственных и муниципальных нужд», и в реестре недобросовестных поставщиков атомной отрасли</w:t>
      </w:r>
    </w:p>
    <w:p w:rsidR="000743EA" w:rsidRPr="00164B16" w:rsidRDefault="000743EA" w:rsidP="000743EA">
      <w:pPr>
        <w:autoSpaceDE w:val="0"/>
        <w:autoSpaceDN w:val="0"/>
        <w:adjustRightInd w:val="0"/>
        <w:spacing w:after="0" w:line="240" w:lineRule="auto"/>
        <w:ind w:firstLine="709"/>
        <w:contextualSpacing/>
        <w:jc w:val="both"/>
        <w:rPr>
          <w:rFonts w:ascii="Times New Roman" w:hAnsi="Times New Roman"/>
          <w:sz w:val="24"/>
          <w:szCs w:val="24"/>
        </w:rPr>
      </w:pPr>
      <w:r>
        <w:rPr>
          <w:rFonts w:ascii="Times New Roman" w:hAnsi="Times New Roman"/>
          <w:sz w:val="24"/>
          <w:szCs w:val="24"/>
        </w:rPr>
        <w:t xml:space="preserve">9) обладать положительным опытом работы по </w:t>
      </w:r>
      <w:proofErr w:type="gramStart"/>
      <w:r>
        <w:rPr>
          <w:rFonts w:ascii="Times New Roman" w:hAnsi="Times New Roman"/>
          <w:sz w:val="24"/>
          <w:szCs w:val="24"/>
        </w:rPr>
        <w:t>реализации</w:t>
      </w:r>
      <w:proofErr w:type="gramEnd"/>
      <w:r>
        <w:rPr>
          <w:rFonts w:ascii="Times New Roman" w:hAnsi="Times New Roman"/>
          <w:sz w:val="24"/>
          <w:szCs w:val="24"/>
        </w:rPr>
        <w:t xml:space="preserve"> предлагаемой к поставке продукции, в том числе с организациями атомной отрасли.</w:t>
      </w:r>
    </w:p>
    <w:p w:rsidR="000743EA" w:rsidRDefault="000743EA" w:rsidP="000743EA">
      <w:pPr>
        <w:pStyle w:val="a3"/>
        <w:spacing w:after="0" w:line="240" w:lineRule="auto"/>
        <w:jc w:val="both"/>
        <w:rPr>
          <w:rFonts w:ascii="Times New Roman" w:hAnsi="Times New Roman"/>
          <w:sz w:val="24"/>
          <w:szCs w:val="24"/>
        </w:rPr>
      </w:pPr>
      <w:r w:rsidRPr="0044352A">
        <w:rPr>
          <w:rFonts w:ascii="Times New Roman" w:hAnsi="Times New Roman"/>
          <w:sz w:val="24"/>
          <w:szCs w:val="24"/>
        </w:rPr>
        <w:t xml:space="preserve">           </w:t>
      </w:r>
      <w:r>
        <w:rPr>
          <w:rFonts w:ascii="Times New Roman" w:hAnsi="Times New Roman"/>
          <w:sz w:val="24"/>
          <w:szCs w:val="24"/>
        </w:rPr>
        <w:t>3</w:t>
      </w:r>
      <w:r w:rsidRPr="0044352A">
        <w:rPr>
          <w:rFonts w:ascii="Times New Roman" w:hAnsi="Times New Roman"/>
          <w:sz w:val="24"/>
          <w:szCs w:val="24"/>
        </w:rPr>
        <w:t>.2. Участник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w:t>
      </w:r>
      <w:r>
        <w:rPr>
          <w:rFonts w:ascii="Times New Roman" w:hAnsi="Times New Roman"/>
          <w:sz w:val="24"/>
          <w:szCs w:val="24"/>
        </w:rPr>
        <w:t xml:space="preserve"> по поставке подобных автомобилей</w:t>
      </w:r>
      <w:r w:rsidRPr="0044352A">
        <w:rPr>
          <w:rFonts w:ascii="Times New Roman" w:hAnsi="Times New Roman"/>
          <w:sz w:val="24"/>
          <w:szCs w:val="24"/>
        </w:rPr>
        <w:t>, а также людскими ресурсами, необходимыми для исполнения договора на поставку</w:t>
      </w:r>
      <w:r>
        <w:rPr>
          <w:rFonts w:ascii="Times New Roman" w:hAnsi="Times New Roman"/>
          <w:sz w:val="24"/>
          <w:szCs w:val="24"/>
        </w:rPr>
        <w:t xml:space="preserve"> подобной</w:t>
      </w:r>
      <w:r w:rsidRPr="0044352A">
        <w:rPr>
          <w:rFonts w:ascii="Times New Roman" w:hAnsi="Times New Roman"/>
          <w:sz w:val="24"/>
          <w:szCs w:val="24"/>
        </w:rPr>
        <w:t xml:space="preserve"> продукции</w:t>
      </w:r>
      <w:r>
        <w:rPr>
          <w:rFonts w:ascii="Times New Roman" w:hAnsi="Times New Roman"/>
          <w:sz w:val="24"/>
          <w:szCs w:val="24"/>
        </w:rPr>
        <w:t>.</w:t>
      </w:r>
      <w:r w:rsidRPr="0044352A">
        <w:rPr>
          <w:rFonts w:ascii="Times New Roman" w:hAnsi="Times New Roman"/>
          <w:sz w:val="24"/>
          <w:szCs w:val="24"/>
        </w:rPr>
        <w:t xml:space="preserve"> </w:t>
      </w:r>
    </w:p>
    <w:p w:rsidR="000743EA" w:rsidRPr="0044352A" w:rsidRDefault="000743EA" w:rsidP="000743EA">
      <w:pPr>
        <w:pStyle w:val="a3"/>
        <w:spacing w:after="0" w:line="240" w:lineRule="auto"/>
        <w:jc w:val="both"/>
        <w:rPr>
          <w:rFonts w:ascii="Times New Roman" w:hAnsi="Times New Roman"/>
          <w:sz w:val="24"/>
          <w:szCs w:val="24"/>
        </w:rPr>
      </w:pPr>
      <w:r>
        <w:rPr>
          <w:rFonts w:ascii="Times New Roman" w:hAnsi="Times New Roman"/>
          <w:sz w:val="24"/>
          <w:szCs w:val="24"/>
        </w:rPr>
        <w:t xml:space="preserve">           </w:t>
      </w:r>
    </w:p>
    <w:p w:rsidR="000743EA" w:rsidRPr="00A93C9B" w:rsidRDefault="000743EA" w:rsidP="000743EA">
      <w:pPr>
        <w:numPr>
          <w:ilvl w:val="0"/>
          <w:numId w:val="1"/>
        </w:numPr>
        <w:tabs>
          <w:tab w:val="left" w:pos="426"/>
        </w:tabs>
        <w:spacing w:after="0" w:line="240" w:lineRule="auto"/>
        <w:ind w:left="0" w:firstLine="0"/>
        <w:contextualSpacing/>
        <w:jc w:val="both"/>
        <w:rPr>
          <w:rFonts w:ascii="Times New Roman" w:hAnsi="Times New Roman"/>
          <w:sz w:val="24"/>
          <w:szCs w:val="24"/>
        </w:rPr>
      </w:pPr>
      <w:proofErr w:type="gramStart"/>
      <w:r w:rsidRPr="0044352A">
        <w:rPr>
          <w:rFonts w:ascii="Times New Roman" w:hAnsi="Times New Roman"/>
          <w:sz w:val="24"/>
          <w:szCs w:val="24"/>
        </w:rPr>
        <w:t>Победителем в запросе ценовых котировок признается участник</w:t>
      </w:r>
      <w:r w:rsidRPr="00A93C9B">
        <w:rPr>
          <w:rFonts w:ascii="Times New Roman" w:hAnsi="Times New Roman"/>
          <w:sz w:val="24"/>
          <w:szCs w:val="24"/>
        </w:rPr>
        <w:t xml:space="preserve">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договора.</w:t>
      </w:r>
      <w:proofErr w:type="gramEnd"/>
    </w:p>
    <w:p w:rsidR="000743EA" w:rsidRDefault="000743EA" w:rsidP="000743EA">
      <w:pPr>
        <w:spacing w:line="240" w:lineRule="auto"/>
        <w:ind w:firstLine="708"/>
        <w:contextualSpacing/>
        <w:jc w:val="both"/>
        <w:rPr>
          <w:rFonts w:ascii="Times New Roman" w:hAnsi="Times New Roman"/>
          <w:sz w:val="24"/>
          <w:szCs w:val="24"/>
        </w:rPr>
      </w:pPr>
      <w:r w:rsidRPr="00A93C9B">
        <w:rPr>
          <w:rFonts w:ascii="Times New Roman" w:hAnsi="Times New Roman"/>
          <w:sz w:val="24"/>
          <w:szCs w:val="24"/>
        </w:rPr>
        <w:t>При предложении наиболее низкой цены договора несколькими участниками процедуры закупки победителем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A93C9B">
        <w:rPr>
          <w:rFonts w:ascii="Times New Roman" w:hAnsi="Times New Roman"/>
          <w:sz w:val="24"/>
          <w:szCs w:val="24"/>
        </w:rPr>
        <w:t xml:space="preserve">Любой участник процедуры закупки  вправе подать только одну котировочную заявку, внесение изменений в которую не допускается. </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lastRenderedPageBreak/>
        <w:t>Котировочная заявка, поданная в срок, указанный в извещении о проведении запроса котировок, регистрируется Заказчиком, Организатором размещения заказа. По требованию участника процедуры закупки, подавшего котировочную заявку, Заказчик, Организатор размещения заказа выдают расписку в получении котировочной заявки с указанием даты и времени ее получения.</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Котировочные заявки, поданные после дня окончания срока подачи котировочных заявок, указанного в извещении о проведении запроса котировок, не рассматриваются и в день их поступления возвращаются участникам процедуры закупки, подавшим такие заявки. </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Заказчик, организатор размещения заказа, разместившие на официальном сайте о размещении заказов </w:t>
      </w:r>
      <w:proofErr w:type="gramStart"/>
      <w:r w:rsidRPr="00164B16">
        <w:rPr>
          <w:rFonts w:ascii="Times New Roman" w:hAnsi="Times New Roman"/>
          <w:sz w:val="24"/>
          <w:szCs w:val="24"/>
        </w:rPr>
        <w:t>извещение</w:t>
      </w:r>
      <w:proofErr w:type="gramEnd"/>
      <w:r w:rsidRPr="00164B16">
        <w:rPr>
          <w:rFonts w:ascii="Times New Roman" w:hAnsi="Times New Roman"/>
          <w:sz w:val="24"/>
          <w:szCs w:val="24"/>
        </w:rPr>
        <w:t xml:space="preserve"> о проведении запроса котировок, вправе принять решение о внесении изменений в извещение о проведении запроса котировок не позднее, чем за четыре дня до даты окончания подачи котировочных заявок. Изменение предмета запроса котировок не допускается. В течение одного дня со дня принятия указанного решения такие изменения размещаются на официальном сайте о размещении заказов Заказчиком, организатором размещения заказа, специализированной организацией в порядке, установленном для размещения на официальном сайте о размещении  заказов извещения о проведении запроса котировок. </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Заказчик, организатор размещения заказа, официально разместившие на официальном сайте о размещении заказов извещения о проведении запроса котировок, вправе отказаться от его проведения не позднее, чем за три дня до даты окончания срока подачи котировочных заявок. Извещение об отказе от проведения запроса ценовых котировок размещается Заказчиком, организатором размещения заказа, специализированной организацией в течение одного дня со дня принятия решения об отказе от проведения запроса ценовых котировок в порядке, установленном для официального размещения на официальном сайте о размещении заказов извещения о проведении запроса котировок.</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Проведение переговоров между Заказчиком, Организатором закупки или комиссией по размещению заказа и участником процедуры закупки в </w:t>
      </w:r>
      <w:proofErr w:type="gramStart"/>
      <w:r w:rsidRPr="00164B16">
        <w:rPr>
          <w:rFonts w:ascii="Times New Roman" w:hAnsi="Times New Roman"/>
          <w:sz w:val="24"/>
          <w:szCs w:val="24"/>
        </w:rPr>
        <w:t>отношении</w:t>
      </w:r>
      <w:proofErr w:type="gramEnd"/>
      <w:r w:rsidRPr="00164B16">
        <w:rPr>
          <w:rFonts w:ascii="Times New Roman" w:hAnsi="Times New Roman"/>
          <w:sz w:val="24"/>
          <w:szCs w:val="24"/>
        </w:rPr>
        <w:t xml:space="preserve"> поданной им котировочной заявки не допускается.</w:t>
      </w:r>
    </w:p>
    <w:p w:rsidR="000743EA" w:rsidRPr="00164B16"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В случае если после дня окончания срока подачи котировочных заявок подана только одна котировочная заявка, Заказчик, Организатор размещения заказа продлевают срок подачи котировочных заявок на четыре рабочих дня и в течение одного рабочего дня после дня окончания срока подачи котировочных заявок размещают на официальном сайте о размещении заказов </w:t>
      </w:r>
      <w:proofErr w:type="gramStart"/>
      <w:r w:rsidRPr="00164B16">
        <w:rPr>
          <w:rFonts w:ascii="Times New Roman" w:hAnsi="Times New Roman"/>
          <w:sz w:val="24"/>
          <w:szCs w:val="24"/>
        </w:rPr>
        <w:t>извещение</w:t>
      </w:r>
      <w:proofErr w:type="gramEnd"/>
      <w:r w:rsidRPr="00164B16">
        <w:rPr>
          <w:rFonts w:ascii="Times New Roman" w:hAnsi="Times New Roman"/>
          <w:sz w:val="24"/>
          <w:szCs w:val="24"/>
        </w:rPr>
        <w:t xml:space="preserve"> о продлении срока подачи таких заявок.</w:t>
      </w:r>
    </w:p>
    <w:p w:rsidR="000743EA" w:rsidRPr="00A93C9B" w:rsidRDefault="000743EA" w:rsidP="000743EA">
      <w:pPr>
        <w:spacing w:line="240" w:lineRule="auto"/>
        <w:ind w:firstLine="709"/>
        <w:contextualSpacing/>
        <w:jc w:val="both"/>
        <w:rPr>
          <w:rFonts w:ascii="Times New Roman" w:hAnsi="Times New Roman"/>
          <w:sz w:val="24"/>
          <w:szCs w:val="24"/>
        </w:rPr>
      </w:pPr>
      <w:r w:rsidRPr="00A93C9B">
        <w:rPr>
          <w:rFonts w:ascii="Times New Roman" w:hAnsi="Times New Roman"/>
          <w:sz w:val="24"/>
          <w:szCs w:val="24"/>
        </w:rPr>
        <w:t>В случае</w:t>
      </w:r>
      <w:proofErr w:type="gramStart"/>
      <w:r w:rsidRPr="00A93C9B">
        <w:rPr>
          <w:rFonts w:ascii="Times New Roman" w:hAnsi="Times New Roman"/>
          <w:sz w:val="24"/>
          <w:szCs w:val="24"/>
        </w:rPr>
        <w:t>,</w:t>
      </w:r>
      <w:proofErr w:type="gramEnd"/>
      <w:r w:rsidRPr="00A93C9B">
        <w:rPr>
          <w:rFonts w:ascii="Times New Roman" w:hAnsi="Times New Roman"/>
          <w:sz w:val="24"/>
          <w:szCs w:val="24"/>
        </w:rPr>
        <w:t xml:space="preserve"> если после дня окончания срока подачи котировочных заявок, указанного в извещении о продлении срока подачи котировочных заявок, не подана дополнительно ни одна котировочная заявка, а единственная поданная котировочная заявка соответствует требованиям, установленным извещением о проведении запроса котировок, и содержит предложение о цене договора, не превышающее начальную (максимальную) цену, указанную в извещении о проведении запроса котировок, Заказчик обязан заключить договор с участником процедуры закупки, подавшим такую котировочную заявку, на условиях, предусмотренных извещением о проведении запроса ценовых котировок, и по цене, предложенной указанным участником процедуры закупки в котировочной заявке. Участник процедуры закупки, подавший такую заявку, не вправе отказаться от заключения договора. При непредставлении Заказчику участником процедуры закупки в срок, предусмотренный извещением о проведении запроса ценовых котировок, подписанного договора участник процедуры закупки признается уклонившимся от заключения договора.</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A93C9B">
        <w:rPr>
          <w:rFonts w:ascii="Times New Roman" w:hAnsi="Times New Roman"/>
          <w:sz w:val="24"/>
          <w:szCs w:val="24"/>
        </w:rPr>
        <w:t>В случае если не подана ни одна котировочная заявка,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Комиссия по размещению заказа в течение двух рабочих дней, следующих за днем окончания срока подачи котировочных заявок, рассматривает котировочные заявки на соответствие их требованиям, установленным в извещении о проведении запроса котировок, и оценивает котировочные заявки.</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Комиссия по размещению заказа отклоняет котировочные заявки, если они не соответствуют требованиям, установленным в извещении о проведении запроса котировок, или предложенная в </w:t>
      </w:r>
      <w:r w:rsidRPr="00164B16">
        <w:rPr>
          <w:rFonts w:ascii="Times New Roman" w:hAnsi="Times New Roman"/>
          <w:sz w:val="24"/>
          <w:szCs w:val="24"/>
        </w:rPr>
        <w:lastRenderedPageBreak/>
        <w:t>котировочных заявках цена товаров, работ, услуг превышает максимальную (начальную) цену, указанную в извещении о проведении запроса котировок. Отклонение котировочных заявок по иным основаниям не допускается.</w:t>
      </w:r>
    </w:p>
    <w:p w:rsidR="000743EA" w:rsidRPr="00164B16"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Результаты рассмотрения и оценки котировочных заявок оформляются протоколом, который подписывается всеми присутствующими на заседании членами комиссии и Заказчиком, Организатором размещения заказа.</w:t>
      </w:r>
    </w:p>
    <w:p w:rsidR="000743EA" w:rsidRPr="00A93C9B" w:rsidRDefault="000743EA" w:rsidP="000743EA">
      <w:pPr>
        <w:spacing w:line="240" w:lineRule="auto"/>
        <w:contextualSpacing/>
        <w:jc w:val="both"/>
        <w:rPr>
          <w:rFonts w:ascii="Times New Roman" w:hAnsi="Times New Roman"/>
          <w:sz w:val="24"/>
          <w:szCs w:val="24"/>
        </w:rPr>
      </w:pPr>
      <w:r w:rsidRPr="00A93C9B">
        <w:rPr>
          <w:rFonts w:ascii="Times New Roman" w:hAnsi="Times New Roman"/>
          <w:sz w:val="24"/>
          <w:szCs w:val="24"/>
        </w:rPr>
        <w:tab/>
        <w:t>Протокол в день его подписания размещается Заказчиком, Организатором размещения заказа на официальном сайте о размещении заказов.</w:t>
      </w:r>
    </w:p>
    <w:p w:rsidR="000743EA" w:rsidRPr="00A93C9B" w:rsidRDefault="000743EA" w:rsidP="000743EA">
      <w:pPr>
        <w:spacing w:line="240" w:lineRule="auto"/>
        <w:ind w:firstLine="708"/>
        <w:contextualSpacing/>
        <w:jc w:val="both"/>
        <w:rPr>
          <w:rFonts w:ascii="Times New Roman" w:hAnsi="Times New Roman"/>
          <w:sz w:val="24"/>
          <w:szCs w:val="24"/>
        </w:rPr>
      </w:pPr>
      <w:r w:rsidRPr="00A93C9B">
        <w:rPr>
          <w:rFonts w:ascii="Times New Roman" w:hAnsi="Times New Roman"/>
          <w:sz w:val="24"/>
          <w:szCs w:val="24"/>
        </w:rPr>
        <w:t xml:space="preserve">Протокол рассмотрения и оценки котировочных заявок составляется в двух экземплярах, один из которых остается у Заказчика, организатора размещения заказа. </w:t>
      </w:r>
      <w:proofErr w:type="gramStart"/>
      <w:r w:rsidRPr="00A93C9B">
        <w:rPr>
          <w:rFonts w:ascii="Times New Roman" w:hAnsi="Times New Roman"/>
          <w:sz w:val="24"/>
          <w:szCs w:val="24"/>
        </w:rPr>
        <w:t>Заказчик, организатор размещения заказа в течение двух рабочих дней со дня подписания указанного протокола передают победителю в проведении запроса ценовых котировок один экземпляр протокола и проект договора, который составляется путем включения в него условий исполнения договора, предусмотренных извещением о проведении запроса ценовых котировок, и цены, предложенной победителем запроса ценовых котировок в котировочной заявке.</w:t>
      </w:r>
      <w:proofErr w:type="gramEnd"/>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A93C9B">
        <w:rPr>
          <w:rFonts w:ascii="Times New Roman" w:hAnsi="Times New Roman"/>
          <w:sz w:val="24"/>
          <w:szCs w:val="24"/>
        </w:rPr>
        <w:t>Договор может быть заключен не ранее чем через десять дней со дня размещения на официальном сайте о размещении заказов протокола рассмотрения и оценки котировочных заявок и не позднее чем через двадцать дней со дня подписания указанного протокола.</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Договор заключается на условиях, предусмотренных извещением о проведении запроса ценовых котировок, по цене, предложенной в котировочной заявке победителя в проведении запроса ценовых котировок или в котировочной заявке участника процедуры закупки, с которым заключается договор в случае уклонения победителя в проведении запроса ценовых котировок от заключения договора.</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Любой участник процедуры закупки, подавший котировочную заявку, после размещения на официальном сайте о размещении заказов протокола рассмотрения и оценки котировочных заявок вправе направить в письменной форме, в том числе в форме электронного документа, Заказчику запрос о разъяснении результатов рассмотрения и оценки котировочных заявок. Заказчик, Организатор размещения заказа в течение трех рабочих дней со дня поступления такого запроса обязаны предоставить указанному участнику соответствующие разъяснения в письменной форме или в форме электронного документа.</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В случае если победитель в проведении запроса ценовых котировок в срок, указанный в извещении о проведении запроса ценовых котировок, не представил Заказчику подписанный договор, такой победитель признается уклонившимся от заключения договора.</w:t>
      </w:r>
    </w:p>
    <w:p w:rsidR="000743EA"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 xml:space="preserve">В случае если победитель в проведении запроса ценовых котировок признан уклонившимся от заключения договора, Заказчик вправе обратиться в суд с иском о </w:t>
      </w:r>
      <w:proofErr w:type="gramStart"/>
      <w:r w:rsidRPr="00164B16">
        <w:rPr>
          <w:rFonts w:ascii="Times New Roman" w:hAnsi="Times New Roman"/>
          <w:sz w:val="24"/>
          <w:szCs w:val="24"/>
        </w:rPr>
        <w:t>требовании</w:t>
      </w:r>
      <w:proofErr w:type="gramEnd"/>
      <w:r w:rsidRPr="00164B16">
        <w:rPr>
          <w:rFonts w:ascii="Times New Roman" w:hAnsi="Times New Roman"/>
          <w:sz w:val="24"/>
          <w:szCs w:val="24"/>
        </w:rPr>
        <w:t xml:space="preserve"> о понуждении победителя в проведении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 проведении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указанного участника процедуры закупки является обязательным. В случае уклонения указанного участника процедуры закупки от заключения договора Заказчик вправе обратиться в суд с иском о </w:t>
      </w:r>
      <w:proofErr w:type="gramStart"/>
      <w:r w:rsidRPr="00164B16">
        <w:rPr>
          <w:rFonts w:ascii="Times New Roman" w:hAnsi="Times New Roman"/>
          <w:sz w:val="24"/>
          <w:szCs w:val="24"/>
        </w:rPr>
        <w:t>требовании</w:t>
      </w:r>
      <w:proofErr w:type="gramEnd"/>
      <w:r w:rsidRPr="00164B16">
        <w:rPr>
          <w:rFonts w:ascii="Times New Roman" w:hAnsi="Times New Roman"/>
          <w:sz w:val="24"/>
          <w:szCs w:val="24"/>
        </w:rPr>
        <w:t xml:space="preserve"> о понуждении такого участника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0743EA" w:rsidRPr="00164B16" w:rsidRDefault="000743EA" w:rsidP="000743EA">
      <w:pPr>
        <w:numPr>
          <w:ilvl w:val="0"/>
          <w:numId w:val="1"/>
        </w:numPr>
        <w:tabs>
          <w:tab w:val="left" w:pos="426"/>
        </w:tabs>
        <w:spacing w:line="240" w:lineRule="auto"/>
        <w:ind w:left="0" w:firstLine="0"/>
        <w:contextualSpacing/>
        <w:jc w:val="both"/>
        <w:rPr>
          <w:rFonts w:ascii="Times New Roman" w:hAnsi="Times New Roman"/>
          <w:sz w:val="24"/>
          <w:szCs w:val="24"/>
        </w:rPr>
      </w:pPr>
      <w:r w:rsidRPr="00164B16">
        <w:rPr>
          <w:rFonts w:ascii="Times New Roman" w:hAnsi="Times New Roman"/>
          <w:sz w:val="24"/>
          <w:szCs w:val="24"/>
        </w:rPr>
        <w:t>В случае отклонения котировочной комиссией всех котировочных заявок Заказчик, организатор размещения заказа вправе осуществить повторное размещение заказа путем запроса ценовых котировок. При этом Заказчик, Организатор размещения заказа вправе изменить условия исполнения договора.</w:t>
      </w:r>
    </w:p>
    <w:p w:rsidR="000743EA" w:rsidRPr="00A93C9B" w:rsidRDefault="000743EA" w:rsidP="000743EA">
      <w:pPr>
        <w:spacing w:line="240" w:lineRule="auto"/>
        <w:contextualSpacing/>
        <w:jc w:val="both"/>
        <w:rPr>
          <w:rFonts w:ascii="Times New Roman" w:hAnsi="Times New Roman"/>
          <w:sz w:val="24"/>
          <w:szCs w:val="24"/>
        </w:rPr>
      </w:pPr>
      <w:r>
        <w:rPr>
          <w:rFonts w:ascii="Times New Roman" w:hAnsi="Times New Roman"/>
          <w:sz w:val="24"/>
          <w:szCs w:val="24"/>
        </w:rPr>
        <w:br w:type="page"/>
      </w:r>
    </w:p>
    <w:p w:rsidR="000743EA" w:rsidRDefault="000743EA" w:rsidP="000743EA">
      <w:pPr>
        <w:spacing w:line="288" w:lineRule="auto"/>
        <w:contextualSpacing/>
        <w:jc w:val="center"/>
        <w:rPr>
          <w:rFonts w:ascii="Times New Roman" w:hAnsi="Times New Roman"/>
          <w:b/>
          <w:sz w:val="24"/>
          <w:szCs w:val="24"/>
        </w:rPr>
      </w:pPr>
      <w:r w:rsidRPr="00A93C9B">
        <w:rPr>
          <w:rFonts w:ascii="Times New Roman" w:hAnsi="Times New Roman"/>
          <w:b/>
          <w:sz w:val="24"/>
          <w:szCs w:val="24"/>
        </w:rPr>
        <w:lastRenderedPageBreak/>
        <w:t>Раздел II. ИНФОРМАЦИОННАЯ КАРТА ЗАПРОСА ЦЕНОВЫХ КОТИРОВОК</w:t>
      </w:r>
    </w:p>
    <w:p w:rsidR="000743EA" w:rsidRPr="00A93C9B" w:rsidRDefault="000743EA" w:rsidP="000743EA">
      <w:pPr>
        <w:spacing w:line="288" w:lineRule="auto"/>
        <w:contextualSpacing/>
        <w:jc w:val="center"/>
        <w:rPr>
          <w:rFonts w:ascii="Times New Roman" w:hAnsi="Times New Roman"/>
          <w:b/>
          <w:sz w:val="24"/>
          <w:szCs w:val="24"/>
        </w:rPr>
      </w:pPr>
    </w:p>
    <w:p w:rsidR="00F66311" w:rsidRDefault="000743EA" w:rsidP="00F66311">
      <w:pPr>
        <w:pStyle w:val="a7"/>
        <w:numPr>
          <w:ilvl w:val="0"/>
          <w:numId w:val="4"/>
        </w:numPr>
        <w:tabs>
          <w:tab w:val="left" w:pos="426"/>
        </w:tabs>
        <w:spacing w:before="200" w:line="288" w:lineRule="auto"/>
        <w:ind w:left="0" w:firstLine="0"/>
        <w:jc w:val="both"/>
        <w:rPr>
          <w:rFonts w:ascii="Times New Roman" w:hAnsi="Times New Roman"/>
          <w:sz w:val="24"/>
          <w:szCs w:val="24"/>
        </w:rPr>
      </w:pPr>
      <w:r w:rsidRPr="00F66311">
        <w:rPr>
          <w:rFonts w:ascii="Times New Roman" w:hAnsi="Times New Roman"/>
          <w:b/>
          <w:sz w:val="24"/>
          <w:szCs w:val="24"/>
        </w:rPr>
        <w:t>Предмет закупки</w:t>
      </w:r>
      <w:r w:rsidRPr="00F66311">
        <w:rPr>
          <w:rFonts w:ascii="Times New Roman" w:hAnsi="Times New Roman"/>
          <w:sz w:val="24"/>
          <w:szCs w:val="24"/>
        </w:rPr>
        <w:t xml:space="preserve">: право заключения договора на поставку автомобиля марки </w:t>
      </w:r>
      <w:r w:rsidRPr="00F66311">
        <w:rPr>
          <w:rFonts w:ascii="Times New Roman" w:hAnsi="Times New Roman"/>
          <w:sz w:val="24"/>
          <w:szCs w:val="24"/>
          <w:lang w:val="en-US"/>
        </w:rPr>
        <w:t>TOYOTA</w:t>
      </w:r>
      <w:r w:rsidRPr="00F66311">
        <w:rPr>
          <w:rFonts w:ascii="Times New Roman" w:hAnsi="Times New Roman"/>
          <w:sz w:val="24"/>
          <w:szCs w:val="24"/>
        </w:rPr>
        <w:t xml:space="preserve"> </w:t>
      </w:r>
      <w:r w:rsidRPr="00F66311">
        <w:rPr>
          <w:rFonts w:ascii="Times New Roman" w:hAnsi="Times New Roman"/>
          <w:sz w:val="24"/>
          <w:szCs w:val="24"/>
          <w:lang w:val="en-US"/>
        </w:rPr>
        <w:t>CAMRY</w:t>
      </w:r>
      <w:r w:rsidRPr="00F66311">
        <w:rPr>
          <w:rFonts w:ascii="Times New Roman" w:hAnsi="Times New Roman"/>
          <w:sz w:val="24"/>
          <w:szCs w:val="24"/>
        </w:rPr>
        <w:t xml:space="preserve"> (Люкс) в количестве 1  шт. </w:t>
      </w:r>
    </w:p>
    <w:p w:rsidR="00F66311" w:rsidRDefault="00F66311" w:rsidP="00F66311">
      <w:pPr>
        <w:pStyle w:val="a7"/>
        <w:tabs>
          <w:tab w:val="left" w:pos="426"/>
        </w:tabs>
        <w:spacing w:before="200" w:line="288" w:lineRule="auto"/>
        <w:ind w:left="0"/>
        <w:jc w:val="both"/>
        <w:rPr>
          <w:rFonts w:ascii="Times New Roman" w:hAnsi="Times New Roman"/>
          <w:sz w:val="24"/>
          <w:szCs w:val="24"/>
        </w:rPr>
      </w:pPr>
    </w:p>
    <w:p w:rsidR="00F66311" w:rsidRPr="00F66311" w:rsidRDefault="000743EA" w:rsidP="00F66311">
      <w:pPr>
        <w:pStyle w:val="a7"/>
        <w:numPr>
          <w:ilvl w:val="0"/>
          <w:numId w:val="4"/>
        </w:numPr>
        <w:tabs>
          <w:tab w:val="left" w:pos="426"/>
        </w:tabs>
        <w:spacing w:before="200" w:line="288" w:lineRule="auto"/>
        <w:ind w:left="0" w:firstLine="0"/>
        <w:jc w:val="both"/>
        <w:rPr>
          <w:rFonts w:ascii="Times New Roman" w:hAnsi="Times New Roman"/>
          <w:sz w:val="24"/>
          <w:szCs w:val="24"/>
        </w:rPr>
      </w:pPr>
      <w:r w:rsidRPr="00F66311">
        <w:rPr>
          <w:rFonts w:ascii="Times New Roman" w:hAnsi="Times New Roman"/>
          <w:b/>
          <w:sz w:val="24"/>
          <w:szCs w:val="24"/>
        </w:rPr>
        <w:t>Источник финансирования закупки</w:t>
      </w:r>
      <w:r w:rsidRPr="00F66311">
        <w:rPr>
          <w:rFonts w:ascii="Times New Roman" w:hAnsi="Times New Roman"/>
          <w:sz w:val="24"/>
          <w:szCs w:val="24"/>
        </w:rPr>
        <w:t>: собственные средства Заказчик</w:t>
      </w:r>
      <w:r w:rsidR="00F66311">
        <w:rPr>
          <w:rFonts w:ascii="Times New Roman" w:hAnsi="Times New Roman"/>
          <w:sz w:val="24"/>
          <w:szCs w:val="24"/>
        </w:rPr>
        <w:t>а</w:t>
      </w:r>
      <w:r w:rsidR="00F66311" w:rsidRPr="00F66311">
        <w:rPr>
          <w:rFonts w:ascii="Times New Roman" w:hAnsi="Times New Roman"/>
          <w:b/>
          <w:sz w:val="24"/>
          <w:szCs w:val="24"/>
        </w:rPr>
        <w:t>.</w:t>
      </w:r>
    </w:p>
    <w:p w:rsidR="00F66311" w:rsidRPr="00F66311" w:rsidRDefault="00F66311" w:rsidP="00F66311">
      <w:pPr>
        <w:pStyle w:val="a7"/>
        <w:tabs>
          <w:tab w:val="left" w:pos="426"/>
        </w:tabs>
        <w:spacing w:before="200" w:line="288" w:lineRule="auto"/>
        <w:ind w:left="0"/>
        <w:jc w:val="both"/>
        <w:rPr>
          <w:rFonts w:ascii="Times New Roman" w:hAnsi="Times New Roman"/>
          <w:sz w:val="24"/>
          <w:szCs w:val="24"/>
        </w:rPr>
      </w:pPr>
    </w:p>
    <w:p w:rsidR="00F66311" w:rsidRDefault="000743EA" w:rsidP="00F66311">
      <w:pPr>
        <w:pStyle w:val="a7"/>
        <w:numPr>
          <w:ilvl w:val="0"/>
          <w:numId w:val="4"/>
        </w:numPr>
        <w:tabs>
          <w:tab w:val="left" w:pos="426"/>
        </w:tabs>
        <w:spacing w:before="200" w:line="288" w:lineRule="auto"/>
        <w:ind w:left="0" w:firstLine="0"/>
        <w:jc w:val="both"/>
        <w:rPr>
          <w:rFonts w:ascii="Times New Roman" w:hAnsi="Times New Roman"/>
          <w:sz w:val="24"/>
          <w:szCs w:val="24"/>
        </w:rPr>
      </w:pPr>
      <w:r w:rsidRPr="00F66311">
        <w:rPr>
          <w:rFonts w:ascii="Times New Roman" w:hAnsi="Times New Roman"/>
          <w:b/>
          <w:sz w:val="24"/>
          <w:szCs w:val="24"/>
        </w:rPr>
        <w:t xml:space="preserve"> Форма котировочной заявки</w:t>
      </w:r>
      <w:r w:rsidRPr="00F66311">
        <w:rPr>
          <w:rFonts w:ascii="Times New Roman" w:hAnsi="Times New Roman"/>
          <w:sz w:val="24"/>
          <w:szCs w:val="24"/>
        </w:rPr>
        <w:t>: в соответствии с Приложением № 1 к настоящему Извещению в письменной форме.</w:t>
      </w:r>
    </w:p>
    <w:p w:rsidR="00F66311" w:rsidRPr="00F66311" w:rsidRDefault="00F66311" w:rsidP="00F66311">
      <w:pPr>
        <w:pStyle w:val="a7"/>
        <w:tabs>
          <w:tab w:val="left" w:pos="426"/>
        </w:tabs>
        <w:spacing w:before="200" w:line="288" w:lineRule="auto"/>
        <w:ind w:left="0"/>
        <w:jc w:val="both"/>
        <w:rPr>
          <w:rFonts w:ascii="Times New Roman" w:hAnsi="Times New Roman"/>
          <w:sz w:val="24"/>
          <w:szCs w:val="24"/>
        </w:rPr>
      </w:pPr>
    </w:p>
    <w:p w:rsidR="000743EA" w:rsidRPr="00F66311" w:rsidRDefault="000743EA" w:rsidP="00F66311">
      <w:pPr>
        <w:pStyle w:val="a7"/>
        <w:numPr>
          <w:ilvl w:val="0"/>
          <w:numId w:val="4"/>
        </w:numPr>
        <w:tabs>
          <w:tab w:val="left" w:pos="426"/>
        </w:tabs>
        <w:spacing w:before="200" w:line="288" w:lineRule="auto"/>
        <w:ind w:left="0" w:firstLine="0"/>
        <w:jc w:val="both"/>
        <w:rPr>
          <w:rFonts w:ascii="Times New Roman" w:hAnsi="Times New Roman"/>
          <w:sz w:val="24"/>
          <w:szCs w:val="24"/>
        </w:rPr>
      </w:pPr>
      <w:r w:rsidRPr="00F66311">
        <w:rPr>
          <w:rFonts w:ascii="Times New Roman" w:hAnsi="Times New Roman"/>
          <w:b/>
          <w:sz w:val="24"/>
          <w:szCs w:val="24"/>
        </w:rPr>
        <w:t xml:space="preserve"> Наименование, характеристики и количество поставляемых товаров</w:t>
      </w:r>
      <w:r w:rsidRPr="00F66311">
        <w:rPr>
          <w:rFonts w:ascii="Times New Roman" w:hAnsi="Times New Roman"/>
          <w:sz w:val="24"/>
          <w:szCs w:val="24"/>
        </w:rPr>
        <w:t xml:space="preserve">: </w:t>
      </w:r>
    </w:p>
    <w:tbl>
      <w:tblPr>
        <w:tblW w:w="10234"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473"/>
        <w:gridCol w:w="5651"/>
        <w:gridCol w:w="567"/>
        <w:gridCol w:w="708"/>
        <w:gridCol w:w="1560"/>
        <w:gridCol w:w="1275"/>
      </w:tblGrid>
      <w:tr w:rsidR="00077472" w:rsidRPr="00077472" w:rsidTr="00077472">
        <w:tc>
          <w:tcPr>
            <w:tcW w:w="473"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077472" w:rsidRPr="00077472" w:rsidRDefault="00077472" w:rsidP="00110B12">
            <w:pPr>
              <w:tabs>
                <w:tab w:val="left" w:pos="648"/>
                <w:tab w:val="left" w:pos="3713"/>
              </w:tabs>
              <w:jc w:val="center"/>
              <w:rPr>
                <w:rFonts w:ascii="Times New Roman" w:hAnsi="Times New Roman"/>
                <w:iCs/>
                <w:sz w:val="18"/>
                <w:szCs w:val="18"/>
              </w:rPr>
            </w:pPr>
            <w:r w:rsidRPr="00077472">
              <w:rPr>
                <w:rFonts w:ascii="Times New Roman" w:hAnsi="Times New Roman"/>
                <w:sz w:val="18"/>
                <w:szCs w:val="18"/>
              </w:rPr>
              <w:t xml:space="preserve">№ </w:t>
            </w:r>
            <w:proofErr w:type="gramStart"/>
            <w:r w:rsidRPr="00077472">
              <w:rPr>
                <w:rFonts w:ascii="Times New Roman" w:hAnsi="Times New Roman"/>
                <w:sz w:val="18"/>
                <w:szCs w:val="18"/>
                <w:lang w:val="en-US"/>
              </w:rPr>
              <w:t>п</w:t>
            </w:r>
            <w:proofErr w:type="gramEnd"/>
            <w:r w:rsidRPr="00077472">
              <w:rPr>
                <w:rFonts w:ascii="Times New Roman" w:hAnsi="Times New Roman"/>
                <w:sz w:val="18"/>
                <w:szCs w:val="18"/>
                <w:lang w:val="en-US"/>
              </w:rPr>
              <w:t>/п</w:t>
            </w:r>
          </w:p>
        </w:tc>
        <w:tc>
          <w:tcPr>
            <w:tcW w:w="5651"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077472" w:rsidRPr="00077472" w:rsidRDefault="00077472" w:rsidP="00110B12">
            <w:pPr>
              <w:tabs>
                <w:tab w:val="left" w:pos="648"/>
                <w:tab w:val="left" w:pos="3713"/>
              </w:tabs>
              <w:jc w:val="center"/>
              <w:rPr>
                <w:rFonts w:ascii="Times New Roman" w:hAnsi="Times New Roman"/>
                <w:iCs/>
                <w:sz w:val="18"/>
                <w:szCs w:val="18"/>
              </w:rPr>
            </w:pPr>
            <w:r w:rsidRPr="00077472">
              <w:rPr>
                <w:rFonts w:ascii="Times New Roman" w:hAnsi="Times New Roman"/>
                <w:sz w:val="18"/>
                <w:szCs w:val="18"/>
              </w:rPr>
              <w:t>Наименование, характеристика Товара, марка, товарный знак</w:t>
            </w:r>
          </w:p>
        </w:tc>
        <w:tc>
          <w:tcPr>
            <w:tcW w:w="567"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077472" w:rsidRPr="00077472" w:rsidRDefault="00077472" w:rsidP="00110B12">
            <w:pPr>
              <w:tabs>
                <w:tab w:val="left" w:pos="648"/>
                <w:tab w:val="left" w:pos="3713"/>
              </w:tabs>
              <w:jc w:val="center"/>
              <w:rPr>
                <w:rFonts w:ascii="Times New Roman" w:hAnsi="Times New Roman"/>
                <w:iCs/>
                <w:sz w:val="18"/>
                <w:szCs w:val="18"/>
              </w:rPr>
            </w:pPr>
            <w:r w:rsidRPr="00077472">
              <w:rPr>
                <w:rFonts w:ascii="Times New Roman" w:hAnsi="Times New Roman"/>
                <w:sz w:val="18"/>
                <w:szCs w:val="18"/>
              </w:rPr>
              <w:t xml:space="preserve">Ед. </w:t>
            </w:r>
            <w:proofErr w:type="spellStart"/>
            <w:r w:rsidRPr="00077472">
              <w:rPr>
                <w:rFonts w:ascii="Times New Roman" w:hAnsi="Times New Roman"/>
                <w:sz w:val="18"/>
                <w:szCs w:val="18"/>
              </w:rPr>
              <w:t>изм</w:t>
            </w:r>
            <w:proofErr w:type="spellEnd"/>
            <w:r w:rsidRPr="00077472">
              <w:rPr>
                <w:rFonts w:ascii="Times New Roman" w:hAnsi="Times New Roman"/>
                <w:sz w:val="18"/>
                <w:szCs w:val="18"/>
              </w:rPr>
              <w:t>.</w:t>
            </w:r>
          </w:p>
        </w:tc>
        <w:tc>
          <w:tcPr>
            <w:tcW w:w="708"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077472" w:rsidRPr="00077472" w:rsidRDefault="00077472" w:rsidP="00110B12">
            <w:pPr>
              <w:tabs>
                <w:tab w:val="left" w:pos="648"/>
                <w:tab w:val="left" w:pos="3713"/>
              </w:tabs>
              <w:jc w:val="center"/>
              <w:rPr>
                <w:rFonts w:ascii="Times New Roman" w:hAnsi="Times New Roman"/>
                <w:iCs/>
                <w:sz w:val="18"/>
                <w:szCs w:val="18"/>
              </w:rPr>
            </w:pPr>
            <w:r w:rsidRPr="00077472">
              <w:rPr>
                <w:rFonts w:ascii="Times New Roman" w:hAnsi="Times New Roman"/>
                <w:sz w:val="18"/>
                <w:szCs w:val="18"/>
              </w:rPr>
              <w:t>Кол-во поставляемого Товара</w:t>
            </w:r>
          </w:p>
        </w:tc>
        <w:tc>
          <w:tcPr>
            <w:tcW w:w="1560"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077472" w:rsidRPr="00077472" w:rsidRDefault="00077472" w:rsidP="00110B12">
            <w:pPr>
              <w:tabs>
                <w:tab w:val="left" w:pos="648"/>
                <w:tab w:val="left" w:pos="3713"/>
              </w:tabs>
              <w:jc w:val="center"/>
              <w:rPr>
                <w:rFonts w:ascii="Times New Roman" w:hAnsi="Times New Roman"/>
                <w:iCs/>
                <w:sz w:val="18"/>
                <w:szCs w:val="18"/>
              </w:rPr>
            </w:pPr>
            <w:r w:rsidRPr="00077472">
              <w:rPr>
                <w:rFonts w:ascii="Times New Roman" w:hAnsi="Times New Roman"/>
                <w:iCs/>
                <w:sz w:val="18"/>
                <w:szCs w:val="18"/>
              </w:rPr>
              <w:t>Особые условия поставки</w:t>
            </w:r>
          </w:p>
        </w:tc>
        <w:tc>
          <w:tcPr>
            <w:tcW w:w="1275" w:type="dxa"/>
            <w:tcBorders>
              <w:top w:val="single" w:sz="8" w:space="0" w:color="000000"/>
              <w:left w:val="single" w:sz="8" w:space="0" w:color="000000"/>
              <w:bottom w:val="single" w:sz="8" w:space="0" w:color="000000"/>
              <w:right w:val="single" w:sz="8" w:space="0" w:color="000000"/>
            </w:tcBorders>
            <w:tcMar>
              <w:top w:w="28" w:type="dxa"/>
              <w:left w:w="28" w:type="dxa"/>
              <w:bottom w:w="28" w:type="dxa"/>
              <w:right w:w="28" w:type="dxa"/>
            </w:tcMar>
            <w:vAlign w:val="center"/>
          </w:tcPr>
          <w:p w:rsidR="00077472" w:rsidRPr="00077472" w:rsidRDefault="00077472" w:rsidP="00110B12">
            <w:pPr>
              <w:tabs>
                <w:tab w:val="left" w:pos="648"/>
                <w:tab w:val="left" w:pos="3713"/>
              </w:tabs>
              <w:jc w:val="center"/>
              <w:rPr>
                <w:rFonts w:ascii="Times New Roman" w:hAnsi="Times New Roman"/>
                <w:iCs/>
                <w:sz w:val="18"/>
                <w:szCs w:val="18"/>
              </w:rPr>
            </w:pPr>
            <w:r w:rsidRPr="00077472">
              <w:rPr>
                <w:rFonts w:ascii="Times New Roman" w:hAnsi="Times New Roman"/>
                <w:iCs/>
                <w:sz w:val="18"/>
                <w:szCs w:val="18"/>
              </w:rPr>
              <w:t>Срок поставки Товара</w:t>
            </w:r>
          </w:p>
        </w:tc>
      </w:tr>
      <w:tr w:rsidR="00077472" w:rsidRPr="00077472" w:rsidTr="00077472">
        <w:trPr>
          <w:trHeight w:val="65"/>
        </w:trPr>
        <w:tc>
          <w:tcPr>
            <w:tcW w:w="473"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r w:rsidRPr="00077472">
              <w:rPr>
                <w:rFonts w:ascii="Times New Roman" w:hAnsi="Times New Roman"/>
                <w:iCs/>
                <w:sz w:val="16"/>
                <w:szCs w:val="16"/>
              </w:rPr>
              <w:t>1</w:t>
            </w:r>
          </w:p>
        </w:tc>
        <w:tc>
          <w:tcPr>
            <w:tcW w:w="5651"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r w:rsidRPr="00077472">
              <w:rPr>
                <w:rFonts w:ascii="Times New Roman" w:hAnsi="Times New Roman"/>
                <w:iCs/>
                <w:sz w:val="16"/>
                <w:szCs w:val="16"/>
              </w:rPr>
              <w:t>2</w:t>
            </w:r>
          </w:p>
        </w:tc>
        <w:tc>
          <w:tcPr>
            <w:tcW w:w="567"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r w:rsidRPr="00077472">
              <w:rPr>
                <w:rFonts w:ascii="Times New Roman" w:hAnsi="Times New Roman"/>
                <w:iCs/>
                <w:sz w:val="16"/>
                <w:szCs w:val="16"/>
              </w:rPr>
              <w:t>3</w:t>
            </w:r>
          </w:p>
        </w:tc>
        <w:tc>
          <w:tcPr>
            <w:tcW w:w="708"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r w:rsidRPr="00077472">
              <w:rPr>
                <w:rFonts w:ascii="Times New Roman" w:hAnsi="Times New Roman"/>
                <w:iCs/>
                <w:sz w:val="16"/>
                <w:szCs w:val="16"/>
              </w:rPr>
              <w:t>4</w:t>
            </w:r>
          </w:p>
        </w:tc>
        <w:tc>
          <w:tcPr>
            <w:tcW w:w="1560"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r w:rsidRPr="00077472">
              <w:rPr>
                <w:rFonts w:ascii="Times New Roman" w:hAnsi="Times New Roman"/>
                <w:iCs/>
                <w:sz w:val="16"/>
                <w:szCs w:val="16"/>
              </w:rPr>
              <w:t>6</w:t>
            </w:r>
          </w:p>
        </w:tc>
        <w:tc>
          <w:tcPr>
            <w:tcW w:w="1275"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r w:rsidRPr="00077472">
              <w:rPr>
                <w:rFonts w:ascii="Times New Roman" w:hAnsi="Times New Roman"/>
                <w:iCs/>
                <w:sz w:val="16"/>
                <w:szCs w:val="16"/>
              </w:rPr>
              <w:t>7</w:t>
            </w:r>
          </w:p>
        </w:tc>
      </w:tr>
      <w:tr w:rsidR="00077472" w:rsidRPr="00077472" w:rsidTr="00077472">
        <w:trPr>
          <w:trHeight w:val="2685"/>
        </w:trPr>
        <w:tc>
          <w:tcPr>
            <w:tcW w:w="473" w:type="dxa"/>
            <w:tcBorders>
              <w:top w:val="single" w:sz="8" w:space="0" w:color="000000"/>
              <w:left w:val="single" w:sz="8" w:space="0" w:color="000000"/>
              <w:bottom w:val="single" w:sz="8" w:space="0" w:color="000000"/>
              <w:right w:val="single" w:sz="8" w:space="0" w:color="000000"/>
            </w:tcBorders>
            <w:vAlign w:val="center"/>
          </w:tcPr>
          <w:p w:rsidR="00077472" w:rsidRDefault="00077472" w:rsidP="00077472">
            <w:pPr>
              <w:tabs>
                <w:tab w:val="left" w:pos="648"/>
                <w:tab w:val="left" w:pos="3713"/>
              </w:tabs>
              <w:spacing w:line="240" w:lineRule="auto"/>
              <w:jc w:val="center"/>
              <w:rPr>
                <w:rFonts w:ascii="Times New Roman" w:hAnsi="Times New Roman"/>
                <w:iCs/>
              </w:rPr>
            </w:pPr>
            <w:r w:rsidRPr="00077472">
              <w:rPr>
                <w:rFonts w:ascii="Times New Roman" w:hAnsi="Times New Roman"/>
                <w:iCs/>
              </w:rPr>
              <w:t>1.</w:t>
            </w: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p>
          <w:p w:rsidR="001A5125" w:rsidRDefault="001A5125" w:rsidP="001A5125">
            <w:pPr>
              <w:tabs>
                <w:tab w:val="left" w:pos="648"/>
                <w:tab w:val="left" w:pos="3713"/>
              </w:tabs>
              <w:spacing w:line="240" w:lineRule="auto"/>
              <w:rPr>
                <w:rFonts w:ascii="Times New Roman" w:hAnsi="Times New Roman"/>
                <w:iCs/>
              </w:rPr>
            </w:pPr>
          </w:p>
          <w:p w:rsidR="001A5125" w:rsidRDefault="001A5125" w:rsidP="00077472">
            <w:pPr>
              <w:tabs>
                <w:tab w:val="left" w:pos="648"/>
                <w:tab w:val="left" w:pos="3713"/>
              </w:tabs>
              <w:spacing w:line="240" w:lineRule="auto"/>
              <w:jc w:val="center"/>
              <w:rPr>
                <w:rFonts w:ascii="Times New Roman" w:hAnsi="Times New Roman"/>
                <w:iCs/>
              </w:rPr>
            </w:pPr>
            <w:r>
              <w:rPr>
                <w:rFonts w:ascii="Times New Roman" w:hAnsi="Times New Roman"/>
                <w:iCs/>
              </w:rPr>
              <w:t>2.</w:t>
            </w:r>
          </w:p>
          <w:p w:rsidR="001A5125" w:rsidRDefault="001A5125" w:rsidP="00077472">
            <w:pPr>
              <w:tabs>
                <w:tab w:val="left" w:pos="648"/>
                <w:tab w:val="left" w:pos="3713"/>
              </w:tabs>
              <w:spacing w:line="240" w:lineRule="auto"/>
              <w:jc w:val="center"/>
              <w:rPr>
                <w:rFonts w:ascii="Times New Roman" w:hAnsi="Times New Roman"/>
                <w:iCs/>
              </w:rPr>
            </w:pPr>
          </w:p>
          <w:p w:rsidR="001A5125" w:rsidRPr="00077472" w:rsidRDefault="001A5125" w:rsidP="00077472">
            <w:pPr>
              <w:tabs>
                <w:tab w:val="left" w:pos="648"/>
                <w:tab w:val="left" w:pos="3713"/>
              </w:tabs>
              <w:spacing w:line="240" w:lineRule="auto"/>
              <w:jc w:val="center"/>
              <w:rPr>
                <w:rFonts w:ascii="Times New Roman" w:hAnsi="Times New Roman"/>
                <w:iCs/>
              </w:rPr>
            </w:pPr>
          </w:p>
        </w:tc>
        <w:tc>
          <w:tcPr>
            <w:tcW w:w="5651" w:type="dxa"/>
            <w:tcBorders>
              <w:top w:val="single" w:sz="8" w:space="0" w:color="000000"/>
              <w:left w:val="single" w:sz="8" w:space="0" w:color="000000"/>
              <w:bottom w:val="single" w:sz="8" w:space="0" w:color="000000"/>
              <w:right w:val="single" w:sz="8" w:space="0" w:color="000000"/>
            </w:tcBorders>
          </w:tcPr>
          <w:p w:rsidR="00077472" w:rsidRPr="00077472" w:rsidRDefault="00077472" w:rsidP="00077472">
            <w:pPr>
              <w:spacing w:after="0" w:line="240" w:lineRule="auto"/>
              <w:jc w:val="center"/>
              <w:rPr>
                <w:rFonts w:ascii="Times New Roman" w:hAnsi="Times New Roman"/>
                <w:sz w:val="20"/>
                <w:szCs w:val="20"/>
              </w:rPr>
            </w:pPr>
            <w:r w:rsidRPr="00077472">
              <w:rPr>
                <w:rFonts w:ascii="Times New Roman" w:hAnsi="Times New Roman"/>
              </w:rPr>
              <w:lastRenderedPageBreak/>
              <w:t xml:space="preserve">Автомобиль </w:t>
            </w:r>
            <w:r w:rsidRPr="00077472">
              <w:rPr>
                <w:rFonts w:ascii="Times New Roman" w:hAnsi="Times New Roman"/>
                <w:sz w:val="20"/>
                <w:szCs w:val="20"/>
                <w:lang w:val="en-US"/>
              </w:rPr>
              <w:t>TOYOTA</w:t>
            </w:r>
            <w:r w:rsidRPr="00077472">
              <w:rPr>
                <w:rFonts w:ascii="Times New Roman" w:hAnsi="Times New Roman"/>
                <w:sz w:val="20"/>
                <w:szCs w:val="20"/>
              </w:rPr>
              <w:t xml:space="preserve">  </w:t>
            </w:r>
            <w:r w:rsidRPr="00077472">
              <w:rPr>
                <w:rFonts w:ascii="Times New Roman" w:hAnsi="Times New Roman"/>
                <w:sz w:val="20"/>
                <w:szCs w:val="20"/>
                <w:lang w:val="en-US"/>
              </w:rPr>
              <w:t>CAMRY</w:t>
            </w:r>
            <w:r w:rsidRPr="00077472">
              <w:rPr>
                <w:rFonts w:ascii="Times New Roman" w:hAnsi="Times New Roman"/>
                <w:sz w:val="20"/>
                <w:szCs w:val="20"/>
              </w:rPr>
              <w:t xml:space="preserve">  комплектации Люкс</w:t>
            </w:r>
          </w:p>
          <w:p w:rsidR="00077472" w:rsidRPr="00077472" w:rsidRDefault="00077472" w:rsidP="00077472">
            <w:pPr>
              <w:spacing w:after="0" w:line="240" w:lineRule="auto"/>
              <w:rPr>
                <w:rFonts w:ascii="Times New Roman" w:hAnsi="Times New Roman"/>
              </w:rPr>
            </w:pPr>
            <w:r w:rsidRPr="00077472">
              <w:rPr>
                <w:rFonts w:ascii="Times New Roman" w:hAnsi="Times New Roman"/>
              </w:rPr>
              <w:t xml:space="preserve">    </w:t>
            </w:r>
          </w:p>
          <w:p w:rsidR="00077472" w:rsidRPr="00077472" w:rsidRDefault="00077472" w:rsidP="00077472">
            <w:pPr>
              <w:spacing w:after="0" w:line="240" w:lineRule="auto"/>
              <w:rPr>
                <w:rFonts w:ascii="Times New Roman" w:hAnsi="Times New Roman"/>
                <w:iCs/>
              </w:rPr>
            </w:pPr>
            <w:r w:rsidRPr="00077472">
              <w:rPr>
                <w:rFonts w:ascii="Times New Roman" w:hAnsi="Times New Roman"/>
                <w:iCs/>
              </w:rPr>
              <w:t>Объем двигателя:               3456 см</w:t>
            </w:r>
            <w:r w:rsidRPr="00077472">
              <w:rPr>
                <w:rFonts w:ascii="Times New Roman" w:hAnsi="Times New Roman"/>
                <w:iCs/>
                <w:vertAlign w:val="superscript"/>
              </w:rPr>
              <w:t>3</w:t>
            </w:r>
            <w:r w:rsidRPr="00077472">
              <w:rPr>
                <w:rFonts w:ascii="Times New Roman" w:hAnsi="Times New Roman"/>
                <w:iCs/>
              </w:rPr>
              <w:t xml:space="preserve">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Коробка передач:                6-ступенчатая автоматическая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Привод:                                передний</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Тип двигателя:                    бензин</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Максимальная мощность:  </w:t>
            </w:r>
            <w:smartTag w:uri="urn:schemas-microsoft-com:office:smarttags" w:element="metricconverter">
              <w:smartTagPr>
                <w:attr w:name="ProductID" w:val="277 л"/>
              </w:smartTagPr>
              <w:r w:rsidRPr="00077472">
                <w:rPr>
                  <w:rFonts w:ascii="Times New Roman" w:hAnsi="Times New Roman"/>
                  <w:iCs/>
                </w:rPr>
                <w:t>277 л</w:t>
              </w:r>
            </w:smartTag>
            <w:r w:rsidRPr="00077472">
              <w:rPr>
                <w:rFonts w:ascii="Times New Roman" w:hAnsi="Times New Roman"/>
                <w:iCs/>
              </w:rPr>
              <w:t>.</w:t>
            </w:r>
            <w:proofErr w:type="gramStart"/>
            <w:r w:rsidRPr="00077472">
              <w:rPr>
                <w:rFonts w:ascii="Times New Roman" w:hAnsi="Times New Roman"/>
                <w:iCs/>
              </w:rPr>
              <w:t>с</w:t>
            </w:r>
            <w:proofErr w:type="gramEnd"/>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Разгон до 100 км/ч:             6.8 сек.</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Расход топлива: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Городской цикл:                 </w:t>
            </w:r>
            <w:smartTag w:uri="urn:schemas-microsoft-com:office:smarttags" w:element="metricconverter">
              <w:smartTagPr>
                <w:attr w:name="ProductID" w:val="14.1 л"/>
              </w:smartTagPr>
              <w:r w:rsidRPr="00077472">
                <w:rPr>
                  <w:rFonts w:ascii="Times New Roman" w:hAnsi="Times New Roman"/>
                  <w:iCs/>
                </w:rPr>
                <w:t>14.1 л</w:t>
              </w:r>
            </w:smartTag>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Загородный цикл:               </w:t>
            </w:r>
            <w:smartTag w:uri="urn:schemas-microsoft-com:office:smarttags" w:element="metricconverter">
              <w:smartTagPr>
                <w:attr w:name="ProductID" w:val="7,4 л"/>
              </w:smartTagPr>
              <w:r w:rsidRPr="00077472">
                <w:rPr>
                  <w:rFonts w:ascii="Times New Roman" w:hAnsi="Times New Roman"/>
                  <w:iCs/>
                </w:rPr>
                <w:t>7,4 л</w:t>
              </w:r>
            </w:smartTag>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p>
          <w:p w:rsidR="00077472" w:rsidRPr="00077472" w:rsidRDefault="00077472" w:rsidP="00077472">
            <w:pPr>
              <w:widowControl w:val="0"/>
              <w:tabs>
                <w:tab w:val="left" w:pos="648"/>
                <w:tab w:val="left" w:pos="3713"/>
              </w:tabs>
              <w:spacing w:after="0" w:line="240" w:lineRule="auto"/>
              <w:rPr>
                <w:rFonts w:ascii="Times New Roman" w:hAnsi="Times New Roman"/>
                <w:iCs/>
              </w:rPr>
            </w:pPr>
          </w:p>
          <w:p w:rsidR="00077472" w:rsidRPr="00077472" w:rsidRDefault="00077472" w:rsidP="00077472">
            <w:pPr>
              <w:widowControl w:val="0"/>
              <w:tabs>
                <w:tab w:val="left" w:pos="648"/>
                <w:tab w:val="left" w:pos="3713"/>
              </w:tabs>
              <w:spacing w:after="0" w:line="240" w:lineRule="auto"/>
              <w:rPr>
                <w:rFonts w:ascii="Times New Roman" w:hAnsi="Times New Roman"/>
                <w:iCs/>
              </w:rPr>
            </w:pPr>
          </w:p>
          <w:p w:rsidR="00077472" w:rsidRPr="00077472" w:rsidRDefault="00077472" w:rsidP="00077472">
            <w:pPr>
              <w:widowControl w:val="0"/>
              <w:tabs>
                <w:tab w:val="left" w:pos="648"/>
                <w:tab w:val="left" w:pos="3713"/>
              </w:tabs>
              <w:spacing w:after="0" w:line="240" w:lineRule="auto"/>
              <w:rPr>
                <w:rFonts w:ascii="Times New Roman" w:hAnsi="Times New Roman"/>
                <w:b/>
                <w:iCs/>
              </w:rPr>
            </w:pPr>
            <w:r w:rsidRPr="00077472">
              <w:rPr>
                <w:rFonts w:ascii="Times New Roman" w:hAnsi="Times New Roman"/>
                <w:b/>
                <w:iCs/>
              </w:rPr>
              <w:t>Базовая комплектация (Люкс):</w:t>
            </w:r>
          </w:p>
          <w:p w:rsidR="00077472" w:rsidRPr="00077472" w:rsidRDefault="00077472" w:rsidP="00077472">
            <w:pPr>
              <w:widowControl w:val="0"/>
              <w:tabs>
                <w:tab w:val="left" w:pos="648"/>
                <w:tab w:val="left" w:pos="3713"/>
              </w:tabs>
              <w:spacing w:after="0" w:line="240" w:lineRule="auto"/>
              <w:rPr>
                <w:rFonts w:ascii="Times New Roman" w:hAnsi="Times New Roman"/>
                <w:b/>
                <w:iCs/>
              </w:rPr>
            </w:pP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Цвет кузова: Черный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Салон: темно-серый с кожаными сидениями</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Отделка салона – кожаная с вставками под дерево</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Мультифункциональный</w:t>
            </w:r>
            <w:proofErr w:type="spellEnd"/>
            <w:r w:rsidRPr="00077472">
              <w:rPr>
                <w:rFonts w:ascii="Times New Roman" w:hAnsi="Times New Roman"/>
                <w:iCs/>
              </w:rPr>
              <w:t xml:space="preserve">  кожаный руль с вставками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под дерево</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Регулировка рулевой колонки по углу наклона и вылету</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Подсветка приборной панели </w:t>
            </w:r>
            <w:proofErr w:type="spellStart"/>
            <w:r w:rsidRPr="00077472">
              <w:rPr>
                <w:rFonts w:ascii="Times New Roman" w:hAnsi="Times New Roman"/>
                <w:iCs/>
                <w:lang w:val="en-US"/>
              </w:rPr>
              <w:t>Optitron</w:t>
            </w:r>
            <w:proofErr w:type="spellEnd"/>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Датчики парковки (передние и задние)</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Камера заднего вида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Навигационная система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Передние </w:t>
            </w:r>
            <w:proofErr w:type="spellStart"/>
            <w:r w:rsidRPr="00077472">
              <w:rPr>
                <w:rFonts w:ascii="Times New Roman" w:hAnsi="Times New Roman"/>
                <w:iCs/>
              </w:rPr>
              <w:t>противотуманные</w:t>
            </w:r>
            <w:proofErr w:type="spellEnd"/>
            <w:r w:rsidRPr="00077472">
              <w:rPr>
                <w:rFonts w:ascii="Times New Roman" w:hAnsi="Times New Roman"/>
                <w:iCs/>
              </w:rPr>
              <w:t xml:space="preserve">  фары</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Автоматический корректор наклона фар</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Задний </w:t>
            </w:r>
            <w:proofErr w:type="spellStart"/>
            <w:r w:rsidRPr="00077472">
              <w:rPr>
                <w:rFonts w:ascii="Times New Roman" w:hAnsi="Times New Roman"/>
                <w:iCs/>
              </w:rPr>
              <w:t>противотуманный</w:t>
            </w:r>
            <w:proofErr w:type="spellEnd"/>
            <w:r w:rsidRPr="00077472">
              <w:rPr>
                <w:rFonts w:ascii="Times New Roman" w:hAnsi="Times New Roman"/>
                <w:iCs/>
              </w:rPr>
              <w:t xml:space="preserve"> фонарь</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Омыватель</w:t>
            </w:r>
            <w:proofErr w:type="spellEnd"/>
            <w:r w:rsidRPr="00077472">
              <w:rPr>
                <w:rFonts w:ascii="Times New Roman" w:hAnsi="Times New Roman"/>
                <w:iCs/>
              </w:rPr>
              <w:t xml:space="preserve"> фар</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Ксеноновые фары (ближний свет)</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Брызговики передних и задних колес (4 шт.)</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Легкосплавные</w:t>
            </w:r>
            <w:proofErr w:type="spellEnd"/>
            <w:r w:rsidRPr="00077472">
              <w:rPr>
                <w:rFonts w:ascii="Times New Roman" w:hAnsi="Times New Roman"/>
                <w:iCs/>
              </w:rPr>
              <w:t xml:space="preserve"> колеса 215/60</w:t>
            </w:r>
            <w:r w:rsidRPr="00077472">
              <w:rPr>
                <w:rFonts w:ascii="Times New Roman" w:hAnsi="Times New Roman"/>
                <w:iCs/>
                <w:lang w:val="en-US"/>
              </w:rPr>
              <w:t>R</w:t>
            </w:r>
            <w:r w:rsidRPr="00077472">
              <w:rPr>
                <w:rFonts w:ascii="Times New Roman" w:hAnsi="Times New Roman"/>
                <w:iCs/>
              </w:rPr>
              <w:t>16</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Дисковые тормоза всех колес</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Полноразмерное запасное колесо</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Дополнительный стоп-сигнал</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Электростеклоподъемники</w:t>
            </w:r>
            <w:proofErr w:type="spellEnd"/>
            <w:r w:rsidRPr="00077472">
              <w:rPr>
                <w:rFonts w:ascii="Times New Roman" w:hAnsi="Times New Roman"/>
                <w:iCs/>
              </w:rPr>
              <w:t xml:space="preserve"> всех дверей с доводчиками</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lastRenderedPageBreak/>
              <w:t>Электрохромное</w:t>
            </w:r>
            <w:proofErr w:type="spellEnd"/>
            <w:r w:rsidRPr="00077472">
              <w:rPr>
                <w:rFonts w:ascii="Times New Roman" w:hAnsi="Times New Roman"/>
                <w:iCs/>
              </w:rPr>
              <w:t xml:space="preserve"> зеркало заднего вида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Боковые зеркала с электроприводом,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функцией складывания и обогревом</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Солнцезащитная шторка заднего стекла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Подогрев заднего стекла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Подогрев передних сидений</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Регулировка заднего ряда сидений по наклону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(сидения не складываются)</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Датчик дождя и датчик света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Раздельный климат-контроль</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Ионизатор воздуха</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Салонный фильтр</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Система доступа в автомобиль и запуска двигателя </w:t>
            </w:r>
          </w:p>
          <w:p w:rsidR="00077472" w:rsidRPr="00077472" w:rsidRDefault="00077472" w:rsidP="00077472">
            <w:pPr>
              <w:widowControl w:val="0"/>
              <w:tabs>
                <w:tab w:val="left" w:pos="648"/>
                <w:tab w:val="left" w:pos="3713"/>
              </w:tabs>
              <w:spacing w:after="0" w:line="240" w:lineRule="auto"/>
              <w:rPr>
                <w:rFonts w:ascii="Times New Roman" w:hAnsi="Times New Roman"/>
                <w:iCs/>
                <w:lang w:val="en-US"/>
              </w:rPr>
            </w:pPr>
            <w:r w:rsidRPr="00077472">
              <w:rPr>
                <w:rFonts w:ascii="Times New Roman" w:hAnsi="Times New Roman"/>
                <w:iCs/>
                <w:lang w:val="en-US"/>
              </w:rPr>
              <w:t xml:space="preserve">Smart </w:t>
            </w:r>
            <w:proofErr w:type="spellStart"/>
            <w:r w:rsidRPr="00077472">
              <w:rPr>
                <w:rFonts w:ascii="Times New Roman" w:hAnsi="Times New Roman"/>
                <w:iCs/>
                <w:lang w:val="en-US"/>
              </w:rPr>
              <w:t>Entry@Push</w:t>
            </w:r>
            <w:proofErr w:type="spellEnd"/>
            <w:r w:rsidRPr="00077472">
              <w:rPr>
                <w:rFonts w:ascii="Times New Roman" w:hAnsi="Times New Roman"/>
                <w:iCs/>
                <w:lang w:val="en-US"/>
              </w:rPr>
              <w:t xml:space="preserve"> Start</w:t>
            </w:r>
          </w:p>
          <w:p w:rsidR="00077472" w:rsidRPr="00077472" w:rsidRDefault="00077472" w:rsidP="00077472">
            <w:pPr>
              <w:widowControl w:val="0"/>
              <w:tabs>
                <w:tab w:val="left" w:pos="648"/>
                <w:tab w:val="left" w:pos="3713"/>
              </w:tabs>
              <w:spacing w:after="0" w:line="240" w:lineRule="auto"/>
              <w:rPr>
                <w:rFonts w:ascii="Times New Roman" w:hAnsi="Times New Roman"/>
                <w:iCs/>
                <w:lang w:val="en-US"/>
              </w:rPr>
            </w:pPr>
            <w:proofErr w:type="spellStart"/>
            <w:r w:rsidRPr="00077472">
              <w:rPr>
                <w:rFonts w:ascii="Times New Roman" w:hAnsi="Times New Roman"/>
                <w:iCs/>
              </w:rPr>
              <w:t>Аудиовход</w:t>
            </w:r>
            <w:proofErr w:type="spellEnd"/>
            <w:r w:rsidRPr="00077472">
              <w:rPr>
                <w:rFonts w:ascii="Times New Roman" w:hAnsi="Times New Roman"/>
                <w:iCs/>
                <w:lang w:val="en-US"/>
              </w:rPr>
              <w:t xml:space="preserve"> AUX</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Антиблокировочная</w:t>
            </w:r>
            <w:proofErr w:type="spellEnd"/>
            <w:r w:rsidRPr="00077472">
              <w:rPr>
                <w:rFonts w:ascii="Times New Roman" w:hAnsi="Times New Roman"/>
                <w:iCs/>
              </w:rPr>
              <w:t xml:space="preserve"> система (</w:t>
            </w:r>
            <w:r w:rsidRPr="00077472">
              <w:rPr>
                <w:rFonts w:ascii="Times New Roman" w:hAnsi="Times New Roman"/>
                <w:iCs/>
                <w:lang w:val="en-US"/>
              </w:rPr>
              <w:t>ABS</w:t>
            </w:r>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Усилитель экстренного торможения (</w:t>
            </w:r>
            <w:r w:rsidRPr="00077472">
              <w:rPr>
                <w:rFonts w:ascii="Times New Roman" w:hAnsi="Times New Roman"/>
                <w:iCs/>
                <w:lang w:val="en-US"/>
              </w:rPr>
              <w:t>VA</w:t>
            </w:r>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Система курсовой устойчивости (</w:t>
            </w:r>
            <w:r w:rsidRPr="00077472">
              <w:rPr>
                <w:rFonts w:ascii="Times New Roman" w:hAnsi="Times New Roman"/>
                <w:iCs/>
                <w:lang w:val="en-US"/>
              </w:rPr>
              <w:t>VSC</w:t>
            </w:r>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Антипробуксовочная</w:t>
            </w:r>
            <w:proofErr w:type="spellEnd"/>
            <w:r w:rsidRPr="00077472">
              <w:rPr>
                <w:rFonts w:ascii="Times New Roman" w:hAnsi="Times New Roman"/>
                <w:iCs/>
              </w:rPr>
              <w:t xml:space="preserve"> система (</w:t>
            </w:r>
            <w:r w:rsidRPr="00077472">
              <w:rPr>
                <w:rFonts w:ascii="Times New Roman" w:hAnsi="Times New Roman"/>
                <w:iCs/>
                <w:lang w:val="en-US"/>
              </w:rPr>
              <w:t>TRC</w:t>
            </w:r>
            <w:r w:rsidRPr="00077472">
              <w:rPr>
                <w:rFonts w:ascii="Times New Roman" w:hAnsi="Times New Roman"/>
                <w:iCs/>
              </w:rPr>
              <w:t>)</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Фронтальные и боковые  подушки безопасности</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Шторки безопасности</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Ремни безопасности в салоне</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Центральный замок с ДУ </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Иммобилайзер</w:t>
            </w:r>
            <w:proofErr w:type="spellEnd"/>
            <w:r w:rsidRPr="00077472">
              <w:rPr>
                <w:rFonts w:ascii="Times New Roman" w:hAnsi="Times New Roman"/>
                <w:iCs/>
              </w:rPr>
              <w:t xml:space="preserve"> с сигнализацией</w:t>
            </w:r>
          </w:p>
          <w:p w:rsidR="00077472" w:rsidRPr="00077472" w:rsidRDefault="00077472" w:rsidP="00077472">
            <w:pPr>
              <w:widowControl w:val="0"/>
              <w:tabs>
                <w:tab w:val="left" w:pos="648"/>
                <w:tab w:val="left" w:pos="3713"/>
              </w:tabs>
              <w:spacing w:after="0" w:line="240" w:lineRule="auto"/>
              <w:rPr>
                <w:rFonts w:ascii="Times New Roman" w:hAnsi="Times New Roman"/>
                <w:iCs/>
              </w:rPr>
            </w:pPr>
          </w:p>
          <w:p w:rsidR="00077472" w:rsidRPr="00077472" w:rsidRDefault="00077472" w:rsidP="00077472">
            <w:pPr>
              <w:widowControl w:val="0"/>
              <w:tabs>
                <w:tab w:val="left" w:pos="648"/>
                <w:tab w:val="left" w:pos="3713"/>
              </w:tabs>
              <w:spacing w:after="0" w:line="240" w:lineRule="auto"/>
              <w:rPr>
                <w:rFonts w:ascii="Times New Roman" w:hAnsi="Times New Roman"/>
                <w:b/>
                <w:iCs/>
              </w:rPr>
            </w:pPr>
            <w:r w:rsidRPr="00077472">
              <w:rPr>
                <w:rFonts w:ascii="Times New Roman" w:hAnsi="Times New Roman"/>
                <w:b/>
                <w:iCs/>
              </w:rPr>
              <w:t>Дополнительная комплектация:</w:t>
            </w:r>
            <w:r w:rsidRPr="00077472">
              <w:rPr>
                <w:rFonts w:ascii="Times New Roman" w:hAnsi="Times New Roman"/>
                <w:iCs/>
              </w:rPr>
              <w:t xml:space="preserve">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Задний подлокотник является окном в багажное отделение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Электропривод передних сидений с функцией памяти </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Дверные ручки и зеркала в цвет кузова                                                 </w:t>
            </w:r>
          </w:p>
          <w:p w:rsidR="00077472" w:rsidRPr="00077472" w:rsidRDefault="00077472" w:rsidP="00077472">
            <w:pPr>
              <w:widowControl w:val="0"/>
              <w:tabs>
                <w:tab w:val="left" w:pos="648"/>
                <w:tab w:val="left" w:pos="3713"/>
              </w:tabs>
              <w:spacing w:after="0" w:line="240" w:lineRule="auto"/>
              <w:rPr>
                <w:rFonts w:ascii="Times New Roman" w:hAnsi="Times New Roman"/>
                <w:iCs/>
              </w:rPr>
            </w:pPr>
            <w:proofErr w:type="spellStart"/>
            <w:r w:rsidRPr="00077472">
              <w:rPr>
                <w:rFonts w:ascii="Times New Roman" w:hAnsi="Times New Roman"/>
                <w:iCs/>
              </w:rPr>
              <w:t>Гидроусилитель</w:t>
            </w:r>
            <w:proofErr w:type="spellEnd"/>
            <w:r w:rsidRPr="00077472">
              <w:rPr>
                <w:rFonts w:ascii="Times New Roman" w:hAnsi="Times New Roman"/>
                <w:iCs/>
              </w:rPr>
              <w:t xml:space="preserve"> руля</w:t>
            </w:r>
          </w:p>
          <w:p w:rsidR="00077472" w:rsidRPr="00077472" w:rsidRDefault="00077472" w:rsidP="00077472">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Информационный дисплей с управлением на руле                                                                           </w:t>
            </w:r>
          </w:p>
          <w:p w:rsidR="001A5125" w:rsidRDefault="00077472" w:rsidP="001662A0">
            <w:pPr>
              <w:widowControl w:val="0"/>
              <w:tabs>
                <w:tab w:val="left" w:pos="648"/>
                <w:tab w:val="left" w:pos="3713"/>
              </w:tabs>
              <w:spacing w:after="0" w:line="240" w:lineRule="auto"/>
              <w:rPr>
                <w:rFonts w:ascii="Times New Roman" w:hAnsi="Times New Roman"/>
                <w:iCs/>
              </w:rPr>
            </w:pPr>
            <w:r w:rsidRPr="00077472">
              <w:rPr>
                <w:rFonts w:ascii="Times New Roman" w:hAnsi="Times New Roman"/>
                <w:iCs/>
              </w:rPr>
              <w:t xml:space="preserve">Аудио </w:t>
            </w:r>
            <w:r w:rsidRPr="00077472">
              <w:rPr>
                <w:rFonts w:ascii="Times New Roman" w:hAnsi="Times New Roman"/>
                <w:iCs/>
                <w:lang w:val="en-US"/>
              </w:rPr>
              <w:t>AM</w:t>
            </w:r>
            <w:r w:rsidRPr="00077472">
              <w:rPr>
                <w:rFonts w:ascii="Times New Roman" w:hAnsi="Times New Roman"/>
                <w:iCs/>
              </w:rPr>
              <w:t>|/</w:t>
            </w:r>
            <w:r w:rsidRPr="00077472">
              <w:rPr>
                <w:rFonts w:ascii="Times New Roman" w:hAnsi="Times New Roman"/>
                <w:iCs/>
                <w:lang w:val="en-US"/>
              </w:rPr>
              <w:t>FM</w:t>
            </w:r>
            <w:r w:rsidRPr="00077472">
              <w:rPr>
                <w:rFonts w:ascii="Times New Roman" w:hAnsi="Times New Roman"/>
                <w:iCs/>
              </w:rPr>
              <w:t>/</w:t>
            </w:r>
            <w:r w:rsidRPr="00077472">
              <w:rPr>
                <w:rFonts w:ascii="Times New Roman" w:hAnsi="Times New Roman"/>
                <w:iCs/>
                <w:lang w:val="en-US"/>
              </w:rPr>
              <w:t>WMA</w:t>
            </w:r>
            <w:r w:rsidRPr="00077472">
              <w:rPr>
                <w:rFonts w:ascii="Times New Roman" w:hAnsi="Times New Roman"/>
                <w:iCs/>
              </w:rPr>
              <w:t>/</w:t>
            </w:r>
            <w:r w:rsidRPr="00077472">
              <w:rPr>
                <w:rFonts w:ascii="Times New Roman" w:hAnsi="Times New Roman"/>
                <w:iCs/>
                <w:lang w:val="en-US"/>
              </w:rPr>
              <w:t>CD</w:t>
            </w:r>
            <w:r w:rsidRPr="00077472">
              <w:rPr>
                <w:rFonts w:ascii="Times New Roman" w:hAnsi="Times New Roman"/>
                <w:iCs/>
              </w:rPr>
              <w:t>/</w:t>
            </w:r>
            <w:r w:rsidRPr="00077472">
              <w:rPr>
                <w:rFonts w:ascii="Times New Roman" w:hAnsi="Times New Roman"/>
                <w:iCs/>
                <w:lang w:val="en-US"/>
              </w:rPr>
              <w:t>MP</w:t>
            </w:r>
            <w:r w:rsidRPr="00077472">
              <w:rPr>
                <w:rFonts w:ascii="Times New Roman" w:hAnsi="Times New Roman"/>
                <w:iCs/>
              </w:rPr>
              <w:t xml:space="preserve">3 </w:t>
            </w:r>
            <w:r w:rsidRPr="00077472">
              <w:rPr>
                <w:rFonts w:ascii="Times New Roman" w:hAnsi="Times New Roman"/>
                <w:iCs/>
                <w:lang w:val="en-US"/>
              </w:rPr>
              <w:t>c</w:t>
            </w:r>
            <w:r w:rsidRPr="00077472">
              <w:rPr>
                <w:rFonts w:ascii="Times New Roman" w:hAnsi="Times New Roman"/>
                <w:iCs/>
              </w:rPr>
              <w:t xml:space="preserve"> управлением на руле     </w:t>
            </w:r>
          </w:p>
          <w:p w:rsidR="001A5125" w:rsidRDefault="001A5125" w:rsidP="001662A0">
            <w:pPr>
              <w:widowControl w:val="0"/>
              <w:tabs>
                <w:tab w:val="left" w:pos="648"/>
                <w:tab w:val="left" w:pos="3713"/>
              </w:tabs>
              <w:spacing w:after="0" w:line="240" w:lineRule="auto"/>
              <w:rPr>
                <w:rFonts w:ascii="Times New Roman" w:hAnsi="Times New Roman"/>
                <w:iCs/>
              </w:rPr>
            </w:pPr>
          </w:p>
          <w:p w:rsidR="001A5125" w:rsidRDefault="001A5125" w:rsidP="001662A0">
            <w:pPr>
              <w:widowControl w:val="0"/>
              <w:tabs>
                <w:tab w:val="left" w:pos="648"/>
                <w:tab w:val="left" w:pos="3713"/>
              </w:tabs>
              <w:spacing w:after="0" w:line="240" w:lineRule="auto"/>
              <w:rPr>
                <w:rFonts w:ascii="Times New Roman" w:hAnsi="Times New Roman"/>
                <w:iCs/>
              </w:rPr>
            </w:pPr>
          </w:p>
          <w:p w:rsidR="001A5125" w:rsidRDefault="001A5125" w:rsidP="001662A0">
            <w:pPr>
              <w:widowControl w:val="0"/>
              <w:tabs>
                <w:tab w:val="left" w:pos="648"/>
                <w:tab w:val="left" w:pos="3713"/>
              </w:tabs>
              <w:spacing w:after="0" w:line="240" w:lineRule="auto"/>
              <w:rPr>
                <w:rFonts w:ascii="Times New Roman" w:hAnsi="Times New Roman"/>
                <w:iCs/>
              </w:rPr>
            </w:pPr>
          </w:p>
          <w:p w:rsidR="00077472" w:rsidRPr="001A5125" w:rsidRDefault="001A5125" w:rsidP="001A5125">
            <w:pPr>
              <w:widowControl w:val="0"/>
              <w:tabs>
                <w:tab w:val="left" w:pos="648"/>
                <w:tab w:val="left" w:pos="3713"/>
              </w:tabs>
              <w:spacing w:after="0" w:line="240" w:lineRule="auto"/>
              <w:rPr>
                <w:rFonts w:ascii="Times New Roman" w:hAnsi="Times New Roman"/>
                <w:iCs/>
              </w:rPr>
            </w:pPr>
            <w:r>
              <w:rPr>
                <w:rFonts w:ascii="Times New Roman" w:hAnsi="Times New Roman"/>
              </w:rPr>
              <w:t>К</w:t>
            </w:r>
            <w:r w:rsidRPr="001A5125">
              <w:rPr>
                <w:rFonts w:ascii="Times New Roman" w:hAnsi="Times New Roman"/>
              </w:rPr>
              <w:t xml:space="preserve">омплект Технической  документации </w:t>
            </w:r>
          </w:p>
        </w:tc>
        <w:tc>
          <w:tcPr>
            <w:tcW w:w="567"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sz w:val="16"/>
                <w:szCs w:val="16"/>
              </w:rPr>
            </w:pPr>
            <w:proofErr w:type="spellStart"/>
            <w:proofErr w:type="gramStart"/>
            <w:r w:rsidRPr="00077472">
              <w:rPr>
                <w:rFonts w:ascii="Times New Roman" w:hAnsi="Times New Roman"/>
                <w:iCs/>
                <w:sz w:val="16"/>
                <w:szCs w:val="16"/>
              </w:rPr>
              <w:lastRenderedPageBreak/>
              <w:t>шт</w:t>
            </w:r>
            <w:proofErr w:type="spellEnd"/>
            <w:proofErr w:type="gramEnd"/>
          </w:p>
        </w:tc>
        <w:tc>
          <w:tcPr>
            <w:tcW w:w="708"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10B12">
            <w:pPr>
              <w:tabs>
                <w:tab w:val="left" w:pos="648"/>
                <w:tab w:val="left" w:pos="3713"/>
              </w:tabs>
              <w:jc w:val="center"/>
              <w:rPr>
                <w:rFonts w:ascii="Times New Roman" w:hAnsi="Times New Roman"/>
                <w:iCs/>
              </w:rPr>
            </w:pPr>
            <w:r w:rsidRPr="00077472">
              <w:rPr>
                <w:rFonts w:ascii="Times New Roman" w:hAnsi="Times New Roman"/>
                <w:iCs/>
              </w:rPr>
              <w:t>1</w:t>
            </w:r>
          </w:p>
        </w:tc>
        <w:tc>
          <w:tcPr>
            <w:tcW w:w="1560" w:type="dxa"/>
            <w:tcBorders>
              <w:top w:val="single" w:sz="8" w:space="0" w:color="000000"/>
              <w:left w:val="single" w:sz="8" w:space="0" w:color="000000"/>
              <w:bottom w:val="single" w:sz="8" w:space="0" w:color="000000"/>
              <w:right w:val="single" w:sz="8" w:space="0" w:color="000000"/>
            </w:tcBorders>
            <w:vAlign w:val="center"/>
          </w:tcPr>
          <w:p w:rsidR="00077472" w:rsidRPr="00077472" w:rsidRDefault="00077472" w:rsidP="001662A0">
            <w:pPr>
              <w:tabs>
                <w:tab w:val="left" w:pos="648"/>
                <w:tab w:val="left" w:pos="3713"/>
              </w:tabs>
              <w:spacing w:after="0"/>
              <w:rPr>
                <w:rFonts w:ascii="Times New Roman" w:hAnsi="Times New Roman"/>
                <w:iCs/>
                <w:sz w:val="20"/>
                <w:szCs w:val="20"/>
              </w:rPr>
            </w:pPr>
            <w:r w:rsidRPr="00077472">
              <w:rPr>
                <w:rFonts w:ascii="Times New Roman" w:hAnsi="Times New Roman"/>
                <w:iCs/>
                <w:sz w:val="20"/>
                <w:szCs w:val="20"/>
              </w:rPr>
              <w:t>Срок гарантии – 3 года с момента приёмки Товара Заказчиком или 100 тыс</w:t>
            </w:r>
            <w:proofErr w:type="gramStart"/>
            <w:r w:rsidRPr="00077472">
              <w:rPr>
                <w:rFonts w:ascii="Times New Roman" w:hAnsi="Times New Roman"/>
                <w:iCs/>
                <w:sz w:val="20"/>
                <w:szCs w:val="20"/>
              </w:rPr>
              <w:t>.к</w:t>
            </w:r>
            <w:proofErr w:type="gramEnd"/>
            <w:r w:rsidRPr="00077472">
              <w:rPr>
                <w:rFonts w:ascii="Times New Roman" w:hAnsi="Times New Roman"/>
                <w:iCs/>
                <w:sz w:val="20"/>
                <w:szCs w:val="20"/>
              </w:rPr>
              <w:t xml:space="preserve">м пробега. </w:t>
            </w:r>
          </w:p>
          <w:p w:rsidR="00077472" w:rsidRPr="00077472" w:rsidRDefault="00077472" w:rsidP="00110B12">
            <w:pPr>
              <w:tabs>
                <w:tab w:val="left" w:pos="648"/>
                <w:tab w:val="left" w:pos="3713"/>
              </w:tabs>
              <w:rPr>
                <w:rFonts w:ascii="Times New Roman" w:hAnsi="Times New Roman"/>
                <w:iCs/>
                <w:sz w:val="16"/>
                <w:szCs w:val="16"/>
              </w:rPr>
            </w:pPr>
          </w:p>
          <w:p w:rsidR="00077472" w:rsidRPr="00077472" w:rsidRDefault="00077472" w:rsidP="00110B12">
            <w:pPr>
              <w:tabs>
                <w:tab w:val="left" w:pos="648"/>
                <w:tab w:val="left" w:pos="3713"/>
              </w:tabs>
              <w:rPr>
                <w:rFonts w:ascii="Times New Roman" w:hAnsi="Times New Roman"/>
                <w:iCs/>
                <w:sz w:val="16"/>
                <w:szCs w:val="16"/>
              </w:rPr>
            </w:pPr>
          </w:p>
          <w:p w:rsidR="00077472" w:rsidRPr="00077472" w:rsidRDefault="00077472" w:rsidP="00110B12">
            <w:pPr>
              <w:tabs>
                <w:tab w:val="left" w:pos="648"/>
                <w:tab w:val="left" w:pos="3713"/>
              </w:tabs>
              <w:rPr>
                <w:rFonts w:ascii="Times New Roman" w:hAnsi="Times New Roman"/>
                <w:iCs/>
                <w:sz w:val="16"/>
                <w:szCs w:val="16"/>
              </w:rPr>
            </w:pPr>
          </w:p>
          <w:p w:rsidR="00077472" w:rsidRDefault="00077472" w:rsidP="00110B12">
            <w:pPr>
              <w:tabs>
                <w:tab w:val="left" w:pos="648"/>
                <w:tab w:val="left" w:pos="3713"/>
              </w:tabs>
              <w:rPr>
                <w:rFonts w:ascii="Times New Roman" w:hAnsi="Times New Roman"/>
                <w:iCs/>
                <w:sz w:val="20"/>
                <w:szCs w:val="20"/>
              </w:rPr>
            </w:pPr>
            <w:r w:rsidRPr="00077472">
              <w:rPr>
                <w:rFonts w:ascii="Times New Roman" w:hAnsi="Times New Roman"/>
                <w:iCs/>
                <w:sz w:val="20"/>
                <w:szCs w:val="20"/>
              </w:rPr>
              <w:t>Год выпуска-  2011г.</w:t>
            </w: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1A5125" w:rsidRDefault="001A5125" w:rsidP="00110B12">
            <w:pPr>
              <w:tabs>
                <w:tab w:val="left" w:pos="648"/>
                <w:tab w:val="left" w:pos="3713"/>
              </w:tabs>
              <w:rPr>
                <w:rFonts w:ascii="Times New Roman" w:hAnsi="Times New Roman"/>
                <w:iCs/>
                <w:sz w:val="20"/>
                <w:szCs w:val="20"/>
              </w:rPr>
            </w:pPr>
          </w:p>
          <w:p w:rsidR="00077472" w:rsidRPr="00077472" w:rsidRDefault="001A5125" w:rsidP="001A5125">
            <w:pPr>
              <w:tabs>
                <w:tab w:val="left" w:pos="648"/>
                <w:tab w:val="left" w:pos="3713"/>
              </w:tabs>
              <w:rPr>
                <w:rFonts w:ascii="Times New Roman" w:hAnsi="Times New Roman"/>
                <w:iCs/>
              </w:rPr>
            </w:pPr>
            <w:r w:rsidRPr="001A5125">
              <w:rPr>
                <w:rFonts w:ascii="Times New Roman" w:hAnsi="Times New Roman"/>
                <w:sz w:val="20"/>
                <w:szCs w:val="20"/>
              </w:rPr>
              <w:t>Поставщик обязуется предоставить полный комплект Технической  документации на русском языке.</w:t>
            </w:r>
          </w:p>
        </w:tc>
        <w:tc>
          <w:tcPr>
            <w:tcW w:w="1275" w:type="dxa"/>
            <w:tcBorders>
              <w:top w:val="single" w:sz="8" w:space="0" w:color="000000"/>
              <w:left w:val="single" w:sz="8" w:space="0" w:color="000000"/>
              <w:bottom w:val="single" w:sz="8" w:space="0" w:color="000000"/>
              <w:right w:val="single" w:sz="8" w:space="0" w:color="000000"/>
            </w:tcBorders>
            <w:vAlign w:val="center"/>
          </w:tcPr>
          <w:p w:rsidR="00077472" w:rsidRPr="00794BEA" w:rsidRDefault="00077472" w:rsidP="009B2299">
            <w:pPr>
              <w:tabs>
                <w:tab w:val="left" w:pos="648"/>
                <w:tab w:val="left" w:pos="3713"/>
              </w:tabs>
              <w:jc w:val="center"/>
              <w:rPr>
                <w:rFonts w:ascii="Times New Roman" w:hAnsi="Times New Roman"/>
                <w:iCs/>
                <w:sz w:val="18"/>
                <w:szCs w:val="18"/>
              </w:rPr>
            </w:pPr>
            <w:r w:rsidRPr="00794BEA">
              <w:rPr>
                <w:rFonts w:ascii="Times New Roman" w:hAnsi="Times New Roman"/>
                <w:iCs/>
                <w:sz w:val="18"/>
                <w:szCs w:val="18"/>
              </w:rPr>
              <w:lastRenderedPageBreak/>
              <w:t xml:space="preserve">Не позднее </w:t>
            </w:r>
            <w:r w:rsidR="009B2299">
              <w:rPr>
                <w:rFonts w:ascii="Times New Roman" w:hAnsi="Times New Roman"/>
                <w:iCs/>
                <w:sz w:val="18"/>
                <w:szCs w:val="18"/>
              </w:rPr>
              <w:t>15</w:t>
            </w:r>
            <w:r w:rsidRPr="00794BEA">
              <w:rPr>
                <w:rFonts w:ascii="Times New Roman" w:hAnsi="Times New Roman"/>
                <w:iCs/>
                <w:sz w:val="18"/>
                <w:szCs w:val="18"/>
              </w:rPr>
              <w:t>.</w:t>
            </w:r>
            <w:r w:rsidR="002E5266" w:rsidRPr="00794BEA">
              <w:rPr>
                <w:rFonts w:ascii="Times New Roman" w:hAnsi="Times New Roman"/>
                <w:iCs/>
                <w:sz w:val="18"/>
                <w:szCs w:val="18"/>
              </w:rPr>
              <w:t>0</w:t>
            </w:r>
            <w:r w:rsidR="009B2299">
              <w:rPr>
                <w:rFonts w:ascii="Times New Roman" w:hAnsi="Times New Roman"/>
                <w:iCs/>
                <w:sz w:val="18"/>
                <w:szCs w:val="18"/>
              </w:rPr>
              <w:t>5</w:t>
            </w:r>
            <w:r w:rsidRPr="00794BEA">
              <w:rPr>
                <w:rFonts w:ascii="Times New Roman" w:hAnsi="Times New Roman"/>
                <w:iCs/>
                <w:sz w:val="18"/>
                <w:szCs w:val="18"/>
              </w:rPr>
              <w:t>.11</w:t>
            </w:r>
          </w:p>
        </w:tc>
      </w:tr>
    </w:tbl>
    <w:p w:rsidR="00077472" w:rsidRDefault="00077472" w:rsidP="000743EA">
      <w:pPr>
        <w:spacing w:line="288" w:lineRule="auto"/>
        <w:contextualSpacing/>
        <w:jc w:val="both"/>
        <w:rPr>
          <w:rFonts w:ascii="Times New Roman" w:hAnsi="Times New Roman"/>
          <w:sz w:val="24"/>
          <w:szCs w:val="24"/>
        </w:rPr>
      </w:pPr>
    </w:p>
    <w:p w:rsidR="001662A0" w:rsidRPr="00794BEA" w:rsidRDefault="000743EA" w:rsidP="00794BEA">
      <w:pPr>
        <w:pStyle w:val="a7"/>
        <w:numPr>
          <w:ilvl w:val="0"/>
          <w:numId w:val="4"/>
        </w:numPr>
        <w:tabs>
          <w:tab w:val="left" w:pos="426"/>
        </w:tabs>
        <w:spacing w:line="288" w:lineRule="auto"/>
        <w:ind w:left="0" w:firstLine="0"/>
        <w:jc w:val="both"/>
        <w:rPr>
          <w:rFonts w:ascii="Times New Roman" w:hAnsi="Times New Roman"/>
          <w:sz w:val="24"/>
          <w:szCs w:val="24"/>
        </w:rPr>
      </w:pPr>
      <w:r w:rsidRPr="00794BEA">
        <w:rPr>
          <w:rFonts w:ascii="Times New Roman" w:hAnsi="Times New Roman"/>
          <w:b/>
          <w:sz w:val="24"/>
          <w:szCs w:val="24"/>
        </w:rPr>
        <w:t>Место доставки поставляемых товаров</w:t>
      </w:r>
      <w:r w:rsidRPr="00794BEA">
        <w:rPr>
          <w:rFonts w:ascii="Times New Roman" w:hAnsi="Times New Roman"/>
          <w:sz w:val="24"/>
          <w:szCs w:val="24"/>
        </w:rPr>
        <w:t xml:space="preserve">: </w:t>
      </w:r>
      <w:r w:rsidR="00794BEA" w:rsidRPr="00794BEA">
        <w:rPr>
          <w:rFonts w:ascii="Times New Roman" w:hAnsi="Times New Roman"/>
          <w:sz w:val="24"/>
          <w:szCs w:val="24"/>
        </w:rPr>
        <w:t>ОАО  «ИЗОТОП»</w:t>
      </w:r>
      <w:r w:rsidR="00794BEA">
        <w:rPr>
          <w:rFonts w:ascii="Times New Roman" w:hAnsi="Times New Roman"/>
          <w:sz w:val="24"/>
          <w:szCs w:val="24"/>
        </w:rPr>
        <w:t>,</w:t>
      </w:r>
      <w:r w:rsidR="00794BEA" w:rsidRPr="00794BEA">
        <w:rPr>
          <w:rFonts w:ascii="Times New Roman" w:hAnsi="Times New Roman"/>
          <w:sz w:val="24"/>
          <w:szCs w:val="24"/>
        </w:rPr>
        <w:t xml:space="preserve"> </w:t>
      </w:r>
      <w:proofErr w:type="gramStart"/>
      <w:r w:rsidR="00794BEA" w:rsidRPr="00794BEA">
        <w:rPr>
          <w:rFonts w:ascii="Times New Roman" w:hAnsi="Times New Roman"/>
          <w:sz w:val="24"/>
          <w:szCs w:val="24"/>
        </w:rPr>
        <w:t>г</w:t>
      </w:r>
      <w:proofErr w:type="gramEnd"/>
      <w:r w:rsidR="00794BEA" w:rsidRPr="00794BEA">
        <w:rPr>
          <w:rFonts w:ascii="Times New Roman" w:hAnsi="Times New Roman"/>
          <w:sz w:val="24"/>
          <w:szCs w:val="24"/>
        </w:rPr>
        <w:t xml:space="preserve">. Екатеринбург, ул. Белинского, </w:t>
      </w:r>
      <w:r w:rsidR="00794BEA">
        <w:rPr>
          <w:rFonts w:ascii="Times New Roman" w:hAnsi="Times New Roman"/>
          <w:sz w:val="24"/>
          <w:szCs w:val="24"/>
        </w:rPr>
        <w:t xml:space="preserve">д. </w:t>
      </w:r>
      <w:r w:rsidR="00794BEA" w:rsidRPr="00794BEA">
        <w:rPr>
          <w:rFonts w:ascii="Times New Roman" w:hAnsi="Times New Roman"/>
          <w:sz w:val="24"/>
          <w:szCs w:val="24"/>
        </w:rPr>
        <w:t>143</w:t>
      </w:r>
    </w:p>
    <w:p w:rsidR="001662A0" w:rsidRPr="001662A0" w:rsidRDefault="000743EA" w:rsidP="000743EA">
      <w:pPr>
        <w:pStyle w:val="a7"/>
        <w:numPr>
          <w:ilvl w:val="0"/>
          <w:numId w:val="4"/>
        </w:numPr>
        <w:tabs>
          <w:tab w:val="left" w:pos="426"/>
        </w:tabs>
        <w:spacing w:line="288" w:lineRule="auto"/>
        <w:ind w:left="0" w:firstLine="0"/>
        <w:jc w:val="both"/>
        <w:rPr>
          <w:rFonts w:ascii="Times New Roman" w:hAnsi="Times New Roman"/>
          <w:b/>
          <w:sz w:val="24"/>
          <w:szCs w:val="24"/>
        </w:rPr>
      </w:pPr>
      <w:r w:rsidRPr="001662A0">
        <w:rPr>
          <w:rFonts w:ascii="Times New Roman" w:hAnsi="Times New Roman"/>
          <w:b/>
          <w:sz w:val="24"/>
          <w:szCs w:val="24"/>
        </w:rPr>
        <w:t xml:space="preserve"> Срок поставки товара</w:t>
      </w:r>
      <w:r w:rsidR="00794BEA">
        <w:rPr>
          <w:rFonts w:ascii="Times New Roman" w:hAnsi="Times New Roman"/>
          <w:sz w:val="24"/>
          <w:szCs w:val="24"/>
        </w:rPr>
        <w:t xml:space="preserve">: до </w:t>
      </w:r>
      <w:r w:rsidR="009B2299">
        <w:rPr>
          <w:rFonts w:ascii="Times New Roman" w:hAnsi="Times New Roman"/>
          <w:sz w:val="24"/>
          <w:szCs w:val="24"/>
        </w:rPr>
        <w:t>15</w:t>
      </w:r>
      <w:r w:rsidR="00794BEA">
        <w:rPr>
          <w:rFonts w:ascii="Times New Roman" w:hAnsi="Times New Roman"/>
          <w:sz w:val="24"/>
          <w:szCs w:val="24"/>
        </w:rPr>
        <w:t xml:space="preserve"> </w:t>
      </w:r>
      <w:r w:rsidR="009B2299">
        <w:rPr>
          <w:rFonts w:ascii="Times New Roman" w:hAnsi="Times New Roman"/>
          <w:sz w:val="24"/>
          <w:szCs w:val="24"/>
        </w:rPr>
        <w:t>мая</w:t>
      </w:r>
      <w:r w:rsidR="00794BEA">
        <w:rPr>
          <w:rFonts w:ascii="Times New Roman" w:hAnsi="Times New Roman"/>
          <w:sz w:val="24"/>
          <w:szCs w:val="24"/>
        </w:rPr>
        <w:t xml:space="preserve"> 2011 г.</w:t>
      </w:r>
    </w:p>
    <w:p w:rsidR="001662A0" w:rsidRDefault="001662A0" w:rsidP="001662A0">
      <w:pPr>
        <w:pStyle w:val="a7"/>
        <w:spacing w:line="288" w:lineRule="auto"/>
        <w:ind w:left="0"/>
        <w:jc w:val="both"/>
        <w:rPr>
          <w:rFonts w:ascii="Times New Roman" w:hAnsi="Times New Roman"/>
          <w:sz w:val="24"/>
          <w:szCs w:val="24"/>
        </w:rPr>
      </w:pPr>
    </w:p>
    <w:p w:rsidR="00F66311" w:rsidRPr="001662A0" w:rsidRDefault="000743EA" w:rsidP="001662A0">
      <w:pPr>
        <w:pStyle w:val="a7"/>
        <w:numPr>
          <w:ilvl w:val="0"/>
          <w:numId w:val="4"/>
        </w:numPr>
        <w:tabs>
          <w:tab w:val="left" w:pos="426"/>
        </w:tabs>
        <w:spacing w:line="288" w:lineRule="auto"/>
        <w:ind w:left="0" w:firstLine="0"/>
        <w:jc w:val="both"/>
        <w:rPr>
          <w:rFonts w:ascii="Times New Roman" w:hAnsi="Times New Roman"/>
          <w:sz w:val="24"/>
          <w:szCs w:val="24"/>
        </w:rPr>
      </w:pPr>
      <w:r w:rsidRPr="001662A0">
        <w:rPr>
          <w:rFonts w:ascii="Times New Roman" w:hAnsi="Times New Roman"/>
          <w:b/>
          <w:sz w:val="24"/>
          <w:szCs w:val="24"/>
        </w:rPr>
        <w:t>Начальная (максимальная) цена договора</w:t>
      </w:r>
      <w:r w:rsidR="00F66311" w:rsidRPr="001662A0">
        <w:rPr>
          <w:rFonts w:ascii="Times New Roman" w:hAnsi="Times New Roman"/>
          <w:b/>
        </w:rPr>
        <w:t xml:space="preserve"> и порядок ее формирования</w:t>
      </w:r>
      <w:r w:rsidRPr="001662A0">
        <w:rPr>
          <w:rFonts w:ascii="Times New Roman" w:hAnsi="Times New Roman"/>
          <w:sz w:val="24"/>
          <w:szCs w:val="24"/>
        </w:rPr>
        <w:t xml:space="preserve">: </w:t>
      </w:r>
    </w:p>
    <w:p w:rsidR="001662A0" w:rsidRPr="001662A0" w:rsidRDefault="00F66311" w:rsidP="001662A0">
      <w:pPr>
        <w:pStyle w:val="a6"/>
        <w:keepNext/>
        <w:keepLines/>
        <w:widowControl w:val="0"/>
        <w:numPr>
          <w:ilvl w:val="1"/>
          <w:numId w:val="4"/>
        </w:numPr>
        <w:suppressLineNumbers/>
        <w:tabs>
          <w:tab w:val="left" w:pos="993"/>
        </w:tabs>
        <w:suppressAutoHyphens/>
        <w:spacing w:before="120" w:after="60"/>
        <w:ind w:left="0" w:firstLine="709"/>
        <w:jc w:val="both"/>
        <w:rPr>
          <w:rFonts w:ascii="Times New Roman" w:hAnsi="Times New Roman" w:cs="Times New Roman"/>
          <w:lang w:val="ru-RU"/>
        </w:rPr>
      </w:pPr>
      <w:r w:rsidRPr="00E01ABD">
        <w:rPr>
          <w:rFonts w:ascii="Times New Roman" w:hAnsi="Times New Roman" w:cs="Times New Roman"/>
          <w:lang w:val="ru-RU"/>
        </w:rPr>
        <w:lastRenderedPageBreak/>
        <w:t xml:space="preserve">Начальная (максимальная) цена </w:t>
      </w:r>
      <w:r>
        <w:rPr>
          <w:rFonts w:ascii="Times New Roman" w:hAnsi="Times New Roman" w:cs="Times New Roman"/>
          <w:lang w:val="ru-RU"/>
        </w:rPr>
        <w:t>договора</w:t>
      </w:r>
      <w:r w:rsidRPr="00F66311">
        <w:rPr>
          <w:rFonts w:ascii="Times New Roman" w:hAnsi="Times New Roman"/>
          <w:lang w:val="ru-RU"/>
        </w:rPr>
        <w:t>:</w:t>
      </w:r>
      <w:r w:rsidR="001662A0">
        <w:rPr>
          <w:rFonts w:ascii="Times New Roman" w:hAnsi="Times New Roman"/>
          <w:lang w:val="ru-RU"/>
        </w:rPr>
        <w:t xml:space="preserve"> </w:t>
      </w:r>
      <w:r w:rsidRPr="00F66311">
        <w:rPr>
          <w:rFonts w:ascii="Times New Roman" w:hAnsi="Times New Roman"/>
          <w:lang w:val="ru-RU"/>
        </w:rPr>
        <w:t>1 360 000 (один миллион триста шестьдесят тысяч) руб. 00 коп</w:t>
      </w:r>
      <w:proofErr w:type="gramStart"/>
      <w:r w:rsidRPr="00F66311">
        <w:rPr>
          <w:rFonts w:ascii="Times New Roman" w:hAnsi="Times New Roman"/>
          <w:lang w:val="ru-RU"/>
        </w:rPr>
        <w:t>.</w:t>
      </w:r>
      <w:r w:rsidR="00794BEA">
        <w:rPr>
          <w:rFonts w:ascii="Times New Roman" w:hAnsi="Times New Roman"/>
          <w:lang w:val="ru-RU"/>
        </w:rPr>
        <w:t>,</w:t>
      </w:r>
      <w:r w:rsidRPr="00F66311">
        <w:rPr>
          <w:rFonts w:ascii="Times New Roman" w:hAnsi="Times New Roman" w:cs="Times New Roman"/>
          <w:bCs/>
          <w:lang w:val="ru-RU"/>
        </w:rPr>
        <w:t xml:space="preserve"> </w:t>
      </w:r>
      <w:proofErr w:type="gramEnd"/>
      <w:r w:rsidRPr="00F66311">
        <w:rPr>
          <w:rFonts w:ascii="Times New Roman" w:hAnsi="Times New Roman" w:cs="Times New Roman"/>
          <w:bCs/>
          <w:lang w:val="ru-RU"/>
        </w:rPr>
        <w:t>в т. ч. НДС 18% .</w:t>
      </w:r>
    </w:p>
    <w:p w:rsidR="001662A0" w:rsidRPr="00996386" w:rsidRDefault="00F66311" w:rsidP="001662A0">
      <w:pPr>
        <w:pStyle w:val="a6"/>
        <w:keepNext/>
        <w:keepLines/>
        <w:widowControl w:val="0"/>
        <w:numPr>
          <w:ilvl w:val="1"/>
          <w:numId w:val="4"/>
        </w:numPr>
        <w:suppressLineNumbers/>
        <w:tabs>
          <w:tab w:val="left" w:pos="993"/>
        </w:tabs>
        <w:suppressAutoHyphens/>
        <w:spacing w:before="120" w:after="60"/>
        <w:ind w:left="0" w:firstLine="709"/>
        <w:jc w:val="both"/>
        <w:rPr>
          <w:rFonts w:ascii="Times New Roman" w:hAnsi="Times New Roman" w:cs="Times New Roman"/>
          <w:lang w:val="ru-RU"/>
        </w:rPr>
      </w:pPr>
      <w:proofErr w:type="gramStart"/>
      <w:r w:rsidRPr="001662A0">
        <w:rPr>
          <w:rFonts w:ascii="Times New Roman" w:hAnsi="Times New Roman"/>
          <w:lang w:val="ru-RU"/>
        </w:rPr>
        <w:t>Порядок формирования цены договора: цена Договора включает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w:t>
      </w:r>
      <w:proofErr w:type="gramEnd"/>
      <w:r w:rsidRPr="001662A0">
        <w:rPr>
          <w:rFonts w:ascii="Times New Roman" w:hAnsi="Times New Roman"/>
          <w:lang w:val="ru-RU"/>
        </w:rPr>
        <w:t xml:space="preserve"> в соответствии с законодательством Российской Федерации</w:t>
      </w:r>
      <w:r w:rsidRPr="001662A0">
        <w:rPr>
          <w:rFonts w:ascii="Times New Roman" w:hAnsi="Times New Roman"/>
          <w:b/>
          <w:lang w:val="ru-RU"/>
        </w:rPr>
        <w:t xml:space="preserve"> </w:t>
      </w:r>
    </w:p>
    <w:p w:rsidR="00996386" w:rsidRPr="00996386" w:rsidRDefault="00996386" w:rsidP="00996386">
      <w:pPr>
        <w:pStyle w:val="a6"/>
        <w:keepNext/>
        <w:keepLines/>
        <w:widowControl w:val="0"/>
        <w:suppressLineNumbers/>
        <w:tabs>
          <w:tab w:val="left" w:pos="993"/>
        </w:tabs>
        <w:suppressAutoHyphens/>
        <w:spacing w:before="120" w:after="60"/>
        <w:ind w:left="709"/>
        <w:jc w:val="both"/>
        <w:rPr>
          <w:rFonts w:ascii="Times New Roman" w:hAnsi="Times New Roman" w:cs="Times New Roman"/>
          <w:lang w:val="ru-RU"/>
        </w:rPr>
      </w:pPr>
    </w:p>
    <w:p w:rsidR="00996386" w:rsidRPr="001662A0" w:rsidRDefault="00996386" w:rsidP="00996386">
      <w:pPr>
        <w:pStyle w:val="a7"/>
        <w:numPr>
          <w:ilvl w:val="0"/>
          <w:numId w:val="4"/>
        </w:numPr>
        <w:tabs>
          <w:tab w:val="left" w:pos="426"/>
        </w:tabs>
        <w:spacing w:line="288" w:lineRule="auto"/>
        <w:ind w:left="0" w:firstLine="0"/>
        <w:jc w:val="both"/>
        <w:rPr>
          <w:rFonts w:ascii="Times New Roman" w:hAnsi="Times New Roman"/>
          <w:b/>
          <w:sz w:val="24"/>
          <w:szCs w:val="24"/>
        </w:rPr>
      </w:pPr>
      <w:r w:rsidRPr="001662A0">
        <w:rPr>
          <w:rFonts w:ascii="Times New Roman" w:hAnsi="Times New Roman"/>
          <w:b/>
          <w:sz w:val="24"/>
          <w:szCs w:val="24"/>
        </w:rPr>
        <w:t>Срок и условия оплаты поставок товаров, выполнения работ, оказания услуг</w:t>
      </w:r>
      <w:r w:rsidRPr="001662A0">
        <w:rPr>
          <w:rFonts w:ascii="Times New Roman" w:hAnsi="Times New Roman"/>
          <w:sz w:val="24"/>
          <w:szCs w:val="24"/>
        </w:rPr>
        <w:t xml:space="preserve">: </w:t>
      </w:r>
    </w:p>
    <w:p w:rsidR="00996386" w:rsidRDefault="00996386" w:rsidP="00996386">
      <w:pPr>
        <w:pStyle w:val="a7"/>
        <w:numPr>
          <w:ilvl w:val="1"/>
          <w:numId w:val="4"/>
        </w:numPr>
        <w:spacing w:line="288" w:lineRule="auto"/>
        <w:ind w:left="0" w:firstLine="709"/>
        <w:jc w:val="both"/>
        <w:rPr>
          <w:rFonts w:ascii="Times New Roman" w:hAnsi="Times New Roman"/>
          <w:sz w:val="24"/>
          <w:szCs w:val="24"/>
        </w:rPr>
      </w:pPr>
      <w:r>
        <w:rPr>
          <w:rFonts w:ascii="Times New Roman" w:hAnsi="Times New Roman"/>
          <w:sz w:val="24"/>
          <w:szCs w:val="24"/>
        </w:rPr>
        <w:t>Б</w:t>
      </w:r>
      <w:r w:rsidRPr="001662A0">
        <w:rPr>
          <w:rFonts w:ascii="Times New Roman" w:hAnsi="Times New Roman"/>
          <w:sz w:val="24"/>
          <w:szCs w:val="24"/>
        </w:rPr>
        <w:t>езналичный платеж, путем перечисления денежных средств на расчетный счет Поставщика</w:t>
      </w:r>
    </w:p>
    <w:p w:rsidR="00996386" w:rsidRPr="00794BEA" w:rsidRDefault="00996386" w:rsidP="001662A0">
      <w:pPr>
        <w:pStyle w:val="a7"/>
        <w:keepNext/>
        <w:keepLines/>
        <w:widowControl w:val="0"/>
        <w:numPr>
          <w:ilvl w:val="0"/>
          <w:numId w:val="4"/>
        </w:numPr>
        <w:suppressLineNumbers/>
        <w:tabs>
          <w:tab w:val="left" w:pos="426"/>
        </w:tabs>
        <w:suppressAutoHyphens/>
        <w:spacing w:before="120" w:after="60" w:line="288" w:lineRule="auto"/>
        <w:ind w:left="0" w:firstLine="0"/>
        <w:jc w:val="both"/>
        <w:rPr>
          <w:rFonts w:ascii="Times New Roman" w:hAnsi="Times New Roman"/>
          <w:b/>
          <w:sz w:val="24"/>
          <w:szCs w:val="24"/>
        </w:rPr>
      </w:pPr>
      <w:r w:rsidRPr="00794BEA">
        <w:rPr>
          <w:rFonts w:ascii="Times New Roman" w:hAnsi="Times New Roman"/>
          <w:sz w:val="24"/>
          <w:szCs w:val="24"/>
        </w:rPr>
        <w:t>Расчеты проводятся по факту поставки Товара, в течение 1</w:t>
      </w:r>
      <w:r w:rsidR="00794BEA" w:rsidRPr="00794BEA">
        <w:rPr>
          <w:rFonts w:ascii="Times New Roman" w:hAnsi="Times New Roman"/>
          <w:sz w:val="24"/>
          <w:szCs w:val="24"/>
        </w:rPr>
        <w:t>5</w:t>
      </w:r>
      <w:r w:rsidRPr="00794BEA">
        <w:rPr>
          <w:rFonts w:ascii="Times New Roman" w:hAnsi="Times New Roman"/>
          <w:sz w:val="24"/>
          <w:szCs w:val="24"/>
        </w:rPr>
        <w:t xml:space="preserve"> (</w:t>
      </w:r>
      <w:r w:rsidR="00794BEA" w:rsidRPr="00794BEA">
        <w:rPr>
          <w:rFonts w:ascii="Times New Roman" w:hAnsi="Times New Roman"/>
          <w:sz w:val="24"/>
          <w:szCs w:val="24"/>
        </w:rPr>
        <w:t>пятнадцати</w:t>
      </w:r>
      <w:r w:rsidRPr="00794BEA">
        <w:rPr>
          <w:rFonts w:ascii="Times New Roman" w:hAnsi="Times New Roman"/>
          <w:sz w:val="24"/>
          <w:szCs w:val="24"/>
        </w:rPr>
        <w:t xml:space="preserve">) банковских дней </w:t>
      </w:r>
      <w:proofErr w:type="gramStart"/>
      <w:r w:rsidRPr="00794BEA">
        <w:rPr>
          <w:rFonts w:ascii="Times New Roman" w:hAnsi="Times New Roman"/>
          <w:sz w:val="24"/>
          <w:szCs w:val="24"/>
        </w:rPr>
        <w:t>с даты получения</w:t>
      </w:r>
      <w:proofErr w:type="gramEnd"/>
      <w:r w:rsidRPr="00794BEA">
        <w:rPr>
          <w:rFonts w:ascii="Times New Roman" w:hAnsi="Times New Roman"/>
          <w:sz w:val="24"/>
          <w:szCs w:val="24"/>
        </w:rPr>
        <w:t xml:space="preserve"> Заказчиком Товара</w:t>
      </w:r>
      <w:r w:rsidR="00794BEA">
        <w:rPr>
          <w:rFonts w:ascii="Times New Roman" w:hAnsi="Times New Roman"/>
          <w:sz w:val="24"/>
          <w:szCs w:val="24"/>
        </w:rPr>
        <w:t>, соответствующих документов качества и оригиналов документов на Товар.</w:t>
      </w:r>
    </w:p>
    <w:p w:rsidR="000743EA" w:rsidRPr="001662A0" w:rsidRDefault="000743EA" w:rsidP="001662A0">
      <w:pPr>
        <w:pStyle w:val="a6"/>
        <w:keepNext/>
        <w:keepLines/>
        <w:widowControl w:val="0"/>
        <w:numPr>
          <w:ilvl w:val="0"/>
          <w:numId w:val="4"/>
        </w:numPr>
        <w:suppressLineNumbers/>
        <w:tabs>
          <w:tab w:val="left" w:pos="426"/>
        </w:tabs>
        <w:suppressAutoHyphens/>
        <w:spacing w:before="120" w:after="60"/>
        <w:ind w:left="0" w:firstLine="0"/>
        <w:jc w:val="both"/>
        <w:rPr>
          <w:rFonts w:ascii="Times New Roman" w:hAnsi="Times New Roman" w:cs="Times New Roman"/>
          <w:lang w:val="ru-RU"/>
        </w:rPr>
      </w:pPr>
      <w:r w:rsidRPr="00794BEA">
        <w:rPr>
          <w:rFonts w:ascii="Times New Roman" w:hAnsi="Times New Roman"/>
          <w:b/>
          <w:lang w:val="ru-RU"/>
        </w:rPr>
        <w:t>Место подачи котировочных заявок, срок их подачи, в том числе дата и время окончания срока подачи котировочных заявок</w:t>
      </w:r>
      <w:r w:rsidRPr="00794BEA">
        <w:rPr>
          <w:rFonts w:ascii="Times New Roman" w:hAnsi="Times New Roman" w:cs="Times New Roman"/>
          <w:b/>
          <w:lang w:val="ru-RU"/>
        </w:rPr>
        <w:t>:</w:t>
      </w:r>
    </w:p>
    <w:p w:rsidR="001662A0" w:rsidRP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Место подачи котировочных заявок:</w:t>
      </w:r>
      <w:r w:rsidR="001662A0">
        <w:rPr>
          <w:rFonts w:ascii="Times New Roman" w:hAnsi="Times New Roman"/>
          <w:sz w:val="24"/>
          <w:szCs w:val="24"/>
        </w:rPr>
        <w:t xml:space="preserve"> </w:t>
      </w:r>
      <w:r w:rsidRPr="001662A0">
        <w:rPr>
          <w:rFonts w:ascii="Times New Roman" w:hAnsi="Times New Roman"/>
          <w:sz w:val="24"/>
          <w:szCs w:val="24"/>
        </w:rPr>
        <w:t>ООО «Аукционный Конкурсный Дом» (</w:t>
      </w:r>
      <w:hyperlink r:id="rId8" w:history="1">
        <w:r w:rsidR="001662A0" w:rsidRPr="002F388B">
          <w:rPr>
            <w:rStyle w:val="a5"/>
            <w:rFonts w:ascii="Times New Roman" w:hAnsi="Times New Roman"/>
            <w:sz w:val="24"/>
            <w:szCs w:val="24"/>
            <w:lang w:val="en-US"/>
          </w:rPr>
          <w:t>www</w:t>
        </w:r>
        <w:r w:rsidR="001662A0" w:rsidRPr="002F388B">
          <w:rPr>
            <w:rStyle w:val="a5"/>
            <w:rFonts w:ascii="Times New Roman" w:hAnsi="Times New Roman"/>
            <w:sz w:val="24"/>
            <w:szCs w:val="24"/>
          </w:rPr>
          <w:t>.</w:t>
        </w:r>
        <w:r w:rsidR="001662A0" w:rsidRPr="002F388B">
          <w:rPr>
            <w:rStyle w:val="a5"/>
            <w:rFonts w:ascii="Times New Roman" w:hAnsi="Times New Roman"/>
            <w:sz w:val="24"/>
            <w:szCs w:val="24"/>
            <w:lang w:val="en-US"/>
          </w:rPr>
          <w:t>A</w:t>
        </w:r>
        <w:r w:rsidR="001662A0" w:rsidRPr="002F388B">
          <w:rPr>
            <w:rStyle w:val="a5"/>
            <w:rFonts w:ascii="Times New Roman" w:hAnsi="Times New Roman"/>
            <w:sz w:val="24"/>
            <w:szCs w:val="24"/>
          </w:rPr>
          <w:t>-</w:t>
        </w:r>
        <w:r w:rsidR="001662A0" w:rsidRPr="002F388B">
          <w:rPr>
            <w:rStyle w:val="a5"/>
            <w:rFonts w:ascii="Times New Roman" w:hAnsi="Times New Roman"/>
            <w:sz w:val="24"/>
            <w:szCs w:val="24"/>
            <w:lang w:val="en-US"/>
          </w:rPr>
          <w:t>K</w:t>
        </w:r>
        <w:r w:rsidR="001662A0" w:rsidRPr="002F388B">
          <w:rPr>
            <w:rStyle w:val="a5"/>
            <w:rFonts w:ascii="Times New Roman" w:hAnsi="Times New Roman"/>
            <w:sz w:val="24"/>
            <w:szCs w:val="24"/>
          </w:rPr>
          <w:t>-</w:t>
        </w:r>
        <w:r w:rsidR="001662A0" w:rsidRPr="002F388B">
          <w:rPr>
            <w:rStyle w:val="a5"/>
            <w:rFonts w:ascii="Times New Roman" w:hAnsi="Times New Roman"/>
            <w:sz w:val="24"/>
            <w:szCs w:val="24"/>
            <w:lang w:val="en-US"/>
          </w:rPr>
          <w:t>D</w:t>
        </w:r>
        <w:r w:rsidR="001662A0" w:rsidRPr="002F388B">
          <w:rPr>
            <w:rStyle w:val="a5"/>
            <w:rFonts w:ascii="Times New Roman" w:hAnsi="Times New Roman"/>
            <w:sz w:val="24"/>
            <w:szCs w:val="24"/>
          </w:rPr>
          <w:t>.</w:t>
        </w:r>
        <w:proofErr w:type="spellStart"/>
        <w:r w:rsidR="001662A0" w:rsidRPr="002F388B">
          <w:rPr>
            <w:rStyle w:val="a5"/>
            <w:rFonts w:ascii="Times New Roman" w:hAnsi="Times New Roman"/>
            <w:sz w:val="24"/>
            <w:szCs w:val="24"/>
            <w:lang w:val="en-US"/>
          </w:rPr>
          <w:t>ru</w:t>
        </w:r>
        <w:proofErr w:type="spellEnd"/>
      </w:hyperlink>
      <w:r w:rsidRPr="001662A0">
        <w:rPr>
          <w:rFonts w:ascii="Times New Roman" w:hAnsi="Times New Roman"/>
          <w:sz w:val="24"/>
          <w:szCs w:val="24"/>
        </w:rPr>
        <w:t>)</w:t>
      </w:r>
      <w:r w:rsidRPr="001662A0">
        <w:rPr>
          <w:rFonts w:ascii="Times New Roman" w:hAnsi="Times New Roman"/>
          <w:i/>
          <w:sz w:val="24"/>
          <w:szCs w:val="24"/>
        </w:rPr>
        <w:t>.</w:t>
      </w:r>
    </w:p>
    <w:p w:rsidR="001662A0" w:rsidRPr="009B2299"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Дата и время начала приёма котировочных заявок</w:t>
      </w:r>
      <w:r w:rsidRPr="009B2299">
        <w:rPr>
          <w:rFonts w:ascii="Times New Roman" w:hAnsi="Times New Roman"/>
          <w:sz w:val="24"/>
          <w:szCs w:val="24"/>
        </w:rPr>
        <w:t xml:space="preserve">: </w:t>
      </w:r>
      <w:r w:rsidR="009B2299" w:rsidRPr="009B2299">
        <w:rPr>
          <w:rFonts w:ascii="Times New Roman" w:hAnsi="Times New Roman"/>
          <w:sz w:val="24"/>
          <w:szCs w:val="24"/>
        </w:rPr>
        <w:t>26</w:t>
      </w:r>
      <w:r w:rsidR="00794BEA" w:rsidRPr="009B2299">
        <w:rPr>
          <w:rFonts w:ascii="Times New Roman" w:hAnsi="Times New Roman"/>
          <w:sz w:val="24"/>
          <w:szCs w:val="24"/>
        </w:rPr>
        <w:t xml:space="preserve"> марта 2011 г. в 00:00 </w:t>
      </w:r>
      <w:r w:rsidRPr="009B2299">
        <w:rPr>
          <w:rFonts w:ascii="Times New Roman" w:hAnsi="Times New Roman"/>
          <w:sz w:val="24"/>
          <w:szCs w:val="24"/>
        </w:rPr>
        <w:t>по московскому времени.</w:t>
      </w:r>
    </w:p>
    <w:p w:rsidR="001662A0" w:rsidRPr="009B2299" w:rsidRDefault="000743EA" w:rsidP="000743EA">
      <w:pPr>
        <w:pStyle w:val="a7"/>
        <w:numPr>
          <w:ilvl w:val="1"/>
          <w:numId w:val="4"/>
        </w:numPr>
        <w:spacing w:line="288" w:lineRule="auto"/>
        <w:ind w:left="0" w:firstLine="709"/>
        <w:jc w:val="both"/>
        <w:rPr>
          <w:rFonts w:ascii="Times New Roman" w:hAnsi="Times New Roman"/>
          <w:sz w:val="24"/>
          <w:szCs w:val="24"/>
        </w:rPr>
      </w:pPr>
      <w:r w:rsidRPr="009B2299">
        <w:rPr>
          <w:rFonts w:ascii="Times New Roman" w:hAnsi="Times New Roman"/>
          <w:sz w:val="24"/>
          <w:szCs w:val="24"/>
        </w:rPr>
        <w:t xml:space="preserve">Дата и время окончания приёма котировочных заявок: </w:t>
      </w:r>
      <w:r w:rsidR="009B2299" w:rsidRPr="009B2299">
        <w:rPr>
          <w:rFonts w:ascii="Times New Roman" w:hAnsi="Times New Roman"/>
          <w:sz w:val="24"/>
          <w:szCs w:val="24"/>
        </w:rPr>
        <w:t>3</w:t>
      </w:r>
      <w:r w:rsidR="003863E9">
        <w:rPr>
          <w:rFonts w:ascii="Times New Roman" w:hAnsi="Times New Roman"/>
          <w:sz w:val="24"/>
          <w:szCs w:val="24"/>
        </w:rPr>
        <w:t>1</w:t>
      </w:r>
      <w:r w:rsidRPr="009B2299">
        <w:rPr>
          <w:rFonts w:ascii="Times New Roman" w:hAnsi="Times New Roman"/>
          <w:sz w:val="24"/>
          <w:szCs w:val="24"/>
        </w:rPr>
        <w:t xml:space="preserve"> </w:t>
      </w:r>
      <w:r w:rsidR="002E5266" w:rsidRPr="009B2299">
        <w:rPr>
          <w:rFonts w:ascii="Times New Roman" w:hAnsi="Times New Roman"/>
          <w:sz w:val="24"/>
          <w:szCs w:val="24"/>
        </w:rPr>
        <w:t>марта</w:t>
      </w:r>
      <w:r w:rsidRPr="009B2299">
        <w:rPr>
          <w:rFonts w:ascii="Times New Roman" w:hAnsi="Times New Roman"/>
          <w:sz w:val="24"/>
          <w:szCs w:val="24"/>
        </w:rPr>
        <w:t xml:space="preserve"> 201</w:t>
      </w:r>
      <w:r w:rsidR="002E5266" w:rsidRPr="009B2299">
        <w:rPr>
          <w:rFonts w:ascii="Times New Roman" w:hAnsi="Times New Roman"/>
          <w:sz w:val="24"/>
          <w:szCs w:val="24"/>
        </w:rPr>
        <w:t>1</w:t>
      </w:r>
      <w:r w:rsidRPr="009B2299">
        <w:rPr>
          <w:rFonts w:ascii="Times New Roman" w:hAnsi="Times New Roman"/>
          <w:sz w:val="24"/>
          <w:szCs w:val="24"/>
        </w:rPr>
        <w:t xml:space="preserve"> г. в </w:t>
      </w:r>
      <w:r w:rsidR="003863E9">
        <w:rPr>
          <w:rFonts w:ascii="Times New Roman" w:hAnsi="Times New Roman"/>
          <w:sz w:val="24"/>
          <w:szCs w:val="24"/>
        </w:rPr>
        <w:t>09</w:t>
      </w:r>
      <w:r w:rsidRPr="009B2299">
        <w:rPr>
          <w:rFonts w:ascii="Times New Roman" w:hAnsi="Times New Roman"/>
          <w:sz w:val="24"/>
          <w:szCs w:val="24"/>
        </w:rPr>
        <w:t>:</w:t>
      </w:r>
      <w:r w:rsidR="003863E9">
        <w:rPr>
          <w:rFonts w:ascii="Times New Roman" w:hAnsi="Times New Roman"/>
          <w:sz w:val="24"/>
          <w:szCs w:val="24"/>
        </w:rPr>
        <w:t>00</w:t>
      </w:r>
      <w:r w:rsidRPr="009B2299">
        <w:rPr>
          <w:rFonts w:ascii="Times New Roman" w:hAnsi="Times New Roman"/>
          <w:sz w:val="24"/>
          <w:szCs w:val="24"/>
        </w:rPr>
        <w:t xml:space="preserve"> по московскому времени.</w:t>
      </w:r>
    </w:p>
    <w:p w:rsidR="001662A0" w:rsidRDefault="001662A0" w:rsidP="001662A0">
      <w:pPr>
        <w:pStyle w:val="a7"/>
        <w:spacing w:line="288" w:lineRule="auto"/>
        <w:ind w:left="709"/>
        <w:jc w:val="both"/>
        <w:rPr>
          <w:rFonts w:ascii="Times New Roman" w:hAnsi="Times New Roman"/>
          <w:sz w:val="24"/>
          <w:szCs w:val="24"/>
        </w:rPr>
      </w:pPr>
    </w:p>
    <w:p w:rsidR="001662A0" w:rsidRDefault="000743EA" w:rsidP="000743EA">
      <w:pPr>
        <w:pStyle w:val="a7"/>
        <w:numPr>
          <w:ilvl w:val="0"/>
          <w:numId w:val="4"/>
        </w:numPr>
        <w:spacing w:line="288" w:lineRule="auto"/>
        <w:ind w:left="0" w:firstLine="0"/>
        <w:jc w:val="both"/>
        <w:rPr>
          <w:rFonts w:ascii="Times New Roman" w:hAnsi="Times New Roman"/>
          <w:sz w:val="24"/>
          <w:szCs w:val="24"/>
        </w:rPr>
      </w:pPr>
      <w:r w:rsidRPr="001662A0">
        <w:rPr>
          <w:rFonts w:ascii="Times New Roman" w:hAnsi="Times New Roman"/>
          <w:b/>
          <w:sz w:val="24"/>
          <w:szCs w:val="24"/>
        </w:rPr>
        <w:t>Требования к участникам процедуры закупки</w:t>
      </w:r>
      <w:r w:rsidRPr="001662A0">
        <w:rPr>
          <w:rFonts w:ascii="Times New Roman" w:hAnsi="Times New Roman"/>
          <w:sz w:val="24"/>
          <w:szCs w:val="24"/>
        </w:rPr>
        <w:t>, ус</w:t>
      </w:r>
      <w:r w:rsidR="00996386">
        <w:rPr>
          <w:rFonts w:ascii="Times New Roman" w:hAnsi="Times New Roman"/>
          <w:sz w:val="24"/>
          <w:szCs w:val="24"/>
        </w:rPr>
        <w:t>тановленные в соответствии с п.3</w:t>
      </w:r>
      <w:r w:rsidRPr="001662A0">
        <w:rPr>
          <w:rFonts w:ascii="Times New Roman" w:hAnsi="Times New Roman"/>
          <w:sz w:val="24"/>
          <w:szCs w:val="24"/>
        </w:rPr>
        <w:t xml:space="preserve"> Раздела </w:t>
      </w:r>
      <w:r w:rsidRPr="001662A0">
        <w:rPr>
          <w:rFonts w:ascii="Times New Roman" w:hAnsi="Times New Roman"/>
          <w:sz w:val="24"/>
          <w:szCs w:val="24"/>
          <w:lang w:val="en-US"/>
        </w:rPr>
        <w:t>I</w:t>
      </w:r>
      <w:r w:rsidRPr="001662A0">
        <w:rPr>
          <w:rFonts w:ascii="Times New Roman" w:hAnsi="Times New Roman"/>
          <w:sz w:val="24"/>
          <w:szCs w:val="24"/>
        </w:rPr>
        <w:t>. «Общие положения»</w:t>
      </w:r>
      <w:r w:rsidR="00996386">
        <w:rPr>
          <w:rFonts w:ascii="Times New Roman" w:hAnsi="Times New Roman"/>
          <w:sz w:val="24"/>
          <w:szCs w:val="24"/>
        </w:rPr>
        <w:t xml:space="preserve"> настоящей</w:t>
      </w:r>
      <w:r w:rsidRPr="001662A0">
        <w:rPr>
          <w:rFonts w:ascii="Times New Roman" w:hAnsi="Times New Roman"/>
          <w:sz w:val="24"/>
          <w:szCs w:val="24"/>
        </w:rPr>
        <w:t xml:space="preserve"> </w:t>
      </w:r>
      <w:r w:rsidR="00996386">
        <w:rPr>
          <w:rFonts w:ascii="Times New Roman" w:hAnsi="Times New Roman"/>
          <w:sz w:val="24"/>
          <w:szCs w:val="24"/>
        </w:rPr>
        <w:t>Конкурсной документации</w:t>
      </w:r>
      <w:r w:rsidRPr="001662A0">
        <w:rPr>
          <w:rFonts w:ascii="Times New Roman" w:hAnsi="Times New Roman"/>
          <w:sz w:val="24"/>
          <w:szCs w:val="24"/>
        </w:rPr>
        <w:t>.</w:t>
      </w:r>
      <w:r w:rsidR="001A5125">
        <w:rPr>
          <w:rFonts w:ascii="Times New Roman" w:hAnsi="Times New Roman"/>
          <w:sz w:val="24"/>
          <w:szCs w:val="24"/>
        </w:rPr>
        <w:t xml:space="preserve"> </w:t>
      </w:r>
    </w:p>
    <w:p w:rsidR="001662A0" w:rsidRDefault="001662A0" w:rsidP="001662A0">
      <w:pPr>
        <w:pStyle w:val="a7"/>
        <w:spacing w:line="288" w:lineRule="auto"/>
        <w:ind w:left="0"/>
        <w:jc w:val="both"/>
        <w:rPr>
          <w:rFonts w:ascii="Times New Roman" w:hAnsi="Times New Roman"/>
          <w:sz w:val="24"/>
          <w:szCs w:val="24"/>
        </w:rPr>
      </w:pPr>
    </w:p>
    <w:p w:rsidR="001662A0" w:rsidRPr="001662A0" w:rsidRDefault="000743EA" w:rsidP="001662A0">
      <w:pPr>
        <w:pStyle w:val="a7"/>
        <w:numPr>
          <w:ilvl w:val="0"/>
          <w:numId w:val="4"/>
        </w:numPr>
        <w:spacing w:line="288" w:lineRule="auto"/>
        <w:ind w:left="0" w:firstLine="0"/>
        <w:jc w:val="both"/>
        <w:rPr>
          <w:rFonts w:ascii="Times New Roman" w:hAnsi="Times New Roman"/>
          <w:sz w:val="24"/>
          <w:szCs w:val="24"/>
        </w:rPr>
      </w:pPr>
      <w:r w:rsidRPr="001662A0">
        <w:rPr>
          <w:rFonts w:ascii="Times New Roman" w:hAnsi="Times New Roman"/>
          <w:b/>
          <w:sz w:val="24"/>
          <w:szCs w:val="24"/>
        </w:rPr>
        <w:t>Участники процедуры закупки обязаны приложить следующие копии документов</w:t>
      </w:r>
      <w:r w:rsidRPr="001662A0">
        <w:rPr>
          <w:rFonts w:ascii="Times New Roman" w:hAnsi="Times New Roman"/>
          <w:sz w:val="24"/>
          <w:szCs w:val="24"/>
        </w:rPr>
        <w:t>, подтверждающих соответствие участников требованиям, установленным в соответствии с п.</w:t>
      </w:r>
      <w:r w:rsidR="009B5ECC">
        <w:rPr>
          <w:rFonts w:ascii="Times New Roman" w:hAnsi="Times New Roman"/>
          <w:sz w:val="24"/>
          <w:szCs w:val="24"/>
        </w:rPr>
        <w:t>3</w:t>
      </w:r>
      <w:r w:rsidRPr="001662A0">
        <w:rPr>
          <w:rFonts w:ascii="Times New Roman" w:hAnsi="Times New Roman"/>
          <w:sz w:val="24"/>
          <w:szCs w:val="24"/>
        </w:rPr>
        <w:t xml:space="preserve"> Раздела </w:t>
      </w:r>
      <w:r w:rsidRPr="001662A0">
        <w:rPr>
          <w:rFonts w:ascii="Times New Roman" w:hAnsi="Times New Roman"/>
          <w:sz w:val="24"/>
          <w:szCs w:val="24"/>
          <w:lang w:val="en-US"/>
        </w:rPr>
        <w:t>I</w:t>
      </w:r>
      <w:r w:rsidR="009B5ECC">
        <w:rPr>
          <w:rFonts w:ascii="Times New Roman" w:hAnsi="Times New Roman"/>
          <w:sz w:val="24"/>
          <w:szCs w:val="24"/>
        </w:rPr>
        <w:t>. «Общие положения» и п.11</w:t>
      </w:r>
      <w:r w:rsidRPr="001662A0">
        <w:rPr>
          <w:rFonts w:ascii="Times New Roman" w:hAnsi="Times New Roman"/>
          <w:sz w:val="24"/>
          <w:szCs w:val="24"/>
        </w:rPr>
        <w:t xml:space="preserve"> Раздела </w:t>
      </w:r>
      <w:r w:rsidRPr="001662A0">
        <w:rPr>
          <w:rFonts w:ascii="Times New Roman" w:hAnsi="Times New Roman"/>
          <w:sz w:val="24"/>
          <w:szCs w:val="24"/>
          <w:lang w:val="en-US"/>
        </w:rPr>
        <w:t>II</w:t>
      </w:r>
      <w:r w:rsidRPr="001662A0">
        <w:rPr>
          <w:rFonts w:ascii="Times New Roman" w:hAnsi="Times New Roman"/>
          <w:sz w:val="24"/>
          <w:szCs w:val="24"/>
        </w:rPr>
        <w:t>. «Информационная карта запроса ценовых котировок» настоящего Извещения:</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Свидетельство о постановке на учет в налоговом органе</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 xml:space="preserve">Свидетельство о государственной регистрации юридического лица </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Выписку из единого государственного реестра юридических лиц или нотариально заверенную копию такой выписки, полученную не ранее чем за шесть месяцев до дня размещения на официальном сайте извещения о проведении запроса ценовых котировок</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Устав предприятия со всеми изменениями в полном объем</w:t>
      </w:r>
      <w:r w:rsidR="001662A0">
        <w:rPr>
          <w:rFonts w:ascii="Times New Roman" w:hAnsi="Times New Roman"/>
          <w:sz w:val="24"/>
          <w:szCs w:val="24"/>
        </w:rPr>
        <w:t>е.</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t>Справка в свободной форме о выполнении аналогичных (сопоставимых) по характеру и объему работ, оказанию услуг, поставки товаров</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lang w:eastAsia="ru-RU"/>
        </w:rPr>
        <w:t>Технические и ценовые характеристики предлагаемого к поставке товара согласно техническому заданию</w:t>
      </w:r>
      <w:r w:rsidRPr="001662A0">
        <w:rPr>
          <w:rFonts w:ascii="Times New Roman" w:hAnsi="Times New Roman"/>
          <w:sz w:val="24"/>
          <w:szCs w:val="24"/>
        </w:rPr>
        <w:t>.</w:t>
      </w:r>
    </w:p>
    <w:p w:rsid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lang w:eastAsia="ru-RU"/>
        </w:rPr>
        <w:t>Копии сертификатов, лицензий на реализацию продавцом поставляемой продукции.</w:t>
      </w:r>
    </w:p>
    <w:p w:rsidR="000743EA" w:rsidRPr="001662A0" w:rsidRDefault="000743EA" w:rsidP="001662A0">
      <w:pPr>
        <w:pStyle w:val="a7"/>
        <w:numPr>
          <w:ilvl w:val="1"/>
          <w:numId w:val="4"/>
        </w:numPr>
        <w:spacing w:line="288" w:lineRule="auto"/>
        <w:ind w:left="0" w:firstLine="709"/>
        <w:jc w:val="both"/>
        <w:rPr>
          <w:rFonts w:ascii="Times New Roman" w:hAnsi="Times New Roman"/>
          <w:sz w:val="24"/>
          <w:szCs w:val="24"/>
        </w:rPr>
      </w:pPr>
      <w:r w:rsidRPr="001662A0">
        <w:rPr>
          <w:rFonts w:ascii="Times New Roman" w:hAnsi="Times New Roman"/>
          <w:sz w:val="24"/>
          <w:szCs w:val="24"/>
        </w:rPr>
        <w:lastRenderedPageBreak/>
        <w:t>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743EA" w:rsidRDefault="000743EA" w:rsidP="000743EA">
      <w:pPr>
        <w:spacing w:line="240" w:lineRule="auto"/>
        <w:ind w:firstLine="426"/>
        <w:contextualSpacing/>
        <w:jc w:val="both"/>
        <w:rPr>
          <w:rFonts w:ascii="Times New Roman" w:hAnsi="Times New Roman"/>
          <w:sz w:val="24"/>
          <w:szCs w:val="24"/>
        </w:rPr>
      </w:pPr>
      <w:r>
        <w:rPr>
          <w:rFonts w:ascii="Times New Roman" w:hAnsi="Times New Roman"/>
          <w:sz w:val="24"/>
          <w:szCs w:val="24"/>
        </w:rPr>
        <w:t xml:space="preserve">        </w:t>
      </w:r>
    </w:p>
    <w:p w:rsidR="000743EA" w:rsidRDefault="000743EA" w:rsidP="000743EA">
      <w:pPr>
        <w:spacing w:line="240" w:lineRule="auto"/>
        <w:ind w:firstLine="426"/>
        <w:contextualSpacing/>
        <w:jc w:val="both"/>
        <w:rPr>
          <w:rFonts w:ascii="Times New Roman" w:hAnsi="Times New Roman"/>
          <w:sz w:val="24"/>
          <w:szCs w:val="24"/>
        </w:rPr>
      </w:pPr>
    </w:p>
    <w:p w:rsidR="000743EA" w:rsidRDefault="000743EA" w:rsidP="000743EA">
      <w:pPr>
        <w:spacing w:line="240" w:lineRule="auto"/>
        <w:ind w:firstLine="426"/>
        <w:contextualSpacing/>
        <w:jc w:val="both"/>
        <w:rPr>
          <w:rFonts w:ascii="Times New Roman" w:hAnsi="Times New Roman"/>
          <w:sz w:val="24"/>
          <w:szCs w:val="24"/>
        </w:rPr>
      </w:pPr>
    </w:p>
    <w:p w:rsidR="000743EA" w:rsidRDefault="000743EA" w:rsidP="000743EA">
      <w:pPr>
        <w:spacing w:line="240" w:lineRule="auto"/>
        <w:ind w:firstLine="426"/>
        <w:contextualSpacing/>
        <w:jc w:val="both"/>
        <w:rPr>
          <w:rFonts w:ascii="Times New Roman" w:hAnsi="Times New Roman"/>
          <w:sz w:val="24"/>
          <w:szCs w:val="24"/>
        </w:rPr>
      </w:pPr>
    </w:p>
    <w:p w:rsidR="000743EA" w:rsidRDefault="000743EA" w:rsidP="000743EA">
      <w:pPr>
        <w:spacing w:line="240" w:lineRule="auto"/>
        <w:ind w:firstLine="426"/>
        <w:contextualSpacing/>
        <w:jc w:val="both"/>
        <w:rPr>
          <w:rFonts w:ascii="Times New Roman" w:hAnsi="Times New Roman"/>
          <w:sz w:val="24"/>
          <w:szCs w:val="24"/>
        </w:rPr>
      </w:pPr>
    </w:p>
    <w:p w:rsidR="000743EA" w:rsidRDefault="000743EA" w:rsidP="002E5266">
      <w:pPr>
        <w:spacing w:line="240" w:lineRule="auto"/>
        <w:contextualSpacing/>
        <w:jc w:val="both"/>
        <w:rPr>
          <w:rFonts w:ascii="Times New Roman" w:hAnsi="Times New Roman"/>
          <w:sz w:val="24"/>
          <w:szCs w:val="24"/>
        </w:rPr>
      </w:pPr>
    </w:p>
    <w:p w:rsidR="000743EA" w:rsidRDefault="000743EA" w:rsidP="000743EA">
      <w:pPr>
        <w:spacing w:line="240" w:lineRule="auto"/>
        <w:ind w:firstLine="426"/>
        <w:contextualSpacing/>
        <w:jc w:val="both"/>
        <w:rPr>
          <w:rFonts w:ascii="Times New Roman" w:hAnsi="Times New Roman"/>
          <w:sz w:val="24"/>
          <w:szCs w:val="24"/>
        </w:rPr>
      </w:pPr>
    </w:p>
    <w:p w:rsidR="000743EA" w:rsidRDefault="000743EA" w:rsidP="000743EA">
      <w:pPr>
        <w:spacing w:line="240" w:lineRule="auto"/>
        <w:ind w:firstLine="426"/>
        <w:contextualSpacing/>
        <w:jc w:val="both"/>
        <w:rPr>
          <w:rFonts w:ascii="Times New Roman" w:hAnsi="Times New Roman"/>
          <w:sz w:val="24"/>
          <w:szCs w:val="24"/>
        </w:rPr>
      </w:pPr>
    </w:p>
    <w:p w:rsidR="000743EA" w:rsidRDefault="000743EA" w:rsidP="000743EA">
      <w:pPr>
        <w:spacing w:line="240" w:lineRule="auto"/>
        <w:ind w:firstLine="426"/>
        <w:contextualSpacing/>
        <w:jc w:val="both"/>
        <w:rPr>
          <w:rFonts w:ascii="Times New Roman" w:hAnsi="Times New Roman"/>
          <w:sz w:val="24"/>
          <w:szCs w:val="24"/>
        </w:rPr>
      </w:pPr>
      <w:r>
        <w:rPr>
          <w:rFonts w:ascii="Times New Roman" w:hAnsi="Times New Roman"/>
          <w:sz w:val="24"/>
          <w:szCs w:val="24"/>
        </w:rPr>
        <w:t xml:space="preserve">          </w:t>
      </w:r>
    </w:p>
    <w:p w:rsidR="000743EA" w:rsidRDefault="000743EA" w:rsidP="000743EA">
      <w:pPr>
        <w:spacing w:line="240" w:lineRule="auto"/>
        <w:contextualSpacing/>
        <w:jc w:val="both"/>
        <w:rPr>
          <w:rFonts w:ascii="Times New Roman" w:hAnsi="Times New Roman"/>
          <w:sz w:val="24"/>
          <w:szCs w:val="24"/>
        </w:rPr>
      </w:pPr>
      <w:r w:rsidRPr="00BE0B51">
        <w:rPr>
          <w:rFonts w:ascii="Times New Roman" w:hAnsi="Times New Roman"/>
          <w:sz w:val="24"/>
          <w:szCs w:val="24"/>
        </w:rPr>
        <w:t xml:space="preserve">Начальник </w:t>
      </w:r>
      <w:r w:rsidRPr="0049508F">
        <w:rPr>
          <w:rFonts w:ascii="Times New Roman" w:hAnsi="Times New Roman"/>
          <w:sz w:val="24"/>
          <w:szCs w:val="24"/>
        </w:rPr>
        <w:t>отдел</w:t>
      </w:r>
      <w:r>
        <w:rPr>
          <w:rFonts w:ascii="Times New Roman" w:hAnsi="Times New Roman"/>
          <w:sz w:val="24"/>
          <w:szCs w:val="24"/>
        </w:rPr>
        <w:t>а</w:t>
      </w:r>
    </w:p>
    <w:p w:rsidR="000743EA" w:rsidRDefault="000743EA" w:rsidP="000743EA">
      <w:pPr>
        <w:spacing w:line="240" w:lineRule="auto"/>
        <w:contextualSpacing/>
        <w:jc w:val="both"/>
        <w:rPr>
          <w:rFonts w:ascii="Times New Roman" w:hAnsi="Times New Roman"/>
          <w:sz w:val="24"/>
          <w:szCs w:val="24"/>
        </w:rPr>
      </w:pPr>
      <w:r w:rsidRPr="0049508F">
        <w:rPr>
          <w:rFonts w:ascii="Times New Roman" w:hAnsi="Times New Roman"/>
          <w:sz w:val="24"/>
          <w:szCs w:val="24"/>
        </w:rPr>
        <w:t xml:space="preserve">организации закупок </w:t>
      </w:r>
    </w:p>
    <w:p w:rsidR="000743EA" w:rsidRPr="00BE0B51" w:rsidRDefault="000743EA" w:rsidP="000743EA">
      <w:pPr>
        <w:spacing w:line="240" w:lineRule="auto"/>
        <w:contextualSpacing/>
        <w:jc w:val="both"/>
        <w:rPr>
          <w:rFonts w:ascii="Times New Roman" w:hAnsi="Times New Roman"/>
          <w:sz w:val="24"/>
          <w:szCs w:val="24"/>
        </w:rPr>
      </w:pPr>
      <w:r w:rsidRPr="0049508F">
        <w:rPr>
          <w:rFonts w:ascii="Times New Roman" w:hAnsi="Times New Roman"/>
          <w:sz w:val="24"/>
          <w:szCs w:val="24"/>
        </w:rPr>
        <w:t xml:space="preserve">и проведения конкурсных торгов                                </w:t>
      </w:r>
      <w:r>
        <w:rPr>
          <w:rFonts w:ascii="Times New Roman" w:hAnsi="Times New Roman"/>
          <w:sz w:val="24"/>
          <w:szCs w:val="24"/>
        </w:rPr>
        <w:t xml:space="preserve">                                              М.Е. Луговкин</w:t>
      </w:r>
      <w:r w:rsidRPr="0049508F">
        <w:rPr>
          <w:rFonts w:ascii="Times New Roman" w:hAnsi="Times New Roman"/>
          <w:sz w:val="24"/>
          <w:szCs w:val="24"/>
        </w:rPr>
        <w:t xml:space="preserve">                                      </w:t>
      </w:r>
    </w:p>
    <w:p w:rsidR="000743EA" w:rsidRDefault="000743EA" w:rsidP="000743EA">
      <w:pPr>
        <w:spacing w:line="240" w:lineRule="auto"/>
        <w:contextualSpacing/>
        <w:jc w:val="right"/>
        <w:rPr>
          <w:rFonts w:ascii="Times New Roman" w:hAnsi="Times New Roman"/>
          <w:sz w:val="28"/>
          <w:szCs w:val="28"/>
        </w:rPr>
      </w:pPr>
      <w:r>
        <w:rPr>
          <w:rFonts w:ascii="Times New Roman" w:hAnsi="Times New Roman"/>
          <w:sz w:val="28"/>
          <w:szCs w:val="28"/>
        </w:rPr>
        <w:br w:type="page"/>
      </w:r>
    </w:p>
    <w:p w:rsidR="000743EA" w:rsidRPr="00110B12" w:rsidRDefault="000743EA" w:rsidP="000743EA">
      <w:pPr>
        <w:spacing w:after="0" w:line="240" w:lineRule="auto"/>
        <w:contextualSpacing/>
        <w:jc w:val="right"/>
        <w:rPr>
          <w:rFonts w:ascii="Times New Roman" w:hAnsi="Times New Roman"/>
          <w:sz w:val="24"/>
          <w:szCs w:val="24"/>
          <w:lang w:eastAsia="ru-RU"/>
        </w:rPr>
      </w:pPr>
      <w:r w:rsidRPr="00110B12">
        <w:rPr>
          <w:rFonts w:ascii="Times New Roman" w:hAnsi="Times New Roman"/>
          <w:sz w:val="24"/>
          <w:szCs w:val="24"/>
          <w:lang w:eastAsia="ru-RU"/>
        </w:rPr>
        <w:lastRenderedPageBreak/>
        <w:t xml:space="preserve">Приложение № 1 к Извещению </w:t>
      </w:r>
    </w:p>
    <w:p w:rsidR="000743EA" w:rsidRPr="00110B12" w:rsidRDefault="000743EA" w:rsidP="000743EA">
      <w:pPr>
        <w:spacing w:after="0" w:line="240" w:lineRule="auto"/>
        <w:contextualSpacing/>
        <w:jc w:val="right"/>
        <w:rPr>
          <w:rFonts w:ascii="Times New Roman" w:hAnsi="Times New Roman"/>
          <w:sz w:val="24"/>
          <w:szCs w:val="24"/>
          <w:lang w:eastAsia="ru-RU"/>
        </w:rPr>
      </w:pPr>
      <w:r w:rsidRPr="00110B12">
        <w:rPr>
          <w:rFonts w:ascii="Times New Roman" w:hAnsi="Times New Roman"/>
          <w:sz w:val="24"/>
          <w:szCs w:val="24"/>
          <w:lang w:eastAsia="ru-RU"/>
        </w:rPr>
        <w:t xml:space="preserve">о проведении запроса ценовых котировок </w:t>
      </w:r>
    </w:p>
    <w:p w:rsidR="000743EA" w:rsidRPr="00110B12" w:rsidRDefault="000743EA" w:rsidP="000743EA">
      <w:pPr>
        <w:spacing w:after="0" w:line="240" w:lineRule="auto"/>
        <w:contextualSpacing/>
        <w:jc w:val="right"/>
        <w:rPr>
          <w:rFonts w:ascii="Times New Roman" w:hAnsi="Times New Roman"/>
          <w:sz w:val="24"/>
          <w:szCs w:val="24"/>
          <w:lang w:eastAsia="ru-RU"/>
        </w:rPr>
      </w:pPr>
      <w:r w:rsidRPr="009B2299">
        <w:rPr>
          <w:rFonts w:ascii="Times New Roman" w:hAnsi="Times New Roman"/>
          <w:sz w:val="24"/>
          <w:szCs w:val="24"/>
          <w:lang w:eastAsia="ru-RU"/>
        </w:rPr>
        <w:t xml:space="preserve">№ </w:t>
      </w:r>
      <w:r w:rsidR="00110B12" w:rsidRPr="009B2299">
        <w:rPr>
          <w:rFonts w:ascii="Times New Roman" w:hAnsi="Times New Roman"/>
          <w:sz w:val="24"/>
          <w:szCs w:val="24"/>
          <w:lang w:eastAsia="ru-RU"/>
        </w:rPr>
        <w:t>5</w:t>
      </w:r>
      <w:r w:rsidRPr="009B2299">
        <w:rPr>
          <w:rFonts w:ascii="Times New Roman" w:hAnsi="Times New Roman"/>
          <w:sz w:val="24"/>
          <w:szCs w:val="24"/>
          <w:lang w:eastAsia="ru-RU"/>
        </w:rPr>
        <w:t xml:space="preserve">  от </w:t>
      </w:r>
      <w:r w:rsidRPr="00110B12">
        <w:rPr>
          <w:rFonts w:ascii="Times New Roman" w:hAnsi="Times New Roman"/>
          <w:sz w:val="24"/>
          <w:szCs w:val="24"/>
          <w:lang w:eastAsia="ru-RU"/>
        </w:rPr>
        <w:t xml:space="preserve">« </w:t>
      </w:r>
      <w:r w:rsidR="00631720">
        <w:rPr>
          <w:rFonts w:ascii="Times New Roman" w:hAnsi="Times New Roman"/>
          <w:sz w:val="24"/>
          <w:szCs w:val="24"/>
          <w:lang w:eastAsia="ru-RU"/>
        </w:rPr>
        <w:t xml:space="preserve"> </w:t>
      </w:r>
      <w:r w:rsidR="009B2299">
        <w:rPr>
          <w:rFonts w:ascii="Times New Roman" w:hAnsi="Times New Roman"/>
          <w:sz w:val="24"/>
          <w:szCs w:val="24"/>
          <w:lang w:eastAsia="ru-RU"/>
        </w:rPr>
        <w:t>25</w:t>
      </w:r>
      <w:r w:rsidR="00631720">
        <w:rPr>
          <w:rFonts w:ascii="Times New Roman" w:hAnsi="Times New Roman"/>
          <w:sz w:val="24"/>
          <w:szCs w:val="24"/>
          <w:lang w:eastAsia="ru-RU"/>
        </w:rPr>
        <w:t xml:space="preserve"> </w:t>
      </w:r>
      <w:r w:rsidRPr="00110B12">
        <w:rPr>
          <w:rFonts w:ascii="Times New Roman" w:hAnsi="Times New Roman"/>
          <w:sz w:val="24"/>
          <w:szCs w:val="24"/>
          <w:lang w:eastAsia="ru-RU"/>
        </w:rPr>
        <w:t xml:space="preserve"> » </w:t>
      </w:r>
      <w:r w:rsidR="00631720">
        <w:rPr>
          <w:rFonts w:ascii="Times New Roman" w:hAnsi="Times New Roman"/>
          <w:sz w:val="24"/>
          <w:szCs w:val="24"/>
          <w:lang w:eastAsia="ru-RU"/>
        </w:rPr>
        <w:t xml:space="preserve"> марта</w:t>
      </w:r>
      <w:r w:rsidR="00110B12" w:rsidRPr="00110B12">
        <w:rPr>
          <w:rFonts w:ascii="Times New Roman" w:hAnsi="Times New Roman"/>
          <w:sz w:val="24"/>
          <w:szCs w:val="24"/>
          <w:lang w:eastAsia="ru-RU"/>
        </w:rPr>
        <w:t xml:space="preserve"> 2011 </w:t>
      </w:r>
      <w:r w:rsidRPr="00110B12">
        <w:rPr>
          <w:rFonts w:ascii="Times New Roman" w:hAnsi="Times New Roman"/>
          <w:sz w:val="24"/>
          <w:szCs w:val="24"/>
          <w:lang w:eastAsia="ru-RU"/>
        </w:rPr>
        <w:t>г.</w:t>
      </w:r>
    </w:p>
    <w:p w:rsidR="000743EA" w:rsidRPr="00110B12" w:rsidRDefault="000743EA" w:rsidP="000743EA">
      <w:pPr>
        <w:spacing w:after="0" w:line="240" w:lineRule="auto"/>
        <w:contextualSpacing/>
        <w:jc w:val="right"/>
        <w:rPr>
          <w:rFonts w:ascii="Times New Roman" w:hAnsi="Times New Roman"/>
          <w:sz w:val="24"/>
          <w:szCs w:val="24"/>
          <w:lang w:eastAsia="ru-RU"/>
        </w:rPr>
      </w:pPr>
    </w:p>
    <w:p w:rsidR="000743EA" w:rsidRPr="000F0571" w:rsidRDefault="000743EA" w:rsidP="000743EA">
      <w:pPr>
        <w:spacing w:after="0" w:line="240" w:lineRule="auto"/>
        <w:contextualSpacing/>
        <w:jc w:val="both"/>
        <w:rPr>
          <w:rFonts w:ascii="Times New Roman" w:hAnsi="Times New Roman"/>
          <w:i/>
          <w:sz w:val="24"/>
          <w:szCs w:val="24"/>
          <w:lang w:eastAsia="ru-RU"/>
        </w:rPr>
      </w:pPr>
      <w:r w:rsidRPr="000F0571">
        <w:rPr>
          <w:rFonts w:ascii="Times New Roman" w:hAnsi="Times New Roman"/>
          <w:i/>
          <w:sz w:val="24"/>
          <w:szCs w:val="24"/>
          <w:lang w:eastAsia="ru-RU"/>
        </w:rPr>
        <w:t>На фирменном бланке</w:t>
      </w:r>
    </w:p>
    <w:p w:rsidR="000743EA" w:rsidRPr="000F0571" w:rsidRDefault="000743EA" w:rsidP="000743EA">
      <w:pPr>
        <w:spacing w:after="0" w:line="240" w:lineRule="auto"/>
        <w:contextualSpacing/>
        <w:jc w:val="both"/>
        <w:rPr>
          <w:rFonts w:ascii="Times New Roman" w:hAnsi="Times New Roman"/>
          <w:i/>
          <w:sz w:val="24"/>
          <w:szCs w:val="24"/>
          <w:lang w:eastAsia="ru-RU"/>
        </w:rPr>
      </w:pPr>
      <w:r w:rsidRPr="000F0571">
        <w:rPr>
          <w:rFonts w:ascii="Times New Roman" w:hAnsi="Times New Roman"/>
          <w:i/>
          <w:sz w:val="24"/>
          <w:szCs w:val="24"/>
          <w:lang w:eastAsia="ru-RU"/>
        </w:rPr>
        <w:t>Исх. №, дата</w:t>
      </w:r>
    </w:p>
    <w:p w:rsidR="000743EA" w:rsidRPr="000F0571" w:rsidRDefault="000743EA" w:rsidP="000743EA">
      <w:pPr>
        <w:spacing w:after="0" w:line="240" w:lineRule="auto"/>
        <w:contextualSpacing/>
        <w:jc w:val="right"/>
        <w:rPr>
          <w:rFonts w:ascii="Times New Roman" w:hAnsi="Times New Roman"/>
          <w:b/>
          <w:i/>
          <w:sz w:val="24"/>
          <w:szCs w:val="24"/>
          <w:lang w:eastAsia="ru-RU"/>
        </w:rPr>
      </w:pPr>
      <w:r w:rsidRPr="000F0571">
        <w:rPr>
          <w:rFonts w:ascii="Times New Roman" w:hAnsi="Times New Roman"/>
          <w:b/>
          <w:i/>
          <w:sz w:val="24"/>
          <w:szCs w:val="24"/>
          <w:lang w:eastAsia="ru-RU"/>
        </w:rPr>
        <w:t>ОАО «</w:t>
      </w:r>
      <w:proofErr w:type="gramStart"/>
      <w:r w:rsidRPr="000F0571">
        <w:rPr>
          <w:rFonts w:ascii="Times New Roman" w:hAnsi="Times New Roman"/>
          <w:b/>
          <w:i/>
          <w:sz w:val="24"/>
          <w:szCs w:val="24"/>
          <w:lang w:eastAsia="ru-RU"/>
        </w:rPr>
        <w:t>В/О</w:t>
      </w:r>
      <w:proofErr w:type="gramEnd"/>
      <w:r w:rsidRPr="000F0571">
        <w:rPr>
          <w:rFonts w:ascii="Times New Roman" w:hAnsi="Times New Roman"/>
          <w:b/>
          <w:i/>
          <w:sz w:val="24"/>
          <w:szCs w:val="24"/>
          <w:lang w:eastAsia="ru-RU"/>
        </w:rPr>
        <w:t xml:space="preserve"> «Изотоп» </w:t>
      </w:r>
    </w:p>
    <w:p w:rsidR="000743EA" w:rsidRPr="000F0571" w:rsidRDefault="000743EA" w:rsidP="000743EA">
      <w:pPr>
        <w:spacing w:after="0" w:line="240" w:lineRule="auto"/>
        <w:contextualSpacing/>
        <w:jc w:val="right"/>
        <w:rPr>
          <w:rFonts w:ascii="Times New Roman" w:hAnsi="Times New Roman"/>
          <w:i/>
          <w:sz w:val="24"/>
          <w:szCs w:val="24"/>
          <w:lang w:eastAsia="ru-RU"/>
        </w:rPr>
      </w:pPr>
    </w:p>
    <w:p w:rsidR="000743EA" w:rsidRPr="000F0571" w:rsidRDefault="000743EA" w:rsidP="000743EA">
      <w:pPr>
        <w:spacing w:after="0" w:line="240" w:lineRule="auto"/>
        <w:contextualSpacing/>
        <w:jc w:val="center"/>
        <w:rPr>
          <w:rFonts w:ascii="Times New Roman" w:hAnsi="Times New Roman"/>
          <w:b/>
          <w:sz w:val="24"/>
          <w:szCs w:val="24"/>
          <w:lang w:eastAsia="ru-RU"/>
        </w:rPr>
      </w:pPr>
      <w:r w:rsidRPr="000F0571">
        <w:rPr>
          <w:rFonts w:ascii="Times New Roman" w:hAnsi="Times New Roman"/>
          <w:b/>
          <w:sz w:val="24"/>
          <w:szCs w:val="24"/>
          <w:lang w:eastAsia="ru-RU"/>
        </w:rPr>
        <w:t xml:space="preserve">КОТИРОВОЧНАЯ ЗАЯВКА </w:t>
      </w:r>
    </w:p>
    <w:p w:rsidR="000743EA" w:rsidRPr="000F0571" w:rsidRDefault="000743EA" w:rsidP="000743EA">
      <w:pPr>
        <w:spacing w:after="0" w:line="240" w:lineRule="auto"/>
        <w:contextualSpacing/>
        <w:jc w:val="center"/>
        <w:rPr>
          <w:rFonts w:ascii="Times New Roman" w:hAnsi="Times New Roman"/>
          <w:b/>
          <w:sz w:val="24"/>
          <w:szCs w:val="24"/>
          <w:lang w:eastAsia="ru-RU"/>
        </w:rPr>
      </w:pPr>
    </w:p>
    <w:p w:rsidR="001A5125" w:rsidRPr="006342B2" w:rsidRDefault="000743EA" w:rsidP="001A5125">
      <w:pPr>
        <w:spacing w:line="240" w:lineRule="auto"/>
        <w:contextualSpacing/>
        <w:jc w:val="center"/>
        <w:rPr>
          <w:rFonts w:ascii="Times New Roman" w:hAnsi="Times New Roman"/>
          <w:i/>
          <w:sz w:val="28"/>
          <w:szCs w:val="28"/>
        </w:rPr>
      </w:pPr>
      <w:r w:rsidRPr="000F0571">
        <w:rPr>
          <w:rFonts w:ascii="Times New Roman" w:hAnsi="Times New Roman"/>
          <w:b/>
          <w:sz w:val="28"/>
          <w:szCs w:val="28"/>
          <w:lang w:eastAsia="ru-RU"/>
        </w:rPr>
        <w:t xml:space="preserve">На право заключения договора </w:t>
      </w:r>
      <w:r w:rsidRPr="009E4E34">
        <w:rPr>
          <w:rFonts w:ascii="Times New Roman" w:hAnsi="Times New Roman"/>
          <w:b/>
          <w:sz w:val="28"/>
          <w:szCs w:val="28"/>
          <w:lang w:eastAsia="ru-RU"/>
        </w:rPr>
        <w:t xml:space="preserve">на поставку автомобиля марки </w:t>
      </w:r>
      <w:r w:rsidR="001A5125" w:rsidRPr="006342B2">
        <w:rPr>
          <w:rFonts w:ascii="Times New Roman" w:hAnsi="Times New Roman"/>
          <w:b/>
          <w:sz w:val="28"/>
          <w:szCs w:val="28"/>
          <w:lang w:val="en-US"/>
        </w:rPr>
        <w:t>TOYOTA</w:t>
      </w:r>
      <w:r w:rsidR="001A5125" w:rsidRPr="006342B2">
        <w:rPr>
          <w:rFonts w:ascii="Times New Roman" w:hAnsi="Times New Roman"/>
          <w:b/>
          <w:sz w:val="28"/>
          <w:szCs w:val="28"/>
        </w:rPr>
        <w:t xml:space="preserve"> </w:t>
      </w:r>
      <w:r w:rsidR="001A5125" w:rsidRPr="006342B2">
        <w:rPr>
          <w:rFonts w:ascii="Times New Roman" w:hAnsi="Times New Roman"/>
          <w:b/>
          <w:sz w:val="28"/>
          <w:szCs w:val="28"/>
          <w:lang w:val="en-US"/>
        </w:rPr>
        <w:t>CAMRY</w:t>
      </w:r>
      <w:r w:rsidR="001A5125" w:rsidRPr="006342B2">
        <w:rPr>
          <w:rFonts w:ascii="Times New Roman" w:hAnsi="Times New Roman"/>
          <w:b/>
          <w:sz w:val="28"/>
          <w:szCs w:val="28"/>
        </w:rPr>
        <w:t xml:space="preserve"> (Люкс) в количестве 1  шт. </w:t>
      </w:r>
    </w:p>
    <w:p w:rsidR="000743EA" w:rsidRPr="000F0571" w:rsidRDefault="000743EA" w:rsidP="000743EA">
      <w:pPr>
        <w:spacing w:after="0" w:line="240" w:lineRule="auto"/>
        <w:contextualSpacing/>
        <w:jc w:val="center"/>
        <w:rPr>
          <w:rFonts w:ascii="Times New Roman" w:hAnsi="Times New Roman"/>
          <w:b/>
          <w:sz w:val="28"/>
          <w:szCs w:val="28"/>
          <w:lang w:eastAsia="ru-RU"/>
        </w:rPr>
      </w:pPr>
    </w:p>
    <w:p w:rsidR="000743EA" w:rsidRPr="000F0571" w:rsidRDefault="000743EA" w:rsidP="000743EA">
      <w:pPr>
        <w:spacing w:after="0" w:line="240" w:lineRule="auto"/>
        <w:contextualSpacing/>
        <w:jc w:val="center"/>
        <w:rPr>
          <w:rFonts w:ascii="Times New Roman" w:hAnsi="Times New Roman"/>
          <w:b/>
          <w:sz w:val="24"/>
          <w:szCs w:val="24"/>
          <w:lang w:eastAsia="ru-RU"/>
        </w:rPr>
      </w:pPr>
      <w:r w:rsidRPr="000F0571">
        <w:rPr>
          <w:rFonts w:ascii="Times New Roman" w:hAnsi="Times New Roman"/>
          <w:b/>
          <w:sz w:val="24"/>
          <w:szCs w:val="24"/>
          <w:lang w:eastAsia="ru-RU"/>
        </w:rPr>
        <w:t>Уважаемые господа!</w:t>
      </w:r>
    </w:p>
    <w:p w:rsidR="000743EA" w:rsidRPr="000F0571" w:rsidRDefault="000743EA" w:rsidP="000743EA">
      <w:pPr>
        <w:spacing w:after="0" w:line="240" w:lineRule="auto"/>
        <w:contextualSpacing/>
        <w:jc w:val="center"/>
        <w:rPr>
          <w:rFonts w:ascii="Times New Roman" w:hAnsi="Times New Roman"/>
          <w:b/>
          <w:sz w:val="28"/>
          <w:szCs w:val="28"/>
          <w:lang w:eastAsia="ru-RU"/>
        </w:rPr>
      </w:pPr>
    </w:p>
    <w:p w:rsidR="000743EA" w:rsidRPr="000F0571" w:rsidRDefault="000743EA" w:rsidP="000743EA">
      <w:pPr>
        <w:spacing w:after="0" w:line="240" w:lineRule="auto"/>
        <w:jc w:val="both"/>
        <w:rPr>
          <w:rFonts w:ascii="Times New Roman" w:hAnsi="Times New Roman"/>
          <w:sz w:val="24"/>
          <w:szCs w:val="24"/>
          <w:lang w:eastAsia="ru-RU"/>
        </w:rPr>
      </w:pPr>
      <w:r w:rsidRPr="00110B12">
        <w:rPr>
          <w:rFonts w:ascii="Times New Roman" w:hAnsi="Times New Roman"/>
          <w:sz w:val="24"/>
          <w:szCs w:val="24"/>
          <w:lang w:eastAsia="ru-RU"/>
        </w:rPr>
        <w:t xml:space="preserve">1. Изучив условия и </w:t>
      </w:r>
      <w:r w:rsidRPr="009B2299">
        <w:rPr>
          <w:rFonts w:ascii="Times New Roman" w:hAnsi="Times New Roman"/>
          <w:sz w:val="24"/>
          <w:szCs w:val="24"/>
          <w:lang w:eastAsia="ru-RU"/>
        </w:rPr>
        <w:t>требования  извещения №</w:t>
      </w:r>
      <w:r w:rsidR="00110B12" w:rsidRPr="009B2299">
        <w:rPr>
          <w:rFonts w:ascii="Times New Roman" w:hAnsi="Times New Roman"/>
          <w:sz w:val="24"/>
          <w:szCs w:val="24"/>
          <w:lang w:eastAsia="ru-RU"/>
        </w:rPr>
        <w:t xml:space="preserve"> </w:t>
      </w:r>
      <w:r w:rsidRPr="009B2299">
        <w:rPr>
          <w:rFonts w:ascii="Times New Roman" w:hAnsi="Times New Roman"/>
          <w:sz w:val="24"/>
          <w:szCs w:val="24"/>
          <w:lang w:eastAsia="ru-RU"/>
        </w:rPr>
        <w:t xml:space="preserve"> </w:t>
      </w:r>
      <w:r w:rsidR="009B2299" w:rsidRPr="009B2299">
        <w:rPr>
          <w:rFonts w:ascii="Times New Roman" w:hAnsi="Times New Roman"/>
          <w:sz w:val="24"/>
          <w:szCs w:val="24"/>
          <w:lang w:eastAsia="ru-RU"/>
        </w:rPr>
        <w:t>5</w:t>
      </w:r>
      <w:r w:rsidRPr="009B2299">
        <w:rPr>
          <w:rFonts w:ascii="Times New Roman" w:hAnsi="Times New Roman"/>
          <w:sz w:val="24"/>
          <w:szCs w:val="24"/>
          <w:lang w:eastAsia="ru-RU"/>
        </w:rPr>
        <w:t xml:space="preserve">  </w:t>
      </w:r>
      <w:r w:rsidR="00110B12" w:rsidRPr="009B2299">
        <w:rPr>
          <w:rFonts w:ascii="Times New Roman" w:hAnsi="Times New Roman"/>
          <w:sz w:val="24"/>
          <w:szCs w:val="24"/>
          <w:lang w:eastAsia="ru-RU"/>
        </w:rPr>
        <w:t>от</w:t>
      </w:r>
      <w:r w:rsidR="00631720" w:rsidRPr="009B2299">
        <w:rPr>
          <w:rFonts w:ascii="Times New Roman" w:hAnsi="Times New Roman"/>
          <w:sz w:val="24"/>
          <w:szCs w:val="24"/>
          <w:lang w:eastAsia="ru-RU"/>
        </w:rPr>
        <w:t xml:space="preserve"> « </w:t>
      </w:r>
      <w:r w:rsidR="009B2299" w:rsidRPr="009B2299">
        <w:rPr>
          <w:rFonts w:ascii="Times New Roman" w:hAnsi="Times New Roman"/>
          <w:sz w:val="24"/>
          <w:szCs w:val="24"/>
          <w:lang w:eastAsia="ru-RU"/>
        </w:rPr>
        <w:t>25</w:t>
      </w:r>
      <w:r w:rsidR="00631720" w:rsidRPr="009B2299">
        <w:rPr>
          <w:rFonts w:ascii="Times New Roman" w:hAnsi="Times New Roman"/>
          <w:sz w:val="24"/>
          <w:szCs w:val="24"/>
          <w:lang w:eastAsia="ru-RU"/>
        </w:rPr>
        <w:t xml:space="preserve"> </w:t>
      </w:r>
      <w:r w:rsidR="00110B12" w:rsidRPr="009B2299">
        <w:rPr>
          <w:rFonts w:ascii="Times New Roman" w:hAnsi="Times New Roman"/>
          <w:sz w:val="24"/>
          <w:szCs w:val="24"/>
          <w:lang w:eastAsia="ru-RU"/>
        </w:rPr>
        <w:t>»</w:t>
      </w:r>
      <w:r w:rsidR="00110B12" w:rsidRPr="00110B12">
        <w:rPr>
          <w:rFonts w:ascii="Times New Roman" w:hAnsi="Times New Roman"/>
          <w:sz w:val="24"/>
          <w:szCs w:val="24"/>
          <w:lang w:eastAsia="ru-RU"/>
        </w:rPr>
        <w:t xml:space="preserve"> </w:t>
      </w:r>
      <w:r w:rsidR="00631720">
        <w:rPr>
          <w:rFonts w:ascii="Times New Roman" w:hAnsi="Times New Roman"/>
          <w:sz w:val="24"/>
          <w:szCs w:val="24"/>
          <w:lang w:eastAsia="ru-RU"/>
        </w:rPr>
        <w:t xml:space="preserve"> марта</w:t>
      </w:r>
      <w:r w:rsidRPr="00110B12">
        <w:rPr>
          <w:rFonts w:ascii="Times New Roman" w:hAnsi="Times New Roman"/>
          <w:sz w:val="24"/>
          <w:szCs w:val="24"/>
          <w:lang w:eastAsia="ru-RU"/>
        </w:rPr>
        <w:t xml:space="preserve">  201</w:t>
      </w:r>
      <w:r w:rsidR="00110B12" w:rsidRPr="00110B12">
        <w:rPr>
          <w:rFonts w:ascii="Times New Roman" w:hAnsi="Times New Roman"/>
          <w:sz w:val="24"/>
          <w:szCs w:val="24"/>
          <w:lang w:eastAsia="ru-RU"/>
        </w:rPr>
        <w:t>1</w:t>
      </w:r>
      <w:r w:rsidRPr="00110B12">
        <w:rPr>
          <w:rFonts w:ascii="Times New Roman" w:hAnsi="Times New Roman"/>
          <w:sz w:val="24"/>
          <w:szCs w:val="24"/>
          <w:lang w:eastAsia="ru-RU"/>
        </w:rPr>
        <w:t>г. о проведении запроса</w:t>
      </w:r>
      <w:r w:rsidRPr="000F0571">
        <w:rPr>
          <w:rFonts w:ascii="Times New Roman" w:hAnsi="Times New Roman"/>
          <w:sz w:val="24"/>
          <w:szCs w:val="24"/>
          <w:lang w:eastAsia="ru-RU"/>
        </w:rPr>
        <w:t xml:space="preserve"> котировок на право заключения договора </w:t>
      </w:r>
      <w:r w:rsidRPr="009E4E34">
        <w:rPr>
          <w:rFonts w:ascii="Times New Roman" w:hAnsi="Times New Roman"/>
          <w:sz w:val="24"/>
          <w:szCs w:val="24"/>
          <w:lang w:eastAsia="ru-RU"/>
        </w:rPr>
        <w:t xml:space="preserve">на поставку автомобиля марки </w:t>
      </w:r>
      <w:r w:rsidR="001A5125" w:rsidRPr="001A5125">
        <w:rPr>
          <w:rFonts w:ascii="Times New Roman" w:hAnsi="Times New Roman"/>
          <w:sz w:val="24"/>
          <w:szCs w:val="24"/>
          <w:lang w:eastAsia="ru-RU"/>
        </w:rPr>
        <w:t xml:space="preserve">TOYOTA CAMRY (Люкс) в количестве 1  шт. </w:t>
      </w:r>
      <w:r w:rsidRPr="009E4E34">
        <w:rPr>
          <w:rFonts w:ascii="Times New Roman" w:hAnsi="Times New Roman"/>
          <w:sz w:val="24"/>
          <w:szCs w:val="24"/>
          <w:lang w:eastAsia="ru-RU"/>
        </w:rPr>
        <w:t xml:space="preserve"> </w:t>
      </w:r>
      <w:r>
        <w:rPr>
          <w:rFonts w:ascii="Times New Roman" w:hAnsi="Times New Roman"/>
          <w:sz w:val="24"/>
          <w:szCs w:val="24"/>
          <w:lang w:eastAsia="ru-RU"/>
        </w:rPr>
        <w:t>_______________________________________</w:t>
      </w:r>
      <w:r w:rsidR="001A5125">
        <w:rPr>
          <w:rFonts w:ascii="Times New Roman" w:hAnsi="Times New Roman"/>
          <w:sz w:val="24"/>
          <w:szCs w:val="24"/>
          <w:lang w:eastAsia="ru-RU"/>
        </w:rPr>
        <w:t>______________________</w:t>
      </w:r>
    </w:p>
    <w:p w:rsidR="000743EA" w:rsidRPr="000F0571" w:rsidRDefault="000743EA" w:rsidP="000743EA">
      <w:pPr>
        <w:spacing w:after="0" w:line="240" w:lineRule="auto"/>
        <w:jc w:val="center"/>
        <w:rPr>
          <w:rFonts w:ascii="Times New Roman" w:hAnsi="Times New Roman"/>
          <w:sz w:val="24"/>
          <w:szCs w:val="24"/>
          <w:lang w:eastAsia="ru-RU"/>
        </w:rPr>
      </w:pPr>
      <w:r w:rsidRPr="000F0571">
        <w:rPr>
          <w:rFonts w:ascii="Times New Roman" w:hAnsi="Times New Roman"/>
          <w:sz w:val="24"/>
          <w:szCs w:val="24"/>
          <w:lang w:eastAsia="ru-RU"/>
        </w:rPr>
        <w:t>____________________________________________________________________</w:t>
      </w:r>
      <w:r>
        <w:rPr>
          <w:rFonts w:ascii="Times New Roman" w:hAnsi="Times New Roman"/>
          <w:sz w:val="24"/>
          <w:szCs w:val="24"/>
          <w:lang w:eastAsia="ru-RU"/>
        </w:rPr>
        <w:t>________</w:t>
      </w:r>
      <w:r w:rsidRPr="000F0571">
        <w:rPr>
          <w:rFonts w:ascii="Times New Roman" w:hAnsi="Times New Roman"/>
          <w:sz w:val="24"/>
          <w:szCs w:val="24"/>
          <w:lang w:eastAsia="ru-RU"/>
        </w:rPr>
        <w:t>_________</w:t>
      </w:r>
      <w:r w:rsidRPr="000F0571">
        <w:rPr>
          <w:rFonts w:ascii="Times New Roman" w:hAnsi="Times New Roman"/>
          <w:i/>
          <w:sz w:val="20"/>
          <w:szCs w:val="20"/>
          <w:lang w:eastAsia="ru-RU"/>
        </w:rPr>
        <w:t xml:space="preserve"> (</w:t>
      </w:r>
      <w:r w:rsidRPr="000F0571">
        <w:rPr>
          <w:rFonts w:ascii="Times New Roman" w:hAnsi="Times New Roman"/>
          <w:i/>
          <w:sz w:val="18"/>
          <w:szCs w:val="18"/>
          <w:lang w:eastAsia="ru-RU"/>
        </w:rPr>
        <w:t>наименование, Ф.И.О. участника размещения заказа)</w:t>
      </w:r>
    </w:p>
    <w:p w:rsidR="000743EA" w:rsidRPr="000F0571" w:rsidRDefault="000743EA" w:rsidP="000743EA">
      <w:pPr>
        <w:spacing w:after="0" w:line="240" w:lineRule="auto"/>
        <w:jc w:val="both"/>
        <w:rPr>
          <w:rFonts w:ascii="Times New Roman" w:hAnsi="Times New Roman"/>
          <w:sz w:val="20"/>
          <w:szCs w:val="20"/>
          <w:lang w:eastAsia="ru-RU"/>
        </w:rPr>
      </w:pPr>
      <w:r w:rsidRPr="000F0571">
        <w:rPr>
          <w:rFonts w:ascii="Times New Roman" w:hAnsi="Times New Roman"/>
          <w:sz w:val="24"/>
          <w:szCs w:val="24"/>
          <w:lang w:eastAsia="ru-RU"/>
        </w:rPr>
        <w:t>в лице _________________________________</w:t>
      </w:r>
      <w:r>
        <w:rPr>
          <w:rFonts w:ascii="Times New Roman" w:hAnsi="Times New Roman"/>
          <w:sz w:val="24"/>
          <w:szCs w:val="24"/>
          <w:lang w:eastAsia="ru-RU"/>
        </w:rPr>
        <w:t>________</w:t>
      </w:r>
      <w:r w:rsidRPr="000F0571">
        <w:rPr>
          <w:rFonts w:ascii="Times New Roman" w:hAnsi="Times New Roman"/>
          <w:sz w:val="24"/>
          <w:szCs w:val="24"/>
          <w:lang w:eastAsia="ru-RU"/>
        </w:rPr>
        <w:t>_____________________________________,</w:t>
      </w: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 xml:space="preserve">        </w:t>
      </w:r>
      <w:proofErr w:type="gramStart"/>
      <w:r w:rsidRPr="000F0571">
        <w:rPr>
          <w:rFonts w:ascii="Times New Roman" w:hAnsi="Times New Roman"/>
          <w:i/>
          <w:sz w:val="16"/>
          <w:szCs w:val="16"/>
          <w:lang w:eastAsia="ru-RU"/>
        </w:rPr>
        <w:t>(наименование должности руководителя (уполномоченного лица) участника размещения заказ и его фамилия, имя, отчество)</w:t>
      </w:r>
      <w:r w:rsidRPr="000F0571">
        <w:rPr>
          <w:rFonts w:ascii="Times New Roman" w:hAnsi="Times New Roman"/>
          <w:sz w:val="24"/>
          <w:szCs w:val="24"/>
          <w:lang w:eastAsia="ru-RU"/>
        </w:rPr>
        <w:t>, действующем на основании ____________</w:t>
      </w:r>
      <w:r>
        <w:rPr>
          <w:rFonts w:ascii="Times New Roman" w:hAnsi="Times New Roman"/>
          <w:sz w:val="24"/>
          <w:szCs w:val="24"/>
          <w:lang w:eastAsia="ru-RU"/>
        </w:rPr>
        <w:t>_______</w:t>
      </w:r>
      <w:r w:rsidRPr="000F0571">
        <w:rPr>
          <w:rFonts w:ascii="Times New Roman" w:hAnsi="Times New Roman"/>
          <w:sz w:val="24"/>
          <w:szCs w:val="24"/>
          <w:lang w:eastAsia="ru-RU"/>
        </w:rPr>
        <w:t>___, сообщает о согласии участвовать в запросе</w:t>
      </w:r>
      <w:proofErr w:type="gramEnd"/>
    </w:p>
    <w:p w:rsidR="000743EA" w:rsidRPr="000F0571" w:rsidRDefault="000743EA" w:rsidP="000743EA">
      <w:pPr>
        <w:spacing w:after="0" w:line="240" w:lineRule="auto"/>
        <w:ind w:left="2832"/>
        <w:jc w:val="both"/>
        <w:rPr>
          <w:rFonts w:ascii="Times New Roman" w:hAnsi="Times New Roman"/>
          <w:sz w:val="18"/>
          <w:szCs w:val="18"/>
          <w:lang w:eastAsia="ru-RU"/>
        </w:rPr>
      </w:pPr>
      <w:r w:rsidRPr="000F0571">
        <w:rPr>
          <w:rFonts w:ascii="Times New Roman" w:hAnsi="Times New Roman"/>
          <w:i/>
          <w:sz w:val="18"/>
          <w:szCs w:val="18"/>
          <w:lang w:eastAsia="ru-RU"/>
        </w:rPr>
        <w:t xml:space="preserve">          (устав и т.п.)</w:t>
      </w:r>
      <w:r w:rsidRPr="000F0571">
        <w:rPr>
          <w:rFonts w:ascii="Times New Roman" w:hAnsi="Times New Roman"/>
          <w:sz w:val="18"/>
          <w:szCs w:val="18"/>
          <w:lang w:eastAsia="ru-RU"/>
        </w:rPr>
        <w:t>,</w:t>
      </w: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котировок и направляет настоящую котировочную заявку.</w:t>
      </w:r>
    </w:p>
    <w:p w:rsidR="000743EA" w:rsidRPr="000F0571" w:rsidRDefault="000743EA" w:rsidP="000743EA">
      <w:pPr>
        <w:spacing w:line="240" w:lineRule="auto"/>
        <w:contextualSpacing/>
        <w:jc w:val="both"/>
        <w:rPr>
          <w:rFonts w:ascii="Times New Roman" w:hAnsi="Times New Roman"/>
          <w:sz w:val="24"/>
          <w:szCs w:val="24"/>
          <w:lang w:eastAsia="ru-RU"/>
        </w:rPr>
      </w:pPr>
      <w:r w:rsidRPr="000F0571">
        <w:rPr>
          <w:rFonts w:ascii="Times New Roman" w:hAnsi="Times New Roman"/>
          <w:sz w:val="24"/>
          <w:szCs w:val="24"/>
          <w:lang w:eastAsia="ru-RU"/>
        </w:rPr>
        <w:t xml:space="preserve">2. </w:t>
      </w:r>
      <w:r w:rsidRPr="00037751">
        <w:rPr>
          <w:rFonts w:ascii="Times New Roman" w:hAnsi="Times New Roman"/>
          <w:sz w:val="24"/>
          <w:szCs w:val="24"/>
          <w:lang w:eastAsia="ru-RU"/>
        </w:rPr>
        <w:t xml:space="preserve">Мы согласны </w:t>
      </w:r>
      <w:r>
        <w:rPr>
          <w:rFonts w:ascii="Times New Roman" w:hAnsi="Times New Roman"/>
          <w:sz w:val="24"/>
          <w:szCs w:val="24"/>
          <w:lang w:eastAsia="ru-RU"/>
        </w:rPr>
        <w:t xml:space="preserve">поставить автомобили </w:t>
      </w:r>
      <w:r w:rsidRPr="00037751">
        <w:rPr>
          <w:rFonts w:ascii="Times New Roman" w:hAnsi="Times New Roman"/>
          <w:sz w:val="24"/>
          <w:szCs w:val="24"/>
          <w:lang w:eastAsia="ru-RU"/>
        </w:rPr>
        <w:t xml:space="preserve">  в соответствии с требованиями запроса котировок по цене </w:t>
      </w: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______________________________</w:t>
      </w:r>
      <w:r>
        <w:rPr>
          <w:rFonts w:ascii="Times New Roman" w:hAnsi="Times New Roman"/>
          <w:sz w:val="24"/>
          <w:szCs w:val="24"/>
          <w:lang w:eastAsia="ru-RU"/>
        </w:rPr>
        <w:t>____________________________</w:t>
      </w:r>
      <w:r w:rsidRPr="000F0571">
        <w:rPr>
          <w:rFonts w:ascii="Times New Roman" w:hAnsi="Times New Roman"/>
          <w:sz w:val="24"/>
          <w:szCs w:val="24"/>
          <w:lang w:eastAsia="ru-RU"/>
        </w:rPr>
        <w:t>___________</w:t>
      </w:r>
      <w:r>
        <w:rPr>
          <w:rFonts w:ascii="Times New Roman" w:hAnsi="Times New Roman"/>
          <w:sz w:val="24"/>
          <w:szCs w:val="24"/>
          <w:lang w:eastAsia="ru-RU"/>
        </w:rPr>
        <w:t>_______________</w:t>
      </w:r>
    </w:p>
    <w:p w:rsidR="000743EA" w:rsidRPr="000F0571" w:rsidRDefault="000743EA" w:rsidP="000743EA">
      <w:pPr>
        <w:spacing w:after="0" w:line="240" w:lineRule="auto"/>
        <w:ind w:left="2832" w:hanging="2832"/>
        <w:jc w:val="center"/>
        <w:rPr>
          <w:rFonts w:ascii="Times New Roman" w:hAnsi="Times New Roman"/>
          <w:i/>
          <w:sz w:val="18"/>
          <w:szCs w:val="18"/>
          <w:lang w:eastAsia="ru-RU"/>
        </w:rPr>
      </w:pPr>
      <w:r w:rsidRPr="000F0571">
        <w:rPr>
          <w:rFonts w:ascii="Times New Roman" w:hAnsi="Times New Roman"/>
          <w:i/>
          <w:sz w:val="18"/>
          <w:szCs w:val="18"/>
          <w:lang w:eastAsia="ru-RU"/>
        </w:rPr>
        <w:t>(указать цену контракта цифрами и прописью)</w:t>
      </w: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рублей, в т.ч. НДС 18% _________________________________________________ рублей.</w:t>
      </w:r>
    </w:p>
    <w:p w:rsidR="000743EA" w:rsidRPr="000F0571" w:rsidRDefault="000743EA" w:rsidP="000743EA">
      <w:pPr>
        <w:spacing w:after="0" w:line="240" w:lineRule="auto"/>
        <w:ind w:left="3540" w:firstLine="708"/>
        <w:jc w:val="both"/>
        <w:rPr>
          <w:rFonts w:ascii="Times New Roman" w:hAnsi="Times New Roman"/>
          <w:i/>
          <w:sz w:val="18"/>
          <w:szCs w:val="18"/>
          <w:lang w:eastAsia="ru-RU"/>
        </w:rPr>
      </w:pPr>
      <w:r w:rsidRPr="000F0571">
        <w:rPr>
          <w:rFonts w:ascii="Times New Roman" w:hAnsi="Times New Roman"/>
          <w:i/>
          <w:sz w:val="18"/>
          <w:szCs w:val="18"/>
          <w:lang w:eastAsia="ru-RU"/>
        </w:rPr>
        <w:t xml:space="preserve">(указать цифрами и прописью) </w:t>
      </w:r>
    </w:p>
    <w:p w:rsidR="000743EA" w:rsidRPr="000F0571" w:rsidRDefault="000743EA" w:rsidP="000743EA">
      <w:pPr>
        <w:spacing w:after="0" w:line="240" w:lineRule="auto"/>
        <w:ind w:left="3540" w:firstLine="708"/>
        <w:jc w:val="both"/>
        <w:rPr>
          <w:rFonts w:ascii="Times New Roman" w:hAnsi="Times New Roman"/>
          <w:i/>
          <w:sz w:val="18"/>
          <w:szCs w:val="18"/>
          <w:lang w:eastAsia="ru-RU"/>
        </w:rPr>
      </w:pPr>
    </w:p>
    <w:p w:rsidR="000743EA" w:rsidRPr="000F0571" w:rsidRDefault="000743EA" w:rsidP="000743EA">
      <w:pPr>
        <w:spacing w:line="240" w:lineRule="auto"/>
        <w:contextualSpacing/>
        <w:jc w:val="both"/>
        <w:rPr>
          <w:rFonts w:ascii="Times New Roman" w:hAnsi="Times New Roman"/>
          <w:sz w:val="24"/>
          <w:szCs w:val="24"/>
        </w:rPr>
      </w:pPr>
      <w:r>
        <w:rPr>
          <w:rFonts w:ascii="Times New Roman" w:hAnsi="Times New Roman"/>
          <w:sz w:val="24"/>
          <w:szCs w:val="24"/>
          <w:lang w:eastAsia="ru-RU"/>
        </w:rPr>
        <w:t>4</w:t>
      </w:r>
      <w:r w:rsidRPr="000F0571">
        <w:rPr>
          <w:rFonts w:ascii="Times New Roman" w:hAnsi="Times New Roman"/>
          <w:sz w:val="24"/>
          <w:szCs w:val="24"/>
          <w:lang w:eastAsia="ru-RU"/>
        </w:rPr>
        <w:t xml:space="preserve">. В цену </w:t>
      </w:r>
      <w:r>
        <w:rPr>
          <w:rFonts w:ascii="Times New Roman" w:hAnsi="Times New Roman"/>
          <w:sz w:val="24"/>
          <w:szCs w:val="24"/>
          <w:lang w:eastAsia="ru-RU"/>
        </w:rPr>
        <w:t>Договора</w:t>
      </w:r>
      <w:r w:rsidRPr="000F0571">
        <w:rPr>
          <w:rFonts w:ascii="Times New Roman" w:hAnsi="Times New Roman"/>
          <w:sz w:val="24"/>
          <w:szCs w:val="24"/>
          <w:lang w:eastAsia="ru-RU"/>
        </w:rPr>
        <w:t xml:space="preserve"> входят все расходы Подрядчика по поставке </w:t>
      </w:r>
      <w:r>
        <w:rPr>
          <w:rFonts w:ascii="Times New Roman" w:hAnsi="Times New Roman"/>
          <w:sz w:val="24"/>
          <w:szCs w:val="24"/>
          <w:lang w:eastAsia="ru-RU"/>
        </w:rPr>
        <w:t>автомобилей</w:t>
      </w:r>
      <w:r w:rsidRPr="000F0571">
        <w:rPr>
          <w:rFonts w:ascii="Times New Roman" w:hAnsi="Times New Roman"/>
          <w:sz w:val="24"/>
          <w:szCs w:val="24"/>
          <w:lang w:eastAsia="ru-RU"/>
        </w:rPr>
        <w:t>, включая транспортные расходы,  а также уплату налогов, сборов и других обязательных платежей.</w:t>
      </w:r>
    </w:p>
    <w:p w:rsidR="000743EA" w:rsidRPr="000F0571" w:rsidRDefault="000743EA" w:rsidP="000743EA">
      <w:pPr>
        <w:spacing w:after="0" w:line="240" w:lineRule="auto"/>
        <w:jc w:val="both"/>
        <w:rPr>
          <w:rFonts w:ascii="Times New Roman" w:hAnsi="Times New Roman"/>
          <w:sz w:val="24"/>
          <w:szCs w:val="24"/>
          <w:lang w:eastAsia="ru-RU"/>
        </w:rPr>
      </w:pP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 xml:space="preserve">4. Если наши предложения, изложенные выше, будут приняты, мы обязуемся </w:t>
      </w:r>
      <w:r>
        <w:rPr>
          <w:rFonts w:ascii="Times New Roman" w:hAnsi="Times New Roman"/>
          <w:sz w:val="24"/>
          <w:szCs w:val="24"/>
          <w:lang w:eastAsia="ru-RU"/>
        </w:rPr>
        <w:t>поставить товар</w:t>
      </w:r>
      <w:r w:rsidRPr="000F0571">
        <w:rPr>
          <w:rFonts w:ascii="Times New Roman" w:hAnsi="Times New Roman"/>
          <w:sz w:val="24"/>
          <w:szCs w:val="24"/>
          <w:lang w:eastAsia="ru-RU"/>
        </w:rPr>
        <w:t xml:space="preserve"> в полном соответствии с требованиями </w:t>
      </w:r>
      <w:r>
        <w:rPr>
          <w:rFonts w:ascii="Times New Roman" w:hAnsi="Times New Roman"/>
          <w:sz w:val="24"/>
          <w:szCs w:val="24"/>
          <w:lang w:eastAsia="ru-RU"/>
        </w:rPr>
        <w:t>Извещения</w:t>
      </w:r>
      <w:r w:rsidRPr="000F0571">
        <w:rPr>
          <w:rFonts w:ascii="Times New Roman" w:hAnsi="Times New Roman"/>
          <w:sz w:val="24"/>
          <w:szCs w:val="24"/>
          <w:lang w:eastAsia="ru-RU"/>
        </w:rPr>
        <w:t xml:space="preserve"> о проведении запроса котировок и условиями контракта по цене, указанной в котировочной заявке.</w:t>
      </w:r>
    </w:p>
    <w:p w:rsidR="000743EA" w:rsidRPr="000F0571" w:rsidRDefault="000743EA" w:rsidP="000743EA">
      <w:pPr>
        <w:spacing w:after="0" w:line="240" w:lineRule="auto"/>
        <w:jc w:val="both"/>
        <w:rPr>
          <w:rFonts w:ascii="Times New Roman" w:hAnsi="Times New Roman"/>
          <w:sz w:val="24"/>
          <w:szCs w:val="24"/>
          <w:lang w:eastAsia="ru-RU"/>
        </w:rPr>
      </w:pP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5. Также ______________________________________________________________________</w:t>
      </w:r>
    </w:p>
    <w:p w:rsidR="000743EA" w:rsidRPr="000F0571" w:rsidRDefault="000743EA" w:rsidP="000743EA">
      <w:pPr>
        <w:spacing w:after="0" w:line="240" w:lineRule="auto"/>
        <w:jc w:val="center"/>
        <w:rPr>
          <w:rFonts w:ascii="Times New Roman" w:hAnsi="Times New Roman"/>
          <w:i/>
          <w:sz w:val="18"/>
          <w:szCs w:val="18"/>
          <w:lang w:eastAsia="ru-RU"/>
        </w:rPr>
      </w:pPr>
      <w:r w:rsidRPr="000F0571">
        <w:rPr>
          <w:rFonts w:ascii="Times New Roman" w:hAnsi="Times New Roman"/>
          <w:i/>
          <w:sz w:val="18"/>
          <w:szCs w:val="18"/>
          <w:lang w:eastAsia="ru-RU"/>
        </w:rPr>
        <w:t>(наименование (для юридического лица)/ФИО (для физического лица) участника)</w:t>
      </w:r>
    </w:p>
    <w:p w:rsidR="000743EA" w:rsidRPr="000F0571" w:rsidRDefault="000743EA" w:rsidP="000743EA">
      <w:pPr>
        <w:spacing w:after="0" w:line="240" w:lineRule="auto"/>
        <w:jc w:val="both"/>
        <w:rPr>
          <w:rFonts w:ascii="Times New Roman" w:hAnsi="Times New Roman"/>
          <w:sz w:val="24"/>
          <w:szCs w:val="24"/>
          <w:lang w:eastAsia="ru-RU"/>
        </w:rPr>
      </w:pPr>
      <w:r w:rsidRPr="000F0571">
        <w:rPr>
          <w:rFonts w:ascii="Times New Roman" w:hAnsi="Times New Roman"/>
          <w:sz w:val="24"/>
          <w:szCs w:val="24"/>
          <w:lang w:eastAsia="ru-RU"/>
        </w:rPr>
        <w:t>подтверждаем, что соответствуем всем требованиям, предъявляемым к участникам запросом ценовых котировок.</w:t>
      </w:r>
    </w:p>
    <w:p w:rsidR="000743EA" w:rsidRPr="000F0571" w:rsidRDefault="000743EA" w:rsidP="000743EA">
      <w:pPr>
        <w:spacing w:after="0" w:line="240" w:lineRule="auto"/>
        <w:jc w:val="both"/>
        <w:rPr>
          <w:rFonts w:ascii="Times New Roman" w:hAnsi="Times New Roman"/>
          <w:sz w:val="24"/>
          <w:szCs w:val="24"/>
          <w:lang w:eastAsia="ru-RU"/>
        </w:rPr>
      </w:pPr>
    </w:p>
    <w:p w:rsidR="000743EA" w:rsidRPr="000F0571" w:rsidRDefault="000743EA" w:rsidP="000743EA">
      <w:pPr>
        <w:spacing w:after="0" w:line="240" w:lineRule="auto"/>
        <w:contextualSpacing/>
        <w:jc w:val="both"/>
        <w:rPr>
          <w:rFonts w:ascii="Times New Roman" w:hAnsi="Times New Roman"/>
          <w:sz w:val="24"/>
          <w:szCs w:val="24"/>
          <w:lang w:eastAsia="ru-RU"/>
        </w:rPr>
      </w:pPr>
      <w:r w:rsidRPr="000F0571">
        <w:rPr>
          <w:rFonts w:ascii="Times New Roman" w:hAnsi="Times New Roman"/>
          <w:sz w:val="24"/>
          <w:szCs w:val="24"/>
          <w:lang w:eastAsia="ru-RU"/>
        </w:rPr>
        <w:t xml:space="preserve">6. </w:t>
      </w:r>
      <w:proofErr w:type="gramStart"/>
      <w:r w:rsidRPr="000F0571">
        <w:rPr>
          <w:rFonts w:ascii="Times New Roman" w:hAnsi="Times New Roman"/>
          <w:sz w:val="24"/>
          <w:szCs w:val="24"/>
          <w:lang w:eastAsia="ru-RU"/>
        </w:rPr>
        <w:t>Обязуемся, в случае признании нас участником, отвечающим требованиям запроса ценовых котировок, который предложил поставить товары</w:t>
      </w:r>
      <w:r w:rsidRPr="000F0571">
        <w:rPr>
          <w:rFonts w:ascii="Times New Roman" w:hAnsi="Times New Roman"/>
          <w:i/>
          <w:sz w:val="24"/>
          <w:szCs w:val="24"/>
          <w:lang w:eastAsia="ru-RU"/>
        </w:rPr>
        <w:t xml:space="preserve">  </w:t>
      </w:r>
      <w:r w:rsidRPr="000F0571">
        <w:rPr>
          <w:rFonts w:ascii="Times New Roman" w:hAnsi="Times New Roman"/>
          <w:sz w:val="24"/>
          <w:szCs w:val="24"/>
          <w:lang w:eastAsia="ru-RU"/>
        </w:rPr>
        <w:t>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0743EA" w:rsidRPr="000F0571" w:rsidRDefault="000743EA" w:rsidP="000743EA">
      <w:pPr>
        <w:spacing w:after="0" w:line="240" w:lineRule="auto"/>
        <w:ind w:firstLine="709"/>
        <w:contextualSpacing/>
        <w:jc w:val="both"/>
        <w:rPr>
          <w:rFonts w:ascii="Times New Roman" w:eastAsia="Calibri" w:hAnsi="Times New Roman"/>
          <w:sz w:val="24"/>
          <w:szCs w:val="24"/>
          <w:lang w:eastAsia="ru-RU"/>
        </w:rPr>
      </w:pPr>
    </w:p>
    <w:p w:rsidR="000743EA" w:rsidRDefault="000743EA" w:rsidP="000743EA">
      <w:pPr>
        <w:spacing w:after="0" w:line="240" w:lineRule="auto"/>
        <w:ind w:firstLine="709"/>
        <w:contextualSpacing/>
        <w:jc w:val="both"/>
        <w:rPr>
          <w:rFonts w:ascii="Times New Roman" w:eastAsia="Calibri" w:hAnsi="Times New Roman"/>
          <w:sz w:val="24"/>
          <w:szCs w:val="24"/>
          <w:lang w:eastAsia="ru-RU"/>
        </w:rPr>
      </w:pPr>
      <w:r w:rsidRPr="000F0571">
        <w:rPr>
          <w:rFonts w:ascii="Times New Roman" w:eastAsia="Calibri" w:hAnsi="Times New Roman"/>
          <w:sz w:val="24"/>
          <w:szCs w:val="24"/>
          <w:lang w:eastAsia="ru-RU"/>
        </w:rPr>
        <w:t>Приложение к заявке на участие в запросе ценовых котировок:</w:t>
      </w:r>
    </w:p>
    <w:p w:rsidR="000743EA" w:rsidRPr="000F0571" w:rsidRDefault="000743EA" w:rsidP="000743EA">
      <w:pPr>
        <w:spacing w:after="0" w:line="240" w:lineRule="auto"/>
        <w:ind w:firstLine="709"/>
        <w:contextualSpacing/>
        <w:jc w:val="both"/>
        <w:rPr>
          <w:rFonts w:ascii="Times New Roman" w:eastAsia="Calibri" w:hAnsi="Times New Roman"/>
          <w:sz w:val="24"/>
          <w:szCs w:val="24"/>
          <w:lang w:eastAsia="ru-RU"/>
        </w:rPr>
      </w:pPr>
    </w:p>
    <w:p w:rsidR="000743EA" w:rsidRPr="000F0571" w:rsidRDefault="000743EA" w:rsidP="000743EA">
      <w:pPr>
        <w:spacing w:after="0" w:line="240" w:lineRule="auto"/>
        <w:ind w:firstLine="708"/>
        <w:contextualSpacing/>
        <w:jc w:val="both"/>
        <w:rPr>
          <w:rFonts w:ascii="Times New Roman" w:hAnsi="Times New Roman"/>
          <w:sz w:val="24"/>
          <w:szCs w:val="24"/>
          <w:lang w:eastAsia="ru-RU"/>
        </w:rPr>
      </w:pPr>
      <w:r w:rsidRPr="000F0571">
        <w:rPr>
          <w:rFonts w:ascii="Times New Roman" w:hAnsi="Times New Roman"/>
          <w:sz w:val="24"/>
          <w:szCs w:val="24"/>
          <w:lang w:eastAsia="ru-RU"/>
        </w:rPr>
        <w:t>1. Устав предприятия со всеми изменениями в полном объеме</w:t>
      </w:r>
    </w:p>
    <w:p w:rsidR="000743EA" w:rsidRPr="000F0571" w:rsidRDefault="000743EA" w:rsidP="000743EA">
      <w:pPr>
        <w:spacing w:after="0" w:line="240" w:lineRule="auto"/>
        <w:ind w:firstLine="708"/>
        <w:contextualSpacing/>
        <w:jc w:val="both"/>
        <w:rPr>
          <w:rFonts w:ascii="Times New Roman" w:hAnsi="Times New Roman"/>
          <w:sz w:val="24"/>
          <w:szCs w:val="24"/>
          <w:lang w:eastAsia="ru-RU"/>
        </w:rPr>
      </w:pPr>
      <w:r w:rsidRPr="000F0571">
        <w:rPr>
          <w:rFonts w:ascii="Times New Roman" w:hAnsi="Times New Roman"/>
          <w:sz w:val="24"/>
          <w:szCs w:val="24"/>
          <w:lang w:eastAsia="ru-RU"/>
        </w:rPr>
        <w:t>2. Свидетельство о постановке на учет в налоговом органе.</w:t>
      </w:r>
    </w:p>
    <w:p w:rsidR="000743EA" w:rsidRPr="000F0571" w:rsidRDefault="000743EA" w:rsidP="000743EA">
      <w:pPr>
        <w:spacing w:after="0" w:line="240" w:lineRule="auto"/>
        <w:ind w:firstLine="708"/>
        <w:contextualSpacing/>
        <w:jc w:val="both"/>
        <w:rPr>
          <w:rFonts w:ascii="Times New Roman" w:hAnsi="Times New Roman"/>
          <w:sz w:val="24"/>
          <w:szCs w:val="24"/>
          <w:lang w:eastAsia="ru-RU"/>
        </w:rPr>
      </w:pPr>
      <w:r w:rsidRPr="000F0571">
        <w:rPr>
          <w:rFonts w:ascii="Times New Roman" w:hAnsi="Times New Roman"/>
          <w:sz w:val="24"/>
          <w:szCs w:val="24"/>
          <w:lang w:eastAsia="ru-RU"/>
        </w:rPr>
        <w:t>3.  Свидетельство о государственной регистрации юридического лица.</w:t>
      </w:r>
    </w:p>
    <w:p w:rsidR="000743EA" w:rsidRPr="000F0571" w:rsidRDefault="000743EA" w:rsidP="000743EA">
      <w:pPr>
        <w:spacing w:after="0" w:line="240" w:lineRule="auto"/>
        <w:ind w:firstLine="708"/>
        <w:contextualSpacing/>
        <w:jc w:val="both"/>
        <w:rPr>
          <w:rFonts w:ascii="Times New Roman" w:hAnsi="Times New Roman"/>
          <w:sz w:val="24"/>
          <w:szCs w:val="24"/>
          <w:lang w:eastAsia="ru-RU"/>
        </w:rPr>
      </w:pPr>
      <w:r w:rsidRPr="000F0571">
        <w:rPr>
          <w:rFonts w:ascii="Times New Roman" w:hAnsi="Times New Roman"/>
          <w:sz w:val="24"/>
          <w:szCs w:val="24"/>
          <w:lang w:eastAsia="ru-RU"/>
        </w:rPr>
        <w:lastRenderedPageBreak/>
        <w:t>4. Выписку из единого государственного реестра юридических лиц или нотариально заверенную копию такой выписки, полученную не ранее чем за шесть месяцев до дня размещения на официальном сайте извещения о проведении запроса котировок</w:t>
      </w:r>
    </w:p>
    <w:p w:rsidR="000743EA" w:rsidRPr="000F0571" w:rsidRDefault="000743EA" w:rsidP="000743EA">
      <w:pPr>
        <w:spacing w:after="0" w:line="240" w:lineRule="auto"/>
        <w:ind w:firstLine="709"/>
        <w:contextualSpacing/>
        <w:jc w:val="both"/>
        <w:rPr>
          <w:rFonts w:ascii="Times New Roman" w:hAnsi="Times New Roman"/>
          <w:sz w:val="24"/>
          <w:szCs w:val="24"/>
          <w:lang w:eastAsia="ru-RU"/>
        </w:rPr>
      </w:pPr>
      <w:r w:rsidRPr="000F0571">
        <w:rPr>
          <w:rFonts w:ascii="Times New Roman" w:hAnsi="Times New Roman"/>
          <w:sz w:val="24"/>
          <w:szCs w:val="24"/>
          <w:lang w:eastAsia="ru-RU"/>
        </w:rPr>
        <w:t>5. Подтверждение полномочий лица, подписывающего договор, и сроки их действия (доверенность или приказ о назначении, выписка из Устава предприятия).</w:t>
      </w:r>
    </w:p>
    <w:p w:rsidR="000743EA" w:rsidRPr="000F0571" w:rsidRDefault="000743EA" w:rsidP="000743EA">
      <w:pPr>
        <w:spacing w:after="0" w:line="240" w:lineRule="auto"/>
        <w:ind w:firstLine="709"/>
        <w:jc w:val="both"/>
        <w:rPr>
          <w:rFonts w:ascii="Times New Roman" w:hAnsi="Times New Roman"/>
          <w:sz w:val="24"/>
          <w:szCs w:val="24"/>
          <w:lang w:eastAsia="ru-RU"/>
        </w:rPr>
      </w:pPr>
      <w:r w:rsidRPr="000F0571">
        <w:rPr>
          <w:rFonts w:ascii="Times New Roman" w:hAnsi="Times New Roman"/>
          <w:sz w:val="24"/>
          <w:szCs w:val="24"/>
          <w:lang w:eastAsia="ru-RU"/>
        </w:rPr>
        <w:t>6. Справка в свободной форме о выполнении аналогичных (сопоставимых) по характеру и объему работ, оказанию услуг, поставки товаров.</w:t>
      </w:r>
    </w:p>
    <w:p w:rsidR="000743EA" w:rsidRPr="000F0571" w:rsidRDefault="000743EA" w:rsidP="000743EA">
      <w:pPr>
        <w:spacing w:after="0" w:line="240" w:lineRule="auto"/>
        <w:ind w:firstLine="709"/>
        <w:jc w:val="both"/>
        <w:rPr>
          <w:rFonts w:ascii="Times New Roman" w:hAnsi="Times New Roman"/>
          <w:sz w:val="24"/>
          <w:szCs w:val="24"/>
          <w:lang w:eastAsia="ru-RU"/>
        </w:rPr>
      </w:pPr>
      <w:r w:rsidRPr="000F0571">
        <w:rPr>
          <w:rFonts w:ascii="Times New Roman" w:hAnsi="Times New Roman"/>
          <w:sz w:val="24"/>
          <w:szCs w:val="24"/>
          <w:lang w:eastAsia="ru-RU"/>
        </w:rPr>
        <w:t>7. Копии сертификатов, лицензий на реализацию продавцом поставляемой продукции.</w:t>
      </w:r>
    </w:p>
    <w:p w:rsidR="000743EA" w:rsidRPr="000F0571" w:rsidRDefault="000743EA" w:rsidP="000743EA">
      <w:pPr>
        <w:spacing w:after="0" w:line="240" w:lineRule="auto"/>
        <w:ind w:firstLine="709"/>
        <w:jc w:val="both"/>
        <w:rPr>
          <w:rFonts w:ascii="Times New Roman" w:hAnsi="Times New Roman"/>
          <w:sz w:val="24"/>
          <w:szCs w:val="24"/>
          <w:lang w:eastAsia="ru-RU"/>
        </w:rPr>
      </w:pPr>
      <w:r w:rsidRPr="000F0571">
        <w:rPr>
          <w:rFonts w:ascii="Times New Roman" w:hAnsi="Times New Roman"/>
          <w:sz w:val="24"/>
          <w:szCs w:val="24"/>
          <w:lang w:eastAsia="ru-RU"/>
        </w:rPr>
        <w:t>8. Технические и ценовые характеристики предлагаемого к поставке товара согласно техническому заданию.</w:t>
      </w:r>
    </w:p>
    <w:p w:rsidR="000743EA" w:rsidRPr="000F0571" w:rsidRDefault="000743EA" w:rsidP="000743EA">
      <w:pPr>
        <w:spacing w:after="0" w:line="240" w:lineRule="auto"/>
        <w:ind w:firstLine="709"/>
        <w:jc w:val="both"/>
        <w:rPr>
          <w:rFonts w:ascii="Times New Roman" w:hAnsi="Times New Roman"/>
          <w:sz w:val="24"/>
          <w:szCs w:val="24"/>
          <w:lang w:eastAsia="ru-RU"/>
        </w:rPr>
      </w:pPr>
      <w:r w:rsidRPr="000F0571">
        <w:rPr>
          <w:rFonts w:ascii="Times New Roman" w:hAnsi="Times New Roman"/>
          <w:sz w:val="24"/>
          <w:szCs w:val="24"/>
          <w:lang w:eastAsia="ru-RU"/>
        </w:rPr>
        <w:t>9.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0743EA" w:rsidRPr="000F0571" w:rsidRDefault="000743EA" w:rsidP="000743EA">
      <w:pPr>
        <w:spacing w:after="0" w:line="240" w:lineRule="auto"/>
        <w:ind w:firstLine="709"/>
        <w:jc w:val="both"/>
        <w:rPr>
          <w:rFonts w:ascii="Times New Roman" w:hAnsi="Times New Roman"/>
          <w:sz w:val="24"/>
          <w:szCs w:val="24"/>
          <w:lang w:eastAsia="ru-RU"/>
        </w:rPr>
      </w:pPr>
    </w:p>
    <w:p w:rsidR="000743EA" w:rsidRPr="000F0571" w:rsidRDefault="000743EA" w:rsidP="000743EA">
      <w:pPr>
        <w:spacing w:after="0" w:line="240" w:lineRule="auto"/>
        <w:ind w:left="708"/>
        <w:contextualSpacing/>
        <w:jc w:val="both"/>
        <w:rPr>
          <w:rFonts w:ascii="Times New Roman" w:eastAsia="Calibri" w:hAnsi="Times New Roman"/>
          <w:sz w:val="24"/>
          <w:szCs w:val="24"/>
          <w:lang w:eastAsia="ru-RU"/>
        </w:rPr>
      </w:pPr>
    </w:p>
    <w:p w:rsidR="000743EA" w:rsidRPr="000F0571" w:rsidRDefault="000743EA" w:rsidP="000743EA">
      <w:pPr>
        <w:spacing w:after="0" w:line="240" w:lineRule="auto"/>
        <w:ind w:left="708"/>
        <w:contextualSpacing/>
        <w:jc w:val="both"/>
        <w:rPr>
          <w:rFonts w:ascii="Times New Roman" w:eastAsia="Calibri" w:hAnsi="Times New Roman"/>
          <w:sz w:val="24"/>
          <w:szCs w:val="24"/>
          <w:lang w:eastAsia="ru-RU"/>
        </w:rPr>
      </w:pPr>
    </w:p>
    <w:p w:rsidR="000743EA" w:rsidRPr="000F0571" w:rsidRDefault="000743EA" w:rsidP="000743EA">
      <w:pPr>
        <w:spacing w:after="0" w:line="240" w:lineRule="auto"/>
        <w:ind w:left="708"/>
        <w:contextualSpacing/>
        <w:jc w:val="both"/>
        <w:rPr>
          <w:rFonts w:ascii="Times New Roman" w:eastAsia="Calibri" w:hAnsi="Times New Roman"/>
          <w:sz w:val="24"/>
          <w:szCs w:val="24"/>
          <w:lang w:eastAsia="ru-RU"/>
        </w:rPr>
      </w:pPr>
    </w:p>
    <w:p w:rsidR="000743EA" w:rsidRPr="000F0571" w:rsidRDefault="000743EA" w:rsidP="000743EA">
      <w:pPr>
        <w:spacing w:after="0" w:line="240" w:lineRule="auto"/>
        <w:ind w:left="708"/>
        <w:contextualSpacing/>
        <w:jc w:val="both"/>
        <w:rPr>
          <w:rFonts w:ascii="Times New Roman" w:eastAsia="Calibri" w:hAnsi="Times New Roman"/>
          <w:sz w:val="28"/>
          <w:szCs w:val="28"/>
          <w:lang w:eastAsia="ru-RU"/>
        </w:rPr>
      </w:pPr>
    </w:p>
    <w:tbl>
      <w:tblPr>
        <w:tblW w:w="10883" w:type="dxa"/>
        <w:tblLook w:val="04A0"/>
      </w:tblPr>
      <w:tblGrid>
        <w:gridCol w:w="6204"/>
        <w:gridCol w:w="4679"/>
      </w:tblGrid>
      <w:tr w:rsidR="000743EA" w:rsidRPr="000F0571" w:rsidTr="00110B12">
        <w:trPr>
          <w:trHeight w:val="334"/>
        </w:trPr>
        <w:tc>
          <w:tcPr>
            <w:tcW w:w="6204" w:type="dxa"/>
            <w:hideMark/>
          </w:tcPr>
          <w:p w:rsidR="000743EA" w:rsidRPr="000F0571" w:rsidRDefault="000743EA" w:rsidP="00110B12">
            <w:pPr>
              <w:spacing w:after="0"/>
              <w:rPr>
                <w:rFonts w:ascii="Times New Roman" w:eastAsia="Calibri" w:hAnsi="Times New Roman"/>
                <w:sz w:val="28"/>
                <w:szCs w:val="28"/>
                <w:lang w:eastAsia="ru-RU"/>
              </w:rPr>
            </w:pPr>
            <w:r w:rsidRPr="000F0571">
              <w:rPr>
                <w:rFonts w:ascii="Times New Roman" w:eastAsia="Calibri" w:hAnsi="Times New Roman"/>
                <w:sz w:val="28"/>
                <w:szCs w:val="28"/>
                <w:lang w:eastAsia="ru-RU"/>
              </w:rPr>
              <w:t xml:space="preserve">____________________             ___________                          </w:t>
            </w:r>
          </w:p>
        </w:tc>
        <w:tc>
          <w:tcPr>
            <w:tcW w:w="4679" w:type="dxa"/>
            <w:hideMark/>
          </w:tcPr>
          <w:p w:rsidR="000743EA" w:rsidRPr="000F0571" w:rsidRDefault="000743EA" w:rsidP="00110B12">
            <w:pPr>
              <w:spacing w:after="0"/>
              <w:rPr>
                <w:rFonts w:ascii="Times New Roman" w:eastAsia="Calibri" w:hAnsi="Times New Roman"/>
                <w:sz w:val="28"/>
                <w:szCs w:val="28"/>
                <w:lang w:eastAsia="ru-RU"/>
              </w:rPr>
            </w:pPr>
            <w:r w:rsidRPr="000F0571">
              <w:rPr>
                <w:rFonts w:ascii="Times New Roman" w:eastAsia="Calibri" w:hAnsi="Times New Roman"/>
                <w:sz w:val="28"/>
                <w:szCs w:val="28"/>
                <w:lang w:eastAsia="ru-RU"/>
              </w:rPr>
              <w:t>____________________</w:t>
            </w:r>
          </w:p>
        </w:tc>
      </w:tr>
    </w:tbl>
    <w:p w:rsidR="000743EA" w:rsidRPr="000F0571" w:rsidRDefault="000743EA" w:rsidP="000743EA">
      <w:pPr>
        <w:tabs>
          <w:tab w:val="left" w:pos="3118"/>
        </w:tabs>
        <w:spacing w:after="0" w:line="240" w:lineRule="auto"/>
        <w:ind w:firstLine="708"/>
        <w:jc w:val="both"/>
        <w:rPr>
          <w:rFonts w:ascii="Times New Roman" w:hAnsi="Times New Roman"/>
          <w:sz w:val="28"/>
          <w:szCs w:val="28"/>
          <w:lang w:eastAsia="ru-RU"/>
        </w:rPr>
      </w:pPr>
      <w:r w:rsidRPr="000F0571">
        <w:rPr>
          <w:rFonts w:ascii="Times New Roman" w:hAnsi="Times New Roman"/>
          <w:sz w:val="28"/>
          <w:szCs w:val="28"/>
          <w:vertAlign w:val="superscript"/>
          <w:lang w:eastAsia="ru-RU"/>
        </w:rPr>
        <w:t xml:space="preserve">     (должность)</w:t>
      </w:r>
      <w:r w:rsidRPr="000F0571">
        <w:rPr>
          <w:rFonts w:ascii="Times New Roman" w:hAnsi="Times New Roman"/>
          <w:sz w:val="28"/>
          <w:szCs w:val="28"/>
          <w:lang w:eastAsia="ru-RU"/>
        </w:rPr>
        <w:t xml:space="preserve">                 </w:t>
      </w:r>
      <w:r w:rsidRPr="000F0571">
        <w:rPr>
          <w:rFonts w:ascii="Times New Roman" w:hAnsi="Times New Roman"/>
          <w:sz w:val="28"/>
          <w:szCs w:val="28"/>
          <w:lang w:eastAsia="ru-RU"/>
        </w:rPr>
        <w:tab/>
        <w:t xml:space="preserve">            </w:t>
      </w:r>
      <w:r w:rsidRPr="000F0571">
        <w:rPr>
          <w:rFonts w:ascii="Times New Roman" w:hAnsi="Times New Roman"/>
          <w:sz w:val="28"/>
          <w:szCs w:val="28"/>
          <w:vertAlign w:val="superscript"/>
          <w:lang w:eastAsia="ru-RU"/>
        </w:rPr>
        <w:t>(подпись)                                                        (ФИО)</w:t>
      </w:r>
    </w:p>
    <w:p w:rsidR="000743EA" w:rsidRPr="000F0571" w:rsidRDefault="000743EA" w:rsidP="000743EA">
      <w:pPr>
        <w:tabs>
          <w:tab w:val="left" w:pos="3118"/>
        </w:tabs>
        <w:spacing w:after="0" w:line="240" w:lineRule="auto"/>
        <w:ind w:firstLine="708"/>
        <w:jc w:val="both"/>
        <w:rPr>
          <w:rFonts w:ascii="Times New Roman" w:hAnsi="Times New Roman"/>
          <w:sz w:val="28"/>
          <w:szCs w:val="28"/>
          <w:vertAlign w:val="superscript"/>
          <w:lang w:eastAsia="ru-RU"/>
        </w:rPr>
      </w:pPr>
      <w:r w:rsidRPr="000F0571">
        <w:rPr>
          <w:rFonts w:ascii="Times New Roman" w:hAnsi="Times New Roman"/>
          <w:sz w:val="28"/>
          <w:szCs w:val="28"/>
          <w:vertAlign w:val="superscript"/>
          <w:lang w:eastAsia="ru-RU"/>
        </w:rPr>
        <w:t xml:space="preserve">                                                                              М.П.</w:t>
      </w: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0743EA" w:rsidRDefault="000743EA" w:rsidP="000743EA">
      <w:pPr>
        <w:spacing w:line="240" w:lineRule="auto"/>
        <w:contextualSpacing/>
        <w:rPr>
          <w:rFonts w:ascii="Times New Roman" w:hAnsi="Times New Roman"/>
          <w:sz w:val="28"/>
          <w:szCs w:val="28"/>
        </w:rPr>
      </w:pPr>
    </w:p>
    <w:p w:rsidR="00C04534" w:rsidRPr="00C04534" w:rsidRDefault="00C04534" w:rsidP="00C04534">
      <w:pPr>
        <w:keepLines/>
        <w:spacing w:after="0" w:line="240" w:lineRule="auto"/>
        <w:contextualSpacing/>
        <w:jc w:val="center"/>
        <w:rPr>
          <w:rFonts w:ascii="Times New Roman" w:hAnsi="Times New Roman"/>
          <w:b/>
          <w:caps/>
          <w:sz w:val="24"/>
          <w:szCs w:val="24"/>
          <w:lang w:eastAsia="ru-RU"/>
        </w:rPr>
      </w:pPr>
      <w:r>
        <w:rPr>
          <w:rFonts w:ascii="Times New Roman" w:hAnsi="Times New Roman"/>
          <w:b/>
          <w:caps/>
          <w:sz w:val="24"/>
          <w:szCs w:val="24"/>
          <w:lang w:eastAsia="ru-RU"/>
        </w:rPr>
        <w:lastRenderedPageBreak/>
        <w:t>ДОГОВОР №___________</w:t>
      </w:r>
    </w:p>
    <w:p w:rsidR="00C04534" w:rsidRPr="00C04534" w:rsidRDefault="00C04534" w:rsidP="00C04534">
      <w:pPr>
        <w:keepLines/>
        <w:spacing w:after="0" w:line="240" w:lineRule="auto"/>
        <w:contextualSpacing/>
        <w:rPr>
          <w:rFonts w:ascii="Times New Roman" w:hAnsi="Times New Roman"/>
          <w:sz w:val="24"/>
          <w:szCs w:val="24"/>
          <w:lang w:eastAsia="ru-RU"/>
        </w:rPr>
      </w:pPr>
    </w:p>
    <w:p w:rsidR="00C04534" w:rsidRPr="00C04534" w:rsidRDefault="00C04534" w:rsidP="00C04534">
      <w:pPr>
        <w:keepLines/>
        <w:spacing w:after="0" w:line="240" w:lineRule="auto"/>
        <w:contextualSpacing/>
        <w:rPr>
          <w:rFonts w:ascii="Times New Roman" w:hAnsi="Times New Roman"/>
          <w:sz w:val="24"/>
          <w:szCs w:val="24"/>
          <w:u w:val="single"/>
          <w:lang w:eastAsia="ru-RU"/>
        </w:rPr>
      </w:pPr>
      <w:r w:rsidRPr="00C04534">
        <w:rPr>
          <w:rFonts w:ascii="Times New Roman" w:hAnsi="Times New Roman"/>
          <w:sz w:val="24"/>
          <w:szCs w:val="24"/>
          <w:lang w:eastAsia="ru-RU"/>
        </w:rPr>
        <w:t>г. Екатеринбург.</w:t>
      </w:r>
      <w:r w:rsidRPr="00C04534">
        <w:rPr>
          <w:rFonts w:ascii="Times New Roman" w:hAnsi="Times New Roman"/>
          <w:sz w:val="24"/>
          <w:szCs w:val="24"/>
          <w:lang w:eastAsia="ru-RU"/>
        </w:rPr>
        <w:tab/>
      </w:r>
      <w:r w:rsidRPr="00C04534">
        <w:rPr>
          <w:rFonts w:ascii="Times New Roman" w:hAnsi="Times New Roman"/>
          <w:sz w:val="24"/>
          <w:szCs w:val="24"/>
          <w:lang w:eastAsia="ru-RU"/>
        </w:rPr>
        <w:tab/>
      </w:r>
      <w:r w:rsidRPr="00C04534">
        <w:rPr>
          <w:rFonts w:ascii="Times New Roman" w:hAnsi="Times New Roman"/>
          <w:sz w:val="24"/>
          <w:szCs w:val="24"/>
          <w:lang w:eastAsia="ru-RU"/>
        </w:rPr>
        <w:tab/>
      </w:r>
      <w:r w:rsidRPr="00C04534">
        <w:rPr>
          <w:rFonts w:ascii="Times New Roman" w:hAnsi="Times New Roman"/>
          <w:sz w:val="24"/>
          <w:szCs w:val="24"/>
          <w:lang w:eastAsia="ru-RU"/>
        </w:rPr>
        <w:tab/>
      </w:r>
      <w:r w:rsidRPr="00C04534">
        <w:rPr>
          <w:rFonts w:ascii="Times New Roman" w:hAnsi="Times New Roman"/>
          <w:sz w:val="24"/>
          <w:szCs w:val="24"/>
          <w:lang w:eastAsia="ru-RU"/>
        </w:rPr>
        <w:tab/>
      </w:r>
      <w:r w:rsidRPr="00C04534">
        <w:rPr>
          <w:rFonts w:ascii="Times New Roman" w:hAnsi="Times New Roman"/>
          <w:sz w:val="24"/>
          <w:szCs w:val="24"/>
          <w:lang w:eastAsia="ru-RU"/>
        </w:rPr>
        <w:tab/>
      </w:r>
      <w:r>
        <w:rPr>
          <w:rFonts w:ascii="Times New Roman" w:hAnsi="Times New Roman"/>
          <w:sz w:val="24"/>
          <w:szCs w:val="24"/>
          <w:lang w:eastAsia="ru-RU"/>
        </w:rPr>
        <w:t xml:space="preserve">           </w:t>
      </w:r>
      <w:r w:rsidRPr="00C04534">
        <w:rPr>
          <w:rFonts w:ascii="Times New Roman" w:hAnsi="Times New Roman"/>
          <w:sz w:val="24"/>
          <w:szCs w:val="24"/>
          <w:lang w:eastAsia="ru-RU"/>
        </w:rPr>
        <w:tab/>
        <w:t xml:space="preserve">    </w:t>
      </w:r>
      <w:r>
        <w:rPr>
          <w:rFonts w:ascii="Times New Roman" w:hAnsi="Times New Roman"/>
          <w:sz w:val="24"/>
          <w:szCs w:val="24"/>
          <w:lang w:eastAsia="ru-RU"/>
        </w:rPr>
        <w:t>«____»________________ 2011г.</w:t>
      </w:r>
    </w:p>
    <w:p w:rsidR="00C04534" w:rsidRPr="00C04534" w:rsidRDefault="00C04534" w:rsidP="00C04534">
      <w:pPr>
        <w:keepLines/>
        <w:spacing w:after="0" w:line="240" w:lineRule="auto"/>
        <w:contextualSpacing/>
        <w:rPr>
          <w:rFonts w:ascii="Times New Roman" w:hAnsi="Times New Roman"/>
          <w:sz w:val="24"/>
          <w:szCs w:val="24"/>
          <w:lang w:eastAsia="ru-RU"/>
        </w:rPr>
      </w:pPr>
    </w:p>
    <w:p w:rsidR="00C04534" w:rsidRPr="00C04534" w:rsidRDefault="00C04534" w:rsidP="00C04534">
      <w:pPr>
        <w:spacing w:after="0" w:line="240" w:lineRule="auto"/>
        <w:ind w:firstLine="708"/>
        <w:contextualSpacing/>
        <w:jc w:val="both"/>
        <w:rPr>
          <w:rFonts w:ascii="Times New Roman" w:hAnsi="Times New Roman"/>
          <w:sz w:val="24"/>
          <w:szCs w:val="24"/>
          <w:lang w:eastAsia="ru-RU"/>
        </w:rPr>
      </w:pPr>
      <w:proofErr w:type="gramStart"/>
      <w:r w:rsidRPr="00C04534">
        <w:rPr>
          <w:rFonts w:ascii="Times New Roman" w:hAnsi="Times New Roman"/>
          <w:sz w:val="24"/>
          <w:szCs w:val="24"/>
          <w:lang w:eastAsia="ru-RU"/>
        </w:rPr>
        <w:t>ОАО «Изотоп» именуемое в дальнейшем «Покупатель», в лице_____________________________________________________________, действующего на основании _____________________________________, с одной стороны, и  ___________________________, именуемое в дальнейшем «Поставщик», в лице</w:t>
      </w:r>
      <w:r>
        <w:rPr>
          <w:rFonts w:ascii="Times New Roman" w:hAnsi="Times New Roman"/>
          <w:sz w:val="24"/>
          <w:szCs w:val="24"/>
          <w:lang w:eastAsia="ru-RU"/>
        </w:rPr>
        <w:t>____________</w:t>
      </w:r>
      <w:proofErr w:type="gramEnd"/>
    </w:p>
    <w:p w:rsidR="00C04534" w:rsidRPr="00C04534" w:rsidRDefault="00C04534" w:rsidP="00C04534">
      <w:pPr>
        <w:spacing w:after="0" w:line="240" w:lineRule="auto"/>
        <w:contextualSpacing/>
        <w:jc w:val="both"/>
        <w:rPr>
          <w:rFonts w:ascii="Times New Roman" w:hAnsi="Times New Roman"/>
          <w:sz w:val="24"/>
          <w:szCs w:val="24"/>
          <w:lang w:eastAsia="ru-RU"/>
        </w:rPr>
      </w:pPr>
      <w:proofErr w:type="gramStart"/>
      <w:r w:rsidRPr="00C04534">
        <w:rPr>
          <w:rFonts w:ascii="Times New Roman" w:hAnsi="Times New Roman"/>
          <w:sz w:val="24"/>
          <w:szCs w:val="24"/>
          <w:lang w:eastAsia="ru-RU"/>
        </w:rPr>
        <w:t xml:space="preserve">_______________________________________________________ действующего на основании ____________________________, с другой стороны, при совместном упоминании именуемые «Стороны»,  по итогам запроса ценовых котировок в электронной форме на основании Протокола рассмотрения и оценки заявок на участие в запросе котировок цен в электронной форме      № _______ от </w:t>
      </w:r>
      <w:r>
        <w:rPr>
          <w:rFonts w:ascii="Times New Roman" w:hAnsi="Times New Roman"/>
          <w:sz w:val="24"/>
          <w:szCs w:val="24"/>
          <w:lang w:eastAsia="ru-RU"/>
        </w:rPr>
        <w:t xml:space="preserve">«___» __________ </w:t>
      </w:r>
      <w:r w:rsidRPr="00C04534">
        <w:rPr>
          <w:rFonts w:ascii="Times New Roman" w:hAnsi="Times New Roman"/>
          <w:sz w:val="24"/>
          <w:szCs w:val="24"/>
          <w:lang w:eastAsia="ru-RU"/>
        </w:rPr>
        <w:t>2</w:t>
      </w:r>
      <w:r>
        <w:rPr>
          <w:rFonts w:ascii="Times New Roman" w:hAnsi="Times New Roman"/>
          <w:sz w:val="24"/>
          <w:szCs w:val="24"/>
          <w:lang w:eastAsia="ru-RU"/>
        </w:rPr>
        <w:t xml:space="preserve">011 </w:t>
      </w:r>
      <w:r w:rsidRPr="00C04534">
        <w:rPr>
          <w:rFonts w:ascii="Times New Roman" w:hAnsi="Times New Roman"/>
          <w:sz w:val="24"/>
          <w:szCs w:val="24"/>
          <w:lang w:eastAsia="ru-RU"/>
        </w:rPr>
        <w:t>г., заключили настоящий Договор о нижеследующем:</w:t>
      </w:r>
      <w:proofErr w:type="gramEnd"/>
    </w:p>
    <w:p w:rsidR="00C04534" w:rsidRPr="00C04534" w:rsidRDefault="00C04534" w:rsidP="00C04534">
      <w:pPr>
        <w:spacing w:after="0" w:line="240" w:lineRule="auto"/>
        <w:contextualSpacing/>
        <w:jc w:val="both"/>
        <w:rPr>
          <w:rFonts w:ascii="Times New Roman" w:hAnsi="Times New Roman"/>
          <w:sz w:val="24"/>
          <w:szCs w:val="24"/>
          <w:lang w:eastAsia="ru-RU"/>
        </w:rPr>
      </w:pPr>
    </w:p>
    <w:p w:rsidR="00C04534" w:rsidRPr="00C04534" w:rsidRDefault="00C04534" w:rsidP="00C04534">
      <w:pPr>
        <w:keepLines/>
        <w:spacing w:after="0" w:line="240" w:lineRule="auto"/>
        <w:jc w:val="center"/>
        <w:rPr>
          <w:rFonts w:ascii="Times New Roman" w:hAnsi="Times New Roman"/>
          <w:b/>
          <w:sz w:val="24"/>
          <w:szCs w:val="24"/>
          <w:lang w:eastAsia="ru-RU"/>
        </w:rPr>
      </w:pPr>
      <w:r w:rsidRPr="00C04534">
        <w:rPr>
          <w:rFonts w:ascii="Times New Roman" w:hAnsi="Times New Roman"/>
          <w:b/>
          <w:sz w:val="24"/>
          <w:szCs w:val="24"/>
          <w:lang w:eastAsia="ru-RU"/>
        </w:rPr>
        <w:t>1. ПРЕДМЕТ ДОГОВОРА.</w:t>
      </w:r>
    </w:p>
    <w:p w:rsidR="00C04534" w:rsidRPr="00C04534" w:rsidRDefault="00C04534" w:rsidP="00C04534">
      <w:pPr>
        <w:keepLines/>
        <w:spacing w:after="0" w:line="240" w:lineRule="auto"/>
        <w:jc w:val="center"/>
        <w:rPr>
          <w:rFonts w:ascii="Times New Roman" w:hAnsi="Times New Roman"/>
          <w:b/>
          <w:sz w:val="24"/>
          <w:szCs w:val="24"/>
          <w:lang w:eastAsia="ru-RU"/>
        </w:rPr>
      </w:pPr>
    </w:p>
    <w:p w:rsidR="00C04534" w:rsidRPr="00C04534" w:rsidRDefault="00C04534" w:rsidP="00C04534">
      <w:pPr>
        <w:keepLine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1.1. Поставщик обязуется поставить Покупателю,  а Покупатель принять и оплатить на условиях настоящего Договора следующий Товар:</w:t>
      </w:r>
    </w:p>
    <w:p w:rsidR="00C04534" w:rsidRPr="00C04534" w:rsidRDefault="00C04534" w:rsidP="00C04534">
      <w:pPr>
        <w:keepLines/>
        <w:spacing w:after="0" w:line="240" w:lineRule="auto"/>
        <w:ind w:firstLine="708"/>
        <w:contextualSpacing/>
        <w:jc w:val="both"/>
        <w:rPr>
          <w:rFonts w:ascii="Times New Roman" w:hAnsi="Times New Roman"/>
          <w:sz w:val="24"/>
          <w:szCs w:val="24"/>
          <w:lang w:eastAsia="ru-RU"/>
        </w:rPr>
      </w:pPr>
    </w:p>
    <w:tbl>
      <w:tblPr>
        <w:tblW w:w="0" w:type="auto"/>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tblPr>
      <w:tblGrid>
        <w:gridCol w:w="516"/>
        <w:gridCol w:w="3623"/>
        <w:gridCol w:w="505"/>
        <w:gridCol w:w="1134"/>
        <w:gridCol w:w="1418"/>
        <w:gridCol w:w="1337"/>
        <w:gridCol w:w="567"/>
        <w:gridCol w:w="567"/>
      </w:tblGrid>
      <w:tr w:rsidR="00C04534" w:rsidRPr="00C04534" w:rsidTr="00110B12">
        <w:tc>
          <w:tcPr>
            <w:tcW w:w="5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r w:rsidRPr="00C04534">
              <w:rPr>
                <w:rFonts w:ascii="Times New Roman" w:hAnsi="Times New Roman"/>
                <w:sz w:val="16"/>
                <w:szCs w:val="16"/>
                <w:lang w:eastAsia="ru-RU"/>
              </w:rPr>
              <w:t xml:space="preserve">№ </w:t>
            </w:r>
            <w:proofErr w:type="gramStart"/>
            <w:r w:rsidRPr="00C04534">
              <w:rPr>
                <w:rFonts w:ascii="Times New Roman" w:hAnsi="Times New Roman"/>
                <w:sz w:val="16"/>
                <w:szCs w:val="16"/>
                <w:lang w:val="en-US" w:eastAsia="ru-RU"/>
              </w:rPr>
              <w:t>п</w:t>
            </w:r>
            <w:proofErr w:type="gramEnd"/>
            <w:r w:rsidRPr="00C04534">
              <w:rPr>
                <w:rFonts w:ascii="Times New Roman" w:hAnsi="Times New Roman"/>
                <w:sz w:val="16"/>
                <w:szCs w:val="16"/>
                <w:lang w:val="en-US" w:eastAsia="ru-RU"/>
              </w:rPr>
              <w:t>/п</w:t>
            </w:r>
          </w:p>
        </w:tc>
        <w:tc>
          <w:tcPr>
            <w:tcW w:w="362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r w:rsidRPr="00C04534">
              <w:rPr>
                <w:rFonts w:ascii="Times New Roman" w:hAnsi="Times New Roman"/>
                <w:sz w:val="16"/>
                <w:szCs w:val="16"/>
                <w:lang w:eastAsia="ru-RU"/>
              </w:rPr>
              <w:t>Наименование, характеристика Товара, марка, Товарный знак</w:t>
            </w:r>
          </w:p>
        </w:tc>
        <w:tc>
          <w:tcPr>
            <w:tcW w:w="505"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r w:rsidRPr="00C04534">
              <w:rPr>
                <w:rFonts w:ascii="Times New Roman" w:hAnsi="Times New Roman"/>
                <w:sz w:val="16"/>
                <w:szCs w:val="16"/>
                <w:lang w:eastAsia="ru-RU"/>
              </w:rPr>
              <w:t xml:space="preserve">Ед. </w:t>
            </w:r>
            <w:proofErr w:type="spellStart"/>
            <w:r w:rsidRPr="00C04534">
              <w:rPr>
                <w:rFonts w:ascii="Times New Roman" w:hAnsi="Times New Roman"/>
                <w:sz w:val="16"/>
                <w:szCs w:val="16"/>
                <w:lang w:eastAsia="ru-RU"/>
              </w:rPr>
              <w:t>изм</w:t>
            </w:r>
            <w:proofErr w:type="spellEnd"/>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r w:rsidRPr="00C04534">
              <w:rPr>
                <w:rFonts w:ascii="Times New Roman" w:hAnsi="Times New Roman"/>
                <w:sz w:val="16"/>
                <w:szCs w:val="16"/>
                <w:lang w:eastAsia="ru-RU"/>
              </w:rPr>
              <w:t>Кол-во поставляемого Товара</w:t>
            </w:r>
          </w:p>
        </w:tc>
        <w:tc>
          <w:tcPr>
            <w:tcW w:w="1418" w:type="dxa"/>
            <w:tcBorders>
              <w:top w:val="single" w:sz="8" w:space="0" w:color="000000"/>
              <w:left w:val="single" w:sz="8" w:space="0" w:color="000000"/>
              <w:bottom w:val="single" w:sz="8" w:space="0" w:color="000000"/>
              <w:right w:val="single" w:sz="8" w:space="0" w:color="000000"/>
            </w:tcBorders>
            <w:shd w:val="clear" w:color="auto" w:fill="auto"/>
          </w:tcPr>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p>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r w:rsidRPr="00C04534">
              <w:rPr>
                <w:rFonts w:ascii="Times New Roman" w:hAnsi="Times New Roman"/>
                <w:iCs/>
                <w:sz w:val="16"/>
                <w:szCs w:val="16"/>
                <w:lang w:eastAsia="ru-RU"/>
              </w:rPr>
              <w:t>НТД</w:t>
            </w:r>
          </w:p>
        </w:tc>
        <w:tc>
          <w:tcPr>
            <w:tcW w:w="133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04534" w:rsidRPr="00C04534" w:rsidRDefault="00C04534" w:rsidP="00C04534">
            <w:pPr>
              <w:tabs>
                <w:tab w:val="left" w:pos="648"/>
                <w:tab w:val="left" w:pos="3713"/>
              </w:tabs>
              <w:spacing w:after="0" w:line="240" w:lineRule="auto"/>
              <w:jc w:val="center"/>
              <w:rPr>
                <w:rFonts w:ascii="Times New Roman" w:hAnsi="Times New Roman"/>
                <w:iCs/>
                <w:sz w:val="16"/>
                <w:szCs w:val="16"/>
                <w:lang w:eastAsia="ru-RU"/>
              </w:rPr>
            </w:pPr>
            <w:r w:rsidRPr="00C04534">
              <w:rPr>
                <w:rFonts w:ascii="Times New Roman" w:hAnsi="Times New Roman"/>
                <w:iCs/>
                <w:sz w:val="16"/>
                <w:szCs w:val="16"/>
                <w:lang w:eastAsia="ru-RU"/>
              </w:rPr>
              <w:t>Особые условия поставки</w:t>
            </w:r>
          </w:p>
        </w:tc>
        <w:tc>
          <w:tcPr>
            <w:tcW w:w="567" w:type="dxa"/>
            <w:tcBorders>
              <w:top w:val="single" w:sz="8" w:space="0" w:color="000000"/>
              <w:left w:val="single" w:sz="8" w:space="0" w:color="000000"/>
              <w:bottom w:val="single" w:sz="8" w:space="0" w:color="000000"/>
              <w:right w:val="single" w:sz="8" w:space="0" w:color="000000"/>
            </w:tcBorders>
            <w:shd w:val="clear" w:color="auto" w:fill="auto"/>
            <w:tcMar>
              <w:top w:w="28" w:type="dxa"/>
              <w:left w:w="28" w:type="dxa"/>
              <w:bottom w:w="28" w:type="dxa"/>
              <w:right w:w="28" w:type="dxa"/>
            </w:tcMar>
            <w:vAlign w:val="center"/>
          </w:tcPr>
          <w:p w:rsidR="00C04534" w:rsidRPr="00C04534" w:rsidRDefault="00C04534" w:rsidP="00C04534">
            <w:pPr>
              <w:keepLines/>
              <w:spacing w:after="0" w:line="240" w:lineRule="auto"/>
              <w:jc w:val="center"/>
              <w:rPr>
                <w:rFonts w:ascii="Times New Roman" w:hAnsi="Times New Roman"/>
                <w:color w:val="000000"/>
                <w:sz w:val="16"/>
                <w:szCs w:val="16"/>
                <w:lang w:eastAsia="ru-RU"/>
              </w:rPr>
            </w:pPr>
            <w:r w:rsidRPr="00C04534">
              <w:rPr>
                <w:rFonts w:ascii="Times New Roman" w:hAnsi="Times New Roman"/>
                <w:color w:val="000000"/>
                <w:sz w:val="16"/>
                <w:szCs w:val="16"/>
                <w:lang w:eastAsia="ru-RU"/>
              </w:rPr>
              <w:t>Цена с НДС, руб.</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keepLines/>
              <w:spacing w:after="0" w:line="240" w:lineRule="auto"/>
              <w:ind w:left="-108" w:right="-108"/>
              <w:jc w:val="center"/>
              <w:rPr>
                <w:rFonts w:ascii="Times New Roman" w:hAnsi="Times New Roman"/>
                <w:color w:val="000000"/>
                <w:sz w:val="16"/>
                <w:szCs w:val="16"/>
                <w:lang w:eastAsia="ru-RU"/>
              </w:rPr>
            </w:pPr>
            <w:r w:rsidRPr="00C04534">
              <w:rPr>
                <w:rFonts w:ascii="Times New Roman" w:hAnsi="Times New Roman"/>
                <w:color w:val="000000"/>
                <w:sz w:val="16"/>
                <w:szCs w:val="16"/>
                <w:lang w:eastAsia="ru-RU"/>
              </w:rPr>
              <w:t>Сумма, руб.</w:t>
            </w:r>
          </w:p>
        </w:tc>
      </w:tr>
      <w:tr w:rsidR="00C04534" w:rsidRPr="00C04534" w:rsidTr="00110B12">
        <w:trPr>
          <w:trHeight w:val="415"/>
        </w:trPr>
        <w:tc>
          <w:tcPr>
            <w:tcW w:w="516"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widowControl w:val="0"/>
              <w:tabs>
                <w:tab w:val="left" w:pos="648"/>
                <w:tab w:val="left" w:pos="3713"/>
              </w:tabs>
              <w:spacing w:after="0" w:line="240" w:lineRule="auto"/>
              <w:jc w:val="center"/>
              <w:rPr>
                <w:rFonts w:ascii="Times New Roman" w:hAnsi="Times New Roman"/>
                <w:iCs/>
                <w:sz w:val="16"/>
                <w:szCs w:val="16"/>
                <w:lang w:eastAsia="ru-RU"/>
              </w:rPr>
            </w:pPr>
          </w:p>
        </w:tc>
        <w:tc>
          <w:tcPr>
            <w:tcW w:w="3623"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spacing w:after="0" w:line="240" w:lineRule="auto"/>
              <w:rPr>
                <w:rFonts w:ascii="Times New Roman" w:hAnsi="Times New Roman"/>
                <w:bCs/>
                <w:sz w:val="18"/>
                <w:szCs w:val="18"/>
                <w:lang w:eastAsia="ru-RU"/>
              </w:rPr>
            </w:pPr>
          </w:p>
        </w:tc>
        <w:tc>
          <w:tcPr>
            <w:tcW w:w="505"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396"/>
                <w:tab w:val="left" w:pos="3713"/>
              </w:tabs>
              <w:spacing w:after="0" w:line="240" w:lineRule="auto"/>
              <w:jc w:val="center"/>
              <w:rPr>
                <w:rFonts w:ascii="Times New Roman" w:hAnsi="Times New Roman"/>
                <w:sz w:val="18"/>
                <w:szCs w:val="18"/>
                <w:lang w:eastAsia="ru-RU"/>
              </w:rPr>
            </w:pPr>
          </w:p>
        </w:tc>
        <w:tc>
          <w:tcPr>
            <w:tcW w:w="1134"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spacing w:after="0" w:line="240" w:lineRule="auto"/>
              <w:jc w:val="center"/>
              <w:rPr>
                <w:rFonts w:ascii="Times New Roman" w:hAnsi="Times New Roman"/>
                <w:sz w:val="18"/>
                <w:szCs w:val="18"/>
                <w:lang w:eastAsia="ru-RU"/>
              </w:rPr>
            </w:pPr>
          </w:p>
        </w:tc>
        <w:tc>
          <w:tcPr>
            <w:tcW w:w="1418"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spacing w:after="0" w:line="240" w:lineRule="auto"/>
              <w:jc w:val="center"/>
              <w:rPr>
                <w:rFonts w:ascii="Times New Roman" w:hAnsi="Times New Roman"/>
                <w:sz w:val="16"/>
                <w:szCs w:val="16"/>
                <w:lang w:eastAsia="ru-RU"/>
              </w:rPr>
            </w:pPr>
          </w:p>
        </w:tc>
        <w:tc>
          <w:tcPr>
            <w:tcW w:w="1337" w:type="dxa"/>
            <w:tcBorders>
              <w:top w:val="single" w:sz="4" w:space="0" w:color="auto"/>
              <w:left w:val="single" w:sz="8" w:space="0" w:color="000000"/>
              <w:right w:val="single" w:sz="8" w:space="0" w:color="000000"/>
            </w:tcBorders>
            <w:shd w:val="clear" w:color="auto" w:fill="auto"/>
            <w:vAlign w:val="center"/>
          </w:tcPr>
          <w:p w:rsidR="00C04534" w:rsidRPr="00C04534" w:rsidRDefault="00C04534" w:rsidP="00C04534">
            <w:pPr>
              <w:widowControl w:val="0"/>
              <w:tabs>
                <w:tab w:val="left" w:pos="648"/>
                <w:tab w:val="left" w:pos="3713"/>
              </w:tabs>
              <w:spacing w:after="0" w:line="240" w:lineRule="auto"/>
              <w:jc w:val="center"/>
              <w:rPr>
                <w:rFonts w:ascii="Times New Roman" w:hAnsi="Times New Roman"/>
                <w:iCs/>
                <w:sz w:val="16"/>
                <w:szCs w:val="16"/>
                <w:highlight w:val="yellow"/>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jc w:val="center"/>
              <w:rPr>
                <w:rFonts w:ascii="Times New Roman" w:hAnsi="Times New Roman"/>
                <w:iCs/>
                <w:sz w:val="16"/>
                <w:szCs w:val="16"/>
                <w:lang w:eastAsia="ru-RU"/>
              </w:rPr>
            </w:pP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jc w:val="center"/>
              <w:rPr>
                <w:rFonts w:ascii="Times New Roman" w:hAnsi="Times New Roman"/>
                <w:iCs/>
                <w:sz w:val="16"/>
                <w:szCs w:val="16"/>
                <w:lang w:eastAsia="ru-RU"/>
              </w:rPr>
            </w:pPr>
          </w:p>
        </w:tc>
      </w:tr>
      <w:tr w:rsidR="00C04534" w:rsidRPr="00C04534" w:rsidTr="00110B12">
        <w:trPr>
          <w:trHeight w:val="312"/>
        </w:trPr>
        <w:tc>
          <w:tcPr>
            <w:tcW w:w="910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rPr>
                <w:rFonts w:ascii="Times New Roman" w:hAnsi="Times New Roman"/>
                <w:iCs/>
                <w:sz w:val="16"/>
                <w:szCs w:val="16"/>
                <w:lang w:eastAsia="ru-RU"/>
              </w:rPr>
            </w:pPr>
            <w:r w:rsidRPr="00C04534">
              <w:rPr>
                <w:rFonts w:ascii="Times New Roman" w:hAnsi="Times New Roman"/>
                <w:iCs/>
                <w:sz w:val="16"/>
                <w:szCs w:val="16"/>
                <w:lang w:eastAsia="ru-RU"/>
              </w:rPr>
              <w:t>Итого:</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jc w:val="center"/>
              <w:rPr>
                <w:rFonts w:ascii="Times New Roman" w:hAnsi="Times New Roman"/>
                <w:iCs/>
                <w:sz w:val="18"/>
                <w:szCs w:val="18"/>
                <w:lang w:eastAsia="ru-RU"/>
              </w:rPr>
            </w:pPr>
          </w:p>
        </w:tc>
      </w:tr>
      <w:tr w:rsidR="00C04534" w:rsidRPr="00C04534" w:rsidTr="00110B12">
        <w:trPr>
          <w:trHeight w:val="260"/>
        </w:trPr>
        <w:tc>
          <w:tcPr>
            <w:tcW w:w="910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rPr>
                <w:rFonts w:ascii="Times New Roman" w:hAnsi="Times New Roman"/>
                <w:iCs/>
                <w:sz w:val="16"/>
                <w:szCs w:val="16"/>
                <w:lang w:eastAsia="ru-RU"/>
              </w:rPr>
            </w:pPr>
            <w:r w:rsidRPr="00C04534">
              <w:rPr>
                <w:rFonts w:ascii="Times New Roman" w:hAnsi="Times New Roman"/>
                <w:iCs/>
                <w:sz w:val="16"/>
                <w:szCs w:val="16"/>
                <w:lang w:eastAsia="ru-RU"/>
              </w:rPr>
              <w:t>В том числе НДС 18%</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jc w:val="center"/>
              <w:rPr>
                <w:rFonts w:ascii="Times New Roman" w:hAnsi="Times New Roman"/>
                <w:iCs/>
                <w:sz w:val="18"/>
                <w:szCs w:val="18"/>
                <w:lang w:eastAsia="ru-RU"/>
              </w:rPr>
            </w:pPr>
          </w:p>
        </w:tc>
      </w:tr>
      <w:tr w:rsidR="00C04534" w:rsidRPr="00C04534" w:rsidTr="00110B12">
        <w:trPr>
          <w:trHeight w:val="265"/>
        </w:trPr>
        <w:tc>
          <w:tcPr>
            <w:tcW w:w="9100" w:type="dxa"/>
            <w:gridSpan w:val="7"/>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rPr>
                <w:rFonts w:ascii="Times New Roman" w:hAnsi="Times New Roman"/>
                <w:b/>
                <w:iCs/>
                <w:sz w:val="16"/>
                <w:szCs w:val="16"/>
                <w:lang w:eastAsia="ru-RU"/>
              </w:rPr>
            </w:pPr>
            <w:r w:rsidRPr="00C04534">
              <w:rPr>
                <w:rFonts w:ascii="Times New Roman" w:hAnsi="Times New Roman"/>
                <w:b/>
                <w:iCs/>
                <w:sz w:val="16"/>
                <w:szCs w:val="16"/>
                <w:lang w:eastAsia="ru-RU"/>
              </w:rPr>
              <w:t>Всего к оплате:</w:t>
            </w:r>
          </w:p>
        </w:tc>
        <w:tc>
          <w:tcPr>
            <w:tcW w:w="567" w:type="dxa"/>
            <w:tcBorders>
              <w:top w:val="single" w:sz="8" w:space="0" w:color="000000"/>
              <w:left w:val="single" w:sz="8" w:space="0" w:color="000000"/>
              <w:bottom w:val="single" w:sz="8" w:space="0" w:color="000000"/>
              <w:right w:val="single" w:sz="8" w:space="0" w:color="000000"/>
            </w:tcBorders>
            <w:shd w:val="clear" w:color="auto" w:fill="auto"/>
            <w:vAlign w:val="center"/>
          </w:tcPr>
          <w:p w:rsidR="00C04534" w:rsidRPr="00C04534" w:rsidRDefault="00C04534" w:rsidP="00C04534">
            <w:pPr>
              <w:tabs>
                <w:tab w:val="left" w:pos="0"/>
                <w:tab w:val="left" w:pos="3713"/>
              </w:tabs>
              <w:spacing w:after="0" w:line="240" w:lineRule="auto"/>
              <w:jc w:val="center"/>
              <w:rPr>
                <w:rFonts w:ascii="Times New Roman" w:hAnsi="Times New Roman"/>
                <w:iCs/>
                <w:sz w:val="18"/>
                <w:szCs w:val="18"/>
                <w:lang w:eastAsia="ru-RU"/>
              </w:rPr>
            </w:pPr>
          </w:p>
        </w:tc>
      </w:tr>
    </w:tbl>
    <w:p w:rsidR="00C04534" w:rsidRPr="00C04534" w:rsidRDefault="00C04534" w:rsidP="00C04534">
      <w:pPr>
        <w:keepLines/>
        <w:spacing w:after="0" w:line="240" w:lineRule="auto"/>
        <w:contextualSpacing/>
        <w:rPr>
          <w:rFonts w:ascii="Times New Roman" w:hAnsi="Times New Roman"/>
          <w:sz w:val="2"/>
          <w:szCs w:val="2"/>
          <w:lang w:eastAsia="ru-RU"/>
        </w:rPr>
      </w:pPr>
    </w:p>
    <w:p w:rsidR="00C04534" w:rsidRPr="00C04534" w:rsidRDefault="00C04534" w:rsidP="00C04534">
      <w:pPr>
        <w:keepLines/>
        <w:spacing w:after="0" w:line="240" w:lineRule="auto"/>
        <w:contextualSpacing/>
        <w:rPr>
          <w:rFonts w:ascii="Times New Roman" w:hAnsi="Times New Roman"/>
          <w:sz w:val="2"/>
          <w:szCs w:val="2"/>
          <w:lang w:eastAsia="ru-RU"/>
        </w:rPr>
      </w:pPr>
    </w:p>
    <w:p w:rsidR="00C04534" w:rsidRPr="00C04534" w:rsidRDefault="00C04534" w:rsidP="00C04534">
      <w:pPr>
        <w:keepLines/>
        <w:spacing w:after="0" w:line="240" w:lineRule="auto"/>
        <w:ind w:firstLine="709"/>
        <w:jc w:val="both"/>
        <w:rPr>
          <w:rFonts w:ascii="Times New Roman" w:hAnsi="Times New Roman"/>
          <w:color w:val="000000"/>
          <w:sz w:val="24"/>
          <w:szCs w:val="24"/>
          <w:lang w:eastAsia="ru-RU"/>
        </w:rPr>
      </w:pPr>
      <w:r w:rsidRPr="00C04534">
        <w:rPr>
          <w:rFonts w:ascii="Times New Roman" w:hAnsi="Times New Roman"/>
          <w:color w:val="000000"/>
          <w:sz w:val="24"/>
          <w:szCs w:val="24"/>
          <w:lang w:eastAsia="ru-RU"/>
        </w:rPr>
        <w:t>Сумма Договора составляет</w:t>
      </w:r>
      <w:proofErr w:type="gramStart"/>
      <w:r w:rsidRPr="00C04534">
        <w:rPr>
          <w:rFonts w:ascii="Times New Roman" w:hAnsi="Times New Roman"/>
          <w:color w:val="000000"/>
          <w:sz w:val="24"/>
          <w:szCs w:val="24"/>
          <w:lang w:eastAsia="ru-RU"/>
        </w:rPr>
        <w:t xml:space="preserve">: _______________ (__________________________), </w:t>
      </w:r>
      <w:proofErr w:type="gramEnd"/>
      <w:r w:rsidRPr="00C04534">
        <w:rPr>
          <w:rFonts w:ascii="Times New Roman" w:hAnsi="Times New Roman"/>
          <w:color w:val="000000"/>
          <w:sz w:val="24"/>
          <w:szCs w:val="24"/>
          <w:lang w:eastAsia="ru-RU"/>
        </w:rPr>
        <w:t>включая НДС 18%: ________________________(_________________________________) руб.</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proofErr w:type="gramStart"/>
      <w:r w:rsidRPr="00C04534">
        <w:rPr>
          <w:rFonts w:ascii="Times New Roman" w:hAnsi="Times New Roman"/>
          <w:sz w:val="24"/>
          <w:szCs w:val="24"/>
          <w:lang w:eastAsia="ru-RU"/>
        </w:rPr>
        <w:t>включая в себя все расходы, связанные с поставкой Товара, а также все налоги, сборы (в том числе по страхованию), платежи (в том числе таможенные), расходы на транспортировку до места поставки, расходы на упаковку, тару, экспедирование, полный комплект технической документации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roofErr w:type="gramEnd"/>
    </w:p>
    <w:p w:rsidR="00C04534" w:rsidRPr="00C04534" w:rsidRDefault="00C04534" w:rsidP="00C04534">
      <w:pPr>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1.2. Цена за единицу Товара является фиксированной и не подлежит изменению в течение срока действия настоящего Договора.</w:t>
      </w:r>
    </w:p>
    <w:p w:rsidR="00C04534" w:rsidRPr="00C04534" w:rsidRDefault="00C04534" w:rsidP="00C04534">
      <w:pPr>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1.3. Товар, поставляемый по настоящему Договору, должен соответствовать нормам и стандартам, указанным в Технических требованиях, указанных в извещении запроса ценовых котировок.</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ab/>
        <w:t>1.4. Поставщик поставляет Покупателю Товар, свободный  от прав третьих лиц.</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p>
    <w:p w:rsidR="00C04534" w:rsidRPr="00C04534" w:rsidRDefault="00C04534" w:rsidP="00C04534">
      <w:pPr>
        <w:keepLines/>
        <w:spacing w:after="0" w:line="240" w:lineRule="auto"/>
        <w:jc w:val="center"/>
        <w:rPr>
          <w:rFonts w:ascii="Times New Roman" w:hAnsi="Times New Roman"/>
          <w:b/>
          <w:sz w:val="24"/>
          <w:szCs w:val="24"/>
          <w:lang w:eastAsia="ru-RU"/>
        </w:rPr>
      </w:pPr>
      <w:r w:rsidRPr="00C04534">
        <w:rPr>
          <w:rFonts w:ascii="Times New Roman" w:hAnsi="Times New Roman"/>
          <w:b/>
          <w:sz w:val="24"/>
          <w:szCs w:val="24"/>
          <w:lang w:eastAsia="ru-RU"/>
        </w:rPr>
        <w:t>2. КАЧЕСТВО И ПОРЯДОК ПРИЕМКИ ТОВАРА.</w:t>
      </w:r>
    </w:p>
    <w:p w:rsidR="00C04534" w:rsidRPr="00C04534" w:rsidRDefault="00C04534" w:rsidP="00C04534">
      <w:pPr>
        <w:keepLines/>
        <w:spacing w:after="0" w:line="240" w:lineRule="auto"/>
        <w:jc w:val="center"/>
        <w:rPr>
          <w:rFonts w:ascii="Times New Roman" w:hAnsi="Times New Roman"/>
          <w:sz w:val="24"/>
          <w:szCs w:val="24"/>
          <w:lang w:eastAsia="ru-RU"/>
        </w:rPr>
      </w:pPr>
    </w:p>
    <w:p w:rsidR="00C04534" w:rsidRPr="00C04534" w:rsidRDefault="00C04534" w:rsidP="00C04534">
      <w:pPr>
        <w:spacing w:after="0" w:line="240" w:lineRule="auto"/>
        <w:ind w:firstLine="703"/>
        <w:jc w:val="both"/>
        <w:rPr>
          <w:rFonts w:ascii="Times New Roman" w:hAnsi="Times New Roman"/>
          <w:sz w:val="24"/>
          <w:szCs w:val="24"/>
          <w:lang w:eastAsia="ru-RU"/>
        </w:rPr>
      </w:pPr>
      <w:r w:rsidRPr="00C04534">
        <w:rPr>
          <w:rFonts w:ascii="Times New Roman" w:hAnsi="Times New Roman"/>
          <w:sz w:val="24"/>
          <w:szCs w:val="24"/>
          <w:lang w:eastAsia="ru-RU"/>
        </w:rPr>
        <w:t xml:space="preserve">2.1. Приемка Товара Покупателем осуществляется в соответствии с законодательством Российской Федерации и с Инструкциями № п-6 (утвержденной постановлением Госарбитража при Совете Министров СССР от 15 июня </w:t>
      </w:r>
      <w:smartTag w:uri="urn:schemas-microsoft-com:office:smarttags" w:element="metricconverter">
        <w:smartTagPr>
          <w:attr w:name="ProductID" w:val="1965 г"/>
        </w:smartTagPr>
        <w:r w:rsidRPr="00C04534">
          <w:rPr>
            <w:rFonts w:ascii="Times New Roman" w:hAnsi="Times New Roman"/>
            <w:sz w:val="24"/>
            <w:szCs w:val="24"/>
            <w:lang w:eastAsia="ru-RU"/>
          </w:rPr>
          <w:t>1965 г</w:t>
        </w:r>
      </w:smartTag>
      <w:r w:rsidRPr="00C04534">
        <w:rPr>
          <w:rFonts w:ascii="Times New Roman" w:hAnsi="Times New Roman"/>
          <w:sz w:val="24"/>
          <w:szCs w:val="24"/>
          <w:lang w:eastAsia="ru-RU"/>
        </w:rPr>
        <w:t xml:space="preserve">.) и № п-7 (утвержденной постановлением Госарбитража при Совете Министров СССР от 25 апреля </w:t>
      </w:r>
      <w:smartTag w:uri="urn:schemas-microsoft-com:office:smarttags" w:element="metricconverter">
        <w:smartTagPr>
          <w:attr w:name="ProductID" w:val="1966 г"/>
        </w:smartTagPr>
        <w:r w:rsidRPr="00C04534">
          <w:rPr>
            <w:rFonts w:ascii="Times New Roman" w:hAnsi="Times New Roman"/>
            <w:sz w:val="24"/>
            <w:szCs w:val="24"/>
            <w:lang w:eastAsia="ru-RU"/>
          </w:rPr>
          <w:t>1966 г</w:t>
        </w:r>
      </w:smartTag>
      <w:r w:rsidRPr="00C04534">
        <w:rPr>
          <w:rFonts w:ascii="Times New Roman" w:hAnsi="Times New Roman"/>
          <w:sz w:val="24"/>
          <w:szCs w:val="24"/>
          <w:lang w:eastAsia="ru-RU"/>
        </w:rPr>
        <w:t>.) с последующими изменениями и дополнениями.</w:t>
      </w:r>
    </w:p>
    <w:p w:rsidR="00C04534" w:rsidRPr="00C04534" w:rsidRDefault="00C04534" w:rsidP="00C04534">
      <w:pPr>
        <w:spacing w:after="0" w:line="240" w:lineRule="auto"/>
        <w:ind w:firstLine="703"/>
        <w:jc w:val="both"/>
        <w:rPr>
          <w:rFonts w:ascii="Times New Roman" w:hAnsi="Times New Roman"/>
          <w:sz w:val="24"/>
          <w:szCs w:val="24"/>
          <w:lang w:eastAsia="ru-RU"/>
        </w:rPr>
      </w:pPr>
      <w:r w:rsidRPr="00C04534">
        <w:rPr>
          <w:rFonts w:ascii="Times New Roman" w:hAnsi="Times New Roman"/>
          <w:sz w:val="24"/>
          <w:szCs w:val="24"/>
          <w:lang w:eastAsia="ru-RU"/>
        </w:rPr>
        <w:t xml:space="preserve">2.2. Качество поставляемого Поставщиком Товара должно соответствовать требованиям </w:t>
      </w:r>
      <w:r w:rsidRPr="00C04534">
        <w:rPr>
          <w:rFonts w:ascii="Times New Roman" w:hAnsi="Times New Roman"/>
          <w:iCs/>
          <w:sz w:val="24"/>
          <w:szCs w:val="24"/>
          <w:lang w:eastAsia="ru-RU"/>
        </w:rPr>
        <w:t xml:space="preserve">НТД (ТУ 2316-001-47570236-97, ГОСТ </w:t>
      </w:r>
      <w:proofErr w:type="gramStart"/>
      <w:r w:rsidRPr="00C04534">
        <w:rPr>
          <w:rFonts w:ascii="Times New Roman" w:hAnsi="Times New Roman"/>
          <w:iCs/>
          <w:sz w:val="24"/>
          <w:szCs w:val="24"/>
          <w:lang w:eastAsia="ru-RU"/>
        </w:rPr>
        <w:t>Р</w:t>
      </w:r>
      <w:proofErr w:type="gramEnd"/>
      <w:r w:rsidRPr="00C04534">
        <w:rPr>
          <w:rFonts w:ascii="Times New Roman" w:hAnsi="Times New Roman"/>
          <w:iCs/>
          <w:sz w:val="24"/>
          <w:szCs w:val="24"/>
          <w:lang w:eastAsia="ru-RU"/>
        </w:rPr>
        <w:t xml:space="preserve"> 52020-2003, ГОСТ Р 52491-2005</w:t>
      </w:r>
      <w:r w:rsidRPr="00C04534">
        <w:rPr>
          <w:rFonts w:ascii="Times New Roman" w:hAnsi="Times New Roman"/>
          <w:iCs/>
          <w:color w:val="000000"/>
          <w:sz w:val="24"/>
          <w:szCs w:val="24"/>
          <w:lang w:eastAsia="ru-RU"/>
        </w:rPr>
        <w:t xml:space="preserve">), </w:t>
      </w:r>
      <w:r w:rsidRPr="00C04534">
        <w:rPr>
          <w:rFonts w:ascii="Times New Roman" w:hAnsi="Times New Roman"/>
          <w:sz w:val="24"/>
          <w:szCs w:val="24"/>
          <w:lang w:eastAsia="ru-RU"/>
        </w:rPr>
        <w:t xml:space="preserve">требованиям пожарной безопасности в соответствии с ГОСТ 30244-97, </w:t>
      </w:r>
      <w:r w:rsidRPr="00C04534">
        <w:rPr>
          <w:rFonts w:ascii="Times New Roman" w:hAnsi="Times New Roman"/>
          <w:iCs/>
          <w:color w:val="000000"/>
          <w:sz w:val="24"/>
          <w:szCs w:val="24"/>
          <w:lang w:eastAsia="ru-RU"/>
        </w:rPr>
        <w:t xml:space="preserve"> </w:t>
      </w:r>
      <w:r w:rsidRPr="00C04534">
        <w:rPr>
          <w:rFonts w:ascii="Times New Roman" w:hAnsi="Times New Roman"/>
          <w:sz w:val="24"/>
          <w:szCs w:val="24"/>
          <w:lang w:eastAsia="ru-RU"/>
        </w:rPr>
        <w:t xml:space="preserve">и подтверждаться соответствующими сертификатами изготовителя, оформленными в соответствии с требованиями ТУ, санитарно-эпидемиологическими заключениями производителя. Все документы должны быть </w:t>
      </w:r>
      <w:r w:rsidRPr="00C04534">
        <w:rPr>
          <w:rFonts w:ascii="Times New Roman" w:hAnsi="Times New Roman"/>
          <w:iCs/>
          <w:sz w:val="24"/>
          <w:szCs w:val="24"/>
          <w:lang w:eastAsia="ru-RU"/>
        </w:rPr>
        <w:t xml:space="preserve">заверены </w:t>
      </w:r>
      <w:r w:rsidRPr="00C04534">
        <w:rPr>
          <w:rFonts w:ascii="Times New Roman" w:hAnsi="Times New Roman"/>
          <w:iCs/>
          <w:sz w:val="24"/>
          <w:szCs w:val="24"/>
          <w:lang w:eastAsia="ru-RU"/>
        </w:rPr>
        <w:lastRenderedPageBreak/>
        <w:t>подлинной печатью Поставщика</w:t>
      </w:r>
      <w:r w:rsidRPr="00C04534">
        <w:rPr>
          <w:rFonts w:ascii="Times New Roman" w:hAnsi="Times New Roman"/>
          <w:sz w:val="24"/>
          <w:szCs w:val="24"/>
          <w:lang w:eastAsia="ru-RU"/>
        </w:rPr>
        <w:t>. Н</w:t>
      </w:r>
      <w:r w:rsidRPr="00C04534">
        <w:rPr>
          <w:rFonts w:ascii="Times New Roman" w:hAnsi="Times New Roman"/>
          <w:iCs/>
          <w:sz w:val="24"/>
          <w:szCs w:val="24"/>
          <w:lang w:eastAsia="ru-RU"/>
        </w:rPr>
        <w:t>а момент поставки Товара остаточный ГСХ на Товар должен быть не менее 75% от даты изготовления</w:t>
      </w:r>
    </w:p>
    <w:p w:rsidR="00C04534" w:rsidRPr="00C04534" w:rsidRDefault="00C04534" w:rsidP="00C04534">
      <w:pPr>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 xml:space="preserve">2.3. В случае поставки Товара несоответствующего по качеству, комплектности, таре, упаковке и маркировке стандартам, техническим условиям и условиям Договора, Покупатель принимает такой Товар на ответственное хранение и в письменной форме предъявляет Поставщику претензию, составленную по результатам приемки. Поставщик в течение 30 рабочих дней </w:t>
      </w:r>
      <w:proofErr w:type="gramStart"/>
      <w:r w:rsidRPr="00C04534">
        <w:rPr>
          <w:rFonts w:ascii="Times New Roman" w:hAnsi="Times New Roman"/>
          <w:sz w:val="24"/>
          <w:szCs w:val="24"/>
          <w:lang w:eastAsia="ru-RU"/>
        </w:rPr>
        <w:t>с даты получения</w:t>
      </w:r>
      <w:proofErr w:type="gramEnd"/>
      <w:r w:rsidRPr="00C04534">
        <w:rPr>
          <w:rFonts w:ascii="Times New Roman" w:hAnsi="Times New Roman"/>
          <w:sz w:val="24"/>
          <w:szCs w:val="24"/>
          <w:lang w:eastAsia="ru-RU"/>
        </w:rPr>
        <w:t xml:space="preserve"> претензии от Покупателя обязан за свой счет заменить Товар ненадлежащего качества качественным, а также доукомплектовать некомплектный Товар, либо заменить его комплектным. Расходы, связанные с принятием некачественного, либо некомплектного Товара на ответственное хранение, его реализацией или возвратом Поставщику, заменой его на Товар надлежащего качества и комплектное, несет Поставщик.</w:t>
      </w:r>
    </w:p>
    <w:p w:rsidR="00C04534" w:rsidRPr="00C04534" w:rsidRDefault="00C04534" w:rsidP="00C04534">
      <w:pPr>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 xml:space="preserve">2.4. </w:t>
      </w:r>
      <w:proofErr w:type="gramStart"/>
      <w:r w:rsidRPr="00C04534">
        <w:rPr>
          <w:rFonts w:ascii="Times New Roman" w:hAnsi="Times New Roman"/>
          <w:sz w:val="24"/>
          <w:szCs w:val="24"/>
          <w:lang w:eastAsia="ru-RU"/>
        </w:rPr>
        <w:t>По факту приемки Товара соответствующего по качеству, комплектности,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(форма установлена в Приложении № 1 к настоящему Договору)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w:t>
      </w:r>
      <w:proofErr w:type="gramEnd"/>
      <w:r w:rsidRPr="00C04534">
        <w:rPr>
          <w:rFonts w:ascii="Times New Roman" w:hAnsi="Times New Roman"/>
          <w:sz w:val="24"/>
          <w:szCs w:val="24"/>
          <w:lang w:eastAsia="ru-RU"/>
        </w:rPr>
        <w:t xml:space="preserve"> приемки.</w:t>
      </w:r>
    </w:p>
    <w:p w:rsidR="00C04534" w:rsidRPr="00C04534" w:rsidRDefault="00C04534" w:rsidP="00C04534">
      <w:pPr>
        <w:spacing w:after="0" w:line="240" w:lineRule="auto"/>
        <w:ind w:firstLine="703"/>
        <w:contextualSpacing/>
        <w:jc w:val="both"/>
        <w:rPr>
          <w:rFonts w:ascii="Times New Roman" w:hAnsi="Times New Roman"/>
          <w:sz w:val="24"/>
          <w:szCs w:val="24"/>
          <w:lang w:eastAsia="ru-RU"/>
        </w:rPr>
      </w:pPr>
    </w:p>
    <w:p w:rsidR="00C04534" w:rsidRPr="00C04534" w:rsidRDefault="00C04534" w:rsidP="00C04534">
      <w:pPr>
        <w:keepLines/>
        <w:spacing w:after="0" w:line="240" w:lineRule="auto"/>
        <w:jc w:val="center"/>
        <w:rPr>
          <w:rFonts w:ascii="Times New Roman" w:hAnsi="Times New Roman"/>
          <w:b/>
          <w:sz w:val="24"/>
          <w:szCs w:val="24"/>
          <w:lang w:eastAsia="ru-RU"/>
        </w:rPr>
      </w:pPr>
      <w:r w:rsidRPr="00C04534">
        <w:rPr>
          <w:rFonts w:ascii="Times New Roman" w:hAnsi="Times New Roman"/>
          <w:b/>
          <w:sz w:val="24"/>
          <w:szCs w:val="24"/>
          <w:lang w:eastAsia="ru-RU"/>
        </w:rPr>
        <w:t>3. СРОКИ И ПОРЯДОК ПОСТАВКИ.</w:t>
      </w:r>
    </w:p>
    <w:p w:rsidR="00C04534" w:rsidRPr="00C04534" w:rsidRDefault="00C04534" w:rsidP="00C04534">
      <w:pPr>
        <w:keepLines/>
        <w:spacing w:after="0" w:line="240" w:lineRule="auto"/>
        <w:jc w:val="center"/>
        <w:rPr>
          <w:rFonts w:ascii="Times New Roman" w:hAnsi="Times New Roman"/>
          <w:sz w:val="24"/>
          <w:szCs w:val="24"/>
          <w:lang w:eastAsia="ru-RU"/>
        </w:rPr>
      </w:pP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bookmarkStart w:id="0" w:name="_Toc157679443"/>
      <w:bookmarkStart w:id="1" w:name="_Toc168144786"/>
      <w:bookmarkStart w:id="2" w:name="_Toc168159772"/>
      <w:bookmarkStart w:id="3" w:name="_Toc213335126"/>
      <w:bookmarkStart w:id="4" w:name="_Toc213679129"/>
      <w:bookmarkStart w:id="5" w:name="_Toc213679207"/>
      <w:r w:rsidRPr="00C04534">
        <w:rPr>
          <w:rFonts w:ascii="Times New Roman" w:hAnsi="Times New Roman"/>
          <w:sz w:val="24"/>
          <w:szCs w:val="24"/>
          <w:lang w:eastAsia="ru-RU"/>
        </w:rPr>
        <w:t>3.1. Срок поставки Товара: __________________________________________________</w:t>
      </w:r>
    </w:p>
    <w:p w:rsidR="00C04534" w:rsidRPr="00C04534" w:rsidRDefault="00C04534" w:rsidP="00C04534">
      <w:pPr>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3.2. Условия доставки Товара</w:t>
      </w:r>
      <w:r w:rsidRPr="00C04534">
        <w:rPr>
          <w:rFonts w:ascii="Times New Roman" w:hAnsi="Times New Roman"/>
          <w:iCs/>
          <w:sz w:val="24"/>
          <w:szCs w:val="24"/>
          <w:lang w:eastAsia="ru-RU"/>
        </w:rPr>
        <w:t>:________________________________________________</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3.3. Отгрузка Товара производится в соответствии с установленными нормами отгрузки силами  Поставщика и за его счет.</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3.4. Датой поставки Товара считается дата передачи Товара Покупателю.</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3.5. Датой перехода права собственности на поставляемый по настоящему Договору Товар считается дата, указанная в Акте приема-передачи Товара (форма установлена в Приложении № 1 к настоящему Договору).</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3.6. Товар должен быть упакован в тару, предусмотренную требованиями НТД, обеспечивающую ее сохранность при перевозке любыми видами транспорта, перегрузке и хранении.</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3.7. При поставке Товара Поставщик предоставляет Покупателю следующую документацию:</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 xml:space="preserve">3.7.1. Документы о сертификации Товара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т.д.); </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3.7.2. Технический паспорт на Товар на русском языке и/или инструкцию пользователя (руководство по эксплуатации) Товаром на русском языке;</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3.7.3. Оформленные гарантийные талоны или аналогичные документы, с указанием заводских (серийных) номеров Товара и гарантийного периода;</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3.7.4. Счет, счет-фактуру, выставленные Покупателю,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3.7.5. Товарную накладную в 2-х экз. (один экземпляр для Покупателя и один экземпляр для  Поставщика), оформленных в соответствии с Постановлением Правительства РФ № 914 от 02.12.2000г., в редакции ПП РФ № 84 от 16.02.2004г. и ст.168, 169 (ч.2) НК РФ с подлинными подписями и печатью;</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 xml:space="preserve">3.7.6. Акт приема-передачи Товара (форма установлена в Приложении № 1 к настоящему Договору) в 2-х экз. (один экземпляр для Покупателя и один экземпляр для  Поставщика). </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p>
    <w:p w:rsidR="00C04534" w:rsidRPr="00C04534" w:rsidRDefault="00C04534" w:rsidP="00C04534">
      <w:pPr>
        <w:keepLines/>
        <w:tabs>
          <w:tab w:val="num" w:pos="0"/>
        </w:tabs>
        <w:spacing w:after="0" w:line="240" w:lineRule="auto"/>
        <w:contextualSpacing/>
        <w:jc w:val="center"/>
        <w:rPr>
          <w:rFonts w:ascii="Times New Roman" w:hAnsi="Times New Roman"/>
          <w:b/>
          <w:sz w:val="24"/>
          <w:szCs w:val="24"/>
          <w:lang w:eastAsia="ru-RU"/>
        </w:rPr>
      </w:pPr>
    </w:p>
    <w:p w:rsidR="00C04534" w:rsidRPr="00C04534" w:rsidRDefault="00C04534" w:rsidP="00C04534">
      <w:pPr>
        <w:keepLines/>
        <w:tabs>
          <w:tab w:val="num" w:pos="0"/>
        </w:tabs>
        <w:spacing w:after="0" w:line="240" w:lineRule="auto"/>
        <w:contextualSpacing/>
        <w:jc w:val="center"/>
        <w:rPr>
          <w:rFonts w:ascii="Times New Roman" w:hAnsi="Times New Roman"/>
          <w:b/>
          <w:sz w:val="24"/>
          <w:szCs w:val="24"/>
          <w:lang w:eastAsia="ru-RU"/>
        </w:rPr>
      </w:pPr>
    </w:p>
    <w:p w:rsidR="00C04534" w:rsidRPr="00C04534" w:rsidRDefault="00C04534" w:rsidP="00C04534">
      <w:pPr>
        <w:keepLines/>
        <w:tabs>
          <w:tab w:val="num" w:pos="0"/>
        </w:tabs>
        <w:spacing w:after="0" w:line="240" w:lineRule="auto"/>
        <w:contextualSpacing/>
        <w:jc w:val="center"/>
        <w:rPr>
          <w:rFonts w:ascii="Times New Roman" w:hAnsi="Times New Roman"/>
          <w:b/>
          <w:sz w:val="24"/>
          <w:szCs w:val="24"/>
          <w:lang w:eastAsia="ru-RU"/>
        </w:rPr>
      </w:pPr>
    </w:p>
    <w:p w:rsidR="00C04534" w:rsidRPr="00C04534" w:rsidRDefault="00C04534" w:rsidP="00C04534">
      <w:pPr>
        <w:keepLines/>
        <w:tabs>
          <w:tab w:val="num" w:pos="0"/>
        </w:tabs>
        <w:spacing w:after="0" w:line="240" w:lineRule="auto"/>
        <w:contextualSpacing/>
        <w:jc w:val="center"/>
        <w:rPr>
          <w:rFonts w:ascii="Times New Roman" w:hAnsi="Times New Roman"/>
          <w:b/>
          <w:sz w:val="24"/>
          <w:szCs w:val="24"/>
          <w:lang w:eastAsia="ru-RU"/>
        </w:rPr>
      </w:pPr>
    </w:p>
    <w:p w:rsidR="00C04534" w:rsidRPr="00C04534" w:rsidRDefault="00C04534" w:rsidP="00C04534">
      <w:pPr>
        <w:keepLines/>
        <w:tabs>
          <w:tab w:val="num" w:pos="0"/>
        </w:tabs>
        <w:spacing w:after="0" w:line="240" w:lineRule="auto"/>
        <w:contextualSpacing/>
        <w:jc w:val="center"/>
        <w:rPr>
          <w:rFonts w:ascii="Times New Roman" w:hAnsi="Times New Roman"/>
          <w:b/>
          <w:sz w:val="24"/>
          <w:szCs w:val="24"/>
          <w:lang w:eastAsia="ru-RU"/>
        </w:rPr>
      </w:pPr>
    </w:p>
    <w:p w:rsidR="00C04534" w:rsidRPr="00C04534" w:rsidRDefault="00C04534" w:rsidP="00C04534">
      <w:pPr>
        <w:keepLines/>
        <w:tabs>
          <w:tab w:val="num" w:pos="0"/>
        </w:tabs>
        <w:spacing w:after="0" w:line="240" w:lineRule="auto"/>
        <w:contextualSpacing/>
        <w:jc w:val="center"/>
        <w:rPr>
          <w:rFonts w:ascii="Times New Roman" w:hAnsi="Times New Roman"/>
          <w:b/>
          <w:sz w:val="24"/>
          <w:szCs w:val="24"/>
          <w:lang w:eastAsia="ru-RU"/>
        </w:rPr>
      </w:pPr>
      <w:r w:rsidRPr="00C04534">
        <w:rPr>
          <w:rFonts w:ascii="Times New Roman" w:hAnsi="Times New Roman"/>
          <w:b/>
          <w:sz w:val="24"/>
          <w:szCs w:val="24"/>
          <w:lang w:eastAsia="ru-RU"/>
        </w:rPr>
        <w:t>4. ГАРАНТИЯ.</w:t>
      </w:r>
    </w:p>
    <w:p w:rsidR="00C04534" w:rsidRPr="00C04534" w:rsidRDefault="00C04534" w:rsidP="00C04534">
      <w:pPr>
        <w:keepLines/>
        <w:tabs>
          <w:tab w:val="num" w:pos="0"/>
        </w:tabs>
        <w:spacing w:after="0" w:line="240" w:lineRule="auto"/>
        <w:contextualSpacing/>
        <w:jc w:val="center"/>
        <w:rPr>
          <w:rFonts w:ascii="Times New Roman" w:hAnsi="Times New Roman"/>
          <w:sz w:val="24"/>
          <w:szCs w:val="24"/>
          <w:lang w:eastAsia="ru-RU"/>
        </w:rPr>
      </w:pPr>
    </w:p>
    <w:p w:rsidR="00C04534" w:rsidRPr="00C04534" w:rsidRDefault="00C04534" w:rsidP="00C04534">
      <w:pPr>
        <w:keepLines/>
        <w:tabs>
          <w:tab w:val="num" w:pos="0"/>
        </w:tabs>
        <w:spacing w:after="0" w:line="240" w:lineRule="auto"/>
        <w:ind w:firstLine="720"/>
        <w:contextualSpacing/>
        <w:jc w:val="both"/>
        <w:rPr>
          <w:rFonts w:ascii="Times New Roman" w:hAnsi="Times New Roman"/>
          <w:sz w:val="24"/>
          <w:szCs w:val="24"/>
          <w:lang w:eastAsia="ru-RU"/>
        </w:rPr>
      </w:pPr>
      <w:r w:rsidRPr="00C04534">
        <w:rPr>
          <w:rFonts w:ascii="Times New Roman" w:hAnsi="Times New Roman"/>
          <w:sz w:val="24"/>
          <w:szCs w:val="24"/>
          <w:lang w:eastAsia="ru-RU"/>
        </w:rPr>
        <w:t>4.1. Поставщик настоящим гарантирует, что Товар, поставленный в рамках настоящего Договора, является новым (не бывшим в эксплуатации), неиспользованным. Поставщик гарантирует, что Товар, поставленный по данному Договору, не будет иметь дефектов, связанных с конструкцией, материалами или функционированием, при штатном использовании поставленного Товара.</w:t>
      </w:r>
    </w:p>
    <w:p w:rsidR="00C04534" w:rsidRPr="00C04534" w:rsidRDefault="00C04534" w:rsidP="00C04534">
      <w:pPr>
        <w:keepLines/>
        <w:tabs>
          <w:tab w:val="num" w:pos="0"/>
        </w:tab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4.2. Поставщик предоставляет Покупателю гарантии на Товар, оформленные соответствующими документами.</w:t>
      </w:r>
    </w:p>
    <w:p w:rsidR="00C04534" w:rsidRPr="00C04534" w:rsidRDefault="00C04534" w:rsidP="00C04534">
      <w:pPr>
        <w:keepLines/>
        <w:tabs>
          <w:tab w:val="num" w:pos="0"/>
        </w:tab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4.3. Поставщик гарантирует:</w:t>
      </w:r>
    </w:p>
    <w:p w:rsidR="00C04534" w:rsidRPr="00C04534" w:rsidRDefault="00C04534" w:rsidP="00C04534">
      <w:pPr>
        <w:keepLines/>
        <w:tabs>
          <w:tab w:val="num" w:pos="1789"/>
        </w:tabs>
        <w:spacing w:after="0" w:line="240" w:lineRule="auto"/>
        <w:ind w:firstLine="720"/>
        <w:contextualSpacing/>
        <w:jc w:val="both"/>
        <w:rPr>
          <w:rFonts w:ascii="Times New Roman" w:hAnsi="Times New Roman"/>
          <w:sz w:val="24"/>
          <w:szCs w:val="24"/>
          <w:lang w:eastAsia="ru-RU"/>
        </w:rPr>
      </w:pPr>
      <w:r w:rsidRPr="00C04534">
        <w:rPr>
          <w:rFonts w:ascii="Times New Roman" w:hAnsi="Times New Roman"/>
          <w:sz w:val="24"/>
          <w:szCs w:val="24"/>
          <w:lang w:eastAsia="ru-RU"/>
        </w:rPr>
        <w:t>4.3.1. Надлежащее качество материалов, используемых для изготовления Товара, безупречное качество изготовления  Товара и его сборки;</w:t>
      </w:r>
    </w:p>
    <w:p w:rsidR="00C04534" w:rsidRPr="00C04534" w:rsidRDefault="00C04534" w:rsidP="00C04534">
      <w:pPr>
        <w:keepLines/>
        <w:tabs>
          <w:tab w:val="num" w:pos="1789"/>
        </w:tabs>
        <w:spacing w:after="0" w:line="240" w:lineRule="auto"/>
        <w:ind w:firstLine="720"/>
        <w:contextualSpacing/>
        <w:jc w:val="both"/>
        <w:rPr>
          <w:rFonts w:ascii="Times New Roman" w:hAnsi="Times New Roman"/>
          <w:sz w:val="24"/>
          <w:szCs w:val="24"/>
          <w:lang w:eastAsia="ru-RU"/>
        </w:rPr>
      </w:pPr>
      <w:r w:rsidRPr="00C04534">
        <w:rPr>
          <w:rFonts w:ascii="Times New Roman" w:hAnsi="Times New Roman"/>
          <w:sz w:val="24"/>
          <w:szCs w:val="24"/>
          <w:lang w:eastAsia="ru-RU"/>
        </w:rPr>
        <w:t>4.3.2. Полное соответствие поставляемого Товара  условиям настоящего Договора.</w:t>
      </w:r>
    </w:p>
    <w:p w:rsidR="00C04534" w:rsidRPr="00C04534" w:rsidRDefault="00C04534" w:rsidP="00C04534">
      <w:pPr>
        <w:keepLines/>
        <w:tabs>
          <w:tab w:val="num" w:pos="0"/>
        </w:tab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4.4. Гарантия на поставленный Товар составляет 36 месяцев (или 100 тыс. км пробега). Гарантийный срок  исчисляется со дня подписания соответствующего Акта приема-передачи Товара (форма установлена в Приложении № 1 к настоящему Договору).</w:t>
      </w:r>
    </w:p>
    <w:p w:rsidR="00C04534" w:rsidRPr="00C04534" w:rsidRDefault="00C04534" w:rsidP="00C04534">
      <w:pPr>
        <w:keepLines/>
        <w:tabs>
          <w:tab w:val="num" w:pos="0"/>
        </w:tab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4.5. Неисправный или дефектный Товар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гарантийный срок на данный Товар  соответственно продлевается.</w:t>
      </w:r>
    </w:p>
    <w:p w:rsidR="00C04534" w:rsidRPr="00C04534" w:rsidRDefault="00C04534" w:rsidP="00C04534">
      <w:pPr>
        <w:keepLines/>
        <w:tabs>
          <w:tab w:val="num" w:pos="0"/>
        </w:tab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4.6. Поставщик не несет гарантийной ответственности за неполадки и неисправности Товара, если они произошли:</w:t>
      </w:r>
    </w:p>
    <w:p w:rsidR="00C04534" w:rsidRPr="00C04534" w:rsidRDefault="00C04534" w:rsidP="00C04534">
      <w:pPr>
        <w:keepLines/>
        <w:tabs>
          <w:tab w:val="num" w:pos="1789"/>
        </w:tabs>
        <w:spacing w:after="0" w:line="240" w:lineRule="auto"/>
        <w:ind w:firstLine="720"/>
        <w:contextualSpacing/>
        <w:jc w:val="both"/>
        <w:rPr>
          <w:rFonts w:ascii="Times New Roman" w:hAnsi="Times New Roman"/>
          <w:sz w:val="24"/>
          <w:szCs w:val="24"/>
          <w:lang w:eastAsia="ru-RU"/>
        </w:rPr>
      </w:pPr>
      <w:r w:rsidRPr="00C04534">
        <w:rPr>
          <w:rFonts w:ascii="Times New Roman" w:hAnsi="Times New Roman"/>
          <w:sz w:val="24"/>
          <w:szCs w:val="24"/>
          <w:lang w:eastAsia="ru-RU"/>
        </w:rPr>
        <w:t>4.6.1. В результате внесения Покупателем или третьей стороной модификаций или изменений Товара без письменного согласия Поставщика;</w:t>
      </w:r>
    </w:p>
    <w:p w:rsidR="00C04534" w:rsidRPr="00C04534" w:rsidRDefault="00C04534" w:rsidP="00C04534">
      <w:pPr>
        <w:keepLines/>
        <w:tabs>
          <w:tab w:val="num" w:pos="1789"/>
        </w:tabs>
        <w:spacing w:after="0" w:line="240" w:lineRule="auto"/>
        <w:ind w:firstLine="720"/>
        <w:contextualSpacing/>
        <w:jc w:val="both"/>
        <w:rPr>
          <w:rFonts w:ascii="Times New Roman" w:hAnsi="Times New Roman"/>
          <w:sz w:val="24"/>
          <w:szCs w:val="24"/>
          <w:lang w:eastAsia="ru-RU"/>
        </w:rPr>
      </w:pPr>
      <w:r w:rsidRPr="00C04534">
        <w:rPr>
          <w:rFonts w:ascii="Times New Roman" w:hAnsi="Times New Roman"/>
          <w:sz w:val="24"/>
          <w:szCs w:val="24"/>
          <w:lang w:eastAsia="ru-RU"/>
        </w:rPr>
        <w:t>4.6.2. В результате нарушения правил эксплуатации и обслуживания.</w:t>
      </w:r>
    </w:p>
    <w:p w:rsidR="00C04534" w:rsidRPr="00C04534" w:rsidRDefault="00C04534" w:rsidP="00C04534">
      <w:pPr>
        <w:keepLines/>
        <w:tabs>
          <w:tab w:val="num" w:pos="0"/>
        </w:tab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4.7. 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p>
    <w:p w:rsidR="00C04534" w:rsidRPr="00C04534" w:rsidRDefault="00C04534" w:rsidP="00C04534">
      <w:pPr>
        <w:keepNext/>
        <w:tabs>
          <w:tab w:val="left" w:pos="540"/>
        </w:tabs>
        <w:suppressAutoHyphens/>
        <w:spacing w:after="0" w:line="240" w:lineRule="auto"/>
        <w:jc w:val="center"/>
        <w:outlineLvl w:val="1"/>
        <w:rPr>
          <w:rFonts w:ascii="Times New Roman" w:hAnsi="Times New Roman"/>
          <w:b/>
          <w:bCs/>
          <w:caps/>
          <w:smallCaps/>
          <w:sz w:val="24"/>
          <w:szCs w:val="24"/>
          <w:lang w:eastAsia="ru-RU"/>
        </w:rPr>
      </w:pPr>
      <w:r w:rsidRPr="00C04534">
        <w:rPr>
          <w:rFonts w:ascii="Times New Roman" w:hAnsi="Times New Roman"/>
          <w:b/>
          <w:bCs/>
          <w:caps/>
          <w:smallCaps/>
          <w:sz w:val="24"/>
          <w:szCs w:val="24"/>
          <w:lang w:eastAsia="ru-RU"/>
        </w:rPr>
        <w:t>5. Порядок оплаты</w:t>
      </w:r>
      <w:bookmarkEnd w:id="0"/>
      <w:bookmarkEnd w:id="1"/>
      <w:bookmarkEnd w:id="2"/>
      <w:bookmarkEnd w:id="3"/>
      <w:bookmarkEnd w:id="4"/>
      <w:bookmarkEnd w:id="5"/>
      <w:r w:rsidRPr="00C04534">
        <w:rPr>
          <w:rFonts w:ascii="Times New Roman" w:hAnsi="Times New Roman"/>
          <w:b/>
          <w:bCs/>
          <w:caps/>
          <w:smallCaps/>
          <w:sz w:val="24"/>
          <w:szCs w:val="24"/>
          <w:lang w:eastAsia="ru-RU"/>
        </w:rPr>
        <w:t>.</w:t>
      </w:r>
    </w:p>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5.1. Цена Договора и валюта платежа устанавливается в российских рублях.</w:t>
      </w:r>
    </w:p>
    <w:p w:rsidR="00C04534" w:rsidRPr="00C04534" w:rsidRDefault="00C04534" w:rsidP="00C04534">
      <w:pPr>
        <w:spacing w:after="0" w:line="240" w:lineRule="auto"/>
        <w:ind w:firstLine="703"/>
        <w:contextualSpacing/>
        <w:jc w:val="both"/>
        <w:rPr>
          <w:rFonts w:ascii="Times New Roman" w:hAnsi="Times New Roman"/>
          <w:color w:val="000000"/>
          <w:sz w:val="24"/>
          <w:szCs w:val="24"/>
          <w:lang w:eastAsia="ru-RU"/>
        </w:rPr>
      </w:pPr>
      <w:r w:rsidRPr="00C04534">
        <w:rPr>
          <w:rFonts w:ascii="Times New Roman" w:hAnsi="Times New Roman"/>
          <w:color w:val="000000"/>
          <w:sz w:val="24"/>
          <w:szCs w:val="24"/>
          <w:lang w:eastAsia="ru-RU"/>
        </w:rPr>
        <w:t xml:space="preserve">5.2. Форма расчетов: безналичный платеж путем перечисления денежных средств на расчетный счет Поставщика. Расчеты по данному Договору проводятся по факту поставки Товара в течение 15 (пятнадцати) банковских дней </w:t>
      </w:r>
      <w:proofErr w:type="gramStart"/>
      <w:r w:rsidRPr="00C04534">
        <w:rPr>
          <w:rFonts w:ascii="Times New Roman" w:hAnsi="Times New Roman"/>
          <w:color w:val="000000"/>
          <w:sz w:val="24"/>
          <w:szCs w:val="24"/>
          <w:lang w:eastAsia="ru-RU"/>
        </w:rPr>
        <w:t>с даты получения</w:t>
      </w:r>
      <w:proofErr w:type="gramEnd"/>
      <w:r w:rsidRPr="00C04534">
        <w:rPr>
          <w:rFonts w:ascii="Times New Roman" w:hAnsi="Times New Roman"/>
          <w:color w:val="000000"/>
          <w:sz w:val="24"/>
          <w:szCs w:val="24"/>
          <w:lang w:eastAsia="ru-RU"/>
        </w:rPr>
        <w:t xml:space="preserve"> Покупателем Товара, соответствующих документов качества, и оригиналов документов на него, оформленных в соответствии с п. 3.7. Договора.</w:t>
      </w:r>
    </w:p>
    <w:p w:rsidR="00C04534" w:rsidRPr="00C04534" w:rsidRDefault="00C04534" w:rsidP="00C04534">
      <w:pPr>
        <w:spacing w:after="0" w:line="240" w:lineRule="auto"/>
        <w:ind w:firstLine="703"/>
        <w:contextualSpacing/>
        <w:jc w:val="both"/>
        <w:rPr>
          <w:rFonts w:ascii="Times New Roman" w:hAnsi="Times New Roman"/>
          <w:color w:val="000000"/>
          <w:sz w:val="24"/>
          <w:szCs w:val="24"/>
          <w:lang w:eastAsia="ru-RU"/>
        </w:rPr>
      </w:pPr>
      <w:bookmarkStart w:id="6" w:name="_Ref125462083"/>
      <w:r w:rsidRPr="00C04534">
        <w:rPr>
          <w:rFonts w:ascii="Times New Roman" w:hAnsi="Times New Roman"/>
          <w:sz w:val="24"/>
          <w:szCs w:val="24"/>
          <w:lang w:eastAsia="ru-RU"/>
        </w:rPr>
        <w:t>5.3.</w:t>
      </w:r>
      <w:bookmarkEnd w:id="6"/>
      <w:r w:rsidRPr="00C04534">
        <w:rPr>
          <w:rFonts w:ascii="Times New Roman" w:hAnsi="Times New Roman"/>
          <w:sz w:val="24"/>
          <w:szCs w:val="24"/>
          <w:lang w:eastAsia="ru-RU"/>
        </w:rPr>
        <w:t xml:space="preserve"> </w:t>
      </w:r>
      <w:r w:rsidRPr="00C04534">
        <w:rPr>
          <w:rFonts w:ascii="Times New Roman" w:hAnsi="Times New Roman"/>
          <w:color w:val="000000"/>
          <w:sz w:val="24"/>
          <w:szCs w:val="24"/>
          <w:lang w:eastAsia="ru-RU"/>
        </w:rPr>
        <w:t xml:space="preserve">Поставка Товара осуществляется с обязательным приложением счета-фактуры и накладной, оформленных в соответствии </w:t>
      </w:r>
      <w:r w:rsidRPr="00C04534">
        <w:rPr>
          <w:rFonts w:ascii="Times New Roman" w:hAnsi="Times New Roman"/>
          <w:sz w:val="24"/>
          <w:szCs w:val="24"/>
          <w:lang w:eastAsia="ru-RU"/>
        </w:rPr>
        <w:t>с Налоговым Кодексом РФ (часть 2)  ст. 168,169 и Постановлением Правительства РФ от 02.12.2000 № 914 в действующей редакции</w:t>
      </w:r>
      <w:r w:rsidRPr="00C04534">
        <w:rPr>
          <w:rFonts w:ascii="Times New Roman" w:hAnsi="Times New Roman"/>
          <w:color w:val="000000"/>
          <w:sz w:val="24"/>
          <w:szCs w:val="24"/>
          <w:lang w:eastAsia="ru-RU"/>
        </w:rPr>
        <w:t>.</w:t>
      </w:r>
    </w:p>
    <w:p w:rsidR="00C04534" w:rsidRPr="00C04534" w:rsidRDefault="00C04534" w:rsidP="00C04534">
      <w:pPr>
        <w:keepLines/>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5.4. В случае нарушения Поставщиком требований, предусмотренных статьями 168 и (или) 169 Налогового кодекса Российской Федерации, Покупатель вправе в одностороннем порядке взыскать с Поставщика штраф в размере 18% (восемнадцать процентов) от стоимости Товара, подлежащего оплате.</w:t>
      </w:r>
    </w:p>
    <w:p w:rsidR="00C04534" w:rsidRPr="00C04534" w:rsidRDefault="00C04534" w:rsidP="00C04534">
      <w:pPr>
        <w:keepLines/>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5.5. Покупатель не перечисляет денежные средства за Товар Поставщика в адрес третьих лиц, не участвующих в заключение данного Договора.</w:t>
      </w:r>
    </w:p>
    <w:p w:rsidR="00C04534" w:rsidRPr="00C04534" w:rsidRDefault="00C04534" w:rsidP="00C04534">
      <w:pPr>
        <w:spacing w:after="0" w:line="240" w:lineRule="auto"/>
        <w:ind w:firstLine="709"/>
        <w:contextualSpacing/>
        <w:jc w:val="center"/>
        <w:rPr>
          <w:rFonts w:ascii="Times New Roman" w:hAnsi="Times New Roman"/>
          <w:b/>
          <w:sz w:val="24"/>
          <w:szCs w:val="24"/>
          <w:lang w:eastAsia="ru-RU"/>
        </w:rPr>
      </w:pPr>
    </w:p>
    <w:p w:rsidR="00C04534" w:rsidRPr="00C04534" w:rsidRDefault="00C04534" w:rsidP="00C04534">
      <w:pPr>
        <w:spacing w:after="0" w:line="240" w:lineRule="auto"/>
        <w:ind w:firstLine="709"/>
        <w:contextualSpacing/>
        <w:jc w:val="center"/>
        <w:rPr>
          <w:rFonts w:ascii="Times New Roman" w:hAnsi="Times New Roman"/>
          <w:b/>
          <w:sz w:val="24"/>
          <w:szCs w:val="24"/>
          <w:lang w:eastAsia="ru-RU"/>
        </w:rPr>
      </w:pPr>
    </w:p>
    <w:p w:rsidR="00C04534" w:rsidRPr="00C04534" w:rsidRDefault="00C04534" w:rsidP="00C04534">
      <w:pPr>
        <w:spacing w:after="0" w:line="240" w:lineRule="auto"/>
        <w:ind w:firstLine="709"/>
        <w:contextualSpacing/>
        <w:jc w:val="center"/>
        <w:rPr>
          <w:rFonts w:ascii="Times New Roman" w:hAnsi="Times New Roman"/>
          <w:b/>
          <w:sz w:val="24"/>
          <w:szCs w:val="24"/>
          <w:lang w:eastAsia="ru-RU"/>
        </w:rPr>
      </w:pPr>
    </w:p>
    <w:p w:rsidR="00C04534" w:rsidRPr="00C04534" w:rsidRDefault="00C04534" w:rsidP="00C04534">
      <w:pPr>
        <w:spacing w:after="0" w:line="240" w:lineRule="auto"/>
        <w:ind w:firstLine="709"/>
        <w:contextualSpacing/>
        <w:jc w:val="center"/>
        <w:rPr>
          <w:rFonts w:ascii="Times New Roman" w:hAnsi="Times New Roman"/>
          <w:b/>
          <w:sz w:val="24"/>
          <w:szCs w:val="24"/>
          <w:lang w:eastAsia="ru-RU"/>
        </w:rPr>
      </w:pPr>
      <w:r w:rsidRPr="00C04534">
        <w:rPr>
          <w:rFonts w:ascii="Times New Roman" w:hAnsi="Times New Roman"/>
          <w:b/>
          <w:sz w:val="24"/>
          <w:szCs w:val="24"/>
          <w:lang w:eastAsia="ru-RU"/>
        </w:rPr>
        <w:t>6. ОТВЕТСТВЕННОСТЬ СТОРОН.</w:t>
      </w:r>
    </w:p>
    <w:p w:rsidR="00C04534" w:rsidRPr="00C04534" w:rsidRDefault="00C04534" w:rsidP="00C04534">
      <w:pPr>
        <w:spacing w:after="0" w:line="240" w:lineRule="auto"/>
        <w:ind w:firstLine="709"/>
        <w:contextualSpacing/>
        <w:jc w:val="center"/>
        <w:rPr>
          <w:rFonts w:ascii="Times New Roman" w:hAnsi="Times New Roman"/>
          <w:b/>
          <w:sz w:val="24"/>
          <w:szCs w:val="24"/>
          <w:lang w:eastAsia="ru-RU"/>
        </w:rPr>
      </w:pPr>
    </w:p>
    <w:p w:rsidR="00C04534" w:rsidRPr="00C04534" w:rsidRDefault="00C04534" w:rsidP="00C04534">
      <w:pPr>
        <w:keepLines/>
        <w:suppressAutoHyphens/>
        <w:spacing w:after="0" w:line="240" w:lineRule="auto"/>
        <w:ind w:firstLine="703"/>
        <w:contextualSpacing/>
        <w:jc w:val="both"/>
        <w:rPr>
          <w:rFonts w:ascii="Times New Roman" w:hAnsi="Times New Roman"/>
          <w:sz w:val="24"/>
          <w:szCs w:val="24"/>
          <w:lang w:eastAsia="ru-RU"/>
        </w:rPr>
      </w:pPr>
      <w:r w:rsidRPr="00C04534">
        <w:rPr>
          <w:rFonts w:ascii="Times New Roman" w:hAnsi="Times New Roman"/>
          <w:sz w:val="24"/>
          <w:szCs w:val="24"/>
          <w:lang w:eastAsia="ru-RU"/>
        </w:rPr>
        <w:t>6.1. За неисполнение или ненадлежащее исполнение обязательств по настоящему Договору, Стороны несут ответственность в соответствии с действующим гражданским законодательством РФ.</w:t>
      </w:r>
    </w:p>
    <w:p w:rsidR="00C04534" w:rsidRPr="00C04534" w:rsidRDefault="00C04534" w:rsidP="00C04534">
      <w:pPr>
        <w:keepLines/>
        <w:suppressAutoHyphen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ab/>
        <w:t>6.2. В случае просрочки поставки Товара сроком более</w:t>
      </w:r>
      <w:proofErr w:type="gramStart"/>
      <w:r w:rsidRPr="00C04534">
        <w:rPr>
          <w:rFonts w:ascii="Times New Roman" w:hAnsi="Times New Roman"/>
          <w:sz w:val="24"/>
          <w:szCs w:val="24"/>
          <w:lang w:eastAsia="ru-RU"/>
        </w:rPr>
        <w:t>,</w:t>
      </w:r>
      <w:proofErr w:type="gramEnd"/>
      <w:r w:rsidRPr="00C04534">
        <w:rPr>
          <w:rFonts w:ascii="Times New Roman" w:hAnsi="Times New Roman"/>
          <w:sz w:val="24"/>
          <w:szCs w:val="24"/>
          <w:lang w:eastAsia="ru-RU"/>
        </w:rPr>
        <w:t xml:space="preserve"> чем 15 (пятнадцать) календарных дней, Поставщик уплачивает Покупателю пеню в размере 0,5 % от стоимости не поставленного в срок Товара  за каждый день просрочки.</w:t>
      </w:r>
    </w:p>
    <w:p w:rsidR="00C04534" w:rsidRPr="00C04534" w:rsidRDefault="00C04534" w:rsidP="00C04534">
      <w:pPr>
        <w:keepLines/>
        <w:suppressAutoHyphen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6.3. В случае поставки Товара ненадлежащего качества или некомплектного Товара Поставщик уплачивает Покупателю неустойку в размере 10 % от стоимости некачественного, некомплектного Товара.</w:t>
      </w:r>
    </w:p>
    <w:p w:rsidR="00C04534" w:rsidRPr="00C04534" w:rsidRDefault="00C04534" w:rsidP="00C04534">
      <w:pPr>
        <w:keepLines/>
        <w:suppressAutoHyphen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 xml:space="preserve">6.4. В случае нарушения Поставщиком условий Договора о таре, упаковке, маркировке Товара, Поставщика уплачивает Покупателю неустойку в размере 10 % от стоимости Товара, который будет поставлен с данными нарушениями. </w:t>
      </w:r>
    </w:p>
    <w:p w:rsidR="00C04534" w:rsidRPr="00C04534" w:rsidRDefault="00C04534" w:rsidP="00C04534">
      <w:pPr>
        <w:keepLines/>
        <w:suppressAutoHyphen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6.5. Поставщик сверх неустойки в полном объеме возмещает убытки, причиненные неисполнением или ненадлежащим исполнением условий настоящего Договора.</w:t>
      </w:r>
    </w:p>
    <w:p w:rsidR="00C04534" w:rsidRPr="00C04534" w:rsidRDefault="00C04534" w:rsidP="00C04534">
      <w:pPr>
        <w:keepLines/>
        <w:suppressAutoHyphen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6.6. Уплата неустойки и возмещение убытков в случае ненадлежащего исполнения обязательств не освобождают Поставщика от исполнения обязательств в натуре.</w:t>
      </w:r>
    </w:p>
    <w:p w:rsidR="00C04534" w:rsidRPr="00C04534" w:rsidRDefault="00C04534" w:rsidP="00C04534">
      <w:pPr>
        <w:keepLines/>
        <w:spacing w:after="0" w:line="240" w:lineRule="auto"/>
        <w:ind w:firstLine="708"/>
        <w:contextualSpacing/>
        <w:jc w:val="both"/>
        <w:rPr>
          <w:rFonts w:ascii="Times New Roman" w:hAnsi="Times New Roman"/>
          <w:color w:val="000000"/>
          <w:sz w:val="24"/>
          <w:szCs w:val="24"/>
          <w:lang w:eastAsia="ru-RU"/>
        </w:rPr>
      </w:pPr>
      <w:r w:rsidRPr="00C04534">
        <w:rPr>
          <w:rFonts w:ascii="Times New Roman" w:hAnsi="Times New Roman"/>
          <w:sz w:val="24"/>
          <w:szCs w:val="24"/>
          <w:lang w:eastAsia="ru-RU"/>
        </w:rPr>
        <w:t>6.7. Все вопросы и разногласия, возникшие при исполнении настоящего Договора или в связи  с ним, подлежат разрешению между Сторонами путем переговоров и только при невозможности такого разрешения подлежат рассмотрению в Арбитражном</w:t>
      </w:r>
      <w:r w:rsidRPr="00C04534">
        <w:rPr>
          <w:rFonts w:ascii="Times New Roman" w:hAnsi="Times New Roman"/>
          <w:color w:val="000000"/>
          <w:sz w:val="24"/>
          <w:szCs w:val="24"/>
          <w:lang w:eastAsia="ru-RU"/>
        </w:rPr>
        <w:t xml:space="preserve"> суде по месту нахождения ответчика, согласно ст.35 АПК РФ.</w:t>
      </w:r>
    </w:p>
    <w:p w:rsidR="00C04534" w:rsidRPr="00C04534" w:rsidRDefault="00C04534" w:rsidP="00C04534">
      <w:pPr>
        <w:keepLines/>
        <w:spacing w:after="0" w:line="240" w:lineRule="auto"/>
        <w:ind w:firstLine="708"/>
        <w:contextualSpacing/>
        <w:jc w:val="both"/>
        <w:rPr>
          <w:rFonts w:ascii="Times New Roman" w:hAnsi="Times New Roman"/>
          <w:color w:val="000000"/>
          <w:sz w:val="24"/>
          <w:szCs w:val="24"/>
          <w:lang w:eastAsia="ru-RU"/>
        </w:rPr>
      </w:pPr>
    </w:p>
    <w:p w:rsidR="00C04534" w:rsidRPr="00C04534" w:rsidRDefault="00C04534" w:rsidP="00C04534">
      <w:pPr>
        <w:spacing w:after="0" w:line="240" w:lineRule="auto"/>
        <w:jc w:val="center"/>
        <w:rPr>
          <w:rFonts w:ascii="Times New Roman" w:hAnsi="Times New Roman"/>
          <w:b/>
          <w:sz w:val="24"/>
          <w:szCs w:val="24"/>
          <w:lang w:eastAsia="ru-RU"/>
        </w:rPr>
      </w:pPr>
      <w:r w:rsidRPr="00C04534">
        <w:rPr>
          <w:rFonts w:ascii="Times New Roman" w:hAnsi="Times New Roman"/>
          <w:b/>
          <w:sz w:val="24"/>
          <w:szCs w:val="24"/>
          <w:lang w:eastAsia="ru-RU"/>
        </w:rPr>
        <w:t xml:space="preserve">7. </w:t>
      </w:r>
      <w:proofErr w:type="gramStart"/>
      <w:r w:rsidRPr="00C04534">
        <w:rPr>
          <w:rFonts w:ascii="Times New Roman" w:hAnsi="Times New Roman"/>
          <w:b/>
          <w:sz w:val="24"/>
          <w:szCs w:val="24"/>
          <w:lang w:eastAsia="ru-RU"/>
        </w:rPr>
        <w:t>ФОРС</w:t>
      </w:r>
      <w:proofErr w:type="gramEnd"/>
      <w:r w:rsidRPr="00C04534">
        <w:rPr>
          <w:rFonts w:ascii="Times New Roman" w:hAnsi="Times New Roman"/>
          <w:b/>
          <w:sz w:val="24"/>
          <w:szCs w:val="24"/>
          <w:lang w:eastAsia="ru-RU"/>
        </w:rPr>
        <w:t xml:space="preserve"> – МАЖОР.</w:t>
      </w:r>
    </w:p>
    <w:p w:rsidR="00C04534" w:rsidRPr="00C04534" w:rsidRDefault="00C04534" w:rsidP="00C04534">
      <w:pPr>
        <w:spacing w:after="0" w:line="240" w:lineRule="auto"/>
        <w:jc w:val="center"/>
        <w:rPr>
          <w:rFonts w:ascii="Times New Roman" w:hAnsi="Times New Roman"/>
          <w:b/>
          <w:sz w:val="24"/>
          <w:szCs w:val="24"/>
          <w:lang w:eastAsia="ru-RU"/>
        </w:rPr>
      </w:pPr>
    </w:p>
    <w:p w:rsidR="00C04534" w:rsidRPr="00C04534" w:rsidRDefault="00C04534" w:rsidP="00C04534">
      <w:pPr>
        <w:spacing w:after="0" w:line="240" w:lineRule="auto"/>
        <w:ind w:firstLine="708"/>
        <w:jc w:val="both"/>
        <w:rPr>
          <w:rFonts w:ascii="Times New Roman" w:hAnsi="Times New Roman"/>
          <w:sz w:val="24"/>
          <w:szCs w:val="24"/>
          <w:lang w:eastAsia="ru-RU"/>
        </w:rPr>
      </w:pPr>
      <w:r w:rsidRPr="00C04534">
        <w:rPr>
          <w:rFonts w:ascii="Times New Roman" w:hAnsi="Times New Roman"/>
          <w:sz w:val="24"/>
          <w:szCs w:val="24"/>
          <w:lang w:eastAsia="ru-RU"/>
        </w:rPr>
        <w:t xml:space="preserve">7.1. </w:t>
      </w:r>
      <w:proofErr w:type="gramStart"/>
      <w:r w:rsidRPr="00C04534">
        <w:rPr>
          <w:rFonts w:ascii="Times New Roman" w:hAnsi="Times New Roman"/>
          <w:sz w:val="24"/>
          <w:szCs w:val="24"/>
          <w:lang w:eastAsia="ru-RU"/>
        </w:rPr>
        <w:t>Обе Стороны будут освобождены от имущественной ответственности по полному или частичному неисполнению своих обязательств по настоящему Договору, если это явилось результатом действия обстоятельств непреодолимой силы, а именно: наводнения, пожара и других стихийных бедствий, забастовок, военных действий, запретительных мер государства и т.п., и если эти обстоятельства непосредственно повлияли на исполнение настоящего Договора.</w:t>
      </w:r>
      <w:proofErr w:type="gramEnd"/>
      <w:r w:rsidRPr="00C04534">
        <w:rPr>
          <w:rFonts w:ascii="Times New Roman" w:hAnsi="Times New Roman"/>
          <w:sz w:val="24"/>
          <w:szCs w:val="24"/>
          <w:lang w:eastAsia="ru-RU"/>
        </w:rPr>
        <w:t xml:space="preserve"> В этом случае срок исполнения обязательств по Договору отодвигается на время действия таких обстоятельств и их последствий. </w:t>
      </w:r>
    </w:p>
    <w:p w:rsidR="00C04534" w:rsidRPr="00C04534" w:rsidRDefault="00C04534" w:rsidP="00C04534">
      <w:pPr>
        <w:keepLines/>
        <w:spacing w:after="0" w:line="240" w:lineRule="auto"/>
        <w:ind w:firstLine="709"/>
        <w:contextualSpacing/>
        <w:jc w:val="both"/>
        <w:rPr>
          <w:rFonts w:ascii="Times New Roman" w:hAnsi="Times New Roman"/>
          <w:sz w:val="24"/>
          <w:szCs w:val="24"/>
          <w:lang w:eastAsia="ru-RU"/>
        </w:rPr>
      </w:pPr>
      <w:r w:rsidRPr="00C04534">
        <w:rPr>
          <w:rFonts w:ascii="Times New Roman" w:hAnsi="Times New Roman"/>
          <w:sz w:val="24"/>
          <w:szCs w:val="24"/>
          <w:lang w:eastAsia="ru-RU"/>
        </w:rPr>
        <w:t>7.2. Сторона, сталкивающаяся с невозможностью исполнения обязательств в виду действия форс-мажорных обстоятельств, должна немедленно в письменной форме известить другую Сторону о наступлении, предполагаемом сроке действия и прекращении вышеуказанных обстоятельств.</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 xml:space="preserve"> </w:t>
      </w:r>
      <w:r w:rsidRPr="00C04534">
        <w:rPr>
          <w:rFonts w:ascii="Times New Roman" w:hAnsi="Times New Roman"/>
          <w:sz w:val="24"/>
          <w:szCs w:val="24"/>
          <w:lang w:eastAsia="ru-RU"/>
        </w:rPr>
        <w:tab/>
        <w:t>7.3. Если обстоятельства и их последствия будут длиться более трех месяцев, обе Стороны будут иметь право расторгнуть Договор полностью или частично; в этом случае ни одна из Сторон не имеет права требовать компенсацию за понесенные убытки. Доказательством возникновения и прекращения действий форс-мажорных обстоятельств будет свидетельство Торгово-промышленной палаты или иного компетентного органа.</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p>
    <w:p w:rsidR="00C04534" w:rsidRPr="00C04534" w:rsidRDefault="00C04534" w:rsidP="00C04534">
      <w:pPr>
        <w:keepLines/>
        <w:spacing w:after="0" w:line="240" w:lineRule="auto"/>
        <w:jc w:val="center"/>
        <w:rPr>
          <w:rFonts w:ascii="Times New Roman" w:hAnsi="Times New Roman"/>
          <w:b/>
          <w:sz w:val="24"/>
          <w:szCs w:val="24"/>
          <w:lang w:eastAsia="ru-RU"/>
        </w:rPr>
      </w:pPr>
      <w:r w:rsidRPr="00C04534">
        <w:rPr>
          <w:rFonts w:ascii="Times New Roman" w:hAnsi="Times New Roman"/>
          <w:b/>
          <w:sz w:val="24"/>
          <w:szCs w:val="24"/>
          <w:lang w:eastAsia="ru-RU"/>
        </w:rPr>
        <w:t>8. ЗАКЛЮЧИТЕЛЬНЫЕ УСЛОВИЯ.</w:t>
      </w:r>
    </w:p>
    <w:p w:rsidR="00C04534" w:rsidRPr="00C04534" w:rsidRDefault="00C04534" w:rsidP="00C04534">
      <w:pPr>
        <w:keepLines/>
        <w:spacing w:after="0" w:line="240" w:lineRule="auto"/>
        <w:jc w:val="center"/>
        <w:rPr>
          <w:rFonts w:ascii="Times New Roman" w:hAnsi="Times New Roman"/>
          <w:sz w:val="24"/>
          <w:szCs w:val="24"/>
          <w:lang w:eastAsia="ru-RU"/>
        </w:rPr>
      </w:pPr>
    </w:p>
    <w:p w:rsidR="00C04534" w:rsidRDefault="00C04534" w:rsidP="00C04534">
      <w:pPr>
        <w:keepLine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ab/>
        <w:t xml:space="preserve">8.1. Настоящий Договор составлен в </w:t>
      </w:r>
      <w:r>
        <w:rPr>
          <w:rFonts w:ascii="Times New Roman" w:hAnsi="Times New Roman"/>
          <w:sz w:val="24"/>
          <w:szCs w:val="24"/>
          <w:lang w:eastAsia="ru-RU"/>
        </w:rPr>
        <w:t>трех</w:t>
      </w:r>
      <w:r w:rsidRPr="00C04534">
        <w:rPr>
          <w:rFonts w:ascii="Times New Roman" w:hAnsi="Times New Roman"/>
          <w:sz w:val="24"/>
          <w:szCs w:val="24"/>
          <w:lang w:eastAsia="ru-RU"/>
        </w:rPr>
        <w:t xml:space="preserve"> (трех) экземплярах, имеющих  одинаковую юридическую силу, два экземпляра для </w:t>
      </w:r>
      <w:r>
        <w:rPr>
          <w:rFonts w:ascii="Times New Roman" w:hAnsi="Times New Roman"/>
          <w:sz w:val="24"/>
          <w:szCs w:val="24"/>
          <w:lang w:eastAsia="ru-RU"/>
        </w:rPr>
        <w:t>Покупателя</w:t>
      </w:r>
      <w:r w:rsidRPr="00C04534">
        <w:rPr>
          <w:rFonts w:ascii="Times New Roman" w:hAnsi="Times New Roman"/>
          <w:sz w:val="24"/>
          <w:szCs w:val="24"/>
          <w:lang w:eastAsia="ru-RU"/>
        </w:rPr>
        <w:t xml:space="preserve">, один - для </w:t>
      </w:r>
      <w:r>
        <w:rPr>
          <w:rFonts w:ascii="Times New Roman" w:hAnsi="Times New Roman"/>
          <w:sz w:val="24"/>
          <w:szCs w:val="24"/>
          <w:lang w:eastAsia="ru-RU"/>
        </w:rPr>
        <w:t>Поставщика</w:t>
      </w:r>
      <w:r w:rsidRPr="00C04534">
        <w:rPr>
          <w:rFonts w:ascii="Times New Roman" w:hAnsi="Times New Roman"/>
          <w:sz w:val="24"/>
          <w:szCs w:val="24"/>
          <w:lang w:eastAsia="ru-RU"/>
        </w:rPr>
        <w:t>.</w:t>
      </w:r>
    </w:p>
    <w:p w:rsidR="00C04534" w:rsidRPr="00C04534" w:rsidRDefault="00C04534" w:rsidP="00C04534">
      <w:pPr>
        <w:keepLine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8.2. Договор вступает в действие с момента подписания Сторонами и действует до полного исполнения Сторонами обязательств по настоящему Договору.</w:t>
      </w:r>
    </w:p>
    <w:p w:rsidR="00C04534" w:rsidRPr="00C04534" w:rsidRDefault="00C04534" w:rsidP="00C04534">
      <w:pPr>
        <w:keepLine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t>8.3. Договор может быть изменен, расторгнут, признан недействительным только на основании действующего законодательства РФ.</w:t>
      </w:r>
    </w:p>
    <w:p w:rsidR="00C04534" w:rsidRPr="00C04534" w:rsidRDefault="00C04534" w:rsidP="00C04534">
      <w:pPr>
        <w:keepLines/>
        <w:spacing w:after="0" w:line="240" w:lineRule="auto"/>
        <w:ind w:firstLine="708"/>
        <w:contextualSpacing/>
        <w:jc w:val="both"/>
        <w:rPr>
          <w:rFonts w:ascii="Times New Roman" w:hAnsi="Times New Roman"/>
          <w:sz w:val="24"/>
          <w:szCs w:val="24"/>
          <w:lang w:eastAsia="ru-RU"/>
        </w:rPr>
      </w:pPr>
      <w:r w:rsidRPr="00C04534">
        <w:rPr>
          <w:rFonts w:ascii="Times New Roman" w:hAnsi="Times New Roman"/>
          <w:sz w:val="24"/>
          <w:szCs w:val="24"/>
          <w:lang w:eastAsia="ru-RU"/>
        </w:rPr>
        <w:lastRenderedPageBreak/>
        <w:t>8.4. В случае расторжения Договора по решению суда или по соглашению Сторон в силу существенного нарушения Поставщиком (исполнителем, подрядчиком) условий Договора, информация о Поставщике (исполнителе, подрядчике) заносится в публичный реестр недобросовестных поставщиков атомной отрасли сроком на 2 года.</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ab/>
        <w:t>8.5. Во всем, что не предусмотрено Договором, Стороны руководствуются действующим законодательством РФ.</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ab/>
        <w:t>8.6. Все изменения и дополнения к настоящему Договору, а также неотъемлемым его частям действительны, если они совершены в письменной форме, подписаны уполномоченными на то лицами обеих Сторон и заверены печатью.</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r w:rsidRPr="00C04534">
        <w:rPr>
          <w:rFonts w:ascii="Times New Roman" w:hAnsi="Times New Roman"/>
          <w:sz w:val="24"/>
          <w:szCs w:val="24"/>
          <w:lang w:eastAsia="ru-RU"/>
        </w:rPr>
        <w:tab/>
        <w:t>8.7. При заключении Договора, дополнительных соглашений и других документов к нему, Сторонами используется и/или может быть использована факсимильное воспроизведение, как Договора, так и подписи лиц, подписывающих  Договор, спецификации, дополнительные соглашения с дальнейшим обязательным обменом оригиналами (согласно п.2. ст.160 ГК РФ).</w:t>
      </w:r>
    </w:p>
    <w:p w:rsidR="00C04534" w:rsidRPr="00C04534" w:rsidRDefault="00C04534" w:rsidP="00C04534">
      <w:pPr>
        <w:keepLines/>
        <w:spacing w:after="0" w:line="240" w:lineRule="auto"/>
        <w:contextualSpacing/>
        <w:jc w:val="both"/>
        <w:rPr>
          <w:rFonts w:ascii="Times New Roman" w:hAnsi="Times New Roman"/>
          <w:sz w:val="24"/>
          <w:szCs w:val="24"/>
          <w:lang w:eastAsia="ru-RU"/>
        </w:rPr>
      </w:pPr>
    </w:p>
    <w:p w:rsidR="00C04534" w:rsidRPr="00C04534" w:rsidRDefault="00C04534" w:rsidP="00C04534">
      <w:pPr>
        <w:keepNext/>
        <w:tabs>
          <w:tab w:val="left" w:pos="540"/>
        </w:tabs>
        <w:suppressAutoHyphens/>
        <w:spacing w:after="0" w:line="240" w:lineRule="auto"/>
        <w:jc w:val="center"/>
        <w:outlineLvl w:val="1"/>
        <w:rPr>
          <w:rFonts w:ascii="Times New Roman" w:hAnsi="Times New Roman"/>
          <w:b/>
          <w:bCs/>
          <w:caps/>
          <w:smallCaps/>
          <w:sz w:val="24"/>
          <w:szCs w:val="24"/>
          <w:lang w:eastAsia="ru-RU"/>
        </w:rPr>
      </w:pPr>
      <w:r w:rsidRPr="00C04534">
        <w:rPr>
          <w:rFonts w:ascii="Times New Roman" w:hAnsi="Times New Roman"/>
          <w:b/>
          <w:bCs/>
          <w:caps/>
          <w:smallCaps/>
          <w:sz w:val="24"/>
          <w:szCs w:val="24"/>
          <w:lang w:eastAsia="ru-RU"/>
        </w:rPr>
        <w:t>9. Реквизиты сторон.</w:t>
      </w:r>
    </w:p>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ind w:firstLine="709"/>
        <w:jc w:val="both"/>
        <w:rPr>
          <w:rFonts w:ascii="Times New Roman" w:hAnsi="Times New Roman"/>
          <w:sz w:val="24"/>
          <w:szCs w:val="24"/>
          <w:lang w:eastAsia="ru-RU"/>
        </w:rPr>
      </w:pPr>
      <w:r w:rsidRPr="00C04534">
        <w:rPr>
          <w:rFonts w:ascii="Times New Roman" w:hAnsi="Times New Roman"/>
          <w:sz w:val="24"/>
          <w:szCs w:val="24"/>
          <w:lang w:eastAsia="ru-RU"/>
        </w:rPr>
        <w:t>9.1. В случае изменения юридического адреса или обслуживающего банка, Стороны обязаны уведомить об этом друг друга в 2-дневный срок.</w:t>
      </w:r>
    </w:p>
    <w:p w:rsidR="00C04534" w:rsidRPr="00C04534" w:rsidRDefault="00C04534" w:rsidP="00C04534">
      <w:pPr>
        <w:spacing w:after="0" w:line="240" w:lineRule="auto"/>
        <w:ind w:firstLine="709"/>
        <w:jc w:val="both"/>
        <w:rPr>
          <w:rFonts w:ascii="Times New Roman" w:hAnsi="Times New Roman"/>
          <w:sz w:val="24"/>
          <w:szCs w:val="24"/>
          <w:lang w:eastAsia="ru-RU"/>
        </w:rPr>
      </w:pPr>
    </w:p>
    <w:tbl>
      <w:tblPr>
        <w:tblW w:w="0" w:type="auto"/>
        <w:tblLayout w:type="fixed"/>
        <w:tblLook w:val="01E0"/>
      </w:tblPr>
      <w:tblGrid>
        <w:gridCol w:w="4361"/>
        <w:gridCol w:w="5467"/>
      </w:tblGrid>
      <w:tr w:rsidR="00C04534" w:rsidRPr="00C04534" w:rsidTr="00110B12">
        <w:tc>
          <w:tcPr>
            <w:tcW w:w="4361" w:type="dxa"/>
            <w:vAlign w:val="center"/>
          </w:tcPr>
          <w:p w:rsidR="00C04534" w:rsidRPr="00C04534" w:rsidRDefault="00C04534" w:rsidP="00C04534">
            <w:pPr>
              <w:spacing w:after="0" w:line="240" w:lineRule="auto"/>
              <w:contextualSpacing/>
              <w:rPr>
                <w:rFonts w:ascii="Times New Roman" w:hAnsi="Times New Roman"/>
                <w:b/>
                <w:sz w:val="24"/>
                <w:szCs w:val="24"/>
                <w:lang w:eastAsia="ru-RU"/>
              </w:rPr>
            </w:pPr>
            <w:r w:rsidRPr="00C04534">
              <w:rPr>
                <w:rFonts w:ascii="Times New Roman" w:hAnsi="Times New Roman"/>
                <w:b/>
                <w:sz w:val="24"/>
                <w:szCs w:val="24"/>
                <w:lang w:eastAsia="ru-RU"/>
              </w:rPr>
              <w:t>Поставщик:</w:t>
            </w:r>
          </w:p>
        </w:tc>
        <w:tc>
          <w:tcPr>
            <w:tcW w:w="5467" w:type="dxa"/>
            <w:vAlign w:val="center"/>
          </w:tcPr>
          <w:p w:rsidR="00C04534" w:rsidRPr="00C04534" w:rsidRDefault="00C04534" w:rsidP="00C04534">
            <w:pPr>
              <w:spacing w:after="0" w:line="240" w:lineRule="auto"/>
              <w:contextualSpacing/>
              <w:rPr>
                <w:rFonts w:ascii="Times New Roman" w:hAnsi="Times New Roman"/>
                <w:b/>
                <w:bCs/>
                <w:sz w:val="24"/>
                <w:szCs w:val="24"/>
                <w:lang w:eastAsia="ru-RU"/>
              </w:rPr>
            </w:pPr>
            <w:r w:rsidRPr="00C04534">
              <w:rPr>
                <w:rFonts w:ascii="Times New Roman" w:hAnsi="Times New Roman"/>
                <w:b/>
                <w:bCs/>
                <w:sz w:val="24"/>
                <w:szCs w:val="24"/>
                <w:lang w:eastAsia="ru-RU"/>
              </w:rPr>
              <w:t>Покупатель:</w:t>
            </w:r>
          </w:p>
        </w:tc>
      </w:tr>
      <w:tr w:rsidR="00C04534" w:rsidRPr="00C04534" w:rsidTr="00110B12">
        <w:trPr>
          <w:trHeight w:val="301"/>
        </w:trPr>
        <w:tc>
          <w:tcPr>
            <w:tcW w:w="4361" w:type="dxa"/>
            <w:vAlign w:val="center"/>
          </w:tcPr>
          <w:p w:rsidR="00C04534" w:rsidRPr="00C04534" w:rsidRDefault="00C04534" w:rsidP="00C04534">
            <w:pPr>
              <w:spacing w:after="0" w:line="240" w:lineRule="auto"/>
              <w:contextualSpacing/>
              <w:rPr>
                <w:rFonts w:ascii="Times New Roman" w:hAnsi="Times New Roman"/>
                <w:bCs/>
                <w:sz w:val="24"/>
                <w:szCs w:val="24"/>
                <w:lang w:eastAsia="ru-RU"/>
              </w:rPr>
            </w:pPr>
          </w:p>
        </w:tc>
        <w:tc>
          <w:tcPr>
            <w:tcW w:w="5467" w:type="dxa"/>
            <w:vAlign w:val="center"/>
          </w:tcPr>
          <w:p w:rsidR="00C04534" w:rsidRPr="00C04534" w:rsidRDefault="00C04534" w:rsidP="00C04534">
            <w:pPr>
              <w:spacing w:after="0" w:line="240" w:lineRule="auto"/>
              <w:ind w:right="-18"/>
              <w:jc w:val="both"/>
              <w:rPr>
                <w:rFonts w:ascii="Times New Roman" w:hAnsi="Times New Roman"/>
                <w:b/>
                <w:sz w:val="24"/>
                <w:szCs w:val="24"/>
                <w:lang w:eastAsia="ru-RU"/>
              </w:rPr>
            </w:pPr>
            <w:r w:rsidRPr="00C04534">
              <w:rPr>
                <w:rFonts w:ascii="Times New Roman" w:hAnsi="Times New Roman"/>
                <w:b/>
                <w:sz w:val="24"/>
                <w:szCs w:val="24"/>
                <w:lang w:eastAsia="ru-RU"/>
              </w:rPr>
              <w:t>ОАО  «ИЗОТОП»</w:t>
            </w:r>
          </w:p>
          <w:p w:rsidR="00C04534" w:rsidRPr="00C04534" w:rsidRDefault="00C04534" w:rsidP="00C04534">
            <w:pPr>
              <w:spacing w:after="0" w:line="240" w:lineRule="auto"/>
              <w:ind w:right="-18"/>
              <w:jc w:val="both"/>
              <w:rPr>
                <w:rFonts w:ascii="Times New Roman" w:hAnsi="Times New Roman"/>
                <w:sz w:val="24"/>
                <w:szCs w:val="24"/>
                <w:lang w:eastAsia="ru-RU"/>
              </w:rPr>
            </w:pPr>
            <w:smartTag w:uri="urn:schemas-microsoft-com:office:smarttags" w:element="metricconverter">
              <w:smartTagPr>
                <w:attr w:name="ProductID" w:val="620142, г"/>
              </w:smartTagPr>
              <w:r w:rsidRPr="00C04534">
                <w:rPr>
                  <w:rFonts w:ascii="Times New Roman" w:hAnsi="Times New Roman"/>
                  <w:sz w:val="24"/>
                  <w:szCs w:val="24"/>
                  <w:lang w:eastAsia="ru-RU"/>
                </w:rPr>
                <w:t>620142, г</w:t>
              </w:r>
            </w:smartTag>
            <w:r w:rsidRPr="00C04534">
              <w:rPr>
                <w:rFonts w:ascii="Times New Roman" w:hAnsi="Times New Roman"/>
                <w:sz w:val="24"/>
                <w:szCs w:val="24"/>
                <w:lang w:eastAsia="ru-RU"/>
              </w:rPr>
              <w:t>. Екатеринбург, ул. Белинского, 143</w:t>
            </w:r>
          </w:p>
          <w:p w:rsidR="00C04534" w:rsidRPr="00C04534" w:rsidRDefault="00C04534" w:rsidP="00C04534">
            <w:pPr>
              <w:spacing w:after="0" w:line="240" w:lineRule="auto"/>
              <w:ind w:right="-18"/>
              <w:jc w:val="both"/>
              <w:rPr>
                <w:rFonts w:ascii="Times New Roman" w:hAnsi="Times New Roman"/>
                <w:sz w:val="24"/>
                <w:szCs w:val="24"/>
                <w:lang w:eastAsia="ru-RU"/>
              </w:rPr>
            </w:pPr>
            <w:r w:rsidRPr="00C04534">
              <w:rPr>
                <w:rFonts w:ascii="Times New Roman" w:hAnsi="Times New Roman"/>
                <w:sz w:val="24"/>
                <w:szCs w:val="24"/>
                <w:lang w:eastAsia="ru-RU"/>
              </w:rPr>
              <w:t>ИНН 6672219595 КПП 667201001</w:t>
            </w:r>
          </w:p>
          <w:p w:rsidR="00C04534" w:rsidRPr="00C04534" w:rsidRDefault="00C04534" w:rsidP="00C04534">
            <w:pPr>
              <w:spacing w:after="0" w:line="240" w:lineRule="auto"/>
              <w:rPr>
                <w:rFonts w:ascii="Times New Roman" w:hAnsi="Times New Roman"/>
                <w:sz w:val="24"/>
                <w:szCs w:val="24"/>
                <w:lang w:eastAsia="ru-RU"/>
              </w:rPr>
            </w:pPr>
            <w:proofErr w:type="spellStart"/>
            <w:proofErr w:type="gramStart"/>
            <w:r w:rsidRPr="00C04534">
              <w:rPr>
                <w:rFonts w:ascii="Times New Roman" w:hAnsi="Times New Roman"/>
                <w:sz w:val="24"/>
                <w:szCs w:val="24"/>
                <w:lang w:eastAsia="ru-RU"/>
              </w:rPr>
              <w:t>р</w:t>
            </w:r>
            <w:proofErr w:type="spellEnd"/>
            <w:proofErr w:type="gramEnd"/>
            <w:r w:rsidRPr="00C04534">
              <w:rPr>
                <w:rFonts w:ascii="Times New Roman" w:hAnsi="Times New Roman"/>
                <w:sz w:val="24"/>
                <w:szCs w:val="24"/>
                <w:lang w:eastAsia="ru-RU"/>
              </w:rPr>
              <w:t>/с 40702810416480039266</w:t>
            </w:r>
          </w:p>
          <w:p w:rsidR="00C04534" w:rsidRPr="00C04534" w:rsidRDefault="00C04534" w:rsidP="00C04534">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в Уральский Банк Сбербанка РФ</w:t>
            </w:r>
          </w:p>
          <w:p w:rsidR="00C04534" w:rsidRPr="00C04534" w:rsidRDefault="00C04534" w:rsidP="00C04534">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г. Екатеринбург.</w:t>
            </w:r>
          </w:p>
          <w:p w:rsidR="00C04534" w:rsidRPr="00C04534" w:rsidRDefault="00C04534" w:rsidP="00C04534">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к/с 30101810500000000674</w:t>
            </w:r>
          </w:p>
          <w:p w:rsidR="00C04534" w:rsidRPr="00C04534" w:rsidRDefault="00C04534" w:rsidP="00C04534">
            <w:pPr>
              <w:spacing w:after="0" w:line="240" w:lineRule="auto"/>
              <w:ind w:right="-18"/>
              <w:jc w:val="both"/>
              <w:rPr>
                <w:rFonts w:ascii="Times New Roman" w:hAnsi="Times New Roman"/>
                <w:sz w:val="24"/>
                <w:szCs w:val="24"/>
                <w:lang w:eastAsia="ru-RU"/>
              </w:rPr>
            </w:pPr>
            <w:r w:rsidRPr="00C04534">
              <w:rPr>
                <w:rFonts w:ascii="Times New Roman" w:hAnsi="Times New Roman"/>
                <w:sz w:val="24"/>
                <w:szCs w:val="24"/>
                <w:lang w:eastAsia="ru-RU"/>
              </w:rPr>
              <w:t>БИК 046577674</w:t>
            </w:r>
          </w:p>
          <w:p w:rsidR="00C04534" w:rsidRPr="00C04534" w:rsidRDefault="00C04534" w:rsidP="00C04534">
            <w:pPr>
              <w:spacing w:after="0" w:line="240" w:lineRule="auto"/>
              <w:ind w:right="-18"/>
              <w:jc w:val="both"/>
              <w:rPr>
                <w:rFonts w:ascii="Times New Roman" w:hAnsi="Times New Roman"/>
                <w:sz w:val="24"/>
                <w:szCs w:val="24"/>
                <w:lang w:eastAsia="ru-RU"/>
              </w:rPr>
            </w:pPr>
            <w:r w:rsidRPr="00C04534">
              <w:rPr>
                <w:rFonts w:ascii="Times New Roman" w:hAnsi="Times New Roman"/>
                <w:sz w:val="24"/>
                <w:szCs w:val="24"/>
                <w:lang w:eastAsia="ru-RU"/>
              </w:rPr>
              <w:t>тел/факс (343) 257-31-49, 257-74-73</w:t>
            </w:r>
          </w:p>
          <w:p w:rsidR="00C04534" w:rsidRPr="00C04534" w:rsidRDefault="00C04534" w:rsidP="00C04534">
            <w:pPr>
              <w:spacing w:after="0" w:line="240" w:lineRule="auto"/>
              <w:rPr>
                <w:rFonts w:ascii="Times New Roman" w:hAnsi="Times New Roman"/>
                <w:bCs/>
                <w:sz w:val="24"/>
                <w:szCs w:val="24"/>
                <w:lang w:eastAsia="ru-RU"/>
              </w:rPr>
            </w:pPr>
            <w:r w:rsidRPr="00C04534">
              <w:rPr>
                <w:rFonts w:ascii="Times New Roman" w:hAnsi="Times New Roman"/>
                <w:sz w:val="24"/>
                <w:szCs w:val="24"/>
                <w:lang w:eastAsia="ru-RU"/>
              </w:rPr>
              <w:t>ОКПО 08625260    ОКВЭД 51.65.6</w:t>
            </w:r>
          </w:p>
        </w:tc>
      </w:tr>
      <w:tr w:rsidR="00C04534" w:rsidRPr="00C04534" w:rsidTr="00110B12">
        <w:trPr>
          <w:trHeight w:val="537"/>
        </w:trPr>
        <w:tc>
          <w:tcPr>
            <w:tcW w:w="4361" w:type="dxa"/>
            <w:vAlign w:val="center"/>
          </w:tcPr>
          <w:p w:rsidR="00C04534" w:rsidRPr="00C04534" w:rsidRDefault="00C04534" w:rsidP="00C04534">
            <w:pPr>
              <w:spacing w:after="0" w:line="240" w:lineRule="auto"/>
              <w:contextualSpacing/>
              <w:rPr>
                <w:rFonts w:ascii="Times New Roman" w:hAnsi="Times New Roman"/>
                <w:bCs/>
                <w:sz w:val="24"/>
                <w:szCs w:val="24"/>
                <w:lang w:eastAsia="ru-RU"/>
              </w:rPr>
            </w:pPr>
          </w:p>
        </w:tc>
        <w:tc>
          <w:tcPr>
            <w:tcW w:w="5467" w:type="dxa"/>
            <w:vAlign w:val="center"/>
          </w:tcPr>
          <w:p w:rsidR="00C04534" w:rsidRPr="00C04534" w:rsidRDefault="00C04534" w:rsidP="00C04534">
            <w:pPr>
              <w:spacing w:after="0" w:line="240" w:lineRule="auto"/>
              <w:rPr>
                <w:rFonts w:ascii="Times New Roman" w:hAnsi="Times New Roman"/>
                <w:bCs/>
                <w:sz w:val="24"/>
                <w:szCs w:val="24"/>
                <w:lang w:eastAsia="ru-RU"/>
              </w:rPr>
            </w:pPr>
          </w:p>
        </w:tc>
      </w:tr>
    </w:tbl>
    <w:p w:rsidR="00C04534" w:rsidRPr="00C04534" w:rsidRDefault="00C04534" w:rsidP="00C04534">
      <w:pPr>
        <w:keepNext/>
        <w:tabs>
          <w:tab w:val="left" w:pos="540"/>
        </w:tabs>
        <w:suppressAutoHyphens/>
        <w:spacing w:after="0" w:line="240" w:lineRule="auto"/>
        <w:jc w:val="center"/>
        <w:outlineLvl w:val="1"/>
        <w:rPr>
          <w:rFonts w:ascii="Times New Roman" w:hAnsi="Times New Roman"/>
          <w:b/>
          <w:bCs/>
          <w:caps/>
          <w:smallCaps/>
          <w:sz w:val="24"/>
          <w:szCs w:val="24"/>
          <w:lang w:eastAsia="ru-RU"/>
        </w:rPr>
      </w:pPr>
    </w:p>
    <w:p w:rsidR="00C04534" w:rsidRPr="00C04534" w:rsidRDefault="00C04534" w:rsidP="00C04534">
      <w:pPr>
        <w:keepNext/>
        <w:tabs>
          <w:tab w:val="left" w:pos="540"/>
        </w:tabs>
        <w:suppressAutoHyphens/>
        <w:spacing w:after="0" w:line="240" w:lineRule="auto"/>
        <w:jc w:val="center"/>
        <w:outlineLvl w:val="1"/>
        <w:rPr>
          <w:rFonts w:ascii="Times New Roman" w:hAnsi="Times New Roman"/>
          <w:b/>
          <w:bCs/>
          <w:caps/>
          <w:smallCaps/>
          <w:sz w:val="24"/>
          <w:szCs w:val="24"/>
          <w:lang w:eastAsia="ru-RU"/>
        </w:rPr>
      </w:pPr>
      <w:r w:rsidRPr="00C04534">
        <w:rPr>
          <w:rFonts w:ascii="Times New Roman" w:hAnsi="Times New Roman"/>
          <w:b/>
          <w:bCs/>
          <w:caps/>
          <w:smallCaps/>
          <w:sz w:val="24"/>
          <w:szCs w:val="24"/>
          <w:lang w:eastAsia="ru-RU"/>
        </w:rPr>
        <w:t>10. Подписи сторон.</w:t>
      </w:r>
    </w:p>
    <w:p w:rsidR="00C04534" w:rsidRPr="00C04534" w:rsidRDefault="00C04534" w:rsidP="00C04534">
      <w:pPr>
        <w:spacing w:after="0" w:line="240" w:lineRule="auto"/>
        <w:rPr>
          <w:rFonts w:ascii="Times New Roman" w:hAnsi="Times New Roman"/>
          <w:sz w:val="24"/>
          <w:szCs w:val="24"/>
          <w:lang w:eastAsia="ru-RU"/>
        </w:rPr>
      </w:pPr>
    </w:p>
    <w:tbl>
      <w:tblPr>
        <w:tblW w:w="0" w:type="auto"/>
        <w:tblLayout w:type="fixed"/>
        <w:tblLook w:val="0000"/>
      </w:tblPr>
      <w:tblGrid>
        <w:gridCol w:w="4361"/>
        <w:gridCol w:w="5467"/>
      </w:tblGrid>
      <w:tr w:rsidR="00C04534" w:rsidRPr="00C04534" w:rsidTr="00110B12">
        <w:tc>
          <w:tcPr>
            <w:tcW w:w="4361" w:type="dxa"/>
          </w:tcPr>
          <w:p w:rsidR="00C04534" w:rsidRPr="00C04534" w:rsidRDefault="00C04534" w:rsidP="00C04534">
            <w:pPr>
              <w:spacing w:after="0" w:line="240" w:lineRule="auto"/>
              <w:ind w:left="458" w:hangingChars="190" w:hanging="458"/>
              <w:contextualSpacing/>
              <w:rPr>
                <w:rFonts w:ascii="Times New Roman" w:hAnsi="Times New Roman"/>
                <w:b/>
                <w:sz w:val="24"/>
                <w:szCs w:val="24"/>
                <w:lang w:eastAsia="ru-RU"/>
              </w:rPr>
            </w:pPr>
            <w:r w:rsidRPr="00C04534">
              <w:rPr>
                <w:rFonts w:ascii="Times New Roman" w:hAnsi="Times New Roman"/>
                <w:b/>
                <w:sz w:val="24"/>
                <w:szCs w:val="24"/>
                <w:lang w:eastAsia="ru-RU"/>
              </w:rPr>
              <w:t>От  Поставщика:</w:t>
            </w:r>
          </w:p>
          <w:p w:rsidR="00C04534" w:rsidRPr="00C04534" w:rsidRDefault="00C04534" w:rsidP="00C04534">
            <w:pPr>
              <w:spacing w:after="0" w:line="240" w:lineRule="auto"/>
              <w:ind w:left="380" w:hangingChars="190" w:hanging="380"/>
              <w:contextualSpacing/>
              <w:rPr>
                <w:rFonts w:ascii="Times New Roman" w:hAnsi="Times New Roman"/>
                <w:sz w:val="20"/>
                <w:szCs w:val="20"/>
                <w:lang w:eastAsia="ru-RU"/>
              </w:rPr>
            </w:pPr>
          </w:p>
          <w:p w:rsidR="00C04534" w:rsidRPr="00C04534" w:rsidRDefault="00C04534" w:rsidP="00C04534">
            <w:pPr>
              <w:spacing w:after="0" w:line="240" w:lineRule="auto"/>
              <w:ind w:left="380" w:hangingChars="190" w:hanging="380"/>
              <w:contextualSpacing/>
              <w:rPr>
                <w:rFonts w:ascii="Times New Roman" w:hAnsi="Times New Roman"/>
                <w:sz w:val="20"/>
                <w:szCs w:val="20"/>
                <w:lang w:eastAsia="ru-RU"/>
              </w:rPr>
            </w:pPr>
            <w:r w:rsidRPr="00C04534">
              <w:rPr>
                <w:rFonts w:ascii="Times New Roman" w:hAnsi="Times New Roman"/>
                <w:sz w:val="20"/>
                <w:szCs w:val="20"/>
                <w:lang w:eastAsia="ru-RU"/>
              </w:rPr>
              <w:t xml:space="preserve">__________________________ </w:t>
            </w:r>
          </w:p>
          <w:p w:rsidR="00C04534" w:rsidRPr="00C04534" w:rsidRDefault="00C04534" w:rsidP="00C04534">
            <w:pPr>
              <w:spacing w:after="0" w:line="240" w:lineRule="auto"/>
              <w:ind w:left="380" w:hangingChars="190" w:hanging="380"/>
              <w:contextualSpacing/>
              <w:rPr>
                <w:rFonts w:ascii="Times New Roman" w:hAnsi="Times New Roman"/>
                <w:sz w:val="20"/>
                <w:szCs w:val="20"/>
                <w:lang w:eastAsia="ru-RU"/>
              </w:rPr>
            </w:pPr>
            <w:r w:rsidRPr="00C04534">
              <w:rPr>
                <w:rFonts w:ascii="Times New Roman" w:hAnsi="Times New Roman"/>
                <w:sz w:val="20"/>
                <w:szCs w:val="20"/>
                <w:lang w:eastAsia="ru-RU"/>
              </w:rPr>
              <w:t>М.П.</w:t>
            </w:r>
          </w:p>
        </w:tc>
        <w:tc>
          <w:tcPr>
            <w:tcW w:w="5467" w:type="dxa"/>
          </w:tcPr>
          <w:p w:rsidR="00C04534" w:rsidRPr="00C04534" w:rsidRDefault="00C04534" w:rsidP="00C04534">
            <w:pPr>
              <w:spacing w:after="0" w:line="240" w:lineRule="auto"/>
              <w:ind w:left="458" w:hangingChars="190" w:hanging="458"/>
              <w:contextualSpacing/>
              <w:rPr>
                <w:rFonts w:ascii="Times New Roman" w:hAnsi="Times New Roman"/>
                <w:b/>
                <w:sz w:val="24"/>
                <w:szCs w:val="24"/>
                <w:lang w:eastAsia="ru-RU"/>
              </w:rPr>
            </w:pPr>
            <w:r w:rsidRPr="00C04534">
              <w:rPr>
                <w:rFonts w:ascii="Times New Roman" w:hAnsi="Times New Roman"/>
                <w:b/>
                <w:sz w:val="24"/>
                <w:szCs w:val="24"/>
                <w:lang w:eastAsia="ru-RU"/>
              </w:rPr>
              <w:t>От  Покупателя:</w:t>
            </w:r>
          </w:p>
          <w:p w:rsidR="00C04534" w:rsidRPr="00C04534" w:rsidRDefault="00C04534" w:rsidP="00C04534">
            <w:pPr>
              <w:spacing w:after="0" w:line="240" w:lineRule="auto"/>
              <w:ind w:left="380" w:hangingChars="190" w:hanging="380"/>
              <w:contextualSpacing/>
              <w:rPr>
                <w:rFonts w:ascii="Times New Roman" w:hAnsi="Times New Roman"/>
                <w:sz w:val="20"/>
                <w:szCs w:val="20"/>
                <w:lang w:eastAsia="ru-RU"/>
              </w:rPr>
            </w:pPr>
          </w:p>
          <w:p w:rsidR="00C04534" w:rsidRPr="00C04534" w:rsidRDefault="00C04534" w:rsidP="00C04534">
            <w:pPr>
              <w:spacing w:after="0" w:line="240" w:lineRule="auto"/>
              <w:ind w:left="380" w:hangingChars="190" w:hanging="380"/>
              <w:contextualSpacing/>
              <w:rPr>
                <w:rFonts w:ascii="Times New Roman" w:hAnsi="Times New Roman"/>
                <w:sz w:val="20"/>
                <w:szCs w:val="20"/>
                <w:lang w:eastAsia="ru-RU"/>
              </w:rPr>
            </w:pPr>
            <w:r w:rsidRPr="00C04534">
              <w:rPr>
                <w:rFonts w:ascii="Times New Roman" w:hAnsi="Times New Roman"/>
                <w:sz w:val="20"/>
                <w:szCs w:val="20"/>
                <w:lang w:eastAsia="ru-RU"/>
              </w:rPr>
              <w:t xml:space="preserve">__________________________ </w:t>
            </w:r>
          </w:p>
          <w:p w:rsidR="00C04534" w:rsidRPr="00C04534" w:rsidRDefault="00C04534" w:rsidP="00C04534">
            <w:pPr>
              <w:spacing w:after="0" w:line="240" w:lineRule="auto"/>
              <w:ind w:left="380" w:hangingChars="190" w:hanging="380"/>
              <w:contextualSpacing/>
              <w:rPr>
                <w:rFonts w:ascii="Times New Roman" w:hAnsi="Times New Roman"/>
                <w:sz w:val="20"/>
                <w:szCs w:val="20"/>
                <w:lang w:eastAsia="ru-RU"/>
              </w:rPr>
            </w:pPr>
            <w:r w:rsidRPr="00C04534">
              <w:rPr>
                <w:rFonts w:ascii="Times New Roman" w:hAnsi="Times New Roman"/>
                <w:sz w:val="20"/>
                <w:szCs w:val="20"/>
                <w:lang w:eastAsia="ru-RU"/>
              </w:rPr>
              <w:t>М.П.</w:t>
            </w:r>
          </w:p>
        </w:tc>
      </w:tr>
    </w:tbl>
    <w:p w:rsidR="00C04534" w:rsidRPr="00C04534" w:rsidRDefault="00C04534" w:rsidP="00C04534">
      <w:pPr>
        <w:keepLines/>
        <w:spacing w:after="0" w:line="240" w:lineRule="auto"/>
        <w:contextualSpacing/>
        <w:jc w:val="center"/>
        <w:rPr>
          <w:rFonts w:ascii="Times New Roman" w:hAnsi="Times New Roman"/>
          <w:b/>
          <w:caps/>
          <w:sz w:val="34"/>
          <w:szCs w:val="20"/>
          <w:lang w:eastAsia="ru-RU"/>
        </w:rPr>
      </w:pPr>
      <w:r w:rsidRPr="00C04534">
        <w:rPr>
          <w:rFonts w:ascii="Times New Roman" w:hAnsi="Times New Roman"/>
          <w:b/>
          <w:caps/>
          <w:sz w:val="34"/>
          <w:szCs w:val="20"/>
          <w:lang w:eastAsia="ru-RU"/>
        </w:rPr>
        <w:t xml:space="preserve"> </w:t>
      </w: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keepLines/>
        <w:spacing w:after="0" w:line="240" w:lineRule="auto"/>
        <w:contextualSpacing/>
        <w:rPr>
          <w:rFonts w:ascii="Times New Roman" w:hAnsi="Times New Roman"/>
          <w:b/>
          <w:caps/>
          <w:sz w:val="24"/>
          <w:szCs w:val="24"/>
          <w:lang w:eastAsia="ru-RU"/>
        </w:rPr>
      </w:pPr>
    </w:p>
    <w:p w:rsidR="00C04534" w:rsidRPr="00C04534" w:rsidRDefault="00C04534" w:rsidP="00C04534">
      <w:pPr>
        <w:spacing w:after="0" w:line="240" w:lineRule="auto"/>
        <w:jc w:val="right"/>
        <w:rPr>
          <w:rFonts w:ascii="Times New Roman" w:hAnsi="Times New Roman"/>
          <w:b/>
          <w:sz w:val="24"/>
          <w:szCs w:val="24"/>
          <w:lang w:eastAsia="ru-RU"/>
        </w:rPr>
      </w:pPr>
      <w:r w:rsidRPr="00C04534">
        <w:rPr>
          <w:rFonts w:ascii="Times New Roman" w:hAnsi="Times New Roman"/>
          <w:b/>
          <w:sz w:val="24"/>
          <w:szCs w:val="24"/>
          <w:lang w:eastAsia="ru-RU"/>
        </w:rPr>
        <w:tab/>
      </w:r>
      <w:r w:rsidRPr="00C04534">
        <w:rPr>
          <w:rFonts w:ascii="Times New Roman" w:hAnsi="Times New Roman"/>
          <w:b/>
          <w:sz w:val="24"/>
          <w:szCs w:val="24"/>
          <w:lang w:eastAsia="ru-RU"/>
        </w:rPr>
        <w:tab/>
      </w:r>
      <w:r w:rsidRPr="00C04534">
        <w:rPr>
          <w:rFonts w:ascii="Times New Roman" w:hAnsi="Times New Roman"/>
          <w:b/>
          <w:sz w:val="24"/>
          <w:szCs w:val="24"/>
          <w:lang w:eastAsia="ru-RU"/>
        </w:rPr>
        <w:tab/>
      </w:r>
    </w:p>
    <w:p w:rsidR="00C04534" w:rsidRPr="00C04534" w:rsidRDefault="00C04534" w:rsidP="00C04534">
      <w:pPr>
        <w:spacing w:after="0" w:line="240" w:lineRule="auto"/>
        <w:jc w:val="right"/>
        <w:rPr>
          <w:rFonts w:ascii="Times New Roman" w:hAnsi="Times New Roman"/>
          <w:b/>
          <w:sz w:val="24"/>
          <w:szCs w:val="24"/>
          <w:lang w:eastAsia="ru-RU"/>
        </w:rPr>
      </w:pPr>
    </w:p>
    <w:p w:rsidR="00C04534" w:rsidRPr="00C04534" w:rsidRDefault="00C04534" w:rsidP="00C04534">
      <w:pPr>
        <w:spacing w:after="0" w:line="240" w:lineRule="auto"/>
        <w:jc w:val="right"/>
        <w:rPr>
          <w:rFonts w:ascii="Times New Roman" w:hAnsi="Times New Roman"/>
          <w:b/>
          <w:sz w:val="24"/>
          <w:szCs w:val="24"/>
          <w:lang w:eastAsia="ru-RU"/>
        </w:rPr>
      </w:pPr>
    </w:p>
    <w:p w:rsidR="00C04534" w:rsidRPr="00C04534" w:rsidRDefault="00C04534" w:rsidP="00C04534">
      <w:pPr>
        <w:spacing w:after="0" w:line="240" w:lineRule="auto"/>
        <w:jc w:val="right"/>
        <w:rPr>
          <w:rFonts w:ascii="Times New Roman" w:hAnsi="Times New Roman"/>
          <w:b/>
          <w:sz w:val="24"/>
          <w:szCs w:val="24"/>
          <w:lang w:eastAsia="ru-RU"/>
        </w:rPr>
      </w:pPr>
    </w:p>
    <w:p w:rsidR="00C04534" w:rsidRPr="00C04534" w:rsidRDefault="00C04534" w:rsidP="00C04534">
      <w:pPr>
        <w:spacing w:after="0" w:line="240" w:lineRule="auto"/>
        <w:rPr>
          <w:rFonts w:ascii="Times New Roman" w:hAnsi="Times New Roman"/>
          <w:b/>
          <w:sz w:val="24"/>
          <w:szCs w:val="24"/>
          <w:lang w:eastAsia="ru-RU"/>
        </w:rPr>
      </w:pPr>
    </w:p>
    <w:p w:rsidR="00C04534" w:rsidRPr="00C04534" w:rsidRDefault="00C04534" w:rsidP="00C04534">
      <w:pPr>
        <w:spacing w:after="0" w:line="240" w:lineRule="auto"/>
        <w:rPr>
          <w:rFonts w:ascii="Times New Roman" w:hAnsi="Times New Roman"/>
          <w:sz w:val="24"/>
          <w:szCs w:val="24"/>
          <w:lang w:eastAsia="ru-RU"/>
        </w:rPr>
      </w:pPr>
    </w:p>
    <w:p w:rsidR="000743EA" w:rsidRPr="001C2997" w:rsidRDefault="00EC70D3" w:rsidP="000743EA">
      <w:pPr>
        <w:spacing w:after="0" w:line="240" w:lineRule="auto"/>
        <w:rPr>
          <w:rFonts w:ascii="Times New Roman" w:hAnsi="Times New Roman"/>
          <w:sz w:val="24"/>
          <w:szCs w:val="24"/>
          <w:lang w:eastAsia="ru-RU"/>
        </w:rPr>
      </w:pPr>
      <w:r w:rsidRPr="00EC70D3">
        <w:rPr>
          <w:rFonts w:ascii="Times New Roman" w:hAnsi="Times New Roman"/>
          <w:b/>
          <w:noProof/>
          <w:sz w:val="24"/>
          <w:szCs w:val="24"/>
          <w:lang w:eastAsia="ru-RU"/>
        </w:rPr>
        <w:pict>
          <v:shapetype id="_x0000_t202" coordsize="21600,21600" o:spt="202" path="m,l,21600r21600,l21600,xe">
            <v:stroke joinstyle="miter"/>
            <v:path gradientshapeok="t" o:connecttype="rect"/>
          </v:shapetype>
          <v:shape id="_x0000_s1026" type="#_x0000_t202" style="position:absolute;margin-left:557.45pt;margin-top:58.2pt;width:12.5pt;height:3.55pt;z-index:251660288" filled="f" fillcolor="silver" strokeweight=".5pt">
            <v:fill opacity=".5"/>
            <v:textbox style="mso-next-textbox:#_x0000_s1026">
              <w:txbxContent>
                <w:p w:rsidR="00110B12" w:rsidRPr="00803599" w:rsidRDefault="00110B12" w:rsidP="000743EA"/>
                <w:p w:rsidR="00110B12" w:rsidRDefault="00110B12" w:rsidP="000743EA">
                  <w:pPr>
                    <w:widowControl w:val="0"/>
                    <w:jc w:val="right"/>
                  </w:pPr>
                </w:p>
              </w:txbxContent>
            </v:textbox>
          </v:shape>
        </w:pict>
      </w:r>
    </w:p>
    <w:p w:rsidR="000743EA" w:rsidRPr="001C2997" w:rsidRDefault="000743EA" w:rsidP="000743EA">
      <w:pPr>
        <w:widowControl w:val="0"/>
        <w:spacing w:after="0" w:line="240" w:lineRule="auto"/>
        <w:jc w:val="right"/>
        <w:rPr>
          <w:rFonts w:ascii="Times New Roman" w:hAnsi="Times New Roman"/>
          <w:b/>
          <w:bCs/>
          <w:i/>
          <w:snapToGrid w:val="0"/>
          <w:lang w:eastAsia="ru-RU"/>
        </w:rPr>
      </w:pPr>
      <w:r w:rsidRPr="001C2997">
        <w:rPr>
          <w:rFonts w:ascii="Times New Roman" w:hAnsi="Times New Roman"/>
          <w:b/>
          <w:bCs/>
          <w:i/>
          <w:snapToGrid w:val="0"/>
          <w:lang w:eastAsia="ru-RU"/>
        </w:rPr>
        <w:t>Приложение  № 1</w:t>
      </w:r>
    </w:p>
    <w:p w:rsidR="000743EA" w:rsidRPr="001C2997" w:rsidRDefault="000743EA" w:rsidP="000743EA">
      <w:pPr>
        <w:widowControl w:val="0"/>
        <w:spacing w:after="0" w:line="240" w:lineRule="auto"/>
        <w:jc w:val="right"/>
        <w:rPr>
          <w:rFonts w:ascii="Times New Roman" w:hAnsi="Times New Roman"/>
          <w:b/>
          <w:bCs/>
          <w:i/>
          <w:snapToGrid w:val="0"/>
          <w:lang w:eastAsia="ru-RU"/>
        </w:rPr>
      </w:pPr>
      <w:r w:rsidRPr="001C2997">
        <w:rPr>
          <w:rFonts w:ascii="Times New Roman" w:hAnsi="Times New Roman"/>
          <w:b/>
          <w:bCs/>
          <w:i/>
          <w:snapToGrid w:val="0"/>
          <w:lang w:eastAsia="ru-RU"/>
        </w:rPr>
        <w:t>к  Договору  №______________</w:t>
      </w:r>
    </w:p>
    <w:p w:rsidR="000743EA" w:rsidRPr="001C2997" w:rsidRDefault="000743EA" w:rsidP="000743EA">
      <w:pPr>
        <w:widowControl w:val="0"/>
        <w:spacing w:after="0" w:line="240" w:lineRule="auto"/>
        <w:jc w:val="right"/>
        <w:rPr>
          <w:rFonts w:ascii="Times New Roman" w:hAnsi="Times New Roman"/>
          <w:b/>
          <w:bCs/>
          <w:i/>
          <w:snapToGrid w:val="0"/>
          <w:lang w:eastAsia="ru-RU"/>
        </w:rPr>
      </w:pPr>
      <w:r w:rsidRPr="001C2997">
        <w:rPr>
          <w:rFonts w:ascii="Times New Roman" w:hAnsi="Times New Roman"/>
          <w:b/>
          <w:bCs/>
          <w:i/>
          <w:snapToGrid w:val="0"/>
          <w:lang w:eastAsia="ru-RU"/>
        </w:rPr>
        <w:t>от «______» _________ 201</w:t>
      </w:r>
      <w:r w:rsidR="004C257D">
        <w:rPr>
          <w:rFonts w:ascii="Times New Roman" w:hAnsi="Times New Roman"/>
          <w:b/>
          <w:bCs/>
          <w:i/>
          <w:snapToGrid w:val="0"/>
          <w:lang w:eastAsia="ru-RU"/>
        </w:rPr>
        <w:t>1</w:t>
      </w:r>
      <w:r w:rsidRPr="001C2997">
        <w:rPr>
          <w:rFonts w:ascii="Times New Roman" w:hAnsi="Times New Roman"/>
          <w:b/>
          <w:bCs/>
          <w:i/>
          <w:snapToGrid w:val="0"/>
          <w:lang w:eastAsia="ru-RU"/>
        </w:rPr>
        <w:t xml:space="preserve"> г.</w:t>
      </w:r>
    </w:p>
    <w:p w:rsidR="000743EA" w:rsidRPr="001C2997" w:rsidRDefault="000743EA" w:rsidP="000743EA">
      <w:pPr>
        <w:keepNext/>
        <w:widowControl w:val="0"/>
        <w:spacing w:after="0" w:line="240" w:lineRule="auto"/>
        <w:jc w:val="center"/>
        <w:outlineLvl w:val="7"/>
        <w:rPr>
          <w:rFonts w:ascii="Times New Roman" w:hAnsi="Times New Roman"/>
          <w:b/>
          <w:bCs/>
          <w:snapToGrid w:val="0"/>
          <w:lang w:eastAsia="ru-RU"/>
        </w:rPr>
      </w:pPr>
    </w:p>
    <w:p w:rsidR="000743EA" w:rsidRPr="001C2997" w:rsidRDefault="000743EA" w:rsidP="000743EA">
      <w:pPr>
        <w:keepNext/>
        <w:widowControl w:val="0"/>
        <w:spacing w:after="0" w:line="240" w:lineRule="auto"/>
        <w:jc w:val="center"/>
        <w:outlineLvl w:val="7"/>
        <w:rPr>
          <w:rFonts w:ascii="Times New Roman" w:hAnsi="Times New Roman"/>
          <w:b/>
          <w:bCs/>
          <w:snapToGrid w:val="0"/>
          <w:lang w:eastAsia="ru-RU"/>
        </w:rPr>
      </w:pPr>
      <w:r w:rsidRPr="001C2997">
        <w:rPr>
          <w:rFonts w:ascii="Times New Roman" w:hAnsi="Times New Roman"/>
          <w:b/>
          <w:bCs/>
          <w:snapToGrid w:val="0"/>
          <w:lang w:eastAsia="ru-RU"/>
        </w:rPr>
        <w:t xml:space="preserve">СПЕЦИФИКАЦИЯ </w:t>
      </w:r>
    </w:p>
    <w:p w:rsidR="000743EA" w:rsidRPr="001C2997" w:rsidRDefault="000743EA" w:rsidP="000743EA">
      <w:pPr>
        <w:spacing w:after="0" w:line="240" w:lineRule="auto"/>
        <w:rPr>
          <w:rFonts w:ascii="Times New Roman" w:hAnsi="Times New Roman"/>
          <w:lang w:eastAsia="ru-RU"/>
        </w:rPr>
      </w:pPr>
    </w:p>
    <w:tbl>
      <w:tblPr>
        <w:tblW w:w="1020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284"/>
        <w:gridCol w:w="9497"/>
        <w:gridCol w:w="425"/>
      </w:tblGrid>
      <w:tr w:rsidR="000743EA" w:rsidRPr="001C2997" w:rsidTr="00110B12">
        <w:tc>
          <w:tcPr>
            <w:tcW w:w="284" w:type="dxa"/>
            <w:tcBorders>
              <w:top w:val="nil"/>
              <w:left w:val="nil"/>
              <w:bottom w:val="nil"/>
              <w:right w:val="nil"/>
            </w:tcBorders>
          </w:tcPr>
          <w:p w:rsidR="000743EA" w:rsidRPr="001C2997" w:rsidRDefault="000743EA" w:rsidP="00110B12">
            <w:pPr>
              <w:widowControl w:val="0"/>
              <w:spacing w:after="0" w:line="240" w:lineRule="auto"/>
              <w:rPr>
                <w:rFonts w:ascii="Times New Roman" w:hAnsi="Times New Roman"/>
                <w:bCs/>
                <w:snapToGrid w:val="0"/>
                <w:lang w:val="en-US" w:eastAsia="ru-RU"/>
              </w:rPr>
            </w:pPr>
          </w:p>
        </w:tc>
        <w:tc>
          <w:tcPr>
            <w:tcW w:w="9497" w:type="dxa"/>
            <w:tcBorders>
              <w:top w:val="nil"/>
              <w:left w:val="nil"/>
              <w:bottom w:val="nil"/>
              <w:right w:val="nil"/>
            </w:tcBorders>
          </w:tcPr>
          <w:p w:rsidR="004C257D" w:rsidRPr="004C257D" w:rsidRDefault="004C257D" w:rsidP="004C257D">
            <w:pPr>
              <w:spacing w:after="0" w:line="264" w:lineRule="auto"/>
              <w:jc w:val="both"/>
              <w:rPr>
                <w:rFonts w:ascii="Times New Roman" w:hAnsi="Times New Roman"/>
                <w:b/>
                <w:lang w:eastAsia="ru-RU"/>
              </w:rPr>
            </w:pPr>
            <w:r w:rsidRPr="004C257D">
              <w:rPr>
                <w:rFonts w:ascii="Times New Roman" w:hAnsi="Times New Roman"/>
                <w:lang w:eastAsia="ru-RU"/>
              </w:rPr>
              <w:t xml:space="preserve">Комплектация автомобиля </w:t>
            </w:r>
            <w:r w:rsidRPr="004C257D">
              <w:rPr>
                <w:rFonts w:ascii="Times New Roman" w:hAnsi="Times New Roman"/>
                <w:b/>
                <w:lang w:eastAsia="ru-RU"/>
              </w:rPr>
              <w:t>TOYOTA  CAMRY (комплектации Люкс):</w:t>
            </w:r>
          </w:p>
          <w:p w:rsidR="004C257D" w:rsidRPr="004C257D" w:rsidRDefault="004C257D" w:rsidP="004C257D">
            <w:pPr>
              <w:spacing w:after="0" w:line="264" w:lineRule="auto"/>
              <w:jc w:val="both"/>
              <w:rPr>
                <w:rFonts w:ascii="Times New Roman" w:hAnsi="Times New Roman"/>
                <w:b/>
                <w:lang w:eastAsia="ru-RU"/>
              </w:rPr>
            </w:pPr>
          </w:p>
          <w:p w:rsidR="000743EA" w:rsidRPr="004C257D" w:rsidRDefault="004C257D" w:rsidP="00110B12">
            <w:pPr>
              <w:spacing w:after="0" w:line="288" w:lineRule="auto"/>
              <w:contextualSpacing/>
              <w:jc w:val="both"/>
              <w:rPr>
                <w:rFonts w:ascii="Times New Roman" w:hAnsi="Times New Roman"/>
                <w:lang w:eastAsia="ru-RU"/>
              </w:rPr>
            </w:pPr>
            <w:r w:rsidRPr="004C257D">
              <w:rPr>
                <w:rFonts w:ascii="Times New Roman" w:hAnsi="Times New Roman"/>
                <w:lang w:eastAsia="ru-RU"/>
              </w:rPr>
              <w:t>Год выпуска – 2011</w:t>
            </w:r>
          </w:p>
          <w:p w:rsidR="000743EA" w:rsidRPr="004C257D" w:rsidRDefault="000743EA" w:rsidP="00110B12">
            <w:pPr>
              <w:spacing w:after="0" w:line="288" w:lineRule="auto"/>
              <w:contextualSpacing/>
              <w:jc w:val="both"/>
              <w:rPr>
                <w:rFonts w:ascii="Times New Roman" w:hAnsi="Times New Roman"/>
                <w:lang w:eastAsia="ru-RU"/>
              </w:rPr>
            </w:pPr>
            <w:r w:rsidRPr="004C257D">
              <w:rPr>
                <w:rFonts w:ascii="Times New Roman" w:hAnsi="Times New Roman"/>
                <w:lang w:eastAsia="ru-RU"/>
              </w:rPr>
              <w:t>ПТС, договор купли-продажи для постановки на учет в ГИБДД, сервисная книж</w:t>
            </w:r>
            <w:r w:rsidR="004C257D">
              <w:rPr>
                <w:rFonts w:ascii="Times New Roman" w:hAnsi="Times New Roman"/>
                <w:lang w:eastAsia="ru-RU"/>
              </w:rPr>
              <w:t>ка, руководство по эксплуатации</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Цвет кузова: Черный </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Салон: темно-серый с кожаными сидениями</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Отделка салона – кожаная с вставками под дерево</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Мультифункциональный</w:t>
            </w:r>
            <w:proofErr w:type="spellEnd"/>
            <w:r w:rsidRPr="004C257D">
              <w:rPr>
                <w:rFonts w:ascii="Times New Roman" w:hAnsi="Times New Roman"/>
                <w:iCs/>
              </w:rPr>
              <w:t xml:space="preserve">  кожаный руль с вставками под дерево</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Регулировка рулевой колонки по углу наклона и вылету</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Подсветка приборной панели </w:t>
            </w:r>
            <w:proofErr w:type="spellStart"/>
            <w:r w:rsidRPr="004C257D">
              <w:rPr>
                <w:rFonts w:ascii="Times New Roman" w:hAnsi="Times New Roman"/>
                <w:iCs/>
                <w:lang w:val="en-US"/>
              </w:rPr>
              <w:t>Optitron</w:t>
            </w:r>
            <w:proofErr w:type="spellEnd"/>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Датчики парковки (передние и задние)</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Камера заднего вида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Навигационная система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Передние </w:t>
            </w:r>
            <w:proofErr w:type="spellStart"/>
            <w:r w:rsidRPr="004C257D">
              <w:rPr>
                <w:rFonts w:ascii="Times New Roman" w:hAnsi="Times New Roman"/>
                <w:iCs/>
              </w:rPr>
              <w:t>противотуманные</w:t>
            </w:r>
            <w:proofErr w:type="spellEnd"/>
            <w:r w:rsidRPr="004C257D">
              <w:rPr>
                <w:rFonts w:ascii="Times New Roman" w:hAnsi="Times New Roman"/>
                <w:iCs/>
              </w:rPr>
              <w:t xml:space="preserve">  фары</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Автоматический корректор наклона фар</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Задний </w:t>
            </w:r>
            <w:proofErr w:type="spellStart"/>
            <w:r w:rsidRPr="004C257D">
              <w:rPr>
                <w:rFonts w:ascii="Times New Roman" w:hAnsi="Times New Roman"/>
                <w:iCs/>
              </w:rPr>
              <w:t>противотуманный</w:t>
            </w:r>
            <w:proofErr w:type="spellEnd"/>
            <w:r w:rsidRPr="004C257D">
              <w:rPr>
                <w:rFonts w:ascii="Times New Roman" w:hAnsi="Times New Roman"/>
                <w:iCs/>
              </w:rPr>
              <w:t xml:space="preserve"> фонарь</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Омыватель</w:t>
            </w:r>
            <w:proofErr w:type="spellEnd"/>
            <w:r w:rsidRPr="004C257D">
              <w:rPr>
                <w:rFonts w:ascii="Times New Roman" w:hAnsi="Times New Roman"/>
                <w:iCs/>
              </w:rPr>
              <w:t xml:space="preserve"> фар</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Ксеноновые фары (ближний свет)</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Брызговики передних и задних колес (4 шт.)</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Легкосплавные</w:t>
            </w:r>
            <w:proofErr w:type="spellEnd"/>
            <w:r w:rsidRPr="004C257D">
              <w:rPr>
                <w:rFonts w:ascii="Times New Roman" w:hAnsi="Times New Roman"/>
                <w:iCs/>
              </w:rPr>
              <w:t xml:space="preserve"> колеса 215/60</w:t>
            </w:r>
            <w:r w:rsidRPr="004C257D">
              <w:rPr>
                <w:rFonts w:ascii="Times New Roman" w:hAnsi="Times New Roman"/>
                <w:iCs/>
                <w:lang w:val="en-US"/>
              </w:rPr>
              <w:t>R</w:t>
            </w:r>
            <w:r w:rsidRPr="004C257D">
              <w:rPr>
                <w:rFonts w:ascii="Times New Roman" w:hAnsi="Times New Roman"/>
                <w:iCs/>
              </w:rPr>
              <w:t>16</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Дисковые тормоза всех колес</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Полноразмерное запасное колесо</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Дополнительный стоп-сигнал</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Электростеклоподъемники</w:t>
            </w:r>
            <w:proofErr w:type="spellEnd"/>
            <w:r w:rsidRPr="004C257D">
              <w:rPr>
                <w:rFonts w:ascii="Times New Roman" w:hAnsi="Times New Roman"/>
                <w:iCs/>
              </w:rPr>
              <w:t xml:space="preserve"> всех дверей с доводчиками</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Электрохромное</w:t>
            </w:r>
            <w:proofErr w:type="spellEnd"/>
            <w:r w:rsidRPr="004C257D">
              <w:rPr>
                <w:rFonts w:ascii="Times New Roman" w:hAnsi="Times New Roman"/>
                <w:iCs/>
              </w:rPr>
              <w:t xml:space="preserve"> зеркало заднего вида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Боковые зеркала с электроприводом, функцией складывания и обогревом</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Солнцезащитная шторка заднего стекла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Подогрев заднего стекла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Подогрев передних сидений</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Регулировка заднего ряда сидений по наклону (сидения не складываются)</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Датчик дождя и датчик света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Раздельный климат-контроль</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Ионизатор воздуха</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Салонный фильтр</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Система доступа в автомобиль и запуска двигателя </w:t>
            </w:r>
          </w:p>
          <w:p w:rsidR="004C257D" w:rsidRPr="004C257D" w:rsidRDefault="004C257D" w:rsidP="004C257D">
            <w:pPr>
              <w:widowControl w:val="0"/>
              <w:tabs>
                <w:tab w:val="left" w:pos="648"/>
                <w:tab w:val="left" w:pos="3713"/>
              </w:tabs>
              <w:spacing w:after="0" w:line="240" w:lineRule="auto"/>
              <w:rPr>
                <w:rFonts w:ascii="Times New Roman" w:hAnsi="Times New Roman"/>
                <w:iCs/>
                <w:lang w:val="en-US"/>
              </w:rPr>
            </w:pPr>
            <w:r w:rsidRPr="004C257D">
              <w:rPr>
                <w:rFonts w:ascii="Times New Roman" w:hAnsi="Times New Roman"/>
                <w:iCs/>
                <w:lang w:val="en-US"/>
              </w:rPr>
              <w:t xml:space="preserve">Smart </w:t>
            </w:r>
            <w:proofErr w:type="spellStart"/>
            <w:r w:rsidRPr="004C257D">
              <w:rPr>
                <w:rFonts w:ascii="Times New Roman" w:hAnsi="Times New Roman"/>
                <w:iCs/>
                <w:lang w:val="en-US"/>
              </w:rPr>
              <w:t>Entry@Push</w:t>
            </w:r>
            <w:proofErr w:type="spellEnd"/>
            <w:r w:rsidRPr="004C257D">
              <w:rPr>
                <w:rFonts w:ascii="Times New Roman" w:hAnsi="Times New Roman"/>
                <w:iCs/>
                <w:lang w:val="en-US"/>
              </w:rPr>
              <w:t xml:space="preserve"> Start</w:t>
            </w:r>
          </w:p>
          <w:p w:rsidR="004C257D" w:rsidRPr="004C257D" w:rsidRDefault="004C257D" w:rsidP="004C257D">
            <w:pPr>
              <w:widowControl w:val="0"/>
              <w:tabs>
                <w:tab w:val="left" w:pos="648"/>
                <w:tab w:val="left" w:pos="3713"/>
              </w:tabs>
              <w:spacing w:after="0" w:line="240" w:lineRule="auto"/>
              <w:rPr>
                <w:rFonts w:ascii="Times New Roman" w:hAnsi="Times New Roman"/>
                <w:iCs/>
                <w:lang w:val="en-US"/>
              </w:rPr>
            </w:pPr>
            <w:proofErr w:type="spellStart"/>
            <w:r w:rsidRPr="004C257D">
              <w:rPr>
                <w:rFonts w:ascii="Times New Roman" w:hAnsi="Times New Roman"/>
                <w:iCs/>
              </w:rPr>
              <w:t>Аудиовход</w:t>
            </w:r>
            <w:proofErr w:type="spellEnd"/>
            <w:r w:rsidRPr="004C257D">
              <w:rPr>
                <w:rFonts w:ascii="Times New Roman" w:hAnsi="Times New Roman"/>
                <w:iCs/>
                <w:lang w:val="en-US"/>
              </w:rPr>
              <w:t xml:space="preserve"> AUX</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Антиблокировочная</w:t>
            </w:r>
            <w:proofErr w:type="spellEnd"/>
            <w:r w:rsidRPr="004C257D">
              <w:rPr>
                <w:rFonts w:ascii="Times New Roman" w:hAnsi="Times New Roman"/>
                <w:iCs/>
              </w:rPr>
              <w:t xml:space="preserve"> система (</w:t>
            </w:r>
            <w:r w:rsidRPr="004C257D">
              <w:rPr>
                <w:rFonts w:ascii="Times New Roman" w:hAnsi="Times New Roman"/>
                <w:iCs/>
                <w:lang w:val="en-US"/>
              </w:rPr>
              <w:t>ABS</w:t>
            </w:r>
            <w:r w:rsidRPr="004C257D">
              <w:rPr>
                <w:rFonts w:ascii="Times New Roman" w:hAnsi="Times New Roman"/>
                <w:iCs/>
              </w:rPr>
              <w:t>)</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Усилитель экстренного торможения (</w:t>
            </w:r>
            <w:r w:rsidRPr="004C257D">
              <w:rPr>
                <w:rFonts w:ascii="Times New Roman" w:hAnsi="Times New Roman"/>
                <w:iCs/>
                <w:lang w:val="en-US"/>
              </w:rPr>
              <w:t>VA</w:t>
            </w:r>
            <w:r w:rsidRPr="004C257D">
              <w:rPr>
                <w:rFonts w:ascii="Times New Roman" w:hAnsi="Times New Roman"/>
                <w:iCs/>
              </w:rPr>
              <w:t>)</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Система курсовой устойчивости (</w:t>
            </w:r>
            <w:r w:rsidRPr="004C257D">
              <w:rPr>
                <w:rFonts w:ascii="Times New Roman" w:hAnsi="Times New Roman"/>
                <w:iCs/>
                <w:lang w:val="en-US"/>
              </w:rPr>
              <w:t>VSC</w:t>
            </w:r>
            <w:r w:rsidRPr="004C257D">
              <w:rPr>
                <w:rFonts w:ascii="Times New Roman" w:hAnsi="Times New Roman"/>
                <w:iCs/>
              </w:rPr>
              <w:t>)</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Антипробуксовочная</w:t>
            </w:r>
            <w:proofErr w:type="spellEnd"/>
            <w:r w:rsidRPr="004C257D">
              <w:rPr>
                <w:rFonts w:ascii="Times New Roman" w:hAnsi="Times New Roman"/>
                <w:iCs/>
              </w:rPr>
              <w:t xml:space="preserve"> система (</w:t>
            </w:r>
            <w:r w:rsidRPr="004C257D">
              <w:rPr>
                <w:rFonts w:ascii="Times New Roman" w:hAnsi="Times New Roman"/>
                <w:iCs/>
                <w:lang w:val="en-US"/>
              </w:rPr>
              <w:t>TRC</w:t>
            </w:r>
            <w:r w:rsidRPr="004C257D">
              <w:rPr>
                <w:rFonts w:ascii="Times New Roman" w:hAnsi="Times New Roman"/>
                <w:iCs/>
              </w:rPr>
              <w:t>)</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Фронтальные и боковые  подушки безопасности</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Шторки безопасности</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Ремни безопасности в салоне</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Центральный замок с ДУ </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Иммобилайзер</w:t>
            </w:r>
            <w:proofErr w:type="spellEnd"/>
            <w:r w:rsidRPr="004C257D">
              <w:rPr>
                <w:rFonts w:ascii="Times New Roman" w:hAnsi="Times New Roman"/>
                <w:iCs/>
              </w:rPr>
              <w:t xml:space="preserve"> с сигнализацией</w:t>
            </w:r>
          </w:p>
          <w:p w:rsidR="004C257D" w:rsidRPr="004C257D" w:rsidRDefault="004C257D" w:rsidP="004C257D">
            <w:pPr>
              <w:widowControl w:val="0"/>
              <w:tabs>
                <w:tab w:val="left" w:pos="648"/>
                <w:tab w:val="left" w:pos="3713"/>
              </w:tabs>
              <w:spacing w:after="0" w:line="240" w:lineRule="auto"/>
              <w:rPr>
                <w:rFonts w:ascii="Times New Roman" w:hAnsi="Times New Roman"/>
                <w:iCs/>
              </w:rPr>
            </w:pPr>
          </w:p>
          <w:p w:rsidR="004C257D" w:rsidRPr="004C257D" w:rsidRDefault="004C257D" w:rsidP="004C257D">
            <w:pPr>
              <w:widowControl w:val="0"/>
              <w:tabs>
                <w:tab w:val="left" w:pos="648"/>
                <w:tab w:val="left" w:pos="3713"/>
              </w:tabs>
              <w:spacing w:after="0" w:line="240" w:lineRule="auto"/>
              <w:rPr>
                <w:rFonts w:ascii="Times New Roman" w:hAnsi="Times New Roman"/>
                <w:b/>
                <w:iCs/>
              </w:rPr>
            </w:pPr>
            <w:r w:rsidRPr="004C257D">
              <w:rPr>
                <w:rFonts w:ascii="Times New Roman" w:hAnsi="Times New Roman"/>
                <w:b/>
                <w:iCs/>
              </w:rPr>
              <w:t>Дополнительная комплектация:</w:t>
            </w:r>
            <w:r w:rsidRPr="004C257D">
              <w:rPr>
                <w:rFonts w:ascii="Times New Roman" w:hAnsi="Times New Roman"/>
                <w:iCs/>
              </w:rPr>
              <w:t xml:space="preserve">                                                                                                         </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Задний подлокотник является окном в багажное отделение                                                                                           </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lastRenderedPageBreak/>
              <w:t xml:space="preserve">Электропривод передних сидений с функцией памяти </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Дверные ручки и зеркала в цвет кузова                                                 </w:t>
            </w:r>
          </w:p>
          <w:p w:rsidR="004C257D" w:rsidRPr="004C257D" w:rsidRDefault="004C257D" w:rsidP="004C257D">
            <w:pPr>
              <w:widowControl w:val="0"/>
              <w:tabs>
                <w:tab w:val="left" w:pos="648"/>
                <w:tab w:val="left" w:pos="3713"/>
              </w:tabs>
              <w:spacing w:after="0" w:line="240" w:lineRule="auto"/>
              <w:rPr>
                <w:rFonts w:ascii="Times New Roman" w:hAnsi="Times New Roman"/>
                <w:iCs/>
              </w:rPr>
            </w:pPr>
            <w:proofErr w:type="spellStart"/>
            <w:r w:rsidRPr="004C257D">
              <w:rPr>
                <w:rFonts w:ascii="Times New Roman" w:hAnsi="Times New Roman"/>
                <w:iCs/>
              </w:rPr>
              <w:t>Гидроусилитель</w:t>
            </w:r>
            <w:proofErr w:type="spellEnd"/>
            <w:r w:rsidRPr="004C257D">
              <w:rPr>
                <w:rFonts w:ascii="Times New Roman" w:hAnsi="Times New Roman"/>
                <w:iCs/>
              </w:rPr>
              <w:t xml:space="preserve"> руля</w:t>
            </w:r>
          </w:p>
          <w:p w:rsidR="004C257D" w:rsidRPr="004C257D" w:rsidRDefault="004C257D" w:rsidP="004C257D">
            <w:pPr>
              <w:widowControl w:val="0"/>
              <w:tabs>
                <w:tab w:val="left" w:pos="648"/>
                <w:tab w:val="left" w:pos="3713"/>
              </w:tabs>
              <w:spacing w:after="0" w:line="240" w:lineRule="auto"/>
              <w:rPr>
                <w:rFonts w:ascii="Times New Roman" w:hAnsi="Times New Roman"/>
                <w:iCs/>
              </w:rPr>
            </w:pPr>
            <w:r w:rsidRPr="004C257D">
              <w:rPr>
                <w:rFonts w:ascii="Times New Roman" w:hAnsi="Times New Roman"/>
                <w:iCs/>
              </w:rPr>
              <w:t xml:space="preserve">Информационный дисплей с управлением на руле                                                                           </w:t>
            </w:r>
          </w:p>
          <w:p w:rsidR="000743EA" w:rsidRPr="004C257D" w:rsidRDefault="004C257D" w:rsidP="004C257D">
            <w:pPr>
              <w:spacing w:after="0" w:line="288" w:lineRule="auto"/>
              <w:contextualSpacing/>
              <w:jc w:val="both"/>
              <w:rPr>
                <w:rFonts w:ascii="Times New Roman" w:hAnsi="Times New Roman"/>
                <w:lang w:eastAsia="ru-RU"/>
              </w:rPr>
            </w:pPr>
            <w:r w:rsidRPr="004C257D">
              <w:rPr>
                <w:rFonts w:ascii="Times New Roman" w:hAnsi="Times New Roman"/>
                <w:iCs/>
              </w:rPr>
              <w:t xml:space="preserve">Аудио </w:t>
            </w:r>
            <w:r w:rsidRPr="004C257D">
              <w:rPr>
                <w:rFonts w:ascii="Times New Roman" w:hAnsi="Times New Roman"/>
                <w:iCs/>
                <w:lang w:val="en-US"/>
              </w:rPr>
              <w:t>AM</w:t>
            </w:r>
            <w:r w:rsidRPr="004C257D">
              <w:rPr>
                <w:rFonts w:ascii="Times New Roman" w:hAnsi="Times New Roman"/>
                <w:iCs/>
              </w:rPr>
              <w:t>|/</w:t>
            </w:r>
            <w:r w:rsidRPr="004C257D">
              <w:rPr>
                <w:rFonts w:ascii="Times New Roman" w:hAnsi="Times New Roman"/>
                <w:iCs/>
                <w:lang w:val="en-US"/>
              </w:rPr>
              <w:t>FM</w:t>
            </w:r>
            <w:r w:rsidRPr="004C257D">
              <w:rPr>
                <w:rFonts w:ascii="Times New Roman" w:hAnsi="Times New Roman"/>
                <w:iCs/>
              </w:rPr>
              <w:t>/</w:t>
            </w:r>
            <w:r w:rsidRPr="004C257D">
              <w:rPr>
                <w:rFonts w:ascii="Times New Roman" w:hAnsi="Times New Roman"/>
                <w:iCs/>
                <w:lang w:val="en-US"/>
              </w:rPr>
              <w:t>WMA</w:t>
            </w:r>
            <w:r w:rsidRPr="004C257D">
              <w:rPr>
                <w:rFonts w:ascii="Times New Roman" w:hAnsi="Times New Roman"/>
                <w:iCs/>
              </w:rPr>
              <w:t>/</w:t>
            </w:r>
            <w:r w:rsidRPr="004C257D">
              <w:rPr>
                <w:rFonts w:ascii="Times New Roman" w:hAnsi="Times New Roman"/>
                <w:iCs/>
                <w:lang w:val="en-US"/>
              </w:rPr>
              <w:t>CD</w:t>
            </w:r>
            <w:r w:rsidRPr="004C257D">
              <w:rPr>
                <w:rFonts w:ascii="Times New Roman" w:hAnsi="Times New Roman"/>
                <w:iCs/>
              </w:rPr>
              <w:t>/</w:t>
            </w:r>
            <w:r w:rsidRPr="004C257D">
              <w:rPr>
                <w:rFonts w:ascii="Times New Roman" w:hAnsi="Times New Roman"/>
                <w:iCs/>
                <w:lang w:val="en-US"/>
              </w:rPr>
              <w:t>MP</w:t>
            </w:r>
            <w:r w:rsidRPr="004C257D">
              <w:rPr>
                <w:rFonts w:ascii="Times New Roman" w:hAnsi="Times New Roman"/>
                <w:iCs/>
              </w:rPr>
              <w:t xml:space="preserve">3 </w:t>
            </w:r>
            <w:r w:rsidRPr="004C257D">
              <w:rPr>
                <w:rFonts w:ascii="Times New Roman" w:hAnsi="Times New Roman"/>
                <w:iCs/>
                <w:lang w:val="en-US"/>
              </w:rPr>
              <w:t>c</w:t>
            </w:r>
            <w:r w:rsidRPr="004C257D">
              <w:rPr>
                <w:rFonts w:ascii="Times New Roman" w:hAnsi="Times New Roman"/>
                <w:iCs/>
              </w:rPr>
              <w:t xml:space="preserve"> управлением на руле    </w:t>
            </w:r>
          </w:p>
        </w:tc>
        <w:tc>
          <w:tcPr>
            <w:tcW w:w="425" w:type="dxa"/>
            <w:tcBorders>
              <w:top w:val="nil"/>
              <w:left w:val="nil"/>
              <w:bottom w:val="nil"/>
              <w:right w:val="nil"/>
            </w:tcBorders>
          </w:tcPr>
          <w:p w:rsidR="000743EA" w:rsidRPr="001C2997" w:rsidRDefault="000743EA" w:rsidP="00110B12">
            <w:pPr>
              <w:widowControl w:val="0"/>
              <w:spacing w:after="0" w:line="240" w:lineRule="auto"/>
              <w:rPr>
                <w:rFonts w:ascii="Times New Roman" w:hAnsi="Times New Roman"/>
                <w:bCs/>
                <w:snapToGrid w:val="0"/>
                <w:lang w:eastAsia="ru-RU"/>
              </w:rPr>
            </w:pPr>
          </w:p>
        </w:tc>
      </w:tr>
    </w:tbl>
    <w:p w:rsidR="000743EA" w:rsidRPr="001C2997" w:rsidRDefault="000743EA" w:rsidP="000743EA">
      <w:pPr>
        <w:spacing w:after="0" w:line="240" w:lineRule="auto"/>
        <w:rPr>
          <w:rFonts w:ascii="Times New Roman" w:hAnsi="Times New Roman"/>
          <w:sz w:val="24"/>
          <w:szCs w:val="24"/>
          <w:lang w:eastAsia="ru-RU"/>
        </w:rPr>
      </w:pPr>
    </w:p>
    <w:tbl>
      <w:tblPr>
        <w:tblW w:w="0" w:type="auto"/>
        <w:tblLook w:val="04A0"/>
      </w:tblPr>
      <w:tblGrid>
        <w:gridCol w:w="5209"/>
        <w:gridCol w:w="5211"/>
      </w:tblGrid>
      <w:tr w:rsidR="000743EA" w:rsidRPr="001C2997" w:rsidTr="00110B12">
        <w:tc>
          <w:tcPr>
            <w:tcW w:w="5210" w:type="dxa"/>
          </w:tcPr>
          <w:p w:rsidR="000743EA" w:rsidRPr="001C2997" w:rsidRDefault="000743EA" w:rsidP="00110B12">
            <w:pPr>
              <w:spacing w:after="0" w:line="240" w:lineRule="auto"/>
              <w:rPr>
                <w:rFonts w:ascii="Times New Roman" w:hAnsi="Times New Roman"/>
                <w:b/>
                <w:lang w:eastAsia="ru-RU"/>
              </w:rPr>
            </w:pPr>
            <w:r w:rsidRPr="001C2997">
              <w:rPr>
                <w:rFonts w:ascii="Times New Roman" w:hAnsi="Times New Roman"/>
                <w:b/>
                <w:lang w:eastAsia="ru-RU"/>
              </w:rPr>
              <w:t xml:space="preserve">       Поставщик:</w:t>
            </w:r>
          </w:p>
          <w:p w:rsidR="000743EA" w:rsidRPr="001C2997" w:rsidRDefault="000743EA" w:rsidP="00110B12">
            <w:pPr>
              <w:spacing w:after="0" w:line="240" w:lineRule="auto"/>
              <w:rPr>
                <w:rFonts w:ascii="Times New Roman" w:hAnsi="Times New Roman"/>
                <w:lang w:eastAsia="ru-RU"/>
              </w:rPr>
            </w:pPr>
            <w:r w:rsidRPr="001C2997">
              <w:rPr>
                <w:rFonts w:ascii="Times New Roman" w:hAnsi="Times New Roman"/>
                <w:b/>
                <w:lang w:eastAsia="ru-RU"/>
              </w:rPr>
              <w:t xml:space="preserve">      </w:t>
            </w:r>
            <w:r w:rsidRPr="001C2997">
              <w:rPr>
                <w:rFonts w:ascii="Times New Roman" w:hAnsi="Times New Roman"/>
                <w:lang w:eastAsia="ru-RU"/>
              </w:rPr>
              <w:t xml:space="preserve"> </w:t>
            </w:r>
          </w:p>
          <w:p w:rsidR="000743EA" w:rsidRPr="001C2997" w:rsidRDefault="000743EA" w:rsidP="00110B12">
            <w:pPr>
              <w:spacing w:after="0" w:line="240" w:lineRule="auto"/>
              <w:rPr>
                <w:rFonts w:ascii="Times New Roman" w:hAnsi="Times New Roman"/>
                <w:lang w:eastAsia="ru-RU"/>
              </w:rPr>
            </w:pPr>
          </w:p>
          <w:p w:rsidR="000743EA" w:rsidRPr="001C2997" w:rsidRDefault="000743EA" w:rsidP="00110B12">
            <w:pPr>
              <w:spacing w:after="0" w:line="240" w:lineRule="auto"/>
              <w:rPr>
                <w:rFonts w:ascii="Times New Roman" w:hAnsi="Times New Roman"/>
                <w:lang w:eastAsia="ru-RU"/>
              </w:rPr>
            </w:pPr>
            <w:r w:rsidRPr="001C2997">
              <w:rPr>
                <w:rFonts w:ascii="Times New Roman" w:hAnsi="Times New Roman"/>
                <w:lang w:eastAsia="ru-RU"/>
              </w:rPr>
              <w:t xml:space="preserve">       _______________________/</w:t>
            </w:r>
            <w:r w:rsidRPr="001C2997">
              <w:rPr>
                <w:rFonts w:ascii="Times New Roman" w:hAnsi="Times New Roman"/>
                <w:sz w:val="24"/>
                <w:szCs w:val="24"/>
                <w:lang w:eastAsia="ru-RU"/>
              </w:rPr>
              <w:t xml:space="preserve">                                </w:t>
            </w:r>
            <w:r w:rsidRPr="001C2997">
              <w:rPr>
                <w:rFonts w:ascii="Times New Roman" w:hAnsi="Times New Roman"/>
                <w:lang w:eastAsia="ru-RU"/>
              </w:rPr>
              <w:t>/</w:t>
            </w:r>
          </w:p>
          <w:p w:rsidR="000743EA" w:rsidRPr="001C2997" w:rsidRDefault="000743EA" w:rsidP="00110B12">
            <w:pPr>
              <w:spacing w:after="0" w:line="240" w:lineRule="auto"/>
              <w:rPr>
                <w:rFonts w:ascii="Times New Roman" w:hAnsi="Times New Roman"/>
                <w:lang w:eastAsia="ru-RU"/>
              </w:rPr>
            </w:pPr>
            <w:r w:rsidRPr="001C2997">
              <w:rPr>
                <w:rFonts w:ascii="Times New Roman" w:hAnsi="Times New Roman"/>
                <w:lang w:eastAsia="ru-RU"/>
              </w:rPr>
              <w:t xml:space="preserve">                                                                      м.п.</w:t>
            </w:r>
          </w:p>
        </w:tc>
        <w:tc>
          <w:tcPr>
            <w:tcW w:w="5211" w:type="dxa"/>
          </w:tcPr>
          <w:p w:rsidR="000743EA" w:rsidRPr="001C2997" w:rsidRDefault="000743EA" w:rsidP="00110B12">
            <w:pPr>
              <w:widowControl w:val="0"/>
              <w:tabs>
                <w:tab w:val="left" w:pos="851"/>
              </w:tabs>
              <w:spacing w:after="0" w:line="240" w:lineRule="auto"/>
              <w:jc w:val="both"/>
              <w:rPr>
                <w:rFonts w:ascii="Times New Roman" w:hAnsi="Times New Roman"/>
                <w:b/>
                <w:snapToGrid w:val="0"/>
                <w:lang w:eastAsia="ru-RU"/>
              </w:rPr>
            </w:pPr>
            <w:r w:rsidRPr="001C2997">
              <w:rPr>
                <w:rFonts w:ascii="Times New Roman" w:hAnsi="Times New Roman"/>
                <w:snapToGrid w:val="0"/>
                <w:sz w:val="24"/>
                <w:szCs w:val="24"/>
                <w:lang w:eastAsia="ru-RU"/>
              </w:rPr>
              <w:t xml:space="preserve">    </w:t>
            </w:r>
            <w:r w:rsidRPr="001C2997">
              <w:rPr>
                <w:rFonts w:ascii="Times New Roman" w:hAnsi="Times New Roman"/>
                <w:b/>
                <w:snapToGrid w:val="0"/>
                <w:lang w:eastAsia="ru-RU"/>
              </w:rPr>
              <w:t xml:space="preserve">Покупатель: </w:t>
            </w:r>
          </w:p>
          <w:tbl>
            <w:tblPr>
              <w:tblW w:w="0" w:type="auto"/>
              <w:tblLook w:val="00BF"/>
            </w:tblPr>
            <w:tblGrid>
              <w:gridCol w:w="4678"/>
            </w:tblGrid>
            <w:tr w:rsidR="000743EA" w:rsidRPr="00C04534" w:rsidTr="00110B12">
              <w:tc>
                <w:tcPr>
                  <w:tcW w:w="4678" w:type="dxa"/>
                </w:tcPr>
                <w:p w:rsidR="000743EA" w:rsidRPr="00C04534" w:rsidRDefault="000743EA" w:rsidP="00110B12">
                  <w:pPr>
                    <w:spacing w:after="0" w:line="240" w:lineRule="auto"/>
                    <w:jc w:val="both"/>
                    <w:rPr>
                      <w:rFonts w:ascii="Times New Roman" w:hAnsi="Times New Roman"/>
                      <w:lang w:eastAsia="ru-RU"/>
                    </w:rPr>
                  </w:pPr>
                  <w:r w:rsidRPr="00C04534">
                    <w:rPr>
                      <w:rFonts w:ascii="Times New Roman" w:hAnsi="Times New Roman"/>
                      <w:lang w:eastAsia="ru-RU"/>
                    </w:rPr>
                    <w:t xml:space="preserve">   </w:t>
                  </w:r>
                </w:p>
                <w:p w:rsidR="000743EA" w:rsidRPr="00C04534" w:rsidRDefault="000743EA" w:rsidP="00110B12">
                  <w:pPr>
                    <w:spacing w:after="0" w:line="240" w:lineRule="auto"/>
                    <w:jc w:val="both"/>
                    <w:rPr>
                      <w:rFonts w:ascii="Times New Roman" w:hAnsi="Times New Roman"/>
                      <w:lang w:eastAsia="ru-RU"/>
                    </w:rPr>
                  </w:pPr>
                </w:p>
                <w:p w:rsidR="000743EA" w:rsidRPr="00C04534" w:rsidRDefault="000743EA" w:rsidP="00C04534">
                  <w:pPr>
                    <w:spacing w:after="0" w:line="240" w:lineRule="auto"/>
                    <w:jc w:val="both"/>
                    <w:rPr>
                      <w:rFonts w:ascii="Times New Roman" w:hAnsi="Times New Roman"/>
                      <w:lang w:eastAsia="ru-RU"/>
                    </w:rPr>
                  </w:pPr>
                  <w:r w:rsidRPr="00C04534">
                    <w:rPr>
                      <w:rFonts w:ascii="Times New Roman" w:hAnsi="Times New Roman"/>
                      <w:lang w:eastAsia="ru-RU"/>
                    </w:rPr>
                    <w:t xml:space="preserve">  _________________________/</w:t>
                  </w:r>
                  <w:r w:rsidR="00C04534" w:rsidRPr="00C04534">
                    <w:rPr>
                      <w:rFonts w:ascii="Times New Roman" w:hAnsi="Times New Roman"/>
                      <w:lang w:eastAsia="ru-RU"/>
                    </w:rPr>
                    <w:t>______________</w:t>
                  </w:r>
                </w:p>
              </w:tc>
            </w:tr>
          </w:tbl>
          <w:p w:rsidR="000743EA" w:rsidRPr="001C2997" w:rsidRDefault="000743EA" w:rsidP="00110B12">
            <w:pPr>
              <w:spacing w:after="0" w:line="240" w:lineRule="auto"/>
              <w:rPr>
                <w:rFonts w:ascii="Times New Roman" w:hAnsi="Times New Roman"/>
                <w:lang w:eastAsia="ru-RU"/>
              </w:rPr>
            </w:pPr>
            <w:r w:rsidRPr="001C2997">
              <w:rPr>
                <w:rFonts w:ascii="Times New Roman" w:hAnsi="Times New Roman"/>
                <w:sz w:val="24"/>
                <w:szCs w:val="24"/>
                <w:lang w:eastAsia="ru-RU"/>
              </w:rPr>
              <w:t xml:space="preserve">                                                              </w:t>
            </w:r>
            <w:r w:rsidRPr="001C2997">
              <w:rPr>
                <w:rFonts w:ascii="Times New Roman" w:hAnsi="Times New Roman"/>
                <w:lang w:eastAsia="ru-RU"/>
              </w:rPr>
              <w:t>м.п.</w:t>
            </w:r>
          </w:p>
        </w:tc>
      </w:tr>
    </w:tbl>
    <w:p w:rsidR="000743EA" w:rsidRDefault="000743EA" w:rsidP="000743EA">
      <w:pPr>
        <w:spacing w:line="240" w:lineRule="auto"/>
        <w:contextualSpacing/>
        <w:rPr>
          <w:rFonts w:ascii="Times New Roman" w:hAnsi="Times New Roman"/>
          <w:sz w:val="28"/>
          <w:szCs w:val="28"/>
        </w:rPr>
      </w:pPr>
    </w:p>
    <w:p w:rsidR="00C04534" w:rsidRDefault="00C04534">
      <w:r>
        <w:br w:type="page"/>
      </w:r>
    </w:p>
    <w:p w:rsidR="00C04534" w:rsidRPr="00C04534" w:rsidRDefault="00C04534" w:rsidP="00C04534">
      <w:pPr>
        <w:spacing w:after="0" w:line="240" w:lineRule="auto"/>
        <w:jc w:val="right"/>
        <w:rPr>
          <w:rFonts w:ascii="Times New Roman" w:hAnsi="Times New Roman"/>
          <w:b/>
          <w:sz w:val="24"/>
          <w:szCs w:val="24"/>
          <w:lang w:eastAsia="ru-RU"/>
        </w:rPr>
      </w:pPr>
    </w:p>
    <w:p w:rsidR="00C04534" w:rsidRPr="001C2997" w:rsidRDefault="00C04534" w:rsidP="00C04534">
      <w:pPr>
        <w:widowControl w:val="0"/>
        <w:spacing w:after="0" w:line="240" w:lineRule="auto"/>
        <w:jc w:val="right"/>
        <w:rPr>
          <w:rFonts w:ascii="Times New Roman" w:hAnsi="Times New Roman"/>
          <w:b/>
          <w:bCs/>
          <w:i/>
          <w:snapToGrid w:val="0"/>
          <w:lang w:eastAsia="ru-RU"/>
        </w:rPr>
      </w:pPr>
      <w:r>
        <w:rPr>
          <w:rFonts w:ascii="Times New Roman" w:hAnsi="Times New Roman"/>
          <w:b/>
          <w:bCs/>
          <w:i/>
          <w:snapToGrid w:val="0"/>
          <w:lang w:eastAsia="ru-RU"/>
        </w:rPr>
        <w:t>Приложение  № 2</w:t>
      </w:r>
    </w:p>
    <w:p w:rsidR="00C04534" w:rsidRPr="001C2997" w:rsidRDefault="00C04534" w:rsidP="00C04534">
      <w:pPr>
        <w:widowControl w:val="0"/>
        <w:spacing w:after="0" w:line="240" w:lineRule="auto"/>
        <w:jc w:val="right"/>
        <w:rPr>
          <w:rFonts w:ascii="Times New Roman" w:hAnsi="Times New Roman"/>
          <w:b/>
          <w:bCs/>
          <w:i/>
          <w:snapToGrid w:val="0"/>
          <w:lang w:eastAsia="ru-RU"/>
        </w:rPr>
      </w:pPr>
      <w:r w:rsidRPr="001C2997">
        <w:rPr>
          <w:rFonts w:ascii="Times New Roman" w:hAnsi="Times New Roman"/>
          <w:b/>
          <w:bCs/>
          <w:i/>
          <w:snapToGrid w:val="0"/>
          <w:lang w:eastAsia="ru-RU"/>
        </w:rPr>
        <w:t>к  Договору  №______________</w:t>
      </w:r>
    </w:p>
    <w:p w:rsidR="00C04534" w:rsidRPr="001C2997" w:rsidRDefault="00C04534" w:rsidP="00C04534">
      <w:pPr>
        <w:widowControl w:val="0"/>
        <w:spacing w:after="0" w:line="240" w:lineRule="auto"/>
        <w:jc w:val="right"/>
        <w:rPr>
          <w:rFonts w:ascii="Times New Roman" w:hAnsi="Times New Roman"/>
          <w:b/>
          <w:bCs/>
          <w:i/>
          <w:snapToGrid w:val="0"/>
          <w:lang w:eastAsia="ru-RU"/>
        </w:rPr>
      </w:pPr>
      <w:r w:rsidRPr="001C2997">
        <w:rPr>
          <w:rFonts w:ascii="Times New Roman" w:hAnsi="Times New Roman"/>
          <w:b/>
          <w:bCs/>
          <w:i/>
          <w:snapToGrid w:val="0"/>
          <w:lang w:eastAsia="ru-RU"/>
        </w:rPr>
        <w:t>от «______» _________ 201</w:t>
      </w:r>
      <w:r>
        <w:rPr>
          <w:rFonts w:ascii="Times New Roman" w:hAnsi="Times New Roman"/>
          <w:b/>
          <w:bCs/>
          <w:i/>
          <w:snapToGrid w:val="0"/>
          <w:lang w:eastAsia="ru-RU"/>
        </w:rPr>
        <w:t>1</w:t>
      </w:r>
      <w:r w:rsidRPr="001C2997">
        <w:rPr>
          <w:rFonts w:ascii="Times New Roman" w:hAnsi="Times New Roman"/>
          <w:b/>
          <w:bCs/>
          <w:i/>
          <w:snapToGrid w:val="0"/>
          <w:lang w:eastAsia="ru-RU"/>
        </w:rPr>
        <w:t xml:space="preserve"> г.</w:t>
      </w:r>
    </w:p>
    <w:p w:rsidR="00C04534" w:rsidRPr="00C04534" w:rsidRDefault="00C04534" w:rsidP="00C04534">
      <w:pPr>
        <w:spacing w:after="0" w:line="240" w:lineRule="auto"/>
        <w:jc w:val="right"/>
        <w:rPr>
          <w:rFonts w:ascii="Times New Roman" w:hAnsi="Times New Roman"/>
          <w:sz w:val="24"/>
          <w:szCs w:val="24"/>
          <w:lang w:eastAsia="ru-RU"/>
        </w:rPr>
      </w:pPr>
    </w:p>
    <w:p w:rsidR="00C04534" w:rsidRPr="00C04534" w:rsidRDefault="00C04534" w:rsidP="00C04534">
      <w:pPr>
        <w:spacing w:after="0" w:line="240" w:lineRule="auto"/>
        <w:jc w:val="center"/>
        <w:rPr>
          <w:rFonts w:ascii="Times New Roman" w:hAnsi="Times New Roman"/>
          <w:b/>
          <w:sz w:val="24"/>
          <w:szCs w:val="24"/>
          <w:lang w:eastAsia="ru-RU"/>
        </w:rPr>
      </w:pPr>
    </w:p>
    <w:p w:rsidR="00C04534" w:rsidRPr="00C04534" w:rsidRDefault="00C04534" w:rsidP="00C04534">
      <w:pPr>
        <w:spacing w:after="0" w:line="240" w:lineRule="auto"/>
        <w:jc w:val="center"/>
        <w:rPr>
          <w:rFonts w:ascii="Times New Roman" w:hAnsi="Times New Roman"/>
          <w:sz w:val="24"/>
          <w:szCs w:val="24"/>
          <w:lang w:eastAsia="ru-RU"/>
        </w:rPr>
      </w:pPr>
      <w:r w:rsidRPr="00C04534">
        <w:rPr>
          <w:rFonts w:ascii="Times New Roman" w:hAnsi="Times New Roman"/>
          <w:b/>
          <w:sz w:val="24"/>
          <w:szCs w:val="24"/>
          <w:lang w:eastAsia="ru-RU"/>
        </w:rPr>
        <w:t>АКТ ПРИЕМА-ПЕРЕДАЧИ ТОВАРА</w:t>
      </w:r>
      <w:r w:rsidRPr="00C04534">
        <w:rPr>
          <w:rFonts w:ascii="Times New Roman" w:hAnsi="Times New Roman"/>
          <w:sz w:val="24"/>
          <w:szCs w:val="24"/>
          <w:lang w:eastAsia="ru-RU"/>
        </w:rPr>
        <w:t>.</w:t>
      </w:r>
    </w:p>
    <w:p w:rsidR="00C04534" w:rsidRPr="00C04534" w:rsidRDefault="00C04534" w:rsidP="00C04534">
      <w:pPr>
        <w:spacing w:after="0" w:line="240" w:lineRule="auto"/>
        <w:jc w:val="center"/>
        <w:rPr>
          <w:rFonts w:ascii="Times New Roman" w:hAnsi="Times New Roman"/>
          <w:sz w:val="24"/>
          <w:szCs w:val="24"/>
          <w:lang w:eastAsia="ru-RU"/>
        </w:rPr>
      </w:pPr>
    </w:p>
    <w:p w:rsidR="00C04534" w:rsidRPr="00C04534" w:rsidRDefault="00C04534" w:rsidP="00C04534">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 xml:space="preserve">№ </w:t>
      </w:r>
      <w:proofErr w:type="spellStart"/>
      <w:r w:rsidRPr="00C04534">
        <w:rPr>
          <w:rFonts w:ascii="Times New Roman" w:hAnsi="Times New Roman"/>
          <w:sz w:val="24"/>
          <w:szCs w:val="24"/>
          <w:lang w:eastAsia="ru-RU"/>
        </w:rPr>
        <w:t>__________от</w:t>
      </w:r>
      <w:proofErr w:type="spellEnd"/>
      <w:r w:rsidRPr="00C04534">
        <w:rPr>
          <w:rFonts w:ascii="Times New Roman" w:hAnsi="Times New Roman"/>
          <w:sz w:val="24"/>
          <w:szCs w:val="24"/>
          <w:lang w:eastAsia="ru-RU"/>
        </w:rPr>
        <w:t xml:space="preserve"> «___»_________20</w:t>
      </w:r>
      <w:r>
        <w:rPr>
          <w:rFonts w:ascii="Times New Roman" w:hAnsi="Times New Roman"/>
          <w:sz w:val="24"/>
          <w:szCs w:val="24"/>
          <w:lang w:eastAsia="ru-RU"/>
        </w:rPr>
        <w:t>11</w:t>
      </w:r>
      <w:r w:rsidRPr="00C04534">
        <w:rPr>
          <w:rFonts w:ascii="Times New Roman" w:hAnsi="Times New Roman"/>
          <w:sz w:val="24"/>
          <w:szCs w:val="24"/>
          <w:lang w:eastAsia="ru-RU"/>
        </w:rPr>
        <w:t xml:space="preserve"> г.</w:t>
      </w:r>
      <w:r w:rsidRPr="00C04534">
        <w:rPr>
          <w:rFonts w:ascii="Times New Roman" w:hAnsi="Times New Roman"/>
          <w:sz w:val="24"/>
          <w:szCs w:val="24"/>
          <w:lang w:eastAsia="ru-RU"/>
        </w:rPr>
        <w:br/>
      </w:r>
    </w:p>
    <w:p w:rsidR="00C04534" w:rsidRPr="00C04534" w:rsidRDefault="00C04534" w:rsidP="00C04534">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к Договору поставки №</w:t>
      </w:r>
      <w:proofErr w:type="spellStart"/>
      <w:r w:rsidRPr="00C04534">
        <w:rPr>
          <w:rFonts w:ascii="Times New Roman" w:hAnsi="Times New Roman"/>
          <w:sz w:val="24"/>
          <w:szCs w:val="24"/>
          <w:lang w:eastAsia="ru-RU"/>
        </w:rPr>
        <w:t>_____________от</w:t>
      </w:r>
      <w:proofErr w:type="spellEnd"/>
      <w:r w:rsidRPr="00C04534">
        <w:rPr>
          <w:rFonts w:ascii="Times New Roman" w:hAnsi="Times New Roman"/>
          <w:sz w:val="24"/>
          <w:szCs w:val="24"/>
          <w:lang w:eastAsia="ru-RU"/>
        </w:rPr>
        <w:t xml:space="preserve"> «___»______________20</w:t>
      </w:r>
      <w:r>
        <w:rPr>
          <w:rFonts w:ascii="Times New Roman" w:hAnsi="Times New Roman"/>
          <w:sz w:val="24"/>
          <w:szCs w:val="24"/>
          <w:lang w:eastAsia="ru-RU"/>
        </w:rPr>
        <w:t>11</w:t>
      </w:r>
      <w:r w:rsidRPr="00C04534">
        <w:rPr>
          <w:rFonts w:ascii="Times New Roman" w:hAnsi="Times New Roman"/>
          <w:sz w:val="24"/>
          <w:szCs w:val="24"/>
          <w:lang w:eastAsia="ru-RU"/>
        </w:rPr>
        <w:t xml:space="preserve"> г.</w:t>
      </w:r>
    </w:p>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«Поставщик»,____________________________________________________________________</w:t>
      </w: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в лице __________________________, действующего на основании _____________________, с одной стороны и «Покупатель»  __________________________________________________ в лице __________________________, действующего на основании _____________________, с другой стороны, составили настоящий акт о следующем:</w:t>
      </w:r>
    </w:p>
    <w:p w:rsidR="00C04534" w:rsidRPr="00C04534" w:rsidRDefault="00C04534" w:rsidP="00C04534">
      <w:pPr>
        <w:spacing w:after="0" w:line="240" w:lineRule="auto"/>
        <w:jc w:val="both"/>
        <w:rPr>
          <w:rFonts w:ascii="Times New Roman" w:hAnsi="Times New Roman"/>
          <w:sz w:val="24"/>
          <w:szCs w:val="24"/>
          <w:lang w:eastAsia="ru-RU"/>
        </w:rPr>
      </w:pP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Поставщик поставил, а Покупатель принял следующий Товар:</w:t>
      </w:r>
    </w:p>
    <w:p w:rsidR="00C04534" w:rsidRPr="00C04534" w:rsidRDefault="00C04534" w:rsidP="00C04534">
      <w:pPr>
        <w:spacing w:after="0" w:line="240" w:lineRule="auto"/>
        <w:rPr>
          <w:rFonts w:ascii="Times New Roman" w:hAnsi="Times New Roman"/>
          <w:sz w:val="24"/>
          <w:szCs w:val="24"/>
          <w:lang w:eastAsia="ru-RU"/>
        </w:rPr>
      </w:pPr>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8"/>
        <w:gridCol w:w="2344"/>
        <w:gridCol w:w="1976"/>
        <w:gridCol w:w="720"/>
        <w:gridCol w:w="900"/>
        <w:gridCol w:w="1511"/>
        <w:gridCol w:w="1726"/>
      </w:tblGrid>
      <w:tr w:rsidR="00C04534" w:rsidRPr="00C04534" w:rsidTr="00110B12">
        <w:trPr>
          <w:cantSplit/>
          <w:tblHeader/>
        </w:trPr>
        <w:tc>
          <w:tcPr>
            <w:tcW w:w="648"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 xml:space="preserve">№ </w:t>
            </w:r>
            <w:proofErr w:type="spellStart"/>
            <w:proofErr w:type="gramStart"/>
            <w:r w:rsidRPr="00C04534">
              <w:rPr>
                <w:rFonts w:ascii="Times New Roman" w:hAnsi="Times New Roman"/>
                <w:sz w:val="24"/>
                <w:szCs w:val="24"/>
                <w:lang w:eastAsia="ru-RU"/>
              </w:rPr>
              <w:t>п</w:t>
            </w:r>
            <w:proofErr w:type="spellEnd"/>
            <w:proofErr w:type="gramEnd"/>
            <w:r w:rsidRPr="00C04534">
              <w:rPr>
                <w:rFonts w:ascii="Times New Roman" w:hAnsi="Times New Roman"/>
                <w:sz w:val="24"/>
                <w:szCs w:val="24"/>
                <w:lang w:eastAsia="ru-RU"/>
              </w:rPr>
              <w:t>/</w:t>
            </w:r>
            <w:proofErr w:type="spellStart"/>
            <w:r w:rsidRPr="00C04534">
              <w:rPr>
                <w:rFonts w:ascii="Times New Roman" w:hAnsi="Times New Roman"/>
                <w:sz w:val="24"/>
                <w:szCs w:val="24"/>
                <w:lang w:eastAsia="ru-RU"/>
              </w:rPr>
              <w:t>п</w:t>
            </w:r>
            <w:proofErr w:type="spellEnd"/>
          </w:p>
        </w:tc>
        <w:tc>
          <w:tcPr>
            <w:tcW w:w="2344"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Наименование</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Товара</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(марка, модель и т.п.)</w:t>
            </w:r>
          </w:p>
        </w:tc>
        <w:tc>
          <w:tcPr>
            <w:tcW w:w="1976"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Производитель /страна происхождения/</w:t>
            </w:r>
          </w:p>
        </w:tc>
        <w:tc>
          <w:tcPr>
            <w:tcW w:w="720"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 xml:space="preserve">Ед. </w:t>
            </w:r>
            <w:proofErr w:type="spellStart"/>
            <w:r w:rsidRPr="00C04534">
              <w:rPr>
                <w:rFonts w:ascii="Times New Roman" w:hAnsi="Times New Roman"/>
                <w:sz w:val="24"/>
                <w:szCs w:val="24"/>
                <w:lang w:eastAsia="ru-RU"/>
              </w:rPr>
              <w:t>изм</w:t>
            </w:r>
            <w:proofErr w:type="spellEnd"/>
            <w:r w:rsidRPr="00C04534">
              <w:rPr>
                <w:rFonts w:ascii="Times New Roman" w:hAnsi="Times New Roman"/>
                <w:sz w:val="24"/>
                <w:szCs w:val="24"/>
                <w:lang w:eastAsia="ru-RU"/>
              </w:rPr>
              <w:t>.</w:t>
            </w:r>
          </w:p>
        </w:tc>
        <w:tc>
          <w:tcPr>
            <w:tcW w:w="900"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 xml:space="preserve">Кол-во, </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ед.</w:t>
            </w:r>
          </w:p>
        </w:tc>
        <w:tc>
          <w:tcPr>
            <w:tcW w:w="1511"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Цена за ед.,</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руб.</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(включая НДС)</w:t>
            </w:r>
          </w:p>
          <w:p w:rsidR="00C04534" w:rsidRPr="00C04534" w:rsidRDefault="00C04534" w:rsidP="00110B12">
            <w:pPr>
              <w:spacing w:after="0" w:line="240" w:lineRule="auto"/>
              <w:jc w:val="center"/>
              <w:rPr>
                <w:rFonts w:ascii="Times New Roman" w:hAnsi="Times New Roman"/>
                <w:sz w:val="24"/>
                <w:szCs w:val="24"/>
                <w:lang w:eastAsia="ru-RU"/>
              </w:rPr>
            </w:pPr>
          </w:p>
        </w:tc>
        <w:tc>
          <w:tcPr>
            <w:tcW w:w="1726"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Общая стоимость,</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руб.</w:t>
            </w:r>
          </w:p>
          <w:p w:rsidR="00C04534" w:rsidRPr="00C04534" w:rsidRDefault="00C04534" w:rsidP="00110B12">
            <w:pPr>
              <w:spacing w:after="0" w:line="240" w:lineRule="auto"/>
              <w:jc w:val="center"/>
              <w:rPr>
                <w:rFonts w:ascii="Times New Roman" w:hAnsi="Times New Roman"/>
                <w:sz w:val="24"/>
                <w:szCs w:val="24"/>
                <w:lang w:eastAsia="ru-RU"/>
              </w:rPr>
            </w:pPr>
            <w:r w:rsidRPr="00C04534">
              <w:rPr>
                <w:rFonts w:ascii="Times New Roman" w:hAnsi="Times New Roman"/>
                <w:sz w:val="24"/>
                <w:szCs w:val="24"/>
                <w:lang w:eastAsia="ru-RU"/>
              </w:rPr>
              <w:t>(включая НДС)</w:t>
            </w:r>
          </w:p>
        </w:tc>
      </w:tr>
      <w:tr w:rsidR="00C04534" w:rsidRPr="00C04534" w:rsidTr="00110B12">
        <w:trPr>
          <w:cantSplit/>
        </w:trPr>
        <w:tc>
          <w:tcPr>
            <w:tcW w:w="648"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1</w:t>
            </w:r>
          </w:p>
        </w:tc>
        <w:tc>
          <w:tcPr>
            <w:tcW w:w="2344"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p>
        </w:tc>
        <w:tc>
          <w:tcPr>
            <w:tcW w:w="1976"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p>
        </w:tc>
        <w:tc>
          <w:tcPr>
            <w:tcW w:w="900"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p>
        </w:tc>
        <w:tc>
          <w:tcPr>
            <w:tcW w:w="1511"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p>
        </w:tc>
        <w:tc>
          <w:tcPr>
            <w:tcW w:w="1726"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sz w:val="24"/>
                <w:szCs w:val="24"/>
                <w:lang w:eastAsia="ru-RU"/>
              </w:rPr>
            </w:pPr>
          </w:p>
        </w:tc>
      </w:tr>
      <w:tr w:rsidR="00C04534" w:rsidRPr="00C04534" w:rsidTr="00110B12">
        <w:trPr>
          <w:cantSplit/>
        </w:trPr>
        <w:tc>
          <w:tcPr>
            <w:tcW w:w="2992" w:type="dxa"/>
            <w:gridSpan w:val="2"/>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b/>
                <w:sz w:val="24"/>
                <w:szCs w:val="24"/>
                <w:lang w:eastAsia="ru-RU"/>
              </w:rPr>
            </w:pPr>
            <w:r w:rsidRPr="00C04534">
              <w:rPr>
                <w:rFonts w:ascii="Times New Roman" w:hAnsi="Times New Roman"/>
                <w:b/>
                <w:sz w:val="24"/>
                <w:szCs w:val="24"/>
                <w:lang w:eastAsia="ru-RU"/>
              </w:rPr>
              <w:t>ИТОГО</w:t>
            </w:r>
          </w:p>
        </w:tc>
        <w:tc>
          <w:tcPr>
            <w:tcW w:w="1976"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b/>
                <w:sz w:val="24"/>
                <w:szCs w:val="24"/>
                <w:lang w:eastAsia="ru-RU"/>
              </w:rPr>
            </w:pPr>
          </w:p>
        </w:tc>
        <w:tc>
          <w:tcPr>
            <w:tcW w:w="720"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b/>
                <w:sz w:val="24"/>
                <w:szCs w:val="24"/>
                <w:lang w:eastAsia="ru-RU"/>
              </w:rPr>
            </w:pPr>
          </w:p>
        </w:tc>
        <w:tc>
          <w:tcPr>
            <w:tcW w:w="900"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b/>
                <w:sz w:val="24"/>
                <w:szCs w:val="24"/>
                <w:lang w:eastAsia="ru-RU"/>
              </w:rPr>
            </w:pPr>
          </w:p>
        </w:tc>
        <w:tc>
          <w:tcPr>
            <w:tcW w:w="1511"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b/>
                <w:sz w:val="24"/>
                <w:szCs w:val="24"/>
                <w:lang w:eastAsia="ru-RU"/>
              </w:rPr>
            </w:pPr>
          </w:p>
        </w:tc>
        <w:tc>
          <w:tcPr>
            <w:tcW w:w="1726" w:type="dxa"/>
            <w:tcBorders>
              <w:top w:val="single" w:sz="4" w:space="0" w:color="auto"/>
              <w:left w:val="single" w:sz="4" w:space="0" w:color="auto"/>
              <w:bottom w:val="single" w:sz="4" w:space="0" w:color="auto"/>
              <w:right w:val="single" w:sz="4" w:space="0" w:color="auto"/>
            </w:tcBorders>
          </w:tcPr>
          <w:p w:rsidR="00C04534" w:rsidRPr="00C04534" w:rsidRDefault="00C04534" w:rsidP="00110B12">
            <w:pPr>
              <w:spacing w:after="0" w:line="240" w:lineRule="auto"/>
              <w:rPr>
                <w:rFonts w:ascii="Times New Roman" w:hAnsi="Times New Roman"/>
                <w:b/>
                <w:sz w:val="24"/>
                <w:szCs w:val="24"/>
                <w:lang w:eastAsia="ru-RU"/>
              </w:rPr>
            </w:pPr>
          </w:p>
        </w:tc>
      </w:tr>
    </w:tbl>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Стоимость поставленного Товара  составляет: ________________________________________</w:t>
      </w:r>
    </w:p>
    <w:p w:rsidR="00C04534" w:rsidRPr="00C04534" w:rsidRDefault="00C04534" w:rsidP="00C04534">
      <w:pPr>
        <w:spacing w:after="0" w:line="240" w:lineRule="auto"/>
        <w:jc w:val="both"/>
        <w:rPr>
          <w:rFonts w:ascii="Times New Roman" w:hAnsi="Times New Roman"/>
          <w:sz w:val="24"/>
          <w:szCs w:val="24"/>
          <w:lang w:eastAsia="ru-RU"/>
        </w:rPr>
      </w:pP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 xml:space="preserve">Товар находится в рабочем состоянии и отвечает техническим требованиям Договора. </w:t>
      </w:r>
    </w:p>
    <w:p w:rsidR="00C04534" w:rsidRPr="00C04534" w:rsidRDefault="00C04534" w:rsidP="00C04534">
      <w:pPr>
        <w:spacing w:after="0" w:line="240" w:lineRule="auto"/>
        <w:jc w:val="both"/>
        <w:rPr>
          <w:rFonts w:ascii="Times New Roman" w:hAnsi="Times New Roman"/>
          <w:sz w:val="24"/>
          <w:szCs w:val="24"/>
          <w:lang w:eastAsia="ru-RU"/>
        </w:rPr>
      </w:pP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К настоящему акту прилагаются следующие документы, подтверждающие поставку Товара: ________________________________________________________________________________________________________________________________________________________________________________________________________________________________________________(перечислить  документы)</w:t>
      </w:r>
    </w:p>
    <w:p w:rsidR="00C04534" w:rsidRPr="00C04534" w:rsidRDefault="00C04534" w:rsidP="00C04534">
      <w:pPr>
        <w:spacing w:after="0" w:line="240" w:lineRule="auto"/>
        <w:jc w:val="both"/>
        <w:rPr>
          <w:rFonts w:ascii="Times New Roman" w:hAnsi="Times New Roman"/>
          <w:sz w:val="24"/>
          <w:szCs w:val="24"/>
          <w:lang w:eastAsia="ru-RU"/>
        </w:rPr>
      </w:pPr>
    </w:p>
    <w:p w:rsidR="00C04534" w:rsidRPr="00C04534" w:rsidRDefault="00C04534" w:rsidP="00C04534">
      <w:pPr>
        <w:spacing w:after="0" w:line="240" w:lineRule="auto"/>
        <w:jc w:val="both"/>
        <w:rPr>
          <w:rFonts w:ascii="Times New Roman" w:hAnsi="Times New Roman"/>
          <w:sz w:val="24"/>
          <w:szCs w:val="24"/>
          <w:lang w:eastAsia="ru-RU"/>
        </w:rPr>
      </w:pPr>
      <w:r w:rsidRPr="00C04534">
        <w:rPr>
          <w:rFonts w:ascii="Times New Roman" w:hAnsi="Times New Roman"/>
          <w:sz w:val="24"/>
          <w:szCs w:val="24"/>
          <w:lang w:eastAsia="ru-RU"/>
        </w:rPr>
        <w:t>Покупатель несет полную материальную ответственность за принятый Товар</w:t>
      </w:r>
      <w:proofErr w:type="gramStart"/>
      <w:r w:rsidRPr="00C04534">
        <w:rPr>
          <w:rFonts w:ascii="Times New Roman" w:hAnsi="Times New Roman"/>
          <w:sz w:val="24"/>
          <w:szCs w:val="24"/>
          <w:lang w:eastAsia="ru-RU"/>
        </w:rPr>
        <w:t xml:space="preserve"> .</w:t>
      </w:r>
      <w:proofErr w:type="gramEnd"/>
      <w:r w:rsidRPr="00C04534">
        <w:rPr>
          <w:rFonts w:ascii="Times New Roman" w:hAnsi="Times New Roman"/>
          <w:sz w:val="24"/>
          <w:szCs w:val="24"/>
          <w:lang w:eastAsia="ru-RU"/>
        </w:rPr>
        <w:t xml:space="preserve"> С момента подписания настоящего Акта приема-передачи все риски случайной гибели, утраты или повреждения  оборудования переходят к Покупателю.</w:t>
      </w:r>
    </w:p>
    <w:p w:rsidR="00C04534" w:rsidRPr="00C04534" w:rsidRDefault="00C04534" w:rsidP="00C04534">
      <w:pPr>
        <w:spacing w:after="0" w:line="240" w:lineRule="auto"/>
        <w:rPr>
          <w:rFonts w:ascii="Times New Roman" w:hAnsi="Times New Roman"/>
          <w:sz w:val="24"/>
          <w:szCs w:val="24"/>
          <w:lang w:eastAsia="ru-RU"/>
        </w:rPr>
      </w:pPr>
    </w:p>
    <w:p w:rsidR="00C04534" w:rsidRPr="00C04534" w:rsidRDefault="00C04534" w:rsidP="00C04534">
      <w:pPr>
        <w:spacing w:after="0" w:line="240" w:lineRule="auto"/>
        <w:rPr>
          <w:rFonts w:ascii="Times New Roman" w:hAnsi="Times New Roman"/>
          <w:sz w:val="24"/>
          <w:szCs w:val="24"/>
          <w:lang w:eastAsia="ru-RU"/>
        </w:rPr>
      </w:pPr>
    </w:p>
    <w:tbl>
      <w:tblPr>
        <w:tblW w:w="9645" w:type="dxa"/>
        <w:tblLayout w:type="fixed"/>
        <w:tblLook w:val="04A0"/>
      </w:tblPr>
      <w:tblGrid>
        <w:gridCol w:w="4823"/>
        <w:gridCol w:w="4822"/>
      </w:tblGrid>
      <w:tr w:rsidR="00C04534" w:rsidRPr="00C04534" w:rsidTr="00110B12">
        <w:tc>
          <w:tcPr>
            <w:tcW w:w="4824" w:type="dxa"/>
          </w:tcPr>
          <w:p w:rsidR="00C04534" w:rsidRPr="00C04534" w:rsidRDefault="00C04534" w:rsidP="00110B12">
            <w:pPr>
              <w:spacing w:after="0" w:line="240" w:lineRule="auto"/>
              <w:rPr>
                <w:rFonts w:ascii="Times New Roman" w:hAnsi="Times New Roman"/>
                <w:b/>
                <w:sz w:val="24"/>
                <w:szCs w:val="24"/>
                <w:lang w:eastAsia="ru-RU"/>
              </w:rPr>
            </w:pPr>
            <w:r w:rsidRPr="00C04534">
              <w:rPr>
                <w:rFonts w:ascii="Times New Roman" w:hAnsi="Times New Roman"/>
                <w:b/>
                <w:sz w:val="24"/>
                <w:szCs w:val="24"/>
                <w:lang w:eastAsia="ru-RU"/>
              </w:rPr>
              <w:t>От Поставщика:</w:t>
            </w:r>
          </w:p>
          <w:p w:rsidR="00C04534" w:rsidRPr="00C04534" w:rsidRDefault="00C04534" w:rsidP="00110B12">
            <w:pPr>
              <w:spacing w:after="0" w:line="240" w:lineRule="auto"/>
              <w:rPr>
                <w:rFonts w:ascii="Times New Roman" w:hAnsi="Times New Roman"/>
                <w:sz w:val="24"/>
                <w:szCs w:val="24"/>
                <w:lang w:eastAsia="ru-RU"/>
              </w:rPr>
            </w:pPr>
          </w:p>
          <w:p w:rsidR="00C04534" w:rsidRPr="00C04534" w:rsidRDefault="00C04534" w:rsidP="00110B12">
            <w:pPr>
              <w:spacing w:after="0" w:line="240" w:lineRule="auto"/>
              <w:rPr>
                <w:rFonts w:ascii="Times New Roman" w:hAnsi="Times New Roman"/>
                <w:sz w:val="24"/>
                <w:szCs w:val="24"/>
                <w:lang w:eastAsia="ru-RU"/>
              </w:rPr>
            </w:pPr>
          </w:p>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 xml:space="preserve">_________________________ </w:t>
            </w:r>
          </w:p>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М.П.</w:t>
            </w:r>
          </w:p>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«___»______________20____г.</w:t>
            </w:r>
          </w:p>
        </w:tc>
        <w:tc>
          <w:tcPr>
            <w:tcW w:w="4824" w:type="dxa"/>
          </w:tcPr>
          <w:p w:rsidR="00C04534" w:rsidRPr="00C04534" w:rsidRDefault="00C04534" w:rsidP="00110B12">
            <w:pPr>
              <w:spacing w:after="0" w:line="240" w:lineRule="auto"/>
              <w:rPr>
                <w:rFonts w:ascii="Times New Roman" w:hAnsi="Times New Roman"/>
                <w:b/>
                <w:sz w:val="24"/>
                <w:szCs w:val="24"/>
                <w:lang w:eastAsia="ru-RU"/>
              </w:rPr>
            </w:pPr>
            <w:r w:rsidRPr="00C04534">
              <w:rPr>
                <w:rFonts w:ascii="Times New Roman" w:hAnsi="Times New Roman"/>
                <w:b/>
                <w:sz w:val="24"/>
                <w:szCs w:val="24"/>
                <w:lang w:eastAsia="ru-RU"/>
              </w:rPr>
              <w:t>От Покупателя:</w:t>
            </w:r>
          </w:p>
          <w:p w:rsidR="00C04534" w:rsidRPr="00C04534" w:rsidRDefault="00C04534" w:rsidP="00110B12">
            <w:pPr>
              <w:spacing w:after="0" w:line="240" w:lineRule="auto"/>
              <w:rPr>
                <w:rFonts w:ascii="Times New Roman" w:hAnsi="Times New Roman"/>
                <w:sz w:val="24"/>
                <w:szCs w:val="24"/>
                <w:lang w:eastAsia="ru-RU"/>
              </w:rPr>
            </w:pPr>
          </w:p>
          <w:p w:rsidR="00C04534" w:rsidRPr="00C04534" w:rsidRDefault="00C04534" w:rsidP="00110B12">
            <w:pPr>
              <w:spacing w:after="0" w:line="240" w:lineRule="auto"/>
              <w:rPr>
                <w:rFonts w:ascii="Times New Roman" w:hAnsi="Times New Roman"/>
                <w:sz w:val="24"/>
                <w:szCs w:val="24"/>
                <w:lang w:eastAsia="ru-RU"/>
              </w:rPr>
            </w:pPr>
          </w:p>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 xml:space="preserve">__________________________ </w:t>
            </w:r>
          </w:p>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М.П.</w:t>
            </w:r>
          </w:p>
          <w:p w:rsidR="00C04534" w:rsidRPr="00C04534" w:rsidRDefault="00C04534" w:rsidP="00110B12">
            <w:pPr>
              <w:spacing w:after="0" w:line="240" w:lineRule="auto"/>
              <w:rPr>
                <w:rFonts w:ascii="Times New Roman" w:hAnsi="Times New Roman"/>
                <w:sz w:val="24"/>
                <w:szCs w:val="24"/>
                <w:lang w:eastAsia="ru-RU"/>
              </w:rPr>
            </w:pPr>
            <w:r w:rsidRPr="00C04534">
              <w:rPr>
                <w:rFonts w:ascii="Times New Roman" w:hAnsi="Times New Roman"/>
                <w:sz w:val="24"/>
                <w:szCs w:val="24"/>
                <w:lang w:eastAsia="ru-RU"/>
              </w:rPr>
              <w:t>«___»______________20____г.</w:t>
            </w:r>
          </w:p>
        </w:tc>
      </w:tr>
    </w:tbl>
    <w:p w:rsidR="00C04534" w:rsidRPr="00C04534" w:rsidRDefault="00C04534" w:rsidP="00C04534">
      <w:pPr>
        <w:keepLines/>
        <w:spacing w:after="0" w:line="240" w:lineRule="auto"/>
        <w:contextualSpacing/>
        <w:rPr>
          <w:rFonts w:ascii="Times New Roman" w:hAnsi="Times New Roman"/>
          <w:b/>
          <w:caps/>
          <w:sz w:val="34"/>
          <w:szCs w:val="20"/>
          <w:lang w:eastAsia="ru-RU"/>
        </w:rPr>
      </w:pPr>
    </w:p>
    <w:p w:rsidR="000743EA" w:rsidRDefault="000743EA"/>
    <w:sectPr w:rsidR="000743EA" w:rsidSect="00110B12">
      <w:pgSz w:w="11906" w:h="16838"/>
      <w:pgMar w:top="851" w:right="851" w:bottom="851"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786EC1"/>
    <w:multiLevelType w:val="hybridMultilevel"/>
    <w:tmpl w:val="75467A64"/>
    <w:lvl w:ilvl="0" w:tplc="C180C78E">
      <w:start w:val="7"/>
      <w:numFmt w:val="decimal"/>
      <w:lvlText w:val="1.%1"/>
      <w:lvlJc w:val="left"/>
      <w:pPr>
        <w:ind w:left="1440" w:hanging="360"/>
      </w:pPr>
      <w:rPr>
        <w:rFonts w:ascii="Times New Roman" w:hAnsi="Times New Roman" w:hint="default"/>
        <w:b/>
        <w:i w:val="0"/>
        <w:sz w:val="26"/>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B0D3444"/>
    <w:multiLevelType w:val="hybridMultilevel"/>
    <w:tmpl w:val="F8A47152"/>
    <w:lvl w:ilvl="0" w:tplc="04190003">
      <w:start w:val="1"/>
      <w:numFmt w:val="decimal"/>
      <w:lvlText w:val="2.%1"/>
      <w:lvlJc w:val="left"/>
      <w:pPr>
        <w:ind w:left="1146" w:hanging="360"/>
      </w:pPr>
      <w:rPr>
        <w:rFonts w:ascii="Times New Roman" w:hAnsi="Times New Roman" w:hint="default"/>
        <w:b/>
        <w:i w:val="0"/>
        <w:sz w:val="26"/>
        <w:szCs w:val="22"/>
      </w:rPr>
    </w:lvl>
    <w:lvl w:ilvl="1" w:tplc="04190003">
      <w:start w:val="1"/>
      <w:numFmt w:val="decimal"/>
      <w:lvlText w:val="2.%2"/>
      <w:lvlJc w:val="left"/>
      <w:pPr>
        <w:ind w:left="1866" w:hanging="360"/>
      </w:pPr>
      <w:rPr>
        <w:rFonts w:ascii="Times New Roman" w:hAnsi="Times New Roman" w:hint="default"/>
        <w:b/>
        <w:i w:val="0"/>
        <w:sz w:val="26"/>
        <w:szCs w:val="22"/>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2">
    <w:nsid w:val="16F032D4"/>
    <w:multiLevelType w:val="hybridMultilevel"/>
    <w:tmpl w:val="610211E8"/>
    <w:lvl w:ilvl="0" w:tplc="DBD62606">
      <w:start w:val="1"/>
      <w:numFmt w:val="decimal"/>
      <w:lvlText w:val="1.%1"/>
      <w:lvlJc w:val="left"/>
      <w:pPr>
        <w:ind w:left="720" w:hanging="360"/>
      </w:pPr>
      <w:rPr>
        <w:rFonts w:ascii="Times New Roman" w:hAnsi="Times New Roman" w:hint="default"/>
        <w:b/>
        <w:i w:val="0"/>
        <w:sz w:val="26"/>
        <w:szCs w:val="22"/>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A67158F"/>
    <w:multiLevelType w:val="hybridMultilevel"/>
    <w:tmpl w:val="4F8ABE7C"/>
    <w:lvl w:ilvl="0" w:tplc="DBD62606">
      <w:start w:val="1"/>
      <w:numFmt w:val="decimal"/>
      <w:lvlText w:val="1.%1"/>
      <w:lvlJc w:val="left"/>
      <w:pPr>
        <w:ind w:left="1146" w:hanging="360"/>
      </w:pPr>
      <w:rPr>
        <w:rFonts w:ascii="Times New Roman" w:hAnsi="Times New Roman" w:hint="default"/>
        <w:b/>
        <w:i w:val="0"/>
        <w:sz w:val="26"/>
        <w:szCs w:val="22"/>
      </w:rPr>
    </w:lvl>
    <w:lvl w:ilvl="1" w:tplc="04190003">
      <w:start w:val="1"/>
      <w:numFmt w:val="decimal"/>
      <w:lvlText w:val="2.%2"/>
      <w:lvlJc w:val="left"/>
      <w:pPr>
        <w:ind w:left="1866" w:hanging="360"/>
      </w:pPr>
      <w:rPr>
        <w:rFonts w:ascii="Times New Roman" w:hAnsi="Times New Roman" w:hint="default"/>
        <w:b/>
        <w:i w:val="0"/>
        <w:sz w:val="26"/>
        <w:szCs w:val="22"/>
      </w:rPr>
    </w:lvl>
    <w:lvl w:ilvl="2" w:tplc="0419001B" w:tentative="1">
      <w:start w:val="1"/>
      <w:numFmt w:val="lowerRoman"/>
      <w:lvlText w:val="%3."/>
      <w:lvlJc w:val="right"/>
      <w:pPr>
        <w:ind w:left="2586" w:hanging="180"/>
      </w:pPr>
    </w:lvl>
    <w:lvl w:ilvl="3" w:tplc="0419000F" w:tentative="1">
      <w:start w:val="1"/>
      <w:numFmt w:val="decimal"/>
      <w:lvlText w:val="%4."/>
      <w:lvlJc w:val="left"/>
      <w:pPr>
        <w:ind w:left="3306" w:hanging="360"/>
      </w:pPr>
    </w:lvl>
    <w:lvl w:ilvl="4" w:tplc="04190019" w:tentative="1">
      <w:start w:val="1"/>
      <w:numFmt w:val="lowerLetter"/>
      <w:lvlText w:val="%5."/>
      <w:lvlJc w:val="left"/>
      <w:pPr>
        <w:ind w:left="4026" w:hanging="360"/>
      </w:pPr>
    </w:lvl>
    <w:lvl w:ilvl="5" w:tplc="0419001B" w:tentative="1">
      <w:start w:val="1"/>
      <w:numFmt w:val="lowerRoman"/>
      <w:lvlText w:val="%6."/>
      <w:lvlJc w:val="right"/>
      <w:pPr>
        <w:ind w:left="4746" w:hanging="180"/>
      </w:pPr>
    </w:lvl>
    <w:lvl w:ilvl="6" w:tplc="0419000F" w:tentative="1">
      <w:start w:val="1"/>
      <w:numFmt w:val="decimal"/>
      <w:lvlText w:val="%7."/>
      <w:lvlJc w:val="left"/>
      <w:pPr>
        <w:ind w:left="5466" w:hanging="360"/>
      </w:pPr>
    </w:lvl>
    <w:lvl w:ilvl="7" w:tplc="04190019" w:tentative="1">
      <w:start w:val="1"/>
      <w:numFmt w:val="lowerLetter"/>
      <w:lvlText w:val="%8."/>
      <w:lvlJc w:val="left"/>
      <w:pPr>
        <w:ind w:left="6186" w:hanging="360"/>
      </w:pPr>
    </w:lvl>
    <w:lvl w:ilvl="8" w:tplc="0419001B" w:tentative="1">
      <w:start w:val="1"/>
      <w:numFmt w:val="lowerRoman"/>
      <w:lvlText w:val="%9."/>
      <w:lvlJc w:val="right"/>
      <w:pPr>
        <w:ind w:left="6906" w:hanging="180"/>
      </w:pPr>
    </w:lvl>
  </w:abstractNum>
  <w:abstractNum w:abstractNumId="4">
    <w:nsid w:val="237A3899"/>
    <w:multiLevelType w:val="multilevel"/>
    <w:tmpl w:val="71FC66C2"/>
    <w:lvl w:ilvl="0">
      <w:start w:val="1"/>
      <w:numFmt w:val="decimal"/>
      <w:lvlText w:val="%1."/>
      <w:lvlJc w:val="left"/>
      <w:pPr>
        <w:ind w:left="720" w:hanging="360"/>
      </w:pPr>
      <w:rPr>
        <w:b/>
      </w:rPr>
    </w:lvl>
    <w:lvl w:ilvl="1">
      <w:start w:val="1"/>
      <w:numFmt w:val="decimal"/>
      <w:isLgl/>
      <w:lvlText w:val="%1.%2"/>
      <w:lvlJc w:val="left"/>
      <w:pPr>
        <w:ind w:left="810" w:hanging="45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5">
    <w:nsid w:val="2664787F"/>
    <w:multiLevelType w:val="hybridMultilevel"/>
    <w:tmpl w:val="6F6889C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AF07D73"/>
    <w:multiLevelType w:val="hybridMultilevel"/>
    <w:tmpl w:val="FC6448FE"/>
    <w:lvl w:ilvl="0" w:tplc="DBD62606">
      <w:start w:val="1"/>
      <w:numFmt w:val="decimal"/>
      <w:lvlText w:val="1.%1"/>
      <w:lvlJc w:val="left"/>
      <w:pPr>
        <w:ind w:left="1440" w:hanging="360"/>
      </w:pPr>
      <w:rPr>
        <w:rFonts w:ascii="Times New Roman" w:hAnsi="Times New Roman" w:hint="default"/>
        <w:b/>
        <w:i w:val="0"/>
        <w:sz w:val="26"/>
        <w:szCs w:val="22"/>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7">
    <w:nsid w:val="37B13A69"/>
    <w:multiLevelType w:val="multilevel"/>
    <w:tmpl w:val="36B87962"/>
    <w:lvl w:ilvl="0">
      <w:start w:val="1"/>
      <w:numFmt w:val="decimal"/>
      <w:lvlText w:val="%1."/>
      <w:lvlJc w:val="left"/>
      <w:pPr>
        <w:ind w:left="360" w:hanging="360"/>
      </w:pPr>
      <w:rPr>
        <w:b/>
      </w:rPr>
    </w:lvl>
    <w:lvl w:ilvl="1">
      <w:start w:val="1"/>
      <w:numFmt w:val="decimal"/>
      <w:isLgl/>
      <w:lvlText w:val="%1.%2"/>
      <w:lvlJc w:val="left"/>
      <w:pPr>
        <w:ind w:left="1485" w:hanging="405"/>
      </w:pPr>
      <w:rPr>
        <w:rFonts w:hint="default"/>
        <w:b/>
        <w:color w:val="auto"/>
      </w:rPr>
    </w:lvl>
    <w:lvl w:ilvl="2">
      <w:start w:val="1"/>
      <w:numFmt w:val="decimal"/>
      <w:isLgl/>
      <w:lvlText w:val="%1.%2.%3"/>
      <w:lvlJc w:val="left"/>
      <w:pPr>
        <w:ind w:left="1800" w:hanging="720"/>
      </w:pPr>
      <w:rPr>
        <w:rFonts w:hint="default"/>
        <w:b/>
        <w:color w:val="auto"/>
      </w:rPr>
    </w:lvl>
    <w:lvl w:ilvl="3">
      <w:start w:val="1"/>
      <w:numFmt w:val="decimal"/>
      <w:isLgl/>
      <w:lvlText w:val="%1.%2.%3.%4"/>
      <w:lvlJc w:val="left"/>
      <w:pPr>
        <w:ind w:left="1800" w:hanging="720"/>
      </w:pPr>
      <w:rPr>
        <w:rFonts w:hint="default"/>
        <w:b/>
        <w:color w:val="auto"/>
      </w:rPr>
    </w:lvl>
    <w:lvl w:ilvl="4">
      <w:start w:val="1"/>
      <w:numFmt w:val="decimal"/>
      <w:isLgl/>
      <w:lvlText w:val="%1.%2.%3.%4.%5"/>
      <w:lvlJc w:val="left"/>
      <w:pPr>
        <w:ind w:left="2160" w:hanging="1080"/>
      </w:pPr>
      <w:rPr>
        <w:rFonts w:hint="default"/>
        <w:b/>
        <w:color w:val="auto"/>
      </w:rPr>
    </w:lvl>
    <w:lvl w:ilvl="5">
      <w:start w:val="1"/>
      <w:numFmt w:val="decimal"/>
      <w:isLgl/>
      <w:lvlText w:val="%1.%2.%3.%4.%5.%6"/>
      <w:lvlJc w:val="left"/>
      <w:pPr>
        <w:ind w:left="2160" w:hanging="1080"/>
      </w:pPr>
      <w:rPr>
        <w:rFonts w:hint="default"/>
        <w:b/>
        <w:color w:val="auto"/>
      </w:rPr>
    </w:lvl>
    <w:lvl w:ilvl="6">
      <w:start w:val="1"/>
      <w:numFmt w:val="decimal"/>
      <w:isLgl/>
      <w:lvlText w:val="%1.%2.%3.%4.%5.%6.%7"/>
      <w:lvlJc w:val="left"/>
      <w:pPr>
        <w:ind w:left="2520" w:hanging="1440"/>
      </w:pPr>
      <w:rPr>
        <w:rFonts w:hint="default"/>
        <w:b/>
        <w:color w:val="auto"/>
      </w:rPr>
    </w:lvl>
    <w:lvl w:ilvl="7">
      <w:start w:val="1"/>
      <w:numFmt w:val="decimal"/>
      <w:isLgl/>
      <w:lvlText w:val="%1.%2.%3.%4.%5.%6.%7.%8"/>
      <w:lvlJc w:val="left"/>
      <w:pPr>
        <w:ind w:left="2520" w:hanging="1440"/>
      </w:pPr>
      <w:rPr>
        <w:rFonts w:hint="default"/>
        <w:b/>
        <w:color w:val="auto"/>
      </w:rPr>
    </w:lvl>
    <w:lvl w:ilvl="8">
      <w:start w:val="1"/>
      <w:numFmt w:val="decimal"/>
      <w:isLgl/>
      <w:lvlText w:val="%1.%2.%3.%4.%5.%6.%7.%8.%9"/>
      <w:lvlJc w:val="left"/>
      <w:pPr>
        <w:ind w:left="2880" w:hanging="1800"/>
      </w:pPr>
      <w:rPr>
        <w:rFonts w:hint="default"/>
        <w:b/>
        <w:color w:val="auto"/>
      </w:rPr>
    </w:lvl>
  </w:abstractNum>
  <w:abstractNum w:abstractNumId="8">
    <w:nsid w:val="540C2442"/>
    <w:multiLevelType w:val="hybridMultilevel"/>
    <w:tmpl w:val="7A6AB1F8"/>
    <w:lvl w:ilvl="0" w:tplc="9DF8A8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559A44D7"/>
    <w:multiLevelType w:val="hybridMultilevel"/>
    <w:tmpl w:val="5136E83A"/>
    <w:lvl w:ilvl="0" w:tplc="04190003">
      <w:start w:val="1"/>
      <w:numFmt w:val="decimal"/>
      <w:lvlText w:val="2.%1"/>
      <w:lvlJc w:val="left"/>
      <w:pPr>
        <w:ind w:left="720" w:hanging="360"/>
      </w:pPr>
      <w:rPr>
        <w:rFonts w:ascii="Times New Roman" w:hAnsi="Times New Roman" w:hint="default"/>
        <w:b/>
        <w:i w:val="0"/>
        <w:sz w:val="26"/>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7B218D5"/>
    <w:multiLevelType w:val="hybridMultilevel"/>
    <w:tmpl w:val="0C62790A"/>
    <w:lvl w:ilvl="0" w:tplc="DBD62606">
      <w:start w:val="1"/>
      <w:numFmt w:val="decimal"/>
      <w:lvlText w:val="1.%1"/>
      <w:lvlJc w:val="left"/>
      <w:pPr>
        <w:ind w:left="720" w:hanging="360"/>
      </w:pPr>
      <w:rPr>
        <w:rFonts w:ascii="Times New Roman" w:hAnsi="Times New Roman" w:hint="default"/>
        <w:b/>
        <w:i w:val="0"/>
        <w:sz w:val="26"/>
        <w:szCs w:val="22"/>
      </w:rPr>
    </w:lvl>
    <w:lvl w:ilvl="1" w:tplc="04190003">
      <w:start w:val="1"/>
      <w:numFmt w:val="decimal"/>
      <w:lvlText w:val="2.%2"/>
      <w:lvlJc w:val="left"/>
      <w:pPr>
        <w:ind w:left="1440" w:hanging="360"/>
      </w:pPr>
      <w:rPr>
        <w:rFonts w:ascii="Times New Roman" w:hAnsi="Times New Roman" w:hint="default"/>
        <w:b/>
        <w:i w:val="0"/>
        <w:sz w:val="26"/>
        <w:szCs w:val="22"/>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5D346309"/>
    <w:multiLevelType w:val="hybridMultilevel"/>
    <w:tmpl w:val="334E8C7C"/>
    <w:lvl w:ilvl="0" w:tplc="950A0FBA">
      <w:start w:val="1"/>
      <w:numFmt w:val="decimal"/>
      <w:lvlText w:val="4.%1"/>
      <w:lvlJc w:val="left"/>
      <w:pPr>
        <w:ind w:left="720" w:hanging="360"/>
      </w:pPr>
      <w:rPr>
        <w:rFonts w:ascii="Times New Roman" w:hAnsi="Times New Roman" w:hint="default"/>
        <w:b/>
        <w:i w:val="0"/>
        <w:sz w:val="26"/>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6D565196"/>
    <w:multiLevelType w:val="hybridMultilevel"/>
    <w:tmpl w:val="A88693A2"/>
    <w:lvl w:ilvl="0" w:tplc="9DF8A84A">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5"/>
  </w:num>
  <w:num w:numId="2">
    <w:abstractNumId w:val="11"/>
  </w:num>
  <w:num w:numId="3">
    <w:abstractNumId w:val="7"/>
  </w:num>
  <w:num w:numId="4">
    <w:abstractNumId w:val="4"/>
  </w:num>
  <w:num w:numId="5">
    <w:abstractNumId w:val="12"/>
  </w:num>
  <w:num w:numId="6">
    <w:abstractNumId w:val="8"/>
  </w:num>
  <w:num w:numId="7">
    <w:abstractNumId w:val="2"/>
  </w:num>
  <w:num w:numId="8">
    <w:abstractNumId w:val="6"/>
  </w:num>
  <w:num w:numId="9">
    <w:abstractNumId w:val="0"/>
  </w:num>
  <w:num w:numId="10">
    <w:abstractNumId w:val="10"/>
  </w:num>
  <w:num w:numId="11">
    <w:abstractNumId w:val="9"/>
  </w:num>
  <w:num w:numId="12">
    <w:abstractNumId w:val="1"/>
  </w:num>
  <w:num w:numId="13">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proofState w:spelling="clean" w:grammar="clean"/>
  <w:defaultTabStop w:val="708"/>
  <w:characterSpacingControl w:val="doNotCompress"/>
  <w:compat/>
  <w:rsids>
    <w:rsidRoot w:val="000743EA"/>
    <w:rsid w:val="000743EA"/>
    <w:rsid w:val="00077472"/>
    <w:rsid w:val="001005B5"/>
    <w:rsid w:val="00110B12"/>
    <w:rsid w:val="001662A0"/>
    <w:rsid w:val="001A5125"/>
    <w:rsid w:val="002E5266"/>
    <w:rsid w:val="002F5D03"/>
    <w:rsid w:val="00306679"/>
    <w:rsid w:val="003863E9"/>
    <w:rsid w:val="00410754"/>
    <w:rsid w:val="004C257D"/>
    <w:rsid w:val="00631720"/>
    <w:rsid w:val="00655115"/>
    <w:rsid w:val="006E2C19"/>
    <w:rsid w:val="00794BEA"/>
    <w:rsid w:val="00996386"/>
    <w:rsid w:val="009B2299"/>
    <w:rsid w:val="009B5ECC"/>
    <w:rsid w:val="00C04534"/>
    <w:rsid w:val="00D46987"/>
    <w:rsid w:val="00D73313"/>
    <w:rsid w:val="00EC70D3"/>
    <w:rsid w:val="00F66311"/>
    <w:rsid w:val="00FB625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743EA"/>
    <w:rPr>
      <w:rFonts w:ascii="Calibri" w:eastAsia="Times New Roman"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
    <w:name w:val="Текст1"/>
    <w:basedOn w:val="a"/>
    <w:rsid w:val="000743EA"/>
    <w:pPr>
      <w:spacing w:after="0" w:line="240" w:lineRule="auto"/>
    </w:pPr>
    <w:rPr>
      <w:rFonts w:ascii="Courier New" w:eastAsia="Calibri" w:hAnsi="Courier New"/>
      <w:sz w:val="20"/>
      <w:szCs w:val="20"/>
      <w:lang w:eastAsia="ru-RU"/>
    </w:rPr>
  </w:style>
  <w:style w:type="paragraph" w:styleId="a3">
    <w:name w:val="Body Text"/>
    <w:basedOn w:val="a"/>
    <w:link w:val="a4"/>
    <w:rsid w:val="000743EA"/>
    <w:pPr>
      <w:spacing w:after="120"/>
    </w:pPr>
  </w:style>
  <w:style w:type="character" w:customStyle="1" w:styleId="a4">
    <w:name w:val="Основной текст Знак"/>
    <w:basedOn w:val="a0"/>
    <w:link w:val="a3"/>
    <w:rsid w:val="000743EA"/>
    <w:rPr>
      <w:rFonts w:ascii="Calibri" w:eastAsia="Times New Roman" w:hAnsi="Calibri" w:cs="Times New Roman"/>
    </w:rPr>
  </w:style>
  <w:style w:type="character" w:styleId="a5">
    <w:name w:val="Hyperlink"/>
    <w:basedOn w:val="a0"/>
    <w:rsid w:val="000743EA"/>
    <w:rPr>
      <w:color w:val="0000FF"/>
      <w:u w:val="single"/>
    </w:rPr>
  </w:style>
  <w:style w:type="paragraph" w:customStyle="1" w:styleId="a6">
    <w:name w:val="Íîðìàëüíûé"/>
    <w:semiHidden/>
    <w:rsid w:val="00F66311"/>
    <w:pPr>
      <w:spacing w:after="0" w:line="240" w:lineRule="auto"/>
    </w:pPr>
    <w:rPr>
      <w:rFonts w:ascii="Courier" w:eastAsia="Times New Roman" w:hAnsi="Courier" w:cs="Courier"/>
      <w:sz w:val="24"/>
      <w:szCs w:val="24"/>
      <w:lang w:val="en-GB" w:eastAsia="ru-RU"/>
    </w:rPr>
  </w:style>
  <w:style w:type="paragraph" w:styleId="a7">
    <w:name w:val="List Paragraph"/>
    <w:basedOn w:val="a"/>
    <w:uiPriority w:val="34"/>
    <w:qFormat/>
    <w:rsid w:val="00F66311"/>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services.fms.gov.ru/info-service.htm?sid=2000"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zakupki.rosatom.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05C98B-41C5-409B-B10A-2E888DB953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223</TotalTime>
  <Pages>17</Pages>
  <Words>6203</Words>
  <Characters>35360</Characters>
  <Application>Microsoft Office Word</Application>
  <DocSecurity>0</DocSecurity>
  <Lines>294</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41481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sav</dc:creator>
  <cp:lastModifiedBy>sav</cp:lastModifiedBy>
  <cp:revision>9</cp:revision>
  <cp:lastPrinted>2011-03-25T10:43:00Z</cp:lastPrinted>
  <dcterms:created xsi:type="dcterms:W3CDTF">2011-03-09T08:55:00Z</dcterms:created>
  <dcterms:modified xsi:type="dcterms:W3CDTF">2011-03-25T10:45:00Z</dcterms:modified>
</cp:coreProperties>
</file>