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3E304B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E304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E304B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3E304B" w:rsidRPr="003E304B">
        <w:rPr>
          <w:sz w:val="28"/>
          <w:szCs w:val="28"/>
        </w:rPr>
        <w:t>кожухов защитных фланцевых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3A3A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3A3A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bookmarkStart w:id="10" w:name="_GoBack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3E304B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E304B" w:rsidRPr="003E304B">
        <w:rPr>
          <w:rFonts w:ascii="Times New Roman" w:hAnsi="Times New Roman"/>
          <w:spacing w:val="-6"/>
          <w:sz w:val="28"/>
          <w:szCs w:val="28"/>
        </w:rPr>
        <w:t>кожухов защитных фланцевых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3E304B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3E304B" w:rsidRPr="003E304B">
        <w:rPr>
          <w:rFonts w:ascii="Times New Roman" w:hAnsi="Times New Roman"/>
          <w:spacing w:val="-6"/>
          <w:sz w:val="28"/>
          <w:szCs w:val="28"/>
        </w:rPr>
        <w:t>кожухов защитных фланцевых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3E304B" w:rsidRPr="003E304B">
        <w:rPr>
          <w:sz w:val="28"/>
          <w:szCs w:val="28"/>
        </w:rPr>
        <w:t>начало  поставки ТМЦ – сентябрь 2015г., окончание поставки ТМЦ – октябрь 2015г</w:t>
      </w:r>
      <w:proofErr w:type="gramStart"/>
      <w:r w:rsidR="003E304B" w:rsidRPr="003E304B">
        <w:rPr>
          <w:sz w:val="28"/>
          <w:szCs w:val="28"/>
        </w:rPr>
        <w:t>.</w:t>
      </w:r>
      <w:r w:rsidR="002463CB">
        <w:rPr>
          <w:sz w:val="28"/>
          <w:szCs w:val="28"/>
        </w:rPr>
        <w:t>.</w:t>
      </w:r>
      <w:proofErr w:type="gramEnd"/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3E304B" w:rsidRPr="003E304B">
        <w:rPr>
          <w:sz w:val="28"/>
          <w:szCs w:val="28"/>
        </w:rPr>
        <w:t xml:space="preserve">672018,  РФ, Забайкальский край,     г. Чита, п. Рудник </w:t>
      </w:r>
      <w:proofErr w:type="spellStart"/>
      <w:r w:rsidR="003E304B" w:rsidRPr="003E304B">
        <w:rPr>
          <w:sz w:val="28"/>
          <w:szCs w:val="28"/>
        </w:rPr>
        <w:t>Кадала</w:t>
      </w:r>
      <w:proofErr w:type="spellEnd"/>
      <w:r w:rsidR="003E304B" w:rsidRPr="003E304B">
        <w:rPr>
          <w:sz w:val="28"/>
          <w:szCs w:val="28"/>
        </w:rPr>
        <w:t xml:space="preserve">, ул. </w:t>
      </w:r>
      <w:proofErr w:type="spellStart"/>
      <w:r w:rsidR="003E304B" w:rsidRPr="003E304B">
        <w:rPr>
          <w:sz w:val="28"/>
          <w:szCs w:val="28"/>
        </w:rPr>
        <w:t>Дворцовский</w:t>
      </w:r>
      <w:proofErr w:type="spellEnd"/>
      <w:r w:rsidR="003E304B" w:rsidRPr="003E304B">
        <w:rPr>
          <w:sz w:val="28"/>
          <w:szCs w:val="28"/>
        </w:rPr>
        <w:t xml:space="preserve"> тракт 50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3E304B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E304B" w:rsidRPr="003E304B">
        <w:rPr>
          <w:rFonts w:ascii="Times New Roman" w:hAnsi="Times New Roman"/>
          <w:sz w:val="28"/>
          <w:szCs w:val="28"/>
        </w:rPr>
        <w:t>513 482(Пятьсот тринадцать тысяч четыреста восемьдесят два) рубля 73 копейки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3E304B">
      <w:pPr>
        <w:pStyle w:val="afff"/>
        <w:tabs>
          <w:tab w:val="left" w:pos="142"/>
        </w:tabs>
        <w:spacing w:after="0" w:line="240" w:lineRule="auto"/>
        <w:ind w:left="0" w:firstLine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E304B" w:rsidRPr="003E304B">
        <w:rPr>
          <w:rFonts w:ascii="Times New Roman" w:hAnsi="Times New Roman"/>
          <w:sz w:val="28"/>
        </w:rPr>
        <w:t xml:space="preserve">435 154 </w:t>
      </w:r>
      <w:proofErr w:type="gramStart"/>
      <w:r w:rsidR="003E304B" w:rsidRPr="003E304B">
        <w:rPr>
          <w:rFonts w:ascii="Times New Roman" w:hAnsi="Times New Roman"/>
          <w:sz w:val="28"/>
        </w:rPr>
        <w:t xml:space="preserve">( </w:t>
      </w:r>
      <w:proofErr w:type="gramEnd"/>
      <w:r w:rsidR="003E304B" w:rsidRPr="003E304B">
        <w:rPr>
          <w:rFonts w:ascii="Times New Roman" w:hAnsi="Times New Roman"/>
          <w:sz w:val="28"/>
        </w:rPr>
        <w:t>Четыреста тридцать пять тысяч сто пятьдесят четыре)  рубля 86 копеек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E304B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E304B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3E304B">
        <w:rPr>
          <w:spacing w:val="-6"/>
          <w:sz w:val="28"/>
          <w:szCs w:val="28"/>
        </w:rPr>
        <w:t>20</w:t>
      </w:r>
      <w:r w:rsidR="007534BE" w:rsidRPr="00FF401B">
        <w:rPr>
          <w:spacing w:val="-6"/>
          <w:sz w:val="28"/>
          <w:szCs w:val="28"/>
        </w:rPr>
        <w:t xml:space="preserve">» </w:t>
      </w:r>
      <w:r w:rsidR="003E304B">
        <w:rPr>
          <w:spacing w:val="-6"/>
          <w:sz w:val="28"/>
          <w:szCs w:val="28"/>
        </w:rPr>
        <w:t>августа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3E304B">
        <w:rPr>
          <w:spacing w:val="-6"/>
          <w:sz w:val="28"/>
          <w:szCs w:val="28"/>
        </w:rPr>
        <w:t>03</w:t>
      </w:r>
      <w:r w:rsidR="00A10874" w:rsidRPr="00FF401B">
        <w:rPr>
          <w:spacing w:val="-6"/>
          <w:sz w:val="28"/>
          <w:szCs w:val="28"/>
        </w:rPr>
        <w:t xml:space="preserve">» </w:t>
      </w:r>
      <w:r w:rsidR="003E304B">
        <w:rPr>
          <w:spacing w:val="-6"/>
          <w:sz w:val="28"/>
          <w:szCs w:val="28"/>
        </w:rPr>
        <w:t>сентября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исполнительной власти </w:t>
      </w:r>
      <w:r w:rsidRPr="00DE5685">
        <w:rPr>
          <w:sz w:val="28"/>
          <w:szCs w:val="28"/>
        </w:rPr>
        <w:lastRenderedPageBreak/>
        <w:t>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E304B">
        <w:rPr>
          <w:rFonts w:ascii="Times New Roman" w:hAnsi="Times New Roman"/>
          <w:spacing w:val="-6"/>
          <w:sz w:val="28"/>
          <w:szCs w:val="28"/>
        </w:rPr>
        <w:t xml:space="preserve"> 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bookmarkEnd w:id="10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A04" w:rsidRDefault="003A3A04">
      <w:r>
        <w:separator/>
      </w:r>
    </w:p>
  </w:endnote>
  <w:endnote w:type="continuationSeparator" w:id="0">
    <w:p w:rsidR="003A3A04" w:rsidRDefault="003A3A04">
      <w:r>
        <w:continuationSeparator/>
      </w:r>
    </w:p>
  </w:endnote>
  <w:endnote w:type="continuationNotice" w:id="1">
    <w:p w:rsidR="003A3A04" w:rsidRDefault="003A3A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A04" w:rsidRDefault="003A3A04">
      <w:r>
        <w:separator/>
      </w:r>
    </w:p>
  </w:footnote>
  <w:footnote w:type="continuationSeparator" w:id="0">
    <w:p w:rsidR="003A3A04" w:rsidRDefault="003A3A04">
      <w:r>
        <w:continuationSeparator/>
      </w:r>
    </w:p>
  </w:footnote>
  <w:footnote w:type="continuationNotice" w:id="1">
    <w:p w:rsidR="003A3A04" w:rsidRDefault="003A3A0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304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304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304B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A04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04B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8BFE9-5416-4AD2-9058-9AE388A9D5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15FEDE-2796-4FEB-B944-C78B50EB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44</Pages>
  <Words>14827</Words>
  <Characters>84518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46</cp:revision>
  <cp:lastPrinted>2014-11-29T07:15:00Z</cp:lastPrinted>
  <dcterms:created xsi:type="dcterms:W3CDTF">2015-04-28T13:38:00Z</dcterms:created>
  <dcterms:modified xsi:type="dcterms:W3CDTF">2015-08-11T07:40:00Z</dcterms:modified>
</cp:coreProperties>
</file>